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A2" w:rsidRPr="00397B68" w:rsidRDefault="00CC2FA2" w:rsidP="00CC2FA2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</w:rPr>
      </w:pPr>
      <w:r w:rsidRPr="00397B68">
        <w:rPr>
          <w:rFonts w:eastAsia="Times New Roman" w:cs="Times New Roman"/>
          <w:b/>
          <w:szCs w:val="24"/>
        </w:rPr>
        <w:t>What difference does (or can) acquiring the vocabulary of the virtues and vices make to people old enough to be interested in self-improvement/being good?</w:t>
      </w:r>
    </w:p>
    <w:p w:rsidR="00397B68" w:rsidRPr="00397B68" w:rsidRDefault="00397B68" w:rsidP="00397B6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97B68">
        <w:rPr>
          <w:rFonts w:eastAsia="Times New Roman" w:cs="Times New Roman"/>
          <w:szCs w:val="24"/>
        </w:rPr>
        <w:t xml:space="preserve">Rosalind </w:t>
      </w:r>
      <w:proofErr w:type="spellStart"/>
      <w:r w:rsidRPr="00397B68">
        <w:rPr>
          <w:rFonts w:eastAsia="Times New Roman" w:cs="Times New Roman"/>
          <w:szCs w:val="24"/>
        </w:rPr>
        <w:t>Hursthouse</w:t>
      </w:r>
      <w:proofErr w:type="spellEnd"/>
    </w:p>
    <w:p w:rsidR="00CC2FA2" w:rsidRPr="00397B68" w:rsidRDefault="00CC2FA2" w:rsidP="00CC2FA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97B68">
        <w:rPr>
          <w:rFonts w:eastAsia="Times New Roman" w:cs="Times New Roman"/>
          <w:szCs w:val="24"/>
        </w:rPr>
        <w:t xml:space="preserve">Sophia </w:t>
      </w:r>
      <w:proofErr w:type="spellStart"/>
      <w:r w:rsidRPr="00397B68">
        <w:rPr>
          <w:rFonts w:eastAsia="Times New Roman" w:cs="Times New Roman"/>
          <w:szCs w:val="24"/>
        </w:rPr>
        <w:t>Vasalou</w:t>
      </w:r>
      <w:proofErr w:type="spellEnd"/>
      <w:r w:rsidRPr="00397B68">
        <w:rPr>
          <w:rFonts w:eastAsia="Times New Roman" w:cs="Times New Roman"/>
          <w:szCs w:val="24"/>
        </w:rPr>
        <w:t xml:space="preserve"> has a very interesting paper in the </w:t>
      </w:r>
      <w:r w:rsidRPr="00397B68">
        <w:rPr>
          <w:rFonts w:eastAsia="Times New Roman" w:cs="Times New Roman"/>
          <w:i/>
          <w:iCs/>
          <w:szCs w:val="24"/>
        </w:rPr>
        <w:t>Journal of Ethics</w:t>
      </w:r>
      <w:r w:rsidR="00397B68">
        <w:rPr>
          <w:rFonts w:eastAsia="Times New Roman" w:cs="Times New Roman"/>
          <w:i/>
          <w:iCs/>
          <w:szCs w:val="24"/>
        </w:rPr>
        <w:t xml:space="preserve"> </w:t>
      </w:r>
      <w:r w:rsidR="00397B68">
        <w:rPr>
          <w:rFonts w:eastAsia="Times New Roman" w:cs="Times New Roman"/>
          <w:iCs/>
          <w:szCs w:val="24"/>
        </w:rPr>
        <w:t>(</w:t>
      </w:r>
      <w:bookmarkStart w:id="0" w:name="_GoBack"/>
      <w:bookmarkEnd w:id="0"/>
      <w:r w:rsidRPr="00397B68">
        <w:rPr>
          <w:rFonts w:eastAsia="Times New Roman" w:cs="Times New Roman"/>
          <w:szCs w:val="24"/>
        </w:rPr>
        <w:t>2012 pp</w:t>
      </w:r>
      <w:r w:rsidR="00397B68">
        <w:rPr>
          <w:rFonts w:eastAsia="Times New Roman" w:cs="Times New Roman"/>
          <w:szCs w:val="24"/>
        </w:rPr>
        <w:t xml:space="preserve"> </w:t>
      </w:r>
      <w:r w:rsidRPr="00397B68">
        <w:rPr>
          <w:rFonts w:eastAsia="Times New Roman" w:cs="Times New Roman"/>
          <w:szCs w:val="24"/>
        </w:rPr>
        <w:t>67-87</w:t>
      </w:r>
      <w:r w:rsidR="00397B68">
        <w:rPr>
          <w:rFonts w:eastAsia="Times New Roman" w:cs="Times New Roman"/>
          <w:szCs w:val="24"/>
        </w:rPr>
        <w:t>)</w:t>
      </w:r>
      <w:r w:rsidRPr="00397B68">
        <w:rPr>
          <w:rFonts w:eastAsia="Times New Roman" w:cs="Times New Roman"/>
          <w:szCs w:val="24"/>
        </w:rPr>
        <w:t xml:space="preserve"> called “Educating Virtue  as a Mastery of Language”, which highlights the fact (I take it is a fact) that, introduced into </w:t>
      </w:r>
      <w:r w:rsidRPr="00397B68">
        <w:rPr>
          <w:rFonts w:eastAsia="Times New Roman" w:cs="Times New Roman"/>
          <w:i/>
          <w:iCs/>
          <w:szCs w:val="24"/>
        </w:rPr>
        <w:t>really</w:t>
      </w:r>
      <w:r w:rsidRPr="00397B68">
        <w:rPr>
          <w:rFonts w:eastAsia="Times New Roman" w:cs="Times New Roman"/>
          <w:szCs w:val="24"/>
        </w:rPr>
        <w:t xml:space="preserve"> ordinary practical discourse and thought, the virtue vocabulary tends to sound artificial, inappropriate, disproportionately grave and weighty. She pinpointed for me exactly what is so </w:t>
      </w:r>
      <w:r w:rsidRPr="00397B68">
        <w:rPr>
          <w:rFonts w:eastAsia="Times New Roman" w:cs="Times New Roman"/>
          <w:i/>
          <w:iCs/>
          <w:szCs w:val="24"/>
        </w:rPr>
        <w:t>odd</w:t>
      </w:r>
      <w:proofErr w:type="gramStart"/>
      <w:r w:rsidRPr="00397B68">
        <w:rPr>
          <w:rFonts w:eastAsia="Times New Roman" w:cs="Times New Roman"/>
          <w:szCs w:val="24"/>
        </w:rPr>
        <w:t>  about</w:t>
      </w:r>
      <w:proofErr w:type="gramEnd"/>
      <w:r w:rsidRPr="00397B68">
        <w:rPr>
          <w:rFonts w:eastAsia="Times New Roman" w:cs="Times New Roman"/>
          <w:szCs w:val="24"/>
        </w:rPr>
        <w:t xml:space="preserve"> contemporary virtue ethics for people who are not soaked in it, and why this matters, something I had never </w:t>
      </w:r>
      <w:proofErr w:type="spellStart"/>
      <w:r w:rsidRPr="00397B68">
        <w:rPr>
          <w:rFonts w:eastAsia="Times New Roman" w:cs="Times New Roman"/>
          <w:szCs w:val="24"/>
        </w:rPr>
        <w:t>recognised</w:t>
      </w:r>
      <w:proofErr w:type="spellEnd"/>
      <w:r w:rsidRPr="00397B68">
        <w:rPr>
          <w:rFonts w:eastAsia="Times New Roman" w:cs="Times New Roman"/>
          <w:szCs w:val="24"/>
        </w:rPr>
        <w:t xml:space="preserve"> clearly before</w:t>
      </w:r>
      <w:r w:rsidRPr="00397B68">
        <w:rPr>
          <w:rFonts w:eastAsia="Times New Roman" w:cs="Times New Roman"/>
          <w:color w:val="1F497D"/>
          <w:szCs w:val="24"/>
        </w:rPr>
        <w:t xml:space="preserve"> .</w:t>
      </w:r>
    </w:p>
    <w:p w:rsidR="00CC2FA2" w:rsidRPr="00397B68" w:rsidRDefault="00CC2FA2" w:rsidP="00CC2FA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 w:rsidRPr="00397B68">
        <w:rPr>
          <w:rFonts w:eastAsia="Times New Roman" w:cs="Times New Roman"/>
          <w:szCs w:val="24"/>
        </w:rPr>
        <w:t>Vasalou</w:t>
      </w:r>
      <w:proofErr w:type="spellEnd"/>
      <w:r w:rsidRPr="00397B68">
        <w:rPr>
          <w:rFonts w:eastAsia="Times New Roman" w:cs="Times New Roman"/>
          <w:szCs w:val="24"/>
        </w:rPr>
        <w:t xml:space="preserve"> winds up arguing that the actual use of the virtue/vice terms in such thought "may" be what each grown up individual needs for their moral self-education (I don't know what to make of the 'may'.) I'm very tempted by the claim that it </w:t>
      </w:r>
      <w:r w:rsidRPr="00397B68">
        <w:rPr>
          <w:rFonts w:eastAsia="Times New Roman" w:cs="Times New Roman"/>
          <w:i/>
          <w:iCs/>
          <w:szCs w:val="24"/>
        </w:rPr>
        <w:t>does</w:t>
      </w:r>
      <w:r w:rsidRPr="00397B68">
        <w:rPr>
          <w:rFonts w:eastAsia="Times New Roman" w:cs="Times New Roman"/>
          <w:szCs w:val="24"/>
        </w:rPr>
        <w:t xml:space="preserve">, which would mean that the answer to my question would be 'It's a jolly good way of improving yourself morally - assuming of course that that's what you want to do.'  But I haven’t yet found any experimental stuff that does more than suggest much more than that it </w:t>
      </w:r>
      <w:r w:rsidRPr="00397B68">
        <w:rPr>
          <w:rFonts w:eastAsia="Times New Roman" w:cs="Times New Roman"/>
          <w:i/>
          <w:iCs/>
          <w:szCs w:val="24"/>
        </w:rPr>
        <w:t>might</w:t>
      </w:r>
      <w:r w:rsidRPr="00397B68">
        <w:rPr>
          <w:rFonts w:eastAsia="Times New Roman" w:cs="Times New Roman"/>
          <w:szCs w:val="24"/>
        </w:rPr>
        <w:t xml:space="preserve"> be a good way, and I really</w:t>
      </w:r>
      <w:r w:rsidR="002664B8" w:rsidRPr="00397B68">
        <w:rPr>
          <w:rFonts w:eastAsia="Times New Roman" w:cs="Times New Roman"/>
          <w:szCs w:val="24"/>
        </w:rPr>
        <w:t xml:space="preserve"> would like something stronger.</w:t>
      </w:r>
    </w:p>
    <w:p w:rsidR="00D23892" w:rsidRDefault="00D23892"/>
    <w:sectPr w:rsidR="00D23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A2"/>
    <w:rsid w:val="00207B28"/>
    <w:rsid w:val="00264B9E"/>
    <w:rsid w:val="002664B8"/>
    <w:rsid w:val="00397B68"/>
    <w:rsid w:val="00437F65"/>
    <w:rsid w:val="00542597"/>
    <w:rsid w:val="005F773E"/>
    <w:rsid w:val="006450F9"/>
    <w:rsid w:val="00922F72"/>
    <w:rsid w:val="00966D4E"/>
    <w:rsid w:val="00985A02"/>
    <w:rsid w:val="00AE3075"/>
    <w:rsid w:val="00C57EDB"/>
    <w:rsid w:val="00C764D7"/>
    <w:rsid w:val="00CA0CE2"/>
    <w:rsid w:val="00CC2FA2"/>
    <w:rsid w:val="00CE4130"/>
    <w:rsid w:val="00D23892"/>
    <w:rsid w:val="00EF3DFE"/>
    <w:rsid w:val="00F33360"/>
    <w:rsid w:val="00F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3E"/>
    <w:pPr>
      <w:spacing w:after="160" w:line="259" w:lineRule="auto"/>
    </w:pPr>
    <w:rPr>
      <w:rFonts w:ascii="Times New Roman" w:hAnsi="Times New Roman" w:cstheme="min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F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F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F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7F65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F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F65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F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F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F65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73E"/>
    <w:rPr>
      <w:rFonts w:ascii="Times New Roman" w:hAnsi="Times New Roman" w:cstheme="minorBidi"/>
      <w:sz w:val="24"/>
    </w:rPr>
  </w:style>
  <w:style w:type="paragraph" w:customStyle="1" w:styleId="Default">
    <w:name w:val="Default"/>
    <w:rsid w:val="00437F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7F65"/>
    <w:rPr>
      <w:rFonts w:cs="Arial"/>
      <w:b/>
      <w:b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F6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F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437F65"/>
    <w:rPr>
      <w:sz w:val="16"/>
      <w:szCs w:val="16"/>
    </w:rPr>
  </w:style>
  <w:style w:type="paragraph" w:styleId="BodyText2">
    <w:name w:val="Body Text 2"/>
    <w:basedOn w:val="Normal"/>
    <w:link w:val="BodyText2Char"/>
    <w:rsid w:val="00437F65"/>
    <w:pPr>
      <w:widowControl w:val="0"/>
      <w:tabs>
        <w:tab w:val="left" w:pos="-720"/>
      </w:tabs>
      <w:suppressAutoHyphens/>
    </w:pPr>
    <w:rPr>
      <w:rFonts w:ascii="CG Times" w:eastAsia="Times New Roman" w:hAnsi="CG Times"/>
      <w:snapToGrid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37F65"/>
    <w:rPr>
      <w:rFonts w:ascii="CG Times" w:eastAsia="Times New Roman" w:hAnsi="CG Times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7F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7F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F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F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F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F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F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F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F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7F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7F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F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7F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7F65"/>
    <w:rPr>
      <w:b/>
      <w:bCs/>
    </w:rPr>
  </w:style>
  <w:style w:type="character" w:styleId="Emphasis">
    <w:name w:val="Emphasis"/>
    <w:basedOn w:val="DefaultParagraphFont"/>
    <w:uiPriority w:val="20"/>
    <w:qFormat/>
    <w:rsid w:val="00437F65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437F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7F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7F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F65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F65"/>
    <w:rPr>
      <w:b/>
      <w:i/>
      <w:sz w:val="24"/>
    </w:rPr>
  </w:style>
  <w:style w:type="character" w:styleId="SubtleEmphasis">
    <w:name w:val="Subtle Emphasis"/>
    <w:uiPriority w:val="19"/>
    <w:qFormat/>
    <w:rsid w:val="00437F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7F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7F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7F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7F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F65"/>
    <w:pPr>
      <w:outlineLvl w:val="9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C2FA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2FA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3E"/>
    <w:pPr>
      <w:spacing w:after="160" w:line="259" w:lineRule="auto"/>
    </w:pPr>
    <w:rPr>
      <w:rFonts w:ascii="Times New Roman" w:hAnsi="Times New Roman" w:cstheme="min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F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F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F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7F65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F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F65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F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F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F65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73E"/>
    <w:rPr>
      <w:rFonts w:ascii="Times New Roman" w:hAnsi="Times New Roman" w:cstheme="minorBidi"/>
      <w:sz w:val="24"/>
    </w:rPr>
  </w:style>
  <w:style w:type="paragraph" w:customStyle="1" w:styleId="Default">
    <w:name w:val="Default"/>
    <w:rsid w:val="00437F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7F65"/>
    <w:rPr>
      <w:rFonts w:cs="Arial"/>
      <w:b/>
      <w:b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F6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F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437F65"/>
    <w:rPr>
      <w:sz w:val="16"/>
      <w:szCs w:val="16"/>
    </w:rPr>
  </w:style>
  <w:style w:type="paragraph" w:styleId="BodyText2">
    <w:name w:val="Body Text 2"/>
    <w:basedOn w:val="Normal"/>
    <w:link w:val="BodyText2Char"/>
    <w:rsid w:val="00437F65"/>
    <w:pPr>
      <w:widowControl w:val="0"/>
      <w:tabs>
        <w:tab w:val="left" w:pos="-720"/>
      </w:tabs>
      <w:suppressAutoHyphens/>
    </w:pPr>
    <w:rPr>
      <w:rFonts w:ascii="CG Times" w:eastAsia="Times New Roman" w:hAnsi="CG Times"/>
      <w:snapToGrid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37F65"/>
    <w:rPr>
      <w:rFonts w:ascii="CG Times" w:eastAsia="Times New Roman" w:hAnsi="CG Times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7F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7F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F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F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F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F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F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F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F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7F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7F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F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7F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7F65"/>
    <w:rPr>
      <w:b/>
      <w:bCs/>
    </w:rPr>
  </w:style>
  <w:style w:type="character" w:styleId="Emphasis">
    <w:name w:val="Emphasis"/>
    <w:basedOn w:val="DefaultParagraphFont"/>
    <w:uiPriority w:val="20"/>
    <w:qFormat/>
    <w:rsid w:val="00437F65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437F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7F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7F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F65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F65"/>
    <w:rPr>
      <w:b/>
      <w:i/>
      <w:sz w:val="24"/>
    </w:rPr>
  </w:style>
  <w:style w:type="character" w:styleId="SubtleEmphasis">
    <w:name w:val="Subtle Emphasis"/>
    <w:uiPriority w:val="19"/>
    <w:qFormat/>
    <w:rsid w:val="00437F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7F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7F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7F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7F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F65"/>
    <w:pPr>
      <w:outlineLvl w:val="9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C2FA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2F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DFNarvaez</dc:creator>
  <cp:lastModifiedBy>Darcia Narvaez</cp:lastModifiedBy>
  <cp:revision>2</cp:revision>
  <dcterms:created xsi:type="dcterms:W3CDTF">2014-04-22T20:33:00Z</dcterms:created>
  <dcterms:modified xsi:type="dcterms:W3CDTF">2014-04-22T20:33:00Z</dcterms:modified>
</cp:coreProperties>
</file>