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bookmarkStart w:id="0" w:name="_GoBack"/>
      <w:bookmarkEnd w:id="0"/>
      <w:r w:rsidRPr="002D2CD8">
        <w:rPr>
          <w:color w:val="000000"/>
          <w:sz w:val="25"/>
          <w:szCs w:val="25"/>
        </w:rPr>
        <w:t>NAME</w:t>
      </w:r>
      <w:proofErr w:type="gramStart"/>
      <w:r w:rsidRPr="002D2CD8">
        <w:rPr>
          <w:color w:val="000000"/>
          <w:sz w:val="25"/>
          <w:szCs w:val="25"/>
        </w:rPr>
        <w:t>:_</w:t>
      </w:r>
      <w:proofErr w:type="gramEnd"/>
      <w:r w:rsidRPr="002D2CD8">
        <w:rPr>
          <w:color w:val="000000"/>
          <w:sz w:val="25"/>
          <w:szCs w:val="25"/>
        </w:rPr>
        <w:t>_____________________________________</w:t>
      </w:r>
      <w:r w:rsidRPr="002D2CD8">
        <w:rPr>
          <w:color w:val="000000"/>
          <w:sz w:val="25"/>
          <w:szCs w:val="25"/>
        </w:rPr>
        <w:tab/>
        <w:t>DATE:___________</w:t>
      </w:r>
      <w:r w:rsidRPr="002D2CD8">
        <w:rPr>
          <w:color w:val="000000"/>
          <w:sz w:val="25"/>
          <w:szCs w:val="25"/>
        </w:rPr>
        <w:tab/>
        <w:t>HOUR:______</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5"/>
          <w:szCs w:val="25"/>
          <w:u w:val="single"/>
        </w:rPr>
      </w:pPr>
      <w:r w:rsidRPr="002D2CD8">
        <w:rPr>
          <w:b/>
          <w:color w:val="000000"/>
          <w:sz w:val="25"/>
          <w:szCs w:val="25"/>
          <w:u w:val="single"/>
        </w:rPr>
        <w:t>NIH – Cell Cycle and Cancer Activity</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5"/>
          <w:szCs w:val="25"/>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 w:val="25"/>
          <w:szCs w:val="25"/>
        </w:rPr>
      </w:pPr>
      <w:r w:rsidRPr="002D2CD8">
        <w:rPr>
          <w:i/>
          <w:color w:val="000000"/>
          <w:sz w:val="25"/>
          <w:szCs w:val="25"/>
        </w:rPr>
        <w:t>Use the resources provided on the website to complete this worksheet.</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 w:val="25"/>
          <w:szCs w:val="25"/>
        </w:rPr>
      </w:pPr>
    </w:p>
    <w:p w:rsid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hyperlink r:id="rId5" w:history="1">
        <w:r w:rsidRPr="0038750D">
          <w:rPr>
            <w:rStyle w:val="Hyperlink"/>
            <w:sz w:val="25"/>
            <w:szCs w:val="25"/>
          </w:rPr>
          <w:t>http://science.education.nih.gov/supplements/nih1/cancer/activities/activity2_videos.htm</w:t>
        </w:r>
      </w:hyperlink>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5"/>
          <w:szCs w:val="25"/>
        </w:rPr>
      </w:pPr>
      <w:r w:rsidRPr="002D2CD8">
        <w:rPr>
          <w:b/>
          <w:color w:val="000000"/>
          <w:sz w:val="25"/>
          <w:szCs w:val="25"/>
        </w:rPr>
        <w:t>Part I:  Factors Reported to be Associated with Cancer</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5"/>
          <w:szCs w:val="25"/>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sidRPr="002D2CD8">
        <w:rPr>
          <w:color w:val="000000"/>
          <w:szCs w:val="19"/>
        </w:rPr>
        <w:t xml:space="preserve">View the </w:t>
      </w:r>
      <w:r w:rsidRPr="002D2CD8">
        <w:rPr>
          <w:i/>
          <w:color w:val="000000"/>
          <w:szCs w:val="19"/>
        </w:rPr>
        <w:t xml:space="preserve">News Alert! </w:t>
      </w:r>
      <w:proofErr w:type="gramStart"/>
      <w:r w:rsidRPr="002D2CD8">
        <w:rPr>
          <w:color w:val="000000"/>
          <w:szCs w:val="19"/>
        </w:rPr>
        <w:t>videos</w:t>
      </w:r>
      <w:proofErr w:type="gramEnd"/>
      <w:r w:rsidRPr="002D2CD8">
        <w:rPr>
          <w:color w:val="000000"/>
          <w:szCs w:val="19"/>
        </w:rPr>
        <w:t xml:space="preserve"> and use the </w:t>
      </w:r>
      <w:r w:rsidRPr="002D2CD8">
        <w:rPr>
          <w:color w:val="000000"/>
          <w:szCs w:val="20"/>
        </w:rPr>
        <w:t xml:space="preserve">information </w:t>
      </w:r>
      <w:r w:rsidRPr="002D2CD8">
        <w:rPr>
          <w:color w:val="000000"/>
          <w:szCs w:val="19"/>
        </w:rPr>
        <w:t>provided to identify what</w:t>
      </w:r>
      <w:r w:rsidRPr="002D2CD8">
        <w:rPr>
          <w:color w:val="000000"/>
          <w:szCs w:val="19"/>
        </w:rPr>
        <w:t xml:space="preserve"> each video suggests is </w:t>
      </w:r>
      <w:r w:rsidRPr="002D2CD8">
        <w:rPr>
          <w:color w:val="000000"/>
          <w:szCs w:val="20"/>
        </w:rPr>
        <w:t xml:space="preserve">the </w:t>
      </w:r>
      <w:r w:rsidRPr="002D2CD8">
        <w:rPr>
          <w:color w:val="000000"/>
          <w:szCs w:val="19"/>
        </w:rPr>
        <w:t xml:space="preserve">cause of cancer and what evidence </w:t>
      </w:r>
      <w:r w:rsidRPr="002D2CD8">
        <w:rPr>
          <w:color w:val="000000"/>
          <w:szCs w:val="20"/>
        </w:rPr>
        <w:t xml:space="preserve">supports </w:t>
      </w:r>
      <w:r w:rsidRPr="002D2CD8">
        <w:rPr>
          <w:color w:val="000000"/>
          <w:szCs w:val="19"/>
        </w:rPr>
        <w:t xml:space="preserve">that </w:t>
      </w:r>
      <w:r w:rsidRPr="002D2CD8">
        <w:rPr>
          <w:color w:val="000000"/>
          <w:szCs w:val="20"/>
        </w:rPr>
        <w:t>claim.</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bl>
      <w:tblPr>
        <w:tblStyle w:val="TableGrid"/>
        <w:tblW w:w="0" w:type="auto"/>
        <w:tblLook w:val="00BF" w:firstRow="1" w:lastRow="0" w:firstColumn="1" w:lastColumn="0" w:noHBand="0" w:noVBand="0"/>
      </w:tblPr>
      <w:tblGrid>
        <w:gridCol w:w="2538"/>
        <w:gridCol w:w="3565"/>
        <w:gridCol w:w="3565"/>
      </w:tblGrid>
      <w:tr w:rsidR="002D2CD8" w:rsidRPr="002D2CD8">
        <w:tc>
          <w:tcPr>
            <w:tcW w:w="2538"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0"/>
              </w:rPr>
            </w:pPr>
            <w:r w:rsidRPr="002D2CD8">
              <w:rPr>
                <w:b/>
                <w:i/>
                <w:color w:val="000000"/>
                <w:szCs w:val="19"/>
              </w:rPr>
              <w:t xml:space="preserve">News Alert! </w:t>
            </w:r>
            <w:r w:rsidRPr="002D2CD8">
              <w:rPr>
                <w:b/>
                <w:color w:val="000000"/>
                <w:szCs w:val="19"/>
              </w:rPr>
              <w:t>Video</w:t>
            </w: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Cs w:val="20"/>
              </w:rPr>
            </w:pPr>
            <w:r w:rsidRPr="002D2CD8">
              <w:rPr>
                <w:b/>
                <w:color w:val="000000"/>
                <w:szCs w:val="20"/>
              </w:rPr>
              <w:t>Factor Proposed to</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Cs w:val="20"/>
              </w:rPr>
            </w:pPr>
            <w:r w:rsidRPr="002D2CD8">
              <w:rPr>
                <w:b/>
                <w:color w:val="000000"/>
                <w:szCs w:val="20"/>
              </w:rPr>
              <w:t>Cause Cancer</w:t>
            </w: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Cs w:val="20"/>
              </w:rPr>
            </w:pPr>
            <w:r w:rsidRPr="002D2CD8">
              <w:rPr>
                <w:b/>
                <w:color w:val="000000"/>
                <w:szCs w:val="20"/>
              </w:rPr>
              <w:t>Evidence</w:t>
            </w:r>
          </w:p>
        </w:tc>
      </w:tr>
      <w:tr w:rsidR="002D2CD8" w:rsidRPr="002D2CD8">
        <w:tc>
          <w:tcPr>
            <w:tcW w:w="2538"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0"/>
              </w:rPr>
            </w:pPr>
            <w:r w:rsidRPr="002D2CD8">
              <w:rPr>
                <w:i/>
                <w:color w:val="000000"/>
                <w:szCs w:val="20"/>
              </w:rPr>
              <w:t>Cancer and Chemical Poisons</w:t>
            </w: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r>
      <w:tr w:rsidR="002D2CD8" w:rsidRPr="002D2CD8">
        <w:tc>
          <w:tcPr>
            <w:tcW w:w="2538"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0"/>
              </w:rPr>
            </w:pPr>
            <w:r w:rsidRPr="002D2CD8">
              <w:rPr>
                <w:i/>
                <w:color w:val="000000"/>
                <w:szCs w:val="20"/>
              </w:rPr>
              <w:t>Cancer and Your Family History</w:t>
            </w: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r>
      <w:tr w:rsidR="002D2CD8" w:rsidRPr="002D2CD8">
        <w:tc>
          <w:tcPr>
            <w:tcW w:w="2538"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0"/>
              </w:rPr>
            </w:pPr>
            <w:r w:rsidRPr="002D2CD8">
              <w:rPr>
                <w:i/>
                <w:color w:val="000000"/>
                <w:szCs w:val="20"/>
              </w:rPr>
              <w:t>Cancer and Radiation Exposure</w:t>
            </w: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r>
      <w:tr w:rsidR="002D2CD8" w:rsidRPr="002D2CD8">
        <w:tc>
          <w:tcPr>
            <w:tcW w:w="2538"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20"/>
              </w:rPr>
            </w:pPr>
            <w:r w:rsidRPr="002D2CD8">
              <w:rPr>
                <w:i/>
                <w:color w:val="000000"/>
                <w:szCs w:val="20"/>
              </w:rPr>
              <w:t>Cancer and UV Light</w:t>
            </w: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c>
          <w:tcPr>
            <w:tcW w:w="3565" w:type="dxa"/>
          </w:tcPr>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tc>
      </w:tr>
    </w:tbl>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21"/>
          <w:szCs w:val="21"/>
        </w:rPr>
      </w:pPr>
      <w:r w:rsidRPr="002D2CD8">
        <w:rPr>
          <w:rFonts w:ascii="Helvetica" w:hAnsi="Helvetica"/>
          <w:color w:val="000000"/>
          <w:sz w:val="21"/>
          <w:szCs w:val="21"/>
        </w:rPr>
        <w:tab/>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21"/>
          <w:szCs w:val="2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21"/>
          <w:szCs w:val="2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21"/>
          <w:szCs w:val="2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21"/>
          <w:szCs w:val="2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21"/>
          <w:szCs w:val="2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21"/>
          <w:szCs w:val="2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1"/>
        </w:rPr>
      </w:pPr>
      <w:r w:rsidRPr="002D2CD8">
        <w:rPr>
          <w:rFonts w:ascii="Helvetica" w:hAnsi="Helvetica"/>
          <w:color w:val="000000"/>
          <w:sz w:val="21"/>
          <w:szCs w:val="21"/>
        </w:rPr>
        <w:lastRenderedPageBreak/>
        <w:t> </w:t>
      </w:r>
      <w:r w:rsidRPr="002D2CD8">
        <w:rPr>
          <w:b/>
          <w:color w:val="000000"/>
          <w:szCs w:val="21"/>
        </w:rPr>
        <w:t>Part 2:  Building an Explanation for the Cause of Cancer</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Cs w:val="2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1"/>
        </w:rPr>
      </w:pPr>
      <w:r w:rsidRPr="002D2CD8">
        <w:rPr>
          <w:color w:val="000000"/>
          <w:szCs w:val="21"/>
        </w:rPr>
        <w:t xml:space="preserve">View the </w:t>
      </w:r>
      <w:r w:rsidRPr="002D2CD8">
        <w:rPr>
          <w:i/>
          <w:color w:val="000000"/>
          <w:szCs w:val="21"/>
        </w:rPr>
        <w:t>Cell Cycle Animations</w:t>
      </w:r>
      <w:r w:rsidRPr="002D2CD8">
        <w:rPr>
          <w:color w:val="000000"/>
          <w:szCs w:val="21"/>
        </w:rPr>
        <w:t xml:space="preserve"> found as a link on the original website.  As you are watching each animation, carefully think about the information the ani</w:t>
      </w:r>
      <w:r w:rsidRPr="002D2CD8">
        <w:rPr>
          <w:color w:val="000000"/>
          <w:szCs w:val="21"/>
        </w:rPr>
        <w:t>mation presents.  Write a short summary of the information you learned from each animation.</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19"/>
          <w:szCs w:val="19"/>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r w:rsidRPr="002D2CD8">
        <w:rPr>
          <w:i/>
          <w:color w:val="000000"/>
          <w:szCs w:val="31"/>
        </w:rPr>
        <w:t>Animation #1</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31"/>
        </w:rPr>
      </w:pPr>
      <w:r w:rsidRPr="002D2CD8">
        <w:rPr>
          <w:color w:val="000000"/>
          <w:szCs w:val="31"/>
        </w:rPr>
        <w:tab/>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r w:rsidRPr="002D2CD8">
        <w:rPr>
          <w:i/>
          <w:color w:val="000000"/>
          <w:szCs w:val="31"/>
        </w:rPr>
        <w:t>Animation #2</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31"/>
        </w:rPr>
      </w:pPr>
      <w:r w:rsidRPr="002D2CD8">
        <w:rPr>
          <w:color w:val="000000"/>
          <w:szCs w:val="31"/>
        </w:rPr>
        <w:tab/>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r w:rsidRPr="002D2CD8">
        <w:rPr>
          <w:i/>
          <w:color w:val="000000"/>
          <w:szCs w:val="31"/>
        </w:rPr>
        <w:t>Animation #3</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r w:rsidRPr="002D2CD8">
        <w:rPr>
          <w:i/>
          <w:color w:val="000000"/>
          <w:szCs w:val="31"/>
        </w:rPr>
        <w:t>Animation #4</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Cs w:val="31"/>
        </w:rPr>
      </w:pPr>
      <w:r w:rsidRPr="002D2CD8">
        <w:rPr>
          <w:i/>
          <w:color w:val="000000"/>
          <w:szCs w:val="31"/>
        </w:rPr>
        <w:t>Animation #5</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8"/>
          <w:szCs w:val="31"/>
          <w:u w:val="single"/>
        </w:rPr>
      </w:pPr>
      <w:r w:rsidRPr="002D2CD8">
        <w:rPr>
          <w:b/>
          <w:color w:val="000000"/>
          <w:sz w:val="28"/>
          <w:szCs w:val="31"/>
          <w:u w:val="single"/>
        </w:rPr>
        <w:t>Instructional Notes:</w:t>
      </w:r>
      <w:r w:rsidRPr="002D2CD8">
        <w:rPr>
          <w:b/>
          <w:color w:val="000000"/>
          <w:sz w:val="28"/>
          <w:szCs w:val="31"/>
          <w:u w:val="single"/>
        </w:rPr>
        <w:tab/>
        <w:t>NIH Cell Cycle and Cancer Activity</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olor w:val="000000"/>
          <w:sz w:val="31"/>
          <w:szCs w:val="31"/>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7"/>
          <w:szCs w:val="27"/>
        </w:rPr>
      </w:pPr>
      <w:r w:rsidRPr="002D2CD8">
        <w:rPr>
          <w:b/>
          <w:color w:val="000000"/>
          <w:sz w:val="27"/>
          <w:szCs w:val="27"/>
        </w:rPr>
        <w:t>Pr</w:t>
      </w:r>
      <w:r w:rsidRPr="002D2CD8">
        <w:rPr>
          <w:b/>
          <w:color w:val="000000"/>
          <w:sz w:val="27"/>
          <w:szCs w:val="27"/>
        </w:rPr>
        <w:t>e-activity Discussion</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D2CD8">
        <w:rPr>
          <w:color w:val="000000"/>
        </w:rPr>
        <w:t>Ask students the following questions. What do you know about cancer? What are some types of cancer? What does cancer do to the human body? What does cancer do to a cell?  How do you get cancer? How do you know?</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7"/>
          <w:szCs w:val="27"/>
        </w:rPr>
      </w:pPr>
      <w:r w:rsidRPr="002D2CD8">
        <w:rPr>
          <w:b/>
          <w:color w:val="000000"/>
          <w:sz w:val="27"/>
          <w:szCs w:val="27"/>
        </w:rPr>
        <w:t>Activity Performance N</w:t>
      </w:r>
      <w:r w:rsidRPr="002D2CD8">
        <w:rPr>
          <w:b/>
          <w:color w:val="000000"/>
          <w:sz w:val="27"/>
          <w:szCs w:val="27"/>
        </w:rPr>
        <w:t>otes</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D2CD8">
        <w:rPr>
          <w:color w:val="000000"/>
        </w:rPr>
        <w:t>Each video describes a cancer, its causes and the evidence to support the claim. Fill in the table with the appropriate information. After each video segment, stop and discuss the major points. Ask how the understanding of the causes of cancer has cha</w:t>
      </w:r>
      <w:r w:rsidRPr="002D2CD8">
        <w:rPr>
          <w:color w:val="000000"/>
        </w:rPr>
        <w:t>nged.</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D2CD8">
        <w:rPr>
          <w:color w:val="000000"/>
        </w:rPr>
        <w:t>After viewing the news alert videos, click on the cell cycle animations. This group of videos looks at cancer from a cellular perspective. After viewing animation one, use the slide view and look at the growth of the tumor frame by frame. Discuss ho</w:t>
      </w:r>
      <w:r w:rsidRPr="002D2CD8">
        <w:rPr>
          <w:color w:val="000000"/>
        </w:rPr>
        <w:t>w melanoma can be easily overlooked and deadly.</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D2CD8">
        <w:rPr>
          <w:color w:val="000000"/>
        </w:rPr>
        <w:t>For each of the animations have students write a summary statement.</w:t>
      </w: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2D2CD8" w:rsidRPr="002D2CD8" w:rsidRDefault="00A03759" w:rsidP="002D2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7"/>
          <w:szCs w:val="27"/>
        </w:rPr>
      </w:pPr>
      <w:r w:rsidRPr="002D2CD8">
        <w:rPr>
          <w:b/>
          <w:color w:val="000000"/>
          <w:sz w:val="27"/>
          <w:szCs w:val="27"/>
        </w:rPr>
        <w:t>Post-activity Discussion</w:t>
      </w:r>
    </w:p>
    <w:p w:rsidR="002D2CD8" w:rsidRPr="002D2CD8" w:rsidRDefault="00A03759" w:rsidP="002D2CD8">
      <w:r w:rsidRPr="002D2CD8">
        <w:rPr>
          <w:color w:val="000000"/>
        </w:rPr>
        <w:t xml:space="preserve">Discuss how cancer is related to the cell cycle. Include a discussion of cancer and tumors, including causes and </w:t>
      </w:r>
      <w:r w:rsidRPr="002D2CD8">
        <w:rPr>
          <w:color w:val="000000"/>
        </w:rPr>
        <w:t>possible preventive measures.  Discuss with students the different types of tumors.</w:t>
      </w:r>
    </w:p>
    <w:sectPr w:rsidR="002D2CD8" w:rsidRPr="002D2CD8" w:rsidSect="002D2CD8">
      <w:pgSz w:w="11900" w:h="16840"/>
      <w:pgMar w:top="1224" w:right="1224" w:bottom="1224"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11"/>
    <w:rsid w:val="00A0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D2CD8"/>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D2C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D2CD8"/>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D2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ence.education.nih.gov/supplements/nih1/cancer/activities/activity2_video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NAME:______________________________________</vt:lpstr>
    </vt:vector>
  </TitlesOfParts>
  <Company>University of Notre Dame</Company>
  <LinksUpToDate>false</LinksUpToDate>
  <CharactersWithSpaces>2384</CharactersWithSpaces>
  <SharedDoc>false</SharedDoc>
  <HLinks>
    <vt:vector size="6" baseType="variant">
      <vt:variant>
        <vt:i4>5046399</vt:i4>
      </vt:variant>
      <vt:variant>
        <vt:i4>0</vt:i4>
      </vt:variant>
      <vt:variant>
        <vt:i4>0</vt:i4>
      </vt:variant>
      <vt:variant>
        <vt:i4>5</vt:i4>
      </vt:variant>
      <vt:variant>
        <vt:lpwstr>http://science.education.nih.gov/supplements/nih1/cancer/activities/activity2_videos.htm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dc:title>
  <dc:subject/>
  <dc:creator>Student</dc:creator>
  <cp:keywords/>
  <cp:lastModifiedBy>Gordon</cp:lastModifiedBy>
  <cp:revision>2</cp:revision>
  <dcterms:created xsi:type="dcterms:W3CDTF">2012-08-17T20:02:00Z</dcterms:created>
  <dcterms:modified xsi:type="dcterms:W3CDTF">2012-08-17T20:02:00Z</dcterms:modified>
</cp:coreProperties>
</file>