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19AE" w:rsidRDefault="006E19AE" w:rsidP="00DD78EB">
      <w:pPr>
        <w:spacing w:line="288" w:lineRule="auto"/>
        <w:jc w:val="center"/>
        <w:rPr>
          <w:rFonts w:ascii="Times New Roman" w:hAnsi="Times New Roman" w:cs="Times New Roman"/>
          <w:b/>
          <w:sz w:val="28"/>
          <w:szCs w:val="28"/>
        </w:rPr>
      </w:pPr>
    </w:p>
    <w:p w:rsidR="006E19AE" w:rsidRDefault="006E19AE" w:rsidP="00DD78EB">
      <w:pPr>
        <w:spacing w:line="288" w:lineRule="auto"/>
        <w:jc w:val="center"/>
        <w:rPr>
          <w:rFonts w:ascii="Times New Roman" w:hAnsi="Times New Roman" w:cs="Times New Roman"/>
          <w:b/>
          <w:sz w:val="28"/>
          <w:szCs w:val="28"/>
        </w:rPr>
      </w:pPr>
    </w:p>
    <w:p w:rsidR="006E19AE" w:rsidRDefault="006E19AE" w:rsidP="00DD78EB">
      <w:pPr>
        <w:spacing w:line="288" w:lineRule="auto"/>
        <w:jc w:val="center"/>
        <w:rPr>
          <w:rFonts w:ascii="Times New Roman" w:hAnsi="Times New Roman" w:cs="Times New Roman"/>
          <w:b/>
          <w:sz w:val="28"/>
          <w:szCs w:val="28"/>
        </w:rPr>
      </w:pPr>
    </w:p>
    <w:p w:rsidR="006E19AE" w:rsidRDefault="006E19AE" w:rsidP="00DD78EB">
      <w:pPr>
        <w:spacing w:line="288" w:lineRule="auto"/>
        <w:jc w:val="center"/>
        <w:rPr>
          <w:rFonts w:ascii="Times New Roman" w:hAnsi="Times New Roman" w:cs="Times New Roman"/>
          <w:b/>
          <w:sz w:val="28"/>
          <w:szCs w:val="28"/>
        </w:rPr>
      </w:pPr>
    </w:p>
    <w:p w:rsidR="006E19AE" w:rsidRDefault="006E19AE" w:rsidP="00DD78EB">
      <w:pPr>
        <w:spacing w:line="288" w:lineRule="auto"/>
        <w:jc w:val="center"/>
        <w:rPr>
          <w:rFonts w:ascii="Times New Roman" w:hAnsi="Times New Roman" w:cs="Times New Roman"/>
          <w:b/>
          <w:sz w:val="28"/>
          <w:szCs w:val="28"/>
        </w:rPr>
      </w:pPr>
    </w:p>
    <w:p w:rsidR="006E19AE" w:rsidRDefault="006E19AE" w:rsidP="00DD78EB">
      <w:pPr>
        <w:spacing w:line="288" w:lineRule="auto"/>
        <w:jc w:val="center"/>
        <w:rPr>
          <w:rFonts w:ascii="Times New Roman" w:hAnsi="Times New Roman" w:cs="Times New Roman"/>
          <w:b/>
          <w:sz w:val="28"/>
          <w:szCs w:val="28"/>
        </w:rPr>
      </w:pPr>
    </w:p>
    <w:p w:rsidR="006E19AE" w:rsidRDefault="006E19AE" w:rsidP="00DD78EB">
      <w:pPr>
        <w:spacing w:line="288" w:lineRule="auto"/>
        <w:jc w:val="center"/>
        <w:rPr>
          <w:rFonts w:ascii="Times New Roman" w:hAnsi="Times New Roman" w:cs="Times New Roman"/>
          <w:b/>
          <w:sz w:val="28"/>
          <w:szCs w:val="28"/>
        </w:rPr>
      </w:pPr>
    </w:p>
    <w:p w:rsidR="006E19AE" w:rsidRDefault="006E19AE" w:rsidP="00DD78EB">
      <w:pPr>
        <w:spacing w:line="288" w:lineRule="auto"/>
        <w:jc w:val="center"/>
        <w:rPr>
          <w:rFonts w:ascii="Times New Roman" w:hAnsi="Times New Roman" w:cs="Times New Roman"/>
          <w:b/>
          <w:sz w:val="28"/>
          <w:szCs w:val="28"/>
        </w:rPr>
      </w:pPr>
    </w:p>
    <w:p w:rsidR="006E19AE" w:rsidRDefault="006E19AE" w:rsidP="00DD78EB">
      <w:pPr>
        <w:spacing w:line="288" w:lineRule="auto"/>
        <w:jc w:val="center"/>
        <w:rPr>
          <w:rFonts w:ascii="Times New Roman" w:hAnsi="Times New Roman" w:cs="Times New Roman"/>
          <w:b/>
          <w:sz w:val="28"/>
          <w:szCs w:val="28"/>
        </w:rPr>
      </w:pPr>
    </w:p>
    <w:p w:rsidR="006E19AE" w:rsidRPr="006E19AE" w:rsidRDefault="006E19AE" w:rsidP="00DD78EB">
      <w:pPr>
        <w:spacing w:line="288" w:lineRule="auto"/>
        <w:jc w:val="center"/>
        <w:rPr>
          <w:rFonts w:ascii="Times New Roman" w:hAnsi="Times New Roman" w:cs="Times New Roman"/>
          <w:b/>
          <w:sz w:val="24"/>
          <w:szCs w:val="24"/>
        </w:rPr>
      </w:pPr>
      <w:proofErr w:type="spellStart"/>
      <w:r w:rsidRPr="006E19AE">
        <w:rPr>
          <w:rFonts w:ascii="Times New Roman" w:hAnsi="Times New Roman" w:cs="Times New Roman"/>
          <w:b/>
          <w:sz w:val="24"/>
          <w:szCs w:val="24"/>
        </w:rPr>
        <w:t>Дарсия</w:t>
      </w:r>
      <w:proofErr w:type="spellEnd"/>
      <w:r w:rsidRPr="006E19AE">
        <w:rPr>
          <w:rFonts w:ascii="Times New Roman" w:hAnsi="Times New Roman" w:cs="Times New Roman"/>
          <w:b/>
          <w:sz w:val="24"/>
          <w:szCs w:val="24"/>
        </w:rPr>
        <w:t xml:space="preserve"> </w:t>
      </w:r>
      <w:proofErr w:type="spellStart"/>
      <w:r w:rsidRPr="006E19AE">
        <w:rPr>
          <w:rFonts w:ascii="Times New Roman" w:hAnsi="Times New Roman" w:cs="Times New Roman"/>
          <w:b/>
          <w:sz w:val="24"/>
          <w:szCs w:val="24"/>
        </w:rPr>
        <w:t>Нарвез</w:t>
      </w:r>
      <w:proofErr w:type="spellEnd"/>
      <w:r w:rsidRPr="006E19AE">
        <w:rPr>
          <w:rFonts w:ascii="Times New Roman" w:hAnsi="Times New Roman" w:cs="Times New Roman"/>
          <w:b/>
          <w:sz w:val="24"/>
          <w:szCs w:val="24"/>
        </w:rPr>
        <w:t xml:space="preserve"> и </w:t>
      </w:r>
      <w:proofErr w:type="spellStart"/>
      <w:r w:rsidRPr="006E19AE">
        <w:rPr>
          <w:rFonts w:ascii="Times New Roman" w:hAnsi="Times New Roman" w:cs="Times New Roman"/>
          <w:b/>
          <w:sz w:val="24"/>
          <w:szCs w:val="24"/>
        </w:rPr>
        <w:t>Лейлани</w:t>
      </w:r>
      <w:proofErr w:type="spellEnd"/>
      <w:r w:rsidRPr="006E19AE">
        <w:rPr>
          <w:rFonts w:ascii="Times New Roman" w:hAnsi="Times New Roman" w:cs="Times New Roman"/>
          <w:b/>
          <w:sz w:val="24"/>
          <w:szCs w:val="24"/>
        </w:rPr>
        <w:t xml:space="preserve"> </w:t>
      </w:r>
      <w:proofErr w:type="spellStart"/>
      <w:r w:rsidRPr="006E19AE">
        <w:rPr>
          <w:rFonts w:ascii="Times New Roman" w:hAnsi="Times New Roman" w:cs="Times New Roman"/>
          <w:b/>
          <w:sz w:val="24"/>
          <w:szCs w:val="24"/>
        </w:rPr>
        <w:t>Эндикотт</w:t>
      </w:r>
      <w:proofErr w:type="spellEnd"/>
    </w:p>
    <w:p w:rsidR="006E19AE" w:rsidRDefault="006E19AE" w:rsidP="00DD78EB">
      <w:pPr>
        <w:spacing w:line="288" w:lineRule="auto"/>
        <w:jc w:val="center"/>
        <w:rPr>
          <w:rFonts w:ascii="Times New Roman" w:hAnsi="Times New Roman" w:cs="Times New Roman"/>
          <w:b/>
          <w:sz w:val="28"/>
          <w:szCs w:val="28"/>
        </w:rPr>
      </w:pPr>
    </w:p>
    <w:p w:rsidR="006E19AE" w:rsidRDefault="006E19AE" w:rsidP="00DD78EB">
      <w:pPr>
        <w:spacing w:line="288" w:lineRule="auto"/>
        <w:jc w:val="center"/>
        <w:rPr>
          <w:rFonts w:ascii="Times New Roman" w:hAnsi="Times New Roman" w:cs="Times New Roman"/>
          <w:b/>
          <w:sz w:val="28"/>
          <w:szCs w:val="28"/>
        </w:rPr>
      </w:pPr>
    </w:p>
    <w:p w:rsidR="006E19AE" w:rsidRDefault="006E19AE" w:rsidP="00DD78EB">
      <w:pPr>
        <w:spacing w:line="288" w:lineRule="auto"/>
        <w:jc w:val="center"/>
        <w:rPr>
          <w:rFonts w:ascii="Times New Roman" w:hAnsi="Times New Roman" w:cs="Times New Roman"/>
          <w:b/>
          <w:sz w:val="28"/>
          <w:szCs w:val="28"/>
        </w:rPr>
      </w:pPr>
    </w:p>
    <w:p w:rsidR="006E19AE" w:rsidRDefault="006E19AE" w:rsidP="00DD78EB">
      <w:pPr>
        <w:spacing w:line="288" w:lineRule="auto"/>
        <w:jc w:val="center"/>
        <w:rPr>
          <w:rFonts w:ascii="Times New Roman" w:hAnsi="Times New Roman" w:cs="Times New Roman"/>
          <w:b/>
          <w:sz w:val="28"/>
          <w:szCs w:val="28"/>
        </w:rPr>
      </w:pPr>
    </w:p>
    <w:p w:rsidR="006E19AE" w:rsidRDefault="006E19AE" w:rsidP="00DD78EB">
      <w:pPr>
        <w:spacing w:line="288" w:lineRule="auto"/>
        <w:jc w:val="center"/>
        <w:rPr>
          <w:rFonts w:ascii="Times New Roman" w:hAnsi="Times New Roman" w:cs="Times New Roman"/>
          <w:b/>
          <w:sz w:val="28"/>
          <w:szCs w:val="28"/>
        </w:rPr>
      </w:pPr>
    </w:p>
    <w:p w:rsidR="006E19AE" w:rsidRDefault="006E19AE" w:rsidP="00DD78EB">
      <w:pPr>
        <w:spacing w:line="288" w:lineRule="auto"/>
        <w:jc w:val="center"/>
        <w:rPr>
          <w:rFonts w:ascii="Times New Roman" w:hAnsi="Times New Roman" w:cs="Times New Roman"/>
          <w:b/>
          <w:sz w:val="28"/>
          <w:szCs w:val="28"/>
        </w:rPr>
      </w:pPr>
    </w:p>
    <w:p w:rsidR="00A75C55" w:rsidRPr="006E19AE" w:rsidRDefault="005040B4" w:rsidP="00DD78EB">
      <w:pPr>
        <w:spacing w:line="288" w:lineRule="auto"/>
        <w:jc w:val="center"/>
        <w:rPr>
          <w:rFonts w:ascii="Times New Roman" w:hAnsi="Times New Roman" w:cs="Times New Roman"/>
          <w:b/>
          <w:sz w:val="28"/>
          <w:szCs w:val="28"/>
        </w:rPr>
      </w:pPr>
      <w:r w:rsidRPr="006E19AE">
        <w:rPr>
          <w:rFonts w:ascii="Times New Roman" w:hAnsi="Times New Roman" w:cs="Times New Roman"/>
          <w:b/>
          <w:sz w:val="28"/>
          <w:szCs w:val="28"/>
        </w:rPr>
        <w:t xml:space="preserve">Нравственное </w:t>
      </w:r>
      <w:r w:rsidR="00E72348" w:rsidRPr="006E19AE">
        <w:rPr>
          <w:rFonts w:ascii="Times New Roman" w:hAnsi="Times New Roman" w:cs="Times New Roman"/>
          <w:b/>
          <w:sz w:val="28"/>
          <w:szCs w:val="28"/>
        </w:rPr>
        <w:t>совершенствование</w:t>
      </w:r>
      <w:r w:rsidR="005E724A" w:rsidRPr="006E19AE">
        <w:rPr>
          <w:rFonts w:ascii="Times New Roman" w:hAnsi="Times New Roman" w:cs="Times New Roman"/>
          <w:b/>
          <w:sz w:val="28"/>
          <w:szCs w:val="28"/>
        </w:rPr>
        <w:t xml:space="preserve">: </w:t>
      </w:r>
      <w:r w:rsidR="006B080D" w:rsidRPr="006E19AE">
        <w:rPr>
          <w:rFonts w:ascii="Times New Roman" w:hAnsi="Times New Roman" w:cs="Times New Roman"/>
          <w:b/>
          <w:sz w:val="28"/>
          <w:szCs w:val="28"/>
        </w:rPr>
        <w:t>Нравственное воспитание</w:t>
      </w:r>
      <w:r w:rsidR="005E724A" w:rsidRPr="006E19AE">
        <w:rPr>
          <w:rFonts w:ascii="Times New Roman" w:hAnsi="Times New Roman" w:cs="Times New Roman"/>
          <w:b/>
          <w:sz w:val="28"/>
          <w:szCs w:val="28"/>
        </w:rPr>
        <w:t xml:space="preserve"> в школе</w:t>
      </w:r>
    </w:p>
    <w:p w:rsidR="005E724A" w:rsidRPr="006E19AE" w:rsidRDefault="005E724A" w:rsidP="00DD78EB">
      <w:pPr>
        <w:spacing w:line="288" w:lineRule="auto"/>
        <w:rPr>
          <w:rFonts w:ascii="Times New Roman" w:hAnsi="Times New Roman" w:cs="Times New Roman"/>
          <w:b/>
          <w:sz w:val="24"/>
          <w:szCs w:val="24"/>
        </w:rPr>
      </w:pPr>
    </w:p>
    <w:p w:rsidR="005E724A" w:rsidRPr="006E19AE" w:rsidRDefault="005E724A" w:rsidP="00DD78EB">
      <w:pPr>
        <w:spacing w:line="288" w:lineRule="auto"/>
        <w:jc w:val="center"/>
        <w:rPr>
          <w:rFonts w:ascii="Times New Roman" w:hAnsi="Times New Roman" w:cs="Times New Roman"/>
          <w:b/>
          <w:i/>
          <w:sz w:val="28"/>
          <w:szCs w:val="28"/>
        </w:rPr>
      </w:pPr>
      <w:r w:rsidRPr="006E19AE">
        <w:rPr>
          <w:rFonts w:ascii="Times New Roman" w:hAnsi="Times New Roman" w:cs="Times New Roman"/>
          <w:b/>
          <w:i/>
          <w:sz w:val="28"/>
          <w:szCs w:val="28"/>
        </w:rPr>
        <w:t xml:space="preserve">Книга 1: </w:t>
      </w:r>
      <w:r w:rsidR="00AD6664" w:rsidRPr="006E19AE">
        <w:rPr>
          <w:rFonts w:ascii="Times New Roman" w:hAnsi="Times New Roman" w:cs="Times New Roman"/>
          <w:b/>
          <w:i/>
          <w:sz w:val="28"/>
          <w:szCs w:val="28"/>
        </w:rPr>
        <w:t>Нравственн</w:t>
      </w:r>
      <w:r w:rsidRPr="006E19AE">
        <w:rPr>
          <w:rFonts w:ascii="Times New Roman" w:hAnsi="Times New Roman" w:cs="Times New Roman"/>
          <w:b/>
          <w:i/>
          <w:sz w:val="28"/>
          <w:szCs w:val="28"/>
        </w:rPr>
        <w:t>ая чувствительность</w:t>
      </w:r>
    </w:p>
    <w:p w:rsidR="006B080D" w:rsidRPr="006E19AE" w:rsidRDefault="006B080D" w:rsidP="00DD78EB">
      <w:pPr>
        <w:spacing w:line="288" w:lineRule="auto"/>
        <w:jc w:val="center"/>
        <w:rPr>
          <w:rFonts w:ascii="Times New Roman" w:hAnsi="Times New Roman" w:cs="Times New Roman"/>
          <w:b/>
          <w:sz w:val="24"/>
          <w:szCs w:val="24"/>
        </w:rPr>
      </w:pPr>
    </w:p>
    <w:p w:rsidR="006B080D" w:rsidRDefault="006B080D" w:rsidP="00DD78EB">
      <w:pPr>
        <w:spacing w:line="288" w:lineRule="auto"/>
        <w:jc w:val="center"/>
        <w:rPr>
          <w:rFonts w:ascii="Times New Roman" w:hAnsi="Times New Roman" w:cs="Times New Roman"/>
          <w:b/>
          <w:sz w:val="24"/>
          <w:szCs w:val="24"/>
        </w:rPr>
      </w:pPr>
    </w:p>
    <w:p w:rsidR="006E19AE" w:rsidRDefault="006E19AE" w:rsidP="00DD78EB">
      <w:pPr>
        <w:spacing w:line="288" w:lineRule="auto"/>
        <w:jc w:val="center"/>
        <w:rPr>
          <w:rFonts w:ascii="Times New Roman" w:hAnsi="Times New Roman" w:cs="Times New Roman"/>
          <w:b/>
          <w:sz w:val="24"/>
          <w:szCs w:val="24"/>
        </w:rPr>
      </w:pPr>
    </w:p>
    <w:p w:rsidR="006E19AE" w:rsidRPr="006E19AE" w:rsidRDefault="006E19AE" w:rsidP="00DD78EB">
      <w:pPr>
        <w:spacing w:line="288" w:lineRule="auto"/>
        <w:jc w:val="center"/>
        <w:rPr>
          <w:rFonts w:ascii="Times New Roman" w:hAnsi="Times New Roman" w:cs="Times New Roman"/>
          <w:b/>
          <w:sz w:val="24"/>
          <w:szCs w:val="24"/>
        </w:rPr>
      </w:pPr>
    </w:p>
    <w:tbl>
      <w:tblPr>
        <w:tblStyle w:val="a3"/>
        <w:tblW w:w="0" w:type="auto"/>
        <w:tblLook w:val="04A0"/>
      </w:tblPr>
      <w:tblGrid>
        <w:gridCol w:w="3085"/>
        <w:gridCol w:w="3119"/>
      </w:tblGrid>
      <w:tr w:rsidR="006B080D" w:rsidRPr="006E19AE" w:rsidTr="006B080D">
        <w:tc>
          <w:tcPr>
            <w:tcW w:w="3085" w:type="dxa"/>
            <w:shd w:val="clear" w:color="auto" w:fill="FFFF00"/>
          </w:tcPr>
          <w:p w:rsidR="006B080D" w:rsidRPr="006E19AE" w:rsidRDefault="006B080D" w:rsidP="00DD78EB">
            <w:pPr>
              <w:spacing w:line="288" w:lineRule="auto"/>
              <w:rPr>
                <w:rFonts w:ascii="Times New Roman" w:hAnsi="Times New Roman" w:cs="Times New Roman"/>
                <w:b/>
                <w:i/>
                <w:sz w:val="24"/>
                <w:szCs w:val="24"/>
              </w:rPr>
            </w:pPr>
            <w:r w:rsidRPr="006E19AE">
              <w:rPr>
                <w:rFonts w:ascii="Times New Roman" w:hAnsi="Times New Roman" w:cs="Times New Roman"/>
                <w:b/>
                <w:i/>
                <w:sz w:val="24"/>
                <w:szCs w:val="24"/>
              </w:rPr>
              <w:t>Чувствительность</w:t>
            </w:r>
          </w:p>
        </w:tc>
        <w:tc>
          <w:tcPr>
            <w:tcW w:w="3119" w:type="dxa"/>
          </w:tcPr>
          <w:p w:rsidR="006B080D" w:rsidRPr="006E19AE" w:rsidRDefault="007D70A5" w:rsidP="00DD78EB">
            <w:pPr>
              <w:spacing w:line="288" w:lineRule="auto"/>
              <w:rPr>
                <w:rFonts w:ascii="Times New Roman" w:hAnsi="Times New Roman" w:cs="Times New Roman"/>
                <w:i/>
                <w:sz w:val="24"/>
                <w:szCs w:val="24"/>
              </w:rPr>
            </w:pPr>
            <w:r w:rsidRPr="006E19AE">
              <w:rPr>
                <w:rFonts w:ascii="Times New Roman" w:hAnsi="Times New Roman" w:cs="Times New Roman"/>
                <w:i/>
                <w:sz w:val="24"/>
                <w:szCs w:val="24"/>
              </w:rPr>
              <w:t>Суждения</w:t>
            </w:r>
          </w:p>
        </w:tc>
      </w:tr>
      <w:tr w:rsidR="006B080D" w:rsidRPr="00414D60" w:rsidTr="006B080D">
        <w:tc>
          <w:tcPr>
            <w:tcW w:w="3085" w:type="dxa"/>
          </w:tcPr>
          <w:p w:rsidR="006B080D" w:rsidRPr="006E19AE" w:rsidRDefault="006B080D" w:rsidP="00DD78EB">
            <w:pPr>
              <w:spacing w:line="288" w:lineRule="auto"/>
              <w:rPr>
                <w:rFonts w:ascii="Times New Roman" w:hAnsi="Times New Roman" w:cs="Times New Roman"/>
                <w:i/>
                <w:sz w:val="24"/>
                <w:szCs w:val="24"/>
              </w:rPr>
            </w:pPr>
            <w:r w:rsidRPr="006E19AE">
              <w:rPr>
                <w:rFonts w:ascii="Times New Roman" w:hAnsi="Times New Roman" w:cs="Times New Roman"/>
                <w:i/>
                <w:sz w:val="24"/>
                <w:szCs w:val="24"/>
              </w:rPr>
              <w:t>Мотивация</w:t>
            </w:r>
          </w:p>
        </w:tc>
        <w:tc>
          <w:tcPr>
            <w:tcW w:w="3119" w:type="dxa"/>
          </w:tcPr>
          <w:p w:rsidR="006B080D" w:rsidRPr="00414D60" w:rsidRDefault="006B080D" w:rsidP="00DD78EB">
            <w:pPr>
              <w:spacing w:line="288" w:lineRule="auto"/>
              <w:rPr>
                <w:rFonts w:ascii="Times New Roman" w:hAnsi="Times New Roman" w:cs="Times New Roman"/>
                <w:i/>
                <w:sz w:val="24"/>
                <w:szCs w:val="24"/>
              </w:rPr>
            </w:pPr>
            <w:r w:rsidRPr="006E19AE">
              <w:rPr>
                <w:rFonts w:ascii="Times New Roman" w:hAnsi="Times New Roman" w:cs="Times New Roman"/>
                <w:i/>
                <w:sz w:val="24"/>
                <w:szCs w:val="24"/>
              </w:rPr>
              <w:t>Действие</w:t>
            </w:r>
          </w:p>
        </w:tc>
      </w:tr>
    </w:tbl>
    <w:p w:rsidR="006B080D" w:rsidRPr="00414D60" w:rsidRDefault="006B080D" w:rsidP="00DD78EB">
      <w:pPr>
        <w:spacing w:line="288" w:lineRule="auto"/>
        <w:rPr>
          <w:rFonts w:ascii="Times New Roman" w:hAnsi="Times New Roman" w:cs="Times New Roman"/>
          <w:b/>
          <w:sz w:val="24"/>
          <w:szCs w:val="24"/>
        </w:rPr>
      </w:pPr>
    </w:p>
    <w:p w:rsidR="006B080D" w:rsidRPr="00414D60" w:rsidRDefault="006B080D" w:rsidP="00DD78EB">
      <w:pPr>
        <w:spacing w:line="288" w:lineRule="auto"/>
        <w:rPr>
          <w:rFonts w:ascii="Times New Roman" w:hAnsi="Times New Roman" w:cs="Times New Roman"/>
          <w:b/>
          <w:sz w:val="24"/>
          <w:szCs w:val="24"/>
        </w:rPr>
      </w:pPr>
    </w:p>
    <w:p w:rsidR="006B080D" w:rsidRPr="00414D60" w:rsidRDefault="006B080D" w:rsidP="00DD78EB">
      <w:pPr>
        <w:pageBreakBefore/>
        <w:spacing w:line="288" w:lineRule="auto"/>
        <w:jc w:val="center"/>
        <w:rPr>
          <w:rFonts w:ascii="Times New Roman" w:hAnsi="Times New Roman" w:cs="Times New Roman"/>
          <w:b/>
          <w:sz w:val="24"/>
          <w:szCs w:val="24"/>
        </w:rPr>
      </w:pPr>
      <w:r w:rsidRPr="00414D60">
        <w:rPr>
          <w:rFonts w:ascii="Times New Roman" w:hAnsi="Times New Roman" w:cs="Times New Roman"/>
          <w:b/>
          <w:sz w:val="24"/>
          <w:szCs w:val="24"/>
        </w:rPr>
        <w:lastRenderedPageBreak/>
        <w:t>Предисловие</w:t>
      </w:r>
    </w:p>
    <w:p w:rsidR="006B080D" w:rsidRPr="00414D60" w:rsidRDefault="006B080D" w:rsidP="00DD78EB">
      <w:pPr>
        <w:spacing w:line="288" w:lineRule="auto"/>
        <w:ind w:firstLine="851"/>
        <w:jc w:val="both"/>
        <w:rPr>
          <w:rFonts w:ascii="Times New Roman" w:hAnsi="Times New Roman" w:cs="Times New Roman"/>
          <w:sz w:val="24"/>
          <w:szCs w:val="24"/>
        </w:rPr>
      </w:pPr>
      <w:r w:rsidRPr="00414D60">
        <w:rPr>
          <w:rFonts w:ascii="Times New Roman" w:hAnsi="Times New Roman" w:cs="Times New Roman"/>
          <w:sz w:val="24"/>
          <w:szCs w:val="24"/>
        </w:rPr>
        <w:t>Последние несколько лет мы с коллегами</w:t>
      </w:r>
      <w:r w:rsidR="00D47A86">
        <w:rPr>
          <w:rFonts w:ascii="Times New Roman" w:hAnsi="Times New Roman" w:cs="Times New Roman"/>
          <w:sz w:val="24"/>
          <w:szCs w:val="24"/>
        </w:rPr>
        <w:t xml:space="preserve"> из</w:t>
      </w:r>
      <w:r w:rsidRPr="00414D60">
        <w:rPr>
          <w:rFonts w:ascii="Times New Roman" w:hAnsi="Times New Roman" w:cs="Times New Roman"/>
          <w:sz w:val="24"/>
          <w:szCs w:val="24"/>
        </w:rPr>
        <w:t xml:space="preserve"> Университета Миннесоты совместно с Департаментом развития детства, семьи и образования штата Миннесота разрабатываем модель нравственного воспитани</w:t>
      </w:r>
      <w:r w:rsidR="00414D60" w:rsidRPr="00414D60">
        <w:rPr>
          <w:rFonts w:ascii="Times New Roman" w:hAnsi="Times New Roman" w:cs="Times New Roman"/>
          <w:sz w:val="24"/>
          <w:szCs w:val="24"/>
        </w:rPr>
        <w:t xml:space="preserve">я на средней ступени школы. Эту модель мы назвали </w:t>
      </w:r>
      <w:r w:rsidR="00414D60" w:rsidRPr="0091207B">
        <w:rPr>
          <w:rFonts w:ascii="Times New Roman" w:hAnsi="Times New Roman" w:cs="Times New Roman"/>
          <w:sz w:val="24"/>
          <w:szCs w:val="24"/>
        </w:rPr>
        <w:t xml:space="preserve">«Голос сообщества и нравственное </w:t>
      </w:r>
      <w:r w:rsidR="00AF3006" w:rsidRPr="0091207B">
        <w:rPr>
          <w:rFonts w:ascii="Times New Roman" w:hAnsi="Times New Roman" w:cs="Times New Roman"/>
          <w:sz w:val="24"/>
          <w:szCs w:val="24"/>
        </w:rPr>
        <w:t>воспитание</w:t>
      </w:r>
      <w:r w:rsidR="00414D60" w:rsidRPr="0091207B">
        <w:rPr>
          <w:rFonts w:ascii="Times New Roman" w:hAnsi="Times New Roman" w:cs="Times New Roman"/>
          <w:sz w:val="24"/>
          <w:szCs w:val="24"/>
        </w:rPr>
        <w:t>». Ниже приводятся шесть ключевых характеристик н</w:t>
      </w:r>
      <w:r w:rsidR="00414D60" w:rsidRPr="00414D60">
        <w:rPr>
          <w:rFonts w:ascii="Times New Roman" w:hAnsi="Times New Roman" w:cs="Times New Roman"/>
          <w:sz w:val="24"/>
          <w:szCs w:val="24"/>
        </w:rPr>
        <w:t xml:space="preserve">ашей модели. </w:t>
      </w:r>
    </w:p>
    <w:p w:rsidR="00414D60" w:rsidRDefault="00414D60" w:rsidP="00DD78EB">
      <w:pPr>
        <w:spacing w:line="288" w:lineRule="auto"/>
        <w:ind w:firstLine="851"/>
        <w:jc w:val="both"/>
        <w:rPr>
          <w:rFonts w:ascii="Times New Roman" w:hAnsi="Times New Roman" w:cs="Times New Roman"/>
          <w:sz w:val="24"/>
          <w:szCs w:val="24"/>
        </w:rPr>
      </w:pPr>
      <w:r w:rsidRPr="00414D60">
        <w:rPr>
          <w:rFonts w:ascii="Times New Roman" w:hAnsi="Times New Roman" w:cs="Times New Roman"/>
          <w:sz w:val="24"/>
          <w:szCs w:val="24"/>
        </w:rPr>
        <w:t xml:space="preserve">Во-первых, мы руководствуемся концепцией нравственной личности, </w:t>
      </w:r>
      <w:r w:rsidRPr="00414D60">
        <w:rPr>
          <w:rFonts w:ascii="Times New Roman" w:hAnsi="Times New Roman" w:cs="Times New Roman"/>
          <w:sz w:val="24"/>
          <w:szCs w:val="24"/>
          <w:u w:val="single"/>
        </w:rPr>
        <w:t>основанной на умениях</w:t>
      </w:r>
      <w:r w:rsidRPr="00414D60">
        <w:rPr>
          <w:rFonts w:ascii="Times New Roman" w:hAnsi="Times New Roman" w:cs="Times New Roman"/>
          <w:sz w:val="24"/>
          <w:szCs w:val="24"/>
        </w:rPr>
        <w:t xml:space="preserve">. Эта идея не нова. Платон считал, что праведный человек подобен ремесленнику, обладающему </w:t>
      </w:r>
      <w:proofErr w:type="spellStart"/>
      <w:r w:rsidR="00296A9F">
        <w:rPr>
          <w:rFonts w:ascii="Times New Roman" w:hAnsi="Times New Roman" w:cs="Times New Roman"/>
          <w:sz w:val="24"/>
          <w:szCs w:val="24"/>
        </w:rPr>
        <w:t>аффилиативн</w:t>
      </w:r>
      <w:r w:rsidRPr="00414D60">
        <w:rPr>
          <w:rFonts w:ascii="Times New Roman" w:hAnsi="Times New Roman" w:cs="Times New Roman"/>
          <w:sz w:val="24"/>
          <w:szCs w:val="24"/>
        </w:rPr>
        <w:t>ыми</w:t>
      </w:r>
      <w:proofErr w:type="spellEnd"/>
      <w:r w:rsidRPr="00414D60">
        <w:rPr>
          <w:rFonts w:ascii="Times New Roman" w:hAnsi="Times New Roman" w:cs="Times New Roman"/>
          <w:sz w:val="24"/>
          <w:szCs w:val="24"/>
        </w:rPr>
        <w:t xml:space="preserve"> совершенными умениями, сформированными в процессе обучения и практики (Платон, 1987). Следовательно, нравственная личность обладает хорошо сформированными умениями в четырех областях: </w:t>
      </w:r>
      <w:r w:rsidR="00AD6664">
        <w:rPr>
          <w:rFonts w:ascii="Times New Roman" w:hAnsi="Times New Roman" w:cs="Times New Roman"/>
          <w:sz w:val="24"/>
          <w:szCs w:val="24"/>
        </w:rPr>
        <w:t>нравственн</w:t>
      </w:r>
      <w:r w:rsidRPr="00414D60">
        <w:rPr>
          <w:rFonts w:ascii="Times New Roman" w:hAnsi="Times New Roman" w:cs="Times New Roman"/>
          <w:sz w:val="24"/>
          <w:szCs w:val="24"/>
        </w:rPr>
        <w:t xml:space="preserve">ой чувствительности, </w:t>
      </w:r>
      <w:r w:rsidR="00CB299C">
        <w:rPr>
          <w:rFonts w:ascii="Times New Roman" w:hAnsi="Times New Roman" w:cs="Times New Roman"/>
          <w:sz w:val="24"/>
          <w:szCs w:val="24"/>
        </w:rPr>
        <w:t>этических суждений</w:t>
      </w:r>
      <w:r w:rsidRPr="00414D60">
        <w:rPr>
          <w:rFonts w:ascii="Times New Roman" w:hAnsi="Times New Roman" w:cs="Times New Roman"/>
          <w:sz w:val="24"/>
          <w:szCs w:val="24"/>
        </w:rPr>
        <w:t xml:space="preserve">, </w:t>
      </w:r>
      <w:r w:rsidR="00AD6664">
        <w:rPr>
          <w:rFonts w:ascii="Times New Roman" w:hAnsi="Times New Roman" w:cs="Times New Roman"/>
          <w:sz w:val="24"/>
          <w:szCs w:val="24"/>
        </w:rPr>
        <w:t>нравственн</w:t>
      </w:r>
      <w:r w:rsidRPr="00414D60">
        <w:rPr>
          <w:rFonts w:ascii="Times New Roman" w:hAnsi="Times New Roman" w:cs="Times New Roman"/>
          <w:sz w:val="24"/>
          <w:szCs w:val="24"/>
        </w:rPr>
        <w:t xml:space="preserve">ой мотивации и </w:t>
      </w:r>
      <w:r w:rsidR="00AD6664">
        <w:rPr>
          <w:rFonts w:ascii="Times New Roman" w:hAnsi="Times New Roman" w:cs="Times New Roman"/>
          <w:sz w:val="24"/>
          <w:szCs w:val="24"/>
        </w:rPr>
        <w:t>нравственн</w:t>
      </w:r>
      <w:r w:rsidRPr="00414D60">
        <w:rPr>
          <w:rFonts w:ascii="Times New Roman" w:hAnsi="Times New Roman" w:cs="Times New Roman"/>
          <w:sz w:val="24"/>
          <w:szCs w:val="24"/>
        </w:rPr>
        <w:t>ом действии (</w:t>
      </w:r>
      <w:proofErr w:type="spellStart"/>
      <w:r w:rsidRPr="00414D60">
        <w:rPr>
          <w:rFonts w:ascii="Times New Roman" w:hAnsi="Times New Roman" w:cs="Times New Roman"/>
          <w:sz w:val="24"/>
          <w:szCs w:val="24"/>
        </w:rPr>
        <w:t>Narvaez</w:t>
      </w:r>
      <w:proofErr w:type="spellEnd"/>
      <w:r w:rsidRPr="00414D60">
        <w:rPr>
          <w:rFonts w:ascii="Times New Roman" w:hAnsi="Times New Roman" w:cs="Times New Roman"/>
          <w:sz w:val="24"/>
          <w:szCs w:val="24"/>
        </w:rPr>
        <w:t xml:space="preserve">, </w:t>
      </w:r>
      <w:proofErr w:type="spellStart"/>
      <w:r w:rsidRPr="00414D60">
        <w:rPr>
          <w:rFonts w:ascii="Times New Roman" w:hAnsi="Times New Roman" w:cs="Times New Roman"/>
          <w:sz w:val="24"/>
          <w:szCs w:val="24"/>
        </w:rPr>
        <w:t>Mitchell</w:t>
      </w:r>
      <w:proofErr w:type="spellEnd"/>
      <w:r w:rsidRPr="00414D60">
        <w:rPr>
          <w:rFonts w:ascii="Times New Roman" w:hAnsi="Times New Roman" w:cs="Times New Roman"/>
          <w:sz w:val="24"/>
          <w:szCs w:val="24"/>
        </w:rPr>
        <w:t xml:space="preserve">, </w:t>
      </w:r>
      <w:proofErr w:type="spellStart"/>
      <w:r w:rsidRPr="00414D60">
        <w:rPr>
          <w:rFonts w:ascii="Times New Roman" w:hAnsi="Times New Roman" w:cs="Times New Roman"/>
          <w:sz w:val="24"/>
          <w:szCs w:val="24"/>
        </w:rPr>
        <w:t>Endicott</w:t>
      </w:r>
      <w:proofErr w:type="spellEnd"/>
      <w:r w:rsidRPr="00414D60">
        <w:rPr>
          <w:rFonts w:ascii="Times New Roman" w:hAnsi="Times New Roman" w:cs="Times New Roman"/>
          <w:sz w:val="24"/>
          <w:szCs w:val="24"/>
        </w:rPr>
        <w:t xml:space="preserve"> &amp; </w:t>
      </w:r>
      <w:proofErr w:type="spellStart"/>
      <w:r w:rsidRPr="00414D60">
        <w:rPr>
          <w:rFonts w:ascii="Times New Roman" w:hAnsi="Times New Roman" w:cs="Times New Roman"/>
          <w:sz w:val="24"/>
          <w:szCs w:val="24"/>
        </w:rPr>
        <w:t>Bock</w:t>
      </w:r>
      <w:proofErr w:type="spellEnd"/>
      <w:r w:rsidRPr="00414D60">
        <w:rPr>
          <w:rFonts w:ascii="Times New Roman" w:hAnsi="Times New Roman" w:cs="Times New Roman"/>
          <w:sz w:val="24"/>
          <w:szCs w:val="24"/>
        </w:rPr>
        <w:t xml:space="preserve">, 1999). Например, </w:t>
      </w:r>
      <w:r w:rsidR="00E74863">
        <w:rPr>
          <w:rFonts w:ascii="Times New Roman" w:hAnsi="Times New Roman" w:cs="Times New Roman"/>
          <w:sz w:val="24"/>
          <w:szCs w:val="24"/>
        </w:rPr>
        <w:t xml:space="preserve">люди с хорошо сформированными умениями </w:t>
      </w:r>
      <w:r w:rsidR="00AD6664">
        <w:rPr>
          <w:rFonts w:ascii="Times New Roman" w:hAnsi="Times New Roman" w:cs="Times New Roman"/>
          <w:sz w:val="24"/>
          <w:szCs w:val="24"/>
        </w:rPr>
        <w:t>нравственн</w:t>
      </w:r>
      <w:r w:rsidR="00E74863">
        <w:rPr>
          <w:rFonts w:ascii="Times New Roman" w:hAnsi="Times New Roman" w:cs="Times New Roman"/>
          <w:sz w:val="24"/>
          <w:szCs w:val="24"/>
        </w:rPr>
        <w:t xml:space="preserve">ой чувствительности лучше других могут быстро и точно «считывать» моральную ситуацию и определять, какую роль они могут сыграть </w:t>
      </w:r>
      <w:r w:rsidR="00E74863" w:rsidRPr="00E74863">
        <w:rPr>
          <w:rFonts w:ascii="Times New Roman" w:hAnsi="Times New Roman" w:cs="Times New Roman"/>
          <w:sz w:val="24"/>
          <w:szCs w:val="24"/>
        </w:rPr>
        <w:t>(</w:t>
      </w:r>
      <w:proofErr w:type="spellStart"/>
      <w:r w:rsidR="00E74863" w:rsidRPr="00E74863">
        <w:rPr>
          <w:rFonts w:ascii="Times New Roman" w:hAnsi="Times New Roman" w:cs="Times New Roman"/>
          <w:sz w:val="24"/>
          <w:szCs w:val="24"/>
        </w:rPr>
        <w:t>Narvaez</w:t>
      </w:r>
      <w:proofErr w:type="spellEnd"/>
      <w:r w:rsidR="00E74863" w:rsidRPr="00E74863">
        <w:rPr>
          <w:rFonts w:ascii="Times New Roman" w:hAnsi="Times New Roman" w:cs="Times New Roman"/>
          <w:sz w:val="24"/>
          <w:szCs w:val="24"/>
        </w:rPr>
        <w:t xml:space="preserve"> &amp; </w:t>
      </w:r>
      <w:proofErr w:type="spellStart"/>
      <w:r w:rsidR="00E74863" w:rsidRPr="00E74863">
        <w:rPr>
          <w:rFonts w:ascii="Times New Roman" w:hAnsi="Times New Roman" w:cs="Times New Roman"/>
          <w:sz w:val="24"/>
          <w:szCs w:val="24"/>
        </w:rPr>
        <w:t>Endicott</w:t>
      </w:r>
      <w:proofErr w:type="spellEnd"/>
      <w:r w:rsidR="00E74863" w:rsidRPr="00E74863">
        <w:rPr>
          <w:rFonts w:ascii="Times New Roman" w:hAnsi="Times New Roman" w:cs="Times New Roman"/>
          <w:sz w:val="24"/>
          <w:szCs w:val="24"/>
        </w:rPr>
        <w:t>, в</w:t>
      </w:r>
      <w:r w:rsidR="00E74863">
        <w:rPr>
          <w:rFonts w:ascii="Times New Roman" w:hAnsi="Times New Roman" w:cs="Times New Roman"/>
          <w:sz w:val="24"/>
          <w:szCs w:val="24"/>
        </w:rPr>
        <w:t xml:space="preserve"> печати</w:t>
      </w:r>
      <w:r w:rsidR="00E74863" w:rsidRPr="00E74863">
        <w:rPr>
          <w:rFonts w:ascii="Times New Roman" w:hAnsi="Times New Roman" w:cs="Times New Roman"/>
          <w:sz w:val="24"/>
          <w:szCs w:val="24"/>
        </w:rPr>
        <w:t>).</w:t>
      </w:r>
      <w:r w:rsidR="00E74863">
        <w:rPr>
          <w:rFonts w:ascii="Times New Roman" w:hAnsi="Times New Roman" w:cs="Times New Roman"/>
          <w:sz w:val="24"/>
          <w:szCs w:val="24"/>
        </w:rPr>
        <w:t xml:space="preserve"> Хорошо освоившие умения </w:t>
      </w:r>
      <w:r w:rsidR="00CB299C">
        <w:rPr>
          <w:rFonts w:ascii="Times New Roman" w:hAnsi="Times New Roman" w:cs="Times New Roman"/>
          <w:sz w:val="24"/>
          <w:szCs w:val="24"/>
        </w:rPr>
        <w:t>этических суждений</w:t>
      </w:r>
      <w:r w:rsidR="00E74863">
        <w:rPr>
          <w:rFonts w:ascii="Times New Roman" w:hAnsi="Times New Roman" w:cs="Times New Roman"/>
          <w:sz w:val="24"/>
          <w:szCs w:val="24"/>
        </w:rPr>
        <w:t xml:space="preserve"> обладают широким инструментарием в решении сложных нравственных проблем </w:t>
      </w:r>
      <w:r w:rsidR="00E74863" w:rsidRPr="00E74863">
        <w:rPr>
          <w:rFonts w:ascii="Times New Roman" w:hAnsi="Times New Roman" w:cs="Times New Roman"/>
          <w:sz w:val="24"/>
          <w:szCs w:val="24"/>
        </w:rPr>
        <w:t>(</w:t>
      </w:r>
      <w:proofErr w:type="spellStart"/>
      <w:r w:rsidR="00E74863" w:rsidRPr="00E74863">
        <w:rPr>
          <w:rFonts w:ascii="Times New Roman" w:hAnsi="Times New Roman" w:cs="Times New Roman"/>
          <w:sz w:val="24"/>
          <w:szCs w:val="24"/>
        </w:rPr>
        <w:t>Narvaez</w:t>
      </w:r>
      <w:proofErr w:type="spellEnd"/>
      <w:r w:rsidR="00E74863" w:rsidRPr="00E74863">
        <w:rPr>
          <w:rFonts w:ascii="Times New Roman" w:hAnsi="Times New Roman" w:cs="Times New Roman"/>
          <w:sz w:val="24"/>
          <w:szCs w:val="24"/>
        </w:rPr>
        <w:t xml:space="preserve"> &amp; </w:t>
      </w:r>
      <w:proofErr w:type="spellStart"/>
      <w:r w:rsidR="00E74863" w:rsidRPr="00E74863">
        <w:rPr>
          <w:rFonts w:ascii="Times New Roman" w:hAnsi="Times New Roman" w:cs="Times New Roman"/>
          <w:sz w:val="24"/>
          <w:szCs w:val="24"/>
        </w:rPr>
        <w:t>Bock</w:t>
      </w:r>
      <w:proofErr w:type="spellEnd"/>
      <w:r w:rsidR="00E74863" w:rsidRPr="00E74863">
        <w:rPr>
          <w:rFonts w:ascii="Times New Roman" w:hAnsi="Times New Roman" w:cs="Times New Roman"/>
          <w:sz w:val="24"/>
          <w:szCs w:val="24"/>
        </w:rPr>
        <w:t>, в</w:t>
      </w:r>
      <w:r w:rsidR="00E74863">
        <w:rPr>
          <w:rFonts w:ascii="Times New Roman" w:hAnsi="Times New Roman" w:cs="Times New Roman"/>
          <w:sz w:val="24"/>
          <w:szCs w:val="24"/>
        </w:rPr>
        <w:t xml:space="preserve"> печати</w:t>
      </w:r>
      <w:r w:rsidR="00E74863" w:rsidRPr="00E74863">
        <w:rPr>
          <w:rFonts w:ascii="Times New Roman" w:hAnsi="Times New Roman" w:cs="Times New Roman"/>
          <w:sz w:val="24"/>
          <w:szCs w:val="24"/>
        </w:rPr>
        <w:t>).</w:t>
      </w:r>
      <w:r w:rsidR="00587CF7">
        <w:rPr>
          <w:rFonts w:ascii="Times New Roman" w:hAnsi="Times New Roman" w:cs="Times New Roman"/>
          <w:sz w:val="24"/>
          <w:szCs w:val="24"/>
        </w:rPr>
        <w:t xml:space="preserve"> Эксперты в области </w:t>
      </w:r>
      <w:r w:rsidR="00AD6664">
        <w:rPr>
          <w:rFonts w:ascii="Times New Roman" w:hAnsi="Times New Roman" w:cs="Times New Roman"/>
          <w:sz w:val="24"/>
          <w:szCs w:val="24"/>
        </w:rPr>
        <w:t>нравственн</w:t>
      </w:r>
      <w:r w:rsidR="00587CF7">
        <w:rPr>
          <w:rFonts w:ascii="Times New Roman" w:hAnsi="Times New Roman" w:cs="Times New Roman"/>
          <w:sz w:val="24"/>
          <w:szCs w:val="24"/>
        </w:rPr>
        <w:t xml:space="preserve">ой мотивации воспитывают в себе </w:t>
      </w:r>
      <w:r w:rsidR="00AD6664">
        <w:rPr>
          <w:rFonts w:ascii="Times New Roman" w:hAnsi="Times New Roman" w:cs="Times New Roman"/>
          <w:sz w:val="24"/>
          <w:szCs w:val="24"/>
        </w:rPr>
        <w:t>нравственн</w:t>
      </w:r>
      <w:r w:rsidR="00587CF7">
        <w:rPr>
          <w:rFonts w:ascii="Times New Roman" w:hAnsi="Times New Roman" w:cs="Times New Roman"/>
          <w:sz w:val="24"/>
          <w:szCs w:val="24"/>
        </w:rPr>
        <w:t xml:space="preserve">ую идентичность, что позволяет им ставить важнейшие нравственные цели </w:t>
      </w:r>
      <w:r w:rsidR="00587CF7" w:rsidRPr="00587CF7">
        <w:rPr>
          <w:rFonts w:ascii="Times New Roman" w:hAnsi="Times New Roman" w:cs="Times New Roman"/>
          <w:sz w:val="24"/>
          <w:szCs w:val="24"/>
        </w:rPr>
        <w:t>(</w:t>
      </w:r>
      <w:proofErr w:type="spellStart"/>
      <w:r w:rsidR="00587CF7" w:rsidRPr="00587CF7">
        <w:rPr>
          <w:rFonts w:ascii="Times New Roman" w:hAnsi="Times New Roman" w:cs="Times New Roman"/>
          <w:sz w:val="24"/>
          <w:szCs w:val="24"/>
        </w:rPr>
        <w:t>Narvaez</w:t>
      </w:r>
      <w:proofErr w:type="spellEnd"/>
      <w:r w:rsidR="00587CF7" w:rsidRPr="00587CF7">
        <w:rPr>
          <w:rFonts w:ascii="Times New Roman" w:hAnsi="Times New Roman" w:cs="Times New Roman"/>
          <w:sz w:val="24"/>
          <w:szCs w:val="24"/>
        </w:rPr>
        <w:t xml:space="preserve"> &amp; </w:t>
      </w:r>
      <w:proofErr w:type="spellStart"/>
      <w:r w:rsidR="00587CF7" w:rsidRPr="00587CF7">
        <w:rPr>
          <w:rFonts w:ascii="Times New Roman" w:hAnsi="Times New Roman" w:cs="Times New Roman"/>
          <w:sz w:val="24"/>
          <w:szCs w:val="24"/>
        </w:rPr>
        <w:t>Lies</w:t>
      </w:r>
      <w:proofErr w:type="spellEnd"/>
      <w:r w:rsidR="00587CF7" w:rsidRPr="00587CF7">
        <w:rPr>
          <w:rFonts w:ascii="Times New Roman" w:hAnsi="Times New Roman" w:cs="Times New Roman"/>
          <w:sz w:val="24"/>
          <w:szCs w:val="24"/>
        </w:rPr>
        <w:t xml:space="preserve">, </w:t>
      </w:r>
      <w:r w:rsidR="00587CF7" w:rsidRPr="00E74863">
        <w:rPr>
          <w:rFonts w:ascii="Times New Roman" w:hAnsi="Times New Roman" w:cs="Times New Roman"/>
          <w:sz w:val="24"/>
          <w:szCs w:val="24"/>
        </w:rPr>
        <w:t>в</w:t>
      </w:r>
      <w:r w:rsidR="00587CF7">
        <w:rPr>
          <w:rFonts w:ascii="Times New Roman" w:hAnsi="Times New Roman" w:cs="Times New Roman"/>
          <w:sz w:val="24"/>
          <w:szCs w:val="24"/>
        </w:rPr>
        <w:t xml:space="preserve"> печати</w:t>
      </w:r>
      <w:r w:rsidR="00587CF7" w:rsidRPr="00587CF7">
        <w:rPr>
          <w:rFonts w:ascii="Times New Roman" w:hAnsi="Times New Roman" w:cs="Times New Roman"/>
          <w:sz w:val="24"/>
          <w:szCs w:val="24"/>
        </w:rPr>
        <w:t xml:space="preserve">). </w:t>
      </w:r>
      <w:r w:rsidR="00587CF7">
        <w:rPr>
          <w:rFonts w:ascii="Times New Roman" w:hAnsi="Times New Roman" w:cs="Times New Roman"/>
          <w:sz w:val="24"/>
          <w:szCs w:val="24"/>
        </w:rPr>
        <w:t xml:space="preserve">Хорошо освоившие умения </w:t>
      </w:r>
      <w:r w:rsidR="00AD6664">
        <w:rPr>
          <w:rFonts w:ascii="Times New Roman" w:hAnsi="Times New Roman" w:cs="Times New Roman"/>
          <w:sz w:val="24"/>
          <w:szCs w:val="24"/>
        </w:rPr>
        <w:t>нравственн</w:t>
      </w:r>
      <w:r w:rsidR="00587CF7">
        <w:rPr>
          <w:rFonts w:ascii="Times New Roman" w:hAnsi="Times New Roman" w:cs="Times New Roman"/>
          <w:sz w:val="24"/>
          <w:szCs w:val="24"/>
        </w:rPr>
        <w:t xml:space="preserve">ых действий знают, как </w:t>
      </w:r>
      <w:r w:rsidR="0012322E">
        <w:rPr>
          <w:rFonts w:ascii="Times New Roman" w:hAnsi="Times New Roman" w:cs="Times New Roman"/>
          <w:sz w:val="24"/>
          <w:szCs w:val="24"/>
        </w:rPr>
        <w:t>«не терять из виду главное</w:t>
      </w:r>
      <w:r w:rsidR="002E05FB">
        <w:rPr>
          <w:rFonts w:ascii="Times New Roman" w:hAnsi="Times New Roman" w:cs="Times New Roman"/>
          <w:sz w:val="24"/>
          <w:szCs w:val="24"/>
        </w:rPr>
        <w:t xml:space="preserve">», что позволяет им не сходить с намеченного пути, предпринимая необходимые действия, чтобы завершить выполнение нравственной задачи </w:t>
      </w:r>
      <w:r w:rsidR="002E05FB" w:rsidRPr="002E05FB">
        <w:rPr>
          <w:rFonts w:ascii="Times New Roman" w:hAnsi="Times New Roman" w:cs="Times New Roman"/>
          <w:sz w:val="24"/>
          <w:szCs w:val="24"/>
        </w:rPr>
        <w:t>(</w:t>
      </w:r>
      <w:proofErr w:type="spellStart"/>
      <w:r w:rsidR="002E05FB" w:rsidRPr="002E05FB">
        <w:rPr>
          <w:rFonts w:ascii="Times New Roman" w:hAnsi="Times New Roman" w:cs="Times New Roman"/>
          <w:sz w:val="24"/>
          <w:szCs w:val="24"/>
        </w:rPr>
        <w:t>Narvaez</w:t>
      </w:r>
      <w:proofErr w:type="spellEnd"/>
      <w:r w:rsidR="002E05FB" w:rsidRPr="002E05FB">
        <w:rPr>
          <w:rFonts w:ascii="Times New Roman" w:hAnsi="Times New Roman" w:cs="Times New Roman"/>
          <w:sz w:val="24"/>
          <w:szCs w:val="24"/>
        </w:rPr>
        <w:t xml:space="preserve">, </w:t>
      </w:r>
      <w:r w:rsidR="002E05FB" w:rsidRPr="00E74863">
        <w:rPr>
          <w:rFonts w:ascii="Times New Roman" w:hAnsi="Times New Roman" w:cs="Times New Roman"/>
          <w:sz w:val="24"/>
          <w:szCs w:val="24"/>
        </w:rPr>
        <w:t>в</w:t>
      </w:r>
      <w:r w:rsidR="002E05FB">
        <w:rPr>
          <w:rFonts w:ascii="Times New Roman" w:hAnsi="Times New Roman" w:cs="Times New Roman"/>
          <w:sz w:val="24"/>
          <w:szCs w:val="24"/>
        </w:rPr>
        <w:t xml:space="preserve"> печати</w:t>
      </w:r>
      <w:r w:rsidR="002E05FB" w:rsidRPr="002E05FB">
        <w:rPr>
          <w:rFonts w:ascii="Times New Roman" w:hAnsi="Times New Roman" w:cs="Times New Roman"/>
          <w:sz w:val="24"/>
          <w:szCs w:val="24"/>
        </w:rPr>
        <w:t>).</w:t>
      </w:r>
      <w:r w:rsidR="002E05FB">
        <w:rPr>
          <w:rFonts w:ascii="Times New Roman" w:hAnsi="Times New Roman" w:cs="Times New Roman"/>
          <w:sz w:val="24"/>
          <w:szCs w:val="24"/>
        </w:rPr>
        <w:t xml:space="preserve"> </w:t>
      </w:r>
      <w:r w:rsidR="0091207B">
        <w:rPr>
          <w:rFonts w:ascii="Times New Roman" w:hAnsi="Times New Roman" w:cs="Times New Roman"/>
          <w:sz w:val="24"/>
          <w:szCs w:val="24"/>
        </w:rPr>
        <w:t>Следовательно,</w:t>
      </w:r>
      <w:r w:rsidR="0091207B" w:rsidRPr="0091207B">
        <w:rPr>
          <w:rFonts w:ascii="Times New Roman" w:hAnsi="Times New Roman" w:cs="Times New Roman"/>
          <w:sz w:val="24"/>
          <w:szCs w:val="24"/>
        </w:rPr>
        <w:t xml:space="preserve"> </w:t>
      </w:r>
      <w:r w:rsidR="0091207B">
        <w:rPr>
          <w:rFonts w:ascii="Times New Roman" w:hAnsi="Times New Roman" w:cs="Times New Roman"/>
          <w:sz w:val="24"/>
          <w:szCs w:val="24"/>
        </w:rPr>
        <w:t>на</w:t>
      </w:r>
      <w:r w:rsidR="002E05FB">
        <w:rPr>
          <w:rFonts w:ascii="Times New Roman" w:hAnsi="Times New Roman" w:cs="Times New Roman"/>
          <w:sz w:val="24"/>
          <w:szCs w:val="24"/>
        </w:rPr>
        <w:t xml:space="preserve">ш </w:t>
      </w:r>
      <w:r w:rsidR="0091207B">
        <w:rPr>
          <w:rFonts w:ascii="Times New Roman" w:hAnsi="Times New Roman" w:cs="Times New Roman"/>
          <w:sz w:val="24"/>
          <w:szCs w:val="24"/>
        </w:rPr>
        <w:t>подход к нравственному развитию</w:t>
      </w:r>
      <w:r w:rsidR="002E05FB">
        <w:rPr>
          <w:rFonts w:ascii="Times New Roman" w:hAnsi="Times New Roman" w:cs="Times New Roman"/>
          <w:sz w:val="24"/>
          <w:szCs w:val="24"/>
        </w:rPr>
        <w:t xml:space="preserve"> основывается на целостном понимании нравственно</w:t>
      </w:r>
      <w:r w:rsidR="00AF3006">
        <w:rPr>
          <w:rFonts w:ascii="Times New Roman" w:hAnsi="Times New Roman" w:cs="Times New Roman"/>
          <w:sz w:val="24"/>
          <w:szCs w:val="24"/>
        </w:rPr>
        <w:t>го</w:t>
      </w:r>
      <w:r w:rsidR="002E05FB">
        <w:rPr>
          <w:rFonts w:ascii="Times New Roman" w:hAnsi="Times New Roman" w:cs="Times New Roman"/>
          <w:sz w:val="24"/>
          <w:szCs w:val="24"/>
        </w:rPr>
        <w:t xml:space="preserve"> </w:t>
      </w:r>
      <w:r w:rsidR="00AF3006">
        <w:rPr>
          <w:rFonts w:ascii="Times New Roman" w:hAnsi="Times New Roman" w:cs="Times New Roman"/>
          <w:sz w:val="24"/>
          <w:szCs w:val="24"/>
        </w:rPr>
        <w:t>воспитания</w:t>
      </w:r>
      <w:r w:rsidR="002E05FB">
        <w:rPr>
          <w:rFonts w:ascii="Times New Roman" w:hAnsi="Times New Roman" w:cs="Times New Roman"/>
          <w:sz w:val="24"/>
          <w:szCs w:val="24"/>
        </w:rPr>
        <w:t xml:space="preserve"> </w:t>
      </w:r>
      <w:r w:rsidR="002E05FB" w:rsidRPr="002E05FB">
        <w:rPr>
          <w:rFonts w:ascii="Times New Roman" w:hAnsi="Times New Roman" w:cs="Times New Roman"/>
          <w:sz w:val="24"/>
          <w:szCs w:val="24"/>
        </w:rPr>
        <w:t>(</w:t>
      </w:r>
      <w:proofErr w:type="spellStart"/>
      <w:r w:rsidR="002E05FB" w:rsidRPr="002E05FB">
        <w:rPr>
          <w:rFonts w:ascii="Times New Roman" w:hAnsi="Times New Roman" w:cs="Times New Roman"/>
          <w:sz w:val="24"/>
          <w:szCs w:val="24"/>
        </w:rPr>
        <w:t>Narvaez</w:t>
      </w:r>
      <w:proofErr w:type="spellEnd"/>
      <w:r w:rsidR="002E05FB" w:rsidRPr="002E05FB">
        <w:rPr>
          <w:rFonts w:ascii="Times New Roman" w:hAnsi="Times New Roman" w:cs="Times New Roman"/>
          <w:sz w:val="24"/>
          <w:szCs w:val="24"/>
        </w:rPr>
        <w:t xml:space="preserve">, </w:t>
      </w:r>
      <w:proofErr w:type="spellStart"/>
      <w:r w:rsidR="002E05FB" w:rsidRPr="002E05FB">
        <w:rPr>
          <w:rFonts w:ascii="Times New Roman" w:hAnsi="Times New Roman" w:cs="Times New Roman"/>
          <w:sz w:val="24"/>
          <w:szCs w:val="24"/>
        </w:rPr>
        <w:t>Endicott</w:t>
      </w:r>
      <w:proofErr w:type="spellEnd"/>
      <w:r w:rsidR="002E05FB" w:rsidRPr="002E05FB">
        <w:rPr>
          <w:rFonts w:ascii="Times New Roman" w:hAnsi="Times New Roman" w:cs="Times New Roman"/>
          <w:sz w:val="24"/>
          <w:szCs w:val="24"/>
        </w:rPr>
        <w:t xml:space="preserve"> &amp; </w:t>
      </w:r>
      <w:proofErr w:type="spellStart"/>
      <w:r w:rsidR="002E05FB" w:rsidRPr="002E05FB">
        <w:rPr>
          <w:rFonts w:ascii="Times New Roman" w:hAnsi="Times New Roman" w:cs="Times New Roman"/>
          <w:sz w:val="24"/>
          <w:szCs w:val="24"/>
        </w:rPr>
        <w:t>Bock</w:t>
      </w:r>
      <w:proofErr w:type="spellEnd"/>
      <w:r w:rsidR="002E05FB" w:rsidRPr="002E05FB">
        <w:rPr>
          <w:rFonts w:ascii="Times New Roman" w:hAnsi="Times New Roman" w:cs="Times New Roman"/>
          <w:sz w:val="24"/>
          <w:szCs w:val="24"/>
        </w:rPr>
        <w:t xml:space="preserve">, </w:t>
      </w:r>
      <w:r w:rsidR="002E05FB" w:rsidRPr="00E74863">
        <w:rPr>
          <w:rFonts w:ascii="Times New Roman" w:hAnsi="Times New Roman" w:cs="Times New Roman"/>
          <w:sz w:val="24"/>
          <w:szCs w:val="24"/>
        </w:rPr>
        <w:t>в</w:t>
      </w:r>
      <w:r w:rsidR="002E05FB">
        <w:rPr>
          <w:rFonts w:ascii="Times New Roman" w:hAnsi="Times New Roman" w:cs="Times New Roman"/>
          <w:sz w:val="24"/>
          <w:szCs w:val="24"/>
        </w:rPr>
        <w:t xml:space="preserve"> печати</w:t>
      </w:r>
      <w:r w:rsidR="002E05FB" w:rsidRPr="002E05FB">
        <w:rPr>
          <w:rFonts w:ascii="Times New Roman" w:hAnsi="Times New Roman" w:cs="Times New Roman"/>
          <w:sz w:val="24"/>
          <w:szCs w:val="24"/>
        </w:rPr>
        <w:t>).</w:t>
      </w:r>
      <w:r w:rsidR="002E05FB">
        <w:rPr>
          <w:rFonts w:ascii="Times New Roman" w:hAnsi="Times New Roman" w:cs="Times New Roman"/>
          <w:sz w:val="24"/>
          <w:szCs w:val="24"/>
        </w:rPr>
        <w:t xml:space="preserve"> Он рассматривает характер как комплекс составляющих в него умений, которые можно развивать до уровня </w:t>
      </w:r>
      <w:r w:rsidR="00E72348">
        <w:rPr>
          <w:rFonts w:ascii="Times New Roman" w:hAnsi="Times New Roman" w:cs="Times New Roman"/>
          <w:sz w:val="24"/>
          <w:szCs w:val="24"/>
        </w:rPr>
        <w:t>мастерства</w:t>
      </w:r>
      <w:r w:rsidR="002E05FB">
        <w:rPr>
          <w:rFonts w:ascii="Times New Roman" w:hAnsi="Times New Roman" w:cs="Times New Roman"/>
          <w:sz w:val="24"/>
          <w:szCs w:val="24"/>
        </w:rPr>
        <w:t>.</w:t>
      </w:r>
    </w:p>
    <w:p w:rsidR="002E05FB" w:rsidRDefault="00E72348" w:rsidP="00DD78EB">
      <w:pPr>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Совершенствование</w:t>
      </w:r>
      <w:r w:rsidR="002E05FB">
        <w:rPr>
          <w:rFonts w:ascii="Times New Roman" w:hAnsi="Times New Roman" w:cs="Times New Roman"/>
          <w:sz w:val="24"/>
          <w:szCs w:val="24"/>
        </w:rPr>
        <w:t xml:space="preserve"> </w:t>
      </w:r>
      <w:r w:rsidR="0091207B">
        <w:rPr>
          <w:rFonts w:ascii="Times New Roman" w:hAnsi="Times New Roman" w:cs="Times New Roman"/>
          <w:sz w:val="24"/>
          <w:szCs w:val="24"/>
        </w:rPr>
        <w:t>–</w:t>
      </w:r>
      <w:r w:rsidR="00D47A86">
        <w:rPr>
          <w:rFonts w:ascii="Times New Roman" w:hAnsi="Times New Roman" w:cs="Times New Roman"/>
          <w:sz w:val="24"/>
          <w:szCs w:val="24"/>
        </w:rPr>
        <w:t xml:space="preserve"> это</w:t>
      </w:r>
      <w:r w:rsidR="002E05FB">
        <w:rPr>
          <w:rFonts w:ascii="Times New Roman" w:hAnsi="Times New Roman" w:cs="Times New Roman"/>
          <w:sz w:val="24"/>
          <w:szCs w:val="24"/>
        </w:rPr>
        <w:t xml:space="preserve"> понятие, которое приобрело большое значение среди педагогов-исследователей (например, </w:t>
      </w:r>
      <w:proofErr w:type="spellStart"/>
      <w:r w:rsidR="002E05FB" w:rsidRPr="002E05FB">
        <w:rPr>
          <w:rFonts w:ascii="Times New Roman" w:hAnsi="Times New Roman" w:cs="Times New Roman"/>
          <w:sz w:val="24"/>
          <w:szCs w:val="24"/>
        </w:rPr>
        <w:t>Sternberg</w:t>
      </w:r>
      <w:proofErr w:type="spellEnd"/>
      <w:r w:rsidR="002E05FB" w:rsidRPr="002E05FB">
        <w:rPr>
          <w:rFonts w:ascii="Times New Roman" w:hAnsi="Times New Roman" w:cs="Times New Roman"/>
          <w:sz w:val="24"/>
          <w:szCs w:val="24"/>
        </w:rPr>
        <w:t>, 1998; 1999).</w:t>
      </w:r>
      <w:r w:rsidR="002E05FB">
        <w:rPr>
          <w:rFonts w:ascii="Times New Roman" w:hAnsi="Times New Roman" w:cs="Times New Roman"/>
          <w:sz w:val="24"/>
          <w:szCs w:val="24"/>
        </w:rPr>
        <w:t xml:space="preserve"> В рамках этого подхода дети развиваются в непрерывной среде от </w:t>
      </w:r>
      <w:r w:rsidR="00FB6873">
        <w:rPr>
          <w:rFonts w:ascii="Times New Roman" w:hAnsi="Times New Roman" w:cs="Times New Roman"/>
          <w:sz w:val="24"/>
          <w:szCs w:val="24"/>
        </w:rPr>
        <w:t xml:space="preserve">начального </w:t>
      </w:r>
      <w:r w:rsidR="002E05FB">
        <w:rPr>
          <w:rFonts w:ascii="Times New Roman" w:hAnsi="Times New Roman" w:cs="Times New Roman"/>
          <w:sz w:val="24"/>
          <w:szCs w:val="24"/>
        </w:rPr>
        <w:t xml:space="preserve">уровня </w:t>
      </w:r>
      <w:r w:rsidR="00FB6873">
        <w:rPr>
          <w:rFonts w:ascii="Times New Roman" w:hAnsi="Times New Roman" w:cs="Times New Roman"/>
          <w:sz w:val="24"/>
          <w:szCs w:val="24"/>
        </w:rPr>
        <w:t xml:space="preserve">до уровня </w:t>
      </w:r>
      <w:r>
        <w:rPr>
          <w:rFonts w:ascii="Times New Roman" w:hAnsi="Times New Roman" w:cs="Times New Roman"/>
          <w:sz w:val="24"/>
          <w:szCs w:val="24"/>
        </w:rPr>
        <w:t>мастерства</w:t>
      </w:r>
      <w:r w:rsidR="00FB6873">
        <w:rPr>
          <w:rFonts w:ascii="Times New Roman" w:hAnsi="Times New Roman" w:cs="Times New Roman"/>
          <w:sz w:val="24"/>
          <w:szCs w:val="24"/>
        </w:rPr>
        <w:t xml:space="preserve"> (эксперта) в каждой из изучаем</w:t>
      </w:r>
      <w:r w:rsidR="00D47A86">
        <w:rPr>
          <w:rFonts w:ascii="Times New Roman" w:hAnsi="Times New Roman" w:cs="Times New Roman"/>
          <w:sz w:val="24"/>
          <w:szCs w:val="24"/>
        </w:rPr>
        <w:t>ых областей</w:t>
      </w:r>
      <w:r w:rsidR="00FB6873">
        <w:rPr>
          <w:rFonts w:ascii="Times New Roman" w:hAnsi="Times New Roman" w:cs="Times New Roman"/>
          <w:sz w:val="24"/>
          <w:szCs w:val="24"/>
        </w:rPr>
        <w:t>. В отличие от новичков эксперты обладают б</w:t>
      </w:r>
      <w:r w:rsidR="00FB6873" w:rsidRPr="0091207B">
        <w:rPr>
          <w:rFonts w:ascii="Times New Roman" w:hAnsi="Times New Roman" w:cs="Times New Roman"/>
          <w:b/>
          <w:i/>
          <w:sz w:val="24"/>
          <w:szCs w:val="24"/>
        </w:rPr>
        <w:t>о</w:t>
      </w:r>
      <w:r w:rsidR="00FB6873">
        <w:rPr>
          <w:rFonts w:ascii="Times New Roman" w:hAnsi="Times New Roman" w:cs="Times New Roman"/>
          <w:sz w:val="24"/>
          <w:szCs w:val="24"/>
        </w:rPr>
        <w:t xml:space="preserve">льшими, более сложными и лучше структурированными знаниями </w:t>
      </w:r>
      <w:r w:rsidR="00FB6873" w:rsidRPr="00FB6873">
        <w:rPr>
          <w:rFonts w:ascii="Times New Roman" w:hAnsi="Times New Roman" w:cs="Times New Roman"/>
          <w:sz w:val="24"/>
          <w:szCs w:val="24"/>
        </w:rPr>
        <w:t>(</w:t>
      </w:r>
      <w:proofErr w:type="spellStart"/>
      <w:r w:rsidR="00FB6873" w:rsidRPr="00FB6873">
        <w:rPr>
          <w:rFonts w:ascii="Times New Roman" w:hAnsi="Times New Roman" w:cs="Times New Roman"/>
          <w:sz w:val="24"/>
          <w:szCs w:val="24"/>
        </w:rPr>
        <w:t>Chi</w:t>
      </w:r>
      <w:proofErr w:type="spellEnd"/>
      <w:r w:rsidR="00FB6873" w:rsidRPr="00FB6873">
        <w:rPr>
          <w:rFonts w:ascii="Times New Roman" w:hAnsi="Times New Roman" w:cs="Times New Roman"/>
          <w:sz w:val="24"/>
          <w:szCs w:val="24"/>
        </w:rPr>
        <w:t xml:space="preserve">, </w:t>
      </w:r>
      <w:proofErr w:type="spellStart"/>
      <w:r w:rsidR="00FB6873" w:rsidRPr="00FB6873">
        <w:rPr>
          <w:rFonts w:ascii="Times New Roman" w:hAnsi="Times New Roman" w:cs="Times New Roman"/>
          <w:sz w:val="24"/>
          <w:szCs w:val="24"/>
        </w:rPr>
        <w:t>Glaser</w:t>
      </w:r>
      <w:proofErr w:type="spellEnd"/>
      <w:r w:rsidR="00FB6873" w:rsidRPr="00FB6873">
        <w:rPr>
          <w:rFonts w:ascii="Times New Roman" w:hAnsi="Times New Roman" w:cs="Times New Roman"/>
          <w:sz w:val="24"/>
          <w:szCs w:val="24"/>
        </w:rPr>
        <w:t xml:space="preserve"> &amp; </w:t>
      </w:r>
      <w:proofErr w:type="spellStart"/>
      <w:r w:rsidR="00FB6873" w:rsidRPr="00FB6873">
        <w:rPr>
          <w:rFonts w:ascii="Times New Roman" w:hAnsi="Times New Roman" w:cs="Times New Roman"/>
          <w:sz w:val="24"/>
          <w:szCs w:val="24"/>
        </w:rPr>
        <w:t>Farr</w:t>
      </w:r>
      <w:proofErr w:type="spellEnd"/>
      <w:r w:rsidR="00FB6873" w:rsidRPr="00FB6873">
        <w:rPr>
          <w:rFonts w:ascii="Times New Roman" w:hAnsi="Times New Roman" w:cs="Times New Roman"/>
          <w:sz w:val="24"/>
          <w:szCs w:val="24"/>
        </w:rPr>
        <w:t xml:space="preserve">, 1988; </w:t>
      </w:r>
      <w:proofErr w:type="spellStart"/>
      <w:r w:rsidR="00FB6873" w:rsidRPr="00FB6873">
        <w:rPr>
          <w:rFonts w:ascii="Times New Roman" w:hAnsi="Times New Roman" w:cs="Times New Roman"/>
          <w:sz w:val="24"/>
          <w:szCs w:val="24"/>
        </w:rPr>
        <w:t>Sternberg</w:t>
      </w:r>
      <w:proofErr w:type="spellEnd"/>
      <w:r w:rsidR="00FB6873" w:rsidRPr="00FB6873">
        <w:rPr>
          <w:rFonts w:ascii="Times New Roman" w:hAnsi="Times New Roman" w:cs="Times New Roman"/>
          <w:sz w:val="24"/>
          <w:szCs w:val="24"/>
        </w:rPr>
        <w:t>, 1998).</w:t>
      </w:r>
      <w:r w:rsidR="00FB6873">
        <w:rPr>
          <w:rFonts w:ascii="Times New Roman" w:hAnsi="Times New Roman" w:cs="Times New Roman"/>
          <w:sz w:val="24"/>
          <w:szCs w:val="24"/>
        </w:rPr>
        <w:t xml:space="preserve"> Эксперты видят мир по-другому </w:t>
      </w:r>
      <w:r w:rsidR="00FB6873" w:rsidRPr="00FB6873">
        <w:rPr>
          <w:rFonts w:ascii="Times New Roman" w:hAnsi="Times New Roman" w:cs="Times New Roman"/>
          <w:sz w:val="24"/>
          <w:szCs w:val="24"/>
        </w:rPr>
        <w:t>(</w:t>
      </w:r>
      <w:proofErr w:type="spellStart"/>
      <w:r w:rsidR="00FB6873" w:rsidRPr="00FB6873">
        <w:rPr>
          <w:rFonts w:ascii="Times New Roman" w:hAnsi="Times New Roman" w:cs="Times New Roman"/>
          <w:sz w:val="24"/>
          <w:szCs w:val="24"/>
        </w:rPr>
        <w:t>Neisser</w:t>
      </w:r>
      <w:proofErr w:type="spellEnd"/>
      <w:r w:rsidR="00FB6873" w:rsidRPr="00FB6873">
        <w:rPr>
          <w:rFonts w:ascii="Times New Roman" w:hAnsi="Times New Roman" w:cs="Times New Roman"/>
          <w:sz w:val="24"/>
          <w:szCs w:val="24"/>
        </w:rPr>
        <w:t>, 1967).</w:t>
      </w:r>
      <w:r w:rsidR="00FB6873">
        <w:rPr>
          <w:rFonts w:ascii="Times New Roman" w:hAnsi="Times New Roman" w:cs="Times New Roman"/>
          <w:sz w:val="24"/>
          <w:szCs w:val="24"/>
        </w:rPr>
        <w:t xml:space="preserve"> Их обширные возможности позволяют экспертам замечать то, что упускают новички </w:t>
      </w:r>
      <w:r w:rsidR="00FB6873" w:rsidRPr="00FB6873">
        <w:rPr>
          <w:rFonts w:ascii="Times New Roman" w:hAnsi="Times New Roman" w:cs="Times New Roman"/>
          <w:sz w:val="24"/>
          <w:szCs w:val="24"/>
        </w:rPr>
        <w:t>(</w:t>
      </w:r>
      <w:proofErr w:type="spellStart"/>
      <w:r w:rsidR="00FB6873" w:rsidRPr="00FB6873">
        <w:rPr>
          <w:rFonts w:ascii="Times New Roman" w:hAnsi="Times New Roman" w:cs="Times New Roman"/>
          <w:sz w:val="24"/>
          <w:szCs w:val="24"/>
        </w:rPr>
        <w:t>Novick</w:t>
      </w:r>
      <w:proofErr w:type="spellEnd"/>
      <w:r w:rsidR="00FB6873" w:rsidRPr="00FB6873">
        <w:rPr>
          <w:rFonts w:ascii="Times New Roman" w:hAnsi="Times New Roman" w:cs="Times New Roman"/>
          <w:sz w:val="24"/>
          <w:szCs w:val="24"/>
        </w:rPr>
        <w:t>,</w:t>
      </w:r>
      <w:r w:rsidR="00FB6873">
        <w:rPr>
          <w:rFonts w:ascii="Times New Roman" w:hAnsi="Times New Roman" w:cs="Times New Roman"/>
          <w:sz w:val="24"/>
          <w:szCs w:val="24"/>
        </w:rPr>
        <w:t xml:space="preserve"> </w:t>
      </w:r>
      <w:r w:rsidR="00FB6873" w:rsidRPr="00FB6873">
        <w:rPr>
          <w:rFonts w:ascii="Times New Roman" w:hAnsi="Times New Roman" w:cs="Times New Roman"/>
          <w:sz w:val="24"/>
          <w:szCs w:val="24"/>
        </w:rPr>
        <w:t>1988).</w:t>
      </w:r>
      <w:r w:rsidR="00FB6873">
        <w:rPr>
          <w:rFonts w:ascii="Times New Roman" w:hAnsi="Times New Roman" w:cs="Times New Roman"/>
          <w:sz w:val="24"/>
          <w:szCs w:val="24"/>
        </w:rPr>
        <w:t xml:space="preserve"> Эксперты обладают хорошо развитыми комплексами процедурных умений. В отличие от новичков эксперты знают, </w:t>
      </w:r>
      <w:r w:rsidR="00FB6873">
        <w:rPr>
          <w:rFonts w:ascii="Times New Roman" w:hAnsi="Times New Roman" w:cs="Times New Roman"/>
          <w:i/>
          <w:sz w:val="24"/>
          <w:szCs w:val="24"/>
        </w:rPr>
        <w:t>какими</w:t>
      </w:r>
      <w:r w:rsidR="00FB6873">
        <w:rPr>
          <w:rFonts w:ascii="Times New Roman" w:hAnsi="Times New Roman" w:cs="Times New Roman"/>
          <w:sz w:val="24"/>
          <w:szCs w:val="24"/>
        </w:rPr>
        <w:t xml:space="preserve"> знаниями воспользоваться, </w:t>
      </w:r>
      <w:r w:rsidR="00FB6873">
        <w:rPr>
          <w:rFonts w:ascii="Times New Roman" w:hAnsi="Times New Roman" w:cs="Times New Roman"/>
          <w:i/>
          <w:sz w:val="24"/>
          <w:szCs w:val="24"/>
        </w:rPr>
        <w:t xml:space="preserve">какие </w:t>
      </w:r>
      <w:r w:rsidR="00FB6873">
        <w:rPr>
          <w:rFonts w:ascii="Times New Roman" w:hAnsi="Times New Roman" w:cs="Times New Roman"/>
          <w:sz w:val="24"/>
          <w:szCs w:val="24"/>
        </w:rPr>
        <w:t xml:space="preserve">процедуры применить, </w:t>
      </w:r>
      <w:r w:rsidR="00FB6873">
        <w:rPr>
          <w:rFonts w:ascii="Times New Roman" w:hAnsi="Times New Roman" w:cs="Times New Roman"/>
          <w:i/>
          <w:sz w:val="24"/>
          <w:szCs w:val="24"/>
        </w:rPr>
        <w:t>как</w:t>
      </w:r>
      <w:r w:rsidR="00FB6873">
        <w:rPr>
          <w:rFonts w:ascii="Times New Roman" w:hAnsi="Times New Roman" w:cs="Times New Roman"/>
          <w:sz w:val="24"/>
          <w:szCs w:val="24"/>
        </w:rPr>
        <w:t xml:space="preserve"> их применить и </w:t>
      </w:r>
      <w:r w:rsidR="00FB6873">
        <w:rPr>
          <w:rFonts w:ascii="Times New Roman" w:hAnsi="Times New Roman" w:cs="Times New Roman"/>
          <w:i/>
          <w:sz w:val="24"/>
          <w:szCs w:val="24"/>
        </w:rPr>
        <w:t xml:space="preserve">когда </w:t>
      </w:r>
      <w:r w:rsidR="00FB6873">
        <w:rPr>
          <w:rFonts w:ascii="Times New Roman" w:hAnsi="Times New Roman" w:cs="Times New Roman"/>
          <w:sz w:val="24"/>
          <w:szCs w:val="24"/>
        </w:rPr>
        <w:t xml:space="preserve">это целесообразно </w:t>
      </w:r>
      <w:r w:rsidR="00FB6873" w:rsidRPr="00FB6873">
        <w:rPr>
          <w:rFonts w:ascii="Times New Roman" w:hAnsi="Times New Roman" w:cs="Times New Roman"/>
          <w:sz w:val="24"/>
          <w:szCs w:val="24"/>
        </w:rPr>
        <w:t>(</w:t>
      </w:r>
      <w:proofErr w:type="spellStart"/>
      <w:r w:rsidR="00FB6873" w:rsidRPr="00FB6873">
        <w:rPr>
          <w:rFonts w:ascii="Times New Roman" w:hAnsi="Times New Roman" w:cs="Times New Roman"/>
          <w:sz w:val="24"/>
          <w:szCs w:val="24"/>
        </w:rPr>
        <w:t>Abernathy</w:t>
      </w:r>
      <w:proofErr w:type="spellEnd"/>
      <w:r w:rsidR="00FB6873" w:rsidRPr="00FB6873">
        <w:rPr>
          <w:rFonts w:ascii="Times New Roman" w:hAnsi="Times New Roman" w:cs="Times New Roman"/>
          <w:sz w:val="24"/>
          <w:szCs w:val="24"/>
        </w:rPr>
        <w:t xml:space="preserve"> &amp; </w:t>
      </w:r>
      <w:proofErr w:type="spellStart"/>
      <w:r w:rsidR="00FB6873" w:rsidRPr="00FB6873">
        <w:rPr>
          <w:rFonts w:ascii="Times New Roman" w:hAnsi="Times New Roman" w:cs="Times New Roman"/>
          <w:sz w:val="24"/>
          <w:szCs w:val="24"/>
        </w:rPr>
        <w:t>Hamm</w:t>
      </w:r>
      <w:proofErr w:type="spellEnd"/>
      <w:r w:rsidR="00FB6873" w:rsidRPr="00FB6873">
        <w:rPr>
          <w:rFonts w:ascii="Times New Roman" w:hAnsi="Times New Roman" w:cs="Times New Roman"/>
          <w:sz w:val="24"/>
          <w:szCs w:val="24"/>
        </w:rPr>
        <w:t xml:space="preserve">, 1995; </w:t>
      </w:r>
      <w:proofErr w:type="spellStart"/>
      <w:r w:rsidR="00FB6873" w:rsidRPr="00FB6873">
        <w:rPr>
          <w:rFonts w:ascii="Times New Roman" w:hAnsi="Times New Roman" w:cs="Times New Roman"/>
          <w:sz w:val="24"/>
          <w:szCs w:val="24"/>
        </w:rPr>
        <w:t>Hogarth</w:t>
      </w:r>
      <w:proofErr w:type="spellEnd"/>
      <w:r w:rsidR="00FB6873" w:rsidRPr="00FB6873">
        <w:rPr>
          <w:rFonts w:ascii="Times New Roman" w:hAnsi="Times New Roman" w:cs="Times New Roman"/>
          <w:sz w:val="24"/>
          <w:szCs w:val="24"/>
        </w:rPr>
        <w:t>, 2001).</w:t>
      </w:r>
    </w:p>
    <w:p w:rsidR="00F74692" w:rsidRDefault="00FB6873" w:rsidP="00DD78EB">
      <w:pPr>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Во-вторых, чтобы помочь детям развить личностные умения до уровня </w:t>
      </w:r>
      <w:r w:rsidR="00E72348">
        <w:rPr>
          <w:rFonts w:ascii="Times New Roman" w:hAnsi="Times New Roman" w:cs="Times New Roman"/>
          <w:sz w:val="24"/>
          <w:szCs w:val="24"/>
        </w:rPr>
        <w:t>совершенст</w:t>
      </w:r>
      <w:r w:rsidR="00D47A86">
        <w:rPr>
          <w:rFonts w:ascii="Times New Roman" w:hAnsi="Times New Roman" w:cs="Times New Roman"/>
          <w:sz w:val="24"/>
          <w:szCs w:val="24"/>
        </w:rPr>
        <w:t>ва</w:t>
      </w:r>
      <w:r>
        <w:rPr>
          <w:rFonts w:ascii="Times New Roman" w:hAnsi="Times New Roman" w:cs="Times New Roman"/>
          <w:sz w:val="24"/>
          <w:szCs w:val="24"/>
        </w:rPr>
        <w:t xml:space="preserve">, мы применяем </w:t>
      </w:r>
      <w:r>
        <w:rPr>
          <w:rFonts w:ascii="Times New Roman" w:hAnsi="Times New Roman" w:cs="Times New Roman"/>
          <w:sz w:val="24"/>
          <w:szCs w:val="24"/>
          <w:u w:val="single"/>
        </w:rPr>
        <w:t>научно обоснованный</w:t>
      </w:r>
      <w:r>
        <w:rPr>
          <w:rFonts w:ascii="Times New Roman" w:hAnsi="Times New Roman" w:cs="Times New Roman"/>
          <w:sz w:val="24"/>
          <w:szCs w:val="24"/>
        </w:rPr>
        <w:t xml:space="preserve">, когнитивный подход к </w:t>
      </w:r>
      <w:r>
        <w:rPr>
          <w:rFonts w:ascii="Times New Roman" w:hAnsi="Times New Roman" w:cs="Times New Roman"/>
          <w:sz w:val="24"/>
          <w:szCs w:val="24"/>
          <w:u w:val="single"/>
        </w:rPr>
        <w:t>учению и преподаванию</w:t>
      </w:r>
      <w:r>
        <w:rPr>
          <w:rFonts w:ascii="Times New Roman" w:hAnsi="Times New Roman" w:cs="Times New Roman"/>
          <w:sz w:val="24"/>
          <w:szCs w:val="24"/>
        </w:rPr>
        <w:t xml:space="preserve">, подразумевающий, что дети активно конструируют представления о мире </w:t>
      </w:r>
      <w:r w:rsidRPr="00FB6873">
        <w:rPr>
          <w:rFonts w:ascii="Times New Roman" w:hAnsi="Times New Roman" w:cs="Times New Roman"/>
          <w:sz w:val="24"/>
          <w:szCs w:val="24"/>
        </w:rPr>
        <w:t>(</w:t>
      </w:r>
      <w:proofErr w:type="spellStart"/>
      <w:r w:rsidRPr="00FB6873">
        <w:rPr>
          <w:rFonts w:ascii="Times New Roman" w:hAnsi="Times New Roman" w:cs="Times New Roman"/>
          <w:sz w:val="24"/>
          <w:szCs w:val="24"/>
        </w:rPr>
        <w:t>Narvaez</w:t>
      </w:r>
      <w:proofErr w:type="spellEnd"/>
      <w:r w:rsidRPr="00FB6873">
        <w:rPr>
          <w:rFonts w:ascii="Times New Roman" w:hAnsi="Times New Roman" w:cs="Times New Roman"/>
          <w:sz w:val="24"/>
          <w:szCs w:val="24"/>
        </w:rPr>
        <w:t xml:space="preserve">, 2002; </w:t>
      </w:r>
      <w:proofErr w:type="spellStart"/>
      <w:r w:rsidRPr="00FB6873">
        <w:rPr>
          <w:rFonts w:ascii="Times New Roman" w:hAnsi="Times New Roman" w:cs="Times New Roman"/>
          <w:sz w:val="24"/>
          <w:szCs w:val="24"/>
        </w:rPr>
        <w:t>Piaget</w:t>
      </w:r>
      <w:proofErr w:type="spellEnd"/>
      <w:r w:rsidRPr="00FB6873">
        <w:rPr>
          <w:rFonts w:ascii="Times New Roman" w:hAnsi="Times New Roman" w:cs="Times New Roman"/>
          <w:sz w:val="24"/>
          <w:szCs w:val="24"/>
        </w:rPr>
        <w:t>,</w:t>
      </w:r>
      <w:r>
        <w:rPr>
          <w:rFonts w:ascii="Times New Roman" w:hAnsi="Times New Roman" w:cs="Times New Roman"/>
          <w:sz w:val="24"/>
          <w:szCs w:val="24"/>
        </w:rPr>
        <w:t xml:space="preserve"> </w:t>
      </w:r>
      <w:r w:rsidRPr="00FB6873">
        <w:rPr>
          <w:rFonts w:ascii="Times New Roman" w:hAnsi="Times New Roman" w:cs="Times New Roman"/>
          <w:sz w:val="24"/>
          <w:szCs w:val="24"/>
        </w:rPr>
        <w:t>1932; 1952; 1960).</w:t>
      </w:r>
      <w:r>
        <w:rPr>
          <w:rFonts w:ascii="Times New Roman" w:hAnsi="Times New Roman" w:cs="Times New Roman"/>
          <w:sz w:val="24"/>
          <w:szCs w:val="24"/>
        </w:rPr>
        <w:t xml:space="preserve"> </w:t>
      </w:r>
      <w:r>
        <w:rPr>
          <w:rFonts w:ascii="Times New Roman" w:hAnsi="Times New Roman" w:cs="Times New Roman"/>
          <w:sz w:val="24"/>
          <w:szCs w:val="24"/>
          <w:u w:val="single"/>
        </w:rPr>
        <w:t>Лучшая педагогическая практика</w:t>
      </w:r>
      <w:r>
        <w:rPr>
          <w:rFonts w:ascii="Times New Roman" w:hAnsi="Times New Roman" w:cs="Times New Roman"/>
          <w:sz w:val="24"/>
          <w:szCs w:val="24"/>
        </w:rPr>
        <w:t xml:space="preserve"> дает возможность учащимся формировать более точные и лучше организованные представления и необходимые процедурные умения </w:t>
      </w:r>
      <w:r w:rsidRPr="00FB6873">
        <w:rPr>
          <w:rFonts w:ascii="Times New Roman" w:hAnsi="Times New Roman" w:cs="Times New Roman"/>
          <w:sz w:val="24"/>
          <w:szCs w:val="24"/>
        </w:rPr>
        <w:t>(</w:t>
      </w:r>
      <w:proofErr w:type="spellStart"/>
      <w:r w:rsidRPr="00FB6873">
        <w:rPr>
          <w:rFonts w:ascii="Times New Roman" w:hAnsi="Times New Roman" w:cs="Times New Roman"/>
          <w:sz w:val="24"/>
          <w:szCs w:val="24"/>
        </w:rPr>
        <w:t>Anderson</w:t>
      </w:r>
      <w:proofErr w:type="spellEnd"/>
      <w:r w:rsidRPr="00FB6873">
        <w:rPr>
          <w:rFonts w:ascii="Times New Roman" w:hAnsi="Times New Roman" w:cs="Times New Roman"/>
          <w:sz w:val="24"/>
          <w:szCs w:val="24"/>
        </w:rPr>
        <w:t>, 1989).</w:t>
      </w:r>
      <w:r>
        <w:rPr>
          <w:rFonts w:ascii="Times New Roman" w:hAnsi="Times New Roman" w:cs="Times New Roman"/>
          <w:sz w:val="24"/>
          <w:szCs w:val="24"/>
        </w:rPr>
        <w:t xml:space="preserve"> Подобно экспертам школьники учатся </w:t>
      </w:r>
      <w:r w:rsidR="00F74692">
        <w:rPr>
          <w:rFonts w:ascii="Times New Roman" w:hAnsi="Times New Roman" w:cs="Times New Roman"/>
          <w:sz w:val="24"/>
          <w:szCs w:val="24"/>
        </w:rPr>
        <w:t>совершенствовать</w:t>
      </w:r>
      <w:r>
        <w:rPr>
          <w:rFonts w:ascii="Times New Roman" w:hAnsi="Times New Roman" w:cs="Times New Roman"/>
          <w:sz w:val="24"/>
          <w:szCs w:val="24"/>
        </w:rPr>
        <w:t xml:space="preserve"> </w:t>
      </w:r>
      <w:r w:rsidR="00F74692">
        <w:rPr>
          <w:rFonts w:ascii="Times New Roman" w:hAnsi="Times New Roman" w:cs="Times New Roman"/>
          <w:sz w:val="24"/>
          <w:szCs w:val="24"/>
        </w:rPr>
        <w:t>ключевые</w:t>
      </w:r>
      <w:r>
        <w:rPr>
          <w:rFonts w:ascii="Times New Roman" w:hAnsi="Times New Roman" w:cs="Times New Roman"/>
          <w:sz w:val="24"/>
          <w:szCs w:val="24"/>
        </w:rPr>
        <w:t xml:space="preserve"> </w:t>
      </w:r>
      <w:r w:rsidR="00F74692">
        <w:rPr>
          <w:rFonts w:ascii="Times New Roman" w:hAnsi="Times New Roman" w:cs="Times New Roman"/>
          <w:sz w:val="24"/>
          <w:szCs w:val="24"/>
        </w:rPr>
        <w:t xml:space="preserve">качества и основополагающие структуры в </w:t>
      </w:r>
      <w:proofErr w:type="spellStart"/>
      <w:r w:rsidR="00296A9F">
        <w:rPr>
          <w:rFonts w:ascii="Times New Roman" w:hAnsi="Times New Roman" w:cs="Times New Roman"/>
          <w:sz w:val="24"/>
          <w:szCs w:val="24"/>
        </w:rPr>
        <w:t>аффилиативн</w:t>
      </w:r>
      <w:r w:rsidR="00F74692">
        <w:rPr>
          <w:rFonts w:ascii="Times New Roman" w:hAnsi="Times New Roman" w:cs="Times New Roman"/>
          <w:sz w:val="24"/>
          <w:szCs w:val="24"/>
        </w:rPr>
        <w:t>ой</w:t>
      </w:r>
      <w:proofErr w:type="spellEnd"/>
      <w:r w:rsidR="00F74692">
        <w:rPr>
          <w:rFonts w:ascii="Times New Roman" w:hAnsi="Times New Roman" w:cs="Times New Roman"/>
          <w:sz w:val="24"/>
          <w:szCs w:val="24"/>
        </w:rPr>
        <w:t xml:space="preserve"> области посредством целенаправленной, обширной и контролируемой преподавателем практики </w:t>
      </w:r>
      <w:r w:rsidR="00F74692" w:rsidRPr="00F74692">
        <w:rPr>
          <w:rFonts w:ascii="Times New Roman" w:hAnsi="Times New Roman" w:cs="Times New Roman"/>
          <w:sz w:val="24"/>
          <w:szCs w:val="24"/>
        </w:rPr>
        <w:t>(</w:t>
      </w:r>
      <w:proofErr w:type="spellStart"/>
      <w:r w:rsidR="00F74692" w:rsidRPr="00F74692">
        <w:rPr>
          <w:rFonts w:ascii="Times New Roman" w:hAnsi="Times New Roman" w:cs="Times New Roman"/>
          <w:sz w:val="24"/>
          <w:szCs w:val="24"/>
        </w:rPr>
        <w:t>Ericsson</w:t>
      </w:r>
      <w:proofErr w:type="spellEnd"/>
      <w:r w:rsidR="00F74692" w:rsidRPr="00F74692">
        <w:rPr>
          <w:rFonts w:ascii="Times New Roman" w:hAnsi="Times New Roman" w:cs="Times New Roman"/>
          <w:sz w:val="24"/>
          <w:szCs w:val="24"/>
        </w:rPr>
        <w:t xml:space="preserve"> &amp;</w:t>
      </w:r>
      <w:r w:rsidR="00F74692">
        <w:rPr>
          <w:rFonts w:ascii="Times New Roman" w:hAnsi="Times New Roman" w:cs="Times New Roman"/>
          <w:sz w:val="24"/>
          <w:szCs w:val="24"/>
        </w:rPr>
        <w:t xml:space="preserve"> </w:t>
      </w:r>
      <w:proofErr w:type="spellStart"/>
      <w:r w:rsidR="00F74692" w:rsidRPr="00F74692">
        <w:rPr>
          <w:rFonts w:ascii="Times New Roman" w:hAnsi="Times New Roman" w:cs="Times New Roman"/>
          <w:sz w:val="24"/>
          <w:szCs w:val="24"/>
          <w:lang w:val="en-US"/>
        </w:rPr>
        <w:t>Charness</w:t>
      </w:r>
      <w:proofErr w:type="spellEnd"/>
      <w:r w:rsidR="00F74692" w:rsidRPr="00F74692">
        <w:rPr>
          <w:rFonts w:ascii="Times New Roman" w:hAnsi="Times New Roman" w:cs="Times New Roman"/>
          <w:sz w:val="24"/>
          <w:szCs w:val="24"/>
        </w:rPr>
        <w:t xml:space="preserve">, 1994; </w:t>
      </w:r>
      <w:r w:rsidR="00F74692" w:rsidRPr="00F74692">
        <w:rPr>
          <w:rFonts w:ascii="Times New Roman" w:hAnsi="Times New Roman" w:cs="Times New Roman"/>
          <w:sz w:val="24"/>
          <w:szCs w:val="24"/>
          <w:lang w:val="en-US"/>
        </w:rPr>
        <w:t>Ericsson</w:t>
      </w:r>
      <w:r w:rsidR="00F74692" w:rsidRPr="00F74692">
        <w:rPr>
          <w:rFonts w:ascii="Times New Roman" w:hAnsi="Times New Roman" w:cs="Times New Roman"/>
          <w:sz w:val="24"/>
          <w:szCs w:val="24"/>
        </w:rPr>
        <w:t xml:space="preserve">, </w:t>
      </w:r>
      <w:proofErr w:type="spellStart"/>
      <w:r w:rsidR="00F74692" w:rsidRPr="00F74692">
        <w:rPr>
          <w:rFonts w:ascii="Times New Roman" w:hAnsi="Times New Roman" w:cs="Times New Roman"/>
          <w:sz w:val="24"/>
          <w:szCs w:val="24"/>
          <w:lang w:val="en-US"/>
        </w:rPr>
        <w:t>Krampe</w:t>
      </w:r>
      <w:proofErr w:type="spellEnd"/>
      <w:r w:rsidR="00F74692" w:rsidRPr="00F74692">
        <w:rPr>
          <w:rFonts w:ascii="Times New Roman" w:hAnsi="Times New Roman" w:cs="Times New Roman"/>
          <w:sz w:val="24"/>
          <w:szCs w:val="24"/>
        </w:rPr>
        <w:t xml:space="preserve">, &amp; </w:t>
      </w:r>
      <w:proofErr w:type="spellStart"/>
      <w:r w:rsidR="00F74692" w:rsidRPr="00F74692">
        <w:rPr>
          <w:rFonts w:ascii="Times New Roman" w:hAnsi="Times New Roman" w:cs="Times New Roman"/>
          <w:sz w:val="24"/>
          <w:szCs w:val="24"/>
          <w:lang w:val="en-US"/>
        </w:rPr>
        <w:t>Tesch</w:t>
      </w:r>
      <w:proofErr w:type="spellEnd"/>
      <w:r w:rsidR="00F74692" w:rsidRPr="00F74692">
        <w:rPr>
          <w:rFonts w:ascii="Times New Roman" w:hAnsi="Times New Roman" w:cs="Times New Roman"/>
          <w:sz w:val="24"/>
          <w:szCs w:val="24"/>
        </w:rPr>
        <w:t>-</w:t>
      </w:r>
      <w:r w:rsidR="00F74692" w:rsidRPr="00F74692">
        <w:rPr>
          <w:rFonts w:ascii="Times New Roman" w:hAnsi="Times New Roman" w:cs="Times New Roman"/>
          <w:sz w:val="24"/>
          <w:szCs w:val="24"/>
          <w:lang w:val="en-US"/>
        </w:rPr>
        <w:t>Roemer</w:t>
      </w:r>
      <w:r w:rsidR="00F74692" w:rsidRPr="00F74692">
        <w:rPr>
          <w:rFonts w:ascii="Times New Roman" w:hAnsi="Times New Roman" w:cs="Times New Roman"/>
          <w:sz w:val="24"/>
          <w:szCs w:val="24"/>
        </w:rPr>
        <w:t>, 1993).</w:t>
      </w:r>
      <w:r w:rsidR="00F74692">
        <w:rPr>
          <w:rFonts w:ascii="Times New Roman" w:hAnsi="Times New Roman" w:cs="Times New Roman"/>
          <w:sz w:val="24"/>
          <w:szCs w:val="24"/>
        </w:rPr>
        <w:t xml:space="preserve"> Преподаватель предлагает учащимся аутентичный учебный опыт, структурируемый согласно тому, что мы знаем об уровнях </w:t>
      </w:r>
      <w:r w:rsidR="00E72348">
        <w:rPr>
          <w:rFonts w:ascii="Times New Roman" w:hAnsi="Times New Roman" w:cs="Times New Roman"/>
          <w:sz w:val="24"/>
          <w:szCs w:val="24"/>
        </w:rPr>
        <w:t xml:space="preserve">достижения </w:t>
      </w:r>
      <w:r w:rsidR="00F74692">
        <w:rPr>
          <w:rFonts w:ascii="Times New Roman" w:hAnsi="Times New Roman" w:cs="Times New Roman"/>
          <w:sz w:val="24"/>
          <w:szCs w:val="24"/>
        </w:rPr>
        <w:t xml:space="preserve">мастерства </w:t>
      </w:r>
      <w:r w:rsidR="00F74692" w:rsidRPr="00F74692">
        <w:rPr>
          <w:rFonts w:ascii="Times New Roman" w:hAnsi="Times New Roman" w:cs="Times New Roman"/>
          <w:sz w:val="24"/>
          <w:szCs w:val="24"/>
        </w:rPr>
        <w:t>(</w:t>
      </w:r>
      <w:proofErr w:type="spellStart"/>
      <w:r w:rsidR="00F74692" w:rsidRPr="00F74692">
        <w:rPr>
          <w:rFonts w:ascii="Times New Roman" w:hAnsi="Times New Roman" w:cs="Times New Roman"/>
          <w:sz w:val="24"/>
          <w:szCs w:val="24"/>
        </w:rPr>
        <w:t>Marshall</w:t>
      </w:r>
      <w:proofErr w:type="spellEnd"/>
      <w:r w:rsidR="00F74692" w:rsidRPr="00F74692">
        <w:rPr>
          <w:rFonts w:ascii="Times New Roman" w:hAnsi="Times New Roman" w:cs="Times New Roman"/>
          <w:sz w:val="24"/>
          <w:szCs w:val="24"/>
        </w:rPr>
        <w:t xml:space="preserve">, 2000; </w:t>
      </w:r>
      <w:proofErr w:type="spellStart"/>
      <w:r w:rsidR="00F74692" w:rsidRPr="00F74692">
        <w:rPr>
          <w:rFonts w:ascii="Times New Roman" w:hAnsi="Times New Roman" w:cs="Times New Roman"/>
          <w:sz w:val="24"/>
          <w:szCs w:val="24"/>
        </w:rPr>
        <w:t>Rogoff</w:t>
      </w:r>
      <w:proofErr w:type="spellEnd"/>
      <w:r w:rsidR="00F74692" w:rsidRPr="00F74692">
        <w:rPr>
          <w:rFonts w:ascii="Times New Roman" w:hAnsi="Times New Roman" w:cs="Times New Roman"/>
          <w:sz w:val="24"/>
          <w:szCs w:val="24"/>
        </w:rPr>
        <w:t xml:space="preserve">, </w:t>
      </w:r>
      <w:proofErr w:type="spellStart"/>
      <w:r w:rsidR="00F74692" w:rsidRPr="00F74692">
        <w:rPr>
          <w:rFonts w:ascii="Times New Roman" w:hAnsi="Times New Roman" w:cs="Times New Roman"/>
          <w:sz w:val="24"/>
          <w:szCs w:val="24"/>
        </w:rPr>
        <w:t>Baker-Sennett</w:t>
      </w:r>
      <w:proofErr w:type="spellEnd"/>
      <w:r w:rsidR="00F74692" w:rsidRPr="00F74692">
        <w:rPr>
          <w:rFonts w:ascii="Times New Roman" w:hAnsi="Times New Roman" w:cs="Times New Roman"/>
          <w:sz w:val="24"/>
          <w:szCs w:val="24"/>
        </w:rPr>
        <w:t xml:space="preserve">, </w:t>
      </w:r>
      <w:proofErr w:type="spellStart"/>
      <w:r w:rsidR="00F74692" w:rsidRPr="00F74692">
        <w:rPr>
          <w:rFonts w:ascii="Times New Roman" w:hAnsi="Times New Roman" w:cs="Times New Roman"/>
          <w:sz w:val="24"/>
          <w:szCs w:val="24"/>
        </w:rPr>
        <w:t>Lacasa</w:t>
      </w:r>
      <w:proofErr w:type="spellEnd"/>
      <w:r w:rsidR="00F74692" w:rsidRPr="00F74692">
        <w:rPr>
          <w:rFonts w:ascii="Times New Roman" w:hAnsi="Times New Roman" w:cs="Times New Roman"/>
          <w:sz w:val="24"/>
          <w:szCs w:val="24"/>
        </w:rPr>
        <w:t xml:space="preserve">, &amp; </w:t>
      </w:r>
      <w:proofErr w:type="spellStart"/>
      <w:r w:rsidR="00F74692" w:rsidRPr="00F74692">
        <w:rPr>
          <w:rFonts w:ascii="Times New Roman" w:hAnsi="Times New Roman" w:cs="Times New Roman"/>
          <w:sz w:val="24"/>
          <w:szCs w:val="24"/>
        </w:rPr>
        <w:t>Goldsmith</w:t>
      </w:r>
      <w:proofErr w:type="spellEnd"/>
      <w:r w:rsidR="00F74692" w:rsidRPr="00F74692">
        <w:rPr>
          <w:rFonts w:ascii="Times New Roman" w:hAnsi="Times New Roman" w:cs="Times New Roman"/>
          <w:sz w:val="24"/>
          <w:szCs w:val="24"/>
        </w:rPr>
        <w:t>, 1995).</w:t>
      </w:r>
      <w:r w:rsidR="00F74692">
        <w:rPr>
          <w:rFonts w:ascii="Times New Roman" w:hAnsi="Times New Roman" w:cs="Times New Roman"/>
          <w:sz w:val="24"/>
          <w:szCs w:val="24"/>
        </w:rPr>
        <w:t xml:space="preserve"> </w:t>
      </w:r>
    </w:p>
    <w:p w:rsidR="00FB6873" w:rsidRDefault="00F74692" w:rsidP="00DD78EB">
      <w:pPr>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lastRenderedPageBreak/>
        <w:t xml:space="preserve">В-третьих, наша модель направлена на то, чтобы нравственное воспитание </w:t>
      </w:r>
      <w:r w:rsidRPr="00F74692">
        <w:rPr>
          <w:rFonts w:ascii="Times New Roman" w:hAnsi="Times New Roman" w:cs="Times New Roman"/>
          <w:sz w:val="24"/>
          <w:szCs w:val="24"/>
          <w:u w:val="single"/>
        </w:rPr>
        <w:t xml:space="preserve">включало в себя стандартизированное академическое </w:t>
      </w:r>
      <w:r>
        <w:rPr>
          <w:rFonts w:ascii="Times New Roman" w:hAnsi="Times New Roman" w:cs="Times New Roman"/>
          <w:sz w:val="24"/>
          <w:szCs w:val="24"/>
          <w:u w:val="single"/>
        </w:rPr>
        <w:t>обучение</w:t>
      </w:r>
      <w:r>
        <w:rPr>
          <w:rFonts w:ascii="Times New Roman" w:hAnsi="Times New Roman" w:cs="Times New Roman"/>
          <w:sz w:val="24"/>
          <w:szCs w:val="24"/>
        </w:rPr>
        <w:t xml:space="preserve">, ибо, в конце концов, это единственный путь </w:t>
      </w:r>
      <w:r w:rsidR="002C23C5">
        <w:rPr>
          <w:rFonts w:ascii="Times New Roman" w:hAnsi="Times New Roman" w:cs="Times New Roman"/>
          <w:sz w:val="24"/>
          <w:szCs w:val="24"/>
        </w:rPr>
        <w:t xml:space="preserve">к  </w:t>
      </w:r>
      <w:r>
        <w:rPr>
          <w:rFonts w:ascii="Times New Roman" w:hAnsi="Times New Roman" w:cs="Times New Roman"/>
          <w:sz w:val="24"/>
          <w:szCs w:val="24"/>
        </w:rPr>
        <w:t>устойчивой результативности нравственного воспитания.</w:t>
      </w:r>
    </w:p>
    <w:p w:rsidR="00F74692" w:rsidRDefault="00F74692" w:rsidP="00DD78EB">
      <w:pPr>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В-четвертых, нравственное воспитание необходимо </w:t>
      </w:r>
      <w:r>
        <w:rPr>
          <w:rFonts w:ascii="Times New Roman" w:hAnsi="Times New Roman" w:cs="Times New Roman"/>
          <w:sz w:val="24"/>
          <w:szCs w:val="24"/>
          <w:u w:val="single"/>
        </w:rPr>
        <w:t>реализовывать в ходе всего учебного плана по каждому предмету и в каждом задании</w:t>
      </w:r>
      <w:r>
        <w:rPr>
          <w:rFonts w:ascii="Times New Roman" w:hAnsi="Times New Roman" w:cs="Times New Roman"/>
          <w:sz w:val="24"/>
          <w:szCs w:val="24"/>
        </w:rPr>
        <w:t>, т.к. нравственные умения требуются не изолированно, а в каждой ситуации на протяжении всего жизненного пути.</w:t>
      </w:r>
    </w:p>
    <w:p w:rsidR="00F74692" w:rsidRDefault="00F74692" w:rsidP="00DD78EB">
      <w:pPr>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В-пятых, </w:t>
      </w:r>
      <w:r w:rsidR="00AF3006">
        <w:rPr>
          <w:rFonts w:ascii="Times New Roman" w:hAnsi="Times New Roman" w:cs="Times New Roman"/>
          <w:sz w:val="24"/>
          <w:szCs w:val="24"/>
        </w:rPr>
        <w:t xml:space="preserve">наша модель позволяет </w:t>
      </w:r>
      <w:r w:rsidR="00AF3006" w:rsidRPr="00AF3006">
        <w:rPr>
          <w:rFonts w:ascii="Times New Roman" w:hAnsi="Times New Roman" w:cs="Times New Roman"/>
          <w:sz w:val="24"/>
          <w:szCs w:val="24"/>
          <w:u w:val="single"/>
        </w:rPr>
        <w:t>лучше контролировать</w:t>
      </w:r>
      <w:r w:rsidR="00AF3006">
        <w:rPr>
          <w:rFonts w:ascii="Times New Roman" w:hAnsi="Times New Roman" w:cs="Times New Roman"/>
          <w:sz w:val="24"/>
          <w:szCs w:val="24"/>
        </w:rPr>
        <w:t xml:space="preserve"> нравственное воспитание</w:t>
      </w:r>
      <w:r w:rsidR="00E729E9">
        <w:rPr>
          <w:rFonts w:ascii="Times New Roman" w:hAnsi="Times New Roman" w:cs="Times New Roman"/>
          <w:sz w:val="24"/>
          <w:szCs w:val="24"/>
        </w:rPr>
        <w:t xml:space="preserve"> в том смысле, что умениям можно обучать, а прогресс на пути к мастерству можно измерять.</w:t>
      </w:r>
    </w:p>
    <w:p w:rsidR="00E729E9" w:rsidRDefault="00E729E9" w:rsidP="00DD78EB">
      <w:pPr>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В-шестых, основанный на учебной программе подход к нравственному воспитанию</w:t>
      </w:r>
      <w:r w:rsidR="00E87A13">
        <w:rPr>
          <w:rFonts w:ascii="Times New Roman" w:hAnsi="Times New Roman" w:cs="Times New Roman"/>
          <w:sz w:val="24"/>
          <w:szCs w:val="24"/>
        </w:rPr>
        <w:t xml:space="preserve"> должен включать в себя </w:t>
      </w:r>
      <w:r w:rsidR="00E87A13">
        <w:rPr>
          <w:rFonts w:ascii="Times New Roman" w:hAnsi="Times New Roman" w:cs="Times New Roman"/>
          <w:sz w:val="24"/>
          <w:szCs w:val="24"/>
          <w:u w:val="single"/>
        </w:rPr>
        <w:t>сознательное сотрудничество</w:t>
      </w:r>
      <w:r w:rsidR="00E87A13">
        <w:rPr>
          <w:rFonts w:ascii="Times New Roman" w:hAnsi="Times New Roman" w:cs="Times New Roman"/>
          <w:sz w:val="24"/>
          <w:szCs w:val="24"/>
        </w:rPr>
        <w:t xml:space="preserve"> с «голосами сообщества». В конце концов, учащиеся являются </w:t>
      </w:r>
      <w:r w:rsidR="00E87A13" w:rsidRPr="00E87A13">
        <w:rPr>
          <w:rFonts w:ascii="Times New Roman" w:hAnsi="Times New Roman" w:cs="Times New Roman"/>
          <w:sz w:val="24"/>
          <w:szCs w:val="24"/>
          <w:u w:val="single"/>
        </w:rPr>
        <w:t>будущими гражданами общества</w:t>
      </w:r>
      <w:r w:rsidR="00E87A13">
        <w:rPr>
          <w:rFonts w:ascii="Times New Roman" w:hAnsi="Times New Roman" w:cs="Times New Roman"/>
          <w:sz w:val="24"/>
          <w:szCs w:val="24"/>
        </w:rPr>
        <w:t xml:space="preserve">. Вопрос «чьим ценностям надо учить» наилучшим образом решается путем постановки воспитательных целей, основанных на ценностных ориентациях </w:t>
      </w:r>
      <w:proofErr w:type="spellStart"/>
      <w:r w:rsidR="00296A9F">
        <w:rPr>
          <w:rFonts w:ascii="Times New Roman" w:hAnsi="Times New Roman" w:cs="Times New Roman"/>
          <w:sz w:val="24"/>
          <w:szCs w:val="24"/>
        </w:rPr>
        <w:t>аффилиативн</w:t>
      </w:r>
      <w:r w:rsidR="00E87A13">
        <w:rPr>
          <w:rFonts w:ascii="Times New Roman" w:hAnsi="Times New Roman" w:cs="Times New Roman"/>
          <w:sz w:val="24"/>
          <w:szCs w:val="24"/>
        </w:rPr>
        <w:t>ых</w:t>
      </w:r>
      <w:proofErr w:type="spellEnd"/>
      <w:r w:rsidR="00E87A13">
        <w:rPr>
          <w:rFonts w:ascii="Times New Roman" w:hAnsi="Times New Roman" w:cs="Times New Roman"/>
          <w:sz w:val="24"/>
          <w:szCs w:val="24"/>
        </w:rPr>
        <w:t xml:space="preserve"> сообществ.</w:t>
      </w:r>
    </w:p>
    <w:p w:rsidR="00E87A13" w:rsidRDefault="00E87A13" w:rsidP="00DD78EB">
      <w:pPr>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Является ли эта модель действенной?</w:t>
      </w:r>
      <w:r w:rsidR="006020D1">
        <w:rPr>
          <w:rFonts w:ascii="Times New Roman" w:hAnsi="Times New Roman" w:cs="Times New Roman"/>
          <w:sz w:val="24"/>
          <w:szCs w:val="24"/>
        </w:rPr>
        <w:t xml:space="preserve"> Наши предварительные данные выглядят довольно многообещающими. Например, использование нашего подхода на занятиях </w:t>
      </w:r>
      <w:r w:rsidR="00A9445B">
        <w:rPr>
          <w:rFonts w:ascii="Times New Roman" w:hAnsi="Times New Roman" w:cs="Times New Roman"/>
          <w:sz w:val="24"/>
          <w:szCs w:val="24"/>
        </w:rPr>
        <w:t xml:space="preserve">приводит к более высокой по сравнению с контрольной группой степени </w:t>
      </w:r>
      <w:proofErr w:type="spellStart"/>
      <w:r w:rsidR="00A9445B">
        <w:rPr>
          <w:rFonts w:ascii="Times New Roman" w:hAnsi="Times New Roman" w:cs="Times New Roman"/>
          <w:sz w:val="24"/>
          <w:szCs w:val="24"/>
        </w:rPr>
        <w:t>просоциальной</w:t>
      </w:r>
      <w:proofErr w:type="spellEnd"/>
      <w:r w:rsidR="00A9445B">
        <w:rPr>
          <w:rFonts w:ascii="Times New Roman" w:hAnsi="Times New Roman" w:cs="Times New Roman"/>
          <w:sz w:val="24"/>
          <w:szCs w:val="24"/>
        </w:rPr>
        <w:t xml:space="preserve"> активности, нравственной идентичности и </w:t>
      </w:r>
      <w:proofErr w:type="spellStart"/>
      <w:r w:rsidR="00A9445B">
        <w:rPr>
          <w:rFonts w:ascii="Times New Roman" w:hAnsi="Times New Roman" w:cs="Times New Roman"/>
          <w:sz w:val="24"/>
          <w:szCs w:val="24"/>
        </w:rPr>
        <w:t>просоциальной</w:t>
      </w:r>
      <w:proofErr w:type="spellEnd"/>
      <w:r w:rsidR="00A9445B">
        <w:rPr>
          <w:rFonts w:ascii="Times New Roman" w:hAnsi="Times New Roman" w:cs="Times New Roman"/>
          <w:sz w:val="24"/>
          <w:szCs w:val="24"/>
        </w:rPr>
        <w:t xml:space="preserve"> инициативы.</w:t>
      </w:r>
    </w:p>
    <w:p w:rsidR="00A9445B" w:rsidRDefault="00A9445B" w:rsidP="00DD78EB">
      <w:pPr>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В итоге, нравственную личность правильнее всего рассматривать как комплекс подлежащих обучению нравственно релевантных умений. Процесс развития нравственных умений должен встраиваться педагогику, основанную на стандартах. Нравственные умения должны преподаваться и развиваться обществом. В рамках такого воспитания учащиеся усвоят принципы добродетели и справедливости. Они овладеют стратегиями помощи другим и логического мышления. Они научатся быть лидерами и ответственно относиться к своим обязательствам. С такими умениями они будут ответственно подходить к нравственным поступкам в своих сообществах. Они накопят заряд опыта личных нравственных поступков. С такими умениями школьники смогут быть активными гражданами, определяющими будущее своей страны.</w:t>
      </w:r>
    </w:p>
    <w:p w:rsidR="00FA67A8" w:rsidRDefault="00A9445B" w:rsidP="00DD78EB">
      <w:pPr>
        <w:spacing w:line="288" w:lineRule="auto"/>
        <w:ind w:firstLine="851"/>
        <w:jc w:val="right"/>
        <w:rPr>
          <w:rFonts w:ascii="Times New Roman" w:hAnsi="Times New Roman" w:cs="Times New Roman"/>
          <w:i/>
          <w:sz w:val="24"/>
          <w:szCs w:val="24"/>
        </w:rPr>
      </w:pPr>
      <w:r>
        <w:rPr>
          <w:rFonts w:ascii="Times New Roman" w:hAnsi="Times New Roman" w:cs="Times New Roman"/>
          <w:i/>
          <w:sz w:val="24"/>
          <w:szCs w:val="24"/>
        </w:rPr>
        <w:t xml:space="preserve">Выступление на конференции в Белом Доме </w:t>
      </w:r>
    </w:p>
    <w:p w:rsidR="00A9445B" w:rsidRDefault="00A9445B" w:rsidP="00DD78EB">
      <w:pPr>
        <w:spacing w:line="288" w:lineRule="auto"/>
        <w:ind w:firstLine="851"/>
        <w:jc w:val="right"/>
        <w:rPr>
          <w:rFonts w:ascii="Times New Roman" w:hAnsi="Times New Roman" w:cs="Times New Roman"/>
          <w:i/>
          <w:sz w:val="24"/>
          <w:szCs w:val="24"/>
        </w:rPr>
      </w:pPr>
      <w:r>
        <w:rPr>
          <w:rFonts w:ascii="Times New Roman" w:hAnsi="Times New Roman" w:cs="Times New Roman"/>
          <w:i/>
          <w:sz w:val="24"/>
          <w:szCs w:val="24"/>
        </w:rPr>
        <w:t>о нравственном и социальном воспитании</w:t>
      </w:r>
    </w:p>
    <w:p w:rsidR="00A9445B" w:rsidRPr="00643348" w:rsidRDefault="00A9445B" w:rsidP="00DD78EB">
      <w:pPr>
        <w:spacing w:line="288" w:lineRule="auto"/>
        <w:ind w:firstLine="851"/>
        <w:jc w:val="right"/>
        <w:rPr>
          <w:rFonts w:ascii="Times New Roman" w:hAnsi="Times New Roman" w:cs="Times New Roman"/>
          <w:i/>
          <w:sz w:val="24"/>
          <w:szCs w:val="24"/>
        </w:rPr>
      </w:pPr>
      <w:proofErr w:type="spellStart"/>
      <w:r>
        <w:rPr>
          <w:rFonts w:ascii="Times New Roman" w:hAnsi="Times New Roman" w:cs="Times New Roman"/>
          <w:i/>
          <w:sz w:val="24"/>
          <w:szCs w:val="24"/>
        </w:rPr>
        <w:t>Дарсия</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Нарвез</w:t>
      </w:r>
      <w:proofErr w:type="spellEnd"/>
      <w:r>
        <w:rPr>
          <w:rFonts w:ascii="Times New Roman" w:hAnsi="Times New Roman" w:cs="Times New Roman"/>
          <w:i/>
          <w:sz w:val="24"/>
          <w:szCs w:val="24"/>
        </w:rPr>
        <w:t xml:space="preserve">, </w:t>
      </w:r>
      <w:r>
        <w:rPr>
          <w:rFonts w:ascii="Times New Roman" w:hAnsi="Times New Roman" w:cs="Times New Roman"/>
          <w:i/>
          <w:sz w:val="24"/>
          <w:szCs w:val="24"/>
          <w:lang w:val="en-US"/>
        </w:rPr>
        <w:t>Ph</w:t>
      </w:r>
      <w:r w:rsidRPr="00643348">
        <w:rPr>
          <w:rFonts w:ascii="Times New Roman" w:hAnsi="Times New Roman" w:cs="Times New Roman"/>
          <w:i/>
          <w:sz w:val="24"/>
          <w:szCs w:val="24"/>
        </w:rPr>
        <w:t>.</w:t>
      </w:r>
      <w:r>
        <w:rPr>
          <w:rFonts w:ascii="Times New Roman" w:hAnsi="Times New Roman" w:cs="Times New Roman"/>
          <w:i/>
          <w:sz w:val="24"/>
          <w:szCs w:val="24"/>
          <w:lang w:val="en-US"/>
        </w:rPr>
        <w:t>D</w:t>
      </w:r>
      <w:r w:rsidRPr="00643348">
        <w:rPr>
          <w:rFonts w:ascii="Times New Roman" w:hAnsi="Times New Roman" w:cs="Times New Roman"/>
          <w:i/>
          <w:sz w:val="24"/>
          <w:szCs w:val="24"/>
        </w:rPr>
        <w:t>.</w:t>
      </w:r>
    </w:p>
    <w:p w:rsidR="00A9445B" w:rsidRPr="00643348" w:rsidRDefault="00D47A86" w:rsidP="00DD78EB">
      <w:pPr>
        <w:spacing w:line="288" w:lineRule="auto"/>
        <w:ind w:firstLine="851"/>
        <w:jc w:val="right"/>
        <w:rPr>
          <w:rFonts w:ascii="Times New Roman" w:hAnsi="Times New Roman" w:cs="Times New Roman"/>
          <w:i/>
          <w:sz w:val="24"/>
          <w:szCs w:val="24"/>
        </w:rPr>
      </w:pPr>
      <w:r>
        <w:rPr>
          <w:rFonts w:ascii="Times New Roman" w:hAnsi="Times New Roman" w:cs="Times New Roman"/>
          <w:i/>
          <w:sz w:val="24"/>
          <w:szCs w:val="24"/>
        </w:rPr>
        <w:t xml:space="preserve">Адъюнкт </w:t>
      </w:r>
      <w:r w:rsidR="00A9445B" w:rsidRPr="00A9445B">
        <w:rPr>
          <w:rFonts w:ascii="Times New Roman" w:hAnsi="Times New Roman" w:cs="Times New Roman"/>
          <w:i/>
          <w:sz w:val="24"/>
          <w:szCs w:val="24"/>
        </w:rPr>
        <w:t xml:space="preserve">профессор  </w:t>
      </w:r>
    </w:p>
    <w:p w:rsidR="00A9445B" w:rsidRDefault="00A9445B" w:rsidP="00DD78EB">
      <w:pPr>
        <w:spacing w:line="288" w:lineRule="auto"/>
        <w:ind w:firstLine="851"/>
        <w:jc w:val="right"/>
        <w:rPr>
          <w:rFonts w:ascii="Times New Roman" w:hAnsi="Times New Roman" w:cs="Times New Roman"/>
          <w:i/>
          <w:sz w:val="24"/>
          <w:szCs w:val="24"/>
        </w:rPr>
      </w:pPr>
      <w:r>
        <w:rPr>
          <w:rFonts w:ascii="Times New Roman" w:hAnsi="Times New Roman" w:cs="Times New Roman"/>
          <w:i/>
          <w:sz w:val="24"/>
          <w:szCs w:val="24"/>
        </w:rPr>
        <w:t xml:space="preserve">Университет </w:t>
      </w:r>
      <w:proofErr w:type="spellStart"/>
      <w:r>
        <w:rPr>
          <w:rFonts w:ascii="Times New Roman" w:hAnsi="Times New Roman" w:cs="Times New Roman"/>
          <w:i/>
          <w:sz w:val="24"/>
          <w:szCs w:val="24"/>
        </w:rPr>
        <w:t>Нотр</w:t>
      </w:r>
      <w:proofErr w:type="spellEnd"/>
      <w:r>
        <w:rPr>
          <w:rFonts w:ascii="Times New Roman" w:hAnsi="Times New Roman" w:cs="Times New Roman"/>
          <w:i/>
          <w:sz w:val="24"/>
          <w:szCs w:val="24"/>
        </w:rPr>
        <w:t xml:space="preserve"> Дам</w:t>
      </w:r>
    </w:p>
    <w:p w:rsidR="00A9445B" w:rsidRDefault="00A9445B" w:rsidP="00DD78EB">
      <w:pPr>
        <w:spacing w:line="288" w:lineRule="auto"/>
        <w:ind w:firstLine="851"/>
        <w:jc w:val="right"/>
        <w:rPr>
          <w:rFonts w:ascii="Times New Roman" w:hAnsi="Times New Roman" w:cs="Times New Roman"/>
          <w:sz w:val="24"/>
          <w:szCs w:val="24"/>
        </w:rPr>
      </w:pPr>
      <w:r>
        <w:rPr>
          <w:rFonts w:ascii="Times New Roman" w:hAnsi="Times New Roman" w:cs="Times New Roman"/>
          <w:i/>
          <w:sz w:val="24"/>
          <w:szCs w:val="24"/>
        </w:rPr>
        <w:t>Июнь, 2002 г.</w:t>
      </w:r>
    </w:p>
    <w:p w:rsidR="00A9445B" w:rsidRDefault="00A9445B" w:rsidP="00DD78EB">
      <w:pPr>
        <w:spacing w:line="288" w:lineRule="auto"/>
        <w:ind w:firstLine="851"/>
        <w:jc w:val="both"/>
        <w:rPr>
          <w:rFonts w:ascii="Times New Roman" w:hAnsi="Times New Roman" w:cs="Times New Roman"/>
          <w:sz w:val="24"/>
          <w:szCs w:val="24"/>
        </w:rPr>
      </w:pPr>
    </w:p>
    <w:p w:rsidR="00570AAC" w:rsidRDefault="00570AAC" w:rsidP="00DD78EB">
      <w:pPr>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Я признательна моим университетским коллегам, чьи идеи и усилия помогли мне в работе: </w:t>
      </w:r>
      <w:proofErr w:type="spellStart"/>
      <w:r>
        <w:rPr>
          <w:rFonts w:ascii="Times New Roman" w:hAnsi="Times New Roman" w:cs="Times New Roman"/>
          <w:sz w:val="24"/>
          <w:szCs w:val="24"/>
        </w:rPr>
        <w:t>Кристиану</w:t>
      </w:r>
      <w:proofErr w:type="spellEnd"/>
      <w:r>
        <w:rPr>
          <w:rFonts w:ascii="Times New Roman" w:hAnsi="Times New Roman" w:cs="Times New Roman"/>
          <w:sz w:val="24"/>
          <w:szCs w:val="24"/>
        </w:rPr>
        <w:t xml:space="preserve"> Митчелл, </w:t>
      </w:r>
      <w:proofErr w:type="spellStart"/>
      <w:r>
        <w:rPr>
          <w:rFonts w:ascii="Times New Roman" w:hAnsi="Times New Roman" w:cs="Times New Roman"/>
          <w:sz w:val="24"/>
          <w:szCs w:val="24"/>
        </w:rPr>
        <w:t>Джолинн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Гарднер</w:t>
      </w:r>
      <w:proofErr w:type="spellEnd"/>
      <w:r>
        <w:rPr>
          <w:rFonts w:ascii="Times New Roman" w:hAnsi="Times New Roman" w:cs="Times New Roman"/>
          <w:sz w:val="24"/>
          <w:szCs w:val="24"/>
        </w:rPr>
        <w:t xml:space="preserve">, Рут Шиллер и </w:t>
      </w:r>
      <w:proofErr w:type="spellStart"/>
      <w:r>
        <w:rPr>
          <w:rFonts w:ascii="Times New Roman" w:hAnsi="Times New Roman" w:cs="Times New Roman"/>
          <w:sz w:val="24"/>
          <w:szCs w:val="24"/>
        </w:rPr>
        <w:t>Лауре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Стэйплз</w:t>
      </w:r>
      <w:proofErr w:type="spellEnd"/>
      <w:r>
        <w:rPr>
          <w:rFonts w:ascii="Times New Roman" w:hAnsi="Times New Roman" w:cs="Times New Roman"/>
          <w:sz w:val="24"/>
          <w:szCs w:val="24"/>
        </w:rPr>
        <w:t>.</w:t>
      </w:r>
    </w:p>
    <w:p w:rsidR="00570AAC" w:rsidRDefault="00570AAC" w:rsidP="00DD78EB">
      <w:pPr>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Особая благодарность коллегам-педагогам </w:t>
      </w:r>
      <w:r w:rsidR="005040B4">
        <w:rPr>
          <w:rFonts w:ascii="Times New Roman" w:hAnsi="Times New Roman" w:cs="Times New Roman"/>
          <w:sz w:val="24"/>
          <w:szCs w:val="24"/>
        </w:rPr>
        <w:t>штата Миннесота, которые позволили мне лучше увидеть то, что действительно работает и помогает учителю.</w:t>
      </w:r>
    </w:p>
    <w:p w:rsidR="005040B4" w:rsidRDefault="005040B4" w:rsidP="00DD78EB">
      <w:pPr>
        <w:spacing w:line="288" w:lineRule="auto"/>
        <w:ind w:firstLine="851"/>
        <w:jc w:val="both"/>
        <w:rPr>
          <w:rFonts w:ascii="Times New Roman" w:hAnsi="Times New Roman" w:cs="Times New Roman"/>
          <w:sz w:val="24"/>
          <w:szCs w:val="24"/>
        </w:rPr>
      </w:pPr>
    </w:p>
    <w:p w:rsidR="005040B4" w:rsidRDefault="005040B4" w:rsidP="00DD78EB">
      <w:pPr>
        <w:spacing w:line="288" w:lineRule="auto"/>
        <w:jc w:val="center"/>
        <w:rPr>
          <w:rFonts w:ascii="Times New Roman" w:hAnsi="Times New Roman" w:cs="Times New Roman"/>
          <w:b/>
          <w:sz w:val="24"/>
          <w:szCs w:val="24"/>
        </w:rPr>
      </w:pPr>
      <w:r w:rsidRPr="005040B4">
        <w:rPr>
          <w:rFonts w:ascii="Times New Roman" w:hAnsi="Times New Roman" w:cs="Times New Roman"/>
          <w:b/>
          <w:sz w:val="24"/>
          <w:szCs w:val="24"/>
        </w:rPr>
        <w:t>КНИГА 1</w:t>
      </w:r>
    </w:p>
    <w:p w:rsidR="00D47A86" w:rsidRDefault="00D47A86" w:rsidP="00DD78EB">
      <w:pPr>
        <w:spacing w:line="288" w:lineRule="auto"/>
        <w:jc w:val="center"/>
        <w:rPr>
          <w:rFonts w:ascii="Times New Roman" w:hAnsi="Times New Roman" w:cs="Times New Roman"/>
          <w:b/>
          <w:sz w:val="24"/>
          <w:szCs w:val="24"/>
        </w:rPr>
      </w:pPr>
    </w:p>
    <w:p w:rsidR="005040B4" w:rsidRPr="005040B4" w:rsidRDefault="005040B4" w:rsidP="00DD78EB">
      <w:pPr>
        <w:spacing w:line="288" w:lineRule="auto"/>
        <w:jc w:val="center"/>
        <w:rPr>
          <w:rFonts w:ascii="Times New Roman" w:hAnsi="Times New Roman" w:cs="Times New Roman"/>
          <w:b/>
          <w:sz w:val="24"/>
          <w:szCs w:val="24"/>
        </w:rPr>
      </w:pPr>
      <w:r>
        <w:rPr>
          <w:rFonts w:ascii="Times New Roman" w:hAnsi="Times New Roman" w:cs="Times New Roman"/>
          <w:b/>
          <w:sz w:val="24"/>
          <w:szCs w:val="24"/>
        </w:rPr>
        <w:t xml:space="preserve">Содержание </w:t>
      </w:r>
    </w:p>
    <w:p w:rsidR="005040B4" w:rsidRDefault="005040B4" w:rsidP="00DD78EB">
      <w:pPr>
        <w:spacing w:line="288" w:lineRule="auto"/>
        <w:jc w:val="both"/>
        <w:rPr>
          <w:rFonts w:ascii="Times New Roman" w:hAnsi="Times New Roman" w:cs="Times New Roman"/>
          <w:sz w:val="24"/>
          <w:szCs w:val="24"/>
        </w:rPr>
      </w:pPr>
      <w:r>
        <w:rPr>
          <w:rFonts w:ascii="Times New Roman" w:hAnsi="Times New Roman" w:cs="Times New Roman"/>
          <w:sz w:val="24"/>
          <w:szCs w:val="24"/>
        </w:rPr>
        <w:t>Предисловие</w:t>
      </w:r>
    </w:p>
    <w:p w:rsidR="005040B4" w:rsidRDefault="005040B4" w:rsidP="00DD78EB">
      <w:pPr>
        <w:spacing w:line="288" w:lineRule="auto"/>
        <w:jc w:val="both"/>
        <w:rPr>
          <w:rFonts w:ascii="Times New Roman" w:hAnsi="Times New Roman" w:cs="Times New Roman"/>
          <w:sz w:val="24"/>
          <w:szCs w:val="24"/>
        </w:rPr>
      </w:pPr>
      <w:r>
        <w:rPr>
          <w:rFonts w:ascii="Times New Roman" w:hAnsi="Times New Roman" w:cs="Times New Roman"/>
          <w:sz w:val="24"/>
          <w:szCs w:val="24"/>
        </w:rPr>
        <w:t xml:space="preserve">Раздел 1: Введение в модель нравственного </w:t>
      </w:r>
      <w:r w:rsidR="00E72348">
        <w:rPr>
          <w:rFonts w:ascii="Times New Roman" w:hAnsi="Times New Roman" w:cs="Times New Roman"/>
          <w:sz w:val="24"/>
          <w:szCs w:val="24"/>
        </w:rPr>
        <w:t>совершенствования</w:t>
      </w:r>
    </w:p>
    <w:p w:rsidR="005040B4" w:rsidRDefault="005040B4" w:rsidP="00DD78EB">
      <w:pPr>
        <w:spacing w:line="288" w:lineRule="auto"/>
        <w:jc w:val="both"/>
        <w:rPr>
          <w:rFonts w:ascii="Times New Roman" w:hAnsi="Times New Roman" w:cs="Times New Roman"/>
          <w:sz w:val="24"/>
          <w:szCs w:val="24"/>
        </w:rPr>
      </w:pPr>
      <w:r>
        <w:rPr>
          <w:rFonts w:ascii="Times New Roman" w:hAnsi="Times New Roman" w:cs="Times New Roman"/>
          <w:sz w:val="24"/>
          <w:szCs w:val="24"/>
        </w:rPr>
        <w:t>Раздел 2: Воспитание нравственной чувствительности</w:t>
      </w:r>
    </w:p>
    <w:p w:rsidR="005040B4" w:rsidRPr="005040B4" w:rsidRDefault="005040B4" w:rsidP="00DD78EB">
      <w:pPr>
        <w:pageBreakBefore/>
        <w:spacing w:line="288" w:lineRule="auto"/>
        <w:jc w:val="center"/>
        <w:rPr>
          <w:rFonts w:ascii="Times New Roman" w:hAnsi="Times New Roman" w:cs="Times New Roman"/>
          <w:b/>
          <w:sz w:val="24"/>
          <w:szCs w:val="24"/>
        </w:rPr>
      </w:pPr>
      <w:r w:rsidRPr="005040B4">
        <w:rPr>
          <w:rFonts w:ascii="Times New Roman" w:hAnsi="Times New Roman" w:cs="Times New Roman"/>
          <w:b/>
          <w:sz w:val="24"/>
          <w:szCs w:val="24"/>
        </w:rPr>
        <w:lastRenderedPageBreak/>
        <w:t>Раздел 1: Введение</w:t>
      </w:r>
    </w:p>
    <w:p w:rsidR="005040B4" w:rsidRPr="005040B4" w:rsidRDefault="005040B4" w:rsidP="00DD78EB">
      <w:pPr>
        <w:spacing w:line="288" w:lineRule="auto"/>
        <w:jc w:val="center"/>
        <w:rPr>
          <w:rFonts w:ascii="Times New Roman" w:hAnsi="Times New Roman" w:cs="Times New Roman"/>
          <w:b/>
          <w:i/>
          <w:sz w:val="24"/>
          <w:szCs w:val="24"/>
        </w:rPr>
      </w:pPr>
      <w:r w:rsidRPr="005040B4">
        <w:rPr>
          <w:rFonts w:ascii="Times New Roman" w:hAnsi="Times New Roman" w:cs="Times New Roman"/>
          <w:b/>
          <w:i/>
          <w:sz w:val="24"/>
          <w:szCs w:val="24"/>
        </w:rPr>
        <w:t xml:space="preserve">Содержание </w:t>
      </w:r>
    </w:p>
    <w:p w:rsidR="005040B4" w:rsidRPr="00643348" w:rsidRDefault="005040B4" w:rsidP="00DD78EB">
      <w:pPr>
        <w:spacing w:line="288" w:lineRule="auto"/>
        <w:jc w:val="both"/>
        <w:rPr>
          <w:rFonts w:ascii="Times New Roman" w:hAnsi="Times New Roman" w:cs="Times New Roman"/>
          <w:sz w:val="24"/>
          <w:szCs w:val="24"/>
        </w:rPr>
      </w:pPr>
      <w:r>
        <w:rPr>
          <w:rFonts w:ascii="Times New Roman" w:hAnsi="Times New Roman" w:cs="Times New Roman"/>
          <w:sz w:val="24"/>
          <w:szCs w:val="24"/>
          <w:lang w:val="en-US"/>
        </w:rPr>
        <w:t>I</w:t>
      </w:r>
      <w:r w:rsidRPr="005040B4">
        <w:rPr>
          <w:rFonts w:ascii="Times New Roman" w:hAnsi="Times New Roman" w:cs="Times New Roman"/>
          <w:sz w:val="24"/>
          <w:szCs w:val="24"/>
        </w:rPr>
        <w:t xml:space="preserve">. </w:t>
      </w:r>
      <w:r>
        <w:rPr>
          <w:rFonts w:ascii="Times New Roman" w:hAnsi="Times New Roman" w:cs="Times New Roman"/>
          <w:sz w:val="24"/>
          <w:szCs w:val="24"/>
        </w:rPr>
        <w:t xml:space="preserve">Цель и задачи модели нравственного </w:t>
      </w:r>
      <w:r w:rsidR="00E72348">
        <w:rPr>
          <w:rFonts w:ascii="Times New Roman" w:hAnsi="Times New Roman" w:cs="Times New Roman"/>
          <w:sz w:val="24"/>
          <w:szCs w:val="24"/>
        </w:rPr>
        <w:t>совершенствования</w:t>
      </w:r>
      <w:r w:rsidR="00643348" w:rsidRPr="00643348">
        <w:rPr>
          <w:rFonts w:ascii="Times New Roman" w:hAnsi="Times New Roman" w:cs="Times New Roman"/>
          <w:sz w:val="24"/>
          <w:szCs w:val="24"/>
        </w:rPr>
        <w:t xml:space="preserve"> (</w:t>
      </w:r>
      <w:proofErr w:type="spellStart"/>
      <w:r w:rsidR="00643348">
        <w:rPr>
          <w:rFonts w:ascii="Times New Roman" w:hAnsi="Times New Roman" w:cs="Times New Roman"/>
          <w:sz w:val="24"/>
          <w:szCs w:val="24"/>
          <w:lang w:val="en-US"/>
        </w:rPr>
        <w:t>EthEx</w:t>
      </w:r>
      <w:proofErr w:type="spellEnd"/>
      <w:r w:rsidR="00643348" w:rsidRPr="00643348">
        <w:rPr>
          <w:rFonts w:ascii="Times New Roman" w:hAnsi="Times New Roman" w:cs="Times New Roman"/>
          <w:sz w:val="24"/>
          <w:szCs w:val="24"/>
        </w:rPr>
        <w:t>)</w:t>
      </w:r>
    </w:p>
    <w:p w:rsidR="005040B4" w:rsidRDefault="005040B4" w:rsidP="00DD78EB">
      <w:pPr>
        <w:spacing w:line="288" w:lineRule="auto"/>
        <w:jc w:val="both"/>
        <w:rPr>
          <w:rFonts w:ascii="Times New Roman" w:hAnsi="Times New Roman" w:cs="Times New Roman"/>
          <w:sz w:val="24"/>
          <w:szCs w:val="24"/>
        </w:rPr>
      </w:pPr>
      <w:r>
        <w:rPr>
          <w:rFonts w:ascii="Times New Roman" w:hAnsi="Times New Roman" w:cs="Times New Roman"/>
          <w:sz w:val="24"/>
          <w:szCs w:val="24"/>
          <w:lang w:val="en-US"/>
        </w:rPr>
        <w:t>II</w:t>
      </w:r>
      <w:r w:rsidRPr="005040B4">
        <w:rPr>
          <w:rFonts w:ascii="Times New Roman" w:hAnsi="Times New Roman" w:cs="Times New Roman"/>
          <w:sz w:val="24"/>
          <w:szCs w:val="24"/>
        </w:rPr>
        <w:t xml:space="preserve">. </w:t>
      </w:r>
      <w:r>
        <w:rPr>
          <w:rFonts w:ascii="Times New Roman" w:hAnsi="Times New Roman" w:cs="Times New Roman"/>
          <w:sz w:val="24"/>
          <w:szCs w:val="24"/>
        </w:rPr>
        <w:t>Долж</w:t>
      </w:r>
      <w:r w:rsidRPr="005040B4">
        <w:rPr>
          <w:rFonts w:ascii="Times New Roman" w:hAnsi="Times New Roman" w:cs="Times New Roman"/>
          <w:sz w:val="24"/>
          <w:szCs w:val="24"/>
        </w:rPr>
        <w:t>н</w:t>
      </w:r>
      <w:r>
        <w:rPr>
          <w:rFonts w:ascii="Times New Roman" w:hAnsi="Times New Roman" w:cs="Times New Roman"/>
          <w:sz w:val="24"/>
          <w:szCs w:val="24"/>
        </w:rPr>
        <w:t>ы ли учителя преподавать ценности?</w:t>
      </w:r>
    </w:p>
    <w:p w:rsidR="005040B4" w:rsidRPr="005040B4" w:rsidRDefault="005040B4" w:rsidP="00DD78EB">
      <w:pPr>
        <w:spacing w:line="288" w:lineRule="auto"/>
        <w:ind w:firstLine="709"/>
        <w:jc w:val="both"/>
        <w:rPr>
          <w:rFonts w:ascii="Times New Roman" w:hAnsi="Times New Roman" w:cs="Times New Roman"/>
          <w:i/>
          <w:sz w:val="24"/>
          <w:szCs w:val="24"/>
        </w:rPr>
      </w:pPr>
      <w:r>
        <w:rPr>
          <w:rFonts w:ascii="Times New Roman" w:hAnsi="Times New Roman" w:cs="Times New Roman"/>
          <w:i/>
          <w:sz w:val="24"/>
          <w:szCs w:val="24"/>
        </w:rPr>
        <w:t>Они уже делают это</w:t>
      </w:r>
    </w:p>
    <w:p w:rsidR="005040B4" w:rsidRDefault="005040B4" w:rsidP="00DD78EB">
      <w:pPr>
        <w:spacing w:line="288" w:lineRule="auto"/>
        <w:jc w:val="both"/>
        <w:rPr>
          <w:rFonts w:ascii="Times New Roman" w:hAnsi="Times New Roman" w:cs="Times New Roman"/>
          <w:sz w:val="24"/>
          <w:szCs w:val="24"/>
        </w:rPr>
      </w:pPr>
      <w:r>
        <w:rPr>
          <w:rFonts w:ascii="Times New Roman" w:hAnsi="Times New Roman" w:cs="Times New Roman"/>
          <w:sz w:val="24"/>
          <w:szCs w:val="24"/>
          <w:lang w:val="en-US"/>
        </w:rPr>
        <w:t>III</w:t>
      </w:r>
      <w:r w:rsidRPr="005040B4">
        <w:rPr>
          <w:rFonts w:ascii="Times New Roman" w:hAnsi="Times New Roman" w:cs="Times New Roman"/>
          <w:sz w:val="24"/>
          <w:szCs w:val="24"/>
        </w:rPr>
        <w:t xml:space="preserve">. </w:t>
      </w:r>
      <w:r>
        <w:rPr>
          <w:rFonts w:ascii="Times New Roman" w:hAnsi="Times New Roman" w:cs="Times New Roman"/>
          <w:sz w:val="24"/>
          <w:szCs w:val="24"/>
        </w:rPr>
        <w:t xml:space="preserve">Чему нужно </w:t>
      </w:r>
      <w:r w:rsidR="00D47A86">
        <w:rPr>
          <w:rFonts w:ascii="Times New Roman" w:hAnsi="Times New Roman" w:cs="Times New Roman"/>
          <w:sz w:val="24"/>
          <w:szCs w:val="24"/>
        </w:rPr>
        <w:t>учи</w:t>
      </w:r>
      <w:r>
        <w:rPr>
          <w:rFonts w:ascii="Times New Roman" w:hAnsi="Times New Roman" w:cs="Times New Roman"/>
          <w:sz w:val="24"/>
          <w:szCs w:val="24"/>
        </w:rPr>
        <w:t>ть?</w:t>
      </w:r>
    </w:p>
    <w:p w:rsidR="005040B4" w:rsidRDefault="00973E34" w:rsidP="00DD78EB">
      <w:pPr>
        <w:spacing w:line="288" w:lineRule="auto"/>
        <w:ind w:firstLine="709"/>
        <w:jc w:val="both"/>
        <w:rPr>
          <w:rFonts w:ascii="Times New Roman" w:hAnsi="Times New Roman" w:cs="Times New Roman"/>
          <w:i/>
          <w:sz w:val="24"/>
          <w:szCs w:val="24"/>
        </w:rPr>
      </w:pPr>
      <w:r>
        <w:rPr>
          <w:rFonts w:ascii="Times New Roman" w:hAnsi="Times New Roman" w:cs="Times New Roman"/>
          <w:i/>
          <w:sz w:val="24"/>
          <w:szCs w:val="24"/>
        </w:rPr>
        <w:t>Процессуальная м</w:t>
      </w:r>
      <w:r w:rsidR="005040B4">
        <w:rPr>
          <w:rFonts w:ascii="Times New Roman" w:hAnsi="Times New Roman" w:cs="Times New Roman"/>
          <w:i/>
          <w:sz w:val="24"/>
          <w:szCs w:val="24"/>
        </w:rPr>
        <w:t>одель нравственного поведения</w:t>
      </w:r>
    </w:p>
    <w:p w:rsidR="005040B4" w:rsidRDefault="005040B4" w:rsidP="00DD78EB">
      <w:pPr>
        <w:spacing w:line="288" w:lineRule="auto"/>
        <w:ind w:firstLine="1276"/>
        <w:jc w:val="both"/>
        <w:rPr>
          <w:rFonts w:ascii="Times New Roman" w:hAnsi="Times New Roman" w:cs="Times New Roman"/>
          <w:sz w:val="24"/>
          <w:szCs w:val="24"/>
        </w:rPr>
      </w:pPr>
      <w:r>
        <w:rPr>
          <w:rFonts w:ascii="Times New Roman" w:hAnsi="Times New Roman" w:cs="Times New Roman"/>
          <w:sz w:val="24"/>
          <w:szCs w:val="24"/>
        </w:rPr>
        <w:t>Нравственная чувствительность</w:t>
      </w:r>
    </w:p>
    <w:p w:rsidR="005040B4" w:rsidRDefault="00CB299C" w:rsidP="00DD78EB">
      <w:pPr>
        <w:spacing w:line="288" w:lineRule="auto"/>
        <w:ind w:firstLine="1276"/>
        <w:jc w:val="both"/>
        <w:rPr>
          <w:rFonts w:ascii="Times New Roman" w:hAnsi="Times New Roman" w:cs="Times New Roman"/>
          <w:sz w:val="24"/>
          <w:szCs w:val="24"/>
        </w:rPr>
      </w:pPr>
      <w:r>
        <w:rPr>
          <w:rFonts w:ascii="Times New Roman" w:hAnsi="Times New Roman" w:cs="Times New Roman"/>
          <w:sz w:val="24"/>
          <w:szCs w:val="24"/>
        </w:rPr>
        <w:t>Этические суждения</w:t>
      </w:r>
    </w:p>
    <w:p w:rsidR="005040B4" w:rsidRDefault="005040B4" w:rsidP="00DD78EB">
      <w:pPr>
        <w:spacing w:line="288" w:lineRule="auto"/>
        <w:ind w:firstLine="1276"/>
        <w:jc w:val="both"/>
        <w:rPr>
          <w:rFonts w:ascii="Times New Roman" w:hAnsi="Times New Roman" w:cs="Times New Roman"/>
          <w:sz w:val="24"/>
          <w:szCs w:val="24"/>
        </w:rPr>
      </w:pPr>
      <w:r>
        <w:rPr>
          <w:rFonts w:ascii="Times New Roman" w:hAnsi="Times New Roman" w:cs="Times New Roman"/>
          <w:sz w:val="24"/>
          <w:szCs w:val="24"/>
        </w:rPr>
        <w:t>Нравственная мотивация</w:t>
      </w:r>
    </w:p>
    <w:p w:rsidR="005040B4" w:rsidRPr="005040B4" w:rsidRDefault="005040B4" w:rsidP="00DD78EB">
      <w:pPr>
        <w:spacing w:line="288" w:lineRule="auto"/>
        <w:ind w:firstLine="1276"/>
        <w:jc w:val="both"/>
        <w:rPr>
          <w:rFonts w:ascii="Times New Roman" w:hAnsi="Times New Roman" w:cs="Times New Roman"/>
          <w:sz w:val="24"/>
          <w:szCs w:val="24"/>
        </w:rPr>
      </w:pPr>
      <w:r>
        <w:rPr>
          <w:rFonts w:ascii="Times New Roman" w:hAnsi="Times New Roman" w:cs="Times New Roman"/>
          <w:sz w:val="24"/>
          <w:szCs w:val="24"/>
        </w:rPr>
        <w:t>Нравственные действия</w:t>
      </w:r>
    </w:p>
    <w:p w:rsidR="005040B4" w:rsidRDefault="005040B4" w:rsidP="00DD78EB">
      <w:pPr>
        <w:spacing w:line="288" w:lineRule="auto"/>
        <w:jc w:val="both"/>
        <w:rPr>
          <w:rFonts w:ascii="Times New Roman" w:hAnsi="Times New Roman" w:cs="Times New Roman"/>
          <w:sz w:val="24"/>
          <w:szCs w:val="24"/>
        </w:rPr>
      </w:pPr>
      <w:r>
        <w:rPr>
          <w:rFonts w:ascii="Times New Roman" w:hAnsi="Times New Roman" w:cs="Times New Roman"/>
          <w:sz w:val="24"/>
          <w:szCs w:val="24"/>
          <w:lang w:val="en-US"/>
        </w:rPr>
        <w:t>IV</w:t>
      </w:r>
      <w:r w:rsidRPr="005040B4">
        <w:rPr>
          <w:rFonts w:ascii="Times New Roman" w:hAnsi="Times New Roman" w:cs="Times New Roman"/>
          <w:sz w:val="24"/>
          <w:szCs w:val="24"/>
        </w:rPr>
        <w:t xml:space="preserve">. </w:t>
      </w:r>
      <w:r>
        <w:rPr>
          <w:rFonts w:ascii="Times New Roman" w:hAnsi="Times New Roman" w:cs="Times New Roman"/>
          <w:sz w:val="24"/>
          <w:szCs w:val="24"/>
        </w:rPr>
        <w:t>Как следует воспитывать характер?</w:t>
      </w:r>
    </w:p>
    <w:p w:rsidR="005040B4" w:rsidRDefault="002A011B" w:rsidP="00DD78EB">
      <w:pPr>
        <w:spacing w:line="288" w:lineRule="auto"/>
        <w:ind w:firstLine="709"/>
        <w:jc w:val="both"/>
        <w:rPr>
          <w:rFonts w:ascii="Times New Roman" w:hAnsi="Times New Roman" w:cs="Times New Roman"/>
          <w:i/>
          <w:sz w:val="24"/>
          <w:szCs w:val="24"/>
        </w:rPr>
      </w:pPr>
      <w:r>
        <w:rPr>
          <w:rFonts w:ascii="Times New Roman" w:hAnsi="Times New Roman" w:cs="Times New Roman"/>
          <w:i/>
          <w:sz w:val="24"/>
          <w:szCs w:val="24"/>
        </w:rPr>
        <w:t xml:space="preserve">Продвигаться от нижнего уровня </w:t>
      </w:r>
      <w:r w:rsidR="00E72348">
        <w:rPr>
          <w:rFonts w:ascii="Times New Roman" w:hAnsi="Times New Roman" w:cs="Times New Roman"/>
          <w:i/>
          <w:sz w:val="24"/>
          <w:szCs w:val="24"/>
        </w:rPr>
        <w:t>совершенствования</w:t>
      </w:r>
      <w:r>
        <w:rPr>
          <w:rFonts w:ascii="Times New Roman" w:hAnsi="Times New Roman" w:cs="Times New Roman"/>
          <w:i/>
          <w:sz w:val="24"/>
          <w:szCs w:val="24"/>
        </w:rPr>
        <w:t xml:space="preserve"> к </w:t>
      </w:r>
      <w:proofErr w:type="gramStart"/>
      <w:r>
        <w:rPr>
          <w:rFonts w:ascii="Times New Roman" w:hAnsi="Times New Roman" w:cs="Times New Roman"/>
          <w:i/>
          <w:sz w:val="24"/>
          <w:szCs w:val="24"/>
        </w:rPr>
        <w:t>высшему</w:t>
      </w:r>
      <w:proofErr w:type="gramEnd"/>
    </w:p>
    <w:p w:rsidR="002A011B" w:rsidRDefault="002A011B" w:rsidP="00DD78EB">
      <w:pPr>
        <w:spacing w:line="288" w:lineRule="auto"/>
        <w:jc w:val="both"/>
        <w:rPr>
          <w:rFonts w:ascii="Times New Roman" w:hAnsi="Times New Roman" w:cs="Times New Roman"/>
          <w:sz w:val="24"/>
          <w:szCs w:val="24"/>
        </w:rPr>
      </w:pPr>
      <w:proofErr w:type="gramStart"/>
      <w:r>
        <w:rPr>
          <w:rFonts w:ascii="Times New Roman" w:hAnsi="Times New Roman" w:cs="Times New Roman"/>
          <w:sz w:val="24"/>
          <w:szCs w:val="24"/>
          <w:lang w:val="en-US"/>
        </w:rPr>
        <w:t>V</w:t>
      </w:r>
      <w:r w:rsidRPr="005040B4">
        <w:rPr>
          <w:rFonts w:ascii="Times New Roman" w:hAnsi="Times New Roman" w:cs="Times New Roman"/>
          <w:sz w:val="24"/>
          <w:szCs w:val="24"/>
        </w:rPr>
        <w:t xml:space="preserve">. </w:t>
      </w:r>
      <w:r>
        <w:rPr>
          <w:rFonts w:ascii="Times New Roman" w:hAnsi="Times New Roman" w:cs="Times New Roman"/>
          <w:sz w:val="24"/>
          <w:szCs w:val="24"/>
        </w:rPr>
        <w:t>Кто решает, каким ценностям учить?</w:t>
      </w:r>
      <w:proofErr w:type="gramEnd"/>
    </w:p>
    <w:p w:rsidR="002A011B" w:rsidRDefault="002A011B" w:rsidP="00DD78EB">
      <w:pPr>
        <w:spacing w:line="288" w:lineRule="auto"/>
        <w:ind w:firstLine="709"/>
        <w:jc w:val="both"/>
        <w:rPr>
          <w:rFonts w:ascii="Times New Roman" w:hAnsi="Times New Roman" w:cs="Times New Roman"/>
          <w:i/>
          <w:sz w:val="24"/>
          <w:szCs w:val="24"/>
        </w:rPr>
      </w:pPr>
      <w:r>
        <w:rPr>
          <w:rFonts w:ascii="Times New Roman" w:hAnsi="Times New Roman" w:cs="Times New Roman"/>
          <w:i/>
          <w:sz w:val="24"/>
          <w:szCs w:val="24"/>
        </w:rPr>
        <w:t>Сообщество</w:t>
      </w:r>
    </w:p>
    <w:p w:rsidR="002A011B" w:rsidRDefault="002A011B" w:rsidP="00DD78EB">
      <w:pPr>
        <w:spacing w:line="288" w:lineRule="auto"/>
        <w:jc w:val="both"/>
        <w:rPr>
          <w:rFonts w:ascii="Times New Roman" w:hAnsi="Times New Roman" w:cs="Times New Roman"/>
          <w:sz w:val="24"/>
          <w:szCs w:val="24"/>
        </w:rPr>
      </w:pPr>
      <w:r>
        <w:rPr>
          <w:rFonts w:ascii="Times New Roman" w:hAnsi="Times New Roman" w:cs="Times New Roman"/>
          <w:sz w:val="24"/>
          <w:szCs w:val="24"/>
          <w:lang w:val="en-US"/>
        </w:rPr>
        <w:t>VI</w:t>
      </w:r>
      <w:r w:rsidRPr="005040B4">
        <w:rPr>
          <w:rFonts w:ascii="Times New Roman" w:hAnsi="Times New Roman" w:cs="Times New Roman"/>
          <w:sz w:val="24"/>
          <w:szCs w:val="24"/>
        </w:rPr>
        <w:t xml:space="preserve">. </w:t>
      </w:r>
      <w:r>
        <w:rPr>
          <w:rFonts w:ascii="Times New Roman" w:hAnsi="Times New Roman" w:cs="Times New Roman"/>
          <w:sz w:val="24"/>
          <w:szCs w:val="24"/>
        </w:rPr>
        <w:t>В чем заключается роль учащегося?</w:t>
      </w:r>
    </w:p>
    <w:p w:rsidR="002A011B" w:rsidRDefault="002A011B" w:rsidP="00DD78EB">
      <w:pPr>
        <w:spacing w:line="288" w:lineRule="auto"/>
        <w:ind w:firstLine="709"/>
        <w:jc w:val="both"/>
        <w:rPr>
          <w:rFonts w:ascii="Times New Roman" w:hAnsi="Times New Roman" w:cs="Times New Roman"/>
          <w:i/>
          <w:sz w:val="24"/>
          <w:szCs w:val="24"/>
        </w:rPr>
      </w:pPr>
      <w:r>
        <w:rPr>
          <w:rFonts w:ascii="Times New Roman" w:hAnsi="Times New Roman" w:cs="Times New Roman"/>
          <w:i/>
          <w:sz w:val="24"/>
          <w:szCs w:val="24"/>
        </w:rPr>
        <w:t>Определять, каким быть</w:t>
      </w:r>
    </w:p>
    <w:p w:rsidR="002A011B" w:rsidRDefault="002A011B" w:rsidP="00DD78EB">
      <w:pPr>
        <w:spacing w:line="288" w:lineRule="auto"/>
        <w:jc w:val="both"/>
        <w:rPr>
          <w:rFonts w:ascii="Times New Roman" w:hAnsi="Times New Roman" w:cs="Times New Roman"/>
          <w:sz w:val="24"/>
          <w:szCs w:val="24"/>
        </w:rPr>
      </w:pPr>
      <w:r>
        <w:rPr>
          <w:rFonts w:ascii="Times New Roman" w:hAnsi="Times New Roman" w:cs="Times New Roman"/>
          <w:sz w:val="24"/>
          <w:szCs w:val="24"/>
          <w:lang w:val="en-US"/>
        </w:rPr>
        <w:t>VII</w:t>
      </w:r>
      <w:r w:rsidRPr="005040B4">
        <w:rPr>
          <w:rFonts w:ascii="Times New Roman" w:hAnsi="Times New Roman" w:cs="Times New Roman"/>
          <w:sz w:val="24"/>
          <w:szCs w:val="24"/>
        </w:rPr>
        <w:t xml:space="preserve">. </w:t>
      </w:r>
      <w:r>
        <w:rPr>
          <w:rFonts w:ascii="Times New Roman" w:hAnsi="Times New Roman" w:cs="Times New Roman"/>
          <w:sz w:val="24"/>
          <w:szCs w:val="24"/>
        </w:rPr>
        <w:t>Когда следует реализовывать нравственное воспитание?</w:t>
      </w:r>
    </w:p>
    <w:p w:rsidR="002A011B" w:rsidRDefault="002A011B" w:rsidP="00DD78EB">
      <w:pPr>
        <w:spacing w:line="288" w:lineRule="auto"/>
        <w:ind w:firstLine="709"/>
        <w:jc w:val="both"/>
        <w:rPr>
          <w:rFonts w:ascii="Times New Roman" w:hAnsi="Times New Roman" w:cs="Times New Roman"/>
          <w:i/>
          <w:sz w:val="24"/>
          <w:szCs w:val="24"/>
        </w:rPr>
      </w:pPr>
      <w:r>
        <w:rPr>
          <w:rFonts w:ascii="Times New Roman" w:hAnsi="Times New Roman" w:cs="Times New Roman"/>
          <w:i/>
          <w:sz w:val="24"/>
          <w:szCs w:val="24"/>
        </w:rPr>
        <w:t>В ходе учебного процесса</w:t>
      </w:r>
    </w:p>
    <w:p w:rsidR="002A011B" w:rsidRDefault="002A011B" w:rsidP="00DD78EB">
      <w:pPr>
        <w:spacing w:line="288" w:lineRule="auto"/>
        <w:jc w:val="both"/>
        <w:rPr>
          <w:rFonts w:ascii="Times New Roman" w:hAnsi="Times New Roman" w:cs="Times New Roman"/>
          <w:sz w:val="24"/>
          <w:szCs w:val="24"/>
        </w:rPr>
      </w:pPr>
      <w:r>
        <w:rPr>
          <w:rFonts w:ascii="Times New Roman" w:hAnsi="Times New Roman" w:cs="Times New Roman"/>
          <w:sz w:val="24"/>
          <w:szCs w:val="24"/>
          <w:lang w:val="en-US"/>
        </w:rPr>
        <w:t>VIII</w:t>
      </w:r>
      <w:r w:rsidRPr="005040B4">
        <w:rPr>
          <w:rFonts w:ascii="Times New Roman" w:hAnsi="Times New Roman" w:cs="Times New Roman"/>
          <w:sz w:val="24"/>
          <w:szCs w:val="24"/>
        </w:rPr>
        <w:t xml:space="preserve">. </w:t>
      </w:r>
      <w:r>
        <w:rPr>
          <w:rFonts w:ascii="Times New Roman" w:hAnsi="Times New Roman" w:cs="Times New Roman"/>
          <w:sz w:val="24"/>
          <w:szCs w:val="24"/>
        </w:rPr>
        <w:t>Как развиваемые нравственные умения соотносятся добродетелями?</w:t>
      </w:r>
    </w:p>
    <w:p w:rsidR="002A011B" w:rsidRDefault="002A011B" w:rsidP="00DD78EB">
      <w:pPr>
        <w:spacing w:line="288" w:lineRule="auto"/>
        <w:jc w:val="both"/>
        <w:rPr>
          <w:rFonts w:ascii="Times New Roman" w:hAnsi="Times New Roman" w:cs="Times New Roman"/>
          <w:sz w:val="24"/>
          <w:szCs w:val="24"/>
        </w:rPr>
      </w:pPr>
    </w:p>
    <w:p w:rsidR="002A011B" w:rsidRPr="00914363" w:rsidRDefault="002A011B" w:rsidP="00DD78EB">
      <w:pPr>
        <w:spacing w:line="288" w:lineRule="auto"/>
        <w:jc w:val="both"/>
        <w:rPr>
          <w:rFonts w:ascii="Times New Roman" w:hAnsi="Times New Roman" w:cs="Times New Roman"/>
          <w:sz w:val="24"/>
          <w:szCs w:val="24"/>
        </w:rPr>
      </w:pPr>
      <w:r>
        <w:rPr>
          <w:rFonts w:ascii="Times New Roman" w:hAnsi="Times New Roman" w:cs="Times New Roman"/>
          <w:sz w:val="24"/>
          <w:szCs w:val="24"/>
        </w:rPr>
        <w:t>Литература</w:t>
      </w:r>
    </w:p>
    <w:p w:rsidR="00643348" w:rsidRPr="00914363" w:rsidRDefault="00643348" w:rsidP="00DD78EB">
      <w:pPr>
        <w:spacing w:line="288" w:lineRule="auto"/>
        <w:jc w:val="both"/>
        <w:rPr>
          <w:rFonts w:ascii="Times New Roman" w:hAnsi="Times New Roman" w:cs="Times New Roman"/>
          <w:sz w:val="24"/>
          <w:szCs w:val="24"/>
        </w:rPr>
      </w:pPr>
    </w:p>
    <w:p w:rsidR="00643348" w:rsidRPr="00643348" w:rsidRDefault="00643348" w:rsidP="00DD78EB">
      <w:pPr>
        <w:pageBreakBefore/>
        <w:spacing w:line="288" w:lineRule="auto"/>
        <w:jc w:val="center"/>
        <w:rPr>
          <w:rFonts w:ascii="Times New Roman" w:hAnsi="Times New Roman" w:cs="Times New Roman"/>
          <w:b/>
          <w:sz w:val="24"/>
          <w:szCs w:val="24"/>
        </w:rPr>
      </w:pPr>
      <w:r w:rsidRPr="00643348">
        <w:rPr>
          <w:rFonts w:ascii="Times New Roman" w:hAnsi="Times New Roman" w:cs="Times New Roman"/>
          <w:b/>
          <w:sz w:val="24"/>
          <w:szCs w:val="24"/>
        </w:rPr>
        <w:lastRenderedPageBreak/>
        <w:t xml:space="preserve">Цель и задачи модели нравственного </w:t>
      </w:r>
      <w:r w:rsidR="00E72348">
        <w:rPr>
          <w:rFonts w:ascii="Times New Roman" w:hAnsi="Times New Roman" w:cs="Times New Roman"/>
          <w:b/>
          <w:sz w:val="24"/>
          <w:szCs w:val="24"/>
        </w:rPr>
        <w:t>совершенствования</w:t>
      </w:r>
      <w:r w:rsidRPr="00643348">
        <w:rPr>
          <w:rFonts w:ascii="Times New Roman" w:hAnsi="Times New Roman" w:cs="Times New Roman"/>
          <w:b/>
          <w:sz w:val="24"/>
          <w:szCs w:val="24"/>
        </w:rPr>
        <w:t xml:space="preserve"> (</w:t>
      </w:r>
      <w:proofErr w:type="spellStart"/>
      <w:r w:rsidRPr="00643348">
        <w:rPr>
          <w:rFonts w:ascii="Times New Roman" w:hAnsi="Times New Roman" w:cs="Times New Roman"/>
          <w:b/>
          <w:sz w:val="24"/>
          <w:szCs w:val="24"/>
          <w:lang w:val="en-US"/>
        </w:rPr>
        <w:t>EthEx</w:t>
      </w:r>
      <w:proofErr w:type="spellEnd"/>
      <w:r w:rsidRPr="00643348">
        <w:rPr>
          <w:rFonts w:ascii="Times New Roman" w:hAnsi="Times New Roman" w:cs="Times New Roman"/>
          <w:b/>
          <w:sz w:val="24"/>
          <w:szCs w:val="24"/>
        </w:rPr>
        <w:t>)</w:t>
      </w:r>
    </w:p>
    <w:p w:rsidR="00C663B9" w:rsidRDefault="00FA67A8" w:rsidP="00DD78EB">
      <w:pPr>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По сравнению с прошлым дети </w:t>
      </w:r>
      <w:r w:rsidR="00643348">
        <w:rPr>
          <w:rFonts w:ascii="Times New Roman" w:hAnsi="Times New Roman" w:cs="Times New Roman"/>
          <w:sz w:val="24"/>
          <w:szCs w:val="24"/>
        </w:rPr>
        <w:t>начал</w:t>
      </w:r>
      <w:r>
        <w:rPr>
          <w:rFonts w:ascii="Times New Roman" w:hAnsi="Times New Roman" w:cs="Times New Roman"/>
          <w:sz w:val="24"/>
          <w:szCs w:val="24"/>
        </w:rPr>
        <w:t>а</w:t>
      </w:r>
      <w:r w:rsidR="00643348">
        <w:rPr>
          <w:rFonts w:ascii="Times New Roman" w:hAnsi="Times New Roman" w:cs="Times New Roman"/>
          <w:sz w:val="24"/>
          <w:szCs w:val="24"/>
        </w:rPr>
        <w:t xml:space="preserve"> </w:t>
      </w:r>
      <w:r w:rsidR="00D47A86">
        <w:rPr>
          <w:rFonts w:ascii="Times New Roman" w:hAnsi="Times New Roman" w:cs="Times New Roman"/>
          <w:sz w:val="24"/>
          <w:szCs w:val="24"/>
        </w:rPr>
        <w:t>XXI</w:t>
      </w:r>
      <w:r w:rsidR="00643348">
        <w:rPr>
          <w:rFonts w:ascii="Times New Roman" w:hAnsi="Times New Roman" w:cs="Times New Roman"/>
          <w:sz w:val="24"/>
          <w:szCs w:val="24"/>
        </w:rPr>
        <w:t xml:space="preserve"> века,</w:t>
      </w:r>
      <w:r w:rsidRPr="00FA67A8">
        <w:rPr>
          <w:rFonts w:ascii="Times New Roman" w:hAnsi="Times New Roman" w:cs="Times New Roman"/>
          <w:sz w:val="24"/>
          <w:szCs w:val="24"/>
        </w:rPr>
        <w:t xml:space="preserve"> </w:t>
      </w:r>
      <w:r w:rsidR="00504D1D">
        <w:rPr>
          <w:rFonts w:ascii="Times New Roman" w:hAnsi="Times New Roman" w:cs="Times New Roman"/>
          <w:sz w:val="24"/>
          <w:szCs w:val="24"/>
        </w:rPr>
        <w:t>по-видимому</w:t>
      </w:r>
      <w:r w:rsidR="00643348">
        <w:rPr>
          <w:rFonts w:ascii="Times New Roman" w:hAnsi="Times New Roman" w:cs="Times New Roman"/>
          <w:sz w:val="24"/>
          <w:szCs w:val="24"/>
        </w:rPr>
        <w:t>, все меньше и меньше времени проводят под присмотром взрослых. В результате нравственное воспи</w:t>
      </w:r>
      <w:r w:rsidR="00504D1D">
        <w:rPr>
          <w:rFonts w:ascii="Times New Roman" w:hAnsi="Times New Roman" w:cs="Times New Roman"/>
          <w:sz w:val="24"/>
          <w:szCs w:val="24"/>
        </w:rPr>
        <w:t xml:space="preserve">тание стало бессистемным и испытывает большое влияние со стороны популярных информационных средств. Чтобы </w:t>
      </w:r>
      <w:r>
        <w:rPr>
          <w:rFonts w:ascii="Times New Roman" w:hAnsi="Times New Roman" w:cs="Times New Roman"/>
          <w:sz w:val="24"/>
          <w:szCs w:val="24"/>
        </w:rPr>
        <w:t>поддержать</w:t>
      </w:r>
      <w:r w:rsidR="00504D1D">
        <w:rPr>
          <w:rFonts w:ascii="Times New Roman" w:hAnsi="Times New Roman" w:cs="Times New Roman"/>
          <w:sz w:val="24"/>
          <w:szCs w:val="24"/>
        </w:rPr>
        <w:t xml:space="preserve"> развити</w:t>
      </w:r>
      <w:r>
        <w:rPr>
          <w:rFonts w:ascii="Times New Roman" w:hAnsi="Times New Roman" w:cs="Times New Roman"/>
          <w:sz w:val="24"/>
          <w:szCs w:val="24"/>
        </w:rPr>
        <w:t>е</w:t>
      </w:r>
      <w:r w:rsidR="00504D1D">
        <w:rPr>
          <w:rFonts w:ascii="Times New Roman" w:hAnsi="Times New Roman" w:cs="Times New Roman"/>
          <w:sz w:val="24"/>
          <w:szCs w:val="24"/>
        </w:rPr>
        <w:t xml:space="preserve"> детей мы стараемся помочь педагогам разработать такие учебные планы, чтобы реализовывать нравственное воспитание и при этом соответствовать действующим академическим требованиям. Мы применяем научный подход к практике нравственного воспитания, используя </w:t>
      </w:r>
      <w:r w:rsidR="00504D1D" w:rsidRPr="00504D1D">
        <w:rPr>
          <w:rFonts w:ascii="Times New Roman" w:hAnsi="Times New Roman" w:cs="Times New Roman"/>
          <w:sz w:val="24"/>
          <w:szCs w:val="24"/>
        </w:rPr>
        <w:t>модел</w:t>
      </w:r>
      <w:r w:rsidR="00C663B9">
        <w:rPr>
          <w:rFonts w:ascii="Times New Roman" w:hAnsi="Times New Roman" w:cs="Times New Roman"/>
          <w:sz w:val="24"/>
          <w:szCs w:val="24"/>
        </w:rPr>
        <w:t>ь</w:t>
      </w:r>
      <w:r w:rsidR="00504D1D" w:rsidRPr="00504D1D">
        <w:rPr>
          <w:rFonts w:ascii="Times New Roman" w:hAnsi="Times New Roman" w:cs="Times New Roman"/>
          <w:sz w:val="24"/>
          <w:szCs w:val="24"/>
        </w:rPr>
        <w:t xml:space="preserve"> </w:t>
      </w:r>
      <w:r w:rsidR="00C663B9">
        <w:rPr>
          <w:rFonts w:ascii="Times New Roman" w:hAnsi="Times New Roman" w:cs="Times New Roman"/>
          <w:sz w:val="24"/>
          <w:szCs w:val="24"/>
        </w:rPr>
        <w:t xml:space="preserve">накопления опыта нравственного поведения. </w:t>
      </w:r>
    </w:p>
    <w:p w:rsidR="00C663B9" w:rsidRDefault="00C663B9" w:rsidP="00DD78EB">
      <w:pPr>
        <w:spacing w:line="288" w:lineRule="auto"/>
        <w:jc w:val="both"/>
        <w:rPr>
          <w:rFonts w:ascii="Times New Roman" w:hAnsi="Times New Roman" w:cs="Times New Roman"/>
          <w:sz w:val="24"/>
          <w:szCs w:val="24"/>
        </w:rPr>
      </w:pPr>
    </w:p>
    <w:p w:rsidR="00C663B9" w:rsidRPr="00C663B9" w:rsidRDefault="00C663B9" w:rsidP="00DD78EB">
      <w:pPr>
        <w:spacing w:line="288" w:lineRule="auto"/>
        <w:jc w:val="center"/>
        <w:rPr>
          <w:rFonts w:ascii="Times New Roman" w:hAnsi="Times New Roman" w:cs="Times New Roman"/>
          <w:i/>
          <w:sz w:val="24"/>
          <w:szCs w:val="24"/>
        </w:rPr>
      </w:pPr>
      <w:r>
        <w:rPr>
          <w:rFonts w:ascii="Times New Roman" w:hAnsi="Times New Roman" w:cs="Times New Roman"/>
          <w:i/>
          <w:sz w:val="24"/>
          <w:szCs w:val="24"/>
        </w:rPr>
        <w:t>Четыре книги для учителей</w:t>
      </w:r>
    </w:p>
    <w:p w:rsidR="0067658B" w:rsidRDefault="00C663B9" w:rsidP="00DD78EB">
      <w:pPr>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Мы подготовили четыре книги</w:t>
      </w:r>
      <w:r w:rsidR="00A25F66">
        <w:rPr>
          <w:rStyle w:val="ad"/>
          <w:rFonts w:ascii="Times New Roman" w:hAnsi="Times New Roman" w:cs="Times New Roman"/>
          <w:sz w:val="24"/>
          <w:szCs w:val="24"/>
        </w:rPr>
        <w:footnoteReference w:id="1"/>
      </w:r>
      <w:r>
        <w:rPr>
          <w:rFonts w:ascii="Times New Roman" w:hAnsi="Times New Roman" w:cs="Times New Roman"/>
          <w:sz w:val="24"/>
          <w:szCs w:val="24"/>
        </w:rPr>
        <w:t>, рассматривающие четыре основны</w:t>
      </w:r>
      <w:r w:rsidR="0067658B">
        <w:rPr>
          <w:rFonts w:ascii="Times New Roman" w:hAnsi="Times New Roman" w:cs="Times New Roman"/>
          <w:sz w:val="24"/>
          <w:szCs w:val="24"/>
        </w:rPr>
        <w:t>х</w:t>
      </w:r>
      <w:r>
        <w:rPr>
          <w:rFonts w:ascii="Times New Roman" w:hAnsi="Times New Roman" w:cs="Times New Roman"/>
          <w:sz w:val="24"/>
          <w:szCs w:val="24"/>
        </w:rPr>
        <w:t xml:space="preserve"> психологически</w:t>
      </w:r>
      <w:r w:rsidR="0067658B">
        <w:rPr>
          <w:rFonts w:ascii="Times New Roman" w:hAnsi="Times New Roman" w:cs="Times New Roman"/>
          <w:sz w:val="24"/>
          <w:szCs w:val="24"/>
        </w:rPr>
        <w:t>х</w:t>
      </w:r>
      <w:r>
        <w:rPr>
          <w:rFonts w:ascii="Times New Roman" w:hAnsi="Times New Roman" w:cs="Times New Roman"/>
          <w:sz w:val="24"/>
          <w:szCs w:val="24"/>
        </w:rPr>
        <w:t xml:space="preserve"> процесса</w:t>
      </w:r>
      <w:r w:rsidR="0067658B">
        <w:rPr>
          <w:rFonts w:ascii="Times New Roman" w:hAnsi="Times New Roman" w:cs="Times New Roman"/>
          <w:sz w:val="24"/>
          <w:szCs w:val="24"/>
        </w:rPr>
        <w:t xml:space="preserve">, определяющих нравственное поведение: нравственную чувствительность, </w:t>
      </w:r>
      <w:r w:rsidR="00CB299C">
        <w:rPr>
          <w:rFonts w:ascii="Times New Roman" w:hAnsi="Times New Roman" w:cs="Times New Roman"/>
          <w:sz w:val="24"/>
          <w:szCs w:val="24"/>
        </w:rPr>
        <w:t>этические суждения</w:t>
      </w:r>
      <w:r w:rsidR="0067658B">
        <w:rPr>
          <w:rFonts w:ascii="Times New Roman" w:hAnsi="Times New Roman" w:cs="Times New Roman"/>
          <w:sz w:val="24"/>
          <w:szCs w:val="24"/>
        </w:rPr>
        <w:t xml:space="preserve">, нравственную мотивацию и нравственные действия. В каждой книге </w:t>
      </w:r>
      <w:r w:rsidR="00FA67A8">
        <w:rPr>
          <w:rFonts w:ascii="Times New Roman" w:hAnsi="Times New Roman" w:cs="Times New Roman"/>
          <w:sz w:val="24"/>
          <w:szCs w:val="24"/>
        </w:rPr>
        <w:t>рассказывается, как на обычных школьных уроках развивать</w:t>
      </w:r>
      <w:r w:rsidR="0067658B">
        <w:rPr>
          <w:rFonts w:ascii="Times New Roman" w:hAnsi="Times New Roman" w:cs="Times New Roman"/>
          <w:sz w:val="24"/>
          <w:szCs w:val="24"/>
        </w:rPr>
        <w:t xml:space="preserve"> соответствующи</w:t>
      </w:r>
      <w:r w:rsidR="00FA67A8">
        <w:rPr>
          <w:rFonts w:ascii="Times New Roman" w:hAnsi="Times New Roman" w:cs="Times New Roman"/>
          <w:sz w:val="24"/>
          <w:szCs w:val="24"/>
        </w:rPr>
        <w:t>е</w:t>
      </w:r>
      <w:r w:rsidR="0067658B">
        <w:rPr>
          <w:rFonts w:ascii="Times New Roman" w:hAnsi="Times New Roman" w:cs="Times New Roman"/>
          <w:sz w:val="24"/>
          <w:szCs w:val="24"/>
        </w:rPr>
        <w:t xml:space="preserve"> </w:t>
      </w:r>
      <w:r w:rsidR="00FA67A8">
        <w:rPr>
          <w:rFonts w:ascii="Times New Roman" w:hAnsi="Times New Roman" w:cs="Times New Roman"/>
          <w:sz w:val="24"/>
          <w:szCs w:val="24"/>
        </w:rPr>
        <w:t xml:space="preserve">нравственные </w:t>
      </w:r>
      <w:r w:rsidR="0067658B">
        <w:rPr>
          <w:rFonts w:ascii="Times New Roman" w:hAnsi="Times New Roman" w:cs="Times New Roman"/>
          <w:sz w:val="24"/>
          <w:szCs w:val="24"/>
        </w:rPr>
        <w:t>умени</w:t>
      </w:r>
      <w:r w:rsidR="00FA67A8">
        <w:rPr>
          <w:rFonts w:ascii="Times New Roman" w:hAnsi="Times New Roman" w:cs="Times New Roman"/>
          <w:sz w:val="24"/>
          <w:szCs w:val="24"/>
        </w:rPr>
        <w:t xml:space="preserve">я и реализовывать нравственное </w:t>
      </w:r>
      <w:r w:rsidR="0067658B">
        <w:rPr>
          <w:rFonts w:ascii="Times New Roman" w:hAnsi="Times New Roman" w:cs="Times New Roman"/>
          <w:sz w:val="24"/>
          <w:szCs w:val="24"/>
        </w:rPr>
        <w:t xml:space="preserve">воспитание. Все четыре книги призваны помочь учителю составить ясный и обоснованный подход к нравственному воспитанию школьников. </w:t>
      </w:r>
    </w:p>
    <w:p w:rsidR="0067658B" w:rsidRDefault="0067658B" w:rsidP="00DD78EB">
      <w:pPr>
        <w:spacing w:line="288" w:lineRule="auto"/>
        <w:jc w:val="both"/>
        <w:rPr>
          <w:rFonts w:ascii="Times New Roman" w:hAnsi="Times New Roman" w:cs="Times New Roman"/>
          <w:sz w:val="24"/>
          <w:szCs w:val="24"/>
        </w:rPr>
      </w:pPr>
    </w:p>
    <w:p w:rsidR="00C663B9" w:rsidRPr="0067658B" w:rsidRDefault="0067658B" w:rsidP="00DD78EB">
      <w:pPr>
        <w:spacing w:line="288" w:lineRule="auto"/>
        <w:jc w:val="center"/>
        <w:rPr>
          <w:rFonts w:ascii="Times New Roman" w:hAnsi="Times New Roman" w:cs="Times New Roman"/>
          <w:i/>
          <w:sz w:val="24"/>
          <w:szCs w:val="24"/>
        </w:rPr>
      </w:pPr>
      <w:r>
        <w:rPr>
          <w:rFonts w:ascii="Times New Roman" w:hAnsi="Times New Roman" w:cs="Times New Roman"/>
          <w:i/>
          <w:sz w:val="24"/>
          <w:szCs w:val="24"/>
        </w:rPr>
        <w:t xml:space="preserve">Почему </w:t>
      </w:r>
      <w:r w:rsidR="00D47A86">
        <w:rPr>
          <w:rFonts w:ascii="Times New Roman" w:hAnsi="Times New Roman" w:cs="Times New Roman"/>
          <w:i/>
          <w:sz w:val="24"/>
          <w:szCs w:val="24"/>
        </w:rPr>
        <w:t>мы не предлагаем целостную учебную программу</w:t>
      </w:r>
    </w:p>
    <w:p w:rsidR="005040B4" w:rsidRPr="00643348" w:rsidRDefault="00504D1D" w:rsidP="00DD78EB">
      <w:pPr>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0067658B">
        <w:rPr>
          <w:rFonts w:ascii="Times New Roman" w:hAnsi="Times New Roman" w:cs="Times New Roman"/>
          <w:sz w:val="24"/>
          <w:szCs w:val="24"/>
        </w:rPr>
        <w:t xml:space="preserve">Существует несколько проблем со стандартными учебными планами. Во-первых, уроки разрабатываются вне контекста </w:t>
      </w:r>
      <w:proofErr w:type="spellStart"/>
      <w:r w:rsidR="00296A9F">
        <w:rPr>
          <w:rFonts w:ascii="Times New Roman" w:hAnsi="Times New Roman" w:cs="Times New Roman"/>
          <w:sz w:val="24"/>
          <w:szCs w:val="24"/>
        </w:rPr>
        <w:t>аффилиативн</w:t>
      </w:r>
      <w:r w:rsidR="0067658B">
        <w:rPr>
          <w:rFonts w:ascii="Times New Roman" w:hAnsi="Times New Roman" w:cs="Times New Roman"/>
          <w:sz w:val="24"/>
          <w:szCs w:val="24"/>
        </w:rPr>
        <w:t>ого</w:t>
      </w:r>
      <w:proofErr w:type="spellEnd"/>
      <w:r w:rsidR="0067658B">
        <w:rPr>
          <w:rFonts w:ascii="Times New Roman" w:hAnsi="Times New Roman" w:cs="Times New Roman"/>
          <w:sz w:val="24"/>
          <w:szCs w:val="24"/>
        </w:rPr>
        <w:t xml:space="preserve"> класса, в котором они должны проводиться. Следовательно, никакой предварительно разработанный урок </w:t>
      </w:r>
      <w:r w:rsidR="009C5949">
        <w:rPr>
          <w:rFonts w:ascii="Times New Roman" w:hAnsi="Times New Roman" w:cs="Times New Roman"/>
          <w:sz w:val="24"/>
          <w:szCs w:val="24"/>
        </w:rPr>
        <w:t xml:space="preserve">не </w:t>
      </w:r>
      <w:r w:rsidR="0067658B">
        <w:rPr>
          <w:rFonts w:ascii="Times New Roman" w:hAnsi="Times New Roman" w:cs="Times New Roman"/>
          <w:sz w:val="24"/>
          <w:szCs w:val="24"/>
        </w:rPr>
        <w:t>проходит точно</w:t>
      </w:r>
      <w:r w:rsidR="00744D75">
        <w:rPr>
          <w:rFonts w:ascii="Times New Roman" w:hAnsi="Times New Roman" w:cs="Times New Roman"/>
          <w:sz w:val="24"/>
          <w:szCs w:val="24"/>
        </w:rPr>
        <w:t xml:space="preserve"> по первоначальному плану</w:t>
      </w:r>
      <w:r w:rsidR="0067658B">
        <w:rPr>
          <w:rFonts w:ascii="Times New Roman" w:hAnsi="Times New Roman" w:cs="Times New Roman"/>
          <w:sz w:val="24"/>
          <w:szCs w:val="24"/>
        </w:rPr>
        <w:t>, т.к.  учитель адаптир</w:t>
      </w:r>
      <w:r w:rsidR="00744D75">
        <w:rPr>
          <w:rFonts w:ascii="Times New Roman" w:hAnsi="Times New Roman" w:cs="Times New Roman"/>
          <w:sz w:val="24"/>
          <w:szCs w:val="24"/>
        </w:rPr>
        <w:t>ует</w:t>
      </w:r>
      <w:r w:rsidR="0067658B">
        <w:rPr>
          <w:rFonts w:ascii="Times New Roman" w:hAnsi="Times New Roman" w:cs="Times New Roman"/>
          <w:sz w:val="24"/>
          <w:szCs w:val="24"/>
        </w:rPr>
        <w:t xml:space="preserve"> его для </w:t>
      </w:r>
      <w:proofErr w:type="spellStart"/>
      <w:r w:rsidR="00296A9F">
        <w:rPr>
          <w:rFonts w:ascii="Times New Roman" w:hAnsi="Times New Roman" w:cs="Times New Roman"/>
          <w:sz w:val="24"/>
          <w:szCs w:val="24"/>
        </w:rPr>
        <w:t>аффилиативн</w:t>
      </w:r>
      <w:r w:rsidR="0067658B">
        <w:rPr>
          <w:rFonts w:ascii="Times New Roman" w:hAnsi="Times New Roman" w:cs="Times New Roman"/>
          <w:sz w:val="24"/>
          <w:szCs w:val="24"/>
        </w:rPr>
        <w:t>ых</w:t>
      </w:r>
      <w:proofErr w:type="spellEnd"/>
      <w:r w:rsidR="0067658B">
        <w:rPr>
          <w:rFonts w:ascii="Times New Roman" w:hAnsi="Times New Roman" w:cs="Times New Roman"/>
          <w:sz w:val="24"/>
          <w:szCs w:val="24"/>
        </w:rPr>
        <w:t xml:space="preserve"> условий своего класса. </w:t>
      </w:r>
      <w:r w:rsidR="00744D75">
        <w:rPr>
          <w:rFonts w:ascii="Times New Roman" w:hAnsi="Times New Roman" w:cs="Times New Roman"/>
          <w:sz w:val="24"/>
          <w:szCs w:val="24"/>
        </w:rPr>
        <w:t xml:space="preserve">Во-вторых, мы очень часто сталкиваемся с ситуацией, когда разработанные планы реализуются один-два раза и потом откладываются, т.к. </w:t>
      </w:r>
      <w:r w:rsidR="009C5949">
        <w:rPr>
          <w:rFonts w:ascii="Times New Roman" w:hAnsi="Times New Roman" w:cs="Times New Roman"/>
          <w:sz w:val="24"/>
          <w:szCs w:val="24"/>
        </w:rPr>
        <w:t>внимание учителя требуют иные</w:t>
      </w:r>
      <w:r w:rsidR="00744D75">
        <w:rPr>
          <w:rFonts w:ascii="Times New Roman" w:hAnsi="Times New Roman" w:cs="Times New Roman"/>
          <w:sz w:val="24"/>
          <w:szCs w:val="24"/>
        </w:rPr>
        <w:t xml:space="preserve"> важные вопросы. В итоге, хотя целостная учебная программа в самом начале может показаться учителю более привлекательной, ближе к окончанию она «</w:t>
      </w:r>
      <w:r w:rsidR="001C6585">
        <w:rPr>
          <w:rFonts w:ascii="Times New Roman" w:hAnsi="Times New Roman" w:cs="Times New Roman"/>
          <w:sz w:val="24"/>
          <w:szCs w:val="24"/>
        </w:rPr>
        <w:t>стареет</w:t>
      </w:r>
      <w:r w:rsidR="00744D75">
        <w:rPr>
          <w:rFonts w:ascii="Times New Roman" w:hAnsi="Times New Roman" w:cs="Times New Roman"/>
          <w:sz w:val="24"/>
          <w:szCs w:val="24"/>
        </w:rPr>
        <w:t xml:space="preserve">», т.к. возникают новые требования. В-третьих, разработанный где-то такой учебный план часто не применим к методам и приемам </w:t>
      </w:r>
      <w:proofErr w:type="spellStart"/>
      <w:r w:rsidR="00296A9F">
        <w:rPr>
          <w:rFonts w:ascii="Times New Roman" w:hAnsi="Times New Roman" w:cs="Times New Roman"/>
          <w:sz w:val="24"/>
          <w:szCs w:val="24"/>
        </w:rPr>
        <w:t>аффилиативн</w:t>
      </w:r>
      <w:r w:rsidR="00744D75">
        <w:rPr>
          <w:rFonts w:ascii="Times New Roman" w:hAnsi="Times New Roman" w:cs="Times New Roman"/>
          <w:sz w:val="24"/>
          <w:szCs w:val="24"/>
        </w:rPr>
        <w:t>ого</w:t>
      </w:r>
      <w:proofErr w:type="spellEnd"/>
      <w:r w:rsidR="00744D75">
        <w:rPr>
          <w:rFonts w:ascii="Times New Roman" w:hAnsi="Times New Roman" w:cs="Times New Roman"/>
          <w:sz w:val="24"/>
          <w:szCs w:val="24"/>
        </w:rPr>
        <w:t xml:space="preserve"> учителя. В результате он кажется учителю «чужим», и это чувство, соответственно, передается учащимся. Поэтому мы полагаем, что </w:t>
      </w:r>
      <w:r w:rsidR="00FC20CD">
        <w:rPr>
          <w:rFonts w:ascii="Times New Roman" w:hAnsi="Times New Roman" w:cs="Times New Roman"/>
          <w:sz w:val="24"/>
          <w:szCs w:val="24"/>
        </w:rPr>
        <w:t>наилучши</w:t>
      </w:r>
      <w:r w:rsidR="001C6585">
        <w:rPr>
          <w:rFonts w:ascii="Times New Roman" w:hAnsi="Times New Roman" w:cs="Times New Roman"/>
          <w:sz w:val="24"/>
          <w:szCs w:val="24"/>
        </w:rPr>
        <w:t>й способ</w:t>
      </w:r>
      <w:r w:rsidR="00FC20CD">
        <w:rPr>
          <w:rFonts w:ascii="Times New Roman" w:hAnsi="Times New Roman" w:cs="Times New Roman"/>
          <w:sz w:val="24"/>
          <w:szCs w:val="24"/>
        </w:rPr>
        <w:t xml:space="preserve"> изменить образовательный процесс в долгосрочной перспект</w:t>
      </w:r>
      <w:r w:rsidR="00D47A86">
        <w:rPr>
          <w:rFonts w:ascii="Times New Roman" w:hAnsi="Times New Roman" w:cs="Times New Roman"/>
          <w:sz w:val="24"/>
          <w:szCs w:val="24"/>
        </w:rPr>
        <w:t>иве – это помочь учителям улучши</w:t>
      </w:r>
      <w:r w:rsidR="00FC20CD">
        <w:rPr>
          <w:rFonts w:ascii="Times New Roman" w:hAnsi="Times New Roman" w:cs="Times New Roman"/>
          <w:sz w:val="24"/>
          <w:szCs w:val="24"/>
        </w:rPr>
        <w:t xml:space="preserve">ть их </w:t>
      </w:r>
      <w:r w:rsidR="00D47A86">
        <w:rPr>
          <w:rFonts w:ascii="Times New Roman" w:hAnsi="Times New Roman" w:cs="Times New Roman"/>
          <w:sz w:val="24"/>
          <w:szCs w:val="24"/>
        </w:rPr>
        <w:t>собственную практику обуче</w:t>
      </w:r>
      <w:r w:rsidR="00FC20CD">
        <w:rPr>
          <w:rFonts w:ascii="Times New Roman" w:hAnsi="Times New Roman" w:cs="Times New Roman"/>
          <w:sz w:val="24"/>
          <w:szCs w:val="24"/>
        </w:rPr>
        <w:t xml:space="preserve">ния. Мы предлагаем рекомендации, а учитель уже самостоятельно вносит коррективы в уроки, которые уже доказали свою эффективность. Мы считаем, что методическая помощь учителю – это и есть тот подход, который будет давать результаты </w:t>
      </w:r>
      <w:r w:rsidR="001C6585">
        <w:rPr>
          <w:rFonts w:ascii="Times New Roman" w:hAnsi="Times New Roman" w:cs="Times New Roman"/>
          <w:sz w:val="24"/>
          <w:szCs w:val="24"/>
        </w:rPr>
        <w:t>в течение очень долгого времени</w:t>
      </w:r>
      <w:r w:rsidR="00FC20CD">
        <w:rPr>
          <w:rFonts w:ascii="Times New Roman" w:hAnsi="Times New Roman" w:cs="Times New Roman"/>
          <w:sz w:val="24"/>
          <w:szCs w:val="24"/>
        </w:rPr>
        <w:t xml:space="preserve">. </w:t>
      </w:r>
    </w:p>
    <w:p w:rsidR="005040B4" w:rsidRDefault="005040B4" w:rsidP="00DD78EB">
      <w:pPr>
        <w:spacing w:line="288" w:lineRule="auto"/>
        <w:ind w:firstLine="851"/>
        <w:jc w:val="both"/>
        <w:rPr>
          <w:rFonts w:ascii="Times New Roman" w:hAnsi="Times New Roman" w:cs="Times New Roman"/>
          <w:sz w:val="24"/>
          <w:szCs w:val="24"/>
        </w:rPr>
      </w:pPr>
    </w:p>
    <w:p w:rsidR="00FC20CD" w:rsidRPr="00DB25FF" w:rsidRDefault="00FC20CD" w:rsidP="00DD78EB">
      <w:pPr>
        <w:spacing w:line="288" w:lineRule="auto"/>
        <w:jc w:val="center"/>
        <w:rPr>
          <w:rFonts w:ascii="Times New Roman" w:hAnsi="Times New Roman" w:cs="Times New Roman"/>
          <w:b/>
          <w:sz w:val="24"/>
          <w:szCs w:val="24"/>
        </w:rPr>
      </w:pPr>
      <w:r w:rsidRPr="00DB25FF">
        <w:rPr>
          <w:rFonts w:ascii="Times New Roman" w:hAnsi="Times New Roman" w:cs="Times New Roman"/>
          <w:b/>
          <w:sz w:val="24"/>
          <w:szCs w:val="24"/>
        </w:rPr>
        <w:t>Должны ли учителя преподавать ценности?</w:t>
      </w:r>
    </w:p>
    <w:p w:rsidR="00FC20CD" w:rsidRDefault="00FC20CD" w:rsidP="00DD78EB">
      <w:pPr>
        <w:spacing w:line="288" w:lineRule="auto"/>
        <w:jc w:val="center"/>
        <w:rPr>
          <w:rFonts w:ascii="Times New Roman" w:hAnsi="Times New Roman" w:cs="Times New Roman"/>
          <w:i/>
          <w:sz w:val="24"/>
          <w:szCs w:val="24"/>
        </w:rPr>
      </w:pPr>
      <w:r>
        <w:rPr>
          <w:rFonts w:ascii="Times New Roman" w:hAnsi="Times New Roman" w:cs="Times New Roman"/>
          <w:i/>
          <w:sz w:val="24"/>
          <w:szCs w:val="24"/>
        </w:rPr>
        <w:t>Они уже делают это</w:t>
      </w:r>
    </w:p>
    <w:p w:rsidR="00A25F66" w:rsidRDefault="00A25F66" w:rsidP="00DD78EB">
      <w:pPr>
        <w:spacing w:line="288" w:lineRule="auto"/>
        <w:jc w:val="center"/>
        <w:rPr>
          <w:rFonts w:ascii="Times New Roman" w:hAnsi="Times New Roman" w:cs="Times New Roman"/>
          <w:i/>
          <w:sz w:val="24"/>
          <w:szCs w:val="24"/>
        </w:rPr>
      </w:pPr>
    </w:p>
    <w:p w:rsidR="00A25F66" w:rsidRDefault="00A25F66" w:rsidP="00DD78EB">
      <w:pPr>
        <w:spacing w:line="288" w:lineRule="auto"/>
        <w:ind w:left="5954"/>
        <w:jc w:val="right"/>
        <w:rPr>
          <w:rFonts w:ascii="Times New Roman" w:hAnsi="Times New Roman" w:cs="Times New Roman"/>
          <w:i/>
          <w:sz w:val="24"/>
          <w:szCs w:val="24"/>
        </w:rPr>
      </w:pPr>
      <w:r w:rsidRPr="00A25F66">
        <w:rPr>
          <w:rFonts w:ascii="Times New Roman" w:hAnsi="Times New Roman" w:cs="Times New Roman"/>
          <w:i/>
          <w:sz w:val="24"/>
          <w:szCs w:val="24"/>
        </w:rPr>
        <w:t>Воспитать человека интеллектуально, не воспитав его нравственно, – значи</w:t>
      </w:r>
      <w:r>
        <w:rPr>
          <w:rFonts w:ascii="Times New Roman" w:hAnsi="Times New Roman" w:cs="Times New Roman"/>
          <w:i/>
          <w:sz w:val="24"/>
          <w:szCs w:val="24"/>
        </w:rPr>
        <w:t>т вырастить угрозу для общества</w:t>
      </w:r>
      <w:r w:rsidRPr="00A25F66">
        <w:rPr>
          <w:rFonts w:ascii="Times New Roman" w:hAnsi="Times New Roman" w:cs="Times New Roman"/>
          <w:i/>
          <w:sz w:val="24"/>
          <w:szCs w:val="24"/>
        </w:rPr>
        <w:t xml:space="preserve">. </w:t>
      </w:r>
    </w:p>
    <w:p w:rsidR="00A25F66" w:rsidRDefault="00A25F66" w:rsidP="00DD78EB">
      <w:pPr>
        <w:spacing w:line="288" w:lineRule="auto"/>
        <w:ind w:left="5954"/>
        <w:jc w:val="right"/>
        <w:rPr>
          <w:rFonts w:ascii="Times New Roman" w:hAnsi="Times New Roman" w:cs="Times New Roman"/>
          <w:i/>
          <w:sz w:val="24"/>
          <w:szCs w:val="24"/>
        </w:rPr>
      </w:pPr>
      <w:r w:rsidRPr="00A25F66">
        <w:rPr>
          <w:rFonts w:ascii="Times New Roman" w:hAnsi="Times New Roman" w:cs="Times New Roman"/>
          <w:i/>
          <w:sz w:val="24"/>
          <w:szCs w:val="24"/>
        </w:rPr>
        <w:lastRenderedPageBreak/>
        <w:t>Теодор Рузвельт</w:t>
      </w:r>
    </w:p>
    <w:p w:rsidR="00A25F66" w:rsidRPr="00A25F66" w:rsidRDefault="00A25F66" w:rsidP="00DD78EB">
      <w:pPr>
        <w:spacing w:line="288" w:lineRule="auto"/>
        <w:ind w:left="5954"/>
        <w:jc w:val="right"/>
        <w:rPr>
          <w:rFonts w:ascii="Times New Roman" w:hAnsi="Times New Roman" w:cs="Times New Roman"/>
          <w:i/>
          <w:sz w:val="24"/>
          <w:szCs w:val="24"/>
        </w:rPr>
      </w:pPr>
    </w:p>
    <w:p w:rsidR="005040B4" w:rsidRDefault="00FC20CD" w:rsidP="00DD78EB">
      <w:pPr>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В начале </w:t>
      </w:r>
      <w:r w:rsidR="00D47A86">
        <w:rPr>
          <w:rFonts w:ascii="Times New Roman" w:hAnsi="Times New Roman" w:cs="Times New Roman"/>
          <w:sz w:val="24"/>
          <w:szCs w:val="24"/>
        </w:rPr>
        <w:t>XXI</w:t>
      </w:r>
      <w:r>
        <w:rPr>
          <w:rFonts w:ascii="Times New Roman" w:hAnsi="Times New Roman" w:cs="Times New Roman"/>
          <w:sz w:val="24"/>
          <w:szCs w:val="24"/>
        </w:rPr>
        <w:t xml:space="preserve"> века Соединенные Штаты Америки достигли новой вершины. </w:t>
      </w:r>
      <w:r w:rsidR="009E47E2">
        <w:rPr>
          <w:rFonts w:ascii="Times New Roman" w:hAnsi="Times New Roman" w:cs="Times New Roman"/>
          <w:sz w:val="24"/>
          <w:szCs w:val="24"/>
        </w:rPr>
        <w:t xml:space="preserve">Как никогда выросло благосостояние общества. На невиданную ранее в мире высоту утвердились гражданские права (например, в отношении мужчин и женщин, меньшинств и большинства). Современные удобства и комфорт граждан США в других странах доступны только состоятельным гражданам (например, чистая вода, канализация, недорогие продукты питания и одежда). Тогда почему так много детей по всей стране стреляют в своих сверстниках в школе? Почему столько </w:t>
      </w:r>
      <w:r w:rsidR="009E47E2" w:rsidRPr="00D67129">
        <w:rPr>
          <w:rFonts w:ascii="Times New Roman" w:hAnsi="Times New Roman" w:cs="Times New Roman"/>
          <w:sz w:val="24"/>
          <w:szCs w:val="24"/>
        </w:rPr>
        <w:t>ж</w:t>
      </w:r>
      <w:r w:rsidR="009E47E2">
        <w:rPr>
          <w:rFonts w:ascii="Times New Roman" w:hAnsi="Times New Roman" w:cs="Times New Roman"/>
          <w:sz w:val="24"/>
          <w:szCs w:val="24"/>
        </w:rPr>
        <w:t xml:space="preserve">алоб на социальное поведение и общественные настроения? </w:t>
      </w:r>
      <w:proofErr w:type="gramStart"/>
      <w:r w:rsidR="00D67129">
        <w:rPr>
          <w:rFonts w:ascii="Times New Roman" w:hAnsi="Times New Roman" w:cs="Times New Roman"/>
          <w:sz w:val="24"/>
          <w:szCs w:val="24"/>
        </w:rPr>
        <w:t>Почему некоторые утверждают, что наша система социальной поддержки самая худшая среди промышленно развитых стран (к примеру, нет национальной системы дневных детских садов, мало общенациональных льгот для родителей)?</w:t>
      </w:r>
      <w:proofErr w:type="gramEnd"/>
      <w:r w:rsidR="00D67129">
        <w:rPr>
          <w:rFonts w:ascii="Times New Roman" w:hAnsi="Times New Roman" w:cs="Times New Roman"/>
          <w:sz w:val="24"/>
          <w:szCs w:val="24"/>
        </w:rPr>
        <w:t xml:space="preserve"> Почему процент заключенных от общего количества населения страны самый высокий в мире, за исключением России? Конечно, есть много объяснений этим проблемам. Однако</w:t>
      </w:r>
      <w:proofErr w:type="gramStart"/>
      <w:r w:rsidR="00D67129">
        <w:rPr>
          <w:rFonts w:ascii="Times New Roman" w:hAnsi="Times New Roman" w:cs="Times New Roman"/>
          <w:sz w:val="24"/>
          <w:szCs w:val="24"/>
        </w:rPr>
        <w:t>,</w:t>
      </w:r>
      <w:proofErr w:type="gramEnd"/>
      <w:r w:rsidR="00D67129">
        <w:rPr>
          <w:rFonts w:ascii="Times New Roman" w:hAnsi="Times New Roman" w:cs="Times New Roman"/>
          <w:sz w:val="24"/>
          <w:szCs w:val="24"/>
        </w:rPr>
        <w:t xml:space="preserve"> многие из них заключаются в культурном здоровье нашего народа.</w:t>
      </w:r>
    </w:p>
    <w:p w:rsidR="00D67129" w:rsidRPr="009E47E2" w:rsidRDefault="00D67129" w:rsidP="00DD78EB">
      <w:pPr>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Что вы думаете о культурном здоровье нашего народа? Возьмите, к примеру, существующие нормы общественного поведения – они лучше или хуже тех, что были раньше? Как вы относитесь к поп-культуре? Участники телешоу говорят на </w:t>
      </w:r>
      <w:r w:rsidR="00786449">
        <w:rPr>
          <w:rFonts w:ascii="Times New Roman" w:hAnsi="Times New Roman" w:cs="Times New Roman"/>
          <w:sz w:val="24"/>
          <w:szCs w:val="24"/>
        </w:rPr>
        <w:t xml:space="preserve">таком </w:t>
      </w:r>
      <w:r>
        <w:rPr>
          <w:rFonts w:ascii="Times New Roman" w:hAnsi="Times New Roman" w:cs="Times New Roman"/>
          <w:sz w:val="24"/>
          <w:szCs w:val="24"/>
        </w:rPr>
        <w:t xml:space="preserve">языке, обсуждают </w:t>
      </w:r>
      <w:r w:rsidR="00786449">
        <w:rPr>
          <w:rFonts w:ascii="Times New Roman" w:hAnsi="Times New Roman" w:cs="Times New Roman"/>
          <w:sz w:val="24"/>
          <w:szCs w:val="24"/>
        </w:rPr>
        <w:t xml:space="preserve">такие </w:t>
      </w:r>
      <w:r>
        <w:rPr>
          <w:rFonts w:ascii="Times New Roman" w:hAnsi="Times New Roman" w:cs="Times New Roman"/>
          <w:sz w:val="24"/>
          <w:szCs w:val="24"/>
        </w:rPr>
        <w:t xml:space="preserve">темы и ведут себя так, как было бы немыслимо буквально несколько лет назад. Ради развлечения молодые пары соглашаются поселиться на «Острове соблазнов», чтобы проверить свои чувства. Нормально ли все это? На популярном телешоу «Осборны» родители допускают отборную брань. Может быть, это неважно? Профессиональные спортсмены могут оказаться опасными уголовными преступниками и при этом продолжать пользоваться любовью и признанием своих фанатов и средств массовой информации. </w:t>
      </w:r>
      <w:r w:rsidR="00A25F66">
        <w:rPr>
          <w:rFonts w:ascii="Times New Roman" w:hAnsi="Times New Roman" w:cs="Times New Roman"/>
          <w:sz w:val="24"/>
          <w:szCs w:val="24"/>
        </w:rPr>
        <w:t xml:space="preserve">Должно ли это нас беспокоить? Многие отмечают, что наши граждане все более нетерпеливы, эгоистичны и грубы в общественных местах. А вы замечали это? </w:t>
      </w:r>
      <w:r w:rsidR="00786449">
        <w:rPr>
          <w:rFonts w:ascii="Times New Roman" w:hAnsi="Times New Roman" w:cs="Times New Roman"/>
          <w:sz w:val="24"/>
          <w:szCs w:val="24"/>
        </w:rPr>
        <w:t>Б</w:t>
      </w:r>
      <w:r w:rsidR="00A25F66">
        <w:rPr>
          <w:rFonts w:ascii="Times New Roman" w:hAnsi="Times New Roman" w:cs="Times New Roman"/>
          <w:sz w:val="24"/>
          <w:szCs w:val="24"/>
        </w:rPr>
        <w:t>олее того, в дорожных ссорах люди нередко калечат и даже убивают друг друга (</w:t>
      </w:r>
      <w:proofErr w:type="gramStart"/>
      <w:r w:rsidR="00A25F66">
        <w:rPr>
          <w:rFonts w:ascii="Times New Roman" w:hAnsi="Times New Roman" w:cs="Times New Roman"/>
          <w:sz w:val="24"/>
          <w:szCs w:val="24"/>
        </w:rPr>
        <w:t>см</w:t>
      </w:r>
      <w:proofErr w:type="gramEnd"/>
      <w:r w:rsidR="00A25F66">
        <w:rPr>
          <w:rFonts w:ascii="Times New Roman" w:hAnsi="Times New Roman" w:cs="Times New Roman"/>
          <w:sz w:val="24"/>
          <w:szCs w:val="24"/>
        </w:rPr>
        <w:t xml:space="preserve">. </w:t>
      </w:r>
      <w:r w:rsidR="00A25F66" w:rsidRPr="00786449">
        <w:rPr>
          <w:rFonts w:ascii="Times New Roman" w:hAnsi="Times New Roman" w:cs="Times New Roman"/>
          <w:i/>
          <w:sz w:val="24"/>
          <w:szCs w:val="24"/>
        </w:rPr>
        <w:t>«Конференция по проблемам дорожных конфликтов»</w:t>
      </w:r>
      <w:r w:rsidR="00A25F66">
        <w:rPr>
          <w:rFonts w:ascii="Times New Roman" w:hAnsi="Times New Roman" w:cs="Times New Roman"/>
          <w:sz w:val="24"/>
          <w:szCs w:val="24"/>
        </w:rPr>
        <w:t xml:space="preserve">, Миннеаполис, 29 апреля 1999 г.). </w:t>
      </w:r>
    </w:p>
    <w:p w:rsidR="005040B4" w:rsidRDefault="00914363" w:rsidP="00DD78EB">
      <w:pPr>
        <w:spacing w:line="288" w:lineRule="auto"/>
        <w:ind w:firstLine="851"/>
        <w:jc w:val="both"/>
        <w:rPr>
          <w:rFonts w:ascii="Times New Roman" w:hAnsi="Times New Roman" w:cs="Times New Roman"/>
          <w:sz w:val="24"/>
          <w:szCs w:val="24"/>
        </w:rPr>
      </w:pPr>
      <w:proofErr w:type="gramStart"/>
      <w:r>
        <w:rPr>
          <w:rFonts w:ascii="Times New Roman" w:hAnsi="Times New Roman" w:cs="Times New Roman"/>
          <w:sz w:val="24"/>
          <w:szCs w:val="24"/>
        </w:rPr>
        <w:t xml:space="preserve">Граждан других развитых промышленных стран шокирует наша культура (см. </w:t>
      </w:r>
      <w:r w:rsidRPr="00786449">
        <w:rPr>
          <w:rFonts w:ascii="Times New Roman" w:hAnsi="Times New Roman" w:cs="Times New Roman"/>
          <w:i/>
          <w:sz w:val="24"/>
          <w:szCs w:val="24"/>
        </w:rPr>
        <w:t>«Ксенофобский путеводитель для американцев»</w:t>
      </w:r>
      <w:r>
        <w:rPr>
          <w:rFonts w:ascii="Times New Roman" w:hAnsi="Times New Roman" w:cs="Times New Roman"/>
          <w:sz w:val="24"/>
          <w:szCs w:val="24"/>
        </w:rPr>
        <w:t>, автор:</w:t>
      </w:r>
      <w:proofErr w:type="gramEnd"/>
      <w:r>
        <w:rPr>
          <w:rFonts w:ascii="Times New Roman" w:hAnsi="Times New Roman" w:cs="Times New Roman"/>
          <w:sz w:val="24"/>
          <w:szCs w:val="24"/>
        </w:rPr>
        <w:t xml:space="preserve"> С. </w:t>
      </w:r>
      <w:proofErr w:type="spellStart"/>
      <w:r>
        <w:rPr>
          <w:rFonts w:ascii="Times New Roman" w:hAnsi="Times New Roman" w:cs="Times New Roman"/>
          <w:sz w:val="24"/>
          <w:szCs w:val="24"/>
        </w:rPr>
        <w:t>Фаул</w:t>
      </w:r>
      <w:proofErr w:type="spellEnd"/>
      <w:r>
        <w:rPr>
          <w:rFonts w:ascii="Times New Roman" w:hAnsi="Times New Roman" w:cs="Times New Roman"/>
          <w:sz w:val="24"/>
          <w:szCs w:val="24"/>
        </w:rPr>
        <w:t xml:space="preserve"> </w:t>
      </w:r>
      <w:r w:rsidRPr="00914363">
        <w:rPr>
          <w:rFonts w:ascii="Times New Roman" w:hAnsi="Times New Roman" w:cs="Times New Roman"/>
          <w:sz w:val="24"/>
          <w:szCs w:val="24"/>
        </w:rPr>
        <w:t xml:space="preserve">/ </w:t>
      </w:r>
      <w:r w:rsidR="00786449" w:rsidRPr="00914363">
        <w:rPr>
          <w:rFonts w:ascii="Times New Roman" w:hAnsi="Times New Roman" w:cs="Times New Roman"/>
          <w:sz w:val="24"/>
          <w:szCs w:val="24"/>
        </w:rPr>
        <w:t xml:space="preserve">S. </w:t>
      </w:r>
      <w:proofErr w:type="spellStart"/>
      <w:proofErr w:type="gramStart"/>
      <w:r w:rsidR="00786449" w:rsidRPr="00914363">
        <w:rPr>
          <w:rFonts w:ascii="Times New Roman" w:hAnsi="Times New Roman" w:cs="Times New Roman"/>
          <w:sz w:val="24"/>
          <w:szCs w:val="24"/>
        </w:rPr>
        <w:t>Faul</w:t>
      </w:r>
      <w:proofErr w:type="spellEnd"/>
      <w:r w:rsidR="00786449">
        <w:rPr>
          <w:rFonts w:ascii="Times New Roman" w:hAnsi="Times New Roman" w:cs="Times New Roman"/>
          <w:sz w:val="24"/>
          <w:szCs w:val="24"/>
        </w:rPr>
        <w:t xml:space="preserve">, </w:t>
      </w:r>
      <w:proofErr w:type="spellStart"/>
      <w:r w:rsidRPr="00786449">
        <w:rPr>
          <w:rFonts w:ascii="Times New Roman" w:hAnsi="Times New Roman" w:cs="Times New Roman"/>
          <w:i/>
          <w:sz w:val="24"/>
          <w:szCs w:val="24"/>
        </w:rPr>
        <w:t>Xen</w:t>
      </w:r>
      <w:r w:rsidR="00786449" w:rsidRPr="00786449">
        <w:rPr>
          <w:rFonts w:ascii="Times New Roman" w:hAnsi="Times New Roman" w:cs="Times New Roman"/>
          <w:i/>
          <w:sz w:val="24"/>
          <w:szCs w:val="24"/>
        </w:rPr>
        <w:t>ophobe’s</w:t>
      </w:r>
      <w:proofErr w:type="spellEnd"/>
      <w:r w:rsidR="00786449" w:rsidRPr="00786449">
        <w:rPr>
          <w:rFonts w:ascii="Times New Roman" w:hAnsi="Times New Roman" w:cs="Times New Roman"/>
          <w:i/>
          <w:sz w:val="24"/>
          <w:szCs w:val="24"/>
        </w:rPr>
        <w:t xml:space="preserve"> </w:t>
      </w:r>
      <w:proofErr w:type="spellStart"/>
      <w:r w:rsidR="00786449" w:rsidRPr="00786449">
        <w:rPr>
          <w:rFonts w:ascii="Times New Roman" w:hAnsi="Times New Roman" w:cs="Times New Roman"/>
          <w:i/>
          <w:sz w:val="24"/>
          <w:szCs w:val="24"/>
        </w:rPr>
        <w:t>guide</w:t>
      </w:r>
      <w:proofErr w:type="spellEnd"/>
      <w:r w:rsidR="00786449" w:rsidRPr="00786449">
        <w:rPr>
          <w:rFonts w:ascii="Times New Roman" w:hAnsi="Times New Roman" w:cs="Times New Roman"/>
          <w:i/>
          <w:sz w:val="24"/>
          <w:szCs w:val="24"/>
        </w:rPr>
        <w:t xml:space="preserve"> </w:t>
      </w:r>
      <w:proofErr w:type="spellStart"/>
      <w:r w:rsidR="00786449" w:rsidRPr="00786449">
        <w:rPr>
          <w:rFonts w:ascii="Times New Roman" w:hAnsi="Times New Roman" w:cs="Times New Roman"/>
          <w:i/>
          <w:sz w:val="24"/>
          <w:szCs w:val="24"/>
        </w:rPr>
        <w:t>to</w:t>
      </w:r>
      <w:proofErr w:type="spellEnd"/>
      <w:r w:rsidR="00786449" w:rsidRPr="00786449">
        <w:rPr>
          <w:rFonts w:ascii="Times New Roman" w:hAnsi="Times New Roman" w:cs="Times New Roman"/>
          <w:i/>
          <w:sz w:val="24"/>
          <w:szCs w:val="24"/>
        </w:rPr>
        <w:t xml:space="preserve"> </w:t>
      </w:r>
      <w:proofErr w:type="spellStart"/>
      <w:r w:rsidR="00786449" w:rsidRPr="00786449">
        <w:rPr>
          <w:rFonts w:ascii="Times New Roman" w:hAnsi="Times New Roman" w:cs="Times New Roman"/>
          <w:i/>
          <w:sz w:val="24"/>
          <w:szCs w:val="24"/>
        </w:rPr>
        <w:t>the</w:t>
      </w:r>
      <w:proofErr w:type="spellEnd"/>
      <w:r w:rsidR="00786449" w:rsidRPr="00786449">
        <w:rPr>
          <w:rFonts w:ascii="Times New Roman" w:hAnsi="Times New Roman" w:cs="Times New Roman"/>
          <w:i/>
          <w:sz w:val="24"/>
          <w:szCs w:val="24"/>
        </w:rPr>
        <w:t xml:space="preserve"> </w:t>
      </w:r>
      <w:proofErr w:type="spellStart"/>
      <w:r w:rsidR="00786449" w:rsidRPr="00786449">
        <w:rPr>
          <w:rFonts w:ascii="Times New Roman" w:hAnsi="Times New Roman" w:cs="Times New Roman"/>
          <w:i/>
          <w:sz w:val="24"/>
          <w:szCs w:val="24"/>
        </w:rPr>
        <w:t>Americans</w:t>
      </w:r>
      <w:proofErr w:type="spellEnd"/>
      <w:r>
        <w:rPr>
          <w:rFonts w:ascii="Times New Roman" w:hAnsi="Times New Roman" w:cs="Times New Roman"/>
          <w:sz w:val="24"/>
          <w:szCs w:val="24"/>
        </w:rPr>
        <w:t>)</w:t>
      </w:r>
      <w:r w:rsidRPr="00914363">
        <w:rPr>
          <w:rFonts w:ascii="Times New Roman" w:hAnsi="Times New Roman" w:cs="Times New Roman"/>
          <w:sz w:val="24"/>
          <w:szCs w:val="24"/>
        </w:rPr>
        <w:t>.</w:t>
      </w:r>
      <w:proofErr w:type="gramEnd"/>
      <w:r w:rsidRPr="00914363">
        <w:rPr>
          <w:rFonts w:ascii="Times New Roman" w:hAnsi="Times New Roman" w:cs="Times New Roman"/>
          <w:sz w:val="24"/>
          <w:szCs w:val="24"/>
        </w:rPr>
        <w:t xml:space="preserve"> </w:t>
      </w:r>
      <w:r>
        <w:rPr>
          <w:rFonts w:ascii="Times New Roman" w:hAnsi="Times New Roman" w:cs="Times New Roman"/>
          <w:sz w:val="24"/>
          <w:szCs w:val="24"/>
        </w:rPr>
        <w:t xml:space="preserve">С. </w:t>
      </w:r>
      <w:proofErr w:type="spellStart"/>
      <w:r>
        <w:rPr>
          <w:rFonts w:ascii="Times New Roman" w:hAnsi="Times New Roman" w:cs="Times New Roman"/>
          <w:sz w:val="24"/>
          <w:szCs w:val="24"/>
        </w:rPr>
        <w:t>Фаул</w:t>
      </w:r>
      <w:proofErr w:type="spellEnd"/>
      <w:r>
        <w:rPr>
          <w:rFonts w:ascii="Times New Roman" w:hAnsi="Times New Roman" w:cs="Times New Roman"/>
          <w:sz w:val="24"/>
          <w:szCs w:val="24"/>
        </w:rPr>
        <w:t xml:space="preserve"> начинает свою книгу так:</w:t>
      </w:r>
    </w:p>
    <w:p w:rsidR="00914363" w:rsidRDefault="00914363" w:rsidP="00DD78EB">
      <w:pPr>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«Американцы подобны детям: шумные, любопытные, неспособные хранить секреты, лишенные утонченности и склонные </w:t>
      </w:r>
      <w:r w:rsidR="005721FC">
        <w:rPr>
          <w:rFonts w:ascii="Times New Roman" w:hAnsi="Times New Roman" w:cs="Times New Roman"/>
          <w:sz w:val="24"/>
          <w:szCs w:val="24"/>
        </w:rPr>
        <w:t>к плохому поведению в общественных местах. Как только американец вступает в эту пору американского взросления, весь его культурный образ становится понятным и то, что раньше казалось необдуманным и глупым, сейчас выглядит очаровательным и жизнерадостным» (</w:t>
      </w:r>
      <w:proofErr w:type="spellStart"/>
      <w:r w:rsidR="00EE2FB7">
        <w:rPr>
          <w:rFonts w:ascii="Times New Roman" w:hAnsi="Times New Roman" w:cs="Times New Roman"/>
          <w:sz w:val="24"/>
          <w:szCs w:val="24"/>
        </w:rPr>
        <w:t>c</w:t>
      </w:r>
      <w:proofErr w:type="spellEnd"/>
      <w:r w:rsidR="00EE2FB7">
        <w:rPr>
          <w:rFonts w:ascii="Times New Roman" w:hAnsi="Times New Roman" w:cs="Times New Roman"/>
          <w:sz w:val="24"/>
          <w:szCs w:val="24"/>
        </w:rPr>
        <w:t>.</w:t>
      </w:r>
      <w:r w:rsidR="005721FC">
        <w:rPr>
          <w:rFonts w:ascii="Times New Roman" w:hAnsi="Times New Roman" w:cs="Times New Roman"/>
          <w:sz w:val="24"/>
          <w:szCs w:val="24"/>
        </w:rPr>
        <w:t xml:space="preserve"> 5).</w:t>
      </w:r>
    </w:p>
    <w:p w:rsidR="005721FC" w:rsidRDefault="005721FC" w:rsidP="00DD78EB">
      <w:pPr>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Вы согласны с этим? Считаете ли вы, что американцы</w:t>
      </w:r>
      <w:r w:rsidR="00195245">
        <w:rPr>
          <w:rFonts w:ascii="Times New Roman" w:hAnsi="Times New Roman" w:cs="Times New Roman"/>
          <w:sz w:val="24"/>
          <w:szCs w:val="24"/>
        </w:rPr>
        <w:t xml:space="preserve"> слишком большое внимание уделяют своим правам и мало задумываются о своих обязанностях по отношению к другим? Не слишком ли они (мы), в отличие от </w:t>
      </w:r>
      <w:r w:rsidR="00195245" w:rsidRPr="00195245">
        <w:rPr>
          <w:rFonts w:ascii="Times New Roman" w:hAnsi="Times New Roman" w:cs="Times New Roman"/>
          <w:sz w:val="24"/>
          <w:szCs w:val="24"/>
        </w:rPr>
        <w:t>сторонник</w:t>
      </w:r>
      <w:r w:rsidR="00195245">
        <w:rPr>
          <w:rFonts w:ascii="Times New Roman" w:hAnsi="Times New Roman" w:cs="Times New Roman"/>
          <w:sz w:val="24"/>
          <w:szCs w:val="24"/>
        </w:rPr>
        <w:t>ов</w:t>
      </w:r>
      <w:r w:rsidR="00195245" w:rsidRPr="00195245">
        <w:rPr>
          <w:rFonts w:ascii="Times New Roman" w:hAnsi="Times New Roman" w:cs="Times New Roman"/>
          <w:sz w:val="24"/>
          <w:szCs w:val="24"/>
        </w:rPr>
        <w:t xml:space="preserve"> </w:t>
      </w:r>
      <w:proofErr w:type="spellStart"/>
      <w:r w:rsidR="00195245" w:rsidRPr="00195245">
        <w:rPr>
          <w:rFonts w:ascii="Times New Roman" w:hAnsi="Times New Roman" w:cs="Times New Roman"/>
          <w:sz w:val="24"/>
          <w:szCs w:val="24"/>
        </w:rPr>
        <w:t>коммунитаризма</w:t>
      </w:r>
      <w:proofErr w:type="spellEnd"/>
      <w:r w:rsidR="00195245">
        <w:rPr>
          <w:rFonts w:ascii="Times New Roman" w:hAnsi="Times New Roman" w:cs="Times New Roman"/>
          <w:sz w:val="24"/>
          <w:szCs w:val="24"/>
        </w:rPr>
        <w:t xml:space="preserve">, превозносят индивидуализм над коллективными целями </w:t>
      </w:r>
      <w:r w:rsidR="00195245" w:rsidRPr="00195245">
        <w:rPr>
          <w:rFonts w:ascii="Times New Roman" w:hAnsi="Times New Roman" w:cs="Times New Roman"/>
          <w:sz w:val="24"/>
          <w:szCs w:val="24"/>
        </w:rPr>
        <w:t>(</w:t>
      </w:r>
      <w:r w:rsidR="00786449">
        <w:rPr>
          <w:rFonts w:ascii="Times New Roman" w:hAnsi="Times New Roman" w:cs="Times New Roman"/>
          <w:sz w:val="24"/>
          <w:szCs w:val="24"/>
        </w:rPr>
        <w:t>напр</w:t>
      </w:r>
      <w:r w:rsidR="00195245" w:rsidRPr="00195245">
        <w:rPr>
          <w:rFonts w:ascii="Times New Roman" w:hAnsi="Times New Roman" w:cs="Times New Roman"/>
          <w:sz w:val="24"/>
          <w:szCs w:val="24"/>
        </w:rPr>
        <w:t xml:space="preserve">., </w:t>
      </w:r>
      <w:proofErr w:type="spellStart"/>
      <w:r w:rsidR="00195245" w:rsidRPr="00195245">
        <w:rPr>
          <w:rFonts w:ascii="Times New Roman" w:hAnsi="Times New Roman" w:cs="Times New Roman"/>
          <w:sz w:val="24"/>
          <w:szCs w:val="24"/>
        </w:rPr>
        <w:t>Etzioni</w:t>
      </w:r>
      <w:proofErr w:type="spellEnd"/>
      <w:r w:rsidR="00195245" w:rsidRPr="00195245">
        <w:rPr>
          <w:rFonts w:ascii="Times New Roman" w:hAnsi="Times New Roman" w:cs="Times New Roman"/>
          <w:sz w:val="24"/>
          <w:szCs w:val="24"/>
        </w:rPr>
        <w:t xml:space="preserve">, 1994; </w:t>
      </w:r>
      <w:proofErr w:type="spellStart"/>
      <w:r w:rsidR="00195245" w:rsidRPr="00195245">
        <w:rPr>
          <w:rFonts w:ascii="Times New Roman" w:hAnsi="Times New Roman" w:cs="Times New Roman"/>
          <w:sz w:val="24"/>
          <w:szCs w:val="24"/>
        </w:rPr>
        <w:t>Bellah</w:t>
      </w:r>
      <w:proofErr w:type="spellEnd"/>
      <w:r w:rsidR="00195245" w:rsidRPr="00195245">
        <w:rPr>
          <w:rFonts w:ascii="Times New Roman" w:hAnsi="Times New Roman" w:cs="Times New Roman"/>
          <w:sz w:val="24"/>
          <w:szCs w:val="24"/>
        </w:rPr>
        <w:t xml:space="preserve">, </w:t>
      </w:r>
      <w:proofErr w:type="spellStart"/>
      <w:r w:rsidR="00195245" w:rsidRPr="00195245">
        <w:rPr>
          <w:rFonts w:ascii="Times New Roman" w:hAnsi="Times New Roman" w:cs="Times New Roman"/>
          <w:sz w:val="24"/>
          <w:szCs w:val="24"/>
        </w:rPr>
        <w:t>Madsen</w:t>
      </w:r>
      <w:proofErr w:type="spellEnd"/>
      <w:r w:rsidR="00195245" w:rsidRPr="00195245">
        <w:rPr>
          <w:rFonts w:ascii="Times New Roman" w:hAnsi="Times New Roman" w:cs="Times New Roman"/>
          <w:sz w:val="24"/>
          <w:szCs w:val="24"/>
        </w:rPr>
        <w:t xml:space="preserve">, </w:t>
      </w:r>
      <w:proofErr w:type="spellStart"/>
      <w:r w:rsidR="00195245" w:rsidRPr="00195245">
        <w:rPr>
          <w:rFonts w:ascii="Times New Roman" w:hAnsi="Times New Roman" w:cs="Times New Roman"/>
          <w:sz w:val="24"/>
          <w:szCs w:val="24"/>
        </w:rPr>
        <w:t>Sullivan</w:t>
      </w:r>
      <w:proofErr w:type="spellEnd"/>
      <w:r w:rsidR="00195245" w:rsidRPr="00195245">
        <w:rPr>
          <w:rFonts w:ascii="Times New Roman" w:hAnsi="Times New Roman" w:cs="Times New Roman"/>
          <w:sz w:val="24"/>
          <w:szCs w:val="24"/>
        </w:rPr>
        <w:t xml:space="preserve">, </w:t>
      </w:r>
      <w:proofErr w:type="spellStart"/>
      <w:r w:rsidR="00195245" w:rsidRPr="00195245">
        <w:rPr>
          <w:rFonts w:ascii="Times New Roman" w:hAnsi="Times New Roman" w:cs="Times New Roman"/>
          <w:sz w:val="24"/>
          <w:szCs w:val="24"/>
        </w:rPr>
        <w:t>Swidler</w:t>
      </w:r>
      <w:proofErr w:type="spellEnd"/>
      <w:r w:rsidR="00195245" w:rsidRPr="00195245">
        <w:rPr>
          <w:rFonts w:ascii="Times New Roman" w:hAnsi="Times New Roman" w:cs="Times New Roman"/>
          <w:sz w:val="24"/>
          <w:szCs w:val="24"/>
        </w:rPr>
        <w:t xml:space="preserve">, &amp; </w:t>
      </w:r>
      <w:proofErr w:type="spellStart"/>
      <w:r w:rsidR="00195245" w:rsidRPr="00195245">
        <w:rPr>
          <w:rFonts w:ascii="Times New Roman" w:hAnsi="Times New Roman" w:cs="Times New Roman"/>
          <w:sz w:val="24"/>
          <w:szCs w:val="24"/>
        </w:rPr>
        <w:t>Tipton</w:t>
      </w:r>
      <w:proofErr w:type="spellEnd"/>
      <w:r w:rsidR="00195245" w:rsidRPr="00195245">
        <w:rPr>
          <w:rFonts w:ascii="Times New Roman" w:hAnsi="Times New Roman" w:cs="Times New Roman"/>
          <w:sz w:val="24"/>
          <w:szCs w:val="24"/>
        </w:rPr>
        <w:t>, 1985)?</w:t>
      </w:r>
      <w:r w:rsidR="00195245">
        <w:rPr>
          <w:rFonts w:ascii="Times New Roman" w:hAnsi="Times New Roman" w:cs="Times New Roman"/>
          <w:sz w:val="24"/>
          <w:szCs w:val="24"/>
        </w:rPr>
        <w:t xml:space="preserve"> В такой ситуации каждый спешит по своим делам, мало задумываясь о тех, кто рядом. Сегодня не воспитывается терпение, приобретаемое в процессе долговременного взаимодействия с теми, кто находится рядом. </w:t>
      </w:r>
      <w:r w:rsidR="00F2396E">
        <w:rPr>
          <w:rFonts w:ascii="Times New Roman" w:hAnsi="Times New Roman" w:cs="Times New Roman"/>
          <w:sz w:val="24"/>
          <w:szCs w:val="24"/>
        </w:rPr>
        <w:t xml:space="preserve">Вместо этого нормой становится нетерпимость к другим. Мисс Манеры не спорит, полагая, что мы испытываем кризис </w:t>
      </w:r>
      <w:r w:rsidR="00F2396E" w:rsidRPr="00F2396E">
        <w:rPr>
          <w:rFonts w:ascii="Times New Roman" w:hAnsi="Times New Roman" w:cs="Times New Roman"/>
          <w:sz w:val="24"/>
          <w:szCs w:val="24"/>
        </w:rPr>
        <w:t>вежливост</w:t>
      </w:r>
      <w:r w:rsidR="00F2396E">
        <w:rPr>
          <w:rFonts w:ascii="Times New Roman" w:hAnsi="Times New Roman" w:cs="Times New Roman"/>
          <w:sz w:val="24"/>
          <w:szCs w:val="24"/>
        </w:rPr>
        <w:t>и.</w:t>
      </w:r>
    </w:p>
    <w:p w:rsidR="00A461F2" w:rsidRDefault="00F2396E" w:rsidP="00DD78EB">
      <w:pPr>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Посмотрите на сегодняшние семьи. На заре 21 века в США родителям кажется абсолютно естественным (при поддержке соответствующих законов и социальных установок) думать сначала </w:t>
      </w:r>
      <w:r>
        <w:rPr>
          <w:rFonts w:ascii="Times New Roman" w:hAnsi="Times New Roman" w:cs="Times New Roman"/>
          <w:sz w:val="24"/>
          <w:szCs w:val="24"/>
        </w:rPr>
        <w:lastRenderedPageBreak/>
        <w:t xml:space="preserve">о самих себе, а уже потом о членах семьи. При этом развод рассматривается как </w:t>
      </w:r>
      <w:r w:rsidR="00786449">
        <w:rPr>
          <w:rFonts w:ascii="Times New Roman" w:hAnsi="Times New Roman" w:cs="Times New Roman"/>
          <w:sz w:val="24"/>
          <w:szCs w:val="24"/>
        </w:rPr>
        <w:t>простое</w:t>
      </w:r>
      <w:r>
        <w:rPr>
          <w:rFonts w:ascii="Times New Roman" w:hAnsi="Times New Roman" w:cs="Times New Roman"/>
          <w:sz w:val="24"/>
          <w:szCs w:val="24"/>
        </w:rPr>
        <w:t xml:space="preserve"> дело, даже при наличии детей. Даже когда родитель-одиночка усердно работает, чтобы обеспечить свою семью (или же когда оба родителя работают, чтобы поддержать уровень благосостояния, которое ранее достигалось за счет достатка только одного из них), многие неспособны совмещать работу и воспитание детей </w:t>
      </w:r>
      <w:r w:rsidRPr="00F2396E">
        <w:rPr>
          <w:rFonts w:ascii="Times New Roman" w:hAnsi="Times New Roman" w:cs="Times New Roman"/>
          <w:sz w:val="24"/>
          <w:szCs w:val="24"/>
        </w:rPr>
        <w:t>(</w:t>
      </w:r>
      <w:proofErr w:type="spellStart"/>
      <w:r w:rsidRPr="00F2396E">
        <w:rPr>
          <w:rFonts w:ascii="Times New Roman" w:hAnsi="Times New Roman" w:cs="Times New Roman"/>
          <w:sz w:val="24"/>
          <w:szCs w:val="24"/>
        </w:rPr>
        <w:t>Steinberg</w:t>
      </w:r>
      <w:proofErr w:type="spellEnd"/>
      <w:r w:rsidRPr="00F2396E">
        <w:rPr>
          <w:rFonts w:ascii="Times New Roman" w:hAnsi="Times New Roman" w:cs="Times New Roman"/>
          <w:sz w:val="24"/>
          <w:szCs w:val="24"/>
        </w:rPr>
        <w:t>, 1996).</w:t>
      </w:r>
      <w:r>
        <w:rPr>
          <w:rFonts w:ascii="Times New Roman" w:hAnsi="Times New Roman" w:cs="Times New Roman"/>
          <w:sz w:val="24"/>
          <w:szCs w:val="24"/>
        </w:rPr>
        <w:t xml:space="preserve"> В результате дети не получают достаточного внимания со стороны родителей. Треть детей </w:t>
      </w:r>
      <w:proofErr w:type="gramStart"/>
      <w:r>
        <w:rPr>
          <w:rFonts w:ascii="Times New Roman" w:hAnsi="Times New Roman" w:cs="Times New Roman"/>
          <w:sz w:val="24"/>
          <w:szCs w:val="24"/>
        </w:rPr>
        <w:t>подвержены</w:t>
      </w:r>
      <w:proofErr w:type="gramEnd"/>
      <w:r>
        <w:rPr>
          <w:rFonts w:ascii="Times New Roman" w:hAnsi="Times New Roman" w:cs="Times New Roman"/>
          <w:sz w:val="24"/>
          <w:szCs w:val="24"/>
        </w:rPr>
        <w:t xml:space="preserve"> депрессиям. Слишком многие совершают самоубийства. Они обращаются к сверстникам в поисках ценностей, поддержки и жизненных целей</w:t>
      </w:r>
      <w:r>
        <w:rPr>
          <w:rStyle w:val="ad"/>
          <w:rFonts w:ascii="Times New Roman" w:hAnsi="Times New Roman" w:cs="Times New Roman"/>
          <w:sz w:val="24"/>
          <w:szCs w:val="24"/>
        </w:rPr>
        <w:footnoteReference w:id="2"/>
      </w:r>
      <w:r>
        <w:rPr>
          <w:rFonts w:ascii="Times New Roman" w:hAnsi="Times New Roman" w:cs="Times New Roman"/>
          <w:sz w:val="24"/>
          <w:szCs w:val="24"/>
        </w:rPr>
        <w:t xml:space="preserve">. Дети проводят </w:t>
      </w:r>
      <w:r w:rsidR="00A461F2">
        <w:rPr>
          <w:rFonts w:ascii="Times New Roman" w:hAnsi="Times New Roman" w:cs="Times New Roman"/>
          <w:sz w:val="24"/>
          <w:szCs w:val="24"/>
        </w:rPr>
        <w:t xml:space="preserve">меньше </w:t>
      </w:r>
      <w:r>
        <w:rPr>
          <w:rFonts w:ascii="Times New Roman" w:hAnsi="Times New Roman" w:cs="Times New Roman"/>
          <w:sz w:val="24"/>
          <w:szCs w:val="24"/>
        </w:rPr>
        <w:t>времени</w:t>
      </w:r>
      <w:r w:rsidR="00A461F2">
        <w:rPr>
          <w:rFonts w:ascii="Times New Roman" w:hAnsi="Times New Roman" w:cs="Times New Roman"/>
          <w:sz w:val="24"/>
          <w:szCs w:val="24"/>
        </w:rPr>
        <w:t xml:space="preserve"> с родителями, чем </w:t>
      </w:r>
      <w:r>
        <w:rPr>
          <w:rFonts w:ascii="Times New Roman" w:hAnsi="Times New Roman" w:cs="Times New Roman"/>
          <w:sz w:val="24"/>
          <w:szCs w:val="24"/>
        </w:rPr>
        <w:t>у экранов телевизоров, с которых на них выливаются потоки сегодняшней жестокости.</w:t>
      </w:r>
      <w:r w:rsidR="00A461F2">
        <w:rPr>
          <w:rFonts w:ascii="Times New Roman" w:hAnsi="Times New Roman" w:cs="Times New Roman"/>
          <w:sz w:val="24"/>
          <w:szCs w:val="24"/>
        </w:rPr>
        <w:t xml:space="preserve"> Ценности детей волей-неволей формируются их повседневным опытом, причем преимущественно без присутствия взрослых. Некоторые молодые люди восхищаются </w:t>
      </w:r>
      <w:proofErr w:type="spellStart"/>
      <w:r w:rsidR="00A461F2">
        <w:rPr>
          <w:rFonts w:ascii="Times New Roman" w:hAnsi="Times New Roman" w:cs="Times New Roman"/>
          <w:sz w:val="24"/>
          <w:szCs w:val="24"/>
        </w:rPr>
        <w:t>Эминемом</w:t>
      </w:r>
      <w:proofErr w:type="spellEnd"/>
      <w:r w:rsidR="00A461F2">
        <w:rPr>
          <w:rFonts w:ascii="Times New Roman" w:hAnsi="Times New Roman" w:cs="Times New Roman"/>
          <w:sz w:val="24"/>
          <w:szCs w:val="24"/>
        </w:rPr>
        <w:t>, белокожим рэпером, чьи песни изобилуют изнасилованиями и убийством женщин (включая его собственную мать). В сущности, некоторые социологи и философы высказали предположение, что американская культура, с ее любовью к убийствам, есть культура не только насилия, но и культура смерти. Таковы ценности, которые дети приносят в школу.</w:t>
      </w:r>
    </w:p>
    <w:p w:rsidR="00F2396E" w:rsidRPr="00DB25FF" w:rsidRDefault="00A461F2" w:rsidP="00DD78EB">
      <w:pPr>
        <w:spacing w:line="288" w:lineRule="auto"/>
        <w:ind w:firstLine="851"/>
        <w:jc w:val="both"/>
        <w:rPr>
          <w:rFonts w:ascii="Times New Roman" w:hAnsi="Times New Roman" w:cs="Times New Roman"/>
          <w:b/>
          <w:sz w:val="24"/>
          <w:szCs w:val="24"/>
        </w:rPr>
      </w:pPr>
      <w:r>
        <w:rPr>
          <w:rFonts w:ascii="Times New Roman" w:hAnsi="Times New Roman" w:cs="Times New Roman"/>
          <w:sz w:val="24"/>
          <w:szCs w:val="24"/>
        </w:rPr>
        <w:t xml:space="preserve">«Ну и что?» - скажете вы. «Я стараюсь не высказывать суждений о культуре моих учащихся. Я позволяю им самим делать собственный выбор. </w:t>
      </w:r>
      <w:r w:rsidR="00413802">
        <w:rPr>
          <w:rFonts w:ascii="Times New Roman" w:hAnsi="Times New Roman" w:cs="Times New Roman"/>
          <w:sz w:val="24"/>
          <w:szCs w:val="24"/>
        </w:rPr>
        <w:t>На моих уроках я</w:t>
      </w:r>
      <w:r>
        <w:rPr>
          <w:rFonts w:ascii="Times New Roman" w:hAnsi="Times New Roman" w:cs="Times New Roman"/>
          <w:sz w:val="24"/>
          <w:szCs w:val="24"/>
        </w:rPr>
        <w:t xml:space="preserve"> не </w:t>
      </w:r>
      <w:r w:rsidR="00413802">
        <w:rPr>
          <w:rFonts w:ascii="Times New Roman" w:hAnsi="Times New Roman" w:cs="Times New Roman"/>
          <w:sz w:val="24"/>
          <w:szCs w:val="24"/>
        </w:rPr>
        <w:t>воспитываю</w:t>
      </w:r>
      <w:r w:rsidR="00DB25FF" w:rsidRPr="00DB25FF">
        <w:rPr>
          <w:rFonts w:ascii="Times New Roman" w:hAnsi="Times New Roman" w:cs="Times New Roman"/>
          <w:sz w:val="24"/>
          <w:szCs w:val="24"/>
        </w:rPr>
        <w:t xml:space="preserve"> </w:t>
      </w:r>
      <w:r w:rsidR="00413802">
        <w:rPr>
          <w:rFonts w:ascii="Times New Roman" w:hAnsi="Times New Roman" w:cs="Times New Roman"/>
          <w:sz w:val="24"/>
          <w:szCs w:val="24"/>
        </w:rPr>
        <w:t xml:space="preserve">в детях </w:t>
      </w:r>
      <w:r>
        <w:rPr>
          <w:rFonts w:ascii="Times New Roman" w:hAnsi="Times New Roman" w:cs="Times New Roman"/>
          <w:sz w:val="24"/>
          <w:szCs w:val="24"/>
        </w:rPr>
        <w:t>ценност</w:t>
      </w:r>
      <w:r w:rsidR="00DB25FF">
        <w:rPr>
          <w:rFonts w:ascii="Times New Roman" w:hAnsi="Times New Roman" w:cs="Times New Roman"/>
          <w:sz w:val="24"/>
          <w:szCs w:val="24"/>
        </w:rPr>
        <w:t>и</w:t>
      </w:r>
      <w:r>
        <w:rPr>
          <w:rFonts w:ascii="Times New Roman" w:hAnsi="Times New Roman" w:cs="Times New Roman"/>
          <w:sz w:val="24"/>
          <w:szCs w:val="24"/>
        </w:rPr>
        <w:t xml:space="preserve">». Неужели? Разве </w:t>
      </w:r>
      <w:r>
        <w:rPr>
          <w:rFonts w:ascii="Times New Roman" w:hAnsi="Times New Roman" w:cs="Times New Roman"/>
          <w:i/>
          <w:sz w:val="24"/>
          <w:szCs w:val="24"/>
        </w:rPr>
        <w:t>любое</w:t>
      </w:r>
      <w:r>
        <w:rPr>
          <w:rFonts w:ascii="Times New Roman" w:hAnsi="Times New Roman" w:cs="Times New Roman"/>
          <w:sz w:val="24"/>
          <w:szCs w:val="24"/>
        </w:rPr>
        <w:t xml:space="preserve"> поведение приемлемо на вашем уроке? Если нет, то </w:t>
      </w:r>
      <w:r>
        <w:rPr>
          <w:rFonts w:ascii="Times New Roman" w:hAnsi="Times New Roman" w:cs="Times New Roman"/>
          <w:i/>
          <w:sz w:val="24"/>
          <w:szCs w:val="24"/>
        </w:rPr>
        <w:t>вы</w:t>
      </w:r>
      <w:r w:rsidR="00DB25FF">
        <w:rPr>
          <w:rFonts w:ascii="Times New Roman" w:hAnsi="Times New Roman" w:cs="Times New Roman"/>
          <w:sz w:val="24"/>
          <w:szCs w:val="24"/>
        </w:rPr>
        <w:t xml:space="preserve"> </w:t>
      </w:r>
      <w:r w:rsidR="00413802">
        <w:rPr>
          <w:rFonts w:ascii="Times New Roman" w:hAnsi="Times New Roman" w:cs="Times New Roman"/>
          <w:sz w:val="24"/>
          <w:szCs w:val="24"/>
        </w:rPr>
        <w:t>воспитываете</w:t>
      </w:r>
      <w:r w:rsidR="00DB25FF" w:rsidRPr="00DB25FF">
        <w:rPr>
          <w:rFonts w:ascii="Times New Roman" w:hAnsi="Times New Roman" w:cs="Times New Roman"/>
          <w:sz w:val="24"/>
          <w:szCs w:val="24"/>
        </w:rPr>
        <w:t xml:space="preserve"> </w:t>
      </w:r>
      <w:r w:rsidR="00DB25FF">
        <w:rPr>
          <w:rFonts w:ascii="Times New Roman" w:hAnsi="Times New Roman" w:cs="Times New Roman"/>
          <w:sz w:val="24"/>
          <w:szCs w:val="24"/>
        </w:rPr>
        <w:t xml:space="preserve">ценности – вы же даете понять, что некое поведение предпочтительнее иного. Не бить </w:t>
      </w:r>
      <w:proofErr w:type="gramStart"/>
      <w:r w:rsidR="00DB25FF">
        <w:rPr>
          <w:rFonts w:ascii="Times New Roman" w:hAnsi="Times New Roman" w:cs="Times New Roman"/>
          <w:sz w:val="24"/>
          <w:szCs w:val="24"/>
        </w:rPr>
        <w:t>другого</w:t>
      </w:r>
      <w:proofErr w:type="gramEnd"/>
      <w:r w:rsidR="00DB25FF">
        <w:rPr>
          <w:rFonts w:ascii="Times New Roman" w:hAnsi="Times New Roman" w:cs="Times New Roman"/>
          <w:sz w:val="24"/>
          <w:szCs w:val="24"/>
        </w:rPr>
        <w:t xml:space="preserve"> лучше, чем бить. Не обманывать лучше, чем обманывать. Вы ежедневно принимаете вместе с учащимися реш</w:t>
      </w:r>
      <w:r w:rsidR="005135B3">
        <w:rPr>
          <w:rFonts w:ascii="Times New Roman" w:hAnsi="Times New Roman" w:cs="Times New Roman"/>
          <w:sz w:val="24"/>
          <w:szCs w:val="24"/>
        </w:rPr>
        <w:t>ения</w:t>
      </w:r>
      <w:r w:rsidR="00DB25FF">
        <w:rPr>
          <w:rFonts w:ascii="Times New Roman" w:hAnsi="Times New Roman" w:cs="Times New Roman"/>
          <w:sz w:val="24"/>
          <w:szCs w:val="24"/>
        </w:rPr>
        <w:t xml:space="preserve">, какие ученики и за какое их поведение заслуживают поощрения или наказания. Учителя принимают решения о том, как распределяются «блага и бремя совместного проживания» </w:t>
      </w:r>
      <w:r w:rsidR="00DB25FF" w:rsidRPr="00DB25FF">
        <w:rPr>
          <w:rFonts w:ascii="Times New Roman" w:hAnsi="Times New Roman" w:cs="Times New Roman"/>
          <w:sz w:val="24"/>
          <w:szCs w:val="24"/>
        </w:rPr>
        <w:t>(</w:t>
      </w:r>
      <w:proofErr w:type="spellStart"/>
      <w:r w:rsidR="00DB25FF" w:rsidRPr="00DB25FF">
        <w:rPr>
          <w:rFonts w:ascii="Times New Roman" w:hAnsi="Times New Roman" w:cs="Times New Roman"/>
          <w:sz w:val="24"/>
          <w:szCs w:val="24"/>
        </w:rPr>
        <w:t>Rest</w:t>
      </w:r>
      <w:proofErr w:type="spellEnd"/>
      <w:r w:rsidR="00DB25FF" w:rsidRPr="00DB25FF">
        <w:rPr>
          <w:rFonts w:ascii="Times New Roman" w:hAnsi="Times New Roman" w:cs="Times New Roman"/>
          <w:sz w:val="24"/>
          <w:szCs w:val="24"/>
        </w:rPr>
        <w:t>, 1986).</w:t>
      </w:r>
      <w:r w:rsidR="00DB25FF">
        <w:rPr>
          <w:rFonts w:ascii="Times New Roman" w:hAnsi="Times New Roman" w:cs="Times New Roman"/>
          <w:sz w:val="24"/>
          <w:szCs w:val="24"/>
        </w:rPr>
        <w:t xml:space="preserve">  Учителя решают, как управлять состязательностью и сотрудничеством как непосредственными составляющими социального взаимодействия. </w:t>
      </w:r>
      <w:r w:rsidR="00DB25FF" w:rsidRPr="00DB25FF">
        <w:rPr>
          <w:rFonts w:ascii="Times New Roman" w:hAnsi="Times New Roman" w:cs="Times New Roman"/>
          <w:b/>
          <w:sz w:val="24"/>
          <w:szCs w:val="24"/>
        </w:rPr>
        <w:t xml:space="preserve">Короче говоря, учителя постоянно </w:t>
      </w:r>
      <w:r w:rsidR="00413802">
        <w:rPr>
          <w:rFonts w:ascii="Times New Roman" w:hAnsi="Times New Roman" w:cs="Times New Roman"/>
          <w:b/>
          <w:sz w:val="24"/>
          <w:szCs w:val="24"/>
        </w:rPr>
        <w:t xml:space="preserve">воспитывают </w:t>
      </w:r>
      <w:r w:rsidR="00413802" w:rsidRPr="00DB25FF">
        <w:rPr>
          <w:rFonts w:ascii="Times New Roman" w:hAnsi="Times New Roman" w:cs="Times New Roman"/>
          <w:b/>
          <w:sz w:val="24"/>
          <w:szCs w:val="24"/>
        </w:rPr>
        <w:t>ценности</w:t>
      </w:r>
      <w:r w:rsidR="00413802">
        <w:rPr>
          <w:rFonts w:ascii="Times New Roman" w:hAnsi="Times New Roman" w:cs="Times New Roman"/>
          <w:b/>
          <w:sz w:val="24"/>
          <w:szCs w:val="24"/>
        </w:rPr>
        <w:t xml:space="preserve"> в учащихся</w:t>
      </w:r>
      <w:r w:rsidR="00DB25FF" w:rsidRPr="00DB25FF">
        <w:rPr>
          <w:rFonts w:ascii="Times New Roman" w:hAnsi="Times New Roman" w:cs="Times New Roman"/>
          <w:b/>
          <w:sz w:val="24"/>
          <w:szCs w:val="24"/>
        </w:rPr>
        <w:t>.</w:t>
      </w:r>
    </w:p>
    <w:p w:rsidR="005040B4" w:rsidRDefault="005040B4" w:rsidP="00DD78EB">
      <w:pPr>
        <w:spacing w:line="288" w:lineRule="auto"/>
        <w:jc w:val="both"/>
        <w:rPr>
          <w:rFonts w:ascii="Times New Roman" w:hAnsi="Times New Roman" w:cs="Times New Roman"/>
          <w:sz w:val="24"/>
          <w:szCs w:val="24"/>
        </w:rPr>
      </w:pPr>
    </w:p>
    <w:p w:rsidR="00DB25FF" w:rsidRDefault="00CB299C" w:rsidP="00DD78EB">
      <w:pPr>
        <w:spacing w:line="288" w:lineRule="auto"/>
        <w:jc w:val="center"/>
        <w:rPr>
          <w:rFonts w:ascii="Times New Roman" w:hAnsi="Times New Roman" w:cs="Times New Roman"/>
          <w:b/>
          <w:sz w:val="24"/>
          <w:szCs w:val="24"/>
        </w:rPr>
      </w:pPr>
      <w:r>
        <w:rPr>
          <w:rFonts w:ascii="Times New Roman" w:hAnsi="Times New Roman" w:cs="Times New Roman"/>
          <w:b/>
          <w:sz w:val="24"/>
          <w:szCs w:val="24"/>
        </w:rPr>
        <w:t>Этические суждения</w:t>
      </w:r>
      <w:r w:rsidR="00DB25FF">
        <w:rPr>
          <w:rFonts w:ascii="Times New Roman" w:hAnsi="Times New Roman" w:cs="Times New Roman"/>
          <w:b/>
          <w:sz w:val="24"/>
          <w:szCs w:val="24"/>
        </w:rPr>
        <w:t xml:space="preserve"> учителей</w:t>
      </w:r>
    </w:p>
    <w:p w:rsidR="00DB25FF" w:rsidRPr="00DB25FF" w:rsidRDefault="00DB25FF" w:rsidP="00DD78EB">
      <w:pPr>
        <w:spacing w:line="288" w:lineRule="auto"/>
        <w:jc w:val="center"/>
        <w:rPr>
          <w:rFonts w:ascii="Times New Roman" w:hAnsi="Times New Roman" w:cs="Times New Roman"/>
          <w:b/>
          <w:i/>
          <w:sz w:val="24"/>
          <w:szCs w:val="24"/>
        </w:rPr>
      </w:pPr>
      <w:r>
        <w:rPr>
          <w:rFonts w:ascii="Times New Roman" w:hAnsi="Times New Roman" w:cs="Times New Roman"/>
          <w:b/>
          <w:i/>
          <w:sz w:val="24"/>
          <w:szCs w:val="24"/>
        </w:rPr>
        <w:t xml:space="preserve">Мы убеждаем учителей быть сознательными и </w:t>
      </w:r>
      <w:r w:rsidR="00020FA5">
        <w:rPr>
          <w:rFonts w:ascii="Times New Roman" w:hAnsi="Times New Roman" w:cs="Times New Roman"/>
          <w:b/>
          <w:i/>
          <w:sz w:val="24"/>
          <w:szCs w:val="24"/>
        </w:rPr>
        <w:t>честными в отношении тех ценностей, которые они преподают.</w:t>
      </w:r>
    </w:p>
    <w:p w:rsidR="00DB25FF" w:rsidRDefault="00020FA5" w:rsidP="00DD78EB">
      <w:pPr>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Существует множество ситуаций </w:t>
      </w:r>
      <w:r w:rsidR="00CB299C">
        <w:rPr>
          <w:rFonts w:ascii="Times New Roman" w:hAnsi="Times New Roman" w:cs="Times New Roman"/>
          <w:sz w:val="24"/>
          <w:szCs w:val="24"/>
        </w:rPr>
        <w:t>этических суждений</w:t>
      </w:r>
      <w:r>
        <w:rPr>
          <w:rFonts w:ascii="Times New Roman" w:hAnsi="Times New Roman" w:cs="Times New Roman"/>
          <w:sz w:val="24"/>
          <w:szCs w:val="24"/>
        </w:rPr>
        <w:t xml:space="preserve"> в школе, в которых решения учителей оказывают влияние на благосостояние учащихся. Вот несколько </w:t>
      </w:r>
      <w:proofErr w:type="spellStart"/>
      <w:r w:rsidR="00296A9F">
        <w:rPr>
          <w:rFonts w:ascii="Times New Roman" w:hAnsi="Times New Roman" w:cs="Times New Roman"/>
          <w:sz w:val="24"/>
          <w:szCs w:val="24"/>
        </w:rPr>
        <w:t>аффилиативн</w:t>
      </w:r>
      <w:r>
        <w:rPr>
          <w:rFonts w:ascii="Times New Roman" w:hAnsi="Times New Roman" w:cs="Times New Roman"/>
          <w:sz w:val="24"/>
          <w:szCs w:val="24"/>
        </w:rPr>
        <w:t>ых</w:t>
      </w:r>
      <w:proofErr w:type="spellEnd"/>
      <w:r>
        <w:rPr>
          <w:rFonts w:ascii="Times New Roman" w:hAnsi="Times New Roman" w:cs="Times New Roman"/>
          <w:sz w:val="24"/>
          <w:szCs w:val="24"/>
        </w:rPr>
        <w:t xml:space="preserve"> примеров воспитания ценностей:</w:t>
      </w:r>
    </w:p>
    <w:p w:rsidR="00020FA5" w:rsidRDefault="00020FA5" w:rsidP="00DD78EB">
      <w:pPr>
        <w:pStyle w:val="ae"/>
        <w:numPr>
          <w:ilvl w:val="0"/>
          <w:numId w:val="1"/>
        </w:numPr>
        <w:spacing w:line="288" w:lineRule="auto"/>
        <w:jc w:val="both"/>
        <w:rPr>
          <w:rFonts w:ascii="Times New Roman" w:hAnsi="Times New Roman" w:cs="Times New Roman"/>
          <w:sz w:val="24"/>
          <w:szCs w:val="24"/>
        </w:rPr>
      </w:pPr>
      <w:r>
        <w:rPr>
          <w:rFonts w:ascii="Times New Roman" w:hAnsi="Times New Roman" w:cs="Times New Roman"/>
          <w:sz w:val="24"/>
          <w:szCs w:val="24"/>
        </w:rPr>
        <w:t xml:space="preserve">Когда учителя </w:t>
      </w:r>
      <w:r>
        <w:rPr>
          <w:rFonts w:ascii="Times New Roman" w:hAnsi="Times New Roman" w:cs="Times New Roman"/>
          <w:b/>
          <w:sz w:val="24"/>
          <w:szCs w:val="24"/>
        </w:rPr>
        <w:t>делят класс на группы</w:t>
      </w:r>
      <w:r>
        <w:rPr>
          <w:rFonts w:ascii="Times New Roman" w:hAnsi="Times New Roman" w:cs="Times New Roman"/>
          <w:sz w:val="24"/>
          <w:szCs w:val="24"/>
        </w:rPr>
        <w:t>, они дают детям понять, на что необходимо обращать внимание (например, пол детей) и что они ценят (например, сотрудничество, результативность). Тем самым они закрепляют в сознании детей то, на что необходимо обращать внимание и что ценить.</w:t>
      </w:r>
    </w:p>
    <w:p w:rsidR="00020FA5" w:rsidRDefault="00020FA5" w:rsidP="00DD78EB">
      <w:pPr>
        <w:pStyle w:val="ae"/>
        <w:numPr>
          <w:ilvl w:val="0"/>
          <w:numId w:val="1"/>
        </w:numPr>
        <w:spacing w:line="288"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Когда учителя занимаются вопросами </w:t>
      </w:r>
      <w:r>
        <w:rPr>
          <w:rFonts w:ascii="Times New Roman" w:hAnsi="Times New Roman" w:cs="Times New Roman"/>
          <w:b/>
          <w:sz w:val="24"/>
          <w:szCs w:val="24"/>
        </w:rPr>
        <w:t>дисциплины</w:t>
      </w:r>
      <w:r>
        <w:rPr>
          <w:rFonts w:ascii="Times New Roman" w:hAnsi="Times New Roman" w:cs="Times New Roman"/>
          <w:sz w:val="24"/>
          <w:szCs w:val="24"/>
        </w:rPr>
        <w:t xml:space="preserve">, </w:t>
      </w:r>
      <w:r w:rsidR="00F33071">
        <w:rPr>
          <w:rFonts w:ascii="Times New Roman" w:hAnsi="Times New Roman" w:cs="Times New Roman"/>
          <w:sz w:val="24"/>
          <w:szCs w:val="24"/>
        </w:rPr>
        <w:t xml:space="preserve">школьники учатся </w:t>
      </w:r>
      <w:r w:rsidR="00D62A2D">
        <w:rPr>
          <w:rFonts w:ascii="Times New Roman" w:hAnsi="Times New Roman" w:cs="Times New Roman"/>
          <w:sz w:val="24"/>
          <w:szCs w:val="24"/>
        </w:rPr>
        <w:t>должным образом вести себя на уроке (или на переменах, в зависимости от того, где возникают вопросы дисциплины).</w:t>
      </w:r>
    </w:p>
    <w:p w:rsidR="00D62A2D" w:rsidRDefault="00D62A2D" w:rsidP="00DD78EB">
      <w:pPr>
        <w:pStyle w:val="ae"/>
        <w:numPr>
          <w:ilvl w:val="0"/>
          <w:numId w:val="1"/>
        </w:numPr>
        <w:spacing w:line="288" w:lineRule="auto"/>
        <w:jc w:val="both"/>
        <w:rPr>
          <w:rFonts w:ascii="Times New Roman" w:hAnsi="Times New Roman" w:cs="Times New Roman"/>
          <w:sz w:val="24"/>
          <w:szCs w:val="24"/>
        </w:rPr>
      </w:pPr>
      <w:r>
        <w:rPr>
          <w:rFonts w:ascii="Times New Roman" w:hAnsi="Times New Roman" w:cs="Times New Roman"/>
          <w:sz w:val="24"/>
          <w:szCs w:val="24"/>
        </w:rPr>
        <w:t xml:space="preserve">То, как учителя </w:t>
      </w:r>
      <w:r w:rsidR="00413802">
        <w:rPr>
          <w:rFonts w:ascii="Times New Roman" w:hAnsi="Times New Roman" w:cs="Times New Roman"/>
          <w:b/>
          <w:sz w:val="24"/>
          <w:szCs w:val="24"/>
        </w:rPr>
        <w:t xml:space="preserve">следят </w:t>
      </w:r>
      <w:r w:rsidR="00413802" w:rsidRPr="00745B4E">
        <w:rPr>
          <w:rFonts w:ascii="Times New Roman" w:hAnsi="Times New Roman" w:cs="Times New Roman"/>
          <w:b/>
          <w:sz w:val="24"/>
          <w:szCs w:val="24"/>
        </w:rPr>
        <w:t xml:space="preserve">(или нет) </w:t>
      </w:r>
      <w:r w:rsidR="00413802">
        <w:rPr>
          <w:rFonts w:ascii="Times New Roman" w:hAnsi="Times New Roman" w:cs="Times New Roman"/>
          <w:b/>
          <w:sz w:val="24"/>
          <w:szCs w:val="24"/>
        </w:rPr>
        <w:t>за соблюдением</w:t>
      </w:r>
      <w:r w:rsidRPr="00745B4E">
        <w:rPr>
          <w:rFonts w:ascii="Times New Roman" w:hAnsi="Times New Roman" w:cs="Times New Roman"/>
          <w:b/>
          <w:sz w:val="24"/>
          <w:szCs w:val="24"/>
        </w:rPr>
        <w:t xml:space="preserve"> школьны</w:t>
      </w:r>
      <w:r w:rsidR="00413802">
        <w:rPr>
          <w:rFonts w:ascii="Times New Roman" w:hAnsi="Times New Roman" w:cs="Times New Roman"/>
          <w:b/>
          <w:sz w:val="24"/>
          <w:szCs w:val="24"/>
        </w:rPr>
        <w:t>х</w:t>
      </w:r>
      <w:r w:rsidRPr="00745B4E">
        <w:rPr>
          <w:rFonts w:ascii="Times New Roman" w:hAnsi="Times New Roman" w:cs="Times New Roman"/>
          <w:b/>
          <w:sz w:val="24"/>
          <w:szCs w:val="24"/>
        </w:rPr>
        <w:t xml:space="preserve"> правил</w:t>
      </w:r>
      <w:r w:rsidR="00745B4E">
        <w:rPr>
          <w:rFonts w:ascii="Times New Roman" w:hAnsi="Times New Roman" w:cs="Times New Roman"/>
          <w:sz w:val="24"/>
          <w:szCs w:val="24"/>
        </w:rPr>
        <w:t xml:space="preserve">, наглядно показывает, насколько серьезно </w:t>
      </w:r>
      <w:r w:rsidR="00413802">
        <w:rPr>
          <w:rFonts w:ascii="Times New Roman" w:hAnsi="Times New Roman" w:cs="Times New Roman"/>
          <w:sz w:val="24"/>
          <w:szCs w:val="24"/>
        </w:rPr>
        <w:t>учащиеся</w:t>
      </w:r>
      <w:r w:rsidR="00745B4E">
        <w:rPr>
          <w:rFonts w:ascii="Times New Roman" w:hAnsi="Times New Roman" w:cs="Times New Roman"/>
          <w:sz w:val="24"/>
          <w:szCs w:val="24"/>
        </w:rPr>
        <w:t xml:space="preserve"> относятся к правилам в школе и в жизни.</w:t>
      </w:r>
    </w:p>
    <w:p w:rsidR="00745B4E" w:rsidRDefault="00745B4E" w:rsidP="00DD78EB">
      <w:pPr>
        <w:pStyle w:val="ae"/>
        <w:numPr>
          <w:ilvl w:val="0"/>
          <w:numId w:val="1"/>
        </w:numPr>
        <w:spacing w:line="288" w:lineRule="auto"/>
        <w:jc w:val="both"/>
        <w:rPr>
          <w:rFonts w:ascii="Times New Roman" w:hAnsi="Times New Roman" w:cs="Times New Roman"/>
          <w:sz w:val="24"/>
          <w:szCs w:val="24"/>
        </w:rPr>
      </w:pPr>
      <w:r>
        <w:rPr>
          <w:rFonts w:ascii="Times New Roman" w:hAnsi="Times New Roman" w:cs="Times New Roman"/>
          <w:b/>
          <w:sz w:val="24"/>
          <w:szCs w:val="24"/>
        </w:rPr>
        <w:t xml:space="preserve">Стандарты, которые учитель применяет </w:t>
      </w:r>
      <w:r>
        <w:rPr>
          <w:rFonts w:ascii="Times New Roman" w:hAnsi="Times New Roman" w:cs="Times New Roman"/>
          <w:sz w:val="24"/>
          <w:szCs w:val="24"/>
        </w:rPr>
        <w:t>к поведению, домашним заданиям и установкам</w:t>
      </w:r>
      <w:r w:rsidR="00413802">
        <w:rPr>
          <w:rFonts w:ascii="Times New Roman" w:hAnsi="Times New Roman" w:cs="Times New Roman"/>
          <w:sz w:val="24"/>
          <w:szCs w:val="24"/>
        </w:rPr>
        <w:t>,</w:t>
      </w:r>
      <w:r>
        <w:rPr>
          <w:rFonts w:ascii="Times New Roman" w:hAnsi="Times New Roman" w:cs="Times New Roman"/>
          <w:sz w:val="24"/>
          <w:szCs w:val="24"/>
        </w:rPr>
        <w:t xml:space="preserve"> </w:t>
      </w:r>
      <w:r w:rsidR="00413802">
        <w:rPr>
          <w:rFonts w:ascii="Times New Roman" w:hAnsi="Times New Roman" w:cs="Times New Roman"/>
          <w:sz w:val="24"/>
          <w:szCs w:val="24"/>
        </w:rPr>
        <w:t>принимаются</w:t>
      </w:r>
      <w:r>
        <w:rPr>
          <w:rFonts w:ascii="Times New Roman" w:hAnsi="Times New Roman" w:cs="Times New Roman"/>
          <w:sz w:val="24"/>
          <w:szCs w:val="24"/>
        </w:rPr>
        <w:t xml:space="preserve"> (и усваиваются) учащимися на уроке.</w:t>
      </w:r>
    </w:p>
    <w:p w:rsidR="00745B4E" w:rsidRDefault="00745B4E" w:rsidP="00DD78EB">
      <w:pPr>
        <w:pStyle w:val="ae"/>
        <w:numPr>
          <w:ilvl w:val="0"/>
          <w:numId w:val="1"/>
        </w:numPr>
        <w:spacing w:line="288" w:lineRule="auto"/>
        <w:jc w:val="both"/>
        <w:rPr>
          <w:rFonts w:ascii="Times New Roman" w:hAnsi="Times New Roman" w:cs="Times New Roman"/>
          <w:sz w:val="24"/>
          <w:szCs w:val="24"/>
        </w:rPr>
      </w:pPr>
      <w:r>
        <w:rPr>
          <w:rFonts w:ascii="Times New Roman" w:hAnsi="Times New Roman" w:cs="Times New Roman"/>
          <w:b/>
          <w:sz w:val="24"/>
          <w:szCs w:val="24"/>
        </w:rPr>
        <w:t>То, как организована классная комната</w:t>
      </w:r>
      <w:r>
        <w:rPr>
          <w:rFonts w:ascii="Times New Roman" w:hAnsi="Times New Roman" w:cs="Times New Roman"/>
          <w:sz w:val="24"/>
          <w:szCs w:val="24"/>
        </w:rPr>
        <w:t xml:space="preserve"> и как учитель реализует организационные процедуры (и какие именно), демонстрирует ценности, которые проповедует сам учитель. </w:t>
      </w:r>
      <w:r w:rsidR="00FD7F81">
        <w:rPr>
          <w:rFonts w:ascii="Times New Roman" w:hAnsi="Times New Roman" w:cs="Times New Roman"/>
          <w:sz w:val="24"/>
          <w:szCs w:val="24"/>
        </w:rPr>
        <w:t>Например, если учитель хочет поддержать творчество, он может красочно оформить класс, предложить нестандартное расположение парт и дать школьникам больше свободы в выборе видов академических заданий.</w:t>
      </w:r>
    </w:p>
    <w:p w:rsidR="00FD7F81" w:rsidRPr="00FD7F81" w:rsidRDefault="00FD7F81" w:rsidP="00DD78EB">
      <w:pPr>
        <w:pStyle w:val="ae"/>
        <w:numPr>
          <w:ilvl w:val="0"/>
          <w:numId w:val="1"/>
        </w:numPr>
        <w:spacing w:line="288" w:lineRule="auto"/>
        <w:jc w:val="both"/>
        <w:rPr>
          <w:rFonts w:ascii="Times New Roman" w:hAnsi="Times New Roman" w:cs="Times New Roman"/>
          <w:b/>
          <w:sz w:val="24"/>
          <w:szCs w:val="24"/>
        </w:rPr>
      </w:pPr>
      <w:r w:rsidRPr="00FD7F81">
        <w:rPr>
          <w:rFonts w:ascii="Times New Roman" w:hAnsi="Times New Roman" w:cs="Times New Roman"/>
          <w:b/>
          <w:sz w:val="24"/>
          <w:szCs w:val="24"/>
        </w:rPr>
        <w:t xml:space="preserve">Стиль </w:t>
      </w:r>
      <w:r>
        <w:rPr>
          <w:rFonts w:ascii="Times New Roman" w:hAnsi="Times New Roman" w:cs="Times New Roman"/>
          <w:b/>
          <w:sz w:val="24"/>
          <w:szCs w:val="24"/>
        </w:rPr>
        <w:t xml:space="preserve">общения учителя </w:t>
      </w:r>
      <w:r>
        <w:rPr>
          <w:rFonts w:ascii="Times New Roman" w:hAnsi="Times New Roman" w:cs="Times New Roman"/>
          <w:sz w:val="24"/>
          <w:szCs w:val="24"/>
        </w:rPr>
        <w:t>(спокойный и твердый или игривый и неформальный) может создать определенную атмосферу урока и наметить определенные ориентиры поведения учащихся.</w:t>
      </w:r>
    </w:p>
    <w:p w:rsidR="00FD7F81" w:rsidRPr="00FD7F81" w:rsidRDefault="00FD7F81" w:rsidP="00DD78EB">
      <w:pPr>
        <w:pStyle w:val="ae"/>
        <w:numPr>
          <w:ilvl w:val="0"/>
          <w:numId w:val="1"/>
        </w:numPr>
        <w:spacing w:line="288" w:lineRule="auto"/>
        <w:jc w:val="both"/>
        <w:rPr>
          <w:rFonts w:ascii="Times New Roman" w:hAnsi="Times New Roman" w:cs="Times New Roman"/>
          <w:b/>
          <w:sz w:val="24"/>
          <w:szCs w:val="24"/>
        </w:rPr>
      </w:pPr>
      <w:r>
        <w:rPr>
          <w:rFonts w:ascii="Times New Roman" w:hAnsi="Times New Roman" w:cs="Times New Roman"/>
          <w:sz w:val="24"/>
          <w:szCs w:val="24"/>
        </w:rPr>
        <w:t xml:space="preserve">То, </w:t>
      </w:r>
      <w:proofErr w:type="gramStart"/>
      <w:r>
        <w:rPr>
          <w:rFonts w:ascii="Times New Roman" w:hAnsi="Times New Roman" w:cs="Times New Roman"/>
          <w:sz w:val="24"/>
          <w:szCs w:val="24"/>
        </w:rPr>
        <w:t xml:space="preserve">будет ли учитель </w:t>
      </w:r>
      <w:r>
        <w:rPr>
          <w:rFonts w:ascii="Times New Roman" w:hAnsi="Times New Roman" w:cs="Times New Roman"/>
          <w:b/>
          <w:sz w:val="24"/>
          <w:szCs w:val="24"/>
        </w:rPr>
        <w:t>общаться с родителями</w:t>
      </w:r>
      <w:r>
        <w:rPr>
          <w:rFonts w:ascii="Times New Roman" w:hAnsi="Times New Roman" w:cs="Times New Roman"/>
          <w:sz w:val="24"/>
          <w:szCs w:val="24"/>
        </w:rPr>
        <w:t xml:space="preserve"> и как он</w:t>
      </w:r>
      <w:proofErr w:type="gramEnd"/>
      <w:r>
        <w:rPr>
          <w:rFonts w:ascii="Times New Roman" w:hAnsi="Times New Roman" w:cs="Times New Roman"/>
          <w:sz w:val="24"/>
          <w:szCs w:val="24"/>
        </w:rPr>
        <w:t xml:space="preserve"> будет общаться, демонстрирует отношение к родителям. </w:t>
      </w:r>
    </w:p>
    <w:p w:rsidR="00FD7F81" w:rsidRPr="00FD7F81" w:rsidRDefault="00FD7F81" w:rsidP="00DD78EB">
      <w:pPr>
        <w:pStyle w:val="ae"/>
        <w:numPr>
          <w:ilvl w:val="0"/>
          <w:numId w:val="1"/>
        </w:numPr>
        <w:spacing w:line="288" w:lineRule="auto"/>
        <w:jc w:val="both"/>
        <w:rPr>
          <w:rFonts w:ascii="Times New Roman" w:hAnsi="Times New Roman" w:cs="Times New Roman"/>
          <w:b/>
          <w:sz w:val="24"/>
          <w:szCs w:val="24"/>
        </w:rPr>
      </w:pPr>
      <w:r>
        <w:rPr>
          <w:rFonts w:ascii="Times New Roman" w:hAnsi="Times New Roman" w:cs="Times New Roman"/>
          <w:b/>
          <w:sz w:val="24"/>
          <w:szCs w:val="24"/>
        </w:rPr>
        <w:t>Методы оценивания</w:t>
      </w:r>
      <w:r>
        <w:rPr>
          <w:rFonts w:ascii="Times New Roman" w:hAnsi="Times New Roman" w:cs="Times New Roman"/>
          <w:sz w:val="24"/>
          <w:szCs w:val="24"/>
        </w:rPr>
        <w:t xml:space="preserve"> являются еще одним способом распределения учителями благ и ответственности в классе, т.е., руководствуется ли учитель в выставлении оценок учащимся нормами, критериями или договоренностями.</w:t>
      </w:r>
    </w:p>
    <w:p w:rsidR="00FD7F81" w:rsidRPr="004A68DF" w:rsidRDefault="004A68DF" w:rsidP="00DD78EB">
      <w:pPr>
        <w:pStyle w:val="ae"/>
        <w:numPr>
          <w:ilvl w:val="0"/>
          <w:numId w:val="1"/>
        </w:numPr>
        <w:spacing w:line="288" w:lineRule="auto"/>
        <w:jc w:val="both"/>
        <w:rPr>
          <w:rFonts w:ascii="Times New Roman" w:hAnsi="Times New Roman" w:cs="Times New Roman"/>
          <w:b/>
          <w:sz w:val="24"/>
          <w:szCs w:val="24"/>
        </w:rPr>
      </w:pPr>
      <w:r>
        <w:rPr>
          <w:rFonts w:ascii="Times New Roman" w:hAnsi="Times New Roman" w:cs="Times New Roman"/>
          <w:b/>
          <w:sz w:val="24"/>
          <w:szCs w:val="24"/>
        </w:rPr>
        <w:t>Выбор содержания учебных программ</w:t>
      </w:r>
      <w:r>
        <w:rPr>
          <w:rFonts w:ascii="Times New Roman" w:hAnsi="Times New Roman" w:cs="Times New Roman"/>
          <w:sz w:val="24"/>
          <w:szCs w:val="24"/>
        </w:rPr>
        <w:t xml:space="preserve">  может показать предпочтения одной культуре  или точке зрения перед другой. Задает ли учитель домашние задания на религиозные праздники (и на какие), </w:t>
      </w:r>
      <w:r w:rsidR="00896AA6">
        <w:rPr>
          <w:rFonts w:ascii="Times New Roman" w:hAnsi="Times New Roman" w:cs="Times New Roman"/>
          <w:sz w:val="24"/>
          <w:szCs w:val="24"/>
        </w:rPr>
        <w:t>демонстрирует</w:t>
      </w:r>
      <w:r>
        <w:rPr>
          <w:rFonts w:ascii="Times New Roman" w:hAnsi="Times New Roman" w:cs="Times New Roman"/>
          <w:sz w:val="24"/>
          <w:szCs w:val="24"/>
        </w:rPr>
        <w:t xml:space="preserve"> ценностные ориентации учителя.</w:t>
      </w:r>
    </w:p>
    <w:p w:rsidR="004A68DF" w:rsidRPr="00FD7F81" w:rsidRDefault="004A68DF" w:rsidP="00DD78EB">
      <w:pPr>
        <w:pStyle w:val="ae"/>
        <w:numPr>
          <w:ilvl w:val="0"/>
          <w:numId w:val="1"/>
        </w:numPr>
        <w:spacing w:line="288" w:lineRule="auto"/>
        <w:jc w:val="both"/>
        <w:rPr>
          <w:rFonts w:ascii="Times New Roman" w:hAnsi="Times New Roman" w:cs="Times New Roman"/>
          <w:b/>
          <w:sz w:val="24"/>
          <w:szCs w:val="24"/>
        </w:rPr>
      </w:pPr>
      <w:r>
        <w:rPr>
          <w:rFonts w:ascii="Times New Roman" w:hAnsi="Times New Roman" w:cs="Times New Roman"/>
          <w:b/>
          <w:sz w:val="24"/>
          <w:szCs w:val="24"/>
        </w:rPr>
        <w:t>Культурные взгляды учителя</w:t>
      </w:r>
      <w:r>
        <w:rPr>
          <w:rFonts w:ascii="Times New Roman" w:hAnsi="Times New Roman" w:cs="Times New Roman"/>
          <w:sz w:val="24"/>
          <w:szCs w:val="24"/>
        </w:rPr>
        <w:t xml:space="preserve"> </w:t>
      </w:r>
      <w:proofErr w:type="gramStart"/>
      <w:r>
        <w:rPr>
          <w:rFonts w:ascii="Times New Roman" w:hAnsi="Times New Roman" w:cs="Times New Roman"/>
          <w:sz w:val="24"/>
          <w:szCs w:val="24"/>
        </w:rPr>
        <w:t>в отношение</w:t>
      </w:r>
      <w:proofErr w:type="gramEnd"/>
      <w:r>
        <w:rPr>
          <w:rFonts w:ascii="Times New Roman" w:hAnsi="Times New Roman" w:cs="Times New Roman"/>
          <w:sz w:val="24"/>
          <w:szCs w:val="24"/>
        </w:rPr>
        <w:t xml:space="preserve"> социального контекста, инстинктивные реакции учителя на учащихся  являются невербальным показателем того, кого ценит учитель, а кого нет. Этот аспект может быть наиболее существенным для школьников из различных меньшинств, т.к. от него зависит успех учащихся. </w:t>
      </w:r>
    </w:p>
    <w:p w:rsidR="00915655" w:rsidRDefault="00915655" w:rsidP="00DD78EB">
      <w:pPr>
        <w:spacing w:line="288" w:lineRule="auto"/>
        <w:ind w:firstLine="851"/>
        <w:jc w:val="both"/>
        <w:rPr>
          <w:rFonts w:ascii="Times New Roman" w:hAnsi="Times New Roman" w:cs="Times New Roman"/>
          <w:b/>
          <w:sz w:val="24"/>
          <w:szCs w:val="24"/>
        </w:rPr>
      </w:pPr>
    </w:p>
    <w:p w:rsidR="004A68DF" w:rsidRDefault="004A68DF" w:rsidP="00DD78EB">
      <w:pPr>
        <w:spacing w:line="288" w:lineRule="auto"/>
        <w:ind w:firstLine="851"/>
        <w:jc w:val="both"/>
        <w:rPr>
          <w:rFonts w:ascii="Times New Roman" w:hAnsi="Times New Roman" w:cs="Times New Roman"/>
          <w:sz w:val="24"/>
          <w:szCs w:val="24"/>
        </w:rPr>
      </w:pPr>
      <w:r>
        <w:rPr>
          <w:rFonts w:ascii="Times New Roman" w:hAnsi="Times New Roman" w:cs="Times New Roman"/>
          <w:b/>
          <w:sz w:val="24"/>
          <w:szCs w:val="24"/>
        </w:rPr>
        <w:t xml:space="preserve">Одним словом, учителя, хотят ли они этого или нет, </w:t>
      </w:r>
      <w:r w:rsidR="00896AA6">
        <w:rPr>
          <w:rFonts w:ascii="Times New Roman" w:hAnsi="Times New Roman" w:cs="Times New Roman"/>
          <w:b/>
          <w:sz w:val="24"/>
          <w:szCs w:val="24"/>
        </w:rPr>
        <w:t>воспитывают в школьниках</w:t>
      </w:r>
      <w:r>
        <w:rPr>
          <w:rFonts w:ascii="Times New Roman" w:hAnsi="Times New Roman" w:cs="Times New Roman"/>
          <w:b/>
          <w:sz w:val="24"/>
          <w:szCs w:val="24"/>
        </w:rPr>
        <w:t xml:space="preserve"> ценности. </w:t>
      </w:r>
      <w:r>
        <w:rPr>
          <w:rFonts w:ascii="Times New Roman" w:hAnsi="Times New Roman" w:cs="Times New Roman"/>
          <w:sz w:val="24"/>
          <w:szCs w:val="24"/>
        </w:rPr>
        <w:t xml:space="preserve">Мы убеждаем учителей быть </w:t>
      </w:r>
      <w:r w:rsidRPr="004A68DF">
        <w:rPr>
          <w:rFonts w:ascii="Times New Roman" w:hAnsi="Times New Roman" w:cs="Times New Roman"/>
          <w:sz w:val="24"/>
          <w:szCs w:val="24"/>
        </w:rPr>
        <w:t>сознательными и честными в отношении тех ценностей, которые они преподают.</w:t>
      </w:r>
      <w:r>
        <w:rPr>
          <w:rFonts w:ascii="Times New Roman" w:hAnsi="Times New Roman" w:cs="Times New Roman"/>
          <w:sz w:val="24"/>
          <w:szCs w:val="24"/>
        </w:rPr>
        <w:t xml:space="preserve"> Поэтому </w:t>
      </w:r>
      <w:r w:rsidR="00D30DB0">
        <w:rPr>
          <w:rFonts w:ascii="Times New Roman" w:hAnsi="Times New Roman" w:cs="Times New Roman"/>
          <w:sz w:val="24"/>
          <w:szCs w:val="24"/>
        </w:rPr>
        <w:t>в этой</w:t>
      </w:r>
      <w:r>
        <w:rPr>
          <w:rFonts w:ascii="Times New Roman" w:hAnsi="Times New Roman" w:cs="Times New Roman"/>
          <w:sz w:val="24"/>
          <w:szCs w:val="24"/>
        </w:rPr>
        <w:t xml:space="preserve"> книг</w:t>
      </w:r>
      <w:r w:rsidR="00D30DB0">
        <w:rPr>
          <w:rFonts w:ascii="Times New Roman" w:hAnsi="Times New Roman" w:cs="Times New Roman"/>
          <w:sz w:val="24"/>
          <w:szCs w:val="24"/>
        </w:rPr>
        <w:t>е</w:t>
      </w:r>
      <w:r>
        <w:rPr>
          <w:rFonts w:ascii="Times New Roman" w:hAnsi="Times New Roman" w:cs="Times New Roman"/>
          <w:sz w:val="24"/>
          <w:szCs w:val="24"/>
        </w:rPr>
        <w:t xml:space="preserve"> предлаг</w:t>
      </w:r>
      <w:r w:rsidR="00D30DB0">
        <w:rPr>
          <w:rFonts w:ascii="Times New Roman" w:hAnsi="Times New Roman" w:cs="Times New Roman"/>
          <w:sz w:val="24"/>
          <w:szCs w:val="24"/>
        </w:rPr>
        <w:t>аются</w:t>
      </w:r>
      <w:r>
        <w:rPr>
          <w:rFonts w:ascii="Times New Roman" w:hAnsi="Times New Roman" w:cs="Times New Roman"/>
          <w:sz w:val="24"/>
          <w:szCs w:val="24"/>
        </w:rPr>
        <w:t xml:space="preserve"> цели для </w:t>
      </w:r>
      <w:r w:rsidR="00D30DB0">
        <w:rPr>
          <w:rFonts w:ascii="Times New Roman" w:hAnsi="Times New Roman" w:cs="Times New Roman"/>
          <w:sz w:val="24"/>
          <w:szCs w:val="24"/>
        </w:rPr>
        <w:t>профессионального роста учителей</w:t>
      </w:r>
      <w:r>
        <w:rPr>
          <w:rFonts w:ascii="Times New Roman" w:hAnsi="Times New Roman" w:cs="Times New Roman"/>
          <w:sz w:val="24"/>
          <w:szCs w:val="24"/>
        </w:rPr>
        <w:t xml:space="preserve">. </w:t>
      </w:r>
      <w:r w:rsidR="00D30DB0">
        <w:rPr>
          <w:rFonts w:ascii="Times New Roman" w:hAnsi="Times New Roman" w:cs="Times New Roman"/>
          <w:sz w:val="24"/>
          <w:szCs w:val="24"/>
        </w:rPr>
        <w:t xml:space="preserve">В процессе разработки своих учебных программ учителя узнают о принципах, которые они смогут применять в своем профессиональном поведении. Сначала мы поговорим о нравственном поведении. Затем мы обсудим, как применить это знание на уроке – как в плане образовательного процесса, так и в улучшении эмоциональной атмосферы занятия. Основываясь на этих материалах, учителя смогут разрабатывать задания и уроки, направленные на воспитание нравственного поведения. </w:t>
      </w:r>
    </w:p>
    <w:p w:rsidR="00D30DB0" w:rsidRDefault="00D30DB0" w:rsidP="00DD78EB">
      <w:pPr>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Это не значит, что в настоящий момент у учителей нет идей относительно нравственного содержания занятий. У учителей есть моральный кодекс, который они обязуются соблюдать, когда получают лицензию и получают работу. Подробнее </w:t>
      </w:r>
      <w:proofErr w:type="gramStart"/>
      <w:r>
        <w:rPr>
          <w:rFonts w:ascii="Times New Roman" w:hAnsi="Times New Roman" w:cs="Times New Roman"/>
          <w:sz w:val="24"/>
          <w:szCs w:val="24"/>
        </w:rPr>
        <w:t>см</w:t>
      </w:r>
      <w:proofErr w:type="gramEnd"/>
      <w:r>
        <w:rPr>
          <w:rFonts w:ascii="Times New Roman" w:hAnsi="Times New Roman" w:cs="Times New Roman"/>
          <w:sz w:val="24"/>
          <w:szCs w:val="24"/>
        </w:rPr>
        <w:t xml:space="preserve">. </w:t>
      </w:r>
      <w:r w:rsidR="00B212DA">
        <w:rPr>
          <w:rFonts w:ascii="Times New Roman" w:hAnsi="Times New Roman" w:cs="Times New Roman"/>
          <w:sz w:val="24"/>
          <w:szCs w:val="24"/>
        </w:rPr>
        <w:t>выдержки из</w:t>
      </w:r>
      <w:r>
        <w:rPr>
          <w:rFonts w:ascii="Times New Roman" w:hAnsi="Times New Roman" w:cs="Times New Roman"/>
          <w:sz w:val="24"/>
          <w:szCs w:val="24"/>
        </w:rPr>
        <w:t xml:space="preserve"> </w:t>
      </w:r>
      <w:r w:rsidR="00B212DA" w:rsidRPr="00896AA6">
        <w:rPr>
          <w:rFonts w:ascii="Times New Roman" w:hAnsi="Times New Roman" w:cs="Times New Roman"/>
          <w:i/>
          <w:sz w:val="24"/>
          <w:szCs w:val="24"/>
        </w:rPr>
        <w:t>Этического</w:t>
      </w:r>
      <w:r w:rsidRPr="00896AA6">
        <w:rPr>
          <w:rFonts w:ascii="Times New Roman" w:hAnsi="Times New Roman" w:cs="Times New Roman"/>
          <w:i/>
          <w:sz w:val="24"/>
          <w:szCs w:val="24"/>
        </w:rPr>
        <w:t xml:space="preserve"> Кодекса Национальной Образовательной Ассоциации</w:t>
      </w:r>
      <w:r>
        <w:rPr>
          <w:rFonts w:ascii="Times New Roman" w:hAnsi="Times New Roman" w:cs="Times New Roman"/>
          <w:sz w:val="24"/>
          <w:szCs w:val="24"/>
        </w:rPr>
        <w:t xml:space="preserve"> (Таблица 1.1). Эти нормы во многом определяют </w:t>
      </w:r>
      <w:r>
        <w:rPr>
          <w:rFonts w:ascii="Times New Roman" w:hAnsi="Times New Roman" w:cs="Times New Roman"/>
          <w:sz w:val="24"/>
          <w:szCs w:val="24"/>
        </w:rPr>
        <w:lastRenderedPageBreak/>
        <w:t xml:space="preserve">решения и поведение учителей. Заметьте, что  </w:t>
      </w:r>
      <w:r w:rsidR="00896AA6" w:rsidRPr="00896AA6">
        <w:rPr>
          <w:rFonts w:ascii="Times New Roman" w:hAnsi="Times New Roman" w:cs="Times New Roman"/>
          <w:i/>
          <w:sz w:val="24"/>
          <w:szCs w:val="24"/>
        </w:rPr>
        <w:t>Этическ</w:t>
      </w:r>
      <w:r w:rsidR="00896AA6">
        <w:rPr>
          <w:rFonts w:ascii="Times New Roman" w:hAnsi="Times New Roman" w:cs="Times New Roman"/>
          <w:i/>
          <w:sz w:val="24"/>
          <w:szCs w:val="24"/>
        </w:rPr>
        <w:t>ий</w:t>
      </w:r>
      <w:r w:rsidR="00896AA6" w:rsidRPr="00896AA6">
        <w:rPr>
          <w:rFonts w:ascii="Times New Roman" w:hAnsi="Times New Roman" w:cs="Times New Roman"/>
          <w:i/>
          <w:sz w:val="24"/>
          <w:szCs w:val="24"/>
        </w:rPr>
        <w:t xml:space="preserve"> К</w:t>
      </w:r>
      <w:r w:rsidR="00B212DA" w:rsidRPr="00896AA6">
        <w:rPr>
          <w:rFonts w:ascii="Times New Roman" w:hAnsi="Times New Roman" w:cs="Times New Roman"/>
          <w:i/>
          <w:sz w:val="24"/>
          <w:szCs w:val="24"/>
        </w:rPr>
        <w:t>одекс</w:t>
      </w:r>
      <w:r w:rsidR="00B212DA">
        <w:rPr>
          <w:rFonts w:ascii="Times New Roman" w:hAnsi="Times New Roman" w:cs="Times New Roman"/>
          <w:sz w:val="24"/>
          <w:szCs w:val="24"/>
        </w:rPr>
        <w:t xml:space="preserve"> </w:t>
      </w:r>
      <w:r w:rsidR="00B212DA" w:rsidRPr="00896AA6">
        <w:rPr>
          <w:rFonts w:ascii="Times New Roman" w:hAnsi="Times New Roman" w:cs="Times New Roman"/>
          <w:i/>
          <w:sz w:val="24"/>
          <w:szCs w:val="24"/>
        </w:rPr>
        <w:t>НОА</w:t>
      </w:r>
      <w:r w:rsidR="00B212DA">
        <w:rPr>
          <w:rFonts w:ascii="Times New Roman" w:hAnsi="Times New Roman" w:cs="Times New Roman"/>
          <w:sz w:val="24"/>
          <w:szCs w:val="24"/>
        </w:rPr>
        <w:t xml:space="preserve"> не пассивный («не навреди»), а активный («твори добро»).</w:t>
      </w:r>
    </w:p>
    <w:p w:rsidR="00B212DA" w:rsidRDefault="00B212DA" w:rsidP="00DD78EB">
      <w:pPr>
        <w:spacing w:line="288" w:lineRule="auto"/>
        <w:ind w:firstLine="851"/>
        <w:jc w:val="both"/>
        <w:rPr>
          <w:rFonts w:ascii="Times New Roman" w:hAnsi="Times New Roman" w:cs="Times New Roman"/>
          <w:sz w:val="24"/>
          <w:szCs w:val="24"/>
        </w:rPr>
      </w:pPr>
    </w:p>
    <w:p w:rsidR="00B212DA" w:rsidRPr="00B212DA" w:rsidRDefault="00B212DA" w:rsidP="00DD78EB">
      <w:pPr>
        <w:spacing w:line="288" w:lineRule="auto"/>
        <w:jc w:val="center"/>
        <w:rPr>
          <w:rFonts w:ascii="Times New Roman" w:hAnsi="Times New Roman" w:cs="Times New Roman"/>
          <w:b/>
          <w:sz w:val="24"/>
          <w:szCs w:val="24"/>
        </w:rPr>
      </w:pPr>
      <w:r w:rsidRPr="00B212DA">
        <w:rPr>
          <w:rFonts w:ascii="Times New Roman" w:hAnsi="Times New Roman" w:cs="Times New Roman"/>
          <w:b/>
          <w:sz w:val="24"/>
          <w:szCs w:val="24"/>
        </w:rPr>
        <w:t>Таблица 1.1</w:t>
      </w:r>
    </w:p>
    <w:p w:rsidR="00B212DA" w:rsidRDefault="00B212DA" w:rsidP="00DD78EB">
      <w:pPr>
        <w:spacing w:line="288" w:lineRule="auto"/>
        <w:jc w:val="center"/>
        <w:rPr>
          <w:rFonts w:ascii="Times New Roman" w:hAnsi="Times New Roman" w:cs="Times New Roman"/>
          <w:b/>
          <w:sz w:val="24"/>
          <w:szCs w:val="24"/>
        </w:rPr>
      </w:pPr>
      <w:r>
        <w:rPr>
          <w:rFonts w:ascii="Times New Roman" w:hAnsi="Times New Roman" w:cs="Times New Roman"/>
          <w:b/>
          <w:sz w:val="24"/>
          <w:szCs w:val="24"/>
        </w:rPr>
        <w:t>И</w:t>
      </w:r>
      <w:r w:rsidRPr="00B212DA">
        <w:rPr>
          <w:rFonts w:ascii="Times New Roman" w:hAnsi="Times New Roman" w:cs="Times New Roman"/>
          <w:b/>
          <w:sz w:val="24"/>
          <w:szCs w:val="24"/>
        </w:rPr>
        <w:t xml:space="preserve">з </w:t>
      </w:r>
      <w:r w:rsidRPr="00896AA6">
        <w:rPr>
          <w:rFonts w:ascii="Times New Roman" w:hAnsi="Times New Roman" w:cs="Times New Roman"/>
          <w:b/>
          <w:i/>
          <w:sz w:val="24"/>
          <w:szCs w:val="24"/>
        </w:rPr>
        <w:t>Этического Кодекса Национальной Образовательной Ассоциации</w:t>
      </w:r>
    </w:p>
    <w:p w:rsidR="00B212DA" w:rsidRPr="00B212DA" w:rsidRDefault="00B212DA" w:rsidP="00DD78EB">
      <w:pPr>
        <w:spacing w:line="288" w:lineRule="auto"/>
        <w:jc w:val="center"/>
        <w:rPr>
          <w:rFonts w:ascii="Times New Roman" w:hAnsi="Times New Roman" w:cs="Times New Roman"/>
          <w:sz w:val="24"/>
          <w:szCs w:val="24"/>
        </w:rPr>
      </w:pPr>
      <w:r>
        <w:rPr>
          <w:rFonts w:ascii="Times New Roman" w:hAnsi="Times New Roman" w:cs="Times New Roman"/>
          <w:sz w:val="24"/>
          <w:szCs w:val="24"/>
        </w:rPr>
        <w:t>(</w:t>
      </w:r>
      <w:r w:rsidRPr="00B212DA">
        <w:rPr>
          <w:rFonts w:ascii="Times New Roman" w:hAnsi="Times New Roman" w:cs="Times New Roman"/>
          <w:sz w:val="24"/>
          <w:szCs w:val="24"/>
        </w:rPr>
        <w:t>Национальн</w:t>
      </w:r>
      <w:r>
        <w:rPr>
          <w:rFonts w:ascii="Times New Roman" w:hAnsi="Times New Roman" w:cs="Times New Roman"/>
          <w:sz w:val="24"/>
          <w:szCs w:val="24"/>
        </w:rPr>
        <w:t>ая</w:t>
      </w:r>
      <w:r w:rsidRPr="00B212DA">
        <w:rPr>
          <w:rFonts w:ascii="Times New Roman" w:hAnsi="Times New Roman" w:cs="Times New Roman"/>
          <w:sz w:val="24"/>
          <w:szCs w:val="24"/>
        </w:rPr>
        <w:t xml:space="preserve"> Образовательн</w:t>
      </w:r>
      <w:r>
        <w:rPr>
          <w:rFonts w:ascii="Times New Roman" w:hAnsi="Times New Roman" w:cs="Times New Roman"/>
          <w:sz w:val="24"/>
          <w:szCs w:val="24"/>
        </w:rPr>
        <w:t>ая</w:t>
      </w:r>
      <w:r w:rsidRPr="00B212DA">
        <w:rPr>
          <w:rFonts w:ascii="Times New Roman" w:hAnsi="Times New Roman" w:cs="Times New Roman"/>
          <w:sz w:val="24"/>
          <w:szCs w:val="24"/>
        </w:rPr>
        <w:t xml:space="preserve"> Ассоциаци</w:t>
      </w:r>
      <w:r>
        <w:rPr>
          <w:rFonts w:ascii="Times New Roman" w:hAnsi="Times New Roman" w:cs="Times New Roman"/>
          <w:sz w:val="24"/>
          <w:szCs w:val="24"/>
        </w:rPr>
        <w:t>я, 1975 г.)</w:t>
      </w:r>
    </w:p>
    <w:p w:rsidR="005040B4" w:rsidRDefault="005040B4" w:rsidP="00DD78EB">
      <w:pPr>
        <w:spacing w:line="288" w:lineRule="auto"/>
        <w:ind w:firstLine="851"/>
        <w:jc w:val="both"/>
        <w:rPr>
          <w:rFonts w:ascii="Times New Roman" w:hAnsi="Times New Roman" w:cs="Times New Roman"/>
          <w:sz w:val="24"/>
          <w:szCs w:val="24"/>
        </w:rPr>
      </w:pPr>
    </w:p>
    <w:p w:rsidR="005040B4" w:rsidRDefault="00B212DA" w:rsidP="00DD78EB">
      <w:pPr>
        <w:spacing w:line="288" w:lineRule="auto"/>
        <w:ind w:firstLine="851"/>
        <w:jc w:val="both"/>
        <w:rPr>
          <w:rFonts w:ascii="Times New Roman" w:hAnsi="Times New Roman" w:cs="Times New Roman"/>
          <w:sz w:val="24"/>
          <w:szCs w:val="24"/>
          <w:u w:val="single"/>
        </w:rPr>
      </w:pPr>
      <w:r w:rsidRPr="00B212DA">
        <w:rPr>
          <w:rFonts w:ascii="Times New Roman" w:hAnsi="Times New Roman" w:cs="Times New Roman"/>
          <w:sz w:val="24"/>
          <w:szCs w:val="24"/>
          <w:u w:val="single"/>
        </w:rPr>
        <w:t>Принцип 1: Долг перед учащимся</w:t>
      </w:r>
      <w:r>
        <w:rPr>
          <w:rFonts w:ascii="Times New Roman" w:hAnsi="Times New Roman" w:cs="Times New Roman"/>
          <w:sz w:val="24"/>
          <w:szCs w:val="24"/>
          <w:u w:val="single"/>
        </w:rPr>
        <w:t>.</w:t>
      </w:r>
    </w:p>
    <w:p w:rsidR="00B212DA" w:rsidRPr="00B212DA" w:rsidRDefault="00B212DA" w:rsidP="00DD78EB">
      <w:pPr>
        <w:spacing w:line="288" w:lineRule="auto"/>
        <w:ind w:firstLine="851"/>
        <w:jc w:val="both"/>
        <w:rPr>
          <w:rFonts w:ascii="Times New Roman" w:hAnsi="Times New Roman" w:cs="Times New Roman"/>
          <w:i/>
          <w:sz w:val="24"/>
          <w:szCs w:val="24"/>
        </w:rPr>
      </w:pPr>
    </w:p>
    <w:p w:rsidR="00B212DA" w:rsidRDefault="00B212DA" w:rsidP="00DD78EB">
      <w:pPr>
        <w:spacing w:line="288" w:lineRule="auto"/>
        <w:ind w:firstLine="851"/>
        <w:jc w:val="both"/>
        <w:rPr>
          <w:rFonts w:ascii="Times New Roman" w:hAnsi="Times New Roman" w:cs="Times New Roman"/>
          <w:i/>
          <w:sz w:val="24"/>
          <w:szCs w:val="24"/>
        </w:rPr>
      </w:pPr>
      <w:r>
        <w:rPr>
          <w:rFonts w:ascii="Times New Roman" w:hAnsi="Times New Roman" w:cs="Times New Roman"/>
          <w:i/>
          <w:sz w:val="24"/>
          <w:szCs w:val="24"/>
        </w:rPr>
        <w:t>Выполняя свой долг перед учащимся, педагог</w:t>
      </w:r>
    </w:p>
    <w:p w:rsidR="00B212DA" w:rsidRDefault="00B212DA" w:rsidP="00DD78EB">
      <w:pPr>
        <w:spacing w:line="288" w:lineRule="auto"/>
        <w:ind w:firstLine="851"/>
        <w:jc w:val="both"/>
        <w:rPr>
          <w:rFonts w:ascii="Times New Roman" w:hAnsi="Times New Roman" w:cs="Times New Roman"/>
          <w:sz w:val="24"/>
          <w:szCs w:val="24"/>
        </w:rPr>
      </w:pPr>
    </w:p>
    <w:p w:rsidR="00B212DA" w:rsidRDefault="00B212DA" w:rsidP="00DD78EB">
      <w:pPr>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1. Не должен безосновательно ограничивать учащегося в самостоятельных действиях, связанных с учением.</w:t>
      </w:r>
    </w:p>
    <w:p w:rsidR="00B212DA" w:rsidRDefault="00B212DA" w:rsidP="00DD78EB">
      <w:pPr>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2. Не должен безосновательно отказывать учащемуся в доступе к разнообразным точкам зрения.</w:t>
      </w:r>
    </w:p>
    <w:p w:rsidR="00B212DA" w:rsidRDefault="00B212DA" w:rsidP="00DD78EB">
      <w:pPr>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3. Не должен намеренно подавлять или искажать что-либо, относящееся к успеваемости учащегося.</w:t>
      </w:r>
    </w:p>
    <w:p w:rsidR="00B212DA" w:rsidRDefault="00B212DA" w:rsidP="00DD78EB">
      <w:pPr>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4. Должен </w:t>
      </w:r>
      <w:proofErr w:type="gramStart"/>
      <w:r>
        <w:rPr>
          <w:rFonts w:ascii="Times New Roman" w:hAnsi="Times New Roman" w:cs="Times New Roman"/>
          <w:sz w:val="24"/>
          <w:szCs w:val="24"/>
        </w:rPr>
        <w:t>предпринимать разумные усилия</w:t>
      </w:r>
      <w:proofErr w:type="gramEnd"/>
      <w:r>
        <w:rPr>
          <w:rFonts w:ascii="Times New Roman" w:hAnsi="Times New Roman" w:cs="Times New Roman"/>
          <w:sz w:val="24"/>
          <w:szCs w:val="24"/>
        </w:rPr>
        <w:t>, чтобы оградить учащегося от всего, что вредит его учебе, здоровью или безопасности.</w:t>
      </w:r>
    </w:p>
    <w:p w:rsidR="00B212DA" w:rsidRDefault="00B212DA" w:rsidP="00DD78EB">
      <w:pPr>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5. Не должен намеренно подвергать учащегося унижениям или оскорблениям.</w:t>
      </w:r>
    </w:p>
    <w:p w:rsidR="00DD1C7E" w:rsidRDefault="00B212DA" w:rsidP="00DD78EB">
      <w:pPr>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6. Не должен на основании расовой принадлежности, цвета кожи, </w:t>
      </w:r>
      <w:r w:rsidR="00DD1C7E">
        <w:rPr>
          <w:rFonts w:ascii="Times New Roman" w:hAnsi="Times New Roman" w:cs="Times New Roman"/>
          <w:sz w:val="24"/>
          <w:szCs w:val="24"/>
        </w:rPr>
        <w:t>вероисповедания, половой принадлежности, национального происхождения, семейного положения, политических или религиозных убеждений, семейных, социальных или культурных особенностей или половой ориентации несправедливо:</w:t>
      </w:r>
    </w:p>
    <w:p w:rsidR="00DD1C7E" w:rsidRDefault="00DD1C7E" w:rsidP="00DD78EB">
      <w:pPr>
        <w:spacing w:line="288" w:lineRule="auto"/>
        <w:ind w:firstLine="1418"/>
        <w:jc w:val="both"/>
        <w:rPr>
          <w:rFonts w:ascii="Times New Roman" w:hAnsi="Times New Roman" w:cs="Times New Roman"/>
          <w:sz w:val="24"/>
          <w:szCs w:val="24"/>
        </w:rPr>
      </w:pPr>
      <w:r>
        <w:rPr>
          <w:rFonts w:ascii="Times New Roman" w:hAnsi="Times New Roman" w:cs="Times New Roman"/>
          <w:sz w:val="24"/>
          <w:szCs w:val="24"/>
        </w:rPr>
        <w:t>а) исключать любого учащегося из участия в какой-либо программе;</w:t>
      </w:r>
    </w:p>
    <w:p w:rsidR="00B212DA" w:rsidRDefault="00DD1C7E" w:rsidP="00DD78EB">
      <w:pPr>
        <w:spacing w:line="288" w:lineRule="auto"/>
        <w:ind w:firstLine="1418"/>
        <w:jc w:val="both"/>
        <w:rPr>
          <w:rFonts w:ascii="Times New Roman" w:hAnsi="Times New Roman" w:cs="Times New Roman"/>
          <w:sz w:val="24"/>
          <w:szCs w:val="24"/>
        </w:rPr>
      </w:pPr>
      <w:r>
        <w:rPr>
          <w:rFonts w:ascii="Times New Roman" w:hAnsi="Times New Roman" w:cs="Times New Roman"/>
          <w:sz w:val="24"/>
          <w:szCs w:val="24"/>
        </w:rPr>
        <w:t>б) отказывать любому учащемуся в льготах;</w:t>
      </w:r>
    </w:p>
    <w:p w:rsidR="00DD1C7E" w:rsidRPr="00B212DA" w:rsidRDefault="00DD1C7E" w:rsidP="00DD78EB">
      <w:pPr>
        <w:spacing w:line="288" w:lineRule="auto"/>
        <w:ind w:firstLine="1418"/>
        <w:jc w:val="both"/>
        <w:rPr>
          <w:rFonts w:ascii="Times New Roman" w:hAnsi="Times New Roman" w:cs="Times New Roman"/>
          <w:sz w:val="24"/>
          <w:szCs w:val="24"/>
        </w:rPr>
      </w:pPr>
      <w:r>
        <w:rPr>
          <w:rFonts w:ascii="Times New Roman" w:hAnsi="Times New Roman" w:cs="Times New Roman"/>
          <w:sz w:val="24"/>
          <w:szCs w:val="24"/>
        </w:rPr>
        <w:t>в) отдавать предпочтение любому учащемуся.</w:t>
      </w:r>
    </w:p>
    <w:p w:rsidR="00B212DA" w:rsidRDefault="00B212DA" w:rsidP="00DD78EB">
      <w:pPr>
        <w:spacing w:line="288" w:lineRule="auto"/>
        <w:ind w:firstLine="851"/>
        <w:jc w:val="both"/>
        <w:rPr>
          <w:rFonts w:ascii="Times New Roman" w:hAnsi="Times New Roman" w:cs="Times New Roman"/>
          <w:sz w:val="24"/>
          <w:szCs w:val="24"/>
        </w:rPr>
      </w:pPr>
    </w:p>
    <w:p w:rsidR="00B212DA" w:rsidRDefault="00DD1C7E" w:rsidP="00DD78EB">
      <w:pPr>
        <w:spacing w:line="288" w:lineRule="auto"/>
        <w:ind w:firstLine="851"/>
        <w:jc w:val="both"/>
        <w:rPr>
          <w:rFonts w:ascii="Times New Roman" w:hAnsi="Times New Roman" w:cs="Times New Roman"/>
          <w:sz w:val="24"/>
          <w:szCs w:val="24"/>
        </w:rPr>
      </w:pPr>
      <w:r w:rsidRPr="00896AA6">
        <w:rPr>
          <w:rFonts w:ascii="Times New Roman" w:hAnsi="Times New Roman" w:cs="Times New Roman"/>
          <w:i/>
          <w:sz w:val="24"/>
          <w:szCs w:val="24"/>
        </w:rPr>
        <w:t>Этический Кодекс Национальной Образовательной Ассоциации</w:t>
      </w:r>
      <w:r>
        <w:rPr>
          <w:rFonts w:ascii="Times New Roman" w:hAnsi="Times New Roman" w:cs="Times New Roman"/>
          <w:sz w:val="24"/>
          <w:szCs w:val="24"/>
        </w:rPr>
        <w:t xml:space="preserve"> требует от учителей:</w:t>
      </w:r>
    </w:p>
    <w:p w:rsidR="00DD1C7E" w:rsidRDefault="00896AA6" w:rsidP="00DD78EB">
      <w:pPr>
        <w:pStyle w:val="ae"/>
        <w:numPr>
          <w:ilvl w:val="1"/>
          <w:numId w:val="3"/>
        </w:numPr>
        <w:spacing w:line="288" w:lineRule="auto"/>
        <w:jc w:val="both"/>
        <w:rPr>
          <w:rFonts w:ascii="Times New Roman" w:hAnsi="Times New Roman" w:cs="Times New Roman"/>
          <w:sz w:val="24"/>
          <w:szCs w:val="24"/>
        </w:rPr>
      </w:pPr>
      <w:r>
        <w:rPr>
          <w:rFonts w:ascii="Times New Roman" w:hAnsi="Times New Roman" w:cs="Times New Roman"/>
          <w:sz w:val="24"/>
          <w:szCs w:val="24"/>
        </w:rPr>
        <w:t>предлагать</w:t>
      </w:r>
      <w:r w:rsidR="00DD1C7E">
        <w:rPr>
          <w:rFonts w:ascii="Times New Roman" w:hAnsi="Times New Roman" w:cs="Times New Roman"/>
          <w:sz w:val="24"/>
          <w:szCs w:val="24"/>
        </w:rPr>
        <w:t xml:space="preserve"> более чем одну точку зрения;</w:t>
      </w:r>
    </w:p>
    <w:p w:rsidR="00DD1C7E" w:rsidRDefault="00DD1C7E" w:rsidP="00DD78EB">
      <w:pPr>
        <w:pStyle w:val="ae"/>
        <w:numPr>
          <w:ilvl w:val="1"/>
          <w:numId w:val="3"/>
        </w:numPr>
        <w:spacing w:line="288" w:lineRule="auto"/>
        <w:jc w:val="both"/>
        <w:rPr>
          <w:rFonts w:ascii="Times New Roman" w:hAnsi="Times New Roman" w:cs="Times New Roman"/>
          <w:sz w:val="24"/>
          <w:szCs w:val="24"/>
        </w:rPr>
      </w:pPr>
      <w:r>
        <w:rPr>
          <w:rFonts w:ascii="Times New Roman" w:hAnsi="Times New Roman" w:cs="Times New Roman"/>
          <w:sz w:val="24"/>
          <w:szCs w:val="24"/>
        </w:rPr>
        <w:t>пред</w:t>
      </w:r>
      <w:r w:rsidR="00896AA6">
        <w:rPr>
          <w:rFonts w:ascii="Times New Roman" w:hAnsi="Times New Roman" w:cs="Times New Roman"/>
          <w:sz w:val="24"/>
          <w:szCs w:val="24"/>
        </w:rPr>
        <w:t>о</w:t>
      </w:r>
      <w:r>
        <w:rPr>
          <w:rFonts w:ascii="Times New Roman" w:hAnsi="Times New Roman" w:cs="Times New Roman"/>
          <w:sz w:val="24"/>
          <w:szCs w:val="24"/>
        </w:rPr>
        <w:t xml:space="preserve">ставлять </w:t>
      </w:r>
      <w:r w:rsidR="00670642">
        <w:rPr>
          <w:rFonts w:ascii="Times New Roman" w:hAnsi="Times New Roman" w:cs="Times New Roman"/>
          <w:sz w:val="24"/>
          <w:szCs w:val="24"/>
        </w:rPr>
        <w:t xml:space="preserve">учащемуся </w:t>
      </w:r>
      <w:r>
        <w:rPr>
          <w:rFonts w:ascii="Times New Roman" w:hAnsi="Times New Roman" w:cs="Times New Roman"/>
          <w:sz w:val="24"/>
          <w:szCs w:val="24"/>
        </w:rPr>
        <w:t xml:space="preserve">весь спектр </w:t>
      </w:r>
      <w:r w:rsidR="00670642">
        <w:rPr>
          <w:rFonts w:ascii="Times New Roman" w:hAnsi="Times New Roman" w:cs="Times New Roman"/>
          <w:sz w:val="24"/>
          <w:szCs w:val="24"/>
        </w:rPr>
        <w:t>необходимых материалов по какому-либо предмету;</w:t>
      </w:r>
    </w:p>
    <w:p w:rsidR="00670642" w:rsidRDefault="00670642" w:rsidP="00DD78EB">
      <w:pPr>
        <w:pStyle w:val="ae"/>
        <w:numPr>
          <w:ilvl w:val="1"/>
          <w:numId w:val="3"/>
        </w:numPr>
        <w:spacing w:line="288" w:lineRule="auto"/>
        <w:jc w:val="both"/>
        <w:rPr>
          <w:rFonts w:ascii="Times New Roman" w:hAnsi="Times New Roman" w:cs="Times New Roman"/>
          <w:sz w:val="24"/>
          <w:szCs w:val="24"/>
        </w:rPr>
      </w:pPr>
      <w:r>
        <w:rPr>
          <w:rFonts w:ascii="Times New Roman" w:hAnsi="Times New Roman" w:cs="Times New Roman"/>
          <w:sz w:val="24"/>
          <w:szCs w:val="24"/>
        </w:rPr>
        <w:t>ограждать учащегося от вредного воздействия.</w:t>
      </w:r>
    </w:p>
    <w:p w:rsidR="00B212DA" w:rsidRDefault="00670642" w:rsidP="00DD78EB">
      <w:pPr>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Эти действия требуют сознательного и вдумчивого подхода</w:t>
      </w:r>
      <w:r w:rsidR="00D864C9">
        <w:rPr>
          <w:rFonts w:ascii="Times New Roman" w:hAnsi="Times New Roman" w:cs="Times New Roman"/>
          <w:sz w:val="24"/>
          <w:szCs w:val="24"/>
        </w:rPr>
        <w:t xml:space="preserve">. Вот, </w:t>
      </w:r>
      <w:r w:rsidR="00896AA6">
        <w:rPr>
          <w:rFonts w:ascii="Times New Roman" w:hAnsi="Times New Roman" w:cs="Times New Roman"/>
          <w:sz w:val="24"/>
          <w:szCs w:val="24"/>
        </w:rPr>
        <w:t>к примеру</w:t>
      </w:r>
      <w:r w:rsidR="00D864C9">
        <w:rPr>
          <w:rFonts w:ascii="Times New Roman" w:hAnsi="Times New Roman" w:cs="Times New Roman"/>
          <w:sz w:val="24"/>
          <w:szCs w:val="24"/>
        </w:rPr>
        <w:t xml:space="preserve">, вопросы, которые должен рассмотреть учитель: Каковы многочисленные взгляды по этой проблеме? Какое содержание необходимо включить? Что наносит вред учащимся, и как я могу создать атмосферу урока, чтобы она была наиболее плодотворной? Что, если у ученика есть обоснованная причина иметь какую-то вредную или неверную точку зрения? Если учитель не будет целенаправленно заниматься этими вопросами, то высоки шансы, что будут представлены лишь наиболее распространенные мнения, спектр обсуждения сузится, а учащемуся придется терпеть оскорбления или </w:t>
      </w:r>
      <w:r w:rsidR="00973E34">
        <w:rPr>
          <w:rFonts w:ascii="Times New Roman" w:hAnsi="Times New Roman" w:cs="Times New Roman"/>
          <w:sz w:val="24"/>
          <w:szCs w:val="24"/>
        </w:rPr>
        <w:t xml:space="preserve">иное зло со стороны сверстников. </w:t>
      </w:r>
    </w:p>
    <w:p w:rsidR="00973E34" w:rsidRDefault="00973E34" w:rsidP="00DD78EB">
      <w:pPr>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Мы полагаем, что в нравственном </w:t>
      </w:r>
      <w:r w:rsidR="00D47A86">
        <w:rPr>
          <w:rFonts w:ascii="Times New Roman" w:hAnsi="Times New Roman" w:cs="Times New Roman"/>
          <w:sz w:val="24"/>
          <w:szCs w:val="24"/>
        </w:rPr>
        <w:t>воспита</w:t>
      </w:r>
      <w:r>
        <w:rPr>
          <w:rFonts w:ascii="Times New Roman" w:hAnsi="Times New Roman" w:cs="Times New Roman"/>
          <w:sz w:val="24"/>
          <w:szCs w:val="24"/>
        </w:rPr>
        <w:t xml:space="preserve">нии есть нечто большее, чем просто следовать этическому кодексу. Этот кодекс дает лишь минимальный набор общих рекомендаций. Воспитание нравственного поведения в школьниках требует не только целенаправленных усилий, </w:t>
      </w:r>
      <w:r>
        <w:rPr>
          <w:rFonts w:ascii="Times New Roman" w:hAnsi="Times New Roman" w:cs="Times New Roman"/>
          <w:sz w:val="24"/>
          <w:szCs w:val="24"/>
        </w:rPr>
        <w:lastRenderedPageBreak/>
        <w:t xml:space="preserve">но также и теорию нравственного поведения. Программы нравственного воспитания по всей стране не всегда дают ясное понимание того, в каком направлении необходимо </w:t>
      </w:r>
      <w:proofErr w:type="gramStart"/>
      <w:r>
        <w:rPr>
          <w:rFonts w:ascii="Times New Roman" w:hAnsi="Times New Roman" w:cs="Times New Roman"/>
          <w:sz w:val="24"/>
          <w:szCs w:val="24"/>
        </w:rPr>
        <w:t>предпринимать соответствующие усилия</w:t>
      </w:r>
      <w:proofErr w:type="gramEnd"/>
      <w:r>
        <w:rPr>
          <w:rFonts w:ascii="Times New Roman" w:hAnsi="Times New Roman" w:cs="Times New Roman"/>
          <w:sz w:val="24"/>
          <w:szCs w:val="24"/>
        </w:rPr>
        <w:t xml:space="preserve">. Это и является темой следующего раздела. </w:t>
      </w:r>
    </w:p>
    <w:p w:rsidR="00973E34" w:rsidRDefault="00973E34" w:rsidP="00DD78EB">
      <w:pPr>
        <w:spacing w:line="288" w:lineRule="auto"/>
        <w:jc w:val="both"/>
        <w:rPr>
          <w:rFonts w:ascii="Times New Roman" w:hAnsi="Times New Roman" w:cs="Times New Roman"/>
          <w:sz w:val="24"/>
          <w:szCs w:val="24"/>
        </w:rPr>
      </w:pPr>
    </w:p>
    <w:p w:rsidR="00973E34" w:rsidRPr="00973E34" w:rsidRDefault="00973E34" w:rsidP="00DD78EB">
      <w:pPr>
        <w:spacing w:line="288" w:lineRule="auto"/>
        <w:jc w:val="center"/>
        <w:rPr>
          <w:rFonts w:ascii="Times New Roman" w:hAnsi="Times New Roman" w:cs="Times New Roman"/>
          <w:b/>
          <w:sz w:val="24"/>
          <w:szCs w:val="24"/>
        </w:rPr>
      </w:pPr>
      <w:r w:rsidRPr="00973E34">
        <w:rPr>
          <w:rFonts w:ascii="Times New Roman" w:hAnsi="Times New Roman" w:cs="Times New Roman"/>
          <w:b/>
          <w:sz w:val="24"/>
          <w:szCs w:val="24"/>
        </w:rPr>
        <w:t xml:space="preserve">Чему нужно </w:t>
      </w:r>
      <w:r w:rsidR="00D47A86">
        <w:rPr>
          <w:rFonts w:ascii="Times New Roman" w:hAnsi="Times New Roman" w:cs="Times New Roman"/>
          <w:b/>
          <w:sz w:val="24"/>
          <w:szCs w:val="24"/>
        </w:rPr>
        <w:t>учи</w:t>
      </w:r>
      <w:r w:rsidRPr="00973E34">
        <w:rPr>
          <w:rFonts w:ascii="Times New Roman" w:hAnsi="Times New Roman" w:cs="Times New Roman"/>
          <w:b/>
          <w:sz w:val="24"/>
          <w:szCs w:val="24"/>
        </w:rPr>
        <w:t>ть?</w:t>
      </w:r>
    </w:p>
    <w:p w:rsidR="00973E34" w:rsidRPr="00973E34" w:rsidRDefault="00973E34" w:rsidP="00DD78EB">
      <w:pPr>
        <w:spacing w:line="288" w:lineRule="auto"/>
        <w:jc w:val="center"/>
        <w:rPr>
          <w:rFonts w:ascii="Times New Roman" w:hAnsi="Times New Roman" w:cs="Times New Roman"/>
          <w:b/>
          <w:sz w:val="24"/>
          <w:szCs w:val="24"/>
        </w:rPr>
      </w:pPr>
      <w:r>
        <w:rPr>
          <w:rFonts w:ascii="Times New Roman" w:hAnsi="Times New Roman" w:cs="Times New Roman"/>
          <w:b/>
          <w:i/>
          <w:sz w:val="24"/>
          <w:szCs w:val="24"/>
        </w:rPr>
        <w:t>Процессуальная м</w:t>
      </w:r>
      <w:r w:rsidRPr="00973E34">
        <w:rPr>
          <w:rFonts w:ascii="Times New Roman" w:hAnsi="Times New Roman" w:cs="Times New Roman"/>
          <w:b/>
          <w:i/>
          <w:sz w:val="24"/>
          <w:szCs w:val="24"/>
        </w:rPr>
        <w:t>одель нравственного поведения</w:t>
      </w:r>
    </w:p>
    <w:p w:rsidR="00D47A86" w:rsidRDefault="00D47A86" w:rsidP="00DD78EB">
      <w:pPr>
        <w:spacing w:line="288" w:lineRule="auto"/>
        <w:ind w:firstLine="851"/>
        <w:jc w:val="both"/>
        <w:rPr>
          <w:rFonts w:ascii="Times New Roman" w:hAnsi="Times New Roman" w:cs="Times New Roman"/>
          <w:sz w:val="24"/>
          <w:szCs w:val="24"/>
        </w:rPr>
      </w:pPr>
    </w:p>
    <w:p w:rsidR="00B212DA" w:rsidRDefault="00973E34" w:rsidP="00DD78EB">
      <w:pPr>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Что означает понятие воспитательной направленности учебного плана? К каким аспектам этики необходимо обращаться? За основу нашего анализа мы берем процессуальную модель нравственного поведения, описанную </w:t>
      </w:r>
      <w:proofErr w:type="spellStart"/>
      <w:r>
        <w:rPr>
          <w:rFonts w:ascii="Times New Roman" w:hAnsi="Times New Roman" w:cs="Times New Roman"/>
          <w:sz w:val="24"/>
          <w:szCs w:val="24"/>
        </w:rPr>
        <w:t>Рестом</w:t>
      </w:r>
      <w:proofErr w:type="spellEnd"/>
      <w:r>
        <w:rPr>
          <w:rFonts w:ascii="Times New Roman" w:hAnsi="Times New Roman" w:cs="Times New Roman"/>
          <w:sz w:val="24"/>
          <w:szCs w:val="24"/>
        </w:rPr>
        <w:t xml:space="preserve"> (</w:t>
      </w:r>
      <w:proofErr w:type="spellStart"/>
      <w:r w:rsidRPr="00973E34">
        <w:rPr>
          <w:rFonts w:ascii="Times New Roman" w:hAnsi="Times New Roman" w:cs="Times New Roman"/>
          <w:sz w:val="24"/>
          <w:szCs w:val="24"/>
        </w:rPr>
        <w:t>Rest</w:t>
      </w:r>
      <w:proofErr w:type="spellEnd"/>
      <w:r>
        <w:rPr>
          <w:rFonts w:ascii="Times New Roman" w:hAnsi="Times New Roman" w:cs="Times New Roman"/>
          <w:sz w:val="24"/>
          <w:szCs w:val="24"/>
        </w:rPr>
        <w:t xml:space="preserve"> </w:t>
      </w:r>
      <w:r w:rsidRPr="00973E34">
        <w:rPr>
          <w:rFonts w:ascii="Times New Roman" w:hAnsi="Times New Roman" w:cs="Times New Roman"/>
          <w:sz w:val="24"/>
          <w:szCs w:val="24"/>
        </w:rPr>
        <w:t>1983)</w:t>
      </w:r>
      <w:r>
        <w:rPr>
          <w:rFonts w:ascii="Times New Roman" w:hAnsi="Times New Roman" w:cs="Times New Roman"/>
          <w:sz w:val="24"/>
          <w:szCs w:val="24"/>
        </w:rPr>
        <w:t xml:space="preserve"> и отстаиваемую </w:t>
      </w:r>
      <w:proofErr w:type="spellStart"/>
      <w:r>
        <w:rPr>
          <w:rFonts w:ascii="Times New Roman" w:hAnsi="Times New Roman" w:cs="Times New Roman"/>
          <w:sz w:val="24"/>
          <w:szCs w:val="24"/>
        </w:rPr>
        <w:t>Бебо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Рестом</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Нарвез</w:t>
      </w:r>
      <w:proofErr w:type="spellEnd"/>
      <w:r>
        <w:rPr>
          <w:rFonts w:ascii="Times New Roman" w:hAnsi="Times New Roman" w:cs="Times New Roman"/>
          <w:sz w:val="24"/>
          <w:szCs w:val="24"/>
        </w:rPr>
        <w:t xml:space="preserve"> (</w:t>
      </w:r>
      <w:proofErr w:type="spellStart"/>
      <w:r w:rsidRPr="00973E34">
        <w:rPr>
          <w:rFonts w:ascii="Times New Roman" w:hAnsi="Times New Roman" w:cs="Times New Roman"/>
          <w:sz w:val="24"/>
          <w:szCs w:val="24"/>
        </w:rPr>
        <w:t>Bebeau</w:t>
      </w:r>
      <w:proofErr w:type="spellEnd"/>
      <w:r w:rsidRPr="00973E34">
        <w:rPr>
          <w:rFonts w:ascii="Times New Roman" w:hAnsi="Times New Roman" w:cs="Times New Roman"/>
          <w:sz w:val="24"/>
          <w:szCs w:val="24"/>
        </w:rPr>
        <w:t xml:space="preserve">, </w:t>
      </w:r>
      <w:proofErr w:type="spellStart"/>
      <w:r w:rsidRPr="00973E34">
        <w:rPr>
          <w:rFonts w:ascii="Times New Roman" w:hAnsi="Times New Roman" w:cs="Times New Roman"/>
          <w:sz w:val="24"/>
          <w:szCs w:val="24"/>
        </w:rPr>
        <w:t>Rest</w:t>
      </w:r>
      <w:proofErr w:type="spellEnd"/>
      <w:r w:rsidRPr="00973E34">
        <w:rPr>
          <w:rFonts w:ascii="Times New Roman" w:hAnsi="Times New Roman" w:cs="Times New Roman"/>
          <w:sz w:val="24"/>
          <w:szCs w:val="24"/>
        </w:rPr>
        <w:t xml:space="preserve">, </w:t>
      </w:r>
      <w:proofErr w:type="spellStart"/>
      <w:r w:rsidRPr="00973E34">
        <w:rPr>
          <w:rFonts w:ascii="Times New Roman" w:hAnsi="Times New Roman" w:cs="Times New Roman"/>
          <w:sz w:val="24"/>
          <w:szCs w:val="24"/>
        </w:rPr>
        <w:t>Narvaez</w:t>
      </w:r>
      <w:proofErr w:type="spellEnd"/>
      <w:r>
        <w:rPr>
          <w:rFonts w:ascii="Times New Roman" w:hAnsi="Times New Roman" w:cs="Times New Roman"/>
          <w:sz w:val="24"/>
          <w:szCs w:val="24"/>
        </w:rPr>
        <w:t xml:space="preserve">, </w:t>
      </w:r>
      <w:r w:rsidRPr="00973E34">
        <w:rPr>
          <w:rFonts w:ascii="Times New Roman" w:hAnsi="Times New Roman" w:cs="Times New Roman"/>
          <w:sz w:val="24"/>
          <w:szCs w:val="24"/>
        </w:rPr>
        <w:t>1999).</w:t>
      </w:r>
      <w:r>
        <w:rPr>
          <w:rFonts w:ascii="Times New Roman" w:hAnsi="Times New Roman" w:cs="Times New Roman"/>
          <w:sz w:val="24"/>
          <w:szCs w:val="24"/>
        </w:rPr>
        <w:t xml:space="preserve"> Данная модель включает в себя нравственную</w:t>
      </w:r>
      <w:r w:rsidRPr="00414D60">
        <w:rPr>
          <w:rFonts w:ascii="Times New Roman" w:hAnsi="Times New Roman" w:cs="Times New Roman"/>
          <w:sz w:val="24"/>
          <w:szCs w:val="24"/>
        </w:rPr>
        <w:t xml:space="preserve"> чувствительност</w:t>
      </w:r>
      <w:r>
        <w:rPr>
          <w:rFonts w:ascii="Times New Roman" w:hAnsi="Times New Roman" w:cs="Times New Roman"/>
          <w:sz w:val="24"/>
          <w:szCs w:val="24"/>
        </w:rPr>
        <w:t>ь</w:t>
      </w:r>
      <w:r w:rsidRPr="00414D60">
        <w:rPr>
          <w:rFonts w:ascii="Times New Roman" w:hAnsi="Times New Roman" w:cs="Times New Roman"/>
          <w:sz w:val="24"/>
          <w:szCs w:val="24"/>
        </w:rPr>
        <w:t xml:space="preserve">, </w:t>
      </w:r>
      <w:r w:rsidR="00CB299C">
        <w:rPr>
          <w:rFonts w:ascii="Times New Roman" w:hAnsi="Times New Roman" w:cs="Times New Roman"/>
          <w:sz w:val="24"/>
          <w:szCs w:val="24"/>
        </w:rPr>
        <w:t>этические суждения</w:t>
      </w:r>
      <w:r w:rsidRPr="00414D60">
        <w:rPr>
          <w:rFonts w:ascii="Times New Roman" w:hAnsi="Times New Roman" w:cs="Times New Roman"/>
          <w:sz w:val="24"/>
          <w:szCs w:val="24"/>
        </w:rPr>
        <w:t xml:space="preserve">, </w:t>
      </w:r>
      <w:r>
        <w:rPr>
          <w:rFonts w:ascii="Times New Roman" w:hAnsi="Times New Roman" w:cs="Times New Roman"/>
          <w:sz w:val="24"/>
          <w:szCs w:val="24"/>
        </w:rPr>
        <w:t>нравственную</w:t>
      </w:r>
      <w:r w:rsidRPr="00414D60">
        <w:rPr>
          <w:rFonts w:ascii="Times New Roman" w:hAnsi="Times New Roman" w:cs="Times New Roman"/>
          <w:sz w:val="24"/>
          <w:szCs w:val="24"/>
        </w:rPr>
        <w:t xml:space="preserve"> мотиваци</w:t>
      </w:r>
      <w:r>
        <w:rPr>
          <w:rFonts w:ascii="Times New Roman" w:hAnsi="Times New Roman" w:cs="Times New Roman"/>
          <w:sz w:val="24"/>
          <w:szCs w:val="24"/>
        </w:rPr>
        <w:t>ю</w:t>
      </w:r>
      <w:r w:rsidRPr="00414D60">
        <w:rPr>
          <w:rFonts w:ascii="Times New Roman" w:hAnsi="Times New Roman" w:cs="Times New Roman"/>
          <w:sz w:val="24"/>
          <w:szCs w:val="24"/>
        </w:rPr>
        <w:t xml:space="preserve"> и </w:t>
      </w:r>
      <w:r>
        <w:rPr>
          <w:rFonts w:ascii="Times New Roman" w:hAnsi="Times New Roman" w:cs="Times New Roman"/>
          <w:sz w:val="24"/>
          <w:szCs w:val="24"/>
        </w:rPr>
        <w:t>нравственные</w:t>
      </w:r>
      <w:r w:rsidRPr="00414D60">
        <w:rPr>
          <w:rFonts w:ascii="Times New Roman" w:hAnsi="Times New Roman" w:cs="Times New Roman"/>
          <w:sz w:val="24"/>
          <w:szCs w:val="24"/>
        </w:rPr>
        <w:t xml:space="preserve"> действи</w:t>
      </w:r>
      <w:r>
        <w:rPr>
          <w:rFonts w:ascii="Times New Roman" w:hAnsi="Times New Roman" w:cs="Times New Roman"/>
          <w:sz w:val="24"/>
          <w:szCs w:val="24"/>
        </w:rPr>
        <w:t xml:space="preserve">я. </w:t>
      </w:r>
      <w:r w:rsidR="004E599E">
        <w:rPr>
          <w:rFonts w:ascii="Times New Roman" w:hAnsi="Times New Roman" w:cs="Times New Roman"/>
          <w:sz w:val="24"/>
          <w:szCs w:val="24"/>
        </w:rPr>
        <w:t>Далее кратко представлена данная модель и ее описание.</w:t>
      </w:r>
    </w:p>
    <w:p w:rsidR="00B212DA" w:rsidRDefault="00B212DA" w:rsidP="00DD78EB">
      <w:pPr>
        <w:spacing w:line="288" w:lineRule="auto"/>
        <w:ind w:firstLine="851"/>
        <w:jc w:val="both"/>
        <w:rPr>
          <w:rFonts w:ascii="Times New Roman" w:hAnsi="Times New Roman" w:cs="Times New Roman"/>
          <w:sz w:val="24"/>
          <w:szCs w:val="24"/>
        </w:rPr>
      </w:pPr>
    </w:p>
    <w:p w:rsidR="004E599E" w:rsidRDefault="004E599E" w:rsidP="00DD78EB">
      <w:pPr>
        <w:spacing w:line="288" w:lineRule="auto"/>
        <w:jc w:val="center"/>
        <w:rPr>
          <w:rFonts w:ascii="Times New Roman" w:hAnsi="Times New Roman" w:cs="Times New Roman"/>
          <w:b/>
          <w:sz w:val="24"/>
          <w:szCs w:val="24"/>
        </w:rPr>
      </w:pPr>
      <w:r w:rsidRPr="004E599E">
        <w:rPr>
          <w:rFonts w:ascii="Times New Roman" w:hAnsi="Times New Roman" w:cs="Times New Roman"/>
          <w:b/>
          <w:sz w:val="24"/>
          <w:szCs w:val="24"/>
        </w:rPr>
        <w:t>Процессуальная модель нравственного поведения</w:t>
      </w:r>
    </w:p>
    <w:p w:rsidR="004E599E" w:rsidRDefault="004E599E" w:rsidP="00DD78EB">
      <w:pPr>
        <w:spacing w:line="288" w:lineRule="auto"/>
        <w:jc w:val="center"/>
        <w:rPr>
          <w:rFonts w:ascii="Times New Roman" w:hAnsi="Times New Roman" w:cs="Times New Roman"/>
          <w:b/>
          <w:sz w:val="24"/>
          <w:szCs w:val="24"/>
        </w:rPr>
      </w:pPr>
    </w:p>
    <w:p w:rsidR="004E599E" w:rsidRDefault="004E599E" w:rsidP="00DD78EB">
      <w:pPr>
        <w:spacing w:after="120" w:line="288" w:lineRule="auto"/>
        <w:jc w:val="center"/>
        <w:rPr>
          <w:rFonts w:ascii="Times New Roman" w:hAnsi="Times New Roman" w:cs="Times New Roman"/>
          <w:b/>
          <w:sz w:val="24"/>
          <w:szCs w:val="24"/>
        </w:rPr>
      </w:pPr>
      <w:r w:rsidRPr="004E599E">
        <w:rPr>
          <w:rFonts w:ascii="Times New Roman" w:hAnsi="Times New Roman" w:cs="Times New Roman"/>
          <w:b/>
          <w:sz w:val="24"/>
          <w:szCs w:val="24"/>
        </w:rPr>
        <w:t>НРАВСТВЕНН</w:t>
      </w:r>
      <w:r>
        <w:rPr>
          <w:rFonts w:ascii="Times New Roman" w:hAnsi="Times New Roman" w:cs="Times New Roman"/>
          <w:b/>
          <w:sz w:val="24"/>
          <w:szCs w:val="24"/>
        </w:rPr>
        <w:t>АЯ</w:t>
      </w:r>
      <w:r w:rsidRPr="004E599E">
        <w:rPr>
          <w:rFonts w:ascii="Times New Roman" w:hAnsi="Times New Roman" w:cs="Times New Roman"/>
          <w:b/>
          <w:sz w:val="24"/>
          <w:szCs w:val="24"/>
        </w:rPr>
        <w:t xml:space="preserve"> ЧУВСТВИТЕЛЬНОСТЬ</w:t>
      </w:r>
    </w:p>
    <w:p w:rsidR="004E599E" w:rsidRDefault="00C5484A" w:rsidP="00DD78EB">
      <w:pPr>
        <w:spacing w:line="288" w:lineRule="auto"/>
        <w:jc w:val="center"/>
        <w:rPr>
          <w:rFonts w:ascii="Times New Roman" w:hAnsi="Times New Roman" w:cs="Times New Roman"/>
          <w:b/>
          <w:sz w:val="24"/>
          <w:szCs w:val="24"/>
        </w:rPr>
      </w:pPr>
      <w:r>
        <w:rPr>
          <w:rFonts w:ascii="Times New Roman" w:hAnsi="Times New Roman" w:cs="Times New Roman"/>
          <w:b/>
          <w:i/>
          <w:sz w:val="24"/>
          <w:szCs w:val="24"/>
        </w:rPr>
        <w:t>ЗАМЕЧАЙ</w:t>
      </w:r>
      <w:r w:rsidR="004E599E">
        <w:rPr>
          <w:rFonts w:ascii="Times New Roman" w:hAnsi="Times New Roman" w:cs="Times New Roman"/>
          <w:b/>
          <w:i/>
          <w:sz w:val="24"/>
          <w:szCs w:val="24"/>
        </w:rPr>
        <w:t>!</w:t>
      </w:r>
    </w:p>
    <w:p w:rsidR="004E599E" w:rsidRDefault="00896AA6" w:rsidP="00DD78EB">
      <w:pPr>
        <w:spacing w:line="288" w:lineRule="auto"/>
        <w:jc w:val="center"/>
        <w:rPr>
          <w:rFonts w:ascii="Times New Roman" w:hAnsi="Times New Roman" w:cs="Times New Roman"/>
          <w:sz w:val="24"/>
          <w:szCs w:val="24"/>
        </w:rPr>
      </w:pPr>
      <w:r>
        <w:rPr>
          <w:rFonts w:ascii="Times New Roman" w:hAnsi="Times New Roman" w:cs="Times New Roman"/>
          <w:sz w:val="24"/>
          <w:szCs w:val="24"/>
        </w:rPr>
        <w:t>Замечай</w:t>
      </w:r>
      <w:r w:rsidR="004E599E">
        <w:rPr>
          <w:rFonts w:ascii="Times New Roman" w:hAnsi="Times New Roman" w:cs="Times New Roman"/>
          <w:sz w:val="24"/>
          <w:szCs w:val="24"/>
        </w:rPr>
        <w:t xml:space="preserve"> все, что относится к вопросам принятия нравственных решений и нравс</w:t>
      </w:r>
      <w:r>
        <w:rPr>
          <w:rFonts w:ascii="Times New Roman" w:hAnsi="Times New Roman" w:cs="Times New Roman"/>
          <w:sz w:val="24"/>
          <w:szCs w:val="24"/>
        </w:rPr>
        <w:t>твенного поведения; анализируй</w:t>
      </w:r>
      <w:r w:rsidR="004E599E">
        <w:rPr>
          <w:rFonts w:ascii="Times New Roman" w:hAnsi="Times New Roman" w:cs="Times New Roman"/>
          <w:sz w:val="24"/>
          <w:szCs w:val="24"/>
        </w:rPr>
        <w:t xml:space="preserve"> ситуацию, учитывая то, кто в ней участвует, какие действия предпринять и каковы</w:t>
      </w:r>
      <w:r w:rsidR="00614325">
        <w:rPr>
          <w:rFonts w:ascii="Times New Roman" w:hAnsi="Times New Roman" w:cs="Times New Roman"/>
          <w:sz w:val="24"/>
          <w:szCs w:val="24"/>
        </w:rPr>
        <w:t xml:space="preserve"> возможные ре</w:t>
      </w:r>
      <w:r w:rsidR="00C5484A">
        <w:rPr>
          <w:rFonts w:ascii="Times New Roman" w:hAnsi="Times New Roman" w:cs="Times New Roman"/>
          <w:sz w:val="24"/>
          <w:szCs w:val="24"/>
        </w:rPr>
        <w:t>акции и результаты.</w:t>
      </w:r>
    </w:p>
    <w:p w:rsidR="00C5484A" w:rsidRPr="00D47A86" w:rsidRDefault="00C5484A" w:rsidP="00DD78EB">
      <w:pPr>
        <w:spacing w:after="120" w:line="288" w:lineRule="auto"/>
        <w:jc w:val="center"/>
        <w:rPr>
          <w:rFonts w:ascii="Times New Roman" w:hAnsi="Times New Roman" w:cs="Times New Roman"/>
          <w:b/>
          <w:sz w:val="24"/>
          <w:szCs w:val="24"/>
        </w:rPr>
      </w:pPr>
    </w:p>
    <w:p w:rsidR="00C5484A" w:rsidRDefault="00CB299C" w:rsidP="00DD78EB">
      <w:pPr>
        <w:spacing w:after="120" w:line="288" w:lineRule="auto"/>
        <w:jc w:val="center"/>
        <w:rPr>
          <w:rFonts w:ascii="Times New Roman" w:hAnsi="Times New Roman" w:cs="Times New Roman"/>
          <w:b/>
          <w:sz w:val="24"/>
          <w:szCs w:val="24"/>
        </w:rPr>
      </w:pPr>
      <w:r>
        <w:rPr>
          <w:rFonts w:ascii="Times New Roman" w:hAnsi="Times New Roman" w:cs="Times New Roman"/>
          <w:b/>
          <w:sz w:val="24"/>
          <w:szCs w:val="24"/>
        </w:rPr>
        <w:t>ЭТИЧЕСКИЕ СУЖДЕНИЯ</w:t>
      </w:r>
    </w:p>
    <w:p w:rsidR="00C5484A" w:rsidRDefault="00C5484A" w:rsidP="00DD78EB">
      <w:pPr>
        <w:spacing w:after="120" w:line="288" w:lineRule="auto"/>
        <w:jc w:val="center"/>
        <w:rPr>
          <w:rFonts w:ascii="Times New Roman" w:hAnsi="Times New Roman" w:cs="Times New Roman"/>
          <w:b/>
          <w:sz w:val="24"/>
          <w:szCs w:val="24"/>
        </w:rPr>
      </w:pPr>
      <w:r w:rsidRPr="00D47A86">
        <w:rPr>
          <w:rFonts w:ascii="Times New Roman" w:hAnsi="Times New Roman" w:cs="Times New Roman"/>
          <w:b/>
          <w:sz w:val="24"/>
          <w:szCs w:val="24"/>
        </w:rPr>
        <w:t>ДУМАЙ!</w:t>
      </w:r>
    </w:p>
    <w:p w:rsidR="00C5484A" w:rsidRPr="004E599E" w:rsidRDefault="00C5484A" w:rsidP="00DD78EB">
      <w:pPr>
        <w:spacing w:after="120" w:line="288" w:lineRule="auto"/>
        <w:jc w:val="center"/>
        <w:rPr>
          <w:rFonts w:ascii="Times New Roman" w:hAnsi="Times New Roman" w:cs="Times New Roman"/>
          <w:sz w:val="24"/>
          <w:szCs w:val="24"/>
        </w:rPr>
      </w:pPr>
      <w:r w:rsidRPr="00D47A86">
        <w:rPr>
          <w:rFonts w:ascii="Times New Roman" w:hAnsi="Times New Roman" w:cs="Times New Roman"/>
          <w:sz w:val="24"/>
          <w:szCs w:val="24"/>
        </w:rPr>
        <w:t xml:space="preserve">Обдумывай возможные действия в </w:t>
      </w:r>
      <w:proofErr w:type="spellStart"/>
      <w:r w:rsidR="00296A9F" w:rsidRPr="00D47A86">
        <w:rPr>
          <w:rFonts w:ascii="Times New Roman" w:hAnsi="Times New Roman" w:cs="Times New Roman"/>
          <w:sz w:val="24"/>
          <w:szCs w:val="24"/>
        </w:rPr>
        <w:t>аффилиативн</w:t>
      </w:r>
      <w:r w:rsidRPr="00D47A86">
        <w:rPr>
          <w:rFonts w:ascii="Times New Roman" w:hAnsi="Times New Roman" w:cs="Times New Roman"/>
          <w:sz w:val="24"/>
          <w:szCs w:val="24"/>
        </w:rPr>
        <w:t>ой</w:t>
      </w:r>
      <w:proofErr w:type="spellEnd"/>
      <w:r w:rsidRPr="00D47A86">
        <w:rPr>
          <w:rFonts w:ascii="Times New Roman" w:hAnsi="Times New Roman" w:cs="Times New Roman"/>
          <w:sz w:val="24"/>
          <w:szCs w:val="24"/>
        </w:rPr>
        <w:t xml:space="preserve"> ситуации и принимай решение, какое действие</w:t>
      </w:r>
      <w:r>
        <w:rPr>
          <w:rFonts w:ascii="Times New Roman" w:hAnsi="Times New Roman" w:cs="Times New Roman"/>
          <w:sz w:val="24"/>
          <w:szCs w:val="24"/>
        </w:rPr>
        <w:t xml:space="preserve"> является наиболее нравственным.</w:t>
      </w:r>
    </w:p>
    <w:p w:rsidR="00C5484A" w:rsidRDefault="00C5484A" w:rsidP="00DD78EB">
      <w:pPr>
        <w:spacing w:line="288" w:lineRule="auto"/>
        <w:ind w:firstLine="851"/>
        <w:jc w:val="both"/>
        <w:rPr>
          <w:rFonts w:ascii="Times New Roman" w:hAnsi="Times New Roman" w:cs="Times New Roman"/>
          <w:sz w:val="24"/>
          <w:szCs w:val="24"/>
        </w:rPr>
      </w:pPr>
    </w:p>
    <w:p w:rsidR="00C5484A" w:rsidRDefault="00C5484A" w:rsidP="00DD78EB">
      <w:pPr>
        <w:spacing w:after="120" w:line="288" w:lineRule="auto"/>
        <w:jc w:val="center"/>
        <w:rPr>
          <w:rFonts w:ascii="Times New Roman" w:hAnsi="Times New Roman" w:cs="Times New Roman"/>
          <w:b/>
          <w:sz w:val="24"/>
          <w:szCs w:val="24"/>
        </w:rPr>
      </w:pPr>
      <w:r w:rsidRPr="00C5484A">
        <w:rPr>
          <w:rFonts w:ascii="Times New Roman" w:hAnsi="Times New Roman" w:cs="Times New Roman"/>
          <w:b/>
          <w:sz w:val="24"/>
          <w:szCs w:val="24"/>
        </w:rPr>
        <w:t>НРАВСТВЕНН</w:t>
      </w:r>
      <w:r>
        <w:rPr>
          <w:rFonts w:ascii="Times New Roman" w:hAnsi="Times New Roman" w:cs="Times New Roman"/>
          <w:b/>
          <w:sz w:val="24"/>
          <w:szCs w:val="24"/>
        </w:rPr>
        <w:t>АЯ</w:t>
      </w:r>
      <w:r w:rsidRPr="00C5484A">
        <w:rPr>
          <w:rFonts w:ascii="Times New Roman" w:hAnsi="Times New Roman" w:cs="Times New Roman"/>
          <w:b/>
          <w:sz w:val="24"/>
          <w:szCs w:val="24"/>
        </w:rPr>
        <w:t xml:space="preserve"> </w:t>
      </w:r>
      <w:r>
        <w:rPr>
          <w:rFonts w:ascii="Times New Roman" w:hAnsi="Times New Roman" w:cs="Times New Roman"/>
          <w:b/>
          <w:sz w:val="24"/>
          <w:szCs w:val="24"/>
        </w:rPr>
        <w:t>МОТИВАЦИЯ</w:t>
      </w:r>
    </w:p>
    <w:p w:rsidR="00C5484A" w:rsidRDefault="00D47A86" w:rsidP="00DD78EB">
      <w:pPr>
        <w:spacing w:after="120" w:line="288" w:lineRule="auto"/>
        <w:jc w:val="center"/>
        <w:rPr>
          <w:rFonts w:ascii="Times New Roman" w:hAnsi="Times New Roman" w:cs="Times New Roman"/>
          <w:b/>
          <w:sz w:val="24"/>
          <w:szCs w:val="24"/>
        </w:rPr>
      </w:pPr>
      <w:r>
        <w:rPr>
          <w:rFonts w:ascii="Times New Roman" w:hAnsi="Times New Roman" w:cs="Times New Roman"/>
          <w:b/>
          <w:sz w:val="24"/>
          <w:szCs w:val="24"/>
        </w:rPr>
        <w:t>ФОРМИРУЙ ЦЕЛЕВУЮ УСТАНОВКУ</w:t>
      </w:r>
      <w:r w:rsidR="00C5484A" w:rsidRPr="00D47A86">
        <w:rPr>
          <w:rFonts w:ascii="Times New Roman" w:hAnsi="Times New Roman" w:cs="Times New Roman"/>
          <w:b/>
          <w:sz w:val="24"/>
          <w:szCs w:val="24"/>
        </w:rPr>
        <w:t>!</w:t>
      </w:r>
    </w:p>
    <w:p w:rsidR="00C5484A" w:rsidRPr="004E599E" w:rsidRDefault="00C5484A" w:rsidP="00DD78EB">
      <w:pPr>
        <w:spacing w:line="288" w:lineRule="auto"/>
        <w:jc w:val="center"/>
        <w:rPr>
          <w:rFonts w:ascii="Times New Roman" w:hAnsi="Times New Roman" w:cs="Times New Roman"/>
          <w:sz w:val="24"/>
          <w:szCs w:val="24"/>
        </w:rPr>
      </w:pPr>
      <w:r>
        <w:rPr>
          <w:rFonts w:ascii="Times New Roman" w:hAnsi="Times New Roman" w:cs="Times New Roman"/>
          <w:sz w:val="24"/>
          <w:szCs w:val="24"/>
        </w:rPr>
        <w:t xml:space="preserve">Приоритет нравственным действиям перед другими целями и потребностями (как в </w:t>
      </w:r>
      <w:proofErr w:type="spellStart"/>
      <w:r w:rsidR="00296A9F">
        <w:rPr>
          <w:rFonts w:ascii="Times New Roman" w:hAnsi="Times New Roman" w:cs="Times New Roman"/>
          <w:sz w:val="24"/>
          <w:szCs w:val="24"/>
        </w:rPr>
        <w:t>аффилиативн</w:t>
      </w:r>
      <w:r>
        <w:rPr>
          <w:rFonts w:ascii="Times New Roman" w:hAnsi="Times New Roman" w:cs="Times New Roman"/>
          <w:sz w:val="24"/>
          <w:szCs w:val="24"/>
        </w:rPr>
        <w:t>ой</w:t>
      </w:r>
      <w:proofErr w:type="spellEnd"/>
      <w:r>
        <w:rPr>
          <w:rFonts w:ascii="Times New Roman" w:hAnsi="Times New Roman" w:cs="Times New Roman"/>
          <w:sz w:val="24"/>
          <w:szCs w:val="24"/>
        </w:rPr>
        <w:t xml:space="preserve"> ситуации, так и постоянно).</w:t>
      </w:r>
    </w:p>
    <w:p w:rsidR="004E599E" w:rsidRDefault="004E599E" w:rsidP="00DD78EB">
      <w:pPr>
        <w:spacing w:line="288" w:lineRule="auto"/>
        <w:ind w:firstLine="851"/>
        <w:jc w:val="both"/>
        <w:rPr>
          <w:rFonts w:ascii="Times New Roman" w:hAnsi="Times New Roman" w:cs="Times New Roman"/>
          <w:sz w:val="24"/>
          <w:szCs w:val="24"/>
        </w:rPr>
      </w:pPr>
    </w:p>
    <w:p w:rsidR="00C5484A" w:rsidRDefault="00C5484A" w:rsidP="00DD78EB">
      <w:pPr>
        <w:spacing w:after="120" w:line="288" w:lineRule="auto"/>
        <w:jc w:val="center"/>
        <w:rPr>
          <w:rFonts w:ascii="Times New Roman" w:hAnsi="Times New Roman" w:cs="Times New Roman"/>
          <w:b/>
          <w:sz w:val="24"/>
          <w:szCs w:val="24"/>
        </w:rPr>
      </w:pPr>
      <w:r w:rsidRPr="00C5484A">
        <w:rPr>
          <w:rFonts w:ascii="Times New Roman" w:hAnsi="Times New Roman" w:cs="Times New Roman"/>
          <w:b/>
          <w:sz w:val="24"/>
          <w:szCs w:val="24"/>
        </w:rPr>
        <w:t>НРАВСТВЕНН</w:t>
      </w:r>
      <w:r>
        <w:rPr>
          <w:rFonts w:ascii="Times New Roman" w:hAnsi="Times New Roman" w:cs="Times New Roman"/>
          <w:b/>
          <w:sz w:val="24"/>
          <w:szCs w:val="24"/>
        </w:rPr>
        <w:t>ЫЕ</w:t>
      </w:r>
      <w:r w:rsidRPr="00C5484A">
        <w:rPr>
          <w:rFonts w:ascii="Times New Roman" w:hAnsi="Times New Roman" w:cs="Times New Roman"/>
          <w:b/>
          <w:sz w:val="24"/>
          <w:szCs w:val="24"/>
        </w:rPr>
        <w:t xml:space="preserve"> </w:t>
      </w:r>
      <w:r>
        <w:rPr>
          <w:rFonts w:ascii="Times New Roman" w:hAnsi="Times New Roman" w:cs="Times New Roman"/>
          <w:b/>
          <w:sz w:val="24"/>
          <w:szCs w:val="24"/>
        </w:rPr>
        <w:t>ДЕЙСТВИЯ</w:t>
      </w:r>
    </w:p>
    <w:p w:rsidR="00C5484A" w:rsidRDefault="00C5484A" w:rsidP="00DD78EB">
      <w:pPr>
        <w:spacing w:after="120" w:line="288" w:lineRule="auto"/>
        <w:jc w:val="center"/>
        <w:rPr>
          <w:rFonts w:ascii="Times New Roman" w:hAnsi="Times New Roman" w:cs="Times New Roman"/>
          <w:b/>
          <w:sz w:val="24"/>
          <w:szCs w:val="24"/>
        </w:rPr>
      </w:pPr>
      <w:r>
        <w:rPr>
          <w:rFonts w:ascii="Times New Roman" w:hAnsi="Times New Roman" w:cs="Times New Roman"/>
          <w:b/>
          <w:i/>
          <w:sz w:val="24"/>
          <w:szCs w:val="24"/>
        </w:rPr>
        <w:t>ДЕЙСТВУЙ!</w:t>
      </w:r>
    </w:p>
    <w:p w:rsidR="00C5484A" w:rsidRDefault="00C5484A" w:rsidP="00DD78EB">
      <w:pPr>
        <w:spacing w:line="288" w:lineRule="auto"/>
        <w:jc w:val="center"/>
        <w:rPr>
          <w:rFonts w:ascii="Times New Roman" w:hAnsi="Times New Roman" w:cs="Times New Roman"/>
          <w:sz w:val="24"/>
          <w:szCs w:val="24"/>
        </w:rPr>
      </w:pPr>
      <w:r>
        <w:rPr>
          <w:rFonts w:ascii="Times New Roman" w:hAnsi="Times New Roman" w:cs="Times New Roman"/>
          <w:sz w:val="24"/>
          <w:szCs w:val="24"/>
        </w:rPr>
        <w:t>Поступай нравственно, зная, как это делать</w:t>
      </w:r>
      <w:r w:rsidR="00896AA6">
        <w:rPr>
          <w:rFonts w:ascii="Times New Roman" w:hAnsi="Times New Roman" w:cs="Times New Roman"/>
          <w:sz w:val="24"/>
          <w:szCs w:val="24"/>
        </w:rPr>
        <w:t>,</w:t>
      </w:r>
      <w:r>
        <w:rPr>
          <w:rFonts w:ascii="Times New Roman" w:hAnsi="Times New Roman" w:cs="Times New Roman"/>
          <w:sz w:val="24"/>
          <w:szCs w:val="24"/>
        </w:rPr>
        <w:t xml:space="preserve"> и не пасуя перед трудностями.</w:t>
      </w:r>
    </w:p>
    <w:p w:rsidR="00C5484A" w:rsidRDefault="00C5484A" w:rsidP="00DD78EB">
      <w:pPr>
        <w:spacing w:line="288" w:lineRule="auto"/>
        <w:jc w:val="center"/>
        <w:rPr>
          <w:rFonts w:ascii="Times New Roman" w:hAnsi="Times New Roman" w:cs="Times New Roman"/>
          <w:sz w:val="24"/>
          <w:szCs w:val="24"/>
        </w:rPr>
      </w:pPr>
    </w:p>
    <w:p w:rsidR="00C5484A" w:rsidRDefault="00C5484A" w:rsidP="00DD78EB">
      <w:pPr>
        <w:spacing w:line="288" w:lineRule="auto"/>
        <w:jc w:val="center"/>
        <w:rPr>
          <w:rFonts w:ascii="Times New Roman" w:hAnsi="Times New Roman" w:cs="Times New Roman"/>
          <w:b/>
          <w:sz w:val="24"/>
          <w:szCs w:val="24"/>
        </w:rPr>
      </w:pPr>
      <w:r>
        <w:rPr>
          <w:rFonts w:ascii="Times New Roman" w:hAnsi="Times New Roman" w:cs="Times New Roman"/>
          <w:b/>
          <w:sz w:val="24"/>
          <w:szCs w:val="24"/>
        </w:rPr>
        <w:t>Как работает п</w:t>
      </w:r>
      <w:r w:rsidRPr="004E599E">
        <w:rPr>
          <w:rFonts w:ascii="Times New Roman" w:hAnsi="Times New Roman" w:cs="Times New Roman"/>
          <w:b/>
          <w:sz w:val="24"/>
          <w:szCs w:val="24"/>
        </w:rPr>
        <w:t>роцессуальная модель нравственного поведения</w:t>
      </w:r>
    </w:p>
    <w:p w:rsidR="00C5484A" w:rsidRPr="004E599E" w:rsidRDefault="00C5484A" w:rsidP="00DD78EB">
      <w:pPr>
        <w:spacing w:line="288" w:lineRule="auto"/>
        <w:jc w:val="center"/>
        <w:rPr>
          <w:rFonts w:ascii="Times New Roman" w:hAnsi="Times New Roman" w:cs="Times New Roman"/>
          <w:sz w:val="24"/>
          <w:szCs w:val="24"/>
        </w:rPr>
      </w:pPr>
    </w:p>
    <w:p w:rsidR="00B212DA" w:rsidRDefault="00C5484A" w:rsidP="00DD78EB">
      <w:pPr>
        <w:spacing w:after="120" w:line="288" w:lineRule="auto"/>
        <w:ind w:firstLine="850"/>
        <w:jc w:val="both"/>
        <w:rPr>
          <w:rFonts w:ascii="Times New Roman" w:hAnsi="Times New Roman" w:cs="Times New Roman"/>
          <w:i/>
          <w:sz w:val="24"/>
          <w:szCs w:val="24"/>
        </w:rPr>
      </w:pPr>
      <w:r>
        <w:rPr>
          <w:rFonts w:ascii="Times New Roman" w:hAnsi="Times New Roman" w:cs="Times New Roman"/>
          <w:i/>
          <w:sz w:val="24"/>
          <w:szCs w:val="24"/>
        </w:rPr>
        <w:lastRenderedPageBreak/>
        <w:t xml:space="preserve">Воспитанник детского сада в Нью-Йорке умирает в середине года от продолжительных издевательств одного из родителей. Местное сообщество шокировано тем, что воспитатель и детский сад ничего не предприняли, чтобы предотвратить эту безвременную смерть. </w:t>
      </w:r>
    </w:p>
    <w:p w:rsidR="00C5484A" w:rsidRDefault="00C5484A" w:rsidP="00DD78EB">
      <w:pPr>
        <w:spacing w:after="120" w:line="288" w:lineRule="auto"/>
        <w:ind w:firstLine="850"/>
        <w:jc w:val="both"/>
        <w:rPr>
          <w:rFonts w:ascii="Times New Roman" w:hAnsi="Times New Roman" w:cs="Times New Roman"/>
          <w:i/>
          <w:sz w:val="24"/>
          <w:szCs w:val="24"/>
        </w:rPr>
      </w:pPr>
      <w:r>
        <w:rPr>
          <w:rFonts w:ascii="Times New Roman" w:hAnsi="Times New Roman" w:cs="Times New Roman"/>
          <w:i/>
          <w:sz w:val="24"/>
          <w:szCs w:val="24"/>
        </w:rPr>
        <w:t xml:space="preserve">Звезда местной юношеской баскетбольной команды может провалить экзамены по родному </w:t>
      </w:r>
      <w:r w:rsidR="00896AA6">
        <w:rPr>
          <w:rFonts w:ascii="Times New Roman" w:hAnsi="Times New Roman" w:cs="Times New Roman"/>
          <w:i/>
          <w:sz w:val="24"/>
          <w:szCs w:val="24"/>
        </w:rPr>
        <w:t>(</w:t>
      </w:r>
      <w:r>
        <w:rPr>
          <w:rFonts w:ascii="Times New Roman" w:hAnsi="Times New Roman" w:cs="Times New Roman"/>
          <w:i/>
          <w:sz w:val="24"/>
          <w:szCs w:val="24"/>
        </w:rPr>
        <w:t>английскому</w:t>
      </w:r>
      <w:r w:rsidR="00896AA6">
        <w:rPr>
          <w:rFonts w:ascii="Times New Roman" w:hAnsi="Times New Roman" w:cs="Times New Roman"/>
          <w:i/>
          <w:sz w:val="24"/>
          <w:szCs w:val="24"/>
        </w:rPr>
        <w:t>)</w:t>
      </w:r>
      <w:r>
        <w:rPr>
          <w:rFonts w:ascii="Times New Roman" w:hAnsi="Times New Roman" w:cs="Times New Roman"/>
          <w:i/>
          <w:sz w:val="24"/>
          <w:szCs w:val="24"/>
        </w:rPr>
        <w:t xml:space="preserve"> языку. Если он получит неудовлетворительную оценку, то не сможет играть в команде. Должен ли учитель поставить ему удовлетворительную оценку, чтобы у команды был шанс победить на соревнованиях и резко поднять моральный дух школы?</w:t>
      </w:r>
    </w:p>
    <w:p w:rsidR="00B212DA" w:rsidRPr="00D47A86" w:rsidRDefault="00F701E5" w:rsidP="00DD78EB">
      <w:pPr>
        <w:spacing w:after="120" w:line="288" w:lineRule="auto"/>
        <w:ind w:firstLine="850"/>
        <w:jc w:val="both"/>
        <w:rPr>
          <w:rFonts w:ascii="Times New Roman" w:hAnsi="Times New Roman" w:cs="Times New Roman"/>
          <w:i/>
          <w:sz w:val="24"/>
          <w:szCs w:val="24"/>
        </w:rPr>
      </w:pPr>
      <w:r>
        <w:rPr>
          <w:rFonts w:ascii="Times New Roman" w:hAnsi="Times New Roman" w:cs="Times New Roman"/>
          <w:i/>
          <w:sz w:val="24"/>
          <w:szCs w:val="24"/>
        </w:rPr>
        <w:t>Ученик индеец не смотрит учителю в глаза и не вызывается отвечать на уроке. Как поступить учителю?</w:t>
      </w:r>
    </w:p>
    <w:p w:rsidR="00B212DA" w:rsidRDefault="0017214D" w:rsidP="00DD78EB">
      <w:pPr>
        <w:spacing w:line="288" w:lineRule="auto"/>
        <w:ind w:firstLine="851"/>
        <w:jc w:val="both"/>
        <w:rPr>
          <w:rFonts w:ascii="Times New Roman" w:hAnsi="Times New Roman" w:cs="Times New Roman"/>
          <w:sz w:val="24"/>
          <w:szCs w:val="24"/>
        </w:rPr>
      </w:pPr>
      <w:proofErr w:type="gramStart"/>
      <w:r>
        <w:rPr>
          <w:rFonts w:ascii="Times New Roman" w:hAnsi="Times New Roman" w:cs="Times New Roman"/>
          <w:sz w:val="24"/>
          <w:szCs w:val="24"/>
        </w:rPr>
        <w:t xml:space="preserve">Жизнь детей постоянно находится в прямой зависимости от </w:t>
      </w:r>
      <w:r w:rsidR="00F701E5">
        <w:rPr>
          <w:rFonts w:ascii="Times New Roman" w:hAnsi="Times New Roman" w:cs="Times New Roman"/>
          <w:sz w:val="24"/>
          <w:szCs w:val="24"/>
        </w:rPr>
        <w:t>нравственного поведения учителя (или его отсутствия)</w:t>
      </w:r>
      <w:r>
        <w:rPr>
          <w:rFonts w:ascii="Times New Roman" w:hAnsi="Times New Roman" w:cs="Times New Roman"/>
          <w:sz w:val="24"/>
          <w:szCs w:val="24"/>
        </w:rPr>
        <w:t xml:space="preserve"> как в большом, так и в малом.</w:t>
      </w:r>
      <w:proofErr w:type="gramEnd"/>
      <w:r w:rsidR="00F701E5">
        <w:rPr>
          <w:rFonts w:ascii="Times New Roman" w:hAnsi="Times New Roman" w:cs="Times New Roman"/>
          <w:sz w:val="24"/>
          <w:szCs w:val="24"/>
        </w:rPr>
        <w:t xml:space="preserve"> </w:t>
      </w:r>
      <w:r w:rsidR="00F701E5" w:rsidRPr="00F701E5">
        <w:rPr>
          <w:rFonts w:ascii="Times New Roman" w:hAnsi="Times New Roman" w:cs="Times New Roman"/>
          <w:sz w:val="24"/>
          <w:szCs w:val="24"/>
        </w:rPr>
        <w:t>(</w:t>
      </w:r>
      <w:proofErr w:type="gramStart"/>
      <w:r>
        <w:rPr>
          <w:rFonts w:ascii="Times New Roman" w:hAnsi="Times New Roman" w:cs="Times New Roman"/>
          <w:sz w:val="24"/>
          <w:szCs w:val="24"/>
        </w:rPr>
        <w:t>См</w:t>
      </w:r>
      <w:proofErr w:type="gramEnd"/>
      <w:r>
        <w:rPr>
          <w:rFonts w:ascii="Times New Roman" w:hAnsi="Times New Roman" w:cs="Times New Roman"/>
          <w:sz w:val="24"/>
          <w:szCs w:val="24"/>
        </w:rPr>
        <w:t>.</w:t>
      </w:r>
      <w:r w:rsidR="00F701E5" w:rsidRPr="00F701E5">
        <w:rPr>
          <w:rFonts w:ascii="Times New Roman" w:hAnsi="Times New Roman" w:cs="Times New Roman"/>
          <w:sz w:val="24"/>
          <w:szCs w:val="24"/>
        </w:rPr>
        <w:t>,</w:t>
      </w:r>
      <w:r>
        <w:rPr>
          <w:rFonts w:ascii="Times New Roman" w:hAnsi="Times New Roman" w:cs="Times New Roman"/>
          <w:sz w:val="24"/>
          <w:szCs w:val="24"/>
        </w:rPr>
        <w:t xml:space="preserve"> например,</w:t>
      </w:r>
      <w:r w:rsidR="00F701E5" w:rsidRPr="00F701E5">
        <w:rPr>
          <w:rFonts w:ascii="Times New Roman" w:hAnsi="Times New Roman" w:cs="Times New Roman"/>
          <w:sz w:val="24"/>
          <w:szCs w:val="24"/>
        </w:rPr>
        <w:t xml:space="preserve"> </w:t>
      </w:r>
      <w:proofErr w:type="spellStart"/>
      <w:r w:rsidR="00F701E5" w:rsidRPr="00F701E5">
        <w:rPr>
          <w:rFonts w:ascii="Times New Roman" w:hAnsi="Times New Roman" w:cs="Times New Roman"/>
          <w:sz w:val="24"/>
          <w:szCs w:val="24"/>
        </w:rPr>
        <w:t>Bergem</w:t>
      </w:r>
      <w:proofErr w:type="spellEnd"/>
      <w:r w:rsidR="00F701E5" w:rsidRPr="00F701E5">
        <w:rPr>
          <w:rFonts w:ascii="Times New Roman" w:hAnsi="Times New Roman" w:cs="Times New Roman"/>
          <w:sz w:val="24"/>
          <w:szCs w:val="24"/>
        </w:rPr>
        <w:t xml:space="preserve"> 1990; </w:t>
      </w:r>
      <w:proofErr w:type="spellStart"/>
      <w:r w:rsidR="00F701E5" w:rsidRPr="00F701E5">
        <w:rPr>
          <w:rFonts w:ascii="Times New Roman" w:hAnsi="Times New Roman" w:cs="Times New Roman"/>
          <w:sz w:val="24"/>
          <w:szCs w:val="24"/>
        </w:rPr>
        <w:t>Goodlad</w:t>
      </w:r>
      <w:proofErr w:type="spellEnd"/>
      <w:r w:rsidR="00F701E5" w:rsidRPr="00F701E5">
        <w:rPr>
          <w:rFonts w:ascii="Times New Roman" w:hAnsi="Times New Roman" w:cs="Times New Roman"/>
          <w:sz w:val="24"/>
          <w:szCs w:val="24"/>
        </w:rPr>
        <w:t>,</w:t>
      </w:r>
      <w:r w:rsidR="00F701E5">
        <w:rPr>
          <w:rFonts w:ascii="Times New Roman" w:hAnsi="Times New Roman" w:cs="Times New Roman"/>
          <w:sz w:val="24"/>
          <w:szCs w:val="24"/>
        </w:rPr>
        <w:t xml:space="preserve"> </w:t>
      </w:r>
      <w:proofErr w:type="spellStart"/>
      <w:r w:rsidR="00F701E5" w:rsidRPr="00F701E5">
        <w:rPr>
          <w:rFonts w:ascii="Times New Roman" w:hAnsi="Times New Roman" w:cs="Times New Roman"/>
          <w:sz w:val="24"/>
          <w:szCs w:val="24"/>
        </w:rPr>
        <w:t>Soder</w:t>
      </w:r>
      <w:proofErr w:type="spellEnd"/>
      <w:r w:rsidR="00F701E5" w:rsidRPr="00F701E5">
        <w:rPr>
          <w:rFonts w:ascii="Times New Roman" w:hAnsi="Times New Roman" w:cs="Times New Roman"/>
          <w:sz w:val="24"/>
          <w:szCs w:val="24"/>
        </w:rPr>
        <w:t xml:space="preserve">, &amp; </w:t>
      </w:r>
      <w:proofErr w:type="spellStart"/>
      <w:r w:rsidR="00F701E5" w:rsidRPr="00F701E5">
        <w:rPr>
          <w:rFonts w:ascii="Times New Roman" w:hAnsi="Times New Roman" w:cs="Times New Roman"/>
          <w:sz w:val="24"/>
          <w:szCs w:val="24"/>
        </w:rPr>
        <w:t>Sirotnik</w:t>
      </w:r>
      <w:proofErr w:type="spellEnd"/>
      <w:r w:rsidR="00F701E5" w:rsidRPr="00F701E5">
        <w:rPr>
          <w:rFonts w:ascii="Times New Roman" w:hAnsi="Times New Roman" w:cs="Times New Roman"/>
          <w:sz w:val="24"/>
          <w:szCs w:val="24"/>
        </w:rPr>
        <w:t>, 1990).</w:t>
      </w:r>
      <w:r w:rsidR="00F701E5">
        <w:rPr>
          <w:rFonts w:ascii="Times New Roman" w:hAnsi="Times New Roman" w:cs="Times New Roman"/>
          <w:sz w:val="24"/>
          <w:szCs w:val="24"/>
        </w:rPr>
        <w:t xml:space="preserve"> Какие поставить оценки, как разбить класс на группы, какой учебный план предложить, как преподавать, оценивать, распределять время и внимание, как поощрять (кого, когда, где и как?) – все эти нравственные решения педагог должен принимать ежедневно. Как учителю справиться с процессом принятия нравственных решений?</w:t>
      </w:r>
    </w:p>
    <w:p w:rsidR="00F701E5" w:rsidRDefault="00F701E5" w:rsidP="00DD78EB">
      <w:pPr>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Во-первых, необходимо знать, что такое нравственное поведение. Задумываясь о нравственном поведении, часто рекомендуется вспомнить о моральных неудачах. Например, о чрезвычайных. Скажем, подумайте об учителе, чей ученик умер от жестокого обращения. Как же случилось, что учитель не предпринял нравственных действий и не вмешался? Есть много причин, которые ведут к неудачам. Во-первых, учителю </w:t>
      </w:r>
      <w:r w:rsidR="00F92EA7">
        <w:rPr>
          <w:rFonts w:ascii="Times New Roman" w:hAnsi="Times New Roman" w:cs="Times New Roman"/>
          <w:sz w:val="24"/>
          <w:szCs w:val="24"/>
        </w:rPr>
        <w:t>стоило бы распознать признаки и симптомы жестокого обращения, проявить сочувствие к ребенку в данных обстоятельствах. Заметив и проявив участие, учитель должен был бы подумать о том, какое действие предпринять и к каким результатам это приведет. (Чтобы нравственное поведение имело бы место, учитель должен бы сознательно пойти на нравственные действия.) Далее, учитель должен был бы сделать этическое действие приоритетным над другими потребностями, мотивами и целями. Наконец, учителю бы следовало знать, какие шаги предпринять, чтобы реализовать свое решение и довести его до конца. Очевидно, что есть много ситуаций, когда все может пойти не так. Например, учитель может не заметить симптомы, неправильно их истолковать, выбрать неверные приоритеты, не знать, что делать или опустить руки. В действительности, моральные неудачи могут быть вызваны любой из этих или другими слабостями.</w:t>
      </w:r>
    </w:p>
    <w:p w:rsidR="00F92EA7" w:rsidRDefault="00F92EA7" w:rsidP="00DD78EB">
      <w:pPr>
        <w:spacing w:line="288" w:lineRule="auto"/>
        <w:ind w:firstLine="851"/>
        <w:jc w:val="both"/>
        <w:rPr>
          <w:rFonts w:ascii="Times New Roman" w:hAnsi="Times New Roman" w:cs="Times New Roman"/>
          <w:sz w:val="24"/>
          <w:szCs w:val="24"/>
        </w:rPr>
      </w:pPr>
      <w:proofErr w:type="spellStart"/>
      <w:r>
        <w:rPr>
          <w:rFonts w:ascii="Times New Roman" w:hAnsi="Times New Roman" w:cs="Times New Roman"/>
          <w:sz w:val="24"/>
          <w:szCs w:val="24"/>
        </w:rPr>
        <w:t>Рест</w:t>
      </w:r>
      <w:proofErr w:type="spellEnd"/>
      <w:r>
        <w:rPr>
          <w:rFonts w:ascii="Times New Roman" w:hAnsi="Times New Roman" w:cs="Times New Roman"/>
          <w:sz w:val="24"/>
          <w:szCs w:val="24"/>
        </w:rPr>
        <w:t xml:space="preserve"> (</w:t>
      </w:r>
      <w:proofErr w:type="spellStart"/>
      <w:r w:rsidRPr="00F92EA7">
        <w:rPr>
          <w:rFonts w:ascii="Times New Roman" w:hAnsi="Times New Roman" w:cs="Times New Roman"/>
          <w:sz w:val="24"/>
          <w:szCs w:val="24"/>
        </w:rPr>
        <w:t>Rest</w:t>
      </w:r>
      <w:proofErr w:type="spellEnd"/>
      <w:r>
        <w:rPr>
          <w:rFonts w:ascii="Times New Roman" w:hAnsi="Times New Roman" w:cs="Times New Roman"/>
          <w:sz w:val="24"/>
          <w:szCs w:val="24"/>
        </w:rPr>
        <w:t>,</w:t>
      </w:r>
      <w:r w:rsidRPr="00F92EA7">
        <w:rPr>
          <w:rFonts w:ascii="Times New Roman" w:hAnsi="Times New Roman" w:cs="Times New Roman"/>
          <w:sz w:val="24"/>
          <w:szCs w:val="24"/>
        </w:rPr>
        <w:t xml:space="preserve"> </w:t>
      </w:r>
      <w:r>
        <w:rPr>
          <w:rFonts w:ascii="Times New Roman" w:hAnsi="Times New Roman" w:cs="Times New Roman"/>
          <w:sz w:val="24"/>
          <w:szCs w:val="24"/>
        </w:rPr>
        <w:t>1983) задает</w:t>
      </w:r>
      <w:r w:rsidR="0017214D">
        <w:rPr>
          <w:rFonts w:ascii="Times New Roman" w:hAnsi="Times New Roman" w:cs="Times New Roman"/>
          <w:sz w:val="24"/>
          <w:szCs w:val="24"/>
        </w:rPr>
        <w:t>ся</w:t>
      </w:r>
      <w:r>
        <w:rPr>
          <w:rFonts w:ascii="Times New Roman" w:hAnsi="Times New Roman" w:cs="Times New Roman"/>
          <w:sz w:val="24"/>
          <w:szCs w:val="24"/>
        </w:rPr>
        <w:t xml:space="preserve"> вопрос</w:t>
      </w:r>
      <w:r w:rsidR="0017214D">
        <w:rPr>
          <w:rFonts w:ascii="Times New Roman" w:hAnsi="Times New Roman" w:cs="Times New Roman"/>
          <w:sz w:val="24"/>
          <w:szCs w:val="24"/>
        </w:rPr>
        <w:t>ом</w:t>
      </w:r>
      <w:r w:rsidRPr="00F92EA7">
        <w:rPr>
          <w:rFonts w:ascii="Times New Roman" w:hAnsi="Times New Roman" w:cs="Times New Roman"/>
          <w:sz w:val="24"/>
          <w:szCs w:val="24"/>
        </w:rPr>
        <w:t>:</w:t>
      </w:r>
      <w:r>
        <w:rPr>
          <w:rFonts w:ascii="Times New Roman" w:hAnsi="Times New Roman" w:cs="Times New Roman"/>
          <w:sz w:val="24"/>
          <w:szCs w:val="24"/>
        </w:rPr>
        <w:t xml:space="preserve"> </w:t>
      </w:r>
      <w:r w:rsidR="0017214D">
        <w:rPr>
          <w:rFonts w:ascii="Times New Roman" w:hAnsi="Times New Roman" w:cs="Times New Roman"/>
          <w:sz w:val="24"/>
          <w:szCs w:val="24"/>
        </w:rPr>
        <w:t>«К</w:t>
      </w:r>
      <w:r>
        <w:rPr>
          <w:rFonts w:ascii="Times New Roman" w:hAnsi="Times New Roman" w:cs="Times New Roman"/>
          <w:sz w:val="24"/>
          <w:szCs w:val="24"/>
        </w:rPr>
        <w:t>акие психологические элементы являются составляющими нравственного действия?</w:t>
      </w:r>
      <w:r w:rsidR="0017214D">
        <w:rPr>
          <w:rFonts w:ascii="Times New Roman" w:hAnsi="Times New Roman" w:cs="Times New Roman"/>
          <w:sz w:val="24"/>
          <w:szCs w:val="24"/>
        </w:rPr>
        <w:t xml:space="preserve">» и отвечает, таковых, </w:t>
      </w:r>
      <w:r w:rsidR="00E31475">
        <w:rPr>
          <w:rFonts w:ascii="Times New Roman" w:hAnsi="Times New Roman" w:cs="Times New Roman"/>
          <w:sz w:val="24"/>
          <w:szCs w:val="24"/>
        </w:rPr>
        <w:t>как минимум</w:t>
      </w:r>
      <w:r w:rsidR="0017214D">
        <w:rPr>
          <w:rFonts w:ascii="Times New Roman" w:hAnsi="Times New Roman" w:cs="Times New Roman"/>
          <w:sz w:val="24"/>
          <w:szCs w:val="24"/>
        </w:rPr>
        <w:t>,</w:t>
      </w:r>
      <w:r w:rsidR="00E31475">
        <w:rPr>
          <w:rFonts w:ascii="Times New Roman" w:hAnsi="Times New Roman" w:cs="Times New Roman"/>
          <w:sz w:val="24"/>
          <w:szCs w:val="24"/>
        </w:rPr>
        <w:t xml:space="preserve"> четыре, </w:t>
      </w:r>
      <w:r w:rsidR="0017214D">
        <w:rPr>
          <w:rFonts w:ascii="Times New Roman" w:hAnsi="Times New Roman" w:cs="Times New Roman"/>
          <w:sz w:val="24"/>
          <w:szCs w:val="24"/>
        </w:rPr>
        <w:t xml:space="preserve">и все они необходимы для того, чтобы совершалось </w:t>
      </w:r>
      <w:r w:rsidR="00E31475">
        <w:rPr>
          <w:rFonts w:ascii="Times New Roman" w:hAnsi="Times New Roman" w:cs="Times New Roman"/>
          <w:sz w:val="24"/>
          <w:szCs w:val="24"/>
        </w:rPr>
        <w:t xml:space="preserve">нравственное действие. </w:t>
      </w:r>
      <w:proofErr w:type="spellStart"/>
      <w:r w:rsidR="0017214D">
        <w:rPr>
          <w:rFonts w:ascii="Times New Roman" w:hAnsi="Times New Roman" w:cs="Times New Roman"/>
          <w:sz w:val="24"/>
          <w:szCs w:val="24"/>
        </w:rPr>
        <w:t>Рест</w:t>
      </w:r>
      <w:proofErr w:type="spellEnd"/>
      <w:r w:rsidR="0017214D">
        <w:rPr>
          <w:rFonts w:ascii="Times New Roman" w:hAnsi="Times New Roman" w:cs="Times New Roman"/>
          <w:sz w:val="24"/>
          <w:szCs w:val="24"/>
        </w:rPr>
        <w:t xml:space="preserve"> относит к ним </w:t>
      </w:r>
      <w:proofErr w:type="gramStart"/>
      <w:r w:rsidR="0017214D">
        <w:rPr>
          <w:rFonts w:ascii="Times New Roman" w:hAnsi="Times New Roman" w:cs="Times New Roman"/>
          <w:sz w:val="24"/>
          <w:szCs w:val="24"/>
        </w:rPr>
        <w:t>следующие</w:t>
      </w:r>
      <w:proofErr w:type="gramEnd"/>
      <w:r w:rsidR="00E31475">
        <w:rPr>
          <w:rFonts w:ascii="Times New Roman" w:hAnsi="Times New Roman" w:cs="Times New Roman"/>
          <w:sz w:val="24"/>
          <w:szCs w:val="24"/>
        </w:rPr>
        <w:t>:</w:t>
      </w:r>
    </w:p>
    <w:p w:rsidR="00E31475" w:rsidRDefault="00E31475" w:rsidP="00DD78EB">
      <w:pPr>
        <w:spacing w:line="288" w:lineRule="auto"/>
        <w:ind w:firstLine="851"/>
        <w:jc w:val="both"/>
        <w:rPr>
          <w:rFonts w:ascii="Times New Roman" w:hAnsi="Times New Roman" w:cs="Times New Roman"/>
          <w:sz w:val="24"/>
          <w:szCs w:val="24"/>
        </w:rPr>
      </w:pPr>
    </w:p>
    <w:p w:rsidR="00E31475" w:rsidRDefault="00E31475" w:rsidP="00DD78EB">
      <w:pPr>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(1) </w:t>
      </w:r>
      <w:r w:rsidRPr="00E31475">
        <w:rPr>
          <w:rFonts w:ascii="Times New Roman" w:hAnsi="Times New Roman" w:cs="Times New Roman"/>
          <w:i/>
          <w:sz w:val="24"/>
          <w:szCs w:val="24"/>
        </w:rPr>
        <w:t>Нравственная чувствительность:</w:t>
      </w:r>
      <w:r>
        <w:rPr>
          <w:rFonts w:ascii="Times New Roman" w:hAnsi="Times New Roman" w:cs="Times New Roman"/>
          <w:sz w:val="24"/>
          <w:szCs w:val="24"/>
        </w:rPr>
        <w:t xml:space="preserve"> способность замечать знаки, указывающие на возникающую нравств</w:t>
      </w:r>
      <w:r w:rsidR="0078157A">
        <w:rPr>
          <w:rFonts w:ascii="Times New Roman" w:hAnsi="Times New Roman" w:cs="Times New Roman"/>
          <w:sz w:val="24"/>
          <w:szCs w:val="24"/>
        </w:rPr>
        <w:t>енную ситуацию, определять, кого затрагивают</w:t>
      </w:r>
      <w:r>
        <w:rPr>
          <w:rFonts w:ascii="Times New Roman" w:hAnsi="Times New Roman" w:cs="Times New Roman"/>
          <w:sz w:val="24"/>
          <w:szCs w:val="24"/>
        </w:rPr>
        <w:t xml:space="preserve"> возможны</w:t>
      </w:r>
      <w:r w:rsidR="0078157A">
        <w:rPr>
          <w:rFonts w:ascii="Times New Roman" w:hAnsi="Times New Roman" w:cs="Times New Roman"/>
          <w:sz w:val="24"/>
          <w:szCs w:val="24"/>
        </w:rPr>
        <w:t>е</w:t>
      </w:r>
      <w:r>
        <w:rPr>
          <w:rFonts w:ascii="Times New Roman" w:hAnsi="Times New Roman" w:cs="Times New Roman"/>
          <w:sz w:val="24"/>
          <w:szCs w:val="24"/>
        </w:rPr>
        <w:t xml:space="preserve"> действия и результат</w:t>
      </w:r>
      <w:r w:rsidR="0078157A">
        <w:rPr>
          <w:rFonts w:ascii="Times New Roman" w:hAnsi="Times New Roman" w:cs="Times New Roman"/>
          <w:sz w:val="24"/>
          <w:szCs w:val="24"/>
        </w:rPr>
        <w:t>ы</w:t>
      </w:r>
      <w:r w:rsidR="0017214D">
        <w:rPr>
          <w:rFonts w:ascii="Times New Roman" w:hAnsi="Times New Roman" w:cs="Times New Roman"/>
          <w:sz w:val="24"/>
          <w:szCs w:val="24"/>
        </w:rPr>
        <w:t>,</w:t>
      </w:r>
      <w:r>
        <w:rPr>
          <w:rFonts w:ascii="Times New Roman" w:hAnsi="Times New Roman" w:cs="Times New Roman"/>
          <w:sz w:val="24"/>
          <w:szCs w:val="24"/>
        </w:rPr>
        <w:t xml:space="preserve"> и как заинтересованные стороны реагируют </w:t>
      </w:r>
      <w:r w:rsidRPr="0078157A">
        <w:rPr>
          <w:rFonts w:ascii="Times New Roman" w:hAnsi="Times New Roman" w:cs="Times New Roman"/>
          <w:sz w:val="24"/>
          <w:szCs w:val="24"/>
        </w:rPr>
        <w:t>на</w:t>
      </w:r>
      <w:r>
        <w:rPr>
          <w:rFonts w:ascii="Times New Roman" w:hAnsi="Times New Roman" w:cs="Times New Roman"/>
          <w:sz w:val="24"/>
          <w:szCs w:val="24"/>
        </w:rPr>
        <w:t xml:space="preserve"> различные возможные действия и результаты.</w:t>
      </w:r>
    </w:p>
    <w:p w:rsidR="00E31475" w:rsidRDefault="00E31475" w:rsidP="00DD78EB">
      <w:pPr>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(2) </w:t>
      </w:r>
      <w:r w:rsidR="00CB299C">
        <w:rPr>
          <w:rFonts w:ascii="Times New Roman" w:hAnsi="Times New Roman" w:cs="Times New Roman"/>
          <w:i/>
          <w:sz w:val="24"/>
          <w:szCs w:val="24"/>
        </w:rPr>
        <w:t>Этические суждения</w:t>
      </w:r>
      <w:r w:rsidRPr="00E31475">
        <w:rPr>
          <w:rFonts w:ascii="Times New Roman" w:hAnsi="Times New Roman" w:cs="Times New Roman"/>
          <w:i/>
          <w:sz w:val="24"/>
          <w:szCs w:val="24"/>
        </w:rPr>
        <w:t>:</w:t>
      </w:r>
      <w:r>
        <w:rPr>
          <w:rFonts w:ascii="Times New Roman" w:hAnsi="Times New Roman" w:cs="Times New Roman"/>
          <w:sz w:val="24"/>
          <w:szCs w:val="24"/>
        </w:rPr>
        <w:t xml:space="preserve"> принятие решения о том, что является нравственно верным и неверным в </w:t>
      </w:r>
      <w:proofErr w:type="spellStart"/>
      <w:r w:rsidR="00296A9F">
        <w:rPr>
          <w:rFonts w:ascii="Times New Roman" w:hAnsi="Times New Roman" w:cs="Times New Roman"/>
          <w:sz w:val="24"/>
          <w:szCs w:val="24"/>
        </w:rPr>
        <w:t>аффилиативн</w:t>
      </w:r>
      <w:r>
        <w:rPr>
          <w:rFonts w:ascii="Times New Roman" w:hAnsi="Times New Roman" w:cs="Times New Roman"/>
          <w:sz w:val="24"/>
          <w:szCs w:val="24"/>
        </w:rPr>
        <w:t>ой</w:t>
      </w:r>
      <w:proofErr w:type="spellEnd"/>
      <w:r>
        <w:rPr>
          <w:rFonts w:ascii="Times New Roman" w:hAnsi="Times New Roman" w:cs="Times New Roman"/>
          <w:sz w:val="24"/>
          <w:szCs w:val="24"/>
        </w:rPr>
        <w:t xml:space="preserve"> ситуации.</w:t>
      </w:r>
    </w:p>
    <w:p w:rsidR="00E31475" w:rsidRDefault="00E31475" w:rsidP="00DD78EB">
      <w:pPr>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(3) </w:t>
      </w:r>
      <w:r w:rsidRPr="00E31475">
        <w:rPr>
          <w:rFonts w:ascii="Times New Roman" w:hAnsi="Times New Roman" w:cs="Times New Roman"/>
          <w:i/>
          <w:sz w:val="24"/>
          <w:szCs w:val="24"/>
        </w:rPr>
        <w:t>Нравственн</w:t>
      </w:r>
      <w:r>
        <w:rPr>
          <w:rFonts w:ascii="Times New Roman" w:hAnsi="Times New Roman" w:cs="Times New Roman"/>
          <w:i/>
          <w:sz w:val="24"/>
          <w:szCs w:val="24"/>
        </w:rPr>
        <w:t>ая</w:t>
      </w:r>
      <w:r w:rsidRPr="00E31475">
        <w:rPr>
          <w:rFonts w:ascii="Times New Roman" w:hAnsi="Times New Roman" w:cs="Times New Roman"/>
          <w:i/>
          <w:sz w:val="24"/>
          <w:szCs w:val="24"/>
        </w:rPr>
        <w:t xml:space="preserve"> </w:t>
      </w:r>
      <w:r>
        <w:rPr>
          <w:rFonts w:ascii="Times New Roman" w:hAnsi="Times New Roman" w:cs="Times New Roman"/>
          <w:i/>
          <w:sz w:val="24"/>
          <w:szCs w:val="24"/>
        </w:rPr>
        <w:t>мотивация</w:t>
      </w:r>
      <w:r w:rsidRPr="00E31475">
        <w:rPr>
          <w:rFonts w:ascii="Times New Roman" w:hAnsi="Times New Roman" w:cs="Times New Roman"/>
          <w:i/>
          <w:sz w:val="24"/>
          <w:szCs w:val="24"/>
        </w:rPr>
        <w:t>:</w:t>
      </w:r>
      <w:r>
        <w:rPr>
          <w:rFonts w:ascii="Times New Roman" w:hAnsi="Times New Roman" w:cs="Times New Roman"/>
          <w:sz w:val="24"/>
          <w:szCs w:val="24"/>
        </w:rPr>
        <w:t xml:space="preserve"> приоритет моральному действию над другими личными ценностями в настоящий момент.</w:t>
      </w:r>
    </w:p>
    <w:p w:rsidR="00E31475" w:rsidRDefault="00E31475" w:rsidP="00DD78EB">
      <w:pPr>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lastRenderedPageBreak/>
        <w:t xml:space="preserve">(4) </w:t>
      </w:r>
      <w:r w:rsidRPr="00E31475">
        <w:rPr>
          <w:rFonts w:ascii="Times New Roman" w:hAnsi="Times New Roman" w:cs="Times New Roman"/>
          <w:i/>
          <w:sz w:val="24"/>
          <w:szCs w:val="24"/>
        </w:rPr>
        <w:t>Нравственн</w:t>
      </w:r>
      <w:r>
        <w:rPr>
          <w:rFonts w:ascii="Times New Roman" w:hAnsi="Times New Roman" w:cs="Times New Roman"/>
          <w:i/>
          <w:sz w:val="24"/>
          <w:szCs w:val="24"/>
        </w:rPr>
        <w:t>ые</w:t>
      </w:r>
      <w:r w:rsidRPr="00E31475">
        <w:rPr>
          <w:rFonts w:ascii="Times New Roman" w:hAnsi="Times New Roman" w:cs="Times New Roman"/>
          <w:i/>
          <w:sz w:val="24"/>
          <w:szCs w:val="24"/>
        </w:rPr>
        <w:t xml:space="preserve"> </w:t>
      </w:r>
      <w:r>
        <w:rPr>
          <w:rFonts w:ascii="Times New Roman" w:hAnsi="Times New Roman" w:cs="Times New Roman"/>
          <w:i/>
          <w:sz w:val="24"/>
          <w:szCs w:val="24"/>
        </w:rPr>
        <w:t>действия</w:t>
      </w:r>
      <w:r w:rsidRPr="00E31475">
        <w:rPr>
          <w:rFonts w:ascii="Times New Roman" w:hAnsi="Times New Roman" w:cs="Times New Roman"/>
          <w:i/>
          <w:sz w:val="24"/>
          <w:szCs w:val="24"/>
        </w:rPr>
        <w:t>:</w:t>
      </w:r>
      <w:r>
        <w:rPr>
          <w:rFonts w:ascii="Times New Roman" w:hAnsi="Times New Roman" w:cs="Times New Roman"/>
          <w:sz w:val="24"/>
          <w:szCs w:val="24"/>
        </w:rPr>
        <w:t xml:space="preserve"> иметь необходимую внутреннюю силу духа и необходимые умения, чтобы довести намеченное решение до конца, несмотря на преграды, противодействие и усталость.</w:t>
      </w:r>
    </w:p>
    <w:p w:rsidR="00E31475" w:rsidRDefault="00E31475" w:rsidP="00DD78EB">
      <w:pPr>
        <w:spacing w:line="288" w:lineRule="auto"/>
        <w:ind w:firstLine="851"/>
        <w:jc w:val="both"/>
        <w:rPr>
          <w:rFonts w:ascii="Times New Roman" w:hAnsi="Times New Roman" w:cs="Times New Roman"/>
          <w:sz w:val="24"/>
          <w:szCs w:val="24"/>
        </w:rPr>
      </w:pPr>
    </w:p>
    <w:p w:rsidR="00E31475" w:rsidRDefault="00E31475" w:rsidP="00DD78EB">
      <w:pPr>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Чтобы лучше понять эти процессы, давайте рассмотрим </w:t>
      </w:r>
      <w:proofErr w:type="spellStart"/>
      <w:r w:rsidR="00296A9F">
        <w:rPr>
          <w:rFonts w:ascii="Times New Roman" w:hAnsi="Times New Roman" w:cs="Times New Roman"/>
          <w:sz w:val="24"/>
          <w:szCs w:val="24"/>
        </w:rPr>
        <w:t>аффилиативн</w:t>
      </w:r>
      <w:r w:rsidR="0017214D">
        <w:rPr>
          <w:rFonts w:ascii="Times New Roman" w:hAnsi="Times New Roman" w:cs="Times New Roman"/>
          <w:sz w:val="24"/>
          <w:szCs w:val="24"/>
        </w:rPr>
        <w:t>ую</w:t>
      </w:r>
      <w:proofErr w:type="spellEnd"/>
      <w:r w:rsidR="0017214D">
        <w:rPr>
          <w:rFonts w:ascii="Times New Roman" w:hAnsi="Times New Roman" w:cs="Times New Roman"/>
          <w:sz w:val="24"/>
          <w:szCs w:val="24"/>
        </w:rPr>
        <w:t xml:space="preserve"> ситуацию, </w:t>
      </w:r>
      <w:r>
        <w:rPr>
          <w:rFonts w:ascii="Times New Roman" w:hAnsi="Times New Roman" w:cs="Times New Roman"/>
          <w:sz w:val="24"/>
          <w:szCs w:val="24"/>
        </w:rPr>
        <w:t xml:space="preserve">к которой мы можем применить эти процессы. Давайте представим, что в классе г-на </w:t>
      </w:r>
      <w:proofErr w:type="spellStart"/>
      <w:r>
        <w:rPr>
          <w:rFonts w:ascii="Times New Roman" w:hAnsi="Times New Roman" w:cs="Times New Roman"/>
          <w:sz w:val="24"/>
          <w:szCs w:val="24"/>
        </w:rPr>
        <w:t>Андерсона</w:t>
      </w:r>
      <w:proofErr w:type="spellEnd"/>
      <w:r>
        <w:rPr>
          <w:rFonts w:ascii="Times New Roman" w:hAnsi="Times New Roman" w:cs="Times New Roman"/>
          <w:sz w:val="24"/>
          <w:szCs w:val="24"/>
        </w:rPr>
        <w:t xml:space="preserve"> </w:t>
      </w:r>
      <w:r w:rsidR="0017214D">
        <w:rPr>
          <w:rFonts w:ascii="Times New Roman" w:hAnsi="Times New Roman" w:cs="Times New Roman"/>
          <w:sz w:val="24"/>
          <w:szCs w:val="24"/>
        </w:rPr>
        <w:t xml:space="preserve">ученик </w:t>
      </w:r>
      <w:proofErr w:type="spellStart"/>
      <w:r w:rsidR="006C3AC8">
        <w:rPr>
          <w:rFonts w:ascii="Times New Roman" w:hAnsi="Times New Roman" w:cs="Times New Roman"/>
          <w:sz w:val="24"/>
          <w:szCs w:val="24"/>
        </w:rPr>
        <w:t>Эйбрахам</w:t>
      </w:r>
      <w:proofErr w:type="spellEnd"/>
      <w:r>
        <w:rPr>
          <w:rFonts w:ascii="Times New Roman" w:hAnsi="Times New Roman" w:cs="Times New Roman"/>
          <w:sz w:val="24"/>
          <w:szCs w:val="24"/>
        </w:rPr>
        <w:t xml:space="preserve"> бьет </w:t>
      </w:r>
      <w:r w:rsidR="0017214D">
        <w:rPr>
          <w:rFonts w:ascii="Times New Roman" w:hAnsi="Times New Roman" w:cs="Times New Roman"/>
          <w:sz w:val="24"/>
          <w:szCs w:val="24"/>
        </w:rPr>
        <w:t xml:space="preserve">свою одноклассницу </w:t>
      </w:r>
      <w:r>
        <w:rPr>
          <w:rFonts w:ascii="Times New Roman" w:hAnsi="Times New Roman" w:cs="Times New Roman"/>
          <w:sz w:val="24"/>
          <w:szCs w:val="24"/>
        </w:rPr>
        <w:t xml:space="preserve">Марию. А теперь давайте посмотрим на каждый из вышеуказанных процессов </w:t>
      </w:r>
      <w:r w:rsidR="00896AA6">
        <w:rPr>
          <w:rFonts w:ascii="Times New Roman" w:hAnsi="Times New Roman" w:cs="Times New Roman"/>
          <w:sz w:val="24"/>
          <w:szCs w:val="24"/>
        </w:rPr>
        <w:t>на примере</w:t>
      </w:r>
      <w:r>
        <w:rPr>
          <w:rFonts w:ascii="Times New Roman" w:hAnsi="Times New Roman" w:cs="Times New Roman"/>
          <w:sz w:val="24"/>
          <w:szCs w:val="24"/>
        </w:rPr>
        <w:t xml:space="preserve"> данной ситуаци</w:t>
      </w:r>
      <w:r w:rsidR="00896AA6">
        <w:rPr>
          <w:rFonts w:ascii="Times New Roman" w:hAnsi="Times New Roman" w:cs="Times New Roman"/>
          <w:sz w:val="24"/>
          <w:szCs w:val="24"/>
        </w:rPr>
        <w:t>и</w:t>
      </w:r>
      <w:r>
        <w:rPr>
          <w:rFonts w:ascii="Times New Roman" w:hAnsi="Times New Roman" w:cs="Times New Roman"/>
          <w:sz w:val="24"/>
          <w:szCs w:val="24"/>
        </w:rPr>
        <w:t xml:space="preserve">. </w:t>
      </w:r>
    </w:p>
    <w:p w:rsidR="00E31475" w:rsidRDefault="00E31475" w:rsidP="00DD78EB">
      <w:pPr>
        <w:spacing w:line="288" w:lineRule="auto"/>
        <w:ind w:firstLine="851"/>
        <w:jc w:val="both"/>
        <w:rPr>
          <w:rFonts w:ascii="Times New Roman" w:hAnsi="Times New Roman" w:cs="Times New Roman"/>
          <w:sz w:val="24"/>
          <w:szCs w:val="24"/>
        </w:rPr>
      </w:pPr>
    </w:p>
    <w:p w:rsidR="00527D9A" w:rsidRDefault="00527D9A" w:rsidP="00DD78EB">
      <w:pPr>
        <w:spacing w:line="288" w:lineRule="auto"/>
        <w:jc w:val="center"/>
        <w:rPr>
          <w:rFonts w:ascii="Times New Roman" w:hAnsi="Times New Roman" w:cs="Times New Roman"/>
          <w:b/>
          <w:sz w:val="24"/>
          <w:szCs w:val="24"/>
        </w:rPr>
      </w:pPr>
      <w:r>
        <w:rPr>
          <w:rFonts w:ascii="Times New Roman" w:hAnsi="Times New Roman" w:cs="Times New Roman"/>
          <w:b/>
          <w:sz w:val="24"/>
          <w:szCs w:val="24"/>
        </w:rPr>
        <w:t xml:space="preserve">Процесс 1: </w:t>
      </w:r>
      <w:r w:rsidRPr="004E599E">
        <w:rPr>
          <w:rFonts w:ascii="Times New Roman" w:hAnsi="Times New Roman" w:cs="Times New Roman"/>
          <w:b/>
          <w:sz w:val="24"/>
          <w:szCs w:val="24"/>
        </w:rPr>
        <w:t>НРАВСТВЕНН</w:t>
      </w:r>
      <w:r>
        <w:rPr>
          <w:rFonts w:ascii="Times New Roman" w:hAnsi="Times New Roman" w:cs="Times New Roman"/>
          <w:b/>
          <w:sz w:val="24"/>
          <w:szCs w:val="24"/>
        </w:rPr>
        <w:t>АЯ</w:t>
      </w:r>
      <w:r w:rsidRPr="004E599E">
        <w:rPr>
          <w:rFonts w:ascii="Times New Roman" w:hAnsi="Times New Roman" w:cs="Times New Roman"/>
          <w:b/>
          <w:sz w:val="24"/>
          <w:szCs w:val="24"/>
        </w:rPr>
        <w:t xml:space="preserve"> ЧУВСТВИТЕЛЬНОСТЬ</w:t>
      </w:r>
    </w:p>
    <w:p w:rsidR="00527D9A" w:rsidRPr="00527D9A" w:rsidRDefault="00896AA6" w:rsidP="00DD78EB">
      <w:pPr>
        <w:spacing w:line="288" w:lineRule="auto"/>
        <w:jc w:val="center"/>
        <w:rPr>
          <w:rFonts w:ascii="Times New Roman" w:hAnsi="Times New Roman" w:cs="Times New Roman"/>
          <w:i/>
          <w:sz w:val="24"/>
          <w:szCs w:val="24"/>
        </w:rPr>
      </w:pPr>
      <w:r>
        <w:rPr>
          <w:rFonts w:ascii="Times New Roman" w:hAnsi="Times New Roman" w:cs="Times New Roman"/>
          <w:i/>
          <w:sz w:val="24"/>
          <w:szCs w:val="24"/>
        </w:rPr>
        <w:t xml:space="preserve">Замечай все, что относится </w:t>
      </w:r>
      <w:r w:rsidR="00527D9A" w:rsidRPr="00527D9A">
        <w:rPr>
          <w:rFonts w:ascii="Times New Roman" w:hAnsi="Times New Roman" w:cs="Times New Roman"/>
          <w:i/>
          <w:sz w:val="24"/>
          <w:szCs w:val="24"/>
        </w:rPr>
        <w:t xml:space="preserve">к вопросам принятия нравственных решений и нравственного поведения; </w:t>
      </w:r>
      <w:r>
        <w:rPr>
          <w:rFonts w:ascii="Times New Roman" w:hAnsi="Times New Roman" w:cs="Times New Roman"/>
          <w:i/>
          <w:sz w:val="24"/>
          <w:szCs w:val="24"/>
        </w:rPr>
        <w:t>анализируй ситуацию</w:t>
      </w:r>
      <w:r w:rsidR="00527D9A" w:rsidRPr="00527D9A">
        <w:rPr>
          <w:rFonts w:ascii="Times New Roman" w:hAnsi="Times New Roman" w:cs="Times New Roman"/>
          <w:i/>
          <w:sz w:val="24"/>
          <w:szCs w:val="24"/>
        </w:rPr>
        <w:t>, учитывая то, кто в ней участвует, какие действия предпринять и каковы возможные реакции и результаты.</w:t>
      </w:r>
    </w:p>
    <w:p w:rsidR="00EF065E" w:rsidRDefault="00EF065E" w:rsidP="00DD78EB">
      <w:pPr>
        <w:spacing w:line="288" w:lineRule="auto"/>
        <w:ind w:firstLine="851"/>
        <w:jc w:val="both"/>
        <w:rPr>
          <w:rFonts w:ascii="Times New Roman" w:hAnsi="Times New Roman" w:cs="Times New Roman"/>
          <w:sz w:val="24"/>
          <w:szCs w:val="24"/>
        </w:rPr>
      </w:pPr>
    </w:p>
    <w:p w:rsidR="00527D9A" w:rsidRDefault="0017214D" w:rsidP="00DD78EB">
      <w:pPr>
        <w:spacing w:after="120" w:line="288" w:lineRule="auto"/>
        <w:ind w:firstLine="851"/>
        <w:jc w:val="both"/>
        <w:rPr>
          <w:rFonts w:ascii="Times New Roman" w:hAnsi="Times New Roman" w:cs="Times New Roman"/>
          <w:sz w:val="24"/>
          <w:szCs w:val="24"/>
        </w:rPr>
      </w:pPr>
      <w:r>
        <w:rPr>
          <w:rFonts w:ascii="Times New Roman" w:hAnsi="Times New Roman" w:cs="Times New Roman"/>
          <w:sz w:val="24"/>
          <w:szCs w:val="24"/>
        </w:rPr>
        <w:t>Учителя должны быть способны</w:t>
      </w:r>
      <w:r w:rsidR="00527D9A">
        <w:rPr>
          <w:rFonts w:ascii="Times New Roman" w:hAnsi="Times New Roman" w:cs="Times New Roman"/>
          <w:sz w:val="24"/>
          <w:szCs w:val="24"/>
        </w:rPr>
        <w:t xml:space="preserve"> распознать и верно истолковать окружаю</w:t>
      </w:r>
      <w:r>
        <w:rPr>
          <w:rFonts w:ascii="Times New Roman" w:hAnsi="Times New Roman" w:cs="Times New Roman"/>
          <w:sz w:val="24"/>
          <w:szCs w:val="24"/>
        </w:rPr>
        <w:t>щие их детали, чтобы эффективно запустить</w:t>
      </w:r>
      <w:r w:rsidR="00527D9A">
        <w:rPr>
          <w:rFonts w:ascii="Times New Roman" w:hAnsi="Times New Roman" w:cs="Times New Roman"/>
          <w:sz w:val="24"/>
          <w:szCs w:val="24"/>
        </w:rPr>
        <w:t xml:space="preserve"> </w:t>
      </w:r>
      <w:r>
        <w:rPr>
          <w:rFonts w:ascii="Times New Roman" w:hAnsi="Times New Roman" w:cs="Times New Roman"/>
          <w:sz w:val="24"/>
          <w:szCs w:val="24"/>
        </w:rPr>
        <w:t>весь процесс</w:t>
      </w:r>
      <w:r w:rsidR="00527D9A">
        <w:rPr>
          <w:rFonts w:ascii="Times New Roman" w:hAnsi="Times New Roman" w:cs="Times New Roman"/>
          <w:sz w:val="24"/>
          <w:szCs w:val="24"/>
        </w:rPr>
        <w:t xml:space="preserve"> нравственного поведения. Например, если </w:t>
      </w:r>
      <w:r>
        <w:rPr>
          <w:rFonts w:ascii="Times New Roman" w:hAnsi="Times New Roman" w:cs="Times New Roman"/>
          <w:sz w:val="24"/>
          <w:szCs w:val="24"/>
        </w:rPr>
        <w:t>учитель</w:t>
      </w:r>
      <w:r w:rsidR="00527D9A">
        <w:rPr>
          <w:rFonts w:ascii="Times New Roman" w:hAnsi="Times New Roman" w:cs="Times New Roman"/>
          <w:sz w:val="24"/>
          <w:szCs w:val="24"/>
        </w:rPr>
        <w:t xml:space="preserve"> Андерсон вообще не заметил, что </w:t>
      </w:r>
      <w:proofErr w:type="spellStart"/>
      <w:r w:rsidR="006C3AC8">
        <w:rPr>
          <w:rFonts w:ascii="Times New Roman" w:hAnsi="Times New Roman" w:cs="Times New Roman"/>
          <w:sz w:val="24"/>
          <w:szCs w:val="24"/>
        </w:rPr>
        <w:t>Эйбрахам</w:t>
      </w:r>
      <w:proofErr w:type="spellEnd"/>
      <w:r w:rsidR="00527D9A">
        <w:rPr>
          <w:rFonts w:ascii="Times New Roman" w:hAnsi="Times New Roman" w:cs="Times New Roman"/>
          <w:sz w:val="24"/>
          <w:szCs w:val="24"/>
        </w:rPr>
        <w:t xml:space="preserve"> бьет Марию, то и не будет возможности задуматься о том, какое предпринять решение и какие требуются действия. Для того, чтобы почувствовать необходимость действовать, эта ситуация должна </w:t>
      </w:r>
      <w:r>
        <w:rPr>
          <w:rFonts w:ascii="Times New Roman" w:hAnsi="Times New Roman" w:cs="Times New Roman"/>
          <w:sz w:val="24"/>
          <w:szCs w:val="24"/>
        </w:rPr>
        <w:t xml:space="preserve">сразу </w:t>
      </w:r>
      <w:r w:rsidR="00527D9A">
        <w:rPr>
          <w:rFonts w:ascii="Times New Roman" w:hAnsi="Times New Roman" w:cs="Times New Roman"/>
          <w:sz w:val="24"/>
          <w:szCs w:val="24"/>
        </w:rPr>
        <w:t>бросаться в глаза</w:t>
      </w:r>
      <w:r>
        <w:rPr>
          <w:rFonts w:ascii="Times New Roman" w:hAnsi="Times New Roman" w:cs="Times New Roman"/>
          <w:sz w:val="24"/>
          <w:szCs w:val="24"/>
        </w:rPr>
        <w:t xml:space="preserve"> учителю</w:t>
      </w:r>
      <w:r w:rsidR="00527D9A">
        <w:rPr>
          <w:rFonts w:ascii="Times New Roman" w:hAnsi="Times New Roman" w:cs="Times New Roman"/>
          <w:sz w:val="24"/>
          <w:szCs w:val="24"/>
        </w:rPr>
        <w:t xml:space="preserve">, ведь она не является обычной. С другой стороны, г-н Андерсон может не заметить, что </w:t>
      </w:r>
      <w:proofErr w:type="spellStart"/>
      <w:r w:rsidR="006C3AC8">
        <w:rPr>
          <w:rFonts w:ascii="Times New Roman" w:hAnsi="Times New Roman" w:cs="Times New Roman"/>
          <w:sz w:val="24"/>
          <w:szCs w:val="24"/>
        </w:rPr>
        <w:t>Эйбрахам</w:t>
      </w:r>
      <w:proofErr w:type="spellEnd"/>
      <w:r w:rsidR="00527D9A">
        <w:rPr>
          <w:rFonts w:ascii="Times New Roman" w:hAnsi="Times New Roman" w:cs="Times New Roman"/>
          <w:sz w:val="24"/>
          <w:szCs w:val="24"/>
        </w:rPr>
        <w:t xml:space="preserve"> бьет Марию, если это обычное дело или оговоренное, принимаемое всеми сторонами, выражение доброго расположения.</w:t>
      </w:r>
    </w:p>
    <w:p w:rsidR="00527D9A" w:rsidRDefault="00527D9A" w:rsidP="00DD78EB">
      <w:pPr>
        <w:spacing w:after="120" w:line="288" w:lineRule="auto"/>
        <w:jc w:val="center"/>
        <w:rPr>
          <w:rFonts w:ascii="Times New Roman" w:hAnsi="Times New Roman" w:cs="Times New Roman"/>
          <w:b/>
          <w:sz w:val="24"/>
          <w:szCs w:val="24"/>
        </w:rPr>
      </w:pPr>
      <w:r w:rsidRPr="004E599E">
        <w:rPr>
          <w:rFonts w:ascii="Times New Roman" w:hAnsi="Times New Roman" w:cs="Times New Roman"/>
          <w:b/>
          <w:sz w:val="24"/>
          <w:szCs w:val="24"/>
        </w:rPr>
        <w:t>Нравственн</w:t>
      </w:r>
      <w:r>
        <w:rPr>
          <w:rFonts w:ascii="Times New Roman" w:hAnsi="Times New Roman" w:cs="Times New Roman"/>
          <w:b/>
          <w:sz w:val="24"/>
          <w:szCs w:val="24"/>
        </w:rPr>
        <w:t>ая</w:t>
      </w:r>
      <w:r w:rsidRPr="004E599E">
        <w:rPr>
          <w:rFonts w:ascii="Times New Roman" w:hAnsi="Times New Roman" w:cs="Times New Roman"/>
          <w:b/>
          <w:sz w:val="24"/>
          <w:szCs w:val="24"/>
        </w:rPr>
        <w:t xml:space="preserve"> чувствительность</w:t>
      </w:r>
    </w:p>
    <w:p w:rsidR="00527D9A" w:rsidRPr="00527D9A" w:rsidRDefault="00527D9A" w:rsidP="00DD78EB">
      <w:pPr>
        <w:spacing w:after="120" w:line="288" w:lineRule="auto"/>
        <w:ind w:firstLine="851"/>
        <w:jc w:val="both"/>
        <w:rPr>
          <w:rFonts w:ascii="Times New Roman" w:hAnsi="Times New Roman" w:cs="Times New Roman"/>
          <w:sz w:val="24"/>
          <w:szCs w:val="24"/>
        </w:rPr>
      </w:pPr>
      <w:r w:rsidRPr="00527D9A">
        <w:rPr>
          <w:rFonts w:ascii="Times New Roman" w:hAnsi="Times New Roman" w:cs="Times New Roman"/>
          <w:b/>
          <w:sz w:val="24"/>
          <w:szCs w:val="24"/>
        </w:rPr>
        <w:t>Постарай</w:t>
      </w:r>
      <w:r w:rsidR="00EF065E">
        <w:rPr>
          <w:rFonts w:ascii="Times New Roman" w:hAnsi="Times New Roman" w:cs="Times New Roman"/>
          <w:b/>
          <w:sz w:val="24"/>
          <w:szCs w:val="24"/>
        </w:rPr>
        <w:t>ся</w:t>
      </w:r>
      <w:r w:rsidRPr="00527D9A">
        <w:rPr>
          <w:rFonts w:ascii="Times New Roman" w:hAnsi="Times New Roman" w:cs="Times New Roman"/>
          <w:b/>
          <w:sz w:val="24"/>
          <w:szCs w:val="24"/>
        </w:rPr>
        <w:t xml:space="preserve"> заметить проблему</w:t>
      </w:r>
      <w:r w:rsidRPr="00527D9A">
        <w:rPr>
          <w:rFonts w:ascii="Times New Roman" w:hAnsi="Times New Roman" w:cs="Times New Roman"/>
          <w:sz w:val="24"/>
          <w:szCs w:val="24"/>
        </w:rPr>
        <w:t xml:space="preserve"> (чувствительность)</w:t>
      </w:r>
    </w:p>
    <w:p w:rsidR="00527D9A" w:rsidRDefault="00F32408" w:rsidP="00DD78EB">
      <w:pPr>
        <w:spacing w:after="120" w:line="288"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Какие проблемы очевидны для меня, моей семьи, моего сообщества, </w:t>
      </w:r>
      <w:proofErr w:type="spellStart"/>
      <w:r w:rsidR="00296A9F">
        <w:rPr>
          <w:rFonts w:ascii="Times New Roman" w:hAnsi="Times New Roman" w:cs="Times New Roman"/>
          <w:sz w:val="24"/>
          <w:szCs w:val="24"/>
        </w:rPr>
        <w:t>аффилиативн</w:t>
      </w:r>
      <w:r>
        <w:rPr>
          <w:rFonts w:ascii="Times New Roman" w:hAnsi="Times New Roman" w:cs="Times New Roman"/>
          <w:sz w:val="24"/>
          <w:szCs w:val="24"/>
        </w:rPr>
        <w:t>ых</w:t>
      </w:r>
      <w:proofErr w:type="spellEnd"/>
      <w:r>
        <w:rPr>
          <w:rFonts w:ascii="Times New Roman" w:hAnsi="Times New Roman" w:cs="Times New Roman"/>
          <w:sz w:val="24"/>
          <w:szCs w:val="24"/>
        </w:rPr>
        <w:t xml:space="preserve"> групп людей?</w:t>
      </w:r>
    </w:p>
    <w:p w:rsidR="00F32408" w:rsidRPr="00527D9A" w:rsidRDefault="00F32408" w:rsidP="00DD78EB">
      <w:pPr>
        <w:spacing w:after="120" w:line="288" w:lineRule="auto"/>
        <w:ind w:firstLine="851"/>
        <w:jc w:val="both"/>
        <w:rPr>
          <w:rFonts w:ascii="Times New Roman" w:hAnsi="Times New Roman" w:cs="Times New Roman"/>
          <w:sz w:val="24"/>
          <w:szCs w:val="24"/>
        </w:rPr>
      </w:pPr>
      <w:r>
        <w:rPr>
          <w:rFonts w:ascii="Times New Roman" w:hAnsi="Times New Roman" w:cs="Times New Roman"/>
          <w:b/>
          <w:sz w:val="24"/>
          <w:szCs w:val="24"/>
        </w:rPr>
        <w:t>Обозначь ситуацию</w:t>
      </w:r>
      <w:r w:rsidRPr="00527D9A">
        <w:rPr>
          <w:rFonts w:ascii="Times New Roman" w:hAnsi="Times New Roman" w:cs="Times New Roman"/>
          <w:sz w:val="24"/>
          <w:szCs w:val="24"/>
        </w:rPr>
        <w:t xml:space="preserve"> (</w:t>
      </w:r>
      <w:r>
        <w:rPr>
          <w:rFonts w:ascii="Times New Roman" w:hAnsi="Times New Roman" w:cs="Times New Roman"/>
          <w:sz w:val="24"/>
          <w:szCs w:val="24"/>
        </w:rPr>
        <w:t>критическое мышление</w:t>
      </w:r>
      <w:r w:rsidRPr="00527D9A">
        <w:rPr>
          <w:rFonts w:ascii="Times New Roman" w:hAnsi="Times New Roman" w:cs="Times New Roman"/>
          <w:sz w:val="24"/>
          <w:szCs w:val="24"/>
        </w:rPr>
        <w:t>)</w:t>
      </w:r>
    </w:p>
    <w:p w:rsidR="00F32408" w:rsidRDefault="00F32408" w:rsidP="00DD78EB">
      <w:pPr>
        <w:spacing w:after="120" w:line="288" w:lineRule="auto"/>
        <w:ind w:firstLine="851"/>
        <w:jc w:val="both"/>
        <w:rPr>
          <w:rFonts w:ascii="Times New Roman" w:hAnsi="Times New Roman" w:cs="Times New Roman"/>
          <w:sz w:val="24"/>
          <w:szCs w:val="24"/>
        </w:rPr>
      </w:pPr>
      <w:r>
        <w:rPr>
          <w:rFonts w:ascii="Times New Roman" w:hAnsi="Times New Roman" w:cs="Times New Roman"/>
          <w:sz w:val="24"/>
          <w:szCs w:val="24"/>
        </w:rPr>
        <w:t>В чем заключается проблема? Чем она вызвана? Сколько есть времени на принятие решения? Как мое сообщество относится к этой проблеме? Как старшие в моей семье относятся к этой проблеме? Как это соотносится с моими религиозными взглядами и культурными особенностями моей семьи?</w:t>
      </w:r>
    </w:p>
    <w:p w:rsidR="00F32408" w:rsidRPr="00527D9A" w:rsidRDefault="00F32408" w:rsidP="00DD78EB">
      <w:pPr>
        <w:spacing w:after="120" w:line="288" w:lineRule="auto"/>
        <w:ind w:firstLine="851"/>
        <w:jc w:val="both"/>
        <w:rPr>
          <w:rFonts w:ascii="Times New Roman" w:hAnsi="Times New Roman" w:cs="Times New Roman"/>
          <w:sz w:val="24"/>
          <w:szCs w:val="24"/>
        </w:rPr>
      </w:pPr>
      <w:r>
        <w:rPr>
          <w:rFonts w:ascii="Times New Roman" w:hAnsi="Times New Roman" w:cs="Times New Roman"/>
          <w:b/>
          <w:sz w:val="24"/>
          <w:szCs w:val="24"/>
        </w:rPr>
        <w:t>Выяви заинтересованные стороны</w:t>
      </w:r>
      <w:r w:rsidRPr="00527D9A">
        <w:rPr>
          <w:rFonts w:ascii="Times New Roman" w:hAnsi="Times New Roman" w:cs="Times New Roman"/>
          <w:sz w:val="24"/>
          <w:szCs w:val="24"/>
        </w:rPr>
        <w:t xml:space="preserve"> (</w:t>
      </w:r>
      <w:r>
        <w:rPr>
          <w:rFonts w:ascii="Times New Roman" w:hAnsi="Times New Roman" w:cs="Times New Roman"/>
          <w:sz w:val="24"/>
          <w:szCs w:val="24"/>
        </w:rPr>
        <w:t>критическое мышление</w:t>
      </w:r>
      <w:r w:rsidRPr="00527D9A">
        <w:rPr>
          <w:rFonts w:ascii="Times New Roman" w:hAnsi="Times New Roman" w:cs="Times New Roman"/>
          <w:sz w:val="24"/>
          <w:szCs w:val="24"/>
        </w:rPr>
        <w:t>)</w:t>
      </w:r>
    </w:p>
    <w:p w:rsidR="00F32408" w:rsidRDefault="00F32408" w:rsidP="00DD78EB">
      <w:pPr>
        <w:spacing w:after="120" w:line="288"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На кого повлияет это решение (семья, местное сообщество, </w:t>
      </w:r>
      <w:proofErr w:type="spellStart"/>
      <w:r w:rsidR="00296A9F">
        <w:rPr>
          <w:rFonts w:ascii="Times New Roman" w:hAnsi="Times New Roman" w:cs="Times New Roman"/>
          <w:sz w:val="24"/>
          <w:szCs w:val="24"/>
        </w:rPr>
        <w:t>аффилиативн</w:t>
      </w:r>
      <w:r>
        <w:rPr>
          <w:rFonts w:ascii="Times New Roman" w:hAnsi="Times New Roman" w:cs="Times New Roman"/>
          <w:sz w:val="24"/>
          <w:szCs w:val="24"/>
        </w:rPr>
        <w:t>ые</w:t>
      </w:r>
      <w:proofErr w:type="spellEnd"/>
      <w:r>
        <w:rPr>
          <w:rFonts w:ascii="Times New Roman" w:hAnsi="Times New Roman" w:cs="Times New Roman"/>
          <w:sz w:val="24"/>
          <w:szCs w:val="24"/>
        </w:rPr>
        <w:t xml:space="preserve"> группы людей)? С кем можно посоветоваться в принятии решения? Кто сталкивался с этой проблемой ранее?  С кем я бы мог поговорить об этой проблеме?</w:t>
      </w:r>
    </w:p>
    <w:p w:rsidR="00F32408" w:rsidRPr="00527D9A" w:rsidRDefault="00F32408" w:rsidP="00DD78EB">
      <w:pPr>
        <w:spacing w:after="120" w:line="288" w:lineRule="auto"/>
        <w:ind w:firstLine="851"/>
        <w:jc w:val="both"/>
        <w:rPr>
          <w:rFonts w:ascii="Times New Roman" w:hAnsi="Times New Roman" w:cs="Times New Roman"/>
          <w:sz w:val="24"/>
          <w:szCs w:val="24"/>
        </w:rPr>
      </w:pPr>
      <w:r>
        <w:rPr>
          <w:rFonts w:ascii="Times New Roman" w:hAnsi="Times New Roman" w:cs="Times New Roman"/>
          <w:b/>
          <w:sz w:val="24"/>
          <w:szCs w:val="24"/>
        </w:rPr>
        <w:t>Взвесь возможные последствия</w:t>
      </w:r>
      <w:r w:rsidRPr="00527D9A">
        <w:rPr>
          <w:rFonts w:ascii="Times New Roman" w:hAnsi="Times New Roman" w:cs="Times New Roman"/>
          <w:sz w:val="24"/>
          <w:szCs w:val="24"/>
        </w:rPr>
        <w:t xml:space="preserve"> </w:t>
      </w:r>
      <w:r>
        <w:rPr>
          <w:rFonts w:ascii="Times New Roman" w:hAnsi="Times New Roman" w:cs="Times New Roman"/>
          <w:sz w:val="24"/>
          <w:szCs w:val="24"/>
        </w:rPr>
        <w:t xml:space="preserve">– краткосрочные и долгосрочные </w:t>
      </w:r>
      <w:r w:rsidRPr="00527D9A">
        <w:rPr>
          <w:rFonts w:ascii="Times New Roman" w:hAnsi="Times New Roman" w:cs="Times New Roman"/>
          <w:sz w:val="24"/>
          <w:szCs w:val="24"/>
        </w:rPr>
        <w:t>(</w:t>
      </w:r>
      <w:r>
        <w:rPr>
          <w:rFonts w:ascii="Times New Roman" w:hAnsi="Times New Roman" w:cs="Times New Roman"/>
          <w:sz w:val="24"/>
          <w:szCs w:val="24"/>
        </w:rPr>
        <w:t>творческое мышление</w:t>
      </w:r>
      <w:r w:rsidRPr="00527D9A">
        <w:rPr>
          <w:rFonts w:ascii="Times New Roman" w:hAnsi="Times New Roman" w:cs="Times New Roman"/>
          <w:sz w:val="24"/>
          <w:szCs w:val="24"/>
        </w:rPr>
        <w:t>)</w:t>
      </w:r>
    </w:p>
    <w:p w:rsidR="00F32408" w:rsidRDefault="00F32408" w:rsidP="00DD78EB">
      <w:pPr>
        <w:spacing w:after="120" w:line="288" w:lineRule="auto"/>
        <w:ind w:firstLine="851"/>
        <w:jc w:val="both"/>
        <w:rPr>
          <w:rFonts w:ascii="Times New Roman" w:hAnsi="Times New Roman" w:cs="Times New Roman"/>
          <w:sz w:val="24"/>
          <w:szCs w:val="24"/>
        </w:rPr>
      </w:pPr>
      <w:r>
        <w:rPr>
          <w:rFonts w:ascii="Times New Roman" w:hAnsi="Times New Roman" w:cs="Times New Roman"/>
          <w:sz w:val="24"/>
          <w:szCs w:val="24"/>
        </w:rPr>
        <w:t>Каковы возможные последствия для меня, моей семьи/местного сообщества/</w:t>
      </w:r>
      <w:proofErr w:type="spellStart"/>
      <w:r w:rsidR="00296A9F">
        <w:rPr>
          <w:rFonts w:ascii="Times New Roman" w:hAnsi="Times New Roman" w:cs="Times New Roman"/>
          <w:sz w:val="24"/>
          <w:szCs w:val="24"/>
        </w:rPr>
        <w:t>аффилиативн</w:t>
      </w:r>
      <w:r>
        <w:rPr>
          <w:rFonts w:ascii="Times New Roman" w:hAnsi="Times New Roman" w:cs="Times New Roman"/>
          <w:sz w:val="24"/>
          <w:szCs w:val="24"/>
        </w:rPr>
        <w:t>ых</w:t>
      </w:r>
      <w:proofErr w:type="spellEnd"/>
      <w:r>
        <w:rPr>
          <w:rFonts w:ascii="Times New Roman" w:hAnsi="Times New Roman" w:cs="Times New Roman"/>
          <w:sz w:val="24"/>
          <w:szCs w:val="24"/>
        </w:rPr>
        <w:t xml:space="preserve"> групп людей в результате каждого возможного действия? Каковы возможные реакции данных заинтересованных сторон? Каковы потенциальные выгоды для меня, </w:t>
      </w:r>
      <w:r>
        <w:rPr>
          <w:rFonts w:ascii="Times New Roman" w:hAnsi="Times New Roman" w:cs="Times New Roman"/>
          <w:sz w:val="24"/>
          <w:szCs w:val="24"/>
        </w:rPr>
        <w:lastRenderedPageBreak/>
        <w:t>моей семьи/местного сообщества/</w:t>
      </w:r>
      <w:proofErr w:type="spellStart"/>
      <w:r w:rsidR="00296A9F">
        <w:rPr>
          <w:rFonts w:ascii="Times New Roman" w:hAnsi="Times New Roman" w:cs="Times New Roman"/>
          <w:sz w:val="24"/>
          <w:szCs w:val="24"/>
        </w:rPr>
        <w:t>аффилиативн</w:t>
      </w:r>
      <w:r>
        <w:rPr>
          <w:rFonts w:ascii="Times New Roman" w:hAnsi="Times New Roman" w:cs="Times New Roman"/>
          <w:sz w:val="24"/>
          <w:szCs w:val="24"/>
        </w:rPr>
        <w:t>ых</w:t>
      </w:r>
      <w:proofErr w:type="spellEnd"/>
      <w:r>
        <w:rPr>
          <w:rFonts w:ascii="Times New Roman" w:hAnsi="Times New Roman" w:cs="Times New Roman"/>
          <w:sz w:val="24"/>
          <w:szCs w:val="24"/>
        </w:rPr>
        <w:t xml:space="preserve"> групп людей в результате каждого возможного действия? На кого еще это может повлиять? Как мой выбор повлияет на всех остальных сейчас и в будущем?</w:t>
      </w:r>
    </w:p>
    <w:p w:rsidR="00F32408" w:rsidRPr="00527D9A" w:rsidRDefault="00F32408" w:rsidP="00DD78EB">
      <w:pPr>
        <w:spacing w:after="120" w:line="288" w:lineRule="auto"/>
        <w:ind w:firstLine="851"/>
        <w:jc w:val="both"/>
        <w:rPr>
          <w:rFonts w:ascii="Times New Roman" w:hAnsi="Times New Roman" w:cs="Times New Roman"/>
          <w:sz w:val="24"/>
          <w:szCs w:val="24"/>
        </w:rPr>
      </w:pPr>
      <w:r>
        <w:rPr>
          <w:rFonts w:ascii="Times New Roman" w:hAnsi="Times New Roman" w:cs="Times New Roman"/>
          <w:b/>
          <w:sz w:val="24"/>
          <w:szCs w:val="24"/>
        </w:rPr>
        <w:t xml:space="preserve">Перебери все возможные варианты </w:t>
      </w:r>
      <w:r w:rsidRPr="00527D9A">
        <w:rPr>
          <w:rFonts w:ascii="Times New Roman" w:hAnsi="Times New Roman" w:cs="Times New Roman"/>
          <w:sz w:val="24"/>
          <w:szCs w:val="24"/>
        </w:rPr>
        <w:t xml:space="preserve"> (</w:t>
      </w:r>
      <w:r>
        <w:rPr>
          <w:rFonts w:ascii="Times New Roman" w:hAnsi="Times New Roman" w:cs="Times New Roman"/>
          <w:sz w:val="24"/>
          <w:szCs w:val="24"/>
        </w:rPr>
        <w:t>творческое мышление</w:t>
      </w:r>
      <w:r w:rsidRPr="00527D9A">
        <w:rPr>
          <w:rFonts w:ascii="Times New Roman" w:hAnsi="Times New Roman" w:cs="Times New Roman"/>
          <w:sz w:val="24"/>
          <w:szCs w:val="24"/>
        </w:rPr>
        <w:t>)</w:t>
      </w:r>
    </w:p>
    <w:p w:rsidR="00F32408" w:rsidRDefault="00F32408" w:rsidP="00DD78EB">
      <w:pPr>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Как можно решить эту проблему? Каковы варианты ее решения с моей стороны? Как мое сообщество/семья/группа людей моей культуры решила бы эту проблему? Каковы приемлемые варианты для моей семьи/людей моей культуры/местного сообщества? Должен ли я рассмотреть иные варианты?</w:t>
      </w:r>
    </w:p>
    <w:p w:rsidR="00F32408" w:rsidRDefault="00F32408" w:rsidP="00DD78EB">
      <w:pPr>
        <w:spacing w:line="288" w:lineRule="auto"/>
        <w:ind w:firstLine="851"/>
        <w:jc w:val="both"/>
        <w:rPr>
          <w:rFonts w:ascii="Times New Roman" w:hAnsi="Times New Roman" w:cs="Times New Roman"/>
          <w:sz w:val="24"/>
          <w:szCs w:val="24"/>
        </w:rPr>
      </w:pPr>
    </w:p>
    <w:p w:rsidR="00F32408" w:rsidRPr="00E668FF" w:rsidRDefault="00F32408" w:rsidP="00DD78EB">
      <w:pPr>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В ситуациях межкультурного/</w:t>
      </w:r>
      <w:r w:rsidR="00C11EE1">
        <w:rPr>
          <w:rFonts w:ascii="Times New Roman" w:hAnsi="Times New Roman" w:cs="Times New Roman"/>
          <w:sz w:val="24"/>
          <w:szCs w:val="24"/>
        </w:rPr>
        <w:t>социального взаимодействия, могут иметь случаи недопонимания, что приводит к неверным действиям или их отсутствию. Например, учительница</w:t>
      </w:r>
      <w:r w:rsidR="00EF065E">
        <w:rPr>
          <w:rFonts w:ascii="Times New Roman" w:hAnsi="Times New Roman" w:cs="Times New Roman"/>
          <w:sz w:val="24"/>
          <w:szCs w:val="24"/>
        </w:rPr>
        <w:t xml:space="preserve">, </w:t>
      </w:r>
      <w:r w:rsidR="00C11EE1">
        <w:rPr>
          <w:rFonts w:ascii="Times New Roman" w:hAnsi="Times New Roman" w:cs="Times New Roman"/>
          <w:sz w:val="24"/>
          <w:szCs w:val="24"/>
        </w:rPr>
        <w:t>представитель среднего класса США</w:t>
      </w:r>
      <w:r w:rsidR="00EF065E">
        <w:rPr>
          <w:rFonts w:ascii="Times New Roman" w:hAnsi="Times New Roman" w:cs="Times New Roman"/>
          <w:sz w:val="24"/>
          <w:szCs w:val="24"/>
        </w:rPr>
        <w:t>,</w:t>
      </w:r>
      <w:r w:rsidR="00C11EE1">
        <w:rPr>
          <w:rFonts w:ascii="Times New Roman" w:hAnsi="Times New Roman" w:cs="Times New Roman"/>
          <w:sz w:val="24"/>
          <w:szCs w:val="24"/>
        </w:rPr>
        <w:t xml:space="preserve"> в разговоре может подсознательно истолковать </w:t>
      </w:r>
      <w:r w:rsidR="00E668FF">
        <w:rPr>
          <w:rFonts w:ascii="Times New Roman" w:hAnsi="Times New Roman" w:cs="Times New Roman"/>
          <w:sz w:val="24"/>
          <w:szCs w:val="24"/>
        </w:rPr>
        <w:t xml:space="preserve">нежелание </w:t>
      </w:r>
      <w:r w:rsidR="00C11EE1">
        <w:rPr>
          <w:rFonts w:ascii="Times New Roman" w:hAnsi="Times New Roman" w:cs="Times New Roman"/>
          <w:sz w:val="24"/>
          <w:szCs w:val="24"/>
        </w:rPr>
        <w:t>ученика</w:t>
      </w:r>
      <w:r w:rsidR="00EF065E">
        <w:rPr>
          <w:rFonts w:ascii="Times New Roman" w:hAnsi="Times New Roman" w:cs="Times New Roman"/>
          <w:sz w:val="24"/>
          <w:szCs w:val="24"/>
        </w:rPr>
        <w:t xml:space="preserve">, </w:t>
      </w:r>
      <w:r w:rsidR="00C11EE1">
        <w:rPr>
          <w:rFonts w:ascii="Times New Roman" w:hAnsi="Times New Roman" w:cs="Times New Roman"/>
          <w:sz w:val="24"/>
          <w:szCs w:val="24"/>
        </w:rPr>
        <w:t>представителя коренного населения США</w:t>
      </w:r>
      <w:r w:rsidR="00EF065E">
        <w:rPr>
          <w:rFonts w:ascii="Times New Roman" w:hAnsi="Times New Roman" w:cs="Times New Roman"/>
          <w:sz w:val="24"/>
          <w:szCs w:val="24"/>
        </w:rPr>
        <w:t>,</w:t>
      </w:r>
      <w:r w:rsidR="00E668FF">
        <w:rPr>
          <w:rFonts w:ascii="Times New Roman" w:hAnsi="Times New Roman" w:cs="Times New Roman"/>
          <w:sz w:val="24"/>
          <w:szCs w:val="24"/>
        </w:rPr>
        <w:t xml:space="preserve"> смотреть ей в глаза</w:t>
      </w:r>
      <w:r w:rsidR="00C11EE1">
        <w:rPr>
          <w:rFonts w:ascii="Times New Roman" w:hAnsi="Times New Roman" w:cs="Times New Roman"/>
          <w:sz w:val="24"/>
          <w:szCs w:val="24"/>
        </w:rPr>
        <w:t xml:space="preserve"> как неуважение к </w:t>
      </w:r>
      <w:proofErr w:type="gramStart"/>
      <w:r w:rsidR="00C11EE1">
        <w:rPr>
          <w:rFonts w:ascii="Times New Roman" w:hAnsi="Times New Roman" w:cs="Times New Roman"/>
          <w:sz w:val="24"/>
          <w:szCs w:val="24"/>
        </w:rPr>
        <w:t>старшему</w:t>
      </w:r>
      <w:proofErr w:type="gramEnd"/>
      <w:r w:rsidR="00C11EE1">
        <w:rPr>
          <w:rFonts w:ascii="Times New Roman" w:hAnsi="Times New Roman" w:cs="Times New Roman"/>
          <w:sz w:val="24"/>
          <w:szCs w:val="24"/>
        </w:rPr>
        <w:t xml:space="preserve">. Но в культуре учащегося </w:t>
      </w:r>
      <w:r w:rsidR="00E668FF">
        <w:rPr>
          <w:rFonts w:ascii="Times New Roman" w:hAnsi="Times New Roman" w:cs="Times New Roman"/>
          <w:sz w:val="24"/>
          <w:szCs w:val="24"/>
        </w:rPr>
        <w:t>подобное поведение</w:t>
      </w:r>
      <w:r w:rsidR="00C11EE1">
        <w:rPr>
          <w:rFonts w:ascii="Times New Roman" w:hAnsi="Times New Roman" w:cs="Times New Roman"/>
          <w:sz w:val="24"/>
          <w:szCs w:val="24"/>
        </w:rPr>
        <w:t xml:space="preserve"> означает </w:t>
      </w:r>
      <w:r w:rsidR="00E668FF">
        <w:rPr>
          <w:rFonts w:ascii="Times New Roman" w:hAnsi="Times New Roman" w:cs="Times New Roman"/>
          <w:sz w:val="24"/>
          <w:szCs w:val="24"/>
        </w:rPr>
        <w:t>прямо противоположн</w:t>
      </w:r>
      <w:r w:rsidR="00C11EE1">
        <w:rPr>
          <w:rFonts w:ascii="Times New Roman" w:hAnsi="Times New Roman" w:cs="Times New Roman"/>
          <w:sz w:val="24"/>
          <w:szCs w:val="24"/>
        </w:rPr>
        <w:t>ое. Однако</w:t>
      </w:r>
      <w:proofErr w:type="gramStart"/>
      <w:r w:rsidR="00C11EE1">
        <w:rPr>
          <w:rFonts w:ascii="Times New Roman" w:hAnsi="Times New Roman" w:cs="Times New Roman"/>
          <w:sz w:val="24"/>
          <w:szCs w:val="24"/>
        </w:rPr>
        <w:t>,</w:t>
      </w:r>
      <w:proofErr w:type="gramEnd"/>
      <w:r w:rsidR="00C11EE1">
        <w:rPr>
          <w:rFonts w:ascii="Times New Roman" w:hAnsi="Times New Roman" w:cs="Times New Roman"/>
          <w:sz w:val="24"/>
          <w:szCs w:val="24"/>
        </w:rPr>
        <w:t xml:space="preserve"> в силу своего невежества учительница предпримет действия, чтобы восстановить свое </w:t>
      </w:r>
      <w:r w:rsidR="00C11EE1" w:rsidRPr="00E668FF">
        <w:rPr>
          <w:rFonts w:ascii="Times New Roman" w:hAnsi="Times New Roman" w:cs="Times New Roman"/>
          <w:sz w:val="24"/>
          <w:szCs w:val="24"/>
        </w:rPr>
        <w:t xml:space="preserve">более высокое положение, например, наказав ученика. И наоборот, </w:t>
      </w:r>
      <w:r w:rsidR="00E668FF" w:rsidRPr="00E668FF">
        <w:rPr>
          <w:rFonts w:ascii="Times New Roman" w:hAnsi="Times New Roman" w:cs="Times New Roman"/>
          <w:sz w:val="24"/>
          <w:szCs w:val="24"/>
        </w:rPr>
        <w:t>ученик</w:t>
      </w:r>
      <w:r w:rsidR="00C11EE1" w:rsidRPr="00E668FF">
        <w:rPr>
          <w:rFonts w:ascii="Times New Roman" w:hAnsi="Times New Roman" w:cs="Times New Roman"/>
          <w:sz w:val="24"/>
          <w:szCs w:val="24"/>
        </w:rPr>
        <w:t xml:space="preserve"> может проявить неуважение </w:t>
      </w:r>
      <w:r w:rsidR="00E668FF">
        <w:rPr>
          <w:rFonts w:ascii="Times New Roman" w:hAnsi="Times New Roman" w:cs="Times New Roman"/>
          <w:sz w:val="24"/>
          <w:szCs w:val="24"/>
        </w:rPr>
        <w:t>с точки зрения его</w:t>
      </w:r>
      <w:r w:rsidR="00C11EE1" w:rsidRPr="00E668FF">
        <w:rPr>
          <w:rFonts w:ascii="Times New Roman" w:hAnsi="Times New Roman" w:cs="Times New Roman"/>
          <w:sz w:val="24"/>
          <w:szCs w:val="24"/>
        </w:rPr>
        <w:t xml:space="preserve"> собственной культуры</w:t>
      </w:r>
      <w:r w:rsidR="00EF13D8" w:rsidRPr="00E668FF">
        <w:rPr>
          <w:rFonts w:ascii="Times New Roman" w:hAnsi="Times New Roman" w:cs="Times New Roman"/>
          <w:sz w:val="24"/>
          <w:szCs w:val="24"/>
        </w:rPr>
        <w:t xml:space="preserve"> (например, в афроамериканских сообществах)</w:t>
      </w:r>
      <w:r w:rsidR="00C11EE1" w:rsidRPr="00E668FF">
        <w:rPr>
          <w:rFonts w:ascii="Times New Roman" w:hAnsi="Times New Roman" w:cs="Times New Roman"/>
          <w:sz w:val="24"/>
          <w:szCs w:val="24"/>
        </w:rPr>
        <w:t xml:space="preserve">, </w:t>
      </w:r>
      <w:r w:rsidR="00EF13D8" w:rsidRPr="00E668FF">
        <w:rPr>
          <w:rFonts w:ascii="Times New Roman" w:hAnsi="Times New Roman" w:cs="Times New Roman"/>
          <w:sz w:val="24"/>
          <w:szCs w:val="24"/>
        </w:rPr>
        <w:t>если он будет опускать голову. Одна</w:t>
      </w:r>
      <w:r w:rsidR="00FD18BE" w:rsidRPr="00E668FF">
        <w:rPr>
          <w:rFonts w:ascii="Times New Roman" w:hAnsi="Times New Roman" w:cs="Times New Roman"/>
          <w:sz w:val="24"/>
          <w:szCs w:val="24"/>
        </w:rPr>
        <w:t>ко</w:t>
      </w:r>
      <w:proofErr w:type="gramStart"/>
      <w:r w:rsidR="00FD18BE" w:rsidRPr="00E668FF">
        <w:rPr>
          <w:rFonts w:ascii="Times New Roman" w:hAnsi="Times New Roman" w:cs="Times New Roman"/>
          <w:sz w:val="24"/>
          <w:szCs w:val="24"/>
        </w:rPr>
        <w:t>,</w:t>
      </w:r>
      <w:proofErr w:type="gramEnd"/>
      <w:r w:rsidR="00FD18BE" w:rsidRPr="00E668FF">
        <w:rPr>
          <w:rFonts w:ascii="Times New Roman" w:hAnsi="Times New Roman" w:cs="Times New Roman"/>
          <w:sz w:val="24"/>
          <w:szCs w:val="24"/>
        </w:rPr>
        <w:t xml:space="preserve"> такое поведение не </w:t>
      </w:r>
      <w:r w:rsidR="00E668FF">
        <w:rPr>
          <w:rFonts w:ascii="Times New Roman" w:hAnsi="Times New Roman" w:cs="Times New Roman"/>
          <w:sz w:val="24"/>
          <w:szCs w:val="24"/>
        </w:rPr>
        <w:t>удивит</w:t>
      </w:r>
      <w:r w:rsidR="00EF13D8" w:rsidRPr="00E668FF">
        <w:rPr>
          <w:rFonts w:ascii="Times New Roman" w:hAnsi="Times New Roman" w:cs="Times New Roman"/>
          <w:sz w:val="24"/>
          <w:szCs w:val="24"/>
        </w:rPr>
        <w:t xml:space="preserve"> </w:t>
      </w:r>
      <w:proofErr w:type="spellStart"/>
      <w:r w:rsidR="00EF065E">
        <w:rPr>
          <w:rFonts w:ascii="Times New Roman" w:hAnsi="Times New Roman" w:cs="Times New Roman"/>
          <w:sz w:val="24"/>
          <w:szCs w:val="24"/>
        </w:rPr>
        <w:t>учителя</w:t>
      </w:r>
      <w:r w:rsidR="00E668FF">
        <w:rPr>
          <w:rFonts w:ascii="Times New Roman" w:hAnsi="Times New Roman" w:cs="Times New Roman"/>
          <w:sz w:val="24"/>
          <w:szCs w:val="24"/>
        </w:rPr>
        <w:t>-</w:t>
      </w:r>
      <w:r w:rsidR="00EF13D8" w:rsidRPr="00E668FF">
        <w:rPr>
          <w:rFonts w:ascii="Times New Roman" w:hAnsi="Times New Roman" w:cs="Times New Roman"/>
          <w:sz w:val="24"/>
          <w:szCs w:val="24"/>
        </w:rPr>
        <w:t>не</w:t>
      </w:r>
      <w:r w:rsidR="00E668FF">
        <w:rPr>
          <w:rFonts w:ascii="Times New Roman" w:hAnsi="Times New Roman" w:cs="Times New Roman"/>
          <w:sz w:val="24"/>
          <w:szCs w:val="24"/>
        </w:rPr>
        <w:t>-афроамериканца</w:t>
      </w:r>
      <w:proofErr w:type="spellEnd"/>
      <w:r w:rsidR="00E668FF">
        <w:rPr>
          <w:rFonts w:ascii="Times New Roman" w:hAnsi="Times New Roman" w:cs="Times New Roman"/>
          <w:sz w:val="24"/>
          <w:szCs w:val="24"/>
        </w:rPr>
        <w:t xml:space="preserve"> и не будет истолковано им</w:t>
      </w:r>
      <w:r w:rsidR="00EF13D8" w:rsidRPr="00E668FF">
        <w:rPr>
          <w:rFonts w:ascii="Times New Roman" w:hAnsi="Times New Roman" w:cs="Times New Roman"/>
          <w:sz w:val="24"/>
          <w:szCs w:val="24"/>
        </w:rPr>
        <w:t xml:space="preserve"> как угроза </w:t>
      </w:r>
      <w:r w:rsidR="00E668FF">
        <w:rPr>
          <w:rFonts w:ascii="Times New Roman" w:hAnsi="Times New Roman" w:cs="Times New Roman"/>
          <w:sz w:val="24"/>
          <w:szCs w:val="24"/>
        </w:rPr>
        <w:t xml:space="preserve">своему </w:t>
      </w:r>
      <w:r w:rsidR="00EF13D8" w:rsidRPr="00E668FF">
        <w:rPr>
          <w:rFonts w:ascii="Times New Roman" w:hAnsi="Times New Roman" w:cs="Times New Roman"/>
          <w:sz w:val="24"/>
          <w:szCs w:val="24"/>
        </w:rPr>
        <w:t>авторитету (что и подразумевается), но считается приемлемым выражением недовольства со стороны учащегося. В этом случае учительница (подсознательно) истолковывает поведение учащегося как вопрос личной свободы, а не вызов авторитету (</w:t>
      </w:r>
      <w:r w:rsidR="00E668FF">
        <w:rPr>
          <w:rFonts w:ascii="Times New Roman" w:hAnsi="Times New Roman" w:cs="Times New Roman"/>
          <w:sz w:val="24"/>
          <w:szCs w:val="24"/>
        </w:rPr>
        <w:t>иными словами, как</w:t>
      </w:r>
      <w:r w:rsidR="00EF13D8" w:rsidRPr="00E668FF">
        <w:rPr>
          <w:rFonts w:ascii="Times New Roman" w:hAnsi="Times New Roman" w:cs="Times New Roman"/>
          <w:sz w:val="24"/>
          <w:szCs w:val="24"/>
        </w:rPr>
        <w:t xml:space="preserve"> вопрос ответственности).</w:t>
      </w:r>
    </w:p>
    <w:p w:rsidR="00EF13D8" w:rsidRDefault="00EF13D8" w:rsidP="00DD78EB">
      <w:pPr>
        <w:spacing w:line="288" w:lineRule="auto"/>
        <w:ind w:firstLine="851"/>
        <w:jc w:val="both"/>
        <w:rPr>
          <w:rFonts w:ascii="Times New Roman" w:hAnsi="Times New Roman" w:cs="Times New Roman"/>
          <w:sz w:val="24"/>
          <w:szCs w:val="24"/>
        </w:rPr>
      </w:pPr>
      <w:r w:rsidRPr="00E668FF">
        <w:rPr>
          <w:rFonts w:ascii="Times New Roman" w:hAnsi="Times New Roman" w:cs="Times New Roman"/>
          <w:sz w:val="24"/>
          <w:szCs w:val="24"/>
        </w:rPr>
        <w:t>Нравственная чувствительность включает в себя подсознательную обработку</w:t>
      </w:r>
      <w:r>
        <w:rPr>
          <w:rFonts w:ascii="Times New Roman" w:hAnsi="Times New Roman" w:cs="Times New Roman"/>
          <w:sz w:val="24"/>
          <w:szCs w:val="24"/>
        </w:rPr>
        <w:t xml:space="preserve"> информации, часто основанную на культурных особенностях. В результате учителям необходимо быть в курсе культурных особенностей своих учеников и расширять свой культурный кругозор, чтобы</w:t>
      </w:r>
      <w:r w:rsidR="00FE674C">
        <w:rPr>
          <w:rFonts w:ascii="Times New Roman" w:hAnsi="Times New Roman" w:cs="Times New Roman"/>
          <w:sz w:val="24"/>
          <w:szCs w:val="24"/>
        </w:rPr>
        <w:t xml:space="preserve"> избежать недопонимания в оценке поведения учащегося.</w:t>
      </w:r>
    </w:p>
    <w:p w:rsidR="00FE674C" w:rsidRDefault="00FE674C" w:rsidP="00DD78EB">
      <w:pPr>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Г-н Андерсон не только</w:t>
      </w:r>
      <w:r w:rsidR="006C3AC8" w:rsidRPr="006C3AC8">
        <w:rPr>
          <w:rFonts w:ascii="Times New Roman" w:hAnsi="Times New Roman" w:cs="Times New Roman"/>
          <w:sz w:val="24"/>
          <w:szCs w:val="24"/>
        </w:rPr>
        <w:t xml:space="preserve"> </w:t>
      </w:r>
      <w:r w:rsidR="006C3AC8">
        <w:rPr>
          <w:rFonts w:ascii="Times New Roman" w:hAnsi="Times New Roman" w:cs="Times New Roman"/>
          <w:sz w:val="24"/>
          <w:szCs w:val="24"/>
        </w:rPr>
        <w:t xml:space="preserve">ежедневно получает большое количество персептивной информации, но он и сталкивается с бесчисленными ситуациями, когда требуется принимать решения, когда у него нет всей полноты картины. Перед принятием решения ему необходимо проанализировать информацию в контексте, учитывая то, </w:t>
      </w:r>
      <w:r w:rsidR="0078157A">
        <w:rPr>
          <w:rFonts w:ascii="Times New Roman" w:hAnsi="Times New Roman" w:cs="Times New Roman"/>
          <w:sz w:val="24"/>
          <w:szCs w:val="24"/>
        </w:rPr>
        <w:t>кого</w:t>
      </w:r>
      <w:r w:rsidR="006C3AC8">
        <w:rPr>
          <w:rFonts w:ascii="Times New Roman" w:hAnsi="Times New Roman" w:cs="Times New Roman"/>
          <w:sz w:val="24"/>
          <w:szCs w:val="24"/>
        </w:rPr>
        <w:t xml:space="preserve"> </w:t>
      </w:r>
      <w:r w:rsidR="0078157A">
        <w:rPr>
          <w:rFonts w:ascii="Times New Roman" w:hAnsi="Times New Roman" w:cs="Times New Roman"/>
          <w:sz w:val="24"/>
          <w:szCs w:val="24"/>
        </w:rPr>
        <w:t>затрагивают</w:t>
      </w:r>
      <w:r w:rsidR="006C3AC8">
        <w:rPr>
          <w:rFonts w:ascii="Times New Roman" w:hAnsi="Times New Roman" w:cs="Times New Roman"/>
          <w:sz w:val="24"/>
          <w:szCs w:val="24"/>
        </w:rPr>
        <w:t xml:space="preserve"> результат</w:t>
      </w:r>
      <w:r w:rsidR="0078157A">
        <w:rPr>
          <w:rFonts w:ascii="Times New Roman" w:hAnsi="Times New Roman" w:cs="Times New Roman"/>
          <w:sz w:val="24"/>
          <w:szCs w:val="24"/>
        </w:rPr>
        <w:t>ы</w:t>
      </w:r>
      <w:r w:rsidR="006C3AC8">
        <w:rPr>
          <w:rFonts w:ascii="Times New Roman" w:hAnsi="Times New Roman" w:cs="Times New Roman"/>
          <w:sz w:val="24"/>
          <w:szCs w:val="24"/>
        </w:rPr>
        <w:t xml:space="preserve">, каковы возможные действия и последствия, а также как будут реагировать на каждое его действие заинтересованные стороны. Многие проблемы значительно сложнее, чем описанные в нашем примере (например, разрешить ли или </w:t>
      </w:r>
      <w:proofErr w:type="gramStart"/>
      <w:r w:rsidR="006C3AC8">
        <w:rPr>
          <w:rFonts w:ascii="Times New Roman" w:hAnsi="Times New Roman" w:cs="Times New Roman"/>
          <w:sz w:val="24"/>
          <w:szCs w:val="24"/>
        </w:rPr>
        <w:t xml:space="preserve">нет </w:t>
      </w:r>
      <w:proofErr w:type="spellStart"/>
      <w:r w:rsidR="00296A9F">
        <w:rPr>
          <w:rFonts w:ascii="Times New Roman" w:hAnsi="Times New Roman" w:cs="Times New Roman"/>
          <w:sz w:val="24"/>
          <w:szCs w:val="24"/>
        </w:rPr>
        <w:t>аффилиативн</w:t>
      </w:r>
      <w:r w:rsidR="006C3AC8">
        <w:rPr>
          <w:rFonts w:ascii="Times New Roman" w:hAnsi="Times New Roman" w:cs="Times New Roman"/>
          <w:sz w:val="24"/>
          <w:szCs w:val="24"/>
        </w:rPr>
        <w:t>ому</w:t>
      </w:r>
      <w:proofErr w:type="spellEnd"/>
      <w:r w:rsidR="006C3AC8">
        <w:rPr>
          <w:rFonts w:ascii="Times New Roman" w:hAnsi="Times New Roman" w:cs="Times New Roman"/>
          <w:sz w:val="24"/>
          <w:szCs w:val="24"/>
        </w:rPr>
        <w:t xml:space="preserve"> учащемуся перейти</w:t>
      </w:r>
      <w:proofErr w:type="gramEnd"/>
      <w:r w:rsidR="006C3AC8">
        <w:rPr>
          <w:rFonts w:ascii="Times New Roman" w:hAnsi="Times New Roman" w:cs="Times New Roman"/>
          <w:sz w:val="24"/>
          <w:szCs w:val="24"/>
        </w:rPr>
        <w:t xml:space="preserve"> в следующий класс). В нашей </w:t>
      </w:r>
      <w:proofErr w:type="gramStart"/>
      <w:r w:rsidR="006C3AC8">
        <w:rPr>
          <w:rFonts w:ascii="Times New Roman" w:hAnsi="Times New Roman" w:cs="Times New Roman"/>
          <w:sz w:val="24"/>
          <w:szCs w:val="24"/>
        </w:rPr>
        <w:t>ситуации</w:t>
      </w:r>
      <w:proofErr w:type="gramEnd"/>
      <w:r w:rsidR="006C3AC8">
        <w:rPr>
          <w:rFonts w:ascii="Times New Roman" w:hAnsi="Times New Roman" w:cs="Times New Roman"/>
          <w:sz w:val="24"/>
          <w:szCs w:val="24"/>
        </w:rPr>
        <w:t xml:space="preserve"> очевидно, что бить в любом случае плохо.</w:t>
      </w:r>
    </w:p>
    <w:p w:rsidR="006C3AC8" w:rsidRDefault="006C3AC8" w:rsidP="00DD78EB">
      <w:pPr>
        <w:spacing w:line="288" w:lineRule="auto"/>
        <w:ind w:firstLine="851"/>
        <w:jc w:val="both"/>
        <w:rPr>
          <w:rFonts w:ascii="Times New Roman" w:hAnsi="Times New Roman" w:cs="Times New Roman"/>
          <w:i/>
          <w:sz w:val="24"/>
          <w:szCs w:val="24"/>
        </w:rPr>
      </w:pPr>
      <w:r>
        <w:rPr>
          <w:rFonts w:ascii="Times New Roman" w:hAnsi="Times New Roman" w:cs="Times New Roman"/>
          <w:sz w:val="24"/>
          <w:szCs w:val="24"/>
        </w:rPr>
        <w:t xml:space="preserve">В нашем случае с </w:t>
      </w:r>
      <w:proofErr w:type="spellStart"/>
      <w:r>
        <w:rPr>
          <w:rFonts w:ascii="Times New Roman" w:hAnsi="Times New Roman" w:cs="Times New Roman"/>
          <w:sz w:val="24"/>
          <w:szCs w:val="24"/>
        </w:rPr>
        <w:t>Эйбрахамом</w:t>
      </w:r>
      <w:proofErr w:type="spellEnd"/>
      <w:r>
        <w:rPr>
          <w:rFonts w:ascii="Times New Roman" w:hAnsi="Times New Roman" w:cs="Times New Roman"/>
          <w:sz w:val="24"/>
          <w:szCs w:val="24"/>
        </w:rPr>
        <w:t xml:space="preserve"> и Марией г-н Андерсон </w:t>
      </w:r>
      <w:r w:rsidR="0078157A">
        <w:rPr>
          <w:rFonts w:ascii="Times New Roman" w:hAnsi="Times New Roman" w:cs="Times New Roman"/>
          <w:sz w:val="24"/>
          <w:szCs w:val="24"/>
        </w:rPr>
        <w:t xml:space="preserve">заметил происходящее и посчитал это </w:t>
      </w:r>
      <w:proofErr w:type="gramStart"/>
      <w:r w:rsidR="0078157A">
        <w:rPr>
          <w:rFonts w:ascii="Times New Roman" w:hAnsi="Times New Roman" w:cs="Times New Roman"/>
          <w:sz w:val="24"/>
          <w:szCs w:val="24"/>
        </w:rPr>
        <w:t>неприемлемым</w:t>
      </w:r>
      <w:proofErr w:type="gramEnd"/>
      <w:r w:rsidR="0078157A">
        <w:rPr>
          <w:rFonts w:ascii="Times New Roman" w:hAnsi="Times New Roman" w:cs="Times New Roman"/>
          <w:sz w:val="24"/>
          <w:szCs w:val="24"/>
        </w:rPr>
        <w:t xml:space="preserve">. Теперь ему необходимо определиться, кого затронет решение, которое он примет в данном вопросе – конечно же, это </w:t>
      </w:r>
      <w:proofErr w:type="spellStart"/>
      <w:r w:rsidR="0078157A">
        <w:rPr>
          <w:rFonts w:ascii="Times New Roman" w:hAnsi="Times New Roman" w:cs="Times New Roman"/>
          <w:sz w:val="24"/>
          <w:szCs w:val="24"/>
        </w:rPr>
        <w:t>Эйбрахам</w:t>
      </w:r>
      <w:proofErr w:type="spellEnd"/>
      <w:r w:rsidR="0078157A">
        <w:rPr>
          <w:rFonts w:ascii="Times New Roman" w:hAnsi="Times New Roman" w:cs="Times New Roman"/>
          <w:sz w:val="24"/>
          <w:szCs w:val="24"/>
        </w:rPr>
        <w:t xml:space="preserve"> и Мария, а также их родители, родственники, администрация школы, не говоря уже об остальных учениках класса. Далее он анализирует действия, которые необходимо предпринять в данной ситуации, возможные последствия и реакции заинтересованных сторон. Например, ход </w:t>
      </w:r>
      <w:r w:rsidR="004506F9">
        <w:rPr>
          <w:rFonts w:ascii="Times New Roman" w:hAnsi="Times New Roman" w:cs="Times New Roman"/>
          <w:sz w:val="24"/>
          <w:szCs w:val="24"/>
        </w:rPr>
        <w:t>его рассуждений может быть следующим: «</w:t>
      </w:r>
      <w:r w:rsidR="0078157A">
        <w:rPr>
          <w:rFonts w:ascii="Times New Roman" w:hAnsi="Times New Roman" w:cs="Times New Roman"/>
          <w:i/>
          <w:sz w:val="24"/>
          <w:szCs w:val="24"/>
        </w:rPr>
        <w:t xml:space="preserve">Ну, я мог бы отвлечься от того, чем сейчас занимаюсь, и вербально вмешаться на виду у всего класса. Возможно, это не очень хорошая идея, т.к. она прервет работу всех учащихся на уроке. Если </w:t>
      </w:r>
      <w:proofErr w:type="spellStart"/>
      <w:r w:rsidR="0078157A">
        <w:rPr>
          <w:rFonts w:ascii="Times New Roman" w:hAnsi="Times New Roman" w:cs="Times New Roman"/>
          <w:i/>
          <w:sz w:val="24"/>
          <w:szCs w:val="24"/>
        </w:rPr>
        <w:t>Эйбрахам</w:t>
      </w:r>
      <w:proofErr w:type="spellEnd"/>
      <w:r w:rsidR="0078157A">
        <w:rPr>
          <w:rFonts w:ascii="Times New Roman" w:hAnsi="Times New Roman" w:cs="Times New Roman"/>
          <w:i/>
          <w:sz w:val="24"/>
          <w:szCs w:val="24"/>
        </w:rPr>
        <w:t xml:space="preserve"> не прекратит, другие дети могут заметить его поведение и, </w:t>
      </w:r>
      <w:r w:rsidR="0078157A">
        <w:rPr>
          <w:rFonts w:ascii="Times New Roman" w:hAnsi="Times New Roman" w:cs="Times New Roman"/>
          <w:i/>
          <w:sz w:val="24"/>
          <w:szCs w:val="24"/>
        </w:rPr>
        <w:lastRenderedPageBreak/>
        <w:t>возможно, подумают, что бить другого у нас не запрещено. Я могу подойти поближе и вмешаться физически – схватить руку</w:t>
      </w:r>
      <w:r w:rsidR="0078157A">
        <w:rPr>
          <w:rFonts w:ascii="Times New Roman" w:hAnsi="Times New Roman" w:cs="Times New Roman"/>
          <w:sz w:val="24"/>
          <w:szCs w:val="24"/>
        </w:rPr>
        <w:t xml:space="preserve"> </w:t>
      </w:r>
      <w:proofErr w:type="spellStart"/>
      <w:r w:rsidR="0078157A">
        <w:rPr>
          <w:rFonts w:ascii="Times New Roman" w:hAnsi="Times New Roman" w:cs="Times New Roman"/>
          <w:i/>
          <w:sz w:val="24"/>
          <w:szCs w:val="24"/>
        </w:rPr>
        <w:t>Эйбрахама</w:t>
      </w:r>
      <w:proofErr w:type="spellEnd"/>
      <w:r w:rsidR="0078157A">
        <w:rPr>
          <w:rFonts w:ascii="Times New Roman" w:hAnsi="Times New Roman" w:cs="Times New Roman"/>
          <w:i/>
          <w:sz w:val="24"/>
          <w:szCs w:val="24"/>
        </w:rPr>
        <w:t xml:space="preserve">. </w:t>
      </w:r>
      <w:r w:rsidR="0058779F">
        <w:rPr>
          <w:rFonts w:ascii="Times New Roman" w:hAnsi="Times New Roman" w:cs="Times New Roman"/>
          <w:i/>
          <w:sz w:val="24"/>
          <w:szCs w:val="24"/>
        </w:rPr>
        <w:t xml:space="preserve">Он прекратит бить Марию, а также это привлечет внимание остальных – возможно, они чему-то научатся на этом примере. Или же я могу проигнорировать происходящее, т.к. </w:t>
      </w:r>
      <w:proofErr w:type="spellStart"/>
      <w:r w:rsidR="0058779F">
        <w:rPr>
          <w:rFonts w:ascii="Times New Roman" w:hAnsi="Times New Roman" w:cs="Times New Roman"/>
          <w:i/>
          <w:sz w:val="24"/>
          <w:szCs w:val="24"/>
        </w:rPr>
        <w:t>Эйбрахам</w:t>
      </w:r>
      <w:proofErr w:type="spellEnd"/>
      <w:r w:rsidR="0058779F">
        <w:rPr>
          <w:rFonts w:ascii="Times New Roman" w:hAnsi="Times New Roman" w:cs="Times New Roman"/>
          <w:i/>
          <w:sz w:val="24"/>
          <w:szCs w:val="24"/>
        </w:rPr>
        <w:t>, скорее всего, делает это не со зла, а потому что он взволнован. Но как на это прореагирует Мария? Если я ничего не буду делать, родители Марии могут пож</w:t>
      </w:r>
      <w:r w:rsidR="004506F9">
        <w:rPr>
          <w:rFonts w:ascii="Times New Roman" w:hAnsi="Times New Roman" w:cs="Times New Roman"/>
          <w:i/>
          <w:sz w:val="24"/>
          <w:szCs w:val="24"/>
        </w:rPr>
        <w:t xml:space="preserve">аловаться </w:t>
      </w:r>
      <w:r w:rsidR="0058779F">
        <w:rPr>
          <w:rFonts w:ascii="Times New Roman" w:hAnsi="Times New Roman" w:cs="Times New Roman"/>
          <w:i/>
          <w:sz w:val="24"/>
          <w:szCs w:val="24"/>
        </w:rPr>
        <w:t>администрации школы…</w:t>
      </w:r>
      <w:r w:rsidR="004506F9">
        <w:rPr>
          <w:rFonts w:ascii="Times New Roman" w:hAnsi="Times New Roman" w:cs="Times New Roman"/>
          <w:i/>
          <w:sz w:val="24"/>
          <w:szCs w:val="24"/>
        </w:rPr>
        <w:t>»</w:t>
      </w:r>
    </w:p>
    <w:p w:rsidR="0058779F" w:rsidRDefault="0058779F" w:rsidP="00DD78EB">
      <w:pPr>
        <w:tabs>
          <w:tab w:val="center" w:pos="5527"/>
        </w:tabs>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Нравственная чувствительность </w:t>
      </w:r>
      <w:r w:rsidR="007C618E">
        <w:rPr>
          <w:rFonts w:ascii="Times New Roman" w:hAnsi="Times New Roman" w:cs="Times New Roman"/>
          <w:sz w:val="24"/>
          <w:szCs w:val="24"/>
        </w:rPr>
        <w:t>означает необходимость уделять внимание важным событиям и анализировать возможные действия и их последствия. Она также включает в себя сложные взаимодействие между сознательной и подсознательной обработкой информации.</w:t>
      </w:r>
    </w:p>
    <w:p w:rsidR="007C618E" w:rsidRDefault="007C618E" w:rsidP="00DD78EB">
      <w:pPr>
        <w:tabs>
          <w:tab w:val="center" w:pos="5527"/>
        </w:tabs>
        <w:spacing w:line="288" w:lineRule="auto"/>
        <w:ind w:firstLine="851"/>
        <w:jc w:val="both"/>
        <w:rPr>
          <w:rFonts w:ascii="Times New Roman" w:hAnsi="Times New Roman" w:cs="Times New Roman"/>
          <w:sz w:val="24"/>
          <w:szCs w:val="24"/>
        </w:rPr>
      </w:pPr>
    </w:p>
    <w:p w:rsidR="007C618E" w:rsidRDefault="007C618E" w:rsidP="00DD78EB">
      <w:pPr>
        <w:tabs>
          <w:tab w:val="center" w:pos="5527"/>
        </w:tabs>
        <w:spacing w:line="288" w:lineRule="auto"/>
        <w:ind w:firstLine="851"/>
        <w:jc w:val="both"/>
        <w:rPr>
          <w:rFonts w:ascii="Times New Roman" w:hAnsi="Times New Roman" w:cs="Times New Roman"/>
          <w:b/>
          <w:sz w:val="24"/>
          <w:szCs w:val="24"/>
        </w:rPr>
      </w:pPr>
      <w:r w:rsidRPr="007C618E">
        <w:rPr>
          <w:rFonts w:ascii="Times New Roman" w:hAnsi="Times New Roman" w:cs="Times New Roman"/>
          <w:b/>
          <w:sz w:val="24"/>
          <w:szCs w:val="24"/>
        </w:rPr>
        <w:t>УМЕНИЯ НРАВСТВЕННОЙ ЧУВСТВИТЕЛЬНОСТИ</w:t>
      </w:r>
    </w:p>
    <w:p w:rsidR="007C618E" w:rsidRPr="00673D5F" w:rsidRDefault="005C1D88" w:rsidP="00DD78EB">
      <w:pPr>
        <w:tabs>
          <w:tab w:val="center" w:pos="5527"/>
        </w:tabs>
        <w:spacing w:line="288" w:lineRule="auto"/>
        <w:ind w:firstLine="851"/>
        <w:jc w:val="both"/>
        <w:rPr>
          <w:rFonts w:ascii="Times New Roman" w:hAnsi="Times New Roman" w:cs="Times New Roman"/>
          <w:b/>
          <w:sz w:val="24"/>
          <w:szCs w:val="24"/>
        </w:rPr>
      </w:pPr>
      <w:r>
        <w:rPr>
          <w:rFonts w:ascii="Times New Roman" w:hAnsi="Times New Roman" w:cs="Times New Roman"/>
          <w:b/>
          <w:sz w:val="24"/>
          <w:szCs w:val="24"/>
        </w:rPr>
        <w:t>НЧ</w:t>
      </w:r>
      <w:r w:rsidR="007C618E" w:rsidRPr="00673D5F">
        <w:rPr>
          <w:rFonts w:ascii="Times New Roman" w:hAnsi="Times New Roman" w:cs="Times New Roman"/>
          <w:b/>
          <w:sz w:val="24"/>
          <w:szCs w:val="24"/>
        </w:rPr>
        <w:t>-1</w:t>
      </w:r>
      <w:r w:rsidR="007C618E">
        <w:rPr>
          <w:rFonts w:ascii="Times New Roman" w:hAnsi="Times New Roman" w:cs="Times New Roman"/>
          <w:b/>
          <w:sz w:val="24"/>
          <w:szCs w:val="24"/>
        </w:rPr>
        <w:t>:</w:t>
      </w:r>
      <w:r w:rsidR="00673D5F" w:rsidRPr="00673D5F">
        <w:rPr>
          <w:rFonts w:ascii="Times New Roman" w:hAnsi="Times New Roman" w:cs="Times New Roman"/>
          <w:b/>
          <w:sz w:val="24"/>
          <w:szCs w:val="24"/>
        </w:rPr>
        <w:t xml:space="preserve"> </w:t>
      </w:r>
      <w:r w:rsidR="00702600">
        <w:rPr>
          <w:rFonts w:ascii="Times New Roman" w:hAnsi="Times New Roman" w:cs="Times New Roman"/>
          <w:b/>
          <w:sz w:val="24"/>
          <w:szCs w:val="24"/>
        </w:rPr>
        <w:t>Понимать выражаемые эмоции</w:t>
      </w:r>
    </w:p>
    <w:p w:rsidR="007C618E" w:rsidRPr="007C618E" w:rsidRDefault="005C1D88" w:rsidP="00DD78EB">
      <w:pPr>
        <w:tabs>
          <w:tab w:val="center" w:pos="5527"/>
        </w:tabs>
        <w:spacing w:line="288" w:lineRule="auto"/>
        <w:ind w:firstLine="851"/>
        <w:jc w:val="both"/>
        <w:rPr>
          <w:rFonts w:ascii="Times New Roman" w:hAnsi="Times New Roman" w:cs="Times New Roman"/>
          <w:b/>
          <w:sz w:val="24"/>
          <w:szCs w:val="24"/>
        </w:rPr>
      </w:pPr>
      <w:r>
        <w:rPr>
          <w:rFonts w:ascii="Times New Roman" w:hAnsi="Times New Roman" w:cs="Times New Roman"/>
          <w:b/>
          <w:sz w:val="24"/>
          <w:szCs w:val="24"/>
        </w:rPr>
        <w:t>НЧ</w:t>
      </w:r>
      <w:r w:rsidR="007C618E" w:rsidRPr="007C618E">
        <w:rPr>
          <w:rFonts w:ascii="Times New Roman" w:hAnsi="Times New Roman" w:cs="Times New Roman"/>
          <w:b/>
          <w:sz w:val="24"/>
          <w:szCs w:val="24"/>
        </w:rPr>
        <w:t>-</w:t>
      </w:r>
      <w:r w:rsidR="007C618E">
        <w:rPr>
          <w:rFonts w:ascii="Times New Roman" w:hAnsi="Times New Roman" w:cs="Times New Roman"/>
          <w:b/>
          <w:sz w:val="24"/>
          <w:szCs w:val="24"/>
        </w:rPr>
        <w:t>2:</w:t>
      </w:r>
      <w:r w:rsidR="00673D5F">
        <w:rPr>
          <w:rFonts w:ascii="Times New Roman" w:hAnsi="Times New Roman" w:cs="Times New Roman"/>
          <w:b/>
          <w:sz w:val="24"/>
          <w:szCs w:val="24"/>
        </w:rPr>
        <w:t xml:space="preserve"> </w:t>
      </w:r>
      <w:r w:rsidR="00702600">
        <w:rPr>
          <w:rFonts w:ascii="Times New Roman" w:hAnsi="Times New Roman" w:cs="Times New Roman"/>
          <w:b/>
          <w:sz w:val="24"/>
          <w:szCs w:val="24"/>
        </w:rPr>
        <w:t>Понимать другие точки зрения</w:t>
      </w:r>
    </w:p>
    <w:p w:rsidR="007C618E" w:rsidRPr="007C618E" w:rsidRDefault="004C5DE4" w:rsidP="00DD78EB">
      <w:pPr>
        <w:tabs>
          <w:tab w:val="center" w:pos="5527"/>
        </w:tabs>
        <w:spacing w:line="288" w:lineRule="auto"/>
        <w:ind w:firstLine="851"/>
        <w:jc w:val="both"/>
        <w:rPr>
          <w:rFonts w:ascii="Times New Roman" w:hAnsi="Times New Roman" w:cs="Times New Roman"/>
          <w:b/>
          <w:sz w:val="24"/>
          <w:szCs w:val="24"/>
        </w:rPr>
      </w:pPr>
      <w:r>
        <w:rPr>
          <w:rFonts w:ascii="Times New Roman" w:hAnsi="Times New Roman" w:cs="Times New Roman"/>
          <w:b/>
          <w:sz w:val="24"/>
          <w:szCs w:val="24"/>
        </w:rPr>
        <w:t xml:space="preserve">НЧ-3: </w:t>
      </w:r>
      <w:r w:rsidR="008724F6">
        <w:rPr>
          <w:rFonts w:ascii="Times New Roman" w:hAnsi="Times New Roman" w:cs="Times New Roman"/>
          <w:b/>
          <w:sz w:val="24"/>
          <w:szCs w:val="24"/>
        </w:rPr>
        <w:t>Жить в коллективе</w:t>
      </w:r>
    </w:p>
    <w:p w:rsidR="007C618E" w:rsidRPr="007C618E" w:rsidRDefault="005C1D88" w:rsidP="00DD78EB">
      <w:pPr>
        <w:tabs>
          <w:tab w:val="center" w:pos="5527"/>
        </w:tabs>
        <w:spacing w:line="288" w:lineRule="auto"/>
        <w:ind w:firstLine="851"/>
        <w:jc w:val="both"/>
        <w:rPr>
          <w:rFonts w:ascii="Times New Roman" w:hAnsi="Times New Roman" w:cs="Times New Roman"/>
          <w:b/>
          <w:sz w:val="24"/>
          <w:szCs w:val="24"/>
        </w:rPr>
      </w:pPr>
      <w:r>
        <w:rPr>
          <w:rFonts w:ascii="Times New Roman" w:hAnsi="Times New Roman" w:cs="Times New Roman"/>
          <w:b/>
          <w:sz w:val="24"/>
          <w:szCs w:val="24"/>
        </w:rPr>
        <w:t>НЧ</w:t>
      </w:r>
      <w:r w:rsidR="007C618E" w:rsidRPr="007C618E">
        <w:rPr>
          <w:rFonts w:ascii="Times New Roman" w:hAnsi="Times New Roman" w:cs="Times New Roman"/>
          <w:b/>
          <w:sz w:val="24"/>
          <w:szCs w:val="24"/>
        </w:rPr>
        <w:t>-</w:t>
      </w:r>
      <w:r w:rsidR="007C618E">
        <w:rPr>
          <w:rFonts w:ascii="Times New Roman" w:hAnsi="Times New Roman" w:cs="Times New Roman"/>
          <w:b/>
          <w:sz w:val="24"/>
          <w:szCs w:val="24"/>
        </w:rPr>
        <w:t>4:</w:t>
      </w:r>
      <w:r w:rsidR="00673D5F">
        <w:rPr>
          <w:rFonts w:ascii="Times New Roman" w:hAnsi="Times New Roman" w:cs="Times New Roman"/>
          <w:b/>
          <w:sz w:val="24"/>
          <w:szCs w:val="24"/>
        </w:rPr>
        <w:t xml:space="preserve"> Реагировать на многообразие</w:t>
      </w:r>
    </w:p>
    <w:p w:rsidR="007C618E" w:rsidRPr="007C618E" w:rsidRDefault="005C1D88" w:rsidP="00DD78EB">
      <w:pPr>
        <w:tabs>
          <w:tab w:val="center" w:pos="5527"/>
        </w:tabs>
        <w:spacing w:line="288" w:lineRule="auto"/>
        <w:ind w:firstLine="851"/>
        <w:jc w:val="both"/>
        <w:rPr>
          <w:rFonts w:ascii="Times New Roman" w:hAnsi="Times New Roman" w:cs="Times New Roman"/>
          <w:b/>
          <w:sz w:val="24"/>
          <w:szCs w:val="24"/>
        </w:rPr>
      </w:pPr>
      <w:r>
        <w:rPr>
          <w:rFonts w:ascii="Times New Roman" w:hAnsi="Times New Roman" w:cs="Times New Roman"/>
          <w:b/>
          <w:sz w:val="24"/>
          <w:szCs w:val="24"/>
        </w:rPr>
        <w:t>НЧ</w:t>
      </w:r>
      <w:r w:rsidR="007C618E" w:rsidRPr="007C618E">
        <w:rPr>
          <w:rFonts w:ascii="Times New Roman" w:hAnsi="Times New Roman" w:cs="Times New Roman"/>
          <w:b/>
          <w:sz w:val="24"/>
          <w:szCs w:val="24"/>
        </w:rPr>
        <w:t>-</w:t>
      </w:r>
      <w:r w:rsidR="00186CCB">
        <w:rPr>
          <w:rFonts w:ascii="Times New Roman" w:hAnsi="Times New Roman" w:cs="Times New Roman"/>
          <w:b/>
          <w:sz w:val="24"/>
          <w:szCs w:val="24"/>
        </w:rPr>
        <w:t>5: Преодолевать социальную предубежденность</w:t>
      </w:r>
    </w:p>
    <w:p w:rsidR="007C618E" w:rsidRPr="007C618E" w:rsidRDefault="006838DD" w:rsidP="00DD78EB">
      <w:pPr>
        <w:tabs>
          <w:tab w:val="center" w:pos="5527"/>
        </w:tabs>
        <w:spacing w:line="288" w:lineRule="auto"/>
        <w:ind w:firstLine="851"/>
        <w:jc w:val="both"/>
        <w:rPr>
          <w:rFonts w:ascii="Times New Roman" w:hAnsi="Times New Roman" w:cs="Times New Roman"/>
          <w:b/>
          <w:sz w:val="24"/>
          <w:szCs w:val="24"/>
        </w:rPr>
      </w:pPr>
      <w:r>
        <w:rPr>
          <w:rFonts w:ascii="Times New Roman" w:hAnsi="Times New Roman" w:cs="Times New Roman"/>
          <w:b/>
          <w:sz w:val="24"/>
          <w:szCs w:val="24"/>
        </w:rPr>
        <w:t>НЧ-6: Понимать ситуации</w:t>
      </w:r>
    </w:p>
    <w:p w:rsidR="007C618E" w:rsidRPr="007C618E" w:rsidRDefault="005C1D88" w:rsidP="00DD78EB">
      <w:pPr>
        <w:tabs>
          <w:tab w:val="center" w:pos="5527"/>
        </w:tabs>
        <w:spacing w:line="288" w:lineRule="auto"/>
        <w:ind w:firstLine="851"/>
        <w:jc w:val="both"/>
        <w:rPr>
          <w:rFonts w:ascii="Times New Roman" w:hAnsi="Times New Roman" w:cs="Times New Roman"/>
          <w:b/>
          <w:sz w:val="24"/>
          <w:szCs w:val="24"/>
        </w:rPr>
      </w:pPr>
      <w:r>
        <w:rPr>
          <w:rFonts w:ascii="Times New Roman" w:hAnsi="Times New Roman" w:cs="Times New Roman"/>
          <w:b/>
          <w:sz w:val="24"/>
          <w:szCs w:val="24"/>
        </w:rPr>
        <w:t>НЧ</w:t>
      </w:r>
      <w:r w:rsidR="007C618E" w:rsidRPr="00673D5F">
        <w:rPr>
          <w:rFonts w:ascii="Times New Roman" w:hAnsi="Times New Roman" w:cs="Times New Roman"/>
          <w:b/>
          <w:sz w:val="24"/>
          <w:szCs w:val="24"/>
        </w:rPr>
        <w:t>-</w:t>
      </w:r>
      <w:r w:rsidR="007C618E">
        <w:rPr>
          <w:rFonts w:ascii="Times New Roman" w:hAnsi="Times New Roman" w:cs="Times New Roman"/>
          <w:b/>
          <w:sz w:val="24"/>
          <w:szCs w:val="24"/>
        </w:rPr>
        <w:t>7:</w:t>
      </w:r>
      <w:r w:rsidR="00673D5F">
        <w:rPr>
          <w:rFonts w:ascii="Times New Roman" w:hAnsi="Times New Roman" w:cs="Times New Roman"/>
          <w:b/>
          <w:sz w:val="24"/>
          <w:szCs w:val="24"/>
        </w:rPr>
        <w:t xml:space="preserve"> </w:t>
      </w:r>
      <w:r w:rsidR="004506F9">
        <w:rPr>
          <w:rFonts w:ascii="Times New Roman" w:hAnsi="Times New Roman" w:cs="Times New Roman"/>
          <w:b/>
          <w:sz w:val="24"/>
          <w:szCs w:val="24"/>
        </w:rPr>
        <w:t>Разумно</w:t>
      </w:r>
      <w:r w:rsidR="00673D5F">
        <w:rPr>
          <w:rFonts w:ascii="Times New Roman" w:hAnsi="Times New Roman" w:cs="Times New Roman"/>
          <w:b/>
          <w:sz w:val="24"/>
          <w:szCs w:val="24"/>
        </w:rPr>
        <w:t xml:space="preserve"> общаться</w:t>
      </w:r>
    </w:p>
    <w:p w:rsidR="007C618E" w:rsidRPr="007C618E" w:rsidRDefault="007C618E" w:rsidP="00DD78EB">
      <w:pPr>
        <w:tabs>
          <w:tab w:val="center" w:pos="5527"/>
        </w:tabs>
        <w:spacing w:line="288" w:lineRule="auto"/>
        <w:ind w:firstLine="851"/>
        <w:jc w:val="both"/>
        <w:rPr>
          <w:rFonts w:ascii="Times New Roman" w:hAnsi="Times New Roman" w:cs="Times New Roman"/>
          <w:b/>
          <w:sz w:val="24"/>
          <w:szCs w:val="24"/>
        </w:rPr>
      </w:pPr>
    </w:p>
    <w:p w:rsidR="007C618E" w:rsidRPr="007C618E" w:rsidRDefault="007C618E" w:rsidP="00DD78EB">
      <w:pPr>
        <w:tabs>
          <w:tab w:val="center" w:pos="5527"/>
        </w:tabs>
        <w:spacing w:line="288" w:lineRule="auto"/>
        <w:ind w:firstLine="851"/>
        <w:jc w:val="both"/>
        <w:rPr>
          <w:rFonts w:ascii="Times New Roman" w:hAnsi="Times New Roman" w:cs="Times New Roman"/>
          <w:b/>
          <w:sz w:val="24"/>
          <w:szCs w:val="24"/>
        </w:rPr>
      </w:pPr>
    </w:p>
    <w:p w:rsidR="00527D9A" w:rsidRPr="0054675C" w:rsidRDefault="00527D9A" w:rsidP="00DD78EB">
      <w:pPr>
        <w:spacing w:line="288" w:lineRule="auto"/>
        <w:jc w:val="center"/>
        <w:rPr>
          <w:rFonts w:ascii="Times New Roman" w:hAnsi="Times New Roman" w:cs="Times New Roman"/>
          <w:b/>
          <w:sz w:val="24"/>
          <w:szCs w:val="24"/>
        </w:rPr>
      </w:pPr>
      <w:r w:rsidRPr="0054675C">
        <w:rPr>
          <w:rFonts w:ascii="Times New Roman" w:hAnsi="Times New Roman" w:cs="Times New Roman"/>
          <w:b/>
          <w:sz w:val="24"/>
          <w:szCs w:val="24"/>
        </w:rPr>
        <w:t xml:space="preserve">Процесс 2: </w:t>
      </w:r>
      <w:r w:rsidR="00CB299C">
        <w:rPr>
          <w:rFonts w:ascii="Times New Roman" w:hAnsi="Times New Roman" w:cs="Times New Roman"/>
          <w:b/>
          <w:sz w:val="24"/>
          <w:szCs w:val="24"/>
        </w:rPr>
        <w:t>ЭТИЧЕСКИЕ СУЖДЕНИЯ</w:t>
      </w:r>
    </w:p>
    <w:p w:rsidR="00527D9A" w:rsidRPr="0054675C" w:rsidRDefault="00527D9A" w:rsidP="00DD78EB">
      <w:pPr>
        <w:spacing w:line="288" w:lineRule="auto"/>
        <w:jc w:val="center"/>
        <w:rPr>
          <w:rFonts w:ascii="Times New Roman" w:hAnsi="Times New Roman" w:cs="Times New Roman"/>
          <w:i/>
          <w:sz w:val="24"/>
          <w:szCs w:val="24"/>
        </w:rPr>
      </w:pPr>
      <w:r w:rsidRPr="0054675C">
        <w:rPr>
          <w:rFonts w:ascii="Times New Roman" w:hAnsi="Times New Roman" w:cs="Times New Roman"/>
          <w:i/>
          <w:sz w:val="24"/>
          <w:szCs w:val="24"/>
        </w:rPr>
        <w:t xml:space="preserve">Обдумывай возможные действия в </w:t>
      </w:r>
      <w:proofErr w:type="spellStart"/>
      <w:r w:rsidR="00296A9F">
        <w:rPr>
          <w:rFonts w:ascii="Times New Roman" w:hAnsi="Times New Roman" w:cs="Times New Roman"/>
          <w:i/>
          <w:sz w:val="24"/>
          <w:szCs w:val="24"/>
        </w:rPr>
        <w:t>аффилиативн</w:t>
      </w:r>
      <w:r w:rsidRPr="0054675C">
        <w:rPr>
          <w:rFonts w:ascii="Times New Roman" w:hAnsi="Times New Roman" w:cs="Times New Roman"/>
          <w:i/>
          <w:sz w:val="24"/>
          <w:szCs w:val="24"/>
        </w:rPr>
        <w:t>ой</w:t>
      </w:r>
      <w:proofErr w:type="spellEnd"/>
      <w:r w:rsidRPr="0054675C">
        <w:rPr>
          <w:rFonts w:ascii="Times New Roman" w:hAnsi="Times New Roman" w:cs="Times New Roman"/>
          <w:i/>
          <w:sz w:val="24"/>
          <w:szCs w:val="24"/>
        </w:rPr>
        <w:t xml:space="preserve"> ситуации и принимай решение, какое действие является наиболее нравственным.</w:t>
      </w:r>
    </w:p>
    <w:p w:rsidR="00527D9A" w:rsidRDefault="00527D9A" w:rsidP="00DD78EB">
      <w:pPr>
        <w:spacing w:line="288" w:lineRule="auto"/>
        <w:ind w:firstLine="851"/>
        <w:jc w:val="both"/>
        <w:rPr>
          <w:rFonts w:ascii="Times New Roman" w:hAnsi="Times New Roman" w:cs="Times New Roman"/>
          <w:sz w:val="24"/>
          <w:szCs w:val="24"/>
        </w:rPr>
      </w:pPr>
    </w:p>
    <w:p w:rsidR="0054675C" w:rsidRPr="004506F9" w:rsidRDefault="0054675C" w:rsidP="00DD78EB">
      <w:pPr>
        <w:spacing w:line="288" w:lineRule="auto"/>
        <w:ind w:firstLine="851"/>
        <w:jc w:val="both"/>
        <w:rPr>
          <w:rFonts w:ascii="Times New Roman" w:hAnsi="Times New Roman" w:cs="Times New Roman"/>
          <w:sz w:val="24"/>
          <w:szCs w:val="24"/>
        </w:rPr>
      </w:pPr>
      <w:r w:rsidRPr="004506F9">
        <w:rPr>
          <w:rFonts w:ascii="Times New Roman" w:hAnsi="Times New Roman" w:cs="Times New Roman"/>
          <w:sz w:val="24"/>
          <w:szCs w:val="24"/>
        </w:rPr>
        <w:t xml:space="preserve">Обдумав возможные действия и реакции, нравственная личность должна определить направление действий. </w:t>
      </w:r>
      <w:r w:rsidR="00CB299C" w:rsidRPr="004506F9">
        <w:rPr>
          <w:rFonts w:ascii="Times New Roman" w:hAnsi="Times New Roman" w:cs="Times New Roman"/>
          <w:sz w:val="24"/>
          <w:szCs w:val="24"/>
        </w:rPr>
        <w:t>Этические суждения</w:t>
      </w:r>
      <w:r w:rsidRPr="004506F9">
        <w:rPr>
          <w:rFonts w:ascii="Times New Roman" w:hAnsi="Times New Roman" w:cs="Times New Roman"/>
          <w:sz w:val="24"/>
          <w:szCs w:val="24"/>
        </w:rPr>
        <w:t xml:space="preserve"> </w:t>
      </w:r>
      <w:r w:rsidR="00BF28CD" w:rsidRPr="004506F9">
        <w:rPr>
          <w:rFonts w:ascii="Times New Roman" w:hAnsi="Times New Roman" w:cs="Times New Roman"/>
          <w:sz w:val="24"/>
          <w:szCs w:val="24"/>
        </w:rPr>
        <w:t>– это</w:t>
      </w:r>
      <w:r w:rsidRPr="004506F9">
        <w:rPr>
          <w:rFonts w:ascii="Times New Roman" w:hAnsi="Times New Roman" w:cs="Times New Roman"/>
          <w:sz w:val="24"/>
          <w:szCs w:val="24"/>
        </w:rPr>
        <w:t xml:space="preserve"> приняти</w:t>
      </w:r>
      <w:r w:rsidR="00BF28CD" w:rsidRPr="004506F9">
        <w:rPr>
          <w:rFonts w:ascii="Times New Roman" w:hAnsi="Times New Roman" w:cs="Times New Roman"/>
          <w:sz w:val="24"/>
          <w:szCs w:val="24"/>
        </w:rPr>
        <w:t>е</w:t>
      </w:r>
      <w:r w:rsidRPr="004506F9">
        <w:rPr>
          <w:rFonts w:ascii="Times New Roman" w:hAnsi="Times New Roman" w:cs="Times New Roman"/>
          <w:sz w:val="24"/>
          <w:szCs w:val="24"/>
        </w:rPr>
        <w:t xml:space="preserve"> решения о том, </w:t>
      </w:r>
      <w:r w:rsidR="00BF28CD" w:rsidRPr="004506F9">
        <w:rPr>
          <w:rFonts w:ascii="Times New Roman" w:hAnsi="Times New Roman" w:cs="Times New Roman"/>
          <w:sz w:val="24"/>
          <w:szCs w:val="24"/>
        </w:rPr>
        <w:t xml:space="preserve">какое действие из всех является наиболее нравственным. </w:t>
      </w:r>
      <w:proofErr w:type="spellStart"/>
      <w:r w:rsidR="00BF28CD" w:rsidRPr="004506F9">
        <w:rPr>
          <w:rFonts w:ascii="Times New Roman" w:hAnsi="Times New Roman" w:cs="Times New Roman"/>
          <w:sz w:val="24"/>
          <w:szCs w:val="24"/>
        </w:rPr>
        <w:t>Лоуренс</w:t>
      </w:r>
      <w:proofErr w:type="spellEnd"/>
      <w:r w:rsidR="00BF28CD" w:rsidRPr="004506F9">
        <w:rPr>
          <w:rFonts w:ascii="Times New Roman" w:hAnsi="Times New Roman" w:cs="Times New Roman"/>
          <w:sz w:val="24"/>
          <w:szCs w:val="24"/>
        </w:rPr>
        <w:t xml:space="preserve"> </w:t>
      </w:r>
      <w:proofErr w:type="spellStart"/>
      <w:r w:rsidR="00BF28CD" w:rsidRPr="004506F9">
        <w:rPr>
          <w:rFonts w:ascii="Times New Roman" w:hAnsi="Times New Roman" w:cs="Times New Roman"/>
          <w:sz w:val="24"/>
          <w:szCs w:val="24"/>
        </w:rPr>
        <w:t>Кол</w:t>
      </w:r>
      <w:r w:rsidR="004506F9" w:rsidRPr="004506F9">
        <w:rPr>
          <w:rFonts w:ascii="Times New Roman" w:hAnsi="Times New Roman" w:cs="Times New Roman"/>
          <w:sz w:val="24"/>
          <w:szCs w:val="24"/>
        </w:rPr>
        <w:t>ь</w:t>
      </w:r>
      <w:r w:rsidR="00BF28CD" w:rsidRPr="004506F9">
        <w:rPr>
          <w:rFonts w:ascii="Times New Roman" w:hAnsi="Times New Roman" w:cs="Times New Roman"/>
          <w:sz w:val="24"/>
          <w:szCs w:val="24"/>
        </w:rPr>
        <w:t>берг</w:t>
      </w:r>
      <w:proofErr w:type="spellEnd"/>
      <w:r w:rsidR="00BF28CD" w:rsidRPr="004506F9">
        <w:rPr>
          <w:rFonts w:ascii="Times New Roman" w:hAnsi="Times New Roman" w:cs="Times New Roman"/>
          <w:sz w:val="24"/>
          <w:szCs w:val="24"/>
        </w:rPr>
        <w:t xml:space="preserve"> (</w:t>
      </w:r>
      <w:proofErr w:type="spellStart"/>
      <w:r w:rsidR="00BF28CD" w:rsidRPr="004506F9">
        <w:rPr>
          <w:rFonts w:ascii="Times New Roman" w:hAnsi="Times New Roman" w:cs="Times New Roman"/>
          <w:sz w:val="24"/>
          <w:szCs w:val="24"/>
        </w:rPr>
        <w:t>Lawrence</w:t>
      </w:r>
      <w:proofErr w:type="spellEnd"/>
      <w:r w:rsidR="00BF28CD" w:rsidRPr="004506F9">
        <w:rPr>
          <w:rFonts w:ascii="Times New Roman" w:hAnsi="Times New Roman" w:cs="Times New Roman"/>
          <w:sz w:val="24"/>
          <w:szCs w:val="24"/>
        </w:rPr>
        <w:t xml:space="preserve"> </w:t>
      </w:r>
      <w:proofErr w:type="spellStart"/>
      <w:r w:rsidR="00BF28CD" w:rsidRPr="004506F9">
        <w:rPr>
          <w:rFonts w:ascii="Times New Roman" w:hAnsi="Times New Roman" w:cs="Times New Roman"/>
          <w:sz w:val="24"/>
          <w:szCs w:val="24"/>
        </w:rPr>
        <w:t>Kohlberg</w:t>
      </w:r>
      <w:proofErr w:type="spellEnd"/>
      <w:r w:rsidR="00BF28CD" w:rsidRPr="004506F9">
        <w:rPr>
          <w:rFonts w:ascii="Times New Roman" w:hAnsi="Times New Roman" w:cs="Times New Roman"/>
          <w:sz w:val="24"/>
          <w:szCs w:val="24"/>
        </w:rPr>
        <w:t xml:space="preserve">, 1984) </w:t>
      </w:r>
      <w:r w:rsidR="0084344A" w:rsidRPr="004506F9">
        <w:rPr>
          <w:rFonts w:ascii="Times New Roman" w:hAnsi="Times New Roman" w:cs="Times New Roman"/>
          <w:sz w:val="24"/>
          <w:szCs w:val="24"/>
        </w:rPr>
        <w:t>выявил</w:t>
      </w:r>
      <w:r w:rsidR="00BF28CD" w:rsidRPr="004506F9">
        <w:rPr>
          <w:rFonts w:ascii="Times New Roman" w:hAnsi="Times New Roman" w:cs="Times New Roman"/>
          <w:sz w:val="24"/>
          <w:szCs w:val="24"/>
        </w:rPr>
        <w:t xml:space="preserve"> </w:t>
      </w:r>
      <w:r w:rsidR="0084344A" w:rsidRPr="004506F9">
        <w:rPr>
          <w:rFonts w:ascii="Times New Roman" w:hAnsi="Times New Roman" w:cs="Times New Roman"/>
          <w:sz w:val="24"/>
          <w:szCs w:val="24"/>
        </w:rPr>
        <w:t xml:space="preserve">различные </w:t>
      </w:r>
      <w:r w:rsidR="00BF28CD" w:rsidRPr="004506F9">
        <w:rPr>
          <w:rFonts w:ascii="Times New Roman" w:hAnsi="Times New Roman" w:cs="Times New Roman"/>
          <w:sz w:val="24"/>
          <w:szCs w:val="24"/>
        </w:rPr>
        <w:t>способ</w:t>
      </w:r>
      <w:r w:rsidR="0084344A" w:rsidRPr="004506F9">
        <w:rPr>
          <w:rFonts w:ascii="Times New Roman" w:hAnsi="Times New Roman" w:cs="Times New Roman"/>
          <w:sz w:val="24"/>
          <w:szCs w:val="24"/>
        </w:rPr>
        <w:t>ы</w:t>
      </w:r>
      <w:r w:rsidR="00BF28CD" w:rsidRPr="004506F9">
        <w:rPr>
          <w:rFonts w:ascii="Times New Roman" w:hAnsi="Times New Roman" w:cs="Times New Roman"/>
          <w:sz w:val="24"/>
          <w:szCs w:val="24"/>
        </w:rPr>
        <w:t xml:space="preserve"> </w:t>
      </w:r>
      <w:r w:rsidR="004506F9" w:rsidRPr="004506F9">
        <w:rPr>
          <w:rFonts w:ascii="Times New Roman" w:hAnsi="Times New Roman" w:cs="Times New Roman"/>
          <w:sz w:val="24"/>
          <w:szCs w:val="24"/>
        </w:rPr>
        <w:t>принятия решений</w:t>
      </w:r>
      <w:r w:rsidR="00BF28CD" w:rsidRPr="004506F9">
        <w:rPr>
          <w:rFonts w:ascii="Times New Roman" w:hAnsi="Times New Roman" w:cs="Times New Roman"/>
          <w:sz w:val="24"/>
          <w:szCs w:val="24"/>
        </w:rPr>
        <w:t xml:space="preserve"> о том, как ладить с </w:t>
      </w:r>
      <w:r w:rsidR="004506F9" w:rsidRPr="004506F9">
        <w:rPr>
          <w:rFonts w:ascii="Times New Roman" w:hAnsi="Times New Roman" w:cs="Times New Roman"/>
          <w:sz w:val="24"/>
          <w:szCs w:val="24"/>
        </w:rPr>
        <w:t>окружающими</w:t>
      </w:r>
      <w:r w:rsidR="00BF28CD" w:rsidRPr="004506F9">
        <w:rPr>
          <w:rFonts w:ascii="Times New Roman" w:hAnsi="Times New Roman" w:cs="Times New Roman"/>
          <w:sz w:val="24"/>
          <w:szCs w:val="24"/>
        </w:rPr>
        <w:t xml:space="preserve"> (</w:t>
      </w:r>
      <w:proofErr w:type="gramStart"/>
      <w:r w:rsidR="00BF28CD" w:rsidRPr="004506F9">
        <w:rPr>
          <w:rFonts w:ascii="Times New Roman" w:hAnsi="Times New Roman" w:cs="Times New Roman"/>
          <w:sz w:val="24"/>
          <w:szCs w:val="24"/>
        </w:rPr>
        <w:t>см</w:t>
      </w:r>
      <w:proofErr w:type="gramEnd"/>
      <w:r w:rsidR="00BF28CD" w:rsidRPr="004506F9">
        <w:rPr>
          <w:rFonts w:ascii="Times New Roman" w:hAnsi="Times New Roman" w:cs="Times New Roman"/>
          <w:sz w:val="24"/>
          <w:szCs w:val="24"/>
        </w:rPr>
        <w:t xml:space="preserve">. таблицу на </w:t>
      </w:r>
      <w:r w:rsidR="00EE2FB7">
        <w:rPr>
          <w:rFonts w:ascii="Times New Roman" w:hAnsi="Times New Roman" w:cs="Times New Roman"/>
          <w:sz w:val="24"/>
          <w:szCs w:val="24"/>
        </w:rPr>
        <w:t>c.</w:t>
      </w:r>
      <w:r w:rsidR="00BF28CD" w:rsidRPr="004506F9">
        <w:rPr>
          <w:rFonts w:ascii="Times New Roman" w:hAnsi="Times New Roman" w:cs="Times New Roman"/>
          <w:sz w:val="24"/>
          <w:szCs w:val="24"/>
        </w:rPr>
        <w:t xml:space="preserve">17). Если </w:t>
      </w:r>
      <w:proofErr w:type="gramStart"/>
      <w:r w:rsidR="00BF28CD" w:rsidRPr="004506F9">
        <w:rPr>
          <w:rFonts w:ascii="Times New Roman" w:hAnsi="Times New Roman" w:cs="Times New Roman"/>
          <w:sz w:val="24"/>
          <w:szCs w:val="24"/>
        </w:rPr>
        <w:t>в отношени</w:t>
      </w:r>
      <w:r w:rsidR="00EF065E">
        <w:rPr>
          <w:rFonts w:ascii="Times New Roman" w:hAnsi="Times New Roman" w:cs="Times New Roman"/>
          <w:sz w:val="24"/>
          <w:szCs w:val="24"/>
        </w:rPr>
        <w:t>е</w:t>
      </w:r>
      <w:proofErr w:type="gramEnd"/>
      <w:r w:rsidR="00BF28CD" w:rsidRPr="004506F9">
        <w:rPr>
          <w:rFonts w:ascii="Times New Roman" w:hAnsi="Times New Roman" w:cs="Times New Roman"/>
          <w:sz w:val="24"/>
          <w:szCs w:val="24"/>
        </w:rPr>
        <w:t xml:space="preserve"> нравственной чувствительности культурные различия особенно важны, то </w:t>
      </w:r>
      <w:r w:rsidR="0084344A" w:rsidRPr="004506F9">
        <w:rPr>
          <w:rFonts w:ascii="Times New Roman" w:hAnsi="Times New Roman" w:cs="Times New Roman"/>
          <w:sz w:val="24"/>
          <w:szCs w:val="24"/>
        </w:rPr>
        <w:t xml:space="preserve">в </w:t>
      </w:r>
      <w:r w:rsidR="00CB299C" w:rsidRPr="004506F9">
        <w:rPr>
          <w:rFonts w:ascii="Times New Roman" w:hAnsi="Times New Roman" w:cs="Times New Roman"/>
          <w:sz w:val="24"/>
          <w:szCs w:val="24"/>
        </w:rPr>
        <w:t>этических суждениях</w:t>
      </w:r>
      <w:r w:rsidR="0084344A" w:rsidRPr="004506F9">
        <w:rPr>
          <w:rFonts w:ascii="Times New Roman" w:hAnsi="Times New Roman" w:cs="Times New Roman"/>
          <w:sz w:val="24"/>
          <w:szCs w:val="24"/>
        </w:rPr>
        <w:t xml:space="preserve"> важны нормативные развивающиеся тенденции </w:t>
      </w:r>
      <w:r w:rsidR="00CB299C" w:rsidRPr="004506F9">
        <w:rPr>
          <w:rFonts w:ascii="Times New Roman" w:hAnsi="Times New Roman" w:cs="Times New Roman"/>
          <w:sz w:val="24"/>
          <w:szCs w:val="24"/>
        </w:rPr>
        <w:t>этических суждений</w:t>
      </w:r>
      <w:r w:rsidR="0084344A" w:rsidRPr="004506F9">
        <w:rPr>
          <w:rFonts w:ascii="Times New Roman" w:hAnsi="Times New Roman" w:cs="Times New Roman"/>
          <w:sz w:val="24"/>
          <w:szCs w:val="24"/>
        </w:rPr>
        <w:t xml:space="preserve">. Типы </w:t>
      </w:r>
      <w:r w:rsidR="00CB299C" w:rsidRPr="004506F9">
        <w:rPr>
          <w:rFonts w:ascii="Times New Roman" w:hAnsi="Times New Roman" w:cs="Times New Roman"/>
          <w:sz w:val="24"/>
          <w:szCs w:val="24"/>
        </w:rPr>
        <w:t>этических суждений</w:t>
      </w:r>
      <w:r w:rsidR="0084344A" w:rsidRPr="004506F9">
        <w:rPr>
          <w:rFonts w:ascii="Times New Roman" w:hAnsi="Times New Roman" w:cs="Times New Roman"/>
          <w:sz w:val="24"/>
          <w:szCs w:val="24"/>
        </w:rPr>
        <w:t xml:space="preserve">, выявленные </w:t>
      </w:r>
      <w:proofErr w:type="spellStart"/>
      <w:r w:rsidR="0084344A" w:rsidRPr="004506F9">
        <w:rPr>
          <w:rFonts w:ascii="Times New Roman" w:hAnsi="Times New Roman" w:cs="Times New Roman"/>
          <w:sz w:val="24"/>
          <w:szCs w:val="24"/>
        </w:rPr>
        <w:t>Кол</w:t>
      </w:r>
      <w:r w:rsidR="004506F9" w:rsidRPr="004506F9">
        <w:rPr>
          <w:rFonts w:ascii="Times New Roman" w:hAnsi="Times New Roman" w:cs="Times New Roman"/>
          <w:sz w:val="24"/>
          <w:szCs w:val="24"/>
        </w:rPr>
        <w:t>ь</w:t>
      </w:r>
      <w:r w:rsidR="0084344A" w:rsidRPr="004506F9">
        <w:rPr>
          <w:rFonts w:ascii="Times New Roman" w:hAnsi="Times New Roman" w:cs="Times New Roman"/>
          <w:sz w:val="24"/>
          <w:szCs w:val="24"/>
        </w:rPr>
        <w:t>бергом</w:t>
      </w:r>
      <w:proofErr w:type="spellEnd"/>
      <w:r w:rsidR="0084344A" w:rsidRPr="004506F9">
        <w:rPr>
          <w:rFonts w:ascii="Times New Roman" w:hAnsi="Times New Roman" w:cs="Times New Roman"/>
          <w:sz w:val="24"/>
          <w:szCs w:val="24"/>
        </w:rPr>
        <w:t>, являются развивающимися и были идентифицированы в десятках стран по всему миру. Хотя есть</w:t>
      </w:r>
      <w:r w:rsidR="004506F9" w:rsidRPr="004506F9">
        <w:rPr>
          <w:rFonts w:ascii="Times New Roman" w:hAnsi="Times New Roman" w:cs="Times New Roman"/>
          <w:sz w:val="24"/>
          <w:szCs w:val="24"/>
        </w:rPr>
        <w:t xml:space="preserve"> и</w:t>
      </w:r>
      <w:r w:rsidR="0084344A" w:rsidRPr="004506F9">
        <w:rPr>
          <w:rFonts w:ascii="Times New Roman" w:hAnsi="Times New Roman" w:cs="Times New Roman"/>
          <w:sz w:val="24"/>
          <w:szCs w:val="24"/>
        </w:rPr>
        <w:t xml:space="preserve"> иные критерии, с помощью которых отдельные люди принимают нравственные решения, общая схема </w:t>
      </w:r>
      <w:proofErr w:type="spellStart"/>
      <w:r w:rsidR="0084344A" w:rsidRPr="004506F9">
        <w:rPr>
          <w:rFonts w:ascii="Times New Roman" w:hAnsi="Times New Roman" w:cs="Times New Roman"/>
          <w:sz w:val="24"/>
          <w:szCs w:val="24"/>
        </w:rPr>
        <w:t>Кол</w:t>
      </w:r>
      <w:r w:rsidR="004506F9" w:rsidRPr="004506F9">
        <w:rPr>
          <w:rFonts w:ascii="Times New Roman" w:hAnsi="Times New Roman" w:cs="Times New Roman"/>
          <w:sz w:val="24"/>
          <w:szCs w:val="24"/>
        </w:rPr>
        <w:t>ь</w:t>
      </w:r>
      <w:r w:rsidR="0084344A" w:rsidRPr="004506F9">
        <w:rPr>
          <w:rFonts w:ascii="Times New Roman" w:hAnsi="Times New Roman" w:cs="Times New Roman"/>
          <w:sz w:val="24"/>
          <w:szCs w:val="24"/>
        </w:rPr>
        <w:t>берга</w:t>
      </w:r>
      <w:proofErr w:type="spellEnd"/>
      <w:r w:rsidR="0084344A" w:rsidRPr="004506F9">
        <w:rPr>
          <w:rFonts w:ascii="Times New Roman" w:hAnsi="Times New Roman" w:cs="Times New Roman"/>
          <w:sz w:val="24"/>
          <w:szCs w:val="24"/>
        </w:rPr>
        <w:t xml:space="preserve"> основана на обширных эмпирических исследованиях. В дополнение к этому большинство исследований не выявляют гендерных различий.  </w:t>
      </w:r>
    </w:p>
    <w:p w:rsidR="001C3DFC" w:rsidRPr="004506F9" w:rsidRDefault="001C3DFC" w:rsidP="00DD78EB">
      <w:pPr>
        <w:spacing w:line="288" w:lineRule="auto"/>
        <w:jc w:val="center"/>
        <w:rPr>
          <w:rFonts w:ascii="Times New Roman" w:hAnsi="Times New Roman" w:cs="Times New Roman"/>
          <w:sz w:val="24"/>
          <w:szCs w:val="24"/>
        </w:rPr>
      </w:pPr>
    </w:p>
    <w:p w:rsidR="001C3DFC" w:rsidRPr="001C3DFC" w:rsidRDefault="00CB299C" w:rsidP="00DD78EB">
      <w:pPr>
        <w:spacing w:line="288" w:lineRule="auto"/>
        <w:jc w:val="center"/>
        <w:rPr>
          <w:rFonts w:ascii="Times New Roman" w:hAnsi="Times New Roman" w:cs="Times New Roman"/>
          <w:b/>
          <w:sz w:val="24"/>
          <w:szCs w:val="24"/>
        </w:rPr>
      </w:pPr>
      <w:r w:rsidRPr="004506F9">
        <w:rPr>
          <w:rFonts w:ascii="Times New Roman" w:hAnsi="Times New Roman" w:cs="Times New Roman"/>
          <w:b/>
          <w:sz w:val="24"/>
          <w:szCs w:val="24"/>
        </w:rPr>
        <w:t>Этические суждения</w:t>
      </w:r>
    </w:p>
    <w:p w:rsidR="001C3DFC" w:rsidRDefault="001C3DFC" w:rsidP="00DD78EB">
      <w:pPr>
        <w:spacing w:line="288" w:lineRule="auto"/>
        <w:ind w:firstLine="851"/>
        <w:jc w:val="both"/>
        <w:rPr>
          <w:rFonts w:ascii="Times New Roman" w:hAnsi="Times New Roman" w:cs="Times New Roman"/>
          <w:sz w:val="24"/>
          <w:szCs w:val="24"/>
        </w:rPr>
      </w:pPr>
    </w:p>
    <w:p w:rsidR="001C3DFC" w:rsidRPr="001C3DFC" w:rsidRDefault="001C3DFC" w:rsidP="00DD78EB">
      <w:pPr>
        <w:spacing w:line="288" w:lineRule="auto"/>
        <w:ind w:firstLine="851"/>
        <w:jc w:val="both"/>
        <w:rPr>
          <w:rFonts w:ascii="Times New Roman" w:hAnsi="Times New Roman" w:cs="Times New Roman"/>
          <w:b/>
          <w:sz w:val="24"/>
          <w:szCs w:val="24"/>
        </w:rPr>
      </w:pPr>
      <w:r w:rsidRPr="001C3DFC">
        <w:rPr>
          <w:rFonts w:ascii="Times New Roman" w:hAnsi="Times New Roman" w:cs="Times New Roman"/>
          <w:b/>
          <w:sz w:val="24"/>
          <w:szCs w:val="24"/>
        </w:rPr>
        <w:t>Принимай решение</w:t>
      </w:r>
    </w:p>
    <w:p w:rsidR="001C3DFC" w:rsidRDefault="001C3DFC" w:rsidP="00DD78EB">
      <w:pPr>
        <w:spacing w:line="288" w:lineRule="auto"/>
        <w:ind w:firstLine="851"/>
        <w:jc w:val="both"/>
        <w:rPr>
          <w:rFonts w:ascii="Times New Roman" w:hAnsi="Times New Roman" w:cs="Times New Roman"/>
          <w:sz w:val="24"/>
          <w:szCs w:val="24"/>
        </w:rPr>
      </w:pPr>
    </w:p>
    <w:p w:rsidR="001C3DFC" w:rsidRDefault="001C3DFC" w:rsidP="00DD78EB">
      <w:pPr>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Какое действие необходимо предпринять? Какой выбор мне следует сделать? Почему?</w:t>
      </w:r>
    </w:p>
    <w:p w:rsidR="001C3DFC" w:rsidRDefault="001C3DFC" w:rsidP="00DD78EB">
      <w:pPr>
        <w:spacing w:line="288" w:lineRule="auto"/>
        <w:ind w:firstLine="851"/>
        <w:jc w:val="both"/>
        <w:rPr>
          <w:rFonts w:ascii="Times New Roman" w:hAnsi="Times New Roman" w:cs="Times New Roman"/>
          <w:sz w:val="24"/>
          <w:szCs w:val="24"/>
        </w:rPr>
      </w:pPr>
    </w:p>
    <w:p w:rsidR="001C3DFC" w:rsidRPr="004506F9" w:rsidRDefault="00CB299C" w:rsidP="00DD78EB">
      <w:pPr>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Этические суждения</w:t>
      </w:r>
      <w:r w:rsidR="001C3DFC">
        <w:rPr>
          <w:rFonts w:ascii="Times New Roman" w:hAnsi="Times New Roman" w:cs="Times New Roman"/>
          <w:sz w:val="24"/>
          <w:szCs w:val="24"/>
        </w:rPr>
        <w:t xml:space="preserve"> означа</w:t>
      </w:r>
      <w:r w:rsidR="007D70A5">
        <w:rPr>
          <w:rFonts w:ascii="Times New Roman" w:hAnsi="Times New Roman" w:cs="Times New Roman"/>
          <w:sz w:val="24"/>
          <w:szCs w:val="24"/>
        </w:rPr>
        <w:t>ю</w:t>
      </w:r>
      <w:r w:rsidR="001C3DFC">
        <w:rPr>
          <w:rFonts w:ascii="Times New Roman" w:hAnsi="Times New Roman" w:cs="Times New Roman"/>
          <w:sz w:val="24"/>
          <w:szCs w:val="24"/>
        </w:rPr>
        <w:t xml:space="preserve">т выбор нравственного действия из вариантов, рассмотренных на этапе нравственной чувствительности – на это решение повлияют структуры </w:t>
      </w:r>
      <w:r w:rsidR="001C3DFC">
        <w:rPr>
          <w:rFonts w:ascii="Times New Roman" w:hAnsi="Times New Roman" w:cs="Times New Roman"/>
          <w:sz w:val="24"/>
          <w:szCs w:val="24"/>
        </w:rPr>
        <w:lastRenderedPageBreak/>
        <w:t xml:space="preserve">этического мышления того, кто принимает решение. Иными словами, г-н Андерсон выбирает то действие, которое является наиболее нравственным в </w:t>
      </w:r>
      <w:proofErr w:type="spellStart"/>
      <w:r w:rsidR="00296A9F">
        <w:rPr>
          <w:rFonts w:ascii="Times New Roman" w:hAnsi="Times New Roman" w:cs="Times New Roman"/>
          <w:sz w:val="24"/>
          <w:szCs w:val="24"/>
        </w:rPr>
        <w:t>аффилиативн</w:t>
      </w:r>
      <w:r w:rsidR="001C3DFC">
        <w:rPr>
          <w:rFonts w:ascii="Times New Roman" w:hAnsi="Times New Roman" w:cs="Times New Roman"/>
          <w:sz w:val="24"/>
          <w:szCs w:val="24"/>
        </w:rPr>
        <w:t>ой</w:t>
      </w:r>
      <w:proofErr w:type="spellEnd"/>
      <w:r w:rsidR="001C3DFC">
        <w:rPr>
          <w:rFonts w:ascii="Times New Roman" w:hAnsi="Times New Roman" w:cs="Times New Roman"/>
          <w:sz w:val="24"/>
          <w:szCs w:val="24"/>
        </w:rPr>
        <w:t xml:space="preserve"> ситуации согласно его уровню развития  </w:t>
      </w:r>
      <w:r>
        <w:rPr>
          <w:rFonts w:ascii="Times New Roman" w:hAnsi="Times New Roman" w:cs="Times New Roman"/>
          <w:sz w:val="24"/>
          <w:szCs w:val="24"/>
        </w:rPr>
        <w:t>этических суждений</w:t>
      </w:r>
      <w:r w:rsidR="001C3DFC">
        <w:rPr>
          <w:rFonts w:ascii="Times New Roman" w:hAnsi="Times New Roman" w:cs="Times New Roman"/>
          <w:sz w:val="24"/>
          <w:szCs w:val="24"/>
        </w:rPr>
        <w:t xml:space="preserve">. В нашем сценарии г-н Андерсон может решить, что, выбирая из перечисленных выше вариантов, подойти к </w:t>
      </w:r>
      <w:proofErr w:type="spellStart"/>
      <w:r w:rsidR="001C3DFC">
        <w:rPr>
          <w:rFonts w:ascii="Times New Roman" w:hAnsi="Times New Roman" w:cs="Times New Roman"/>
          <w:sz w:val="24"/>
          <w:szCs w:val="24"/>
        </w:rPr>
        <w:t>Эйбрахаму</w:t>
      </w:r>
      <w:proofErr w:type="spellEnd"/>
      <w:r w:rsidR="001C3DFC">
        <w:rPr>
          <w:rFonts w:ascii="Times New Roman" w:hAnsi="Times New Roman" w:cs="Times New Roman"/>
          <w:sz w:val="24"/>
          <w:szCs w:val="24"/>
        </w:rPr>
        <w:t xml:space="preserve"> и физически вмешаться является наиболее оправданное моральное действие.</w:t>
      </w:r>
      <w:r w:rsidR="004506F9">
        <w:rPr>
          <w:rFonts w:ascii="Times New Roman" w:hAnsi="Times New Roman" w:cs="Times New Roman"/>
          <w:sz w:val="24"/>
          <w:szCs w:val="24"/>
        </w:rPr>
        <w:t xml:space="preserve"> Ниже мы приводим возможный ход его рассуждений: </w:t>
      </w:r>
      <w:r w:rsidR="004506F9">
        <w:rPr>
          <w:rFonts w:ascii="Times New Roman" w:hAnsi="Times New Roman" w:cs="Times New Roman"/>
          <w:i/>
          <w:sz w:val="24"/>
          <w:szCs w:val="24"/>
        </w:rPr>
        <w:t xml:space="preserve">«Мое поведение </w:t>
      </w:r>
      <w:r w:rsidR="001C3DFC">
        <w:rPr>
          <w:rFonts w:ascii="Times New Roman" w:hAnsi="Times New Roman" w:cs="Times New Roman"/>
          <w:i/>
          <w:sz w:val="24"/>
          <w:szCs w:val="24"/>
        </w:rPr>
        <w:t>прекратит дальнейшие грубые действия по отношению</w:t>
      </w:r>
      <w:r w:rsidR="005C1D88">
        <w:rPr>
          <w:rFonts w:ascii="Times New Roman" w:hAnsi="Times New Roman" w:cs="Times New Roman"/>
          <w:i/>
          <w:sz w:val="24"/>
          <w:szCs w:val="24"/>
        </w:rPr>
        <w:t xml:space="preserve"> к</w:t>
      </w:r>
      <w:r w:rsidR="001C3DFC">
        <w:rPr>
          <w:rFonts w:ascii="Times New Roman" w:hAnsi="Times New Roman" w:cs="Times New Roman"/>
          <w:i/>
          <w:sz w:val="24"/>
          <w:szCs w:val="24"/>
        </w:rPr>
        <w:t xml:space="preserve"> Марии</w:t>
      </w:r>
      <w:r w:rsidR="005C1D88">
        <w:rPr>
          <w:rFonts w:ascii="Times New Roman" w:hAnsi="Times New Roman" w:cs="Times New Roman"/>
          <w:i/>
          <w:sz w:val="24"/>
          <w:szCs w:val="24"/>
        </w:rPr>
        <w:t xml:space="preserve">, а также </w:t>
      </w:r>
      <w:r w:rsidR="004506F9">
        <w:rPr>
          <w:rFonts w:ascii="Times New Roman" w:hAnsi="Times New Roman" w:cs="Times New Roman"/>
          <w:i/>
          <w:sz w:val="24"/>
          <w:szCs w:val="24"/>
        </w:rPr>
        <w:t>будет иметь</w:t>
      </w:r>
      <w:r w:rsidR="005C1D88">
        <w:rPr>
          <w:rFonts w:ascii="Times New Roman" w:hAnsi="Times New Roman" w:cs="Times New Roman"/>
          <w:i/>
          <w:sz w:val="24"/>
          <w:szCs w:val="24"/>
        </w:rPr>
        <w:t xml:space="preserve"> </w:t>
      </w:r>
      <w:r w:rsidR="005C1D88" w:rsidRPr="005C1D88">
        <w:rPr>
          <w:rFonts w:ascii="Times New Roman" w:hAnsi="Times New Roman" w:cs="Times New Roman"/>
          <w:i/>
          <w:sz w:val="24"/>
          <w:szCs w:val="24"/>
        </w:rPr>
        <w:t>далеко идущие последствия</w:t>
      </w:r>
      <w:r w:rsidR="005C1D88">
        <w:rPr>
          <w:rFonts w:ascii="Times New Roman" w:hAnsi="Times New Roman" w:cs="Times New Roman"/>
          <w:i/>
          <w:sz w:val="24"/>
          <w:szCs w:val="24"/>
        </w:rPr>
        <w:t xml:space="preserve"> относительно дальнейшего поведения </w:t>
      </w:r>
      <w:proofErr w:type="spellStart"/>
      <w:r w:rsidR="005C1D88">
        <w:rPr>
          <w:rFonts w:ascii="Times New Roman" w:hAnsi="Times New Roman" w:cs="Times New Roman"/>
          <w:i/>
          <w:sz w:val="24"/>
          <w:szCs w:val="24"/>
        </w:rPr>
        <w:t>Эйбрахама</w:t>
      </w:r>
      <w:proofErr w:type="spellEnd"/>
      <w:r w:rsidR="005C1D88">
        <w:rPr>
          <w:rFonts w:ascii="Times New Roman" w:hAnsi="Times New Roman" w:cs="Times New Roman"/>
          <w:i/>
          <w:sz w:val="24"/>
          <w:szCs w:val="24"/>
        </w:rPr>
        <w:t xml:space="preserve"> и остальных учащихся класса. Это действие </w:t>
      </w:r>
      <w:r w:rsidR="004506F9">
        <w:rPr>
          <w:rFonts w:ascii="Times New Roman" w:hAnsi="Times New Roman" w:cs="Times New Roman"/>
          <w:i/>
          <w:sz w:val="24"/>
          <w:szCs w:val="24"/>
        </w:rPr>
        <w:t>послужит ясным</w:t>
      </w:r>
      <w:r w:rsidR="005C1D88">
        <w:rPr>
          <w:rFonts w:ascii="Times New Roman" w:hAnsi="Times New Roman" w:cs="Times New Roman"/>
          <w:i/>
          <w:sz w:val="24"/>
          <w:szCs w:val="24"/>
        </w:rPr>
        <w:t xml:space="preserve"> сигнал</w:t>
      </w:r>
      <w:r w:rsidR="004506F9">
        <w:rPr>
          <w:rFonts w:ascii="Times New Roman" w:hAnsi="Times New Roman" w:cs="Times New Roman"/>
          <w:i/>
          <w:sz w:val="24"/>
          <w:szCs w:val="24"/>
        </w:rPr>
        <w:t>ом</w:t>
      </w:r>
      <w:r w:rsidR="005C1D88">
        <w:rPr>
          <w:rFonts w:ascii="Times New Roman" w:hAnsi="Times New Roman" w:cs="Times New Roman"/>
          <w:i/>
          <w:sz w:val="24"/>
          <w:szCs w:val="24"/>
        </w:rPr>
        <w:t xml:space="preserve"> как </w:t>
      </w:r>
      <w:proofErr w:type="spellStart"/>
      <w:r w:rsidR="005C1D88">
        <w:rPr>
          <w:rFonts w:ascii="Times New Roman" w:hAnsi="Times New Roman" w:cs="Times New Roman"/>
          <w:i/>
          <w:sz w:val="24"/>
          <w:szCs w:val="24"/>
        </w:rPr>
        <w:t>Эйбрах</w:t>
      </w:r>
      <w:r w:rsidR="004506F9">
        <w:rPr>
          <w:rFonts w:ascii="Times New Roman" w:hAnsi="Times New Roman" w:cs="Times New Roman"/>
          <w:i/>
          <w:sz w:val="24"/>
          <w:szCs w:val="24"/>
        </w:rPr>
        <w:t>аму</w:t>
      </w:r>
      <w:proofErr w:type="spellEnd"/>
      <w:r w:rsidR="004506F9">
        <w:rPr>
          <w:rFonts w:ascii="Times New Roman" w:hAnsi="Times New Roman" w:cs="Times New Roman"/>
          <w:i/>
          <w:sz w:val="24"/>
          <w:szCs w:val="24"/>
        </w:rPr>
        <w:t>, так и остальным ученикам класса</w:t>
      </w:r>
      <w:r w:rsidR="005C1D88">
        <w:rPr>
          <w:rFonts w:ascii="Times New Roman" w:hAnsi="Times New Roman" w:cs="Times New Roman"/>
          <w:i/>
          <w:sz w:val="24"/>
          <w:szCs w:val="24"/>
        </w:rPr>
        <w:t xml:space="preserve">, относительно того, что НЕ СЛЕДУЕТ так относиться к </w:t>
      </w:r>
      <w:proofErr w:type="gramStart"/>
      <w:r w:rsidR="005C1D88">
        <w:rPr>
          <w:rFonts w:ascii="Times New Roman" w:hAnsi="Times New Roman" w:cs="Times New Roman"/>
          <w:i/>
          <w:sz w:val="24"/>
          <w:szCs w:val="24"/>
        </w:rPr>
        <w:t>другому</w:t>
      </w:r>
      <w:proofErr w:type="gramEnd"/>
      <w:r w:rsidR="005C1D88">
        <w:rPr>
          <w:rFonts w:ascii="Times New Roman" w:hAnsi="Times New Roman" w:cs="Times New Roman"/>
          <w:i/>
          <w:sz w:val="24"/>
          <w:szCs w:val="24"/>
        </w:rPr>
        <w:t>. Я могу использовать это как возможность обсудить с учащимися важность данных правил для порядка и здоровой атмосферы в классе</w:t>
      </w:r>
      <w:r w:rsidR="004506F9">
        <w:rPr>
          <w:rFonts w:ascii="Times New Roman" w:hAnsi="Times New Roman" w:cs="Times New Roman"/>
          <w:i/>
          <w:sz w:val="24"/>
          <w:szCs w:val="24"/>
        </w:rPr>
        <w:t>».</w:t>
      </w:r>
      <w:r w:rsidR="005C1D88">
        <w:rPr>
          <w:rFonts w:ascii="Times New Roman" w:hAnsi="Times New Roman" w:cs="Times New Roman"/>
          <w:i/>
          <w:sz w:val="24"/>
          <w:szCs w:val="24"/>
        </w:rPr>
        <w:t xml:space="preserve"> </w:t>
      </w:r>
    </w:p>
    <w:p w:rsidR="005C1D88" w:rsidRDefault="005C1D88" w:rsidP="00DD78EB">
      <w:pPr>
        <w:spacing w:line="288" w:lineRule="auto"/>
        <w:ind w:firstLine="851"/>
        <w:jc w:val="both"/>
        <w:rPr>
          <w:rFonts w:ascii="Times New Roman" w:hAnsi="Times New Roman" w:cs="Times New Roman"/>
          <w:i/>
          <w:sz w:val="24"/>
          <w:szCs w:val="24"/>
        </w:rPr>
      </w:pPr>
    </w:p>
    <w:p w:rsidR="005C1D88" w:rsidRDefault="005C1D88" w:rsidP="00DD78EB">
      <w:pPr>
        <w:tabs>
          <w:tab w:val="center" w:pos="5527"/>
        </w:tabs>
        <w:spacing w:line="288" w:lineRule="auto"/>
        <w:ind w:firstLine="851"/>
        <w:jc w:val="both"/>
        <w:rPr>
          <w:rFonts w:ascii="Times New Roman" w:hAnsi="Times New Roman" w:cs="Times New Roman"/>
          <w:b/>
          <w:sz w:val="24"/>
          <w:szCs w:val="24"/>
        </w:rPr>
      </w:pPr>
      <w:r w:rsidRPr="007C618E">
        <w:rPr>
          <w:rFonts w:ascii="Times New Roman" w:hAnsi="Times New Roman" w:cs="Times New Roman"/>
          <w:b/>
          <w:sz w:val="24"/>
          <w:szCs w:val="24"/>
        </w:rPr>
        <w:t xml:space="preserve">УМЕНИЯ </w:t>
      </w:r>
      <w:r w:rsidR="00CB299C">
        <w:rPr>
          <w:rFonts w:ascii="Times New Roman" w:hAnsi="Times New Roman" w:cs="Times New Roman"/>
          <w:b/>
          <w:sz w:val="24"/>
          <w:szCs w:val="24"/>
        </w:rPr>
        <w:t>ЭТИЧЕСКИХ СУЖДЕНИЙ</w:t>
      </w:r>
      <w:r w:rsidRPr="007C618E">
        <w:rPr>
          <w:rFonts w:ascii="Times New Roman" w:hAnsi="Times New Roman" w:cs="Times New Roman"/>
          <w:b/>
          <w:sz w:val="24"/>
          <w:szCs w:val="24"/>
        </w:rPr>
        <w:t xml:space="preserve"> </w:t>
      </w:r>
    </w:p>
    <w:p w:rsidR="005C1D88" w:rsidRPr="00673D5F" w:rsidRDefault="00CB299C" w:rsidP="00DD78EB">
      <w:pPr>
        <w:tabs>
          <w:tab w:val="center" w:pos="5527"/>
        </w:tabs>
        <w:spacing w:line="288" w:lineRule="auto"/>
        <w:ind w:firstLine="851"/>
        <w:jc w:val="both"/>
        <w:rPr>
          <w:rFonts w:ascii="Times New Roman" w:hAnsi="Times New Roman" w:cs="Times New Roman"/>
          <w:b/>
          <w:sz w:val="24"/>
          <w:szCs w:val="24"/>
        </w:rPr>
      </w:pPr>
      <w:r>
        <w:rPr>
          <w:rFonts w:ascii="Times New Roman" w:hAnsi="Times New Roman" w:cs="Times New Roman"/>
          <w:b/>
          <w:sz w:val="24"/>
          <w:szCs w:val="24"/>
        </w:rPr>
        <w:t>ЭС-</w:t>
      </w:r>
      <w:r w:rsidR="005C1D88" w:rsidRPr="00673D5F">
        <w:rPr>
          <w:rFonts w:ascii="Times New Roman" w:hAnsi="Times New Roman" w:cs="Times New Roman"/>
          <w:b/>
          <w:sz w:val="24"/>
          <w:szCs w:val="24"/>
        </w:rPr>
        <w:t>1</w:t>
      </w:r>
      <w:r w:rsidR="005C1D88">
        <w:rPr>
          <w:rFonts w:ascii="Times New Roman" w:hAnsi="Times New Roman" w:cs="Times New Roman"/>
          <w:b/>
          <w:sz w:val="24"/>
          <w:szCs w:val="24"/>
        </w:rPr>
        <w:t>:</w:t>
      </w:r>
      <w:r w:rsidR="005C1D88" w:rsidRPr="00673D5F">
        <w:rPr>
          <w:rFonts w:ascii="Times New Roman" w:hAnsi="Times New Roman" w:cs="Times New Roman"/>
          <w:b/>
          <w:sz w:val="24"/>
          <w:szCs w:val="24"/>
        </w:rPr>
        <w:t xml:space="preserve"> </w:t>
      </w:r>
      <w:r w:rsidR="005C1D88">
        <w:rPr>
          <w:rFonts w:ascii="Times New Roman" w:hAnsi="Times New Roman" w:cs="Times New Roman"/>
          <w:b/>
          <w:sz w:val="24"/>
          <w:szCs w:val="24"/>
        </w:rPr>
        <w:t>Мыслить широко</w:t>
      </w:r>
    </w:p>
    <w:p w:rsidR="005C1D88" w:rsidRPr="007C618E" w:rsidRDefault="00CB299C" w:rsidP="00DD78EB">
      <w:pPr>
        <w:tabs>
          <w:tab w:val="center" w:pos="5527"/>
        </w:tabs>
        <w:spacing w:line="288" w:lineRule="auto"/>
        <w:ind w:firstLine="851"/>
        <w:jc w:val="both"/>
        <w:rPr>
          <w:rFonts w:ascii="Times New Roman" w:hAnsi="Times New Roman" w:cs="Times New Roman"/>
          <w:b/>
          <w:sz w:val="24"/>
          <w:szCs w:val="24"/>
        </w:rPr>
      </w:pPr>
      <w:r>
        <w:rPr>
          <w:rFonts w:ascii="Times New Roman" w:hAnsi="Times New Roman" w:cs="Times New Roman"/>
          <w:b/>
          <w:sz w:val="24"/>
          <w:szCs w:val="24"/>
        </w:rPr>
        <w:t>ЭС-</w:t>
      </w:r>
      <w:r w:rsidR="005C1D88">
        <w:rPr>
          <w:rFonts w:ascii="Times New Roman" w:hAnsi="Times New Roman" w:cs="Times New Roman"/>
          <w:b/>
          <w:sz w:val="24"/>
          <w:szCs w:val="24"/>
        </w:rPr>
        <w:t>2: Мыслить нравственно</w:t>
      </w:r>
    </w:p>
    <w:p w:rsidR="005C1D88" w:rsidRPr="007C618E" w:rsidRDefault="00CB299C" w:rsidP="00DD78EB">
      <w:pPr>
        <w:tabs>
          <w:tab w:val="center" w:pos="5527"/>
        </w:tabs>
        <w:spacing w:line="288" w:lineRule="auto"/>
        <w:ind w:firstLine="851"/>
        <w:jc w:val="both"/>
        <w:rPr>
          <w:rFonts w:ascii="Times New Roman" w:hAnsi="Times New Roman" w:cs="Times New Roman"/>
          <w:b/>
          <w:sz w:val="24"/>
          <w:szCs w:val="24"/>
        </w:rPr>
      </w:pPr>
      <w:r>
        <w:rPr>
          <w:rFonts w:ascii="Times New Roman" w:hAnsi="Times New Roman" w:cs="Times New Roman"/>
          <w:b/>
          <w:sz w:val="24"/>
          <w:szCs w:val="24"/>
        </w:rPr>
        <w:t>ЭС-</w:t>
      </w:r>
      <w:r w:rsidR="005C1D88">
        <w:rPr>
          <w:rFonts w:ascii="Times New Roman" w:hAnsi="Times New Roman" w:cs="Times New Roman"/>
          <w:b/>
          <w:sz w:val="24"/>
          <w:szCs w:val="24"/>
        </w:rPr>
        <w:t>3: Понимать нравственные проблемы</w:t>
      </w:r>
    </w:p>
    <w:p w:rsidR="005C1D88" w:rsidRPr="007C618E" w:rsidRDefault="00CB299C" w:rsidP="00DD78EB">
      <w:pPr>
        <w:tabs>
          <w:tab w:val="center" w:pos="5527"/>
        </w:tabs>
        <w:spacing w:line="288" w:lineRule="auto"/>
        <w:ind w:firstLine="851"/>
        <w:jc w:val="both"/>
        <w:rPr>
          <w:rFonts w:ascii="Times New Roman" w:hAnsi="Times New Roman" w:cs="Times New Roman"/>
          <w:b/>
          <w:sz w:val="24"/>
          <w:szCs w:val="24"/>
        </w:rPr>
      </w:pPr>
      <w:r>
        <w:rPr>
          <w:rFonts w:ascii="Times New Roman" w:hAnsi="Times New Roman" w:cs="Times New Roman"/>
          <w:b/>
          <w:sz w:val="24"/>
          <w:szCs w:val="24"/>
        </w:rPr>
        <w:t>ЭС-</w:t>
      </w:r>
      <w:r w:rsidR="005C1D88">
        <w:rPr>
          <w:rFonts w:ascii="Times New Roman" w:hAnsi="Times New Roman" w:cs="Times New Roman"/>
          <w:b/>
          <w:sz w:val="24"/>
          <w:szCs w:val="24"/>
        </w:rPr>
        <w:t>4: Использовать коды и критерии идентифицирующих суждений</w:t>
      </w:r>
    </w:p>
    <w:p w:rsidR="005C1D88" w:rsidRPr="007C618E" w:rsidRDefault="00CB299C" w:rsidP="00DD78EB">
      <w:pPr>
        <w:tabs>
          <w:tab w:val="center" w:pos="5527"/>
        </w:tabs>
        <w:spacing w:line="288" w:lineRule="auto"/>
        <w:ind w:firstLine="851"/>
        <w:jc w:val="both"/>
        <w:rPr>
          <w:rFonts w:ascii="Times New Roman" w:hAnsi="Times New Roman" w:cs="Times New Roman"/>
          <w:b/>
          <w:sz w:val="24"/>
          <w:szCs w:val="24"/>
        </w:rPr>
      </w:pPr>
      <w:r>
        <w:rPr>
          <w:rFonts w:ascii="Times New Roman" w:hAnsi="Times New Roman" w:cs="Times New Roman"/>
          <w:b/>
          <w:sz w:val="24"/>
          <w:szCs w:val="24"/>
        </w:rPr>
        <w:t>ЭС-</w:t>
      </w:r>
      <w:r w:rsidR="005C1D88">
        <w:rPr>
          <w:rFonts w:ascii="Times New Roman" w:hAnsi="Times New Roman" w:cs="Times New Roman"/>
          <w:b/>
          <w:sz w:val="24"/>
          <w:szCs w:val="24"/>
        </w:rPr>
        <w:t>5: Понимать последствия</w:t>
      </w:r>
    </w:p>
    <w:p w:rsidR="005C1D88" w:rsidRPr="007C618E" w:rsidRDefault="00CB299C" w:rsidP="00DD78EB">
      <w:pPr>
        <w:tabs>
          <w:tab w:val="center" w:pos="5527"/>
        </w:tabs>
        <w:spacing w:line="288" w:lineRule="auto"/>
        <w:ind w:firstLine="851"/>
        <w:jc w:val="both"/>
        <w:rPr>
          <w:rFonts w:ascii="Times New Roman" w:hAnsi="Times New Roman" w:cs="Times New Roman"/>
          <w:b/>
          <w:sz w:val="24"/>
          <w:szCs w:val="24"/>
        </w:rPr>
      </w:pPr>
      <w:r>
        <w:rPr>
          <w:rFonts w:ascii="Times New Roman" w:hAnsi="Times New Roman" w:cs="Times New Roman"/>
          <w:b/>
          <w:sz w:val="24"/>
          <w:szCs w:val="24"/>
        </w:rPr>
        <w:t>ЭС-</w:t>
      </w:r>
      <w:r w:rsidR="005C1D88">
        <w:rPr>
          <w:rFonts w:ascii="Times New Roman" w:hAnsi="Times New Roman" w:cs="Times New Roman"/>
          <w:b/>
          <w:sz w:val="24"/>
          <w:szCs w:val="24"/>
        </w:rPr>
        <w:t>6: Анализировать процесс и результаты</w:t>
      </w:r>
    </w:p>
    <w:p w:rsidR="005C1D88" w:rsidRPr="007C618E" w:rsidRDefault="00CB299C" w:rsidP="00DD78EB">
      <w:pPr>
        <w:tabs>
          <w:tab w:val="center" w:pos="5527"/>
        </w:tabs>
        <w:spacing w:line="288" w:lineRule="auto"/>
        <w:ind w:firstLine="851"/>
        <w:jc w:val="both"/>
        <w:rPr>
          <w:rFonts w:ascii="Times New Roman" w:hAnsi="Times New Roman" w:cs="Times New Roman"/>
          <w:b/>
          <w:sz w:val="24"/>
          <w:szCs w:val="24"/>
        </w:rPr>
      </w:pPr>
      <w:r>
        <w:rPr>
          <w:rFonts w:ascii="Times New Roman" w:hAnsi="Times New Roman" w:cs="Times New Roman"/>
          <w:b/>
          <w:sz w:val="24"/>
          <w:szCs w:val="24"/>
        </w:rPr>
        <w:t>ЭС-</w:t>
      </w:r>
      <w:r w:rsidR="005C1D88">
        <w:rPr>
          <w:rFonts w:ascii="Times New Roman" w:hAnsi="Times New Roman" w:cs="Times New Roman"/>
          <w:b/>
          <w:sz w:val="24"/>
          <w:szCs w:val="24"/>
        </w:rPr>
        <w:t>7: Доводить до конца</w:t>
      </w:r>
    </w:p>
    <w:p w:rsidR="005C1D88" w:rsidRDefault="005C1D88" w:rsidP="00DD78EB">
      <w:pPr>
        <w:spacing w:line="288" w:lineRule="auto"/>
        <w:jc w:val="both"/>
        <w:rPr>
          <w:rFonts w:ascii="Times New Roman" w:hAnsi="Times New Roman" w:cs="Times New Roman"/>
          <w:sz w:val="24"/>
          <w:szCs w:val="24"/>
        </w:rPr>
      </w:pPr>
    </w:p>
    <w:p w:rsidR="005C1D88" w:rsidRDefault="005C1D88" w:rsidP="00DD78EB">
      <w:pPr>
        <w:spacing w:line="288" w:lineRule="auto"/>
        <w:jc w:val="center"/>
        <w:rPr>
          <w:rFonts w:ascii="Times New Roman" w:hAnsi="Times New Roman" w:cs="Times New Roman"/>
          <w:b/>
          <w:sz w:val="24"/>
          <w:szCs w:val="24"/>
        </w:rPr>
      </w:pPr>
      <w:r>
        <w:rPr>
          <w:rFonts w:ascii="Times New Roman" w:hAnsi="Times New Roman" w:cs="Times New Roman"/>
          <w:b/>
          <w:sz w:val="24"/>
          <w:szCs w:val="24"/>
        </w:rPr>
        <w:t xml:space="preserve">ШЕСТЬ КОНЦЕПТУАЛЬНЫХ </w:t>
      </w:r>
      <w:r w:rsidR="00D050B0">
        <w:rPr>
          <w:rFonts w:ascii="Times New Roman" w:hAnsi="Times New Roman" w:cs="Times New Roman"/>
          <w:b/>
          <w:sz w:val="24"/>
          <w:szCs w:val="24"/>
        </w:rPr>
        <w:t>СТАДИЙ СОТРУДНИЧЕСТВА И ИХ ХАРАКТЕРИСТИКИ</w:t>
      </w:r>
    </w:p>
    <w:p w:rsidR="00D050B0" w:rsidRPr="005C1D88" w:rsidRDefault="004506F9" w:rsidP="00DD78EB">
      <w:pPr>
        <w:spacing w:line="288" w:lineRule="auto"/>
        <w:jc w:val="center"/>
        <w:rPr>
          <w:rFonts w:ascii="Times New Roman" w:hAnsi="Times New Roman" w:cs="Times New Roman"/>
          <w:b/>
          <w:sz w:val="24"/>
          <w:szCs w:val="24"/>
        </w:rPr>
      </w:pPr>
      <w:r>
        <w:rPr>
          <w:rFonts w:ascii="Times New Roman" w:hAnsi="Times New Roman" w:cs="Times New Roman"/>
          <w:b/>
          <w:sz w:val="24"/>
          <w:szCs w:val="24"/>
        </w:rPr>
        <w:t>(</w:t>
      </w:r>
      <w:proofErr w:type="spellStart"/>
      <w:r>
        <w:rPr>
          <w:rFonts w:ascii="Times New Roman" w:hAnsi="Times New Roman" w:cs="Times New Roman"/>
          <w:b/>
          <w:sz w:val="24"/>
          <w:szCs w:val="24"/>
        </w:rPr>
        <w:t>Rest</w:t>
      </w:r>
      <w:proofErr w:type="spellEnd"/>
      <w:r w:rsidR="00D050B0" w:rsidRPr="00D050B0">
        <w:rPr>
          <w:rFonts w:ascii="Times New Roman" w:hAnsi="Times New Roman" w:cs="Times New Roman"/>
          <w:b/>
          <w:sz w:val="24"/>
          <w:szCs w:val="24"/>
        </w:rPr>
        <w:t>,</w:t>
      </w:r>
      <w:r>
        <w:rPr>
          <w:rFonts w:ascii="Times New Roman" w:hAnsi="Times New Roman" w:cs="Times New Roman"/>
          <w:b/>
          <w:sz w:val="24"/>
          <w:szCs w:val="24"/>
        </w:rPr>
        <w:t xml:space="preserve"> </w:t>
      </w:r>
      <w:r w:rsidR="00D050B0" w:rsidRPr="00D050B0">
        <w:rPr>
          <w:rFonts w:ascii="Times New Roman" w:hAnsi="Times New Roman" w:cs="Times New Roman"/>
          <w:b/>
          <w:sz w:val="24"/>
          <w:szCs w:val="24"/>
        </w:rPr>
        <w:t>1979)</w:t>
      </w:r>
    </w:p>
    <w:p w:rsidR="0054675C" w:rsidRDefault="0054675C" w:rsidP="00DD78EB">
      <w:pPr>
        <w:spacing w:line="288" w:lineRule="auto"/>
        <w:ind w:firstLine="851"/>
        <w:jc w:val="both"/>
        <w:rPr>
          <w:rFonts w:ascii="Times New Roman" w:hAnsi="Times New Roman" w:cs="Times New Roman"/>
          <w:sz w:val="24"/>
          <w:szCs w:val="24"/>
        </w:rPr>
      </w:pPr>
    </w:p>
    <w:p w:rsidR="00D050B0" w:rsidRPr="00D050B0" w:rsidRDefault="00D050B0" w:rsidP="00DD78EB">
      <w:pPr>
        <w:spacing w:line="288" w:lineRule="auto"/>
        <w:ind w:firstLine="851"/>
        <w:jc w:val="both"/>
        <w:rPr>
          <w:rFonts w:ascii="Times New Roman" w:hAnsi="Times New Roman" w:cs="Times New Roman"/>
          <w:b/>
          <w:sz w:val="24"/>
          <w:szCs w:val="24"/>
        </w:rPr>
      </w:pPr>
      <w:r>
        <w:rPr>
          <w:rFonts w:ascii="Times New Roman" w:hAnsi="Times New Roman" w:cs="Times New Roman"/>
          <w:b/>
          <w:sz w:val="24"/>
          <w:szCs w:val="24"/>
        </w:rPr>
        <w:t>ПРЕКОНВЕНЦИОНАЛЬНЫЙ УРОВЕНЬ</w:t>
      </w:r>
    </w:p>
    <w:p w:rsidR="00D050B0" w:rsidRDefault="00D050B0" w:rsidP="00DD78EB">
      <w:pPr>
        <w:spacing w:line="288" w:lineRule="auto"/>
        <w:ind w:firstLine="851"/>
        <w:jc w:val="both"/>
        <w:rPr>
          <w:rFonts w:ascii="Times New Roman" w:hAnsi="Times New Roman" w:cs="Times New Roman"/>
          <w:sz w:val="24"/>
          <w:szCs w:val="24"/>
        </w:rPr>
      </w:pPr>
    </w:p>
    <w:p w:rsidR="00D050B0" w:rsidRDefault="00D050B0" w:rsidP="00DD78EB">
      <w:pPr>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Стадия 1: этика</w:t>
      </w:r>
      <w:r w:rsidR="00E94470">
        <w:rPr>
          <w:rFonts w:ascii="Times New Roman" w:hAnsi="Times New Roman" w:cs="Times New Roman"/>
          <w:sz w:val="24"/>
          <w:szCs w:val="24"/>
        </w:rPr>
        <w:t xml:space="preserve"> подчинения: делай</w:t>
      </w:r>
      <w:r>
        <w:rPr>
          <w:rFonts w:ascii="Times New Roman" w:hAnsi="Times New Roman" w:cs="Times New Roman"/>
          <w:sz w:val="24"/>
          <w:szCs w:val="24"/>
        </w:rPr>
        <w:t xml:space="preserve"> то, что </w:t>
      </w:r>
      <w:r w:rsidR="00E94470">
        <w:rPr>
          <w:rFonts w:ascii="Times New Roman" w:hAnsi="Times New Roman" w:cs="Times New Roman"/>
          <w:sz w:val="24"/>
          <w:szCs w:val="24"/>
        </w:rPr>
        <w:t>тебе</w:t>
      </w:r>
      <w:r>
        <w:rPr>
          <w:rFonts w:ascii="Times New Roman" w:hAnsi="Times New Roman" w:cs="Times New Roman"/>
          <w:sz w:val="24"/>
          <w:szCs w:val="24"/>
        </w:rPr>
        <w:t xml:space="preserve"> сказали.</w:t>
      </w:r>
    </w:p>
    <w:p w:rsidR="00D050B0" w:rsidRDefault="00D050B0" w:rsidP="00DD78EB">
      <w:pPr>
        <w:pStyle w:val="ae"/>
        <w:numPr>
          <w:ilvl w:val="0"/>
          <w:numId w:val="4"/>
        </w:numPr>
        <w:spacing w:line="288" w:lineRule="auto"/>
        <w:jc w:val="both"/>
        <w:rPr>
          <w:rFonts w:ascii="Times New Roman" w:hAnsi="Times New Roman" w:cs="Times New Roman"/>
          <w:sz w:val="24"/>
          <w:szCs w:val="24"/>
        </w:rPr>
      </w:pPr>
      <w:proofErr w:type="gramStart"/>
      <w:r>
        <w:rPr>
          <w:rFonts w:ascii="Times New Roman" w:hAnsi="Times New Roman" w:cs="Times New Roman"/>
          <w:sz w:val="24"/>
          <w:szCs w:val="24"/>
        </w:rPr>
        <w:t>Верно-неверно</w:t>
      </w:r>
      <w:proofErr w:type="gramEnd"/>
      <w:r>
        <w:rPr>
          <w:rFonts w:ascii="Times New Roman" w:hAnsi="Times New Roman" w:cs="Times New Roman"/>
          <w:sz w:val="24"/>
          <w:szCs w:val="24"/>
        </w:rPr>
        <w:t xml:space="preserve"> определяется просто в терминах подчинения установленным правилам.</w:t>
      </w:r>
    </w:p>
    <w:p w:rsidR="00D050B0" w:rsidRPr="00D050B0" w:rsidRDefault="00D050B0" w:rsidP="00DD78EB">
      <w:pPr>
        <w:pStyle w:val="ae"/>
        <w:numPr>
          <w:ilvl w:val="0"/>
          <w:numId w:val="4"/>
        </w:numPr>
        <w:spacing w:line="288" w:lineRule="auto"/>
        <w:jc w:val="both"/>
        <w:rPr>
          <w:rFonts w:ascii="Times New Roman" w:hAnsi="Times New Roman" w:cs="Times New Roman"/>
          <w:sz w:val="24"/>
          <w:szCs w:val="24"/>
        </w:rPr>
      </w:pPr>
      <w:r>
        <w:rPr>
          <w:rFonts w:ascii="Times New Roman" w:hAnsi="Times New Roman" w:cs="Times New Roman"/>
          <w:sz w:val="24"/>
          <w:szCs w:val="24"/>
        </w:rPr>
        <w:t xml:space="preserve">За неподчинением обязательно следует наказание, а все, кто подвергся наказанию, очевидно, заслужили это. </w:t>
      </w:r>
      <w:r w:rsidRPr="00D050B0">
        <w:rPr>
          <w:rFonts w:ascii="Times New Roman" w:hAnsi="Times New Roman" w:cs="Times New Roman"/>
          <w:sz w:val="24"/>
          <w:szCs w:val="24"/>
        </w:rPr>
        <w:t xml:space="preserve"> </w:t>
      </w:r>
    </w:p>
    <w:p w:rsidR="00D050B0" w:rsidRDefault="00D050B0" w:rsidP="00DD78EB">
      <w:pPr>
        <w:spacing w:line="288" w:lineRule="auto"/>
        <w:ind w:firstLine="1560"/>
        <w:jc w:val="both"/>
        <w:rPr>
          <w:rFonts w:ascii="Times New Roman" w:hAnsi="Times New Roman" w:cs="Times New Roman"/>
          <w:sz w:val="24"/>
          <w:szCs w:val="24"/>
        </w:rPr>
      </w:pPr>
      <w:r>
        <w:rPr>
          <w:rFonts w:ascii="Times New Roman" w:hAnsi="Times New Roman" w:cs="Times New Roman"/>
          <w:sz w:val="24"/>
          <w:szCs w:val="24"/>
        </w:rPr>
        <w:t>Пример: чтобы не оставили в школе после уроков, необходимо соблюдать правила.</w:t>
      </w:r>
    </w:p>
    <w:p w:rsidR="00D050B0" w:rsidRDefault="00D050B0" w:rsidP="00DD78EB">
      <w:pPr>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Стадия 2: этика инструментального эгоизма: </w:t>
      </w:r>
      <w:r w:rsidR="00E94470">
        <w:rPr>
          <w:rFonts w:ascii="Times New Roman" w:hAnsi="Times New Roman" w:cs="Times New Roman"/>
          <w:sz w:val="24"/>
          <w:szCs w:val="24"/>
        </w:rPr>
        <w:t>давай</w:t>
      </w:r>
      <w:r>
        <w:rPr>
          <w:rFonts w:ascii="Times New Roman" w:hAnsi="Times New Roman" w:cs="Times New Roman"/>
          <w:sz w:val="24"/>
          <w:szCs w:val="24"/>
        </w:rPr>
        <w:t xml:space="preserve"> договоримся.</w:t>
      </w:r>
    </w:p>
    <w:p w:rsidR="00D050B0" w:rsidRDefault="00D050B0" w:rsidP="00DD78EB">
      <w:pPr>
        <w:pStyle w:val="ae"/>
        <w:numPr>
          <w:ilvl w:val="0"/>
          <w:numId w:val="4"/>
        </w:numPr>
        <w:spacing w:line="288" w:lineRule="auto"/>
        <w:jc w:val="both"/>
        <w:rPr>
          <w:rFonts w:ascii="Times New Roman" w:hAnsi="Times New Roman" w:cs="Times New Roman"/>
          <w:sz w:val="24"/>
          <w:szCs w:val="24"/>
        </w:rPr>
      </w:pPr>
      <w:r>
        <w:rPr>
          <w:rFonts w:ascii="Times New Roman" w:hAnsi="Times New Roman" w:cs="Times New Roman"/>
          <w:sz w:val="24"/>
          <w:szCs w:val="24"/>
        </w:rPr>
        <w:t xml:space="preserve">Действие является верным, если оно удовлетворяет желаниям и интересам </w:t>
      </w:r>
      <w:proofErr w:type="spellStart"/>
      <w:r w:rsidR="00296A9F">
        <w:rPr>
          <w:rFonts w:ascii="Times New Roman" w:hAnsi="Times New Roman" w:cs="Times New Roman"/>
          <w:sz w:val="24"/>
          <w:szCs w:val="24"/>
        </w:rPr>
        <w:t>аффилиативн</w:t>
      </w:r>
      <w:r>
        <w:rPr>
          <w:rFonts w:ascii="Times New Roman" w:hAnsi="Times New Roman" w:cs="Times New Roman"/>
          <w:sz w:val="24"/>
          <w:szCs w:val="24"/>
        </w:rPr>
        <w:t>ого</w:t>
      </w:r>
      <w:proofErr w:type="spellEnd"/>
      <w:r>
        <w:rPr>
          <w:rFonts w:ascii="Times New Roman" w:hAnsi="Times New Roman" w:cs="Times New Roman"/>
          <w:sz w:val="24"/>
          <w:szCs w:val="24"/>
        </w:rPr>
        <w:t xml:space="preserve"> человека.</w:t>
      </w:r>
    </w:p>
    <w:p w:rsidR="00D050B0" w:rsidRDefault="00D050B0" w:rsidP="00DD78EB">
      <w:pPr>
        <w:pStyle w:val="ae"/>
        <w:numPr>
          <w:ilvl w:val="0"/>
          <w:numId w:val="4"/>
        </w:numPr>
        <w:spacing w:line="288" w:lineRule="auto"/>
        <w:jc w:val="both"/>
        <w:rPr>
          <w:rFonts w:ascii="Times New Roman" w:hAnsi="Times New Roman" w:cs="Times New Roman"/>
          <w:sz w:val="24"/>
          <w:szCs w:val="24"/>
        </w:rPr>
      </w:pPr>
      <w:r>
        <w:rPr>
          <w:rFonts w:ascii="Times New Roman" w:hAnsi="Times New Roman" w:cs="Times New Roman"/>
          <w:sz w:val="24"/>
          <w:szCs w:val="24"/>
        </w:rPr>
        <w:t>С</w:t>
      </w:r>
      <w:r w:rsidR="004506F9">
        <w:rPr>
          <w:rFonts w:ascii="Times New Roman" w:hAnsi="Times New Roman" w:cs="Times New Roman"/>
          <w:sz w:val="24"/>
          <w:szCs w:val="24"/>
        </w:rPr>
        <w:t>ледует</w:t>
      </w:r>
      <w:r>
        <w:rPr>
          <w:rFonts w:ascii="Times New Roman" w:hAnsi="Times New Roman" w:cs="Times New Roman"/>
          <w:sz w:val="24"/>
          <w:szCs w:val="24"/>
        </w:rPr>
        <w:t xml:space="preserve"> соблюдать закон, только если он разумен. </w:t>
      </w:r>
      <w:r w:rsidRPr="00D050B0">
        <w:rPr>
          <w:rFonts w:ascii="Times New Roman" w:hAnsi="Times New Roman" w:cs="Times New Roman"/>
          <w:sz w:val="24"/>
          <w:szCs w:val="24"/>
        </w:rPr>
        <w:t xml:space="preserve"> </w:t>
      </w:r>
    </w:p>
    <w:p w:rsidR="00D050B0" w:rsidRPr="004506F9" w:rsidRDefault="004506F9" w:rsidP="00DD78EB">
      <w:pPr>
        <w:pStyle w:val="ae"/>
        <w:numPr>
          <w:ilvl w:val="0"/>
          <w:numId w:val="4"/>
        </w:numPr>
        <w:spacing w:line="288" w:lineRule="auto"/>
        <w:jc w:val="both"/>
        <w:rPr>
          <w:rFonts w:ascii="Times New Roman" w:hAnsi="Times New Roman" w:cs="Times New Roman"/>
          <w:sz w:val="24"/>
          <w:szCs w:val="24"/>
        </w:rPr>
      </w:pPr>
      <w:r>
        <w:rPr>
          <w:rFonts w:ascii="Times New Roman" w:hAnsi="Times New Roman" w:cs="Times New Roman"/>
          <w:sz w:val="24"/>
          <w:szCs w:val="24"/>
        </w:rPr>
        <w:t>Сотрудничество</w:t>
      </w:r>
      <w:r w:rsidR="00D050B0">
        <w:rPr>
          <w:rFonts w:ascii="Times New Roman" w:hAnsi="Times New Roman" w:cs="Times New Roman"/>
          <w:sz w:val="24"/>
          <w:szCs w:val="24"/>
        </w:rPr>
        <w:t xml:space="preserve"> основано на простом обмене.</w:t>
      </w:r>
      <w:r>
        <w:rPr>
          <w:rFonts w:ascii="Times New Roman" w:hAnsi="Times New Roman" w:cs="Times New Roman"/>
          <w:sz w:val="24"/>
          <w:szCs w:val="24"/>
        </w:rPr>
        <w:t xml:space="preserve"> </w:t>
      </w:r>
      <w:r w:rsidRPr="004506F9">
        <w:rPr>
          <w:rFonts w:ascii="Times New Roman" w:hAnsi="Times New Roman" w:cs="Times New Roman"/>
          <w:sz w:val="24"/>
          <w:szCs w:val="24"/>
        </w:rPr>
        <w:t>Например,</w:t>
      </w:r>
      <w:r w:rsidR="00D050B0" w:rsidRPr="004506F9">
        <w:rPr>
          <w:rFonts w:ascii="Times New Roman" w:hAnsi="Times New Roman" w:cs="Times New Roman"/>
          <w:sz w:val="24"/>
          <w:szCs w:val="24"/>
        </w:rPr>
        <w:t xml:space="preserve"> чтобы не получать карманные деньги, необходимо выполнять обязанности по дому.</w:t>
      </w:r>
    </w:p>
    <w:p w:rsidR="00D050B0" w:rsidRDefault="00D050B0" w:rsidP="00DD78EB">
      <w:pPr>
        <w:spacing w:line="288" w:lineRule="auto"/>
        <w:ind w:firstLine="851"/>
        <w:jc w:val="both"/>
        <w:rPr>
          <w:rFonts w:ascii="Times New Roman" w:hAnsi="Times New Roman" w:cs="Times New Roman"/>
          <w:sz w:val="24"/>
          <w:szCs w:val="24"/>
        </w:rPr>
      </w:pPr>
    </w:p>
    <w:p w:rsidR="00D050B0" w:rsidRPr="00D050B0" w:rsidRDefault="00D050B0" w:rsidP="00DD78EB">
      <w:pPr>
        <w:spacing w:line="288" w:lineRule="auto"/>
        <w:ind w:firstLine="851"/>
        <w:jc w:val="both"/>
        <w:rPr>
          <w:rFonts w:ascii="Times New Roman" w:hAnsi="Times New Roman" w:cs="Times New Roman"/>
          <w:b/>
          <w:sz w:val="24"/>
          <w:szCs w:val="24"/>
        </w:rPr>
      </w:pPr>
      <w:r>
        <w:rPr>
          <w:rFonts w:ascii="Times New Roman" w:hAnsi="Times New Roman" w:cs="Times New Roman"/>
          <w:b/>
          <w:sz w:val="24"/>
          <w:szCs w:val="24"/>
        </w:rPr>
        <w:t>КОНВЕНЦИОНАЛЬНЫЙ УРОВЕНЬ</w:t>
      </w:r>
    </w:p>
    <w:p w:rsidR="00D050B0" w:rsidRDefault="00D050B0" w:rsidP="00DD78EB">
      <w:pPr>
        <w:spacing w:line="288" w:lineRule="auto"/>
        <w:ind w:firstLine="851"/>
        <w:jc w:val="both"/>
        <w:rPr>
          <w:rFonts w:ascii="Times New Roman" w:hAnsi="Times New Roman" w:cs="Times New Roman"/>
          <w:sz w:val="24"/>
          <w:szCs w:val="24"/>
        </w:rPr>
      </w:pPr>
    </w:p>
    <w:p w:rsidR="00D050B0" w:rsidRDefault="00D050B0" w:rsidP="00DD78EB">
      <w:pPr>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Стадия 3: этика межличностного согласия: </w:t>
      </w:r>
      <w:r w:rsidR="00E94470">
        <w:rPr>
          <w:rFonts w:ascii="Times New Roman" w:hAnsi="Times New Roman" w:cs="Times New Roman"/>
          <w:sz w:val="24"/>
          <w:szCs w:val="24"/>
        </w:rPr>
        <w:t>будь</w:t>
      </w:r>
      <w:r>
        <w:rPr>
          <w:rFonts w:ascii="Times New Roman" w:hAnsi="Times New Roman" w:cs="Times New Roman"/>
          <w:sz w:val="24"/>
          <w:szCs w:val="24"/>
        </w:rPr>
        <w:t xml:space="preserve"> </w:t>
      </w:r>
      <w:r w:rsidR="00E94470">
        <w:rPr>
          <w:rFonts w:ascii="Times New Roman" w:hAnsi="Times New Roman" w:cs="Times New Roman"/>
          <w:sz w:val="24"/>
          <w:szCs w:val="24"/>
        </w:rPr>
        <w:t xml:space="preserve"> учтивым, милым и добрым, и ты приобретешь друзей</w:t>
      </w:r>
      <w:r>
        <w:rPr>
          <w:rFonts w:ascii="Times New Roman" w:hAnsi="Times New Roman" w:cs="Times New Roman"/>
          <w:sz w:val="24"/>
          <w:szCs w:val="24"/>
        </w:rPr>
        <w:t>.</w:t>
      </w:r>
    </w:p>
    <w:p w:rsidR="00D050B0" w:rsidRDefault="00E94470" w:rsidP="00DD78EB">
      <w:pPr>
        <w:pStyle w:val="ae"/>
        <w:numPr>
          <w:ilvl w:val="0"/>
          <w:numId w:val="4"/>
        </w:numPr>
        <w:spacing w:line="288" w:lineRule="auto"/>
        <w:jc w:val="both"/>
        <w:rPr>
          <w:rFonts w:ascii="Times New Roman" w:hAnsi="Times New Roman" w:cs="Times New Roman"/>
          <w:sz w:val="24"/>
          <w:szCs w:val="24"/>
        </w:rPr>
      </w:pPr>
      <w:r>
        <w:rPr>
          <w:rFonts w:ascii="Times New Roman" w:hAnsi="Times New Roman" w:cs="Times New Roman"/>
          <w:sz w:val="24"/>
          <w:szCs w:val="24"/>
        </w:rPr>
        <w:lastRenderedPageBreak/>
        <w:t>Действие являет</w:t>
      </w:r>
      <w:r w:rsidR="004506F9">
        <w:rPr>
          <w:rFonts w:ascii="Times New Roman" w:hAnsi="Times New Roman" w:cs="Times New Roman"/>
          <w:sz w:val="24"/>
          <w:szCs w:val="24"/>
        </w:rPr>
        <w:t xml:space="preserve">ся верным, если за ним стоит </w:t>
      </w:r>
      <w:r>
        <w:rPr>
          <w:rFonts w:ascii="Times New Roman" w:hAnsi="Times New Roman" w:cs="Times New Roman"/>
          <w:sz w:val="24"/>
          <w:szCs w:val="24"/>
        </w:rPr>
        <w:t>социальный мотив</w:t>
      </w:r>
      <w:r w:rsidR="00D050B0">
        <w:rPr>
          <w:rFonts w:ascii="Times New Roman" w:hAnsi="Times New Roman" w:cs="Times New Roman"/>
          <w:sz w:val="24"/>
          <w:szCs w:val="24"/>
        </w:rPr>
        <w:t>.</w:t>
      </w:r>
    </w:p>
    <w:p w:rsidR="00D050B0" w:rsidRPr="00D050B0" w:rsidRDefault="00E94470" w:rsidP="00DD78EB">
      <w:pPr>
        <w:pStyle w:val="ae"/>
        <w:numPr>
          <w:ilvl w:val="0"/>
          <w:numId w:val="4"/>
        </w:numPr>
        <w:spacing w:line="288" w:lineRule="auto"/>
        <w:jc w:val="both"/>
        <w:rPr>
          <w:rFonts w:ascii="Times New Roman" w:hAnsi="Times New Roman" w:cs="Times New Roman"/>
          <w:sz w:val="24"/>
          <w:szCs w:val="24"/>
        </w:rPr>
      </w:pPr>
      <w:r>
        <w:rPr>
          <w:rFonts w:ascii="Times New Roman" w:hAnsi="Times New Roman" w:cs="Times New Roman"/>
          <w:sz w:val="24"/>
          <w:szCs w:val="24"/>
        </w:rPr>
        <w:t>Быть нравственным означает внимательно относиться к мнению других</w:t>
      </w:r>
      <w:r w:rsidR="00D050B0">
        <w:rPr>
          <w:rFonts w:ascii="Times New Roman" w:hAnsi="Times New Roman" w:cs="Times New Roman"/>
          <w:sz w:val="24"/>
          <w:szCs w:val="24"/>
        </w:rPr>
        <w:t xml:space="preserve">. </w:t>
      </w:r>
      <w:r w:rsidR="00D050B0" w:rsidRPr="00D050B0">
        <w:rPr>
          <w:rFonts w:ascii="Times New Roman" w:hAnsi="Times New Roman" w:cs="Times New Roman"/>
          <w:sz w:val="24"/>
          <w:szCs w:val="24"/>
        </w:rPr>
        <w:t xml:space="preserve"> </w:t>
      </w:r>
    </w:p>
    <w:p w:rsidR="00D050B0" w:rsidRDefault="00D050B0" w:rsidP="00DD78EB">
      <w:pPr>
        <w:spacing w:line="288" w:lineRule="auto"/>
        <w:ind w:firstLine="1560"/>
        <w:jc w:val="both"/>
        <w:rPr>
          <w:rFonts w:ascii="Times New Roman" w:hAnsi="Times New Roman" w:cs="Times New Roman"/>
          <w:sz w:val="24"/>
          <w:szCs w:val="24"/>
        </w:rPr>
      </w:pPr>
      <w:r>
        <w:rPr>
          <w:rFonts w:ascii="Times New Roman" w:hAnsi="Times New Roman" w:cs="Times New Roman"/>
          <w:sz w:val="24"/>
          <w:szCs w:val="24"/>
        </w:rPr>
        <w:t xml:space="preserve">Пример: </w:t>
      </w:r>
      <w:r w:rsidR="00E94470">
        <w:rPr>
          <w:rFonts w:ascii="Times New Roman" w:hAnsi="Times New Roman" w:cs="Times New Roman"/>
          <w:sz w:val="24"/>
          <w:szCs w:val="24"/>
        </w:rPr>
        <w:t xml:space="preserve">поделись жвачкой с классом, и все </w:t>
      </w:r>
      <w:r w:rsidR="004506F9">
        <w:rPr>
          <w:rFonts w:ascii="Times New Roman" w:hAnsi="Times New Roman" w:cs="Times New Roman"/>
          <w:sz w:val="24"/>
          <w:szCs w:val="24"/>
        </w:rPr>
        <w:t>будут считать</w:t>
      </w:r>
      <w:r w:rsidR="00E94470">
        <w:rPr>
          <w:rFonts w:ascii="Times New Roman" w:hAnsi="Times New Roman" w:cs="Times New Roman"/>
          <w:sz w:val="24"/>
          <w:szCs w:val="24"/>
        </w:rPr>
        <w:t xml:space="preserve"> тебя </w:t>
      </w:r>
      <w:r w:rsidR="004506F9">
        <w:rPr>
          <w:rFonts w:ascii="Times New Roman" w:hAnsi="Times New Roman" w:cs="Times New Roman"/>
          <w:sz w:val="24"/>
          <w:szCs w:val="24"/>
        </w:rPr>
        <w:t>хороши</w:t>
      </w:r>
      <w:r w:rsidR="00E94470">
        <w:rPr>
          <w:rFonts w:ascii="Times New Roman" w:hAnsi="Times New Roman" w:cs="Times New Roman"/>
          <w:sz w:val="24"/>
          <w:szCs w:val="24"/>
        </w:rPr>
        <w:t>м</w:t>
      </w:r>
      <w:r w:rsidR="004506F9">
        <w:rPr>
          <w:rFonts w:ascii="Times New Roman" w:hAnsi="Times New Roman" w:cs="Times New Roman"/>
          <w:sz w:val="24"/>
          <w:szCs w:val="24"/>
        </w:rPr>
        <w:t xml:space="preserve"> </w:t>
      </w:r>
      <w:r w:rsidR="00EF065E">
        <w:rPr>
          <w:rFonts w:ascii="Times New Roman" w:hAnsi="Times New Roman" w:cs="Times New Roman"/>
          <w:sz w:val="24"/>
          <w:szCs w:val="24"/>
        </w:rPr>
        <w:t>человеком</w:t>
      </w:r>
      <w:r>
        <w:rPr>
          <w:rFonts w:ascii="Times New Roman" w:hAnsi="Times New Roman" w:cs="Times New Roman"/>
          <w:sz w:val="24"/>
          <w:szCs w:val="24"/>
        </w:rPr>
        <w:t>.</w:t>
      </w:r>
    </w:p>
    <w:p w:rsidR="00D050B0" w:rsidRDefault="00D050B0" w:rsidP="00DD78EB">
      <w:pPr>
        <w:spacing w:line="288" w:lineRule="auto"/>
        <w:ind w:firstLine="851"/>
        <w:jc w:val="both"/>
        <w:rPr>
          <w:rFonts w:ascii="Times New Roman" w:hAnsi="Times New Roman" w:cs="Times New Roman"/>
          <w:sz w:val="24"/>
          <w:szCs w:val="24"/>
        </w:rPr>
      </w:pPr>
    </w:p>
    <w:p w:rsidR="00E94470" w:rsidRDefault="00E94470" w:rsidP="00DD78EB">
      <w:pPr>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Стадия 4: этика закона и долга перед обществом: все в обществе должны соблюдать закон, который всех нас защищает.</w:t>
      </w:r>
    </w:p>
    <w:p w:rsidR="00E94470" w:rsidRDefault="00E94470" w:rsidP="00DD78EB">
      <w:pPr>
        <w:pStyle w:val="ae"/>
        <w:numPr>
          <w:ilvl w:val="0"/>
          <w:numId w:val="4"/>
        </w:numPr>
        <w:spacing w:line="288" w:lineRule="auto"/>
        <w:jc w:val="both"/>
        <w:rPr>
          <w:rFonts w:ascii="Times New Roman" w:hAnsi="Times New Roman" w:cs="Times New Roman"/>
          <w:sz w:val="24"/>
          <w:szCs w:val="24"/>
        </w:rPr>
      </w:pPr>
      <w:r>
        <w:rPr>
          <w:rFonts w:ascii="Times New Roman" w:hAnsi="Times New Roman" w:cs="Times New Roman"/>
          <w:sz w:val="24"/>
          <w:szCs w:val="24"/>
        </w:rPr>
        <w:t xml:space="preserve">Верно-неверно определяется </w:t>
      </w:r>
      <w:r w:rsidR="009076DC">
        <w:rPr>
          <w:rFonts w:ascii="Times New Roman" w:hAnsi="Times New Roman" w:cs="Times New Roman"/>
          <w:sz w:val="24"/>
          <w:szCs w:val="24"/>
        </w:rPr>
        <w:t>нормативными категориями</w:t>
      </w:r>
      <w:r>
        <w:rPr>
          <w:rFonts w:ascii="Times New Roman" w:hAnsi="Times New Roman" w:cs="Times New Roman"/>
          <w:sz w:val="24"/>
          <w:szCs w:val="24"/>
        </w:rPr>
        <w:t xml:space="preserve">, обязательными для всех, </w:t>
      </w:r>
      <w:r w:rsidR="009076DC">
        <w:rPr>
          <w:rFonts w:ascii="Times New Roman" w:hAnsi="Times New Roman" w:cs="Times New Roman"/>
          <w:sz w:val="24"/>
          <w:szCs w:val="24"/>
        </w:rPr>
        <w:t>и устанавливающими</w:t>
      </w:r>
      <w:r>
        <w:rPr>
          <w:rFonts w:ascii="Times New Roman" w:hAnsi="Times New Roman" w:cs="Times New Roman"/>
          <w:sz w:val="24"/>
          <w:szCs w:val="24"/>
        </w:rPr>
        <w:t xml:space="preserve"> </w:t>
      </w:r>
      <w:proofErr w:type="gramStart"/>
      <w:r>
        <w:rPr>
          <w:rFonts w:ascii="Times New Roman" w:hAnsi="Times New Roman" w:cs="Times New Roman"/>
          <w:sz w:val="24"/>
          <w:szCs w:val="24"/>
        </w:rPr>
        <w:t>определенные</w:t>
      </w:r>
      <w:proofErr w:type="gramEnd"/>
      <w:r>
        <w:rPr>
          <w:rFonts w:ascii="Times New Roman" w:hAnsi="Times New Roman" w:cs="Times New Roman"/>
          <w:sz w:val="24"/>
          <w:szCs w:val="24"/>
        </w:rPr>
        <w:t xml:space="preserve"> совместные ожидании, тем самым обеспечивая основу социального порядка.</w:t>
      </w:r>
    </w:p>
    <w:p w:rsidR="00E94470" w:rsidRDefault="00E94470" w:rsidP="00DD78EB">
      <w:pPr>
        <w:pStyle w:val="ae"/>
        <w:numPr>
          <w:ilvl w:val="0"/>
          <w:numId w:val="4"/>
        </w:numPr>
        <w:spacing w:line="288" w:lineRule="auto"/>
        <w:jc w:val="both"/>
        <w:rPr>
          <w:rFonts w:ascii="Times New Roman" w:hAnsi="Times New Roman" w:cs="Times New Roman"/>
          <w:sz w:val="24"/>
          <w:szCs w:val="24"/>
        </w:rPr>
      </w:pPr>
      <w:r>
        <w:rPr>
          <w:rFonts w:ascii="Times New Roman" w:hAnsi="Times New Roman" w:cs="Times New Roman"/>
          <w:sz w:val="24"/>
          <w:szCs w:val="24"/>
        </w:rPr>
        <w:t>Ценности обусловлены и подчинены социальному порядку и поддержанию закона.</w:t>
      </w:r>
    </w:p>
    <w:p w:rsidR="00E94470" w:rsidRPr="009076DC" w:rsidRDefault="00E94470" w:rsidP="00DD78EB">
      <w:pPr>
        <w:pStyle w:val="ae"/>
        <w:numPr>
          <w:ilvl w:val="0"/>
          <w:numId w:val="4"/>
        </w:numPr>
        <w:spacing w:line="288" w:lineRule="auto"/>
        <w:jc w:val="both"/>
        <w:rPr>
          <w:rFonts w:ascii="Times New Roman" w:hAnsi="Times New Roman" w:cs="Times New Roman"/>
          <w:sz w:val="24"/>
          <w:szCs w:val="24"/>
        </w:rPr>
      </w:pPr>
      <w:r>
        <w:rPr>
          <w:rFonts w:ascii="Times New Roman" w:hAnsi="Times New Roman" w:cs="Times New Roman"/>
          <w:sz w:val="24"/>
          <w:szCs w:val="24"/>
        </w:rPr>
        <w:t xml:space="preserve">Уважение к уполномоченной власти есть часть обязательств человека перед обществом. </w:t>
      </w:r>
      <w:r w:rsidRPr="00D050B0">
        <w:rPr>
          <w:rFonts w:ascii="Times New Roman" w:hAnsi="Times New Roman" w:cs="Times New Roman"/>
          <w:sz w:val="24"/>
          <w:szCs w:val="24"/>
        </w:rPr>
        <w:t xml:space="preserve"> </w:t>
      </w:r>
      <w:r w:rsidR="009076DC">
        <w:rPr>
          <w:rFonts w:ascii="Times New Roman" w:hAnsi="Times New Roman" w:cs="Times New Roman"/>
          <w:sz w:val="24"/>
          <w:szCs w:val="24"/>
        </w:rPr>
        <w:t>Например, соблюдать</w:t>
      </w:r>
      <w:r w:rsidRPr="009076DC">
        <w:rPr>
          <w:rFonts w:ascii="Times New Roman" w:hAnsi="Times New Roman" w:cs="Times New Roman"/>
          <w:sz w:val="24"/>
          <w:szCs w:val="24"/>
        </w:rPr>
        <w:t xml:space="preserve"> правила </w:t>
      </w:r>
      <w:r w:rsidR="009076DC">
        <w:rPr>
          <w:rFonts w:ascii="Times New Roman" w:hAnsi="Times New Roman" w:cs="Times New Roman"/>
          <w:sz w:val="24"/>
          <w:szCs w:val="24"/>
        </w:rPr>
        <w:t xml:space="preserve">уличного </w:t>
      </w:r>
      <w:r w:rsidRPr="009076DC">
        <w:rPr>
          <w:rFonts w:ascii="Times New Roman" w:hAnsi="Times New Roman" w:cs="Times New Roman"/>
          <w:sz w:val="24"/>
          <w:szCs w:val="24"/>
        </w:rPr>
        <w:t>движения, т.к. это закон.</w:t>
      </w:r>
    </w:p>
    <w:p w:rsidR="00D050B0" w:rsidRDefault="00D050B0" w:rsidP="00DD78EB">
      <w:pPr>
        <w:spacing w:line="288" w:lineRule="auto"/>
        <w:ind w:firstLine="851"/>
        <w:jc w:val="both"/>
        <w:rPr>
          <w:rFonts w:ascii="Times New Roman" w:hAnsi="Times New Roman" w:cs="Times New Roman"/>
          <w:sz w:val="24"/>
          <w:szCs w:val="24"/>
        </w:rPr>
      </w:pPr>
    </w:p>
    <w:p w:rsidR="00E94470" w:rsidRPr="00D050B0" w:rsidRDefault="00E94470" w:rsidP="00DD78EB">
      <w:pPr>
        <w:spacing w:line="288" w:lineRule="auto"/>
        <w:ind w:firstLine="851"/>
        <w:jc w:val="both"/>
        <w:rPr>
          <w:rFonts w:ascii="Times New Roman" w:hAnsi="Times New Roman" w:cs="Times New Roman"/>
          <w:b/>
          <w:sz w:val="24"/>
          <w:szCs w:val="24"/>
        </w:rPr>
      </w:pPr>
      <w:r>
        <w:rPr>
          <w:rFonts w:ascii="Times New Roman" w:hAnsi="Times New Roman" w:cs="Times New Roman"/>
          <w:b/>
          <w:sz w:val="24"/>
          <w:szCs w:val="24"/>
        </w:rPr>
        <w:t>ПОСТКОНВЕНЦИОНАЛЬНЫЙ УРОВЕНЬ</w:t>
      </w:r>
    </w:p>
    <w:p w:rsidR="00E94470" w:rsidRDefault="00E94470" w:rsidP="00DD78EB">
      <w:pPr>
        <w:spacing w:line="288" w:lineRule="auto"/>
        <w:ind w:firstLine="851"/>
        <w:jc w:val="both"/>
        <w:rPr>
          <w:rFonts w:ascii="Times New Roman" w:hAnsi="Times New Roman" w:cs="Times New Roman"/>
          <w:sz w:val="24"/>
          <w:szCs w:val="24"/>
        </w:rPr>
      </w:pPr>
    </w:p>
    <w:p w:rsidR="00E94470" w:rsidRDefault="00E94470" w:rsidP="00DD78EB">
      <w:pPr>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Стадия 5: этика процедур установления согласия: ты обязан </w:t>
      </w:r>
      <w:r w:rsidR="00BF64A8">
        <w:rPr>
          <w:rFonts w:ascii="Times New Roman" w:hAnsi="Times New Roman" w:cs="Times New Roman"/>
          <w:sz w:val="24"/>
          <w:szCs w:val="24"/>
        </w:rPr>
        <w:t>следовать правилам, которые установлены посредством должных процедур</w:t>
      </w:r>
      <w:r>
        <w:rPr>
          <w:rFonts w:ascii="Times New Roman" w:hAnsi="Times New Roman" w:cs="Times New Roman"/>
          <w:sz w:val="24"/>
          <w:szCs w:val="24"/>
        </w:rPr>
        <w:t>.</w:t>
      </w:r>
    </w:p>
    <w:p w:rsidR="00E94470" w:rsidRDefault="00BF64A8" w:rsidP="00DD78EB">
      <w:pPr>
        <w:pStyle w:val="ae"/>
        <w:numPr>
          <w:ilvl w:val="0"/>
          <w:numId w:val="4"/>
        </w:numPr>
        <w:spacing w:line="288" w:lineRule="auto"/>
        <w:jc w:val="both"/>
        <w:rPr>
          <w:rFonts w:ascii="Times New Roman" w:hAnsi="Times New Roman" w:cs="Times New Roman"/>
          <w:sz w:val="24"/>
          <w:szCs w:val="24"/>
        </w:rPr>
      </w:pPr>
      <w:r>
        <w:rPr>
          <w:rFonts w:ascii="Times New Roman" w:hAnsi="Times New Roman" w:cs="Times New Roman"/>
          <w:sz w:val="24"/>
          <w:szCs w:val="24"/>
        </w:rPr>
        <w:t>Нравственное обязательство обусловлено добровольными обязательствами членов общества в целях сотрудничества</w:t>
      </w:r>
      <w:r w:rsidR="00E94470">
        <w:rPr>
          <w:rFonts w:ascii="Times New Roman" w:hAnsi="Times New Roman" w:cs="Times New Roman"/>
          <w:sz w:val="24"/>
          <w:szCs w:val="24"/>
        </w:rPr>
        <w:t>.</w:t>
      </w:r>
    </w:p>
    <w:p w:rsidR="00E94470" w:rsidRDefault="00BF64A8" w:rsidP="00DD78EB">
      <w:pPr>
        <w:pStyle w:val="ae"/>
        <w:numPr>
          <w:ilvl w:val="0"/>
          <w:numId w:val="4"/>
        </w:numPr>
        <w:spacing w:line="288" w:lineRule="auto"/>
        <w:jc w:val="both"/>
        <w:rPr>
          <w:rFonts w:ascii="Times New Roman" w:hAnsi="Times New Roman" w:cs="Times New Roman"/>
          <w:sz w:val="24"/>
          <w:szCs w:val="24"/>
        </w:rPr>
      </w:pPr>
      <w:r>
        <w:rPr>
          <w:rFonts w:ascii="Times New Roman" w:hAnsi="Times New Roman" w:cs="Times New Roman"/>
          <w:sz w:val="24"/>
          <w:szCs w:val="24"/>
        </w:rPr>
        <w:t>Процедуры существуют, чтобы выбирать законы, которые максимизируют благосостояние так, как оно понимается большинством.</w:t>
      </w:r>
    </w:p>
    <w:p w:rsidR="00BF64A8" w:rsidRPr="00D050B0" w:rsidRDefault="00BF64A8" w:rsidP="00DD78EB">
      <w:pPr>
        <w:pStyle w:val="ae"/>
        <w:numPr>
          <w:ilvl w:val="0"/>
          <w:numId w:val="4"/>
        </w:numPr>
        <w:spacing w:line="288" w:lineRule="auto"/>
        <w:jc w:val="both"/>
        <w:rPr>
          <w:rFonts w:ascii="Times New Roman" w:hAnsi="Times New Roman" w:cs="Times New Roman"/>
          <w:sz w:val="24"/>
          <w:szCs w:val="24"/>
        </w:rPr>
      </w:pPr>
      <w:r>
        <w:rPr>
          <w:rFonts w:ascii="Times New Roman" w:hAnsi="Times New Roman" w:cs="Times New Roman"/>
          <w:sz w:val="24"/>
          <w:szCs w:val="24"/>
        </w:rPr>
        <w:t>Основные права являются необходимыми условиями социальных обязательств.</w:t>
      </w:r>
    </w:p>
    <w:p w:rsidR="00E94470" w:rsidRDefault="009076DC" w:rsidP="00DD78EB">
      <w:pPr>
        <w:spacing w:line="288" w:lineRule="auto"/>
        <w:ind w:firstLine="1560"/>
        <w:jc w:val="both"/>
        <w:rPr>
          <w:rFonts w:ascii="Times New Roman" w:hAnsi="Times New Roman" w:cs="Times New Roman"/>
          <w:sz w:val="24"/>
          <w:szCs w:val="24"/>
        </w:rPr>
      </w:pPr>
      <w:r>
        <w:rPr>
          <w:rFonts w:ascii="Times New Roman" w:hAnsi="Times New Roman" w:cs="Times New Roman"/>
          <w:sz w:val="24"/>
          <w:szCs w:val="24"/>
        </w:rPr>
        <w:t>Например,</w:t>
      </w:r>
      <w:r w:rsidR="00E94470">
        <w:rPr>
          <w:rFonts w:ascii="Times New Roman" w:hAnsi="Times New Roman" w:cs="Times New Roman"/>
          <w:sz w:val="24"/>
          <w:szCs w:val="24"/>
        </w:rPr>
        <w:t xml:space="preserve"> </w:t>
      </w:r>
      <w:r w:rsidR="00BF64A8">
        <w:rPr>
          <w:rFonts w:ascii="Times New Roman" w:hAnsi="Times New Roman" w:cs="Times New Roman"/>
          <w:sz w:val="24"/>
          <w:szCs w:val="24"/>
        </w:rPr>
        <w:t xml:space="preserve">соблюдай правила </w:t>
      </w:r>
      <w:r>
        <w:rPr>
          <w:rFonts w:ascii="Times New Roman" w:hAnsi="Times New Roman" w:cs="Times New Roman"/>
          <w:sz w:val="24"/>
          <w:szCs w:val="24"/>
        </w:rPr>
        <w:t xml:space="preserve">уличного </w:t>
      </w:r>
      <w:r w:rsidR="00BF64A8">
        <w:rPr>
          <w:rFonts w:ascii="Times New Roman" w:hAnsi="Times New Roman" w:cs="Times New Roman"/>
          <w:sz w:val="24"/>
          <w:szCs w:val="24"/>
        </w:rPr>
        <w:t xml:space="preserve">движения, т.к. они </w:t>
      </w:r>
      <w:r w:rsidR="00E452DF">
        <w:rPr>
          <w:rFonts w:ascii="Times New Roman" w:hAnsi="Times New Roman" w:cs="Times New Roman"/>
          <w:sz w:val="24"/>
          <w:szCs w:val="24"/>
        </w:rPr>
        <w:t>созданы</w:t>
      </w:r>
      <w:r w:rsidR="00BF64A8">
        <w:rPr>
          <w:rFonts w:ascii="Times New Roman" w:hAnsi="Times New Roman" w:cs="Times New Roman"/>
          <w:sz w:val="24"/>
          <w:szCs w:val="24"/>
        </w:rPr>
        <w:t xml:space="preserve"> для нашей безопасности</w:t>
      </w:r>
      <w:r w:rsidR="00E94470">
        <w:rPr>
          <w:rFonts w:ascii="Times New Roman" w:hAnsi="Times New Roman" w:cs="Times New Roman"/>
          <w:sz w:val="24"/>
          <w:szCs w:val="24"/>
        </w:rPr>
        <w:t>.</w:t>
      </w:r>
    </w:p>
    <w:p w:rsidR="00E94470" w:rsidRDefault="00E94470" w:rsidP="00DD78EB">
      <w:pPr>
        <w:spacing w:line="288" w:lineRule="auto"/>
        <w:ind w:firstLine="851"/>
        <w:jc w:val="both"/>
        <w:rPr>
          <w:rFonts w:ascii="Times New Roman" w:hAnsi="Times New Roman" w:cs="Times New Roman"/>
          <w:sz w:val="24"/>
          <w:szCs w:val="24"/>
        </w:rPr>
      </w:pPr>
    </w:p>
    <w:p w:rsidR="00E94470" w:rsidRDefault="00E94470" w:rsidP="00DD78EB">
      <w:pPr>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Стадия 6: этика </w:t>
      </w:r>
      <w:r w:rsidR="00BF64A8">
        <w:rPr>
          <w:rFonts w:ascii="Times New Roman" w:hAnsi="Times New Roman" w:cs="Times New Roman"/>
          <w:sz w:val="24"/>
          <w:szCs w:val="24"/>
        </w:rPr>
        <w:t>сознательного социального сотрудничества</w:t>
      </w:r>
      <w:r>
        <w:rPr>
          <w:rFonts w:ascii="Times New Roman" w:hAnsi="Times New Roman" w:cs="Times New Roman"/>
          <w:sz w:val="24"/>
          <w:szCs w:val="24"/>
        </w:rPr>
        <w:t xml:space="preserve">: </w:t>
      </w:r>
      <w:r w:rsidR="00BF64A8">
        <w:rPr>
          <w:rFonts w:ascii="Times New Roman" w:hAnsi="Times New Roman" w:cs="Times New Roman"/>
          <w:sz w:val="24"/>
          <w:szCs w:val="24"/>
        </w:rPr>
        <w:t xml:space="preserve">нравственность определяется тем, как </w:t>
      </w:r>
      <w:r w:rsidR="009076DC">
        <w:rPr>
          <w:rFonts w:ascii="Times New Roman" w:hAnsi="Times New Roman" w:cs="Times New Roman"/>
          <w:sz w:val="24"/>
          <w:szCs w:val="24"/>
        </w:rPr>
        <w:t>разум</w:t>
      </w:r>
      <w:r w:rsidR="00BF64A8">
        <w:rPr>
          <w:rFonts w:ascii="Times New Roman" w:hAnsi="Times New Roman" w:cs="Times New Roman"/>
          <w:sz w:val="24"/>
          <w:szCs w:val="24"/>
        </w:rPr>
        <w:t>ные и непредвзятые люди организовали бы сотрудничество</w:t>
      </w:r>
      <w:r>
        <w:rPr>
          <w:rFonts w:ascii="Times New Roman" w:hAnsi="Times New Roman" w:cs="Times New Roman"/>
          <w:sz w:val="24"/>
          <w:szCs w:val="24"/>
        </w:rPr>
        <w:t>.</w:t>
      </w:r>
    </w:p>
    <w:p w:rsidR="00BF64A8" w:rsidRDefault="00CB299C" w:rsidP="00DD78EB">
      <w:pPr>
        <w:pStyle w:val="ae"/>
        <w:numPr>
          <w:ilvl w:val="0"/>
          <w:numId w:val="4"/>
        </w:numPr>
        <w:spacing w:line="288" w:lineRule="auto"/>
        <w:jc w:val="both"/>
        <w:rPr>
          <w:rFonts w:ascii="Times New Roman" w:hAnsi="Times New Roman" w:cs="Times New Roman"/>
          <w:sz w:val="24"/>
          <w:szCs w:val="24"/>
        </w:rPr>
      </w:pPr>
      <w:r>
        <w:rPr>
          <w:rFonts w:ascii="Times New Roman" w:hAnsi="Times New Roman" w:cs="Times New Roman"/>
          <w:sz w:val="24"/>
          <w:szCs w:val="24"/>
        </w:rPr>
        <w:t>Этические суждения</w:t>
      </w:r>
      <w:r w:rsidR="00BF64A8">
        <w:rPr>
          <w:rFonts w:ascii="Times New Roman" w:hAnsi="Times New Roman" w:cs="Times New Roman"/>
          <w:sz w:val="24"/>
          <w:szCs w:val="24"/>
        </w:rPr>
        <w:t xml:space="preserve"> в конечном итоге </w:t>
      </w:r>
      <w:r w:rsidR="00D10D4B">
        <w:rPr>
          <w:rFonts w:ascii="Times New Roman" w:hAnsi="Times New Roman" w:cs="Times New Roman"/>
          <w:sz w:val="24"/>
          <w:szCs w:val="24"/>
        </w:rPr>
        <w:t>определяются</w:t>
      </w:r>
      <w:r w:rsidR="00BF64A8">
        <w:rPr>
          <w:rFonts w:ascii="Times New Roman" w:hAnsi="Times New Roman" w:cs="Times New Roman"/>
          <w:sz w:val="24"/>
          <w:szCs w:val="24"/>
        </w:rPr>
        <w:t xml:space="preserve"> принципами идеального сотрудничества.</w:t>
      </w:r>
    </w:p>
    <w:p w:rsidR="00E94470" w:rsidRPr="00D050B0" w:rsidRDefault="00BF64A8" w:rsidP="00DD78EB">
      <w:pPr>
        <w:pStyle w:val="ae"/>
        <w:numPr>
          <w:ilvl w:val="0"/>
          <w:numId w:val="4"/>
        </w:numPr>
        <w:spacing w:line="288" w:lineRule="auto"/>
        <w:jc w:val="both"/>
        <w:rPr>
          <w:rFonts w:ascii="Times New Roman" w:hAnsi="Times New Roman" w:cs="Times New Roman"/>
          <w:sz w:val="24"/>
          <w:szCs w:val="24"/>
        </w:rPr>
      </w:pPr>
      <w:r>
        <w:rPr>
          <w:rFonts w:ascii="Times New Roman" w:hAnsi="Times New Roman" w:cs="Times New Roman"/>
          <w:sz w:val="24"/>
          <w:szCs w:val="24"/>
        </w:rPr>
        <w:t>У каждого человека есть равное право получать выгоду от действующих правил сотрудничества.</w:t>
      </w:r>
      <w:r w:rsidR="00E94470">
        <w:rPr>
          <w:rFonts w:ascii="Times New Roman" w:hAnsi="Times New Roman" w:cs="Times New Roman"/>
          <w:sz w:val="24"/>
          <w:szCs w:val="24"/>
        </w:rPr>
        <w:t xml:space="preserve"> </w:t>
      </w:r>
      <w:r w:rsidR="00E94470" w:rsidRPr="00D050B0">
        <w:rPr>
          <w:rFonts w:ascii="Times New Roman" w:hAnsi="Times New Roman" w:cs="Times New Roman"/>
          <w:sz w:val="24"/>
          <w:szCs w:val="24"/>
        </w:rPr>
        <w:t xml:space="preserve"> </w:t>
      </w:r>
    </w:p>
    <w:p w:rsidR="00E94470" w:rsidRDefault="009076DC" w:rsidP="00DD78EB">
      <w:pPr>
        <w:spacing w:line="288" w:lineRule="auto"/>
        <w:ind w:firstLine="1560"/>
        <w:jc w:val="both"/>
        <w:rPr>
          <w:rFonts w:ascii="Times New Roman" w:hAnsi="Times New Roman" w:cs="Times New Roman"/>
          <w:sz w:val="24"/>
          <w:szCs w:val="24"/>
        </w:rPr>
      </w:pPr>
      <w:r>
        <w:rPr>
          <w:rFonts w:ascii="Times New Roman" w:hAnsi="Times New Roman" w:cs="Times New Roman"/>
          <w:sz w:val="24"/>
          <w:szCs w:val="24"/>
        </w:rPr>
        <w:t>Например,</w:t>
      </w:r>
      <w:r w:rsidR="00E94470">
        <w:rPr>
          <w:rFonts w:ascii="Times New Roman" w:hAnsi="Times New Roman" w:cs="Times New Roman"/>
          <w:sz w:val="24"/>
          <w:szCs w:val="24"/>
        </w:rPr>
        <w:t xml:space="preserve"> </w:t>
      </w:r>
      <w:r w:rsidR="00BF64A8">
        <w:rPr>
          <w:rFonts w:ascii="Times New Roman" w:hAnsi="Times New Roman" w:cs="Times New Roman"/>
          <w:sz w:val="24"/>
          <w:szCs w:val="24"/>
        </w:rPr>
        <w:t xml:space="preserve">все согласны, что </w:t>
      </w:r>
      <w:r w:rsidR="00E94470">
        <w:rPr>
          <w:rFonts w:ascii="Times New Roman" w:hAnsi="Times New Roman" w:cs="Times New Roman"/>
          <w:sz w:val="24"/>
          <w:szCs w:val="24"/>
        </w:rPr>
        <w:t>соблюд</w:t>
      </w:r>
      <w:r w:rsidR="00BF64A8">
        <w:rPr>
          <w:rFonts w:ascii="Times New Roman" w:hAnsi="Times New Roman" w:cs="Times New Roman"/>
          <w:sz w:val="24"/>
          <w:szCs w:val="24"/>
        </w:rPr>
        <w:t>ение правил</w:t>
      </w:r>
      <w:r w:rsidR="00E94470">
        <w:rPr>
          <w:rFonts w:ascii="Times New Roman" w:hAnsi="Times New Roman" w:cs="Times New Roman"/>
          <w:sz w:val="24"/>
          <w:szCs w:val="24"/>
        </w:rPr>
        <w:t xml:space="preserve"> </w:t>
      </w:r>
      <w:r>
        <w:rPr>
          <w:rFonts w:ascii="Times New Roman" w:hAnsi="Times New Roman" w:cs="Times New Roman"/>
          <w:sz w:val="24"/>
          <w:szCs w:val="24"/>
        </w:rPr>
        <w:t xml:space="preserve">уличного </w:t>
      </w:r>
      <w:r w:rsidR="00E94470">
        <w:rPr>
          <w:rFonts w:ascii="Times New Roman" w:hAnsi="Times New Roman" w:cs="Times New Roman"/>
          <w:sz w:val="24"/>
          <w:szCs w:val="24"/>
        </w:rPr>
        <w:t xml:space="preserve">движения </w:t>
      </w:r>
      <w:r w:rsidR="00BF64A8">
        <w:rPr>
          <w:rFonts w:ascii="Times New Roman" w:hAnsi="Times New Roman" w:cs="Times New Roman"/>
          <w:sz w:val="24"/>
          <w:szCs w:val="24"/>
        </w:rPr>
        <w:t>обеспечивают нашу безопасность, поэтому каждый подчиняется этим правилам ради общего блага</w:t>
      </w:r>
      <w:r w:rsidR="00E94470">
        <w:rPr>
          <w:rFonts w:ascii="Times New Roman" w:hAnsi="Times New Roman" w:cs="Times New Roman"/>
          <w:sz w:val="24"/>
          <w:szCs w:val="24"/>
        </w:rPr>
        <w:t>.</w:t>
      </w:r>
    </w:p>
    <w:p w:rsidR="00D050B0" w:rsidRPr="0054675C" w:rsidRDefault="00D050B0" w:rsidP="00DD78EB">
      <w:pPr>
        <w:spacing w:line="288" w:lineRule="auto"/>
        <w:ind w:firstLine="851"/>
        <w:jc w:val="both"/>
        <w:rPr>
          <w:rFonts w:ascii="Times New Roman" w:hAnsi="Times New Roman" w:cs="Times New Roman"/>
          <w:sz w:val="24"/>
          <w:szCs w:val="24"/>
        </w:rPr>
      </w:pPr>
    </w:p>
    <w:p w:rsidR="00527D9A" w:rsidRPr="00BF64A8" w:rsidRDefault="00527D9A" w:rsidP="00DD78EB">
      <w:pPr>
        <w:spacing w:line="288" w:lineRule="auto"/>
        <w:jc w:val="center"/>
        <w:rPr>
          <w:rFonts w:ascii="Times New Roman" w:hAnsi="Times New Roman" w:cs="Times New Roman"/>
          <w:b/>
          <w:sz w:val="24"/>
          <w:szCs w:val="24"/>
        </w:rPr>
      </w:pPr>
      <w:r w:rsidRPr="00BF64A8">
        <w:rPr>
          <w:rFonts w:ascii="Times New Roman" w:hAnsi="Times New Roman" w:cs="Times New Roman"/>
          <w:b/>
          <w:sz w:val="24"/>
          <w:szCs w:val="24"/>
        </w:rPr>
        <w:t>Процесс 3: НРАВСТВЕННАЯ МОТИВАЦИЯ</w:t>
      </w:r>
    </w:p>
    <w:p w:rsidR="00527D9A" w:rsidRDefault="00527D9A" w:rsidP="00DD78EB">
      <w:pPr>
        <w:spacing w:line="288" w:lineRule="auto"/>
        <w:jc w:val="center"/>
        <w:rPr>
          <w:rFonts w:ascii="Times New Roman" w:hAnsi="Times New Roman" w:cs="Times New Roman"/>
          <w:i/>
          <w:sz w:val="24"/>
          <w:szCs w:val="24"/>
        </w:rPr>
      </w:pPr>
      <w:r w:rsidRPr="00BF64A8">
        <w:rPr>
          <w:rFonts w:ascii="Times New Roman" w:hAnsi="Times New Roman" w:cs="Times New Roman"/>
          <w:i/>
          <w:sz w:val="24"/>
          <w:szCs w:val="24"/>
        </w:rPr>
        <w:t xml:space="preserve">Приоритет нравственным действиям перед другими целями и потребностями (как в </w:t>
      </w:r>
      <w:proofErr w:type="spellStart"/>
      <w:r w:rsidR="00296A9F">
        <w:rPr>
          <w:rFonts w:ascii="Times New Roman" w:hAnsi="Times New Roman" w:cs="Times New Roman"/>
          <w:i/>
          <w:sz w:val="24"/>
          <w:szCs w:val="24"/>
        </w:rPr>
        <w:t>аффилиативн</w:t>
      </w:r>
      <w:r w:rsidRPr="00BF64A8">
        <w:rPr>
          <w:rFonts w:ascii="Times New Roman" w:hAnsi="Times New Roman" w:cs="Times New Roman"/>
          <w:i/>
          <w:sz w:val="24"/>
          <w:szCs w:val="24"/>
        </w:rPr>
        <w:t>ой</w:t>
      </w:r>
      <w:proofErr w:type="spellEnd"/>
      <w:r w:rsidRPr="00BF64A8">
        <w:rPr>
          <w:rFonts w:ascii="Times New Roman" w:hAnsi="Times New Roman" w:cs="Times New Roman"/>
          <w:i/>
          <w:sz w:val="24"/>
          <w:szCs w:val="24"/>
        </w:rPr>
        <w:t xml:space="preserve"> </w:t>
      </w:r>
      <w:r w:rsidRPr="00C2547A">
        <w:rPr>
          <w:rFonts w:ascii="Times New Roman" w:hAnsi="Times New Roman" w:cs="Times New Roman"/>
          <w:i/>
          <w:sz w:val="24"/>
          <w:szCs w:val="24"/>
        </w:rPr>
        <w:t>ситуации, так и постоянно).</w:t>
      </w:r>
    </w:p>
    <w:p w:rsidR="00E452DF" w:rsidRPr="00C2547A" w:rsidRDefault="00E452DF" w:rsidP="00DD78EB">
      <w:pPr>
        <w:spacing w:line="288" w:lineRule="auto"/>
        <w:jc w:val="center"/>
        <w:rPr>
          <w:rFonts w:ascii="Times New Roman" w:hAnsi="Times New Roman" w:cs="Times New Roman"/>
          <w:i/>
          <w:sz w:val="24"/>
          <w:szCs w:val="24"/>
        </w:rPr>
      </w:pPr>
    </w:p>
    <w:p w:rsidR="00C756A6" w:rsidRPr="00C756A6" w:rsidRDefault="00C2547A" w:rsidP="00DD78EB">
      <w:pPr>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Приняв решение, какое действие является наиболее нравственным, г-ну Андерсону теперь требуется мотивация сделать это действие приоритетным. Это и есть нравственная мотивация. Нравственн</w:t>
      </w:r>
      <w:r w:rsidR="00C756A6">
        <w:rPr>
          <w:rFonts w:ascii="Times New Roman" w:hAnsi="Times New Roman" w:cs="Times New Roman"/>
          <w:sz w:val="24"/>
          <w:szCs w:val="24"/>
        </w:rPr>
        <w:t>ую</w:t>
      </w:r>
      <w:r>
        <w:rPr>
          <w:rFonts w:ascii="Times New Roman" w:hAnsi="Times New Roman" w:cs="Times New Roman"/>
          <w:sz w:val="24"/>
          <w:szCs w:val="24"/>
        </w:rPr>
        <w:t xml:space="preserve"> мотиваци</w:t>
      </w:r>
      <w:r w:rsidR="00C756A6">
        <w:rPr>
          <w:rFonts w:ascii="Times New Roman" w:hAnsi="Times New Roman" w:cs="Times New Roman"/>
          <w:sz w:val="24"/>
          <w:szCs w:val="24"/>
        </w:rPr>
        <w:t xml:space="preserve">ю можно рассматривать двояко: как </w:t>
      </w:r>
      <w:r w:rsidR="00C756A6">
        <w:rPr>
          <w:rFonts w:ascii="Times New Roman" w:hAnsi="Times New Roman" w:cs="Times New Roman"/>
          <w:i/>
          <w:sz w:val="24"/>
          <w:szCs w:val="24"/>
        </w:rPr>
        <w:t>ситуативно-обусловленную</w:t>
      </w:r>
      <w:r w:rsidR="00C756A6">
        <w:rPr>
          <w:rFonts w:ascii="Times New Roman" w:hAnsi="Times New Roman" w:cs="Times New Roman"/>
          <w:sz w:val="24"/>
          <w:szCs w:val="24"/>
        </w:rPr>
        <w:t xml:space="preserve"> и </w:t>
      </w:r>
      <w:r w:rsidR="00C756A6">
        <w:rPr>
          <w:rFonts w:ascii="Times New Roman" w:hAnsi="Times New Roman" w:cs="Times New Roman"/>
          <w:i/>
          <w:sz w:val="24"/>
          <w:szCs w:val="24"/>
        </w:rPr>
        <w:t>общую</w:t>
      </w:r>
      <w:r w:rsidR="00C756A6">
        <w:rPr>
          <w:rFonts w:ascii="Times New Roman" w:hAnsi="Times New Roman" w:cs="Times New Roman"/>
          <w:sz w:val="24"/>
          <w:szCs w:val="24"/>
        </w:rPr>
        <w:t xml:space="preserve">. </w:t>
      </w:r>
      <w:r w:rsidR="00C756A6">
        <w:rPr>
          <w:rFonts w:ascii="Times New Roman" w:hAnsi="Times New Roman" w:cs="Times New Roman"/>
          <w:i/>
          <w:sz w:val="24"/>
          <w:szCs w:val="24"/>
        </w:rPr>
        <w:t>Общая</w:t>
      </w:r>
      <w:r w:rsidR="00C756A6">
        <w:rPr>
          <w:rFonts w:ascii="Times New Roman" w:hAnsi="Times New Roman" w:cs="Times New Roman"/>
          <w:sz w:val="24"/>
          <w:szCs w:val="24"/>
        </w:rPr>
        <w:t xml:space="preserve"> мотивация связана с повседневным налаживанием хороших взаимоотношений с людьми. </w:t>
      </w:r>
      <w:r w:rsidR="00C756A6">
        <w:rPr>
          <w:rFonts w:ascii="Times New Roman" w:hAnsi="Times New Roman" w:cs="Times New Roman"/>
          <w:sz w:val="24"/>
          <w:szCs w:val="24"/>
        </w:rPr>
        <w:lastRenderedPageBreak/>
        <w:t xml:space="preserve">Это позитивная мотивация к ежедневным нравственным действиям. </w:t>
      </w:r>
      <w:proofErr w:type="spellStart"/>
      <w:r w:rsidR="00C756A6">
        <w:rPr>
          <w:rFonts w:ascii="Times New Roman" w:hAnsi="Times New Roman" w:cs="Times New Roman"/>
          <w:sz w:val="24"/>
          <w:szCs w:val="24"/>
        </w:rPr>
        <w:t>Блази</w:t>
      </w:r>
      <w:proofErr w:type="spellEnd"/>
      <w:r w:rsidR="00C756A6">
        <w:rPr>
          <w:rFonts w:ascii="Times New Roman" w:hAnsi="Times New Roman" w:cs="Times New Roman"/>
          <w:sz w:val="24"/>
          <w:szCs w:val="24"/>
        </w:rPr>
        <w:t xml:space="preserve"> (</w:t>
      </w:r>
      <w:proofErr w:type="spellStart"/>
      <w:r w:rsidR="00C756A6" w:rsidRPr="00C756A6">
        <w:rPr>
          <w:rFonts w:ascii="Times New Roman" w:hAnsi="Times New Roman" w:cs="Times New Roman"/>
          <w:sz w:val="24"/>
          <w:szCs w:val="24"/>
        </w:rPr>
        <w:t>Blasi</w:t>
      </w:r>
      <w:proofErr w:type="spellEnd"/>
      <w:r w:rsidR="00C756A6">
        <w:rPr>
          <w:rFonts w:ascii="Times New Roman" w:hAnsi="Times New Roman" w:cs="Times New Roman"/>
          <w:sz w:val="24"/>
          <w:szCs w:val="24"/>
        </w:rPr>
        <w:t>,</w:t>
      </w:r>
      <w:r w:rsidR="00C756A6" w:rsidRPr="00C756A6">
        <w:rPr>
          <w:rFonts w:ascii="Times New Roman" w:hAnsi="Times New Roman" w:cs="Times New Roman"/>
          <w:sz w:val="24"/>
          <w:szCs w:val="24"/>
        </w:rPr>
        <w:t xml:space="preserve"> 1984) </w:t>
      </w:r>
      <w:r w:rsidR="00C756A6">
        <w:rPr>
          <w:rFonts w:ascii="Times New Roman" w:hAnsi="Times New Roman" w:cs="Times New Roman"/>
          <w:sz w:val="24"/>
          <w:szCs w:val="24"/>
        </w:rPr>
        <w:t xml:space="preserve">и </w:t>
      </w:r>
      <w:proofErr w:type="spellStart"/>
      <w:r w:rsidR="00C756A6">
        <w:rPr>
          <w:rFonts w:ascii="Times New Roman" w:hAnsi="Times New Roman" w:cs="Times New Roman"/>
          <w:sz w:val="24"/>
          <w:szCs w:val="24"/>
        </w:rPr>
        <w:t>Дэймон</w:t>
      </w:r>
      <w:proofErr w:type="spellEnd"/>
      <w:r w:rsidR="00C756A6">
        <w:rPr>
          <w:rFonts w:ascii="Times New Roman" w:hAnsi="Times New Roman" w:cs="Times New Roman"/>
          <w:sz w:val="24"/>
          <w:szCs w:val="24"/>
        </w:rPr>
        <w:t xml:space="preserve"> (</w:t>
      </w:r>
      <w:proofErr w:type="spellStart"/>
      <w:r w:rsidR="00C756A6" w:rsidRPr="00C756A6">
        <w:rPr>
          <w:rFonts w:ascii="Times New Roman" w:hAnsi="Times New Roman" w:cs="Times New Roman"/>
          <w:sz w:val="24"/>
          <w:szCs w:val="24"/>
        </w:rPr>
        <w:t>Damon</w:t>
      </w:r>
      <w:proofErr w:type="spellEnd"/>
      <w:r w:rsidR="00C756A6">
        <w:rPr>
          <w:rFonts w:ascii="Times New Roman" w:hAnsi="Times New Roman" w:cs="Times New Roman"/>
          <w:sz w:val="24"/>
          <w:szCs w:val="24"/>
        </w:rPr>
        <w:t xml:space="preserve">, </w:t>
      </w:r>
      <w:r w:rsidR="00C756A6" w:rsidRPr="00C756A6">
        <w:rPr>
          <w:rFonts w:ascii="Times New Roman" w:hAnsi="Times New Roman" w:cs="Times New Roman"/>
          <w:sz w:val="24"/>
          <w:szCs w:val="24"/>
        </w:rPr>
        <w:t>1984)</w:t>
      </w:r>
      <w:r w:rsidR="00C756A6">
        <w:rPr>
          <w:rFonts w:ascii="Times New Roman" w:hAnsi="Times New Roman" w:cs="Times New Roman"/>
          <w:sz w:val="24"/>
          <w:szCs w:val="24"/>
        </w:rPr>
        <w:t xml:space="preserve"> утверждают, что </w:t>
      </w:r>
      <w:r w:rsidR="00C756A6" w:rsidRPr="00C756A6">
        <w:rPr>
          <w:rFonts w:ascii="Times New Roman" w:hAnsi="Times New Roman" w:cs="Times New Roman"/>
          <w:sz w:val="24"/>
          <w:szCs w:val="24"/>
        </w:rPr>
        <w:t>самооценка</w:t>
      </w:r>
      <w:r w:rsidR="00C756A6">
        <w:rPr>
          <w:rFonts w:ascii="Times New Roman" w:hAnsi="Times New Roman" w:cs="Times New Roman"/>
          <w:sz w:val="24"/>
          <w:szCs w:val="24"/>
        </w:rPr>
        <w:t xml:space="preserve"> во многом связана с общей нравственной мотивацией, включая стремление следовать нормам профессиональной этики</w:t>
      </w:r>
      <w:r w:rsidR="00F8310C">
        <w:rPr>
          <w:rFonts w:ascii="Times New Roman" w:hAnsi="Times New Roman" w:cs="Times New Roman"/>
          <w:sz w:val="24"/>
          <w:szCs w:val="24"/>
        </w:rPr>
        <w:t xml:space="preserve">. </w:t>
      </w:r>
      <w:r w:rsidR="00A41588">
        <w:rPr>
          <w:rFonts w:ascii="Times New Roman" w:hAnsi="Times New Roman" w:cs="Times New Roman"/>
          <w:sz w:val="24"/>
          <w:szCs w:val="24"/>
        </w:rPr>
        <w:t xml:space="preserve">Например, если человек следует моральным принципам, то он, скорее всего, будет выбирать нравственное поведение. </w:t>
      </w:r>
      <w:r w:rsidR="00C756A6">
        <w:rPr>
          <w:rFonts w:ascii="Times New Roman" w:hAnsi="Times New Roman" w:cs="Times New Roman"/>
          <w:i/>
          <w:sz w:val="24"/>
          <w:szCs w:val="24"/>
        </w:rPr>
        <w:t>Ситуативно-обусловленная</w:t>
      </w:r>
      <w:r w:rsidR="00C756A6" w:rsidRPr="00C756A6">
        <w:rPr>
          <w:rFonts w:ascii="Times New Roman" w:hAnsi="Times New Roman" w:cs="Times New Roman"/>
          <w:sz w:val="24"/>
          <w:szCs w:val="24"/>
        </w:rPr>
        <w:t xml:space="preserve"> </w:t>
      </w:r>
      <w:r w:rsidR="00C756A6">
        <w:rPr>
          <w:rFonts w:ascii="Times New Roman" w:hAnsi="Times New Roman" w:cs="Times New Roman"/>
          <w:sz w:val="24"/>
          <w:szCs w:val="24"/>
        </w:rPr>
        <w:t>мотивация</w:t>
      </w:r>
      <w:r w:rsidR="00A41588">
        <w:rPr>
          <w:rFonts w:ascii="Times New Roman" w:hAnsi="Times New Roman" w:cs="Times New Roman"/>
          <w:sz w:val="24"/>
          <w:szCs w:val="24"/>
        </w:rPr>
        <w:t xml:space="preserve"> ставит приоритет нравственного действия в </w:t>
      </w:r>
      <w:proofErr w:type="spellStart"/>
      <w:r w:rsidR="00296A9F">
        <w:rPr>
          <w:rFonts w:ascii="Times New Roman" w:hAnsi="Times New Roman" w:cs="Times New Roman"/>
          <w:sz w:val="24"/>
          <w:szCs w:val="24"/>
        </w:rPr>
        <w:t>аффилиативн</w:t>
      </w:r>
      <w:r w:rsidR="00A41588">
        <w:rPr>
          <w:rFonts w:ascii="Times New Roman" w:hAnsi="Times New Roman" w:cs="Times New Roman"/>
          <w:sz w:val="24"/>
          <w:szCs w:val="24"/>
        </w:rPr>
        <w:t>ой</w:t>
      </w:r>
      <w:proofErr w:type="spellEnd"/>
      <w:r w:rsidR="00A41588">
        <w:rPr>
          <w:rFonts w:ascii="Times New Roman" w:hAnsi="Times New Roman" w:cs="Times New Roman"/>
          <w:sz w:val="24"/>
          <w:szCs w:val="24"/>
        </w:rPr>
        <w:t xml:space="preserve"> ситуации. Если все идет хорошо, то совмещение профессиональных и личных приоритетов с возможными действиями ведет к нравственной мотивации, при которой нравственные действия являются приоритетом.</w:t>
      </w:r>
    </w:p>
    <w:p w:rsidR="005C1D88" w:rsidRDefault="005C1D88" w:rsidP="00DD78EB">
      <w:pPr>
        <w:spacing w:line="288" w:lineRule="auto"/>
        <w:jc w:val="both"/>
        <w:rPr>
          <w:rFonts w:ascii="Times New Roman" w:hAnsi="Times New Roman" w:cs="Times New Roman"/>
          <w:sz w:val="24"/>
          <w:szCs w:val="24"/>
        </w:rPr>
      </w:pPr>
    </w:p>
    <w:p w:rsidR="00A41588" w:rsidRPr="00A41588" w:rsidRDefault="00A41588" w:rsidP="00DD78EB">
      <w:pPr>
        <w:spacing w:line="288" w:lineRule="auto"/>
        <w:jc w:val="center"/>
        <w:rPr>
          <w:rFonts w:ascii="Times New Roman" w:hAnsi="Times New Roman" w:cs="Times New Roman"/>
          <w:b/>
          <w:sz w:val="24"/>
          <w:szCs w:val="24"/>
        </w:rPr>
      </w:pPr>
      <w:r w:rsidRPr="00A41588">
        <w:rPr>
          <w:rFonts w:ascii="Times New Roman" w:hAnsi="Times New Roman" w:cs="Times New Roman"/>
          <w:b/>
          <w:sz w:val="24"/>
          <w:szCs w:val="24"/>
        </w:rPr>
        <w:t>Нрав</w:t>
      </w:r>
      <w:r>
        <w:rPr>
          <w:rFonts w:ascii="Times New Roman" w:hAnsi="Times New Roman" w:cs="Times New Roman"/>
          <w:b/>
          <w:sz w:val="24"/>
          <w:szCs w:val="24"/>
        </w:rPr>
        <w:t>ственная мотивация</w:t>
      </w:r>
    </w:p>
    <w:p w:rsidR="005C1D88" w:rsidRPr="00A41588" w:rsidRDefault="005C1D88" w:rsidP="00DD78EB">
      <w:pPr>
        <w:spacing w:line="288" w:lineRule="auto"/>
        <w:ind w:firstLine="851"/>
        <w:jc w:val="both"/>
        <w:rPr>
          <w:rFonts w:ascii="Times New Roman" w:hAnsi="Times New Roman" w:cs="Times New Roman"/>
          <w:sz w:val="24"/>
          <w:szCs w:val="24"/>
        </w:rPr>
      </w:pPr>
    </w:p>
    <w:p w:rsidR="00A41588" w:rsidRPr="00A41588" w:rsidRDefault="00A41588" w:rsidP="00DD78EB">
      <w:pPr>
        <w:spacing w:line="288" w:lineRule="auto"/>
        <w:ind w:firstLine="851"/>
        <w:jc w:val="both"/>
        <w:rPr>
          <w:rFonts w:ascii="Times New Roman" w:hAnsi="Times New Roman" w:cs="Times New Roman"/>
          <w:b/>
          <w:sz w:val="24"/>
          <w:szCs w:val="24"/>
        </w:rPr>
      </w:pPr>
      <w:r w:rsidRPr="00A41588">
        <w:rPr>
          <w:rFonts w:ascii="Times New Roman" w:hAnsi="Times New Roman" w:cs="Times New Roman"/>
          <w:b/>
          <w:sz w:val="24"/>
          <w:szCs w:val="24"/>
        </w:rPr>
        <w:t>Идентификация ценностей</w:t>
      </w:r>
    </w:p>
    <w:p w:rsidR="00A41588" w:rsidRDefault="00A41588" w:rsidP="00DD78EB">
      <w:pPr>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Каковы ценности моей семьи/религии/культуры/сообщества? Как эти ценности влияют на принятие решения? Как каждый возможный вариант соотносится с этими ценностями?</w:t>
      </w:r>
    </w:p>
    <w:p w:rsidR="00A41588" w:rsidRDefault="00A41588" w:rsidP="00DD78EB">
      <w:pPr>
        <w:spacing w:line="288" w:lineRule="auto"/>
        <w:ind w:firstLine="851"/>
        <w:jc w:val="both"/>
        <w:rPr>
          <w:rFonts w:ascii="Times New Roman" w:hAnsi="Times New Roman" w:cs="Times New Roman"/>
          <w:sz w:val="24"/>
          <w:szCs w:val="24"/>
        </w:rPr>
      </w:pPr>
    </w:p>
    <w:p w:rsidR="00A41588" w:rsidRPr="00A41588" w:rsidRDefault="00A41588" w:rsidP="00DD78EB">
      <w:pPr>
        <w:spacing w:line="288" w:lineRule="auto"/>
        <w:ind w:firstLine="851"/>
        <w:jc w:val="both"/>
        <w:rPr>
          <w:rFonts w:ascii="Times New Roman" w:hAnsi="Times New Roman" w:cs="Times New Roman"/>
          <w:b/>
          <w:sz w:val="24"/>
          <w:szCs w:val="24"/>
        </w:rPr>
      </w:pPr>
      <w:r>
        <w:rPr>
          <w:rFonts w:ascii="Times New Roman" w:hAnsi="Times New Roman" w:cs="Times New Roman"/>
          <w:b/>
          <w:sz w:val="24"/>
          <w:szCs w:val="24"/>
        </w:rPr>
        <w:t>Приоритет действия</w:t>
      </w:r>
    </w:p>
    <w:p w:rsidR="00A41588" w:rsidRDefault="00A41588" w:rsidP="00DD78EB">
      <w:pPr>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Готов ли я отказаться от положительных результатов, если НЕ буду предпринимать наилучшие действия?</w:t>
      </w:r>
    </w:p>
    <w:p w:rsidR="00A41588" w:rsidRDefault="00A41588" w:rsidP="00DD78EB">
      <w:pPr>
        <w:spacing w:line="288" w:lineRule="auto"/>
        <w:ind w:firstLine="851"/>
        <w:jc w:val="both"/>
        <w:rPr>
          <w:rFonts w:ascii="Times New Roman" w:hAnsi="Times New Roman" w:cs="Times New Roman"/>
          <w:sz w:val="24"/>
          <w:szCs w:val="24"/>
        </w:rPr>
      </w:pPr>
    </w:p>
    <w:p w:rsidR="00A41588" w:rsidRDefault="00A41588" w:rsidP="00DD78EB">
      <w:pPr>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Нравственная мотивация означает, что человек поставил нравственные действия, определенные в процессе </w:t>
      </w:r>
      <w:r w:rsidR="00CB299C">
        <w:rPr>
          <w:rFonts w:ascii="Times New Roman" w:hAnsi="Times New Roman" w:cs="Times New Roman"/>
          <w:sz w:val="24"/>
          <w:szCs w:val="24"/>
        </w:rPr>
        <w:t>этических суждений</w:t>
      </w:r>
      <w:r>
        <w:rPr>
          <w:rFonts w:ascii="Times New Roman" w:hAnsi="Times New Roman" w:cs="Times New Roman"/>
          <w:sz w:val="24"/>
          <w:szCs w:val="24"/>
        </w:rPr>
        <w:t xml:space="preserve">, на первое место в списке приоритетов. </w:t>
      </w:r>
      <w:r w:rsidR="00681B7E">
        <w:rPr>
          <w:rFonts w:ascii="Times New Roman" w:hAnsi="Times New Roman" w:cs="Times New Roman"/>
          <w:sz w:val="24"/>
          <w:szCs w:val="24"/>
        </w:rPr>
        <w:t xml:space="preserve">Иными словами, способен ли учитель в </w:t>
      </w:r>
      <w:proofErr w:type="spellStart"/>
      <w:r w:rsidR="00296A9F">
        <w:rPr>
          <w:rFonts w:ascii="Times New Roman" w:hAnsi="Times New Roman" w:cs="Times New Roman"/>
          <w:sz w:val="24"/>
          <w:szCs w:val="24"/>
        </w:rPr>
        <w:t>аффилиативн</w:t>
      </w:r>
      <w:r w:rsidR="00681B7E">
        <w:rPr>
          <w:rFonts w:ascii="Times New Roman" w:hAnsi="Times New Roman" w:cs="Times New Roman"/>
          <w:sz w:val="24"/>
          <w:szCs w:val="24"/>
        </w:rPr>
        <w:t>ый</w:t>
      </w:r>
      <w:proofErr w:type="spellEnd"/>
      <w:r w:rsidR="00681B7E">
        <w:rPr>
          <w:rFonts w:ascii="Times New Roman" w:hAnsi="Times New Roman" w:cs="Times New Roman"/>
          <w:sz w:val="24"/>
          <w:szCs w:val="24"/>
        </w:rPr>
        <w:t xml:space="preserve"> момент отложить другие важные дела (например, отдохнуть), чтобы прекратить оскорбления одним учащимся своего сверстника? В случае с г</w:t>
      </w:r>
      <w:r w:rsidR="00681B7E">
        <w:rPr>
          <w:rFonts w:ascii="Times New Roman" w:hAnsi="Times New Roman" w:cs="Times New Roman"/>
          <w:sz w:val="24"/>
          <w:szCs w:val="24"/>
        </w:rPr>
        <w:noBreakHyphen/>
        <w:t>ном Андерсоном, для того, чтобы продолжить курс на выполнение нравственного действия, ему пришлось бы отложить другие дела (например, объяснение материала на уроке) и сконцентрироваться на нравственном действии.</w:t>
      </w:r>
    </w:p>
    <w:p w:rsidR="00A41588" w:rsidRPr="00A41588" w:rsidRDefault="00A41588" w:rsidP="00DD78EB">
      <w:pPr>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 </w:t>
      </w:r>
    </w:p>
    <w:p w:rsidR="005C1D88" w:rsidRDefault="005C1D88" w:rsidP="00DD78EB">
      <w:pPr>
        <w:tabs>
          <w:tab w:val="center" w:pos="5527"/>
        </w:tabs>
        <w:spacing w:line="288" w:lineRule="auto"/>
        <w:ind w:firstLine="851"/>
        <w:jc w:val="both"/>
        <w:rPr>
          <w:rFonts w:ascii="Times New Roman" w:hAnsi="Times New Roman" w:cs="Times New Roman"/>
          <w:b/>
          <w:sz w:val="24"/>
          <w:szCs w:val="24"/>
        </w:rPr>
      </w:pPr>
      <w:r w:rsidRPr="007C618E">
        <w:rPr>
          <w:rFonts w:ascii="Times New Roman" w:hAnsi="Times New Roman" w:cs="Times New Roman"/>
          <w:b/>
          <w:sz w:val="24"/>
          <w:szCs w:val="24"/>
        </w:rPr>
        <w:t xml:space="preserve">УМЕНИЯ НРАВСТВЕННОЙ </w:t>
      </w:r>
      <w:r>
        <w:rPr>
          <w:rFonts w:ascii="Times New Roman" w:hAnsi="Times New Roman" w:cs="Times New Roman"/>
          <w:b/>
          <w:sz w:val="24"/>
          <w:szCs w:val="24"/>
        </w:rPr>
        <w:t>МОТИВАЦИИ</w:t>
      </w:r>
    </w:p>
    <w:p w:rsidR="005C1D88" w:rsidRPr="00673D5F" w:rsidRDefault="005C1D88" w:rsidP="00DD78EB">
      <w:pPr>
        <w:tabs>
          <w:tab w:val="center" w:pos="5527"/>
        </w:tabs>
        <w:spacing w:line="288" w:lineRule="auto"/>
        <w:ind w:firstLine="851"/>
        <w:jc w:val="both"/>
        <w:rPr>
          <w:rFonts w:ascii="Times New Roman" w:hAnsi="Times New Roman" w:cs="Times New Roman"/>
          <w:b/>
          <w:sz w:val="24"/>
          <w:szCs w:val="24"/>
        </w:rPr>
      </w:pPr>
      <w:r>
        <w:rPr>
          <w:rFonts w:ascii="Times New Roman" w:hAnsi="Times New Roman" w:cs="Times New Roman"/>
          <w:b/>
          <w:sz w:val="24"/>
          <w:szCs w:val="24"/>
        </w:rPr>
        <w:t>НМ</w:t>
      </w:r>
      <w:r w:rsidRPr="00673D5F">
        <w:rPr>
          <w:rFonts w:ascii="Times New Roman" w:hAnsi="Times New Roman" w:cs="Times New Roman"/>
          <w:b/>
          <w:sz w:val="24"/>
          <w:szCs w:val="24"/>
        </w:rPr>
        <w:t>-1</w:t>
      </w:r>
      <w:r>
        <w:rPr>
          <w:rFonts w:ascii="Times New Roman" w:hAnsi="Times New Roman" w:cs="Times New Roman"/>
          <w:b/>
          <w:sz w:val="24"/>
          <w:szCs w:val="24"/>
        </w:rPr>
        <w:t>:</w:t>
      </w:r>
      <w:r w:rsidRPr="00673D5F">
        <w:rPr>
          <w:rFonts w:ascii="Times New Roman" w:hAnsi="Times New Roman" w:cs="Times New Roman"/>
          <w:b/>
          <w:sz w:val="24"/>
          <w:szCs w:val="24"/>
        </w:rPr>
        <w:t xml:space="preserve"> </w:t>
      </w:r>
      <w:r w:rsidR="00681B7E">
        <w:rPr>
          <w:rFonts w:ascii="Times New Roman" w:hAnsi="Times New Roman" w:cs="Times New Roman"/>
          <w:b/>
          <w:sz w:val="24"/>
          <w:szCs w:val="24"/>
        </w:rPr>
        <w:t>Уважать других</w:t>
      </w:r>
    </w:p>
    <w:p w:rsidR="005C1D88" w:rsidRPr="007C618E" w:rsidRDefault="005C1D88" w:rsidP="00DD78EB">
      <w:pPr>
        <w:tabs>
          <w:tab w:val="center" w:pos="5527"/>
        </w:tabs>
        <w:spacing w:line="288" w:lineRule="auto"/>
        <w:ind w:firstLine="851"/>
        <w:jc w:val="both"/>
        <w:rPr>
          <w:rFonts w:ascii="Times New Roman" w:hAnsi="Times New Roman" w:cs="Times New Roman"/>
          <w:b/>
          <w:sz w:val="24"/>
          <w:szCs w:val="24"/>
        </w:rPr>
      </w:pPr>
      <w:r>
        <w:rPr>
          <w:rFonts w:ascii="Times New Roman" w:hAnsi="Times New Roman" w:cs="Times New Roman"/>
          <w:b/>
          <w:sz w:val="24"/>
          <w:szCs w:val="24"/>
        </w:rPr>
        <w:t>НМ</w:t>
      </w:r>
      <w:r w:rsidRPr="007C618E">
        <w:rPr>
          <w:rFonts w:ascii="Times New Roman" w:hAnsi="Times New Roman" w:cs="Times New Roman"/>
          <w:b/>
          <w:sz w:val="24"/>
          <w:szCs w:val="24"/>
        </w:rPr>
        <w:t>-</w:t>
      </w:r>
      <w:r>
        <w:rPr>
          <w:rFonts w:ascii="Times New Roman" w:hAnsi="Times New Roman" w:cs="Times New Roman"/>
          <w:b/>
          <w:sz w:val="24"/>
          <w:szCs w:val="24"/>
        </w:rPr>
        <w:t xml:space="preserve">2: </w:t>
      </w:r>
      <w:r w:rsidR="00681B7E">
        <w:rPr>
          <w:rFonts w:ascii="Times New Roman" w:hAnsi="Times New Roman" w:cs="Times New Roman"/>
          <w:b/>
          <w:sz w:val="24"/>
          <w:szCs w:val="24"/>
        </w:rPr>
        <w:t>Воспитывать сознательность</w:t>
      </w:r>
    </w:p>
    <w:p w:rsidR="005C1D88" w:rsidRPr="007C618E" w:rsidRDefault="005C1D88" w:rsidP="00DD78EB">
      <w:pPr>
        <w:tabs>
          <w:tab w:val="center" w:pos="5527"/>
        </w:tabs>
        <w:spacing w:line="288" w:lineRule="auto"/>
        <w:ind w:firstLine="851"/>
        <w:jc w:val="both"/>
        <w:rPr>
          <w:rFonts w:ascii="Times New Roman" w:hAnsi="Times New Roman" w:cs="Times New Roman"/>
          <w:b/>
          <w:sz w:val="24"/>
          <w:szCs w:val="24"/>
        </w:rPr>
      </w:pPr>
      <w:r>
        <w:rPr>
          <w:rFonts w:ascii="Times New Roman" w:hAnsi="Times New Roman" w:cs="Times New Roman"/>
          <w:b/>
          <w:sz w:val="24"/>
          <w:szCs w:val="24"/>
        </w:rPr>
        <w:t>НМ</w:t>
      </w:r>
      <w:r w:rsidRPr="007C618E">
        <w:rPr>
          <w:rFonts w:ascii="Times New Roman" w:hAnsi="Times New Roman" w:cs="Times New Roman"/>
          <w:b/>
          <w:sz w:val="24"/>
          <w:szCs w:val="24"/>
        </w:rPr>
        <w:t>-</w:t>
      </w:r>
      <w:r>
        <w:rPr>
          <w:rFonts w:ascii="Times New Roman" w:hAnsi="Times New Roman" w:cs="Times New Roman"/>
          <w:b/>
          <w:sz w:val="24"/>
          <w:szCs w:val="24"/>
        </w:rPr>
        <w:t xml:space="preserve">3: </w:t>
      </w:r>
      <w:r w:rsidR="00681B7E">
        <w:rPr>
          <w:rFonts w:ascii="Times New Roman" w:hAnsi="Times New Roman" w:cs="Times New Roman"/>
          <w:b/>
          <w:sz w:val="24"/>
          <w:szCs w:val="24"/>
        </w:rPr>
        <w:t>Действовать ответственно</w:t>
      </w:r>
    </w:p>
    <w:p w:rsidR="005C1D88" w:rsidRPr="007C618E" w:rsidRDefault="005C1D88" w:rsidP="00DD78EB">
      <w:pPr>
        <w:tabs>
          <w:tab w:val="center" w:pos="5527"/>
        </w:tabs>
        <w:spacing w:line="288" w:lineRule="auto"/>
        <w:ind w:firstLine="851"/>
        <w:jc w:val="both"/>
        <w:rPr>
          <w:rFonts w:ascii="Times New Roman" w:hAnsi="Times New Roman" w:cs="Times New Roman"/>
          <w:b/>
          <w:sz w:val="24"/>
          <w:szCs w:val="24"/>
        </w:rPr>
      </w:pPr>
      <w:r>
        <w:rPr>
          <w:rFonts w:ascii="Times New Roman" w:hAnsi="Times New Roman" w:cs="Times New Roman"/>
          <w:b/>
          <w:sz w:val="24"/>
          <w:szCs w:val="24"/>
        </w:rPr>
        <w:t>НМ</w:t>
      </w:r>
      <w:r w:rsidRPr="007C618E">
        <w:rPr>
          <w:rFonts w:ascii="Times New Roman" w:hAnsi="Times New Roman" w:cs="Times New Roman"/>
          <w:b/>
          <w:sz w:val="24"/>
          <w:szCs w:val="24"/>
        </w:rPr>
        <w:t>-</w:t>
      </w:r>
      <w:r>
        <w:rPr>
          <w:rFonts w:ascii="Times New Roman" w:hAnsi="Times New Roman" w:cs="Times New Roman"/>
          <w:b/>
          <w:sz w:val="24"/>
          <w:szCs w:val="24"/>
        </w:rPr>
        <w:t xml:space="preserve">4: </w:t>
      </w:r>
      <w:r w:rsidR="00681B7E">
        <w:rPr>
          <w:rFonts w:ascii="Times New Roman" w:hAnsi="Times New Roman" w:cs="Times New Roman"/>
          <w:b/>
          <w:sz w:val="24"/>
          <w:szCs w:val="24"/>
        </w:rPr>
        <w:t>Помогать другим</w:t>
      </w:r>
    </w:p>
    <w:p w:rsidR="005C1D88" w:rsidRPr="007C618E" w:rsidRDefault="005C1D88" w:rsidP="00DD78EB">
      <w:pPr>
        <w:tabs>
          <w:tab w:val="center" w:pos="5527"/>
        </w:tabs>
        <w:spacing w:line="288" w:lineRule="auto"/>
        <w:ind w:firstLine="851"/>
        <w:jc w:val="both"/>
        <w:rPr>
          <w:rFonts w:ascii="Times New Roman" w:hAnsi="Times New Roman" w:cs="Times New Roman"/>
          <w:b/>
          <w:sz w:val="24"/>
          <w:szCs w:val="24"/>
        </w:rPr>
      </w:pPr>
      <w:r>
        <w:rPr>
          <w:rFonts w:ascii="Times New Roman" w:hAnsi="Times New Roman" w:cs="Times New Roman"/>
          <w:b/>
          <w:sz w:val="24"/>
          <w:szCs w:val="24"/>
        </w:rPr>
        <w:t>НМ</w:t>
      </w:r>
      <w:r w:rsidRPr="007C618E">
        <w:rPr>
          <w:rFonts w:ascii="Times New Roman" w:hAnsi="Times New Roman" w:cs="Times New Roman"/>
          <w:b/>
          <w:sz w:val="24"/>
          <w:szCs w:val="24"/>
        </w:rPr>
        <w:t>-</w:t>
      </w:r>
      <w:r>
        <w:rPr>
          <w:rFonts w:ascii="Times New Roman" w:hAnsi="Times New Roman" w:cs="Times New Roman"/>
          <w:b/>
          <w:sz w:val="24"/>
          <w:szCs w:val="24"/>
        </w:rPr>
        <w:t xml:space="preserve">5: </w:t>
      </w:r>
      <w:r w:rsidR="00681B7E">
        <w:rPr>
          <w:rFonts w:ascii="Times New Roman" w:hAnsi="Times New Roman" w:cs="Times New Roman"/>
          <w:b/>
          <w:sz w:val="24"/>
          <w:szCs w:val="24"/>
        </w:rPr>
        <w:t>Найти смысл жизни</w:t>
      </w:r>
    </w:p>
    <w:p w:rsidR="005C1D88" w:rsidRPr="007C618E" w:rsidRDefault="005C1D88" w:rsidP="00DD78EB">
      <w:pPr>
        <w:tabs>
          <w:tab w:val="center" w:pos="5527"/>
        </w:tabs>
        <w:spacing w:line="288" w:lineRule="auto"/>
        <w:ind w:firstLine="851"/>
        <w:jc w:val="both"/>
        <w:rPr>
          <w:rFonts w:ascii="Times New Roman" w:hAnsi="Times New Roman" w:cs="Times New Roman"/>
          <w:b/>
          <w:sz w:val="24"/>
          <w:szCs w:val="24"/>
        </w:rPr>
      </w:pPr>
      <w:r>
        <w:rPr>
          <w:rFonts w:ascii="Times New Roman" w:hAnsi="Times New Roman" w:cs="Times New Roman"/>
          <w:b/>
          <w:sz w:val="24"/>
          <w:szCs w:val="24"/>
        </w:rPr>
        <w:t>НМ</w:t>
      </w:r>
      <w:r w:rsidRPr="007C618E">
        <w:rPr>
          <w:rFonts w:ascii="Times New Roman" w:hAnsi="Times New Roman" w:cs="Times New Roman"/>
          <w:b/>
          <w:sz w:val="24"/>
          <w:szCs w:val="24"/>
        </w:rPr>
        <w:t>-</w:t>
      </w:r>
      <w:r>
        <w:rPr>
          <w:rFonts w:ascii="Times New Roman" w:hAnsi="Times New Roman" w:cs="Times New Roman"/>
          <w:b/>
          <w:sz w:val="24"/>
          <w:szCs w:val="24"/>
        </w:rPr>
        <w:t xml:space="preserve">6: </w:t>
      </w:r>
      <w:r w:rsidR="00681B7E">
        <w:rPr>
          <w:rFonts w:ascii="Times New Roman" w:hAnsi="Times New Roman" w:cs="Times New Roman"/>
          <w:b/>
          <w:sz w:val="24"/>
          <w:szCs w:val="24"/>
        </w:rPr>
        <w:t>Ценить традиции и институты</w:t>
      </w:r>
    </w:p>
    <w:p w:rsidR="005C1D88" w:rsidRPr="007C618E" w:rsidRDefault="005C1D88" w:rsidP="00DD78EB">
      <w:pPr>
        <w:tabs>
          <w:tab w:val="center" w:pos="5527"/>
        </w:tabs>
        <w:spacing w:line="288" w:lineRule="auto"/>
        <w:ind w:firstLine="851"/>
        <w:jc w:val="both"/>
        <w:rPr>
          <w:rFonts w:ascii="Times New Roman" w:hAnsi="Times New Roman" w:cs="Times New Roman"/>
          <w:b/>
          <w:sz w:val="24"/>
          <w:szCs w:val="24"/>
        </w:rPr>
      </w:pPr>
      <w:r>
        <w:rPr>
          <w:rFonts w:ascii="Times New Roman" w:hAnsi="Times New Roman" w:cs="Times New Roman"/>
          <w:b/>
          <w:sz w:val="24"/>
          <w:szCs w:val="24"/>
        </w:rPr>
        <w:t>НМ</w:t>
      </w:r>
      <w:r w:rsidRPr="00673D5F">
        <w:rPr>
          <w:rFonts w:ascii="Times New Roman" w:hAnsi="Times New Roman" w:cs="Times New Roman"/>
          <w:b/>
          <w:sz w:val="24"/>
          <w:szCs w:val="24"/>
        </w:rPr>
        <w:t>-</w:t>
      </w:r>
      <w:r>
        <w:rPr>
          <w:rFonts w:ascii="Times New Roman" w:hAnsi="Times New Roman" w:cs="Times New Roman"/>
          <w:b/>
          <w:sz w:val="24"/>
          <w:szCs w:val="24"/>
        </w:rPr>
        <w:t xml:space="preserve">7: </w:t>
      </w:r>
      <w:r w:rsidR="00681B7E">
        <w:rPr>
          <w:rFonts w:ascii="Times New Roman" w:hAnsi="Times New Roman" w:cs="Times New Roman"/>
          <w:b/>
          <w:sz w:val="24"/>
          <w:szCs w:val="24"/>
        </w:rPr>
        <w:t>Формировать нравственную идентичность и целостность</w:t>
      </w:r>
    </w:p>
    <w:p w:rsidR="005C1D88" w:rsidRPr="00F32408" w:rsidRDefault="005C1D88" w:rsidP="00DD78EB">
      <w:pPr>
        <w:spacing w:line="288" w:lineRule="auto"/>
        <w:ind w:firstLine="851"/>
        <w:jc w:val="both"/>
        <w:rPr>
          <w:rFonts w:ascii="Times New Roman" w:hAnsi="Times New Roman" w:cs="Times New Roman"/>
          <w:sz w:val="24"/>
          <w:szCs w:val="24"/>
          <w:highlight w:val="yellow"/>
        </w:rPr>
      </w:pPr>
    </w:p>
    <w:p w:rsidR="00527D9A" w:rsidRPr="00681B7E" w:rsidRDefault="00527D9A" w:rsidP="00DD78EB">
      <w:pPr>
        <w:spacing w:line="288" w:lineRule="auto"/>
        <w:jc w:val="center"/>
        <w:rPr>
          <w:rFonts w:ascii="Times New Roman" w:hAnsi="Times New Roman" w:cs="Times New Roman"/>
          <w:b/>
          <w:sz w:val="24"/>
          <w:szCs w:val="24"/>
        </w:rPr>
      </w:pPr>
      <w:r w:rsidRPr="00681B7E">
        <w:rPr>
          <w:rFonts w:ascii="Times New Roman" w:hAnsi="Times New Roman" w:cs="Times New Roman"/>
          <w:b/>
          <w:sz w:val="24"/>
          <w:szCs w:val="24"/>
        </w:rPr>
        <w:t>Процесс 4: НРАВСТВЕННЫЕ ДЕЙСТВИЯ</w:t>
      </w:r>
    </w:p>
    <w:p w:rsidR="00527D9A" w:rsidRPr="00527D9A" w:rsidRDefault="00527D9A" w:rsidP="00DD78EB">
      <w:pPr>
        <w:spacing w:line="288" w:lineRule="auto"/>
        <w:jc w:val="center"/>
        <w:rPr>
          <w:rFonts w:ascii="Times New Roman" w:hAnsi="Times New Roman" w:cs="Times New Roman"/>
          <w:i/>
          <w:sz w:val="24"/>
          <w:szCs w:val="24"/>
        </w:rPr>
      </w:pPr>
      <w:r w:rsidRPr="00681B7E">
        <w:rPr>
          <w:rFonts w:ascii="Times New Roman" w:hAnsi="Times New Roman" w:cs="Times New Roman"/>
          <w:i/>
          <w:sz w:val="24"/>
          <w:szCs w:val="24"/>
        </w:rPr>
        <w:t>Поступай нравственно, зная, как это дела</w:t>
      </w:r>
      <w:r w:rsidR="009076DC">
        <w:rPr>
          <w:rFonts w:ascii="Times New Roman" w:hAnsi="Times New Roman" w:cs="Times New Roman"/>
          <w:i/>
          <w:sz w:val="24"/>
          <w:szCs w:val="24"/>
        </w:rPr>
        <w:t>ть и не пасуя перед трудностями</w:t>
      </w:r>
    </w:p>
    <w:p w:rsidR="00E31475" w:rsidRDefault="00E31475" w:rsidP="00DD78EB">
      <w:pPr>
        <w:spacing w:line="288" w:lineRule="auto"/>
        <w:ind w:firstLine="851"/>
        <w:jc w:val="both"/>
        <w:rPr>
          <w:rFonts w:ascii="Times New Roman" w:hAnsi="Times New Roman" w:cs="Times New Roman"/>
          <w:sz w:val="24"/>
          <w:szCs w:val="24"/>
        </w:rPr>
      </w:pPr>
    </w:p>
    <w:p w:rsidR="00681B7E" w:rsidRPr="00681B7E" w:rsidRDefault="00681B7E" w:rsidP="00DD78EB">
      <w:pPr>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Как только г-н Андерсон определился с приоритетами, он должен выполнить действие, а это требует нравственных действий. Нравственные действия подразумевают два аспекта: </w:t>
      </w:r>
      <w:r>
        <w:rPr>
          <w:rFonts w:ascii="Times New Roman" w:hAnsi="Times New Roman" w:cs="Times New Roman"/>
          <w:i/>
          <w:sz w:val="24"/>
          <w:szCs w:val="24"/>
        </w:rPr>
        <w:t>волю</w:t>
      </w:r>
      <w:r>
        <w:rPr>
          <w:rFonts w:ascii="Times New Roman" w:hAnsi="Times New Roman" w:cs="Times New Roman"/>
          <w:sz w:val="24"/>
          <w:szCs w:val="24"/>
        </w:rPr>
        <w:t xml:space="preserve">, т.е. способность не сдаваться, несмотря на преграды и противостояние,  </w:t>
      </w:r>
      <w:r>
        <w:rPr>
          <w:rFonts w:ascii="Times New Roman" w:hAnsi="Times New Roman" w:cs="Times New Roman"/>
          <w:i/>
          <w:sz w:val="24"/>
          <w:szCs w:val="24"/>
        </w:rPr>
        <w:t>реализационные навыки</w:t>
      </w:r>
      <w:r>
        <w:rPr>
          <w:rFonts w:ascii="Times New Roman" w:hAnsi="Times New Roman" w:cs="Times New Roman"/>
          <w:sz w:val="24"/>
          <w:szCs w:val="24"/>
        </w:rPr>
        <w:t xml:space="preserve">, т.е. знание того, какие шаги необходимо предпринять, чтобы завершить нравственное действие до конца. </w:t>
      </w:r>
    </w:p>
    <w:p w:rsidR="00F701E5" w:rsidRPr="00681B7E" w:rsidRDefault="00681B7E" w:rsidP="00DD78EB">
      <w:pPr>
        <w:spacing w:line="288" w:lineRule="auto"/>
        <w:jc w:val="center"/>
        <w:rPr>
          <w:rFonts w:ascii="Times New Roman" w:hAnsi="Times New Roman" w:cs="Times New Roman"/>
          <w:b/>
          <w:sz w:val="24"/>
          <w:szCs w:val="24"/>
        </w:rPr>
      </w:pPr>
      <w:r>
        <w:rPr>
          <w:rFonts w:ascii="Times New Roman" w:hAnsi="Times New Roman" w:cs="Times New Roman"/>
          <w:b/>
          <w:sz w:val="24"/>
          <w:szCs w:val="24"/>
        </w:rPr>
        <w:lastRenderedPageBreak/>
        <w:t>Н</w:t>
      </w:r>
      <w:r w:rsidRPr="00681B7E">
        <w:rPr>
          <w:rFonts w:ascii="Times New Roman" w:hAnsi="Times New Roman" w:cs="Times New Roman"/>
          <w:b/>
          <w:sz w:val="24"/>
          <w:szCs w:val="24"/>
        </w:rPr>
        <w:t>равственное действие</w:t>
      </w:r>
    </w:p>
    <w:p w:rsidR="00681B7E" w:rsidRPr="00681B7E" w:rsidRDefault="00681B7E" w:rsidP="00DD78EB">
      <w:pPr>
        <w:spacing w:line="288" w:lineRule="auto"/>
        <w:ind w:firstLine="851"/>
        <w:jc w:val="both"/>
        <w:rPr>
          <w:rFonts w:ascii="Times New Roman" w:hAnsi="Times New Roman" w:cs="Times New Roman"/>
          <w:b/>
          <w:sz w:val="24"/>
          <w:szCs w:val="24"/>
        </w:rPr>
      </w:pPr>
      <w:r w:rsidRPr="00681B7E">
        <w:rPr>
          <w:rFonts w:ascii="Times New Roman" w:hAnsi="Times New Roman" w:cs="Times New Roman"/>
          <w:b/>
          <w:sz w:val="24"/>
          <w:szCs w:val="24"/>
        </w:rPr>
        <w:t>Проанализируй реальность выбранного варианта</w:t>
      </w:r>
    </w:p>
    <w:p w:rsidR="00681B7E" w:rsidRDefault="00681B7E" w:rsidP="00DD78EB">
      <w:pPr>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Каково мое отношение к этому действию? Считаю ли я, что я смогу </w:t>
      </w:r>
      <w:r w:rsidR="00550553">
        <w:rPr>
          <w:rFonts w:ascii="Times New Roman" w:hAnsi="Times New Roman" w:cs="Times New Roman"/>
          <w:sz w:val="24"/>
          <w:szCs w:val="24"/>
        </w:rPr>
        <w:t>выполнить это действие? Верю ли я в успех?</w:t>
      </w:r>
    </w:p>
    <w:p w:rsidR="00550553" w:rsidRDefault="00550553" w:rsidP="00DD78EB">
      <w:pPr>
        <w:spacing w:line="288" w:lineRule="auto"/>
        <w:ind w:firstLine="851"/>
        <w:jc w:val="both"/>
        <w:rPr>
          <w:rFonts w:ascii="Times New Roman" w:hAnsi="Times New Roman" w:cs="Times New Roman"/>
          <w:sz w:val="24"/>
          <w:szCs w:val="24"/>
        </w:rPr>
      </w:pPr>
    </w:p>
    <w:p w:rsidR="00550553" w:rsidRDefault="00550553" w:rsidP="00DD78EB">
      <w:pPr>
        <w:spacing w:line="288" w:lineRule="auto"/>
        <w:ind w:firstLine="851"/>
        <w:jc w:val="both"/>
        <w:rPr>
          <w:rFonts w:ascii="Times New Roman" w:hAnsi="Times New Roman" w:cs="Times New Roman"/>
          <w:sz w:val="24"/>
          <w:szCs w:val="24"/>
        </w:rPr>
      </w:pPr>
      <w:r>
        <w:rPr>
          <w:rFonts w:ascii="Times New Roman" w:hAnsi="Times New Roman" w:cs="Times New Roman"/>
          <w:b/>
          <w:sz w:val="24"/>
          <w:szCs w:val="24"/>
        </w:rPr>
        <w:t>Начинай действовать</w:t>
      </w:r>
    </w:p>
    <w:p w:rsidR="00550553" w:rsidRDefault="00550553" w:rsidP="00DD78EB">
      <w:pPr>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Какие шаги необходимо предпринять, чтобы завершить это действие?</w:t>
      </w:r>
      <w:r w:rsidR="00AD7FF4">
        <w:rPr>
          <w:rFonts w:ascii="Times New Roman" w:hAnsi="Times New Roman" w:cs="Times New Roman"/>
          <w:sz w:val="24"/>
          <w:szCs w:val="24"/>
        </w:rPr>
        <w:t xml:space="preserve"> Чья помощь мне потребуется в моей семье/моем сообществе/</w:t>
      </w:r>
      <w:proofErr w:type="spellStart"/>
      <w:r w:rsidR="00296A9F">
        <w:rPr>
          <w:rFonts w:ascii="Times New Roman" w:hAnsi="Times New Roman" w:cs="Times New Roman"/>
          <w:sz w:val="24"/>
          <w:szCs w:val="24"/>
        </w:rPr>
        <w:t>аффилиативн</w:t>
      </w:r>
      <w:r w:rsidR="00AD7FF4">
        <w:rPr>
          <w:rFonts w:ascii="Times New Roman" w:hAnsi="Times New Roman" w:cs="Times New Roman"/>
          <w:sz w:val="24"/>
          <w:szCs w:val="24"/>
        </w:rPr>
        <w:t>ых</w:t>
      </w:r>
      <w:proofErr w:type="spellEnd"/>
      <w:r w:rsidR="00AD7FF4">
        <w:rPr>
          <w:rFonts w:ascii="Times New Roman" w:hAnsi="Times New Roman" w:cs="Times New Roman"/>
          <w:sz w:val="24"/>
          <w:szCs w:val="24"/>
        </w:rPr>
        <w:t xml:space="preserve"> группах людей? Какой запасной план у меня есть, если основной не сработает?</w:t>
      </w:r>
    </w:p>
    <w:p w:rsidR="00550553" w:rsidRDefault="00550553" w:rsidP="00DD78EB">
      <w:pPr>
        <w:spacing w:line="288" w:lineRule="auto"/>
        <w:ind w:firstLine="851"/>
        <w:jc w:val="both"/>
        <w:rPr>
          <w:rFonts w:ascii="Times New Roman" w:hAnsi="Times New Roman" w:cs="Times New Roman"/>
          <w:sz w:val="24"/>
          <w:szCs w:val="24"/>
        </w:rPr>
      </w:pPr>
    </w:p>
    <w:p w:rsidR="00550553" w:rsidRPr="00550553" w:rsidRDefault="00550553" w:rsidP="00DD78EB">
      <w:pPr>
        <w:spacing w:line="288" w:lineRule="auto"/>
        <w:ind w:firstLine="851"/>
        <w:jc w:val="both"/>
        <w:rPr>
          <w:rFonts w:ascii="Times New Roman" w:hAnsi="Times New Roman" w:cs="Times New Roman"/>
          <w:b/>
          <w:sz w:val="24"/>
          <w:szCs w:val="24"/>
        </w:rPr>
      </w:pPr>
      <w:r>
        <w:rPr>
          <w:rFonts w:ascii="Times New Roman" w:hAnsi="Times New Roman" w:cs="Times New Roman"/>
          <w:b/>
          <w:sz w:val="24"/>
          <w:szCs w:val="24"/>
        </w:rPr>
        <w:t>Доводи до конца</w:t>
      </w:r>
    </w:p>
    <w:p w:rsidR="00550553" w:rsidRDefault="009076DC" w:rsidP="00DD78EB">
      <w:pPr>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Как  можно</w:t>
      </w:r>
      <w:r w:rsidR="00550553">
        <w:rPr>
          <w:rFonts w:ascii="Times New Roman" w:hAnsi="Times New Roman" w:cs="Times New Roman"/>
          <w:sz w:val="24"/>
          <w:szCs w:val="24"/>
        </w:rPr>
        <w:t xml:space="preserve"> помочь самому себе в процессе выполнения этого действия?</w:t>
      </w:r>
      <w:r w:rsidR="00AD7FF4">
        <w:rPr>
          <w:rFonts w:ascii="Times New Roman" w:hAnsi="Times New Roman" w:cs="Times New Roman"/>
          <w:sz w:val="24"/>
          <w:szCs w:val="24"/>
        </w:rPr>
        <w:t xml:space="preserve"> Как другие могут мне помочь довести это действие до конца? Как мне не сдаваться и держаться до конца? Где я нахожу смелость действовать?</w:t>
      </w:r>
    </w:p>
    <w:p w:rsidR="00AD7FF4" w:rsidRDefault="00AD7FF4" w:rsidP="00DD78EB">
      <w:pPr>
        <w:spacing w:line="288" w:lineRule="auto"/>
        <w:ind w:firstLine="851"/>
        <w:jc w:val="both"/>
        <w:rPr>
          <w:rFonts w:ascii="Times New Roman" w:hAnsi="Times New Roman" w:cs="Times New Roman"/>
          <w:sz w:val="24"/>
          <w:szCs w:val="24"/>
        </w:rPr>
      </w:pPr>
    </w:p>
    <w:p w:rsidR="00AD7FF4" w:rsidRDefault="00AD7FF4" w:rsidP="00DD78EB">
      <w:pPr>
        <w:spacing w:line="288" w:lineRule="auto"/>
        <w:ind w:firstLine="851"/>
        <w:jc w:val="both"/>
        <w:rPr>
          <w:rFonts w:ascii="Times New Roman" w:hAnsi="Times New Roman" w:cs="Times New Roman"/>
          <w:sz w:val="24"/>
          <w:szCs w:val="24"/>
        </w:rPr>
      </w:pPr>
      <w:r>
        <w:rPr>
          <w:rFonts w:ascii="Times New Roman" w:hAnsi="Times New Roman" w:cs="Times New Roman"/>
          <w:b/>
          <w:sz w:val="24"/>
          <w:szCs w:val="24"/>
        </w:rPr>
        <w:t>Анализируй</w:t>
      </w:r>
    </w:p>
    <w:p w:rsidR="00AD7FF4" w:rsidRDefault="00296A9F" w:rsidP="00DD78EB">
      <w:pPr>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Каковы последствия моего решения? Как мое решение повлияет на мою семью/мое сообщество/</w:t>
      </w:r>
      <w:proofErr w:type="spellStart"/>
      <w:r>
        <w:rPr>
          <w:rFonts w:ascii="Times New Roman" w:hAnsi="Times New Roman" w:cs="Times New Roman"/>
          <w:sz w:val="24"/>
          <w:szCs w:val="24"/>
        </w:rPr>
        <w:t>аффилиативные</w:t>
      </w:r>
      <w:proofErr w:type="spellEnd"/>
      <w:r>
        <w:rPr>
          <w:rFonts w:ascii="Times New Roman" w:hAnsi="Times New Roman" w:cs="Times New Roman"/>
          <w:sz w:val="24"/>
          <w:szCs w:val="24"/>
        </w:rPr>
        <w:t xml:space="preserve"> группы людей? Оказались ли результаты такими, как я и планировал? Следует ли мне</w:t>
      </w:r>
      <w:r w:rsidRPr="00296A9F">
        <w:rPr>
          <w:rFonts w:ascii="Times New Roman" w:hAnsi="Times New Roman" w:cs="Times New Roman"/>
          <w:sz w:val="24"/>
          <w:szCs w:val="24"/>
        </w:rPr>
        <w:t xml:space="preserve"> </w:t>
      </w:r>
      <w:r>
        <w:rPr>
          <w:rFonts w:ascii="Times New Roman" w:hAnsi="Times New Roman" w:cs="Times New Roman"/>
          <w:sz w:val="24"/>
          <w:szCs w:val="24"/>
        </w:rPr>
        <w:t>в будущем изменить решение или процесс принятия решения?</w:t>
      </w:r>
    </w:p>
    <w:p w:rsidR="00296A9F" w:rsidRDefault="00296A9F" w:rsidP="00DD78EB">
      <w:pPr>
        <w:spacing w:line="288" w:lineRule="auto"/>
        <w:ind w:firstLine="851"/>
        <w:jc w:val="both"/>
        <w:rPr>
          <w:rFonts w:ascii="Times New Roman" w:hAnsi="Times New Roman" w:cs="Times New Roman"/>
          <w:sz w:val="24"/>
          <w:szCs w:val="24"/>
        </w:rPr>
      </w:pPr>
    </w:p>
    <w:p w:rsidR="00296A9F" w:rsidRDefault="00296A9F" w:rsidP="00DD78EB">
      <w:pPr>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В нашей ситуации г-н </w:t>
      </w:r>
      <w:proofErr w:type="spellStart"/>
      <w:r>
        <w:rPr>
          <w:rFonts w:ascii="Times New Roman" w:hAnsi="Times New Roman" w:cs="Times New Roman"/>
          <w:sz w:val="24"/>
          <w:szCs w:val="24"/>
        </w:rPr>
        <w:t>Андерсон</w:t>
      </w:r>
      <w:proofErr w:type="spellEnd"/>
      <w:r>
        <w:rPr>
          <w:rFonts w:ascii="Times New Roman" w:hAnsi="Times New Roman" w:cs="Times New Roman"/>
          <w:sz w:val="24"/>
          <w:szCs w:val="24"/>
        </w:rPr>
        <w:t xml:space="preserve"> может очень устать</w:t>
      </w:r>
      <w:r w:rsidR="00E452DF">
        <w:rPr>
          <w:rFonts w:ascii="Times New Roman" w:hAnsi="Times New Roman" w:cs="Times New Roman"/>
          <w:sz w:val="24"/>
          <w:szCs w:val="24"/>
        </w:rPr>
        <w:t>,</w:t>
      </w:r>
      <w:r>
        <w:rPr>
          <w:rFonts w:ascii="Times New Roman" w:hAnsi="Times New Roman" w:cs="Times New Roman"/>
          <w:sz w:val="24"/>
          <w:szCs w:val="24"/>
        </w:rPr>
        <w:t xml:space="preserve"> и ему придется собрать силы и взять себя в руки, чтобы предпринять действия. Реализационные умения, необходимые в нашем сценарии, могут включать </w:t>
      </w:r>
      <w:r w:rsidR="003E1CCC">
        <w:rPr>
          <w:rFonts w:ascii="Times New Roman" w:hAnsi="Times New Roman" w:cs="Times New Roman"/>
          <w:sz w:val="24"/>
          <w:szCs w:val="24"/>
        </w:rPr>
        <w:t>тот способ, которым г-н Андерсон вмешается в ситуацию (например, строгий и неприятный выговор или же добрые, но непреклонные слова упрека, или же культурно-сообразный подход, позволяющий учащемуся «сохранить лицо»).</w:t>
      </w:r>
    </w:p>
    <w:p w:rsidR="003E1CCC" w:rsidRPr="00AD7FF4" w:rsidRDefault="003E1CCC" w:rsidP="00DD78EB">
      <w:pPr>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Давайте рассмотрим еще один пример. Например, учительница знает, что один из ее учеников курит в туалете. Учительница уверена, что это надо прекратить. </w:t>
      </w:r>
      <w:proofErr w:type="gramStart"/>
      <w:r>
        <w:rPr>
          <w:rFonts w:ascii="Times New Roman" w:hAnsi="Times New Roman" w:cs="Times New Roman"/>
          <w:sz w:val="24"/>
          <w:szCs w:val="24"/>
        </w:rPr>
        <w:t>Нравственного действие означает, что у учительницы есть силы  довести свое действие до конца.</w:t>
      </w:r>
      <w:proofErr w:type="gramEnd"/>
      <w:r>
        <w:rPr>
          <w:rFonts w:ascii="Times New Roman" w:hAnsi="Times New Roman" w:cs="Times New Roman"/>
          <w:sz w:val="24"/>
          <w:szCs w:val="24"/>
        </w:rPr>
        <w:t xml:space="preserve"> На пути нравственного действия возникают преграды. Скажем, если рост ученика 195 см, она может просто испугаться даже попытаться перечить ему. С другой стороны, она может или не может знать, какие шаги предпринять, чтобы справиться с данной ситуацией. Например, чтобы побороть свой страх, она может попросить другого (более крупного) учителя помочь ей или сказать об этом директору школы.</w:t>
      </w:r>
    </w:p>
    <w:p w:rsidR="00550553" w:rsidRPr="00550553" w:rsidRDefault="00550553" w:rsidP="00DD78EB">
      <w:pPr>
        <w:spacing w:line="288" w:lineRule="auto"/>
        <w:ind w:firstLine="851"/>
        <w:jc w:val="both"/>
        <w:rPr>
          <w:rFonts w:ascii="Times New Roman" w:hAnsi="Times New Roman" w:cs="Times New Roman"/>
          <w:sz w:val="24"/>
          <w:szCs w:val="24"/>
        </w:rPr>
      </w:pPr>
    </w:p>
    <w:p w:rsidR="005C1D88" w:rsidRDefault="005C1D88" w:rsidP="00DD78EB">
      <w:pPr>
        <w:tabs>
          <w:tab w:val="center" w:pos="5527"/>
        </w:tabs>
        <w:spacing w:line="288" w:lineRule="auto"/>
        <w:ind w:firstLine="851"/>
        <w:jc w:val="both"/>
        <w:rPr>
          <w:rFonts w:ascii="Times New Roman" w:hAnsi="Times New Roman" w:cs="Times New Roman"/>
          <w:b/>
          <w:sz w:val="24"/>
          <w:szCs w:val="24"/>
        </w:rPr>
      </w:pPr>
      <w:r w:rsidRPr="007C618E">
        <w:rPr>
          <w:rFonts w:ascii="Times New Roman" w:hAnsi="Times New Roman" w:cs="Times New Roman"/>
          <w:b/>
          <w:sz w:val="24"/>
          <w:szCs w:val="24"/>
        </w:rPr>
        <w:t>УМЕНИЯ НРАВСТВЕНН</w:t>
      </w:r>
      <w:r>
        <w:rPr>
          <w:rFonts w:ascii="Times New Roman" w:hAnsi="Times New Roman" w:cs="Times New Roman"/>
          <w:b/>
          <w:sz w:val="24"/>
          <w:szCs w:val="24"/>
        </w:rPr>
        <w:t>ЫХ ДЕЙСТВИЙ</w:t>
      </w:r>
      <w:r w:rsidRPr="007C618E">
        <w:rPr>
          <w:rFonts w:ascii="Times New Roman" w:hAnsi="Times New Roman" w:cs="Times New Roman"/>
          <w:b/>
          <w:sz w:val="24"/>
          <w:szCs w:val="24"/>
        </w:rPr>
        <w:t xml:space="preserve"> </w:t>
      </w:r>
    </w:p>
    <w:p w:rsidR="005C1D88" w:rsidRPr="00673D5F" w:rsidRDefault="005C1D88" w:rsidP="00DD78EB">
      <w:pPr>
        <w:tabs>
          <w:tab w:val="center" w:pos="5527"/>
        </w:tabs>
        <w:spacing w:line="288" w:lineRule="auto"/>
        <w:ind w:firstLine="851"/>
        <w:jc w:val="both"/>
        <w:rPr>
          <w:rFonts w:ascii="Times New Roman" w:hAnsi="Times New Roman" w:cs="Times New Roman"/>
          <w:b/>
          <w:sz w:val="24"/>
          <w:szCs w:val="24"/>
        </w:rPr>
      </w:pPr>
      <w:r>
        <w:rPr>
          <w:rFonts w:ascii="Times New Roman" w:hAnsi="Times New Roman" w:cs="Times New Roman"/>
          <w:b/>
          <w:sz w:val="24"/>
          <w:szCs w:val="24"/>
        </w:rPr>
        <w:t>НД</w:t>
      </w:r>
      <w:r w:rsidRPr="00673D5F">
        <w:rPr>
          <w:rFonts w:ascii="Times New Roman" w:hAnsi="Times New Roman" w:cs="Times New Roman"/>
          <w:b/>
          <w:sz w:val="24"/>
          <w:szCs w:val="24"/>
        </w:rPr>
        <w:t>-1</w:t>
      </w:r>
      <w:r>
        <w:rPr>
          <w:rFonts w:ascii="Times New Roman" w:hAnsi="Times New Roman" w:cs="Times New Roman"/>
          <w:b/>
          <w:sz w:val="24"/>
          <w:szCs w:val="24"/>
        </w:rPr>
        <w:t>:</w:t>
      </w:r>
      <w:r w:rsidRPr="00673D5F">
        <w:rPr>
          <w:rFonts w:ascii="Times New Roman" w:hAnsi="Times New Roman" w:cs="Times New Roman"/>
          <w:b/>
          <w:sz w:val="24"/>
          <w:szCs w:val="24"/>
        </w:rPr>
        <w:t xml:space="preserve"> </w:t>
      </w:r>
      <w:r w:rsidR="00672492">
        <w:rPr>
          <w:rFonts w:ascii="Times New Roman" w:hAnsi="Times New Roman" w:cs="Times New Roman"/>
          <w:b/>
          <w:sz w:val="24"/>
          <w:szCs w:val="24"/>
        </w:rPr>
        <w:t>Разрешать конфликты и решать проблемы</w:t>
      </w:r>
    </w:p>
    <w:p w:rsidR="005C1D88" w:rsidRPr="007C618E" w:rsidRDefault="005C1D88" w:rsidP="00DD78EB">
      <w:pPr>
        <w:tabs>
          <w:tab w:val="center" w:pos="5527"/>
        </w:tabs>
        <w:spacing w:line="288" w:lineRule="auto"/>
        <w:ind w:firstLine="851"/>
        <w:jc w:val="both"/>
        <w:rPr>
          <w:rFonts w:ascii="Times New Roman" w:hAnsi="Times New Roman" w:cs="Times New Roman"/>
          <w:b/>
          <w:sz w:val="24"/>
          <w:szCs w:val="24"/>
        </w:rPr>
      </w:pPr>
      <w:r>
        <w:rPr>
          <w:rFonts w:ascii="Times New Roman" w:hAnsi="Times New Roman" w:cs="Times New Roman"/>
          <w:b/>
          <w:sz w:val="24"/>
          <w:szCs w:val="24"/>
        </w:rPr>
        <w:t>НД</w:t>
      </w:r>
      <w:r w:rsidRPr="007C618E">
        <w:rPr>
          <w:rFonts w:ascii="Times New Roman" w:hAnsi="Times New Roman" w:cs="Times New Roman"/>
          <w:b/>
          <w:sz w:val="24"/>
          <w:szCs w:val="24"/>
        </w:rPr>
        <w:t>-</w:t>
      </w:r>
      <w:r>
        <w:rPr>
          <w:rFonts w:ascii="Times New Roman" w:hAnsi="Times New Roman" w:cs="Times New Roman"/>
          <w:b/>
          <w:sz w:val="24"/>
          <w:szCs w:val="24"/>
        </w:rPr>
        <w:t xml:space="preserve">2: </w:t>
      </w:r>
      <w:r w:rsidR="00672492">
        <w:rPr>
          <w:rFonts w:ascii="Times New Roman" w:hAnsi="Times New Roman" w:cs="Times New Roman"/>
          <w:b/>
          <w:sz w:val="24"/>
          <w:szCs w:val="24"/>
        </w:rPr>
        <w:t>С уважением отстаивать свои взгляды</w:t>
      </w:r>
    </w:p>
    <w:p w:rsidR="005C1D88" w:rsidRPr="007C618E" w:rsidRDefault="005C1D88" w:rsidP="00DD78EB">
      <w:pPr>
        <w:tabs>
          <w:tab w:val="center" w:pos="5527"/>
        </w:tabs>
        <w:spacing w:line="288" w:lineRule="auto"/>
        <w:ind w:firstLine="851"/>
        <w:jc w:val="both"/>
        <w:rPr>
          <w:rFonts w:ascii="Times New Roman" w:hAnsi="Times New Roman" w:cs="Times New Roman"/>
          <w:b/>
          <w:sz w:val="24"/>
          <w:szCs w:val="24"/>
        </w:rPr>
      </w:pPr>
      <w:r>
        <w:rPr>
          <w:rFonts w:ascii="Times New Roman" w:hAnsi="Times New Roman" w:cs="Times New Roman"/>
          <w:b/>
          <w:sz w:val="24"/>
          <w:szCs w:val="24"/>
        </w:rPr>
        <w:t>НД</w:t>
      </w:r>
      <w:r w:rsidRPr="007C618E">
        <w:rPr>
          <w:rFonts w:ascii="Times New Roman" w:hAnsi="Times New Roman" w:cs="Times New Roman"/>
          <w:b/>
          <w:sz w:val="24"/>
          <w:szCs w:val="24"/>
        </w:rPr>
        <w:t>-</w:t>
      </w:r>
      <w:r w:rsidR="00672492">
        <w:rPr>
          <w:rFonts w:ascii="Times New Roman" w:hAnsi="Times New Roman" w:cs="Times New Roman"/>
          <w:b/>
          <w:sz w:val="24"/>
          <w:szCs w:val="24"/>
        </w:rPr>
        <w:t>3: Проявлять инициативу лидера</w:t>
      </w:r>
    </w:p>
    <w:p w:rsidR="005C1D88" w:rsidRPr="007C618E" w:rsidRDefault="005C1D88" w:rsidP="00DD78EB">
      <w:pPr>
        <w:tabs>
          <w:tab w:val="center" w:pos="5527"/>
        </w:tabs>
        <w:spacing w:line="288" w:lineRule="auto"/>
        <w:ind w:firstLine="851"/>
        <w:jc w:val="both"/>
        <w:rPr>
          <w:rFonts w:ascii="Times New Roman" w:hAnsi="Times New Roman" w:cs="Times New Roman"/>
          <w:b/>
          <w:sz w:val="24"/>
          <w:szCs w:val="24"/>
        </w:rPr>
      </w:pPr>
      <w:r>
        <w:rPr>
          <w:rFonts w:ascii="Times New Roman" w:hAnsi="Times New Roman" w:cs="Times New Roman"/>
          <w:b/>
          <w:sz w:val="24"/>
          <w:szCs w:val="24"/>
        </w:rPr>
        <w:t>НД</w:t>
      </w:r>
      <w:r w:rsidRPr="007C618E">
        <w:rPr>
          <w:rFonts w:ascii="Times New Roman" w:hAnsi="Times New Roman" w:cs="Times New Roman"/>
          <w:b/>
          <w:sz w:val="24"/>
          <w:szCs w:val="24"/>
        </w:rPr>
        <w:t>-</w:t>
      </w:r>
      <w:r>
        <w:rPr>
          <w:rFonts w:ascii="Times New Roman" w:hAnsi="Times New Roman" w:cs="Times New Roman"/>
          <w:b/>
          <w:sz w:val="24"/>
          <w:szCs w:val="24"/>
        </w:rPr>
        <w:t xml:space="preserve">4: </w:t>
      </w:r>
      <w:r w:rsidR="00672492">
        <w:rPr>
          <w:rFonts w:ascii="Times New Roman" w:hAnsi="Times New Roman" w:cs="Times New Roman"/>
          <w:b/>
          <w:sz w:val="24"/>
          <w:szCs w:val="24"/>
        </w:rPr>
        <w:t>Планировать реализацию решений</w:t>
      </w:r>
    </w:p>
    <w:p w:rsidR="005C1D88" w:rsidRPr="007C618E" w:rsidRDefault="005C1D88" w:rsidP="00DD78EB">
      <w:pPr>
        <w:tabs>
          <w:tab w:val="center" w:pos="5527"/>
        </w:tabs>
        <w:spacing w:line="288" w:lineRule="auto"/>
        <w:ind w:firstLine="851"/>
        <w:jc w:val="both"/>
        <w:rPr>
          <w:rFonts w:ascii="Times New Roman" w:hAnsi="Times New Roman" w:cs="Times New Roman"/>
          <w:b/>
          <w:sz w:val="24"/>
          <w:szCs w:val="24"/>
        </w:rPr>
      </w:pPr>
      <w:r>
        <w:rPr>
          <w:rFonts w:ascii="Times New Roman" w:hAnsi="Times New Roman" w:cs="Times New Roman"/>
          <w:b/>
          <w:sz w:val="24"/>
          <w:szCs w:val="24"/>
        </w:rPr>
        <w:t>НД</w:t>
      </w:r>
      <w:r w:rsidRPr="007C618E">
        <w:rPr>
          <w:rFonts w:ascii="Times New Roman" w:hAnsi="Times New Roman" w:cs="Times New Roman"/>
          <w:b/>
          <w:sz w:val="24"/>
          <w:szCs w:val="24"/>
        </w:rPr>
        <w:t>-</w:t>
      </w:r>
      <w:r>
        <w:rPr>
          <w:rFonts w:ascii="Times New Roman" w:hAnsi="Times New Roman" w:cs="Times New Roman"/>
          <w:b/>
          <w:sz w:val="24"/>
          <w:szCs w:val="24"/>
        </w:rPr>
        <w:t xml:space="preserve">5: </w:t>
      </w:r>
      <w:r w:rsidR="00672492">
        <w:rPr>
          <w:rFonts w:ascii="Times New Roman" w:hAnsi="Times New Roman" w:cs="Times New Roman"/>
          <w:b/>
          <w:sz w:val="24"/>
          <w:szCs w:val="24"/>
        </w:rPr>
        <w:t>Воспитывать храбрость</w:t>
      </w:r>
    </w:p>
    <w:p w:rsidR="005C1D88" w:rsidRPr="007C618E" w:rsidRDefault="005C1D88" w:rsidP="00DD78EB">
      <w:pPr>
        <w:tabs>
          <w:tab w:val="center" w:pos="5527"/>
        </w:tabs>
        <w:spacing w:line="288" w:lineRule="auto"/>
        <w:ind w:firstLine="851"/>
        <w:jc w:val="both"/>
        <w:rPr>
          <w:rFonts w:ascii="Times New Roman" w:hAnsi="Times New Roman" w:cs="Times New Roman"/>
          <w:b/>
          <w:sz w:val="24"/>
          <w:szCs w:val="24"/>
        </w:rPr>
      </w:pPr>
      <w:r>
        <w:rPr>
          <w:rFonts w:ascii="Times New Roman" w:hAnsi="Times New Roman" w:cs="Times New Roman"/>
          <w:b/>
          <w:sz w:val="24"/>
          <w:szCs w:val="24"/>
        </w:rPr>
        <w:t>НД</w:t>
      </w:r>
      <w:r w:rsidRPr="007C618E">
        <w:rPr>
          <w:rFonts w:ascii="Times New Roman" w:hAnsi="Times New Roman" w:cs="Times New Roman"/>
          <w:b/>
          <w:sz w:val="24"/>
          <w:szCs w:val="24"/>
        </w:rPr>
        <w:t>-</w:t>
      </w:r>
      <w:r>
        <w:rPr>
          <w:rFonts w:ascii="Times New Roman" w:hAnsi="Times New Roman" w:cs="Times New Roman"/>
          <w:b/>
          <w:sz w:val="24"/>
          <w:szCs w:val="24"/>
        </w:rPr>
        <w:t xml:space="preserve">6: </w:t>
      </w:r>
      <w:r w:rsidR="00672492">
        <w:rPr>
          <w:rFonts w:ascii="Times New Roman" w:hAnsi="Times New Roman" w:cs="Times New Roman"/>
          <w:b/>
          <w:sz w:val="24"/>
          <w:szCs w:val="24"/>
        </w:rPr>
        <w:t>Проявлять настойчивость</w:t>
      </w:r>
    </w:p>
    <w:p w:rsidR="005C1D88" w:rsidRPr="007C618E" w:rsidRDefault="005C1D88" w:rsidP="00DD78EB">
      <w:pPr>
        <w:tabs>
          <w:tab w:val="center" w:pos="5527"/>
        </w:tabs>
        <w:spacing w:line="288" w:lineRule="auto"/>
        <w:ind w:firstLine="851"/>
        <w:jc w:val="both"/>
        <w:rPr>
          <w:rFonts w:ascii="Times New Roman" w:hAnsi="Times New Roman" w:cs="Times New Roman"/>
          <w:b/>
          <w:sz w:val="24"/>
          <w:szCs w:val="24"/>
        </w:rPr>
      </w:pPr>
      <w:r>
        <w:rPr>
          <w:rFonts w:ascii="Times New Roman" w:hAnsi="Times New Roman" w:cs="Times New Roman"/>
          <w:b/>
          <w:sz w:val="24"/>
          <w:szCs w:val="24"/>
        </w:rPr>
        <w:t>НД</w:t>
      </w:r>
      <w:r w:rsidRPr="00673D5F">
        <w:rPr>
          <w:rFonts w:ascii="Times New Roman" w:hAnsi="Times New Roman" w:cs="Times New Roman"/>
          <w:b/>
          <w:sz w:val="24"/>
          <w:szCs w:val="24"/>
        </w:rPr>
        <w:t>-</w:t>
      </w:r>
      <w:r>
        <w:rPr>
          <w:rFonts w:ascii="Times New Roman" w:hAnsi="Times New Roman" w:cs="Times New Roman"/>
          <w:b/>
          <w:sz w:val="24"/>
          <w:szCs w:val="24"/>
        </w:rPr>
        <w:t xml:space="preserve">7: </w:t>
      </w:r>
      <w:r w:rsidR="00672492">
        <w:rPr>
          <w:rFonts w:ascii="Times New Roman" w:hAnsi="Times New Roman" w:cs="Times New Roman"/>
          <w:b/>
          <w:sz w:val="24"/>
          <w:szCs w:val="24"/>
        </w:rPr>
        <w:t>Упорно работать</w:t>
      </w:r>
    </w:p>
    <w:p w:rsidR="00F701E5" w:rsidRDefault="00F701E5" w:rsidP="00DD78EB">
      <w:pPr>
        <w:spacing w:line="288" w:lineRule="auto"/>
        <w:jc w:val="both"/>
        <w:rPr>
          <w:rFonts w:ascii="Times New Roman" w:hAnsi="Times New Roman" w:cs="Times New Roman"/>
          <w:sz w:val="24"/>
          <w:szCs w:val="24"/>
        </w:rPr>
      </w:pPr>
    </w:p>
    <w:p w:rsidR="00672492" w:rsidRPr="00672492" w:rsidRDefault="00672492" w:rsidP="00DD78EB">
      <w:pPr>
        <w:spacing w:line="288" w:lineRule="auto"/>
        <w:jc w:val="center"/>
        <w:rPr>
          <w:rFonts w:ascii="Times New Roman" w:hAnsi="Times New Roman" w:cs="Times New Roman"/>
          <w:b/>
          <w:sz w:val="24"/>
          <w:szCs w:val="24"/>
        </w:rPr>
      </w:pPr>
      <w:r>
        <w:rPr>
          <w:rFonts w:ascii="Times New Roman" w:hAnsi="Times New Roman" w:cs="Times New Roman"/>
          <w:b/>
          <w:sz w:val="24"/>
          <w:szCs w:val="24"/>
        </w:rPr>
        <w:t>Необходим</w:t>
      </w:r>
      <w:r w:rsidR="00915655">
        <w:rPr>
          <w:rFonts w:ascii="Times New Roman" w:hAnsi="Times New Roman" w:cs="Times New Roman"/>
          <w:b/>
          <w:sz w:val="24"/>
          <w:szCs w:val="24"/>
        </w:rPr>
        <w:t>ы</w:t>
      </w:r>
      <w:r>
        <w:rPr>
          <w:rFonts w:ascii="Times New Roman" w:hAnsi="Times New Roman" w:cs="Times New Roman"/>
          <w:b/>
          <w:sz w:val="24"/>
          <w:szCs w:val="24"/>
        </w:rPr>
        <w:t xml:space="preserve"> </w:t>
      </w:r>
      <w:r w:rsidR="00915655">
        <w:rPr>
          <w:rFonts w:ascii="Times New Roman" w:hAnsi="Times New Roman" w:cs="Times New Roman"/>
          <w:b/>
          <w:sz w:val="24"/>
          <w:szCs w:val="24"/>
        </w:rPr>
        <w:t>все</w:t>
      </w:r>
      <w:r>
        <w:rPr>
          <w:rFonts w:ascii="Times New Roman" w:hAnsi="Times New Roman" w:cs="Times New Roman"/>
          <w:b/>
          <w:sz w:val="24"/>
          <w:szCs w:val="24"/>
        </w:rPr>
        <w:t xml:space="preserve"> процесс</w:t>
      </w:r>
      <w:r w:rsidR="00915655">
        <w:rPr>
          <w:rFonts w:ascii="Times New Roman" w:hAnsi="Times New Roman" w:cs="Times New Roman"/>
          <w:b/>
          <w:sz w:val="24"/>
          <w:szCs w:val="24"/>
        </w:rPr>
        <w:t>ы</w:t>
      </w:r>
    </w:p>
    <w:p w:rsidR="00F701E5" w:rsidRDefault="00F701E5" w:rsidP="00DD78EB">
      <w:pPr>
        <w:spacing w:line="288" w:lineRule="auto"/>
        <w:ind w:firstLine="851"/>
        <w:jc w:val="both"/>
        <w:rPr>
          <w:rFonts w:ascii="Times New Roman" w:hAnsi="Times New Roman" w:cs="Times New Roman"/>
          <w:sz w:val="24"/>
          <w:szCs w:val="24"/>
        </w:rPr>
      </w:pPr>
    </w:p>
    <w:p w:rsidR="00672492" w:rsidRDefault="00672492" w:rsidP="00DD78EB">
      <w:pPr>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Эти процессы – нравственная</w:t>
      </w:r>
      <w:r w:rsidRPr="00414D60">
        <w:rPr>
          <w:rFonts w:ascii="Times New Roman" w:hAnsi="Times New Roman" w:cs="Times New Roman"/>
          <w:sz w:val="24"/>
          <w:szCs w:val="24"/>
        </w:rPr>
        <w:t xml:space="preserve"> чувствительност</w:t>
      </w:r>
      <w:r>
        <w:rPr>
          <w:rFonts w:ascii="Times New Roman" w:hAnsi="Times New Roman" w:cs="Times New Roman"/>
          <w:sz w:val="24"/>
          <w:szCs w:val="24"/>
        </w:rPr>
        <w:t>ь</w:t>
      </w:r>
      <w:r w:rsidRPr="00414D60">
        <w:rPr>
          <w:rFonts w:ascii="Times New Roman" w:hAnsi="Times New Roman" w:cs="Times New Roman"/>
          <w:sz w:val="24"/>
          <w:szCs w:val="24"/>
        </w:rPr>
        <w:t xml:space="preserve">, </w:t>
      </w:r>
      <w:r w:rsidR="00CB299C">
        <w:rPr>
          <w:rFonts w:ascii="Times New Roman" w:hAnsi="Times New Roman" w:cs="Times New Roman"/>
          <w:sz w:val="24"/>
          <w:szCs w:val="24"/>
        </w:rPr>
        <w:t>этические суждения</w:t>
      </w:r>
      <w:r w:rsidRPr="00414D60">
        <w:rPr>
          <w:rFonts w:ascii="Times New Roman" w:hAnsi="Times New Roman" w:cs="Times New Roman"/>
          <w:sz w:val="24"/>
          <w:szCs w:val="24"/>
        </w:rPr>
        <w:t xml:space="preserve">, </w:t>
      </w:r>
      <w:r>
        <w:rPr>
          <w:rFonts w:ascii="Times New Roman" w:hAnsi="Times New Roman" w:cs="Times New Roman"/>
          <w:sz w:val="24"/>
          <w:szCs w:val="24"/>
        </w:rPr>
        <w:t>нравственная</w:t>
      </w:r>
      <w:r w:rsidRPr="00414D60">
        <w:rPr>
          <w:rFonts w:ascii="Times New Roman" w:hAnsi="Times New Roman" w:cs="Times New Roman"/>
          <w:sz w:val="24"/>
          <w:szCs w:val="24"/>
        </w:rPr>
        <w:t xml:space="preserve"> мотиваци</w:t>
      </w:r>
      <w:r>
        <w:rPr>
          <w:rFonts w:ascii="Times New Roman" w:hAnsi="Times New Roman" w:cs="Times New Roman"/>
          <w:sz w:val="24"/>
          <w:szCs w:val="24"/>
        </w:rPr>
        <w:t>я</w:t>
      </w:r>
      <w:r w:rsidRPr="00414D60">
        <w:rPr>
          <w:rFonts w:ascii="Times New Roman" w:hAnsi="Times New Roman" w:cs="Times New Roman"/>
          <w:sz w:val="24"/>
          <w:szCs w:val="24"/>
        </w:rPr>
        <w:t xml:space="preserve"> и </w:t>
      </w:r>
      <w:r>
        <w:rPr>
          <w:rFonts w:ascii="Times New Roman" w:hAnsi="Times New Roman" w:cs="Times New Roman"/>
          <w:sz w:val="24"/>
          <w:szCs w:val="24"/>
        </w:rPr>
        <w:t>нравственные</w:t>
      </w:r>
      <w:r w:rsidRPr="00414D60">
        <w:rPr>
          <w:rFonts w:ascii="Times New Roman" w:hAnsi="Times New Roman" w:cs="Times New Roman"/>
          <w:sz w:val="24"/>
          <w:szCs w:val="24"/>
        </w:rPr>
        <w:t xml:space="preserve"> действи</w:t>
      </w:r>
      <w:r>
        <w:rPr>
          <w:rFonts w:ascii="Times New Roman" w:hAnsi="Times New Roman" w:cs="Times New Roman"/>
          <w:sz w:val="24"/>
          <w:szCs w:val="24"/>
        </w:rPr>
        <w:t>я – составляют минимальный набор психологическ</w:t>
      </w:r>
      <w:r w:rsidR="00E452DF">
        <w:rPr>
          <w:rFonts w:ascii="Times New Roman" w:hAnsi="Times New Roman" w:cs="Times New Roman"/>
          <w:sz w:val="24"/>
          <w:szCs w:val="24"/>
        </w:rPr>
        <w:t>их</w:t>
      </w:r>
      <w:r>
        <w:rPr>
          <w:rFonts w:ascii="Times New Roman" w:hAnsi="Times New Roman" w:cs="Times New Roman"/>
          <w:sz w:val="24"/>
          <w:szCs w:val="24"/>
        </w:rPr>
        <w:t xml:space="preserve"> </w:t>
      </w:r>
      <w:r w:rsidR="00E452DF">
        <w:rPr>
          <w:rFonts w:ascii="Times New Roman" w:hAnsi="Times New Roman" w:cs="Times New Roman"/>
          <w:sz w:val="24"/>
          <w:szCs w:val="24"/>
        </w:rPr>
        <w:t>мер</w:t>
      </w:r>
      <w:r>
        <w:rPr>
          <w:rFonts w:ascii="Times New Roman" w:hAnsi="Times New Roman" w:cs="Times New Roman"/>
          <w:sz w:val="24"/>
          <w:szCs w:val="24"/>
        </w:rPr>
        <w:t>, котор</w:t>
      </w:r>
      <w:r w:rsidR="00E452DF">
        <w:rPr>
          <w:rFonts w:ascii="Times New Roman" w:hAnsi="Times New Roman" w:cs="Times New Roman"/>
          <w:sz w:val="24"/>
          <w:szCs w:val="24"/>
        </w:rPr>
        <w:t>ые</w:t>
      </w:r>
      <w:r>
        <w:rPr>
          <w:rFonts w:ascii="Times New Roman" w:hAnsi="Times New Roman" w:cs="Times New Roman"/>
          <w:sz w:val="24"/>
          <w:szCs w:val="24"/>
        </w:rPr>
        <w:t xml:space="preserve"> требуется, чтобы нравственное поведение</w:t>
      </w:r>
      <w:r w:rsidR="009076DC">
        <w:rPr>
          <w:rFonts w:ascii="Times New Roman" w:hAnsi="Times New Roman" w:cs="Times New Roman"/>
          <w:sz w:val="24"/>
          <w:szCs w:val="24"/>
        </w:rPr>
        <w:t xml:space="preserve"> реально осуществлялось</w:t>
      </w:r>
      <w:r>
        <w:rPr>
          <w:rFonts w:ascii="Times New Roman" w:hAnsi="Times New Roman" w:cs="Times New Roman"/>
          <w:sz w:val="24"/>
          <w:szCs w:val="24"/>
        </w:rPr>
        <w:t xml:space="preserve">. Эти процессы взаимосвязаны. </w:t>
      </w:r>
      <w:r w:rsidR="009076DC">
        <w:rPr>
          <w:rFonts w:ascii="Times New Roman" w:hAnsi="Times New Roman" w:cs="Times New Roman"/>
          <w:sz w:val="24"/>
          <w:szCs w:val="24"/>
        </w:rPr>
        <w:t>Иными словами</w:t>
      </w:r>
      <w:r>
        <w:rPr>
          <w:rFonts w:ascii="Times New Roman" w:hAnsi="Times New Roman" w:cs="Times New Roman"/>
          <w:sz w:val="24"/>
          <w:szCs w:val="24"/>
        </w:rPr>
        <w:t xml:space="preserve">, чтобы имело место нравственное поведение, должны успешно завершиться все эти процессы. </w:t>
      </w:r>
      <w:r w:rsidR="003B2193">
        <w:rPr>
          <w:rFonts w:ascii="Times New Roman" w:hAnsi="Times New Roman" w:cs="Times New Roman"/>
          <w:sz w:val="24"/>
          <w:szCs w:val="24"/>
        </w:rPr>
        <w:t xml:space="preserve">Если один из процессов не будет иметь успех, может не произойти </w:t>
      </w:r>
      <w:r w:rsidR="00E15143">
        <w:rPr>
          <w:rFonts w:ascii="Times New Roman" w:hAnsi="Times New Roman" w:cs="Times New Roman"/>
          <w:sz w:val="24"/>
          <w:szCs w:val="24"/>
        </w:rPr>
        <w:t>нравственное действие. Например, если учитель хорошо знает и чувствует своих учеников и общую атмосферу, но принимает неверное решение (скажем, каждый день торгуется с учениками, готовы ли они работать вместе или нет), р</w:t>
      </w:r>
      <w:r w:rsidR="00E452DF">
        <w:rPr>
          <w:rFonts w:ascii="Times New Roman" w:hAnsi="Times New Roman" w:cs="Times New Roman"/>
          <w:sz w:val="24"/>
          <w:szCs w:val="24"/>
        </w:rPr>
        <w:t>езультаты будут плохими. Или же</w:t>
      </w:r>
      <w:r w:rsidR="00E15143">
        <w:rPr>
          <w:rFonts w:ascii="Times New Roman" w:hAnsi="Times New Roman" w:cs="Times New Roman"/>
          <w:sz w:val="24"/>
          <w:szCs w:val="24"/>
        </w:rPr>
        <w:t xml:space="preserve"> учитель может хорошо чувствовать ситуацию, </w:t>
      </w:r>
      <w:r w:rsidR="00D10D4B">
        <w:rPr>
          <w:rFonts w:ascii="Times New Roman" w:hAnsi="Times New Roman" w:cs="Times New Roman"/>
          <w:sz w:val="24"/>
          <w:szCs w:val="24"/>
        </w:rPr>
        <w:t>ответственно подойти к</w:t>
      </w:r>
      <w:r w:rsidR="00E15143">
        <w:rPr>
          <w:rFonts w:ascii="Times New Roman" w:hAnsi="Times New Roman" w:cs="Times New Roman"/>
          <w:sz w:val="24"/>
          <w:szCs w:val="24"/>
        </w:rPr>
        <w:t xml:space="preserve"> </w:t>
      </w:r>
      <w:r w:rsidR="00CB299C">
        <w:rPr>
          <w:rFonts w:ascii="Times New Roman" w:hAnsi="Times New Roman" w:cs="Times New Roman"/>
          <w:sz w:val="24"/>
          <w:szCs w:val="24"/>
        </w:rPr>
        <w:t>этическим суждениям</w:t>
      </w:r>
      <w:r w:rsidR="005F131C">
        <w:rPr>
          <w:rFonts w:ascii="Times New Roman" w:hAnsi="Times New Roman" w:cs="Times New Roman"/>
          <w:sz w:val="24"/>
          <w:szCs w:val="24"/>
        </w:rPr>
        <w:t>, обладать высокой мотивацией, но ему может не хватить храбрости довести свое действие до конца, встретив сопротивление со стороны учащихся.</w:t>
      </w:r>
    </w:p>
    <w:p w:rsidR="005F131C" w:rsidRDefault="005F131C" w:rsidP="00DD78EB">
      <w:pPr>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Эти процессы также взаимодействуют друг с другом. </w:t>
      </w:r>
      <w:r w:rsidR="009076DC">
        <w:rPr>
          <w:rFonts w:ascii="Times New Roman" w:hAnsi="Times New Roman" w:cs="Times New Roman"/>
          <w:sz w:val="24"/>
          <w:szCs w:val="24"/>
        </w:rPr>
        <w:t>Иными словами,</w:t>
      </w:r>
      <w:r>
        <w:rPr>
          <w:rFonts w:ascii="Times New Roman" w:hAnsi="Times New Roman" w:cs="Times New Roman"/>
          <w:sz w:val="24"/>
          <w:szCs w:val="24"/>
        </w:rPr>
        <w:t xml:space="preserve"> человек может сконцентрироваться на одном процессе, что может повлиять на другой процесс. Например, учитель, который боится за свою собственную безопасность или ценит покой в классе, может не пойти против учащихся, но попытаться </w:t>
      </w:r>
      <w:r w:rsidR="00DC75DA">
        <w:rPr>
          <w:rFonts w:ascii="Times New Roman" w:hAnsi="Times New Roman" w:cs="Times New Roman"/>
          <w:sz w:val="24"/>
          <w:szCs w:val="24"/>
        </w:rPr>
        <w:t>сохранять мир, не противодейств</w:t>
      </w:r>
      <w:r w:rsidR="00E452DF">
        <w:rPr>
          <w:rFonts w:ascii="Times New Roman" w:hAnsi="Times New Roman" w:cs="Times New Roman"/>
          <w:sz w:val="24"/>
          <w:szCs w:val="24"/>
        </w:rPr>
        <w:t>уя их плохому поведению. Или же</w:t>
      </w:r>
      <w:r w:rsidR="00DC75DA">
        <w:rPr>
          <w:rFonts w:ascii="Times New Roman" w:hAnsi="Times New Roman" w:cs="Times New Roman"/>
          <w:sz w:val="24"/>
          <w:szCs w:val="24"/>
        </w:rPr>
        <w:t xml:space="preserve"> очень уставший и желающий пойти домой отдохнуть учитель может также быть менее чутким к потребностям учащихся и не заметить признаки нравственного конфликта.</w:t>
      </w:r>
    </w:p>
    <w:p w:rsidR="00DC75DA" w:rsidRDefault="00DC75DA" w:rsidP="00DD78EB">
      <w:pPr>
        <w:spacing w:line="288" w:lineRule="auto"/>
        <w:jc w:val="both"/>
        <w:rPr>
          <w:rFonts w:ascii="Times New Roman" w:hAnsi="Times New Roman" w:cs="Times New Roman"/>
          <w:sz w:val="24"/>
          <w:szCs w:val="24"/>
        </w:rPr>
      </w:pPr>
    </w:p>
    <w:p w:rsidR="00DC75DA" w:rsidRPr="00DC75DA" w:rsidRDefault="009076DC" w:rsidP="00DD78EB">
      <w:pPr>
        <w:spacing w:line="288" w:lineRule="auto"/>
        <w:jc w:val="center"/>
        <w:rPr>
          <w:rFonts w:ascii="Times New Roman" w:hAnsi="Times New Roman" w:cs="Times New Roman"/>
          <w:b/>
          <w:sz w:val="24"/>
          <w:szCs w:val="24"/>
        </w:rPr>
      </w:pPr>
      <w:r>
        <w:rPr>
          <w:rFonts w:ascii="Times New Roman" w:hAnsi="Times New Roman" w:cs="Times New Roman"/>
          <w:b/>
          <w:sz w:val="24"/>
          <w:szCs w:val="24"/>
        </w:rPr>
        <w:t>Формирование нравственных умений учащих</w:t>
      </w:r>
      <w:r w:rsidR="00DC75DA">
        <w:rPr>
          <w:rFonts w:ascii="Times New Roman" w:hAnsi="Times New Roman" w:cs="Times New Roman"/>
          <w:b/>
          <w:sz w:val="24"/>
          <w:szCs w:val="24"/>
        </w:rPr>
        <w:t>ся</w:t>
      </w:r>
    </w:p>
    <w:p w:rsidR="00672492" w:rsidRDefault="00DE5A4E" w:rsidP="00DD78EB">
      <w:pPr>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Описанная здесь четырех</w:t>
      </w:r>
      <w:r w:rsidR="00DC75DA">
        <w:rPr>
          <w:rFonts w:ascii="Times New Roman" w:hAnsi="Times New Roman" w:cs="Times New Roman"/>
          <w:sz w:val="24"/>
          <w:szCs w:val="24"/>
        </w:rPr>
        <w:t>компонентная модель</w:t>
      </w:r>
      <w:r w:rsidR="00BF2386">
        <w:rPr>
          <w:rFonts w:ascii="Times New Roman" w:hAnsi="Times New Roman" w:cs="Times New Roman"/>
          <w:sz w:val="24"/>
          <w:szCs w:val="24"/>
        </w:rPr>
        <w:t xml:space="preserve"> может помочь нам в разработке методов </w:t>
      </w:r>
      <w:r w:rsidR="009076DC">
        <w:rPr>
          <w:rFonts w:ascii="Times New Roman" w:hAnsi="Times New Roman" w:cs="Times New Roman"/>
          <w:sz w:val="24"/>
          <w:szCs w:val="24"/>
        </w:rPr>
        <w:t>формирова</w:t>
      </w:r>
      <w:r w:rsidR="00BF2386">
        <w:rPr>
          <w:rFonts w:ascii="Times New Roman" w:hAnsi="Times New Roman" w:cs="Times New Roman"/>
          <w:sz w:val="24"/>
          <w:szCs w:val="24"/>
        </w:rPr>
        <w:t xml:space="preserve">ния нравственного поведения. Как и учителя, учащиеся ежедневно сталкиваются с проблемами </w:t>
      </w:r>
      <w:r w:rsidR="00CB299C">
        <w:rPr>
          <w:rFonts w:ascii="Times New Roman" w:hAnsi="Times New Roman" w:cs="Times New Roman"/>
          <w:sz w:val="24"/>
          <w:szCs w:val="24"/>
        </w:rPr>
        <w:t>этических суждений</w:t>
      </w:r>
      <w:r w:rsidR="00BF2386">
        <w:rPr>
          <w:rFonts w:ascii="Times New Roman" w:hAnsi="Times New Roman" w:cs="Times New Roman"/>
          <w:sz w:val="24"/>
          <w:szCs w:val="24"/>
        </w:rPr>
        <w:t xml:space="preserve">. У них есть бесчисленные возможности продемонстрировать гражданское и нравственное поведение. Их реакция может быть разумной и тактичной или же бездумной и вредной по отношению к  себе и другим. У учителя есть уникальная возможность помочь учащимся </w:t>
      </w:r>
      <w:r w:rsidR="00702600">
        <w:rPr>
          <w:rFonts w:ascii="Times New Roman" w:hAnsi="Times New Roman" w:cs="Times New Roman"/>
          <w:sz w:val="24"/>
          <w:szCs w:val="24"/>
        </w:rPr>
        <w:t xml:space="preserve">воспитывать в себе чуткость и такт по отношению к другим. Наше исследование направлено на то, чтобы показать учителям цели в этой работе. Наши буклеты с рекомендациями предлагают методы достижения данных целей в процессе </w:t>
      </w:r>
      <w:r w:rsidR="009076DC">
        <w:rPr>
          <w:rFonts w:ascii="Times New Roman" w:hAnsi="Times New Roman" w:cs="Times New Roman"/>
          <w:sz w:val="24"/>
          <w:szCs w:val="24"/>
        </w:rPr>
        <w:t>проведения</w:t>
      </w:r>
      <w:r w:rsidR="00702600">
        <w:rPr>
          <w:rFonts w:ascii="Times New Roman" w:hAnsi="Times New Roman" w:cs="Times New Roman"/>
          <w:sz w:val="24"/>
          <w:szCs w:val="24"/>
        </w:rPr>
        <w:t xml:space="preserve"> уроков</w:t>
      </w:r>
      <w:r w:rsidR="009076DC">
        <w:rPr>
          <w:rFonts w:ascii="Times New Roman" w:hAnsi="Times New Roman" w:cs="Times New Roman"/>
          <w:sz w:val="24"/>
          <w:szCs w:val="24"/>
        </w:rPr>
        <w:t xml:space="preserve"> по разным предметам</w:t>
      </w:r>
      <w:r w:rsidR="00702600">
        <w:rPr>
          <w:rFonts w:ascii="Times New Roman" w:hAnsi="Times New Roman" w:cs="Times New Roman"/>
          <w:sz w:val="24"/>
          <w:szCs w:val="24"/>
        </w:rPr>
        <w:t xml:space="preserve">. </w:t>
      </w:r>
    </w:p>
    <w:p w:rsidR="00702600" w:rsidRDefault="00702600" w:rsidP="00DD78EB">
      <w:pPr>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Мы </w:t>
      </w:r>
      <w:r w:rsidR="009076DC">
        <w:rPr>
          <w:rFonts w:ascii="Times New Roman" w:hAnsi="Times New Roman" w:cs="Times New Roman"/>
          <w:sz w:val="24"/>
          <w:szCs w:val="24"/>
        </w:rPr>
        <w:t>структурировали</w:t>
      </w:r>
      <w:r>
        <w:rPr>
          <w:rFonts w:ascii="Times New Roman" w:hAnsi="Times New Roman" w:cs="Times New Roman"/>
          <w:sz w:val="24"/>
          <w:szCs w:val="24"/>
        </w:rPr>
        <w:t xml:space="preserve"> каждый из четырех процессов</w:t>
      </w:r>
      <w:r w:rsidR="009076DC">
        <w:rPr>
          <w:rFonts w:ascii="Times New Roman" w:hAnsi="Times New Roman" w:cs="Times New Roman"/>
          <w:sz w:val="24"/>
          <w:szCs w:val="24"/>
        </w:rPr>
        <w:t xml:space="preserve">, разложив их на определенные </w:t>
      </w:r>
      <w:r>
        <w:rPr>
          <w:rFonts w:ascii="Times New Roman" w:hAnsi="Times New Roman" w:cs="Times New Roman"/>
          <w:sz w:val="24"/>
          <w:szCs w:val="24"/>
        </w:rPr>
        <w:t>умения. Классификация данных умений не является исчерпывающей, а состоит из умений, которым можно научить на уроке в государственной школе. (Существуют и иные аспекты данных процессов, которые являются либо противоречивыми, либо сложными для внедрения и оценки на уроке в государственной школе.) На следующей странице мы</w:t>
      </w:r>
      <w:r w:rsidR="009076DC">
        <w:rPr>
          <w:rFonts w:ascii="Times New Roman" w:hAnsi="Times New Roman" w:cs="Times New Roman"/>
          <w:sz w:val="24"/>
          <w:szCs w:val="24"/>
        </w:rPr>
        <w:t xml:space="preserve"> перечислим весь комплекс умений</w:t>
      </w:r>
      <w:r>
        <w:rPr>
          <w:rFonts w:ascii="Times New Roman" w:hAnsi="Times New Roman" w:cs="Times New Roman"/>
          <w:sz w:val="24"/>
          <w:szCs w:val="24"/>
        </w:rPr>
        <w:t>, предлагаемых в методических буклетах.</w:t>
      </w:r>
    </w:p>
    <w:p w:rsidR="00702600" w:rsidRDefault="00702600" w:rsidP="00DD78EB">
      <w:pPr>
        <w:spacing w:line="288" w:lineRule="auto"/>
        <w:jc w:val="center"/>
        <w:rPr>
          <w:rFonts w:ascii="Times New Roman" w:hAnsi="Times New Roman" w:cs="Times New Roman"/>
          <w:sz w:val="24"/>
          <w:szCs w:val="24"/>
        </w:rPr>
      </w:pPr>
    </w:p>
    <w:p w:rsidR="00702600" w:rsidRPr="00702600" w:rsidRDefault="00702600" w:rsidP="00DD78EB">
      <w:pPr>
        <w:spacing w:line="288" w:lineRule="auto"/>
        <w:jc w:val="center"/>
        <w:rPr>
          <w:rFonts w:ascii="Times New Roman" w:hAnsi="Times New Roman" w:cs="Times New Roman"/>
          <w:b/>
          <w:sz w:val="24"/>
          <w:szCs w:val="24"/>
        </w:rPr>
      </w:pPr>
      <w:r>
        <w:rPr>
          <w:rFonts w:ascii="Times New Roman" w:hAnsi="Times New Roman" w:cs="Times New Roman"/>
          <w:b/>
          <w:sz w:val="24"/>
          <w:szCs w:val="24"/>
        </w:rPr>
        <w:t xml:space="preserve">Умения нравственного поведения в рамках модели </w:t>
      </w:r>
      <w:r w:rsidR="008D2D71">
        <w:rPr>
          <w:rFonts w:ascii="Times New Roman" w:hAnsi="Times New Roman" w:cs="Times New Roman"/>
          <w:b/>
          <w:sz w:val="24"/>
          <w:szCs w:val="24"/>
        </w:rPr>
        <w:t>нравственного совершенствования</w:t>
      </w:r>
    </w:p>
    <w:p w:rsidR="00672492" w:rsidRDefault="00672492" w:rsidP="00DD78EB">
      <w:pPr>
        <w:spacing w:line="288" w:lineRule="auto"/>
        <w:ind w:firstLine="851"/>
        <w:jc w:val="both"/>
        <w:rPr>
          <w:rFonts w:ascii="Times New Roman" w:hAnsi="Times New Roman" w:cs="Times New Roman"/>
          <w:sz w:val="24"/>
          <w:szCs w:val="24"/>
        </w:rPr>
      </w:pPr>
    </w:p>
    <w:p w:rsidR="00702600" w:rsidRDefault="00702600" w:rsidP="00DD78EB">
      <w:pPr>
        <w:tabs>
          <w:tab w:val="center" w:pos="5527"/>
        </w:tabs>
        <w:spacing w:line="288" w:lineRule="auto"/>
        <w:ind w:firstLine="851"/>
        <w:jc w:val="both"/>
        <w:rPr>
          <w:rFonts w:ascii="Times New Roman" w:hAnsi="Times New Roman" w:cs="Times New Roman"/>
          <w:b/>
          <w:sz w:val="24"/>
          <w:szCs w:val="24"/>
        </w:rPr>
      </w:pPr>
      <w:r>
        <w:rPr>
          <w:rFonts w:ascii="Times New Roman" w:hAnsi="Times New Roman" w:cs="Times New Roman"/>
          <w:b/>
          <w:sz w:val="24"/>
          <w:szCs w:val="24"/>
        </w:rPr>
        <w:t xml:space="preserve">Буклет с заданиями 1: </w:t>
      </w:r>
      <w:r w:rsidRPr="007C618E">
        <w:rPr>
          <w:rFonts w:ascii="Times New Roman" w:hAnsi="Times New Roman" w:cs="Times New Roman"/>
          <w:b/>
          <w:sz w:val="24"/>
          <w:szCs w:val="24"/>
        </w:rPr>
        <w:t>НРАВСТВЕНН</w:t>
      </w:r>
      <w:r>
        <w:rPr>
          <w:rFonts w:ascii="Times New Roman" w:hAnsi="Times New Roman" w:cs="Times New Roman"/>
          <w:b/>
          <w:sz w:val="24"/>
          <w:szCs w:val="24"/>
        </w:rPr>
        <w:t>АЯ</w:t>
      </w:r>
      <w:r w:rsidRPr="007C618E">
        <w:rPr>
          <w:rFonts w:ascii="Times New Roman" w:hAnsi="Times New Roman" w:cs="Times New Roman"/>
          <w:b/>
          <w:sz w:val="24"/>
          <w:szCs w:val="24"/>
        </w:rPr>
        <w:t xml:space="preserve"> ЧУВСТВИТЕЛЬНОСТ</w:t>
      </w:r>
      <w:r>
        <w:rPr>
          <w:rFonts w:ascii="Times New Roman" w:hAnsi="Times New Roman" w:cs="Times New Roman"/>
          <w:b/>
          <w:sz w:val="24"/>
          <w:szCs w:val="24"/>
        </w:rPr>
        <w:t>Ь</w:t>
      </w:r>
    </w:p>
    <w:p w:rsidR="00702600" w:rsidRPr="00673D5F" w:rsidRDefault="00702600" w:rsidP="00DD78EB">
      <w:pPr>
        <w:tabs>
          <w:tab w:val="center" w:pos="5527"/>
        </w:tabs>
        <w:spacing w:line="288" w:lineRule="auto"/>
        <w:ind w:firstLine="851"/>
        <w:jc w:val="both"/>
        <w:rPr>
          <w:rFonts w:ascii="Times New Roman" w:hAnsi="Times New Roman" w:cs="Times New Roman"/>
          <w:b/>
          <w:sz w:val="24"/>
          <w:szCs w:val="24"/>
        </w:rPr>
      </w:pPr>
      <w:r>
        <w:rPr>
          <w:rFonts w:ascii="Times New Roman" w:hAnsi="Times New Roman" w:cs="Times New Roman"/>
          <w:b/>
          <w:sz w:val="24"/>
          <w:szCs w:val="24"/>
        </w:rPr>
        <w:t>НЧ</w:t>
      </w:r>
      <w:r w:rsidRPr="00673D5F">
        <w:rPr>
          <w:rFonts w:ascii="Times New Roman" w:hAnsi="Times New Roman" w:cs="Times New Roman"/>
          <w:b/>
          <w:sz w:val="24"/>
          <w:szCs w:val="24"/>
        </w:rPr>
        <w:t>-1</w:t>
      </w:r>
      <w:r>
        <w:rPr>
          <w:rFonts w:ascii="Times New Roman" w:hAnsi="Times New Roman" w:cs="Times New Roman"/>
          <w:b/>
          <w:sz w:val="24"/>
          <w:szCs w:val="24"/>
        </w:rPr>
        <w:t>:</w:t>
      </w:r>
      <w:r w:rsidRPr="00673D5F">
        <w:rPr>
          <w:rFonts w:ascii="Times New Roman" w:hAnsi="Times New Roman" w:cs="Times New Roman"/>
          <w:b/>
          <w:sz w:val="24"/>
          <w:szCs w:val="24"/>
        </w:rPr>
        <w:t xml:space="preserve"> </w:t>
      </w:r>
      <w:r>
        <w:rPr>
          <w:rFonts w:ascii="Times New Roman" w:hAnsi="Times New Roman" w:cs="Times New Roman"/>
          <w:b/>
          <w:sz w:val="24"/>
          <w:szCs w:val="24"/>
        </w:rPr>
        <w:t>Понимать выражаемые эмоции</w:t>
      </w:r>
    </w:p>
    <w:p w:rsidR="00702600" w:rsidRPr="007C618E" w:rsidRDefault="00702600" w:rsidP="00DD78EB">
      <w:pPr>
        <w:tabs>
          <w:tab w:val="center" w:pos="5527"/>
        </w:tabs>
        <w:spacing w:line="288" w:lineRule="auto"/>
        <w:ind w:firstLine="851"/>
        <w:jc w:val="both"/>
        <w:rPr>
          <w:rFonts w:ascii="Times New Roman" w:hAnsi="Times New Roman" w:cs="Times New Roman"/>
          <w:b/>
          <w:sz w:val="24"/>
          <w:szCs w:val="24"/>
        </w:rPr>
      </w:pPr>
      <w:r>
        <w:rPr>
          <w:rFonts w:ascii="Times New Roman" w:hAnsi="Times New Roman" w:cs="Times New Roman"/>
          <w:b/>
          <w:sz w:val="24"/>
          <w:szCs w:val="24"/>
        </w:rPr>
        <w:t>НЧ</w:t>
      </w:r>
      <w:r w:rsidRPr="007C618E">
        <w:rPr>
          <w:rFonts w:ascii="Times New Roman" w:hAnsi="Times New Roman" w:cs="Times New Roman"/>
          <w:b/>
          <w:sz w:val="24"/>
          <w:szCs w:val="24"/>
        </w:rPr>
        <w:t>-</w:t>
      </w:r>
      <w:r>
        <w:rPr>
          <w:rFonts w:ascii="Times New Roman" w:hAnsi="Times New Roman" w:cs="Times New Roman"/>
          <w:b/>
          <w:sz w:val="24"/>
          <w:szCs w:val="24"/>
        </w:rPr>
        <w:t>2: Понимать другие точки зрения</w:t>
      </w:r>
    </w:p>
    <w:p w:rsidR="00702600" w:rsidRPr="007C618E" w:rsidRDefault="004C5DE4" w:rsidP="00DD78EB">
      <w:pPr>
        <w:tabs>
          <w:tab w:val="center" w:pos="5527"/>
        </w:tabs>
        <w:spacing w:line="288" w:lineRule="auto"/>
        <w:ind w:firstLine="851"/>
        <w:jc w:val="both"/>
        <w:rPr>
          <w:rFonts w:ascii="Times New Roman" w:hAnsi="Times New Roman" w:cs="Times New Roman"/>
          <w:b/>
          <w:sz w:val="24"/>
          <w:szCs w:val="24"/>
        </w:rPr>
      </w:pPr>
      <w:r>
        <w:rPr>
          <w:rFonts w:ascii="Times New Roman" w:hAnsi="Times New Roman" w:cs="Times New Roman"/>
          <w:b/>
          <w:sz w:val="24"/>
          <w:szCs w:val="24"/>
        </w:rPr>
        <w:t xml:space="preserve">НЧ-3: </w:t>
      </w:r>
      <w:r w:rsidR="008724F6">
        <w:rPr>
          <w:rFonts w:ascii="Times New Roman" w:hAnsi="Times New Roman" w:cs="Times New Roman"/>
          <w:b/>
          <w:sz w:val="24"/>
          <w:szCs w:val="24"/>
        </w:rPr>
        <w:t>Жить в коллективе</w:t>
      </w:r>
    </w:p>
    <w:p w:rsidR="00702600" w:rsidRPr="007C618E" w:rsidRDefault="00702600" w:rsidP="00DD78EB">
      <w:pPr>
        <w:tabs>
          <w:tab w:val="center" w:pos="5527"/>
        </w:tabs>
        <w:spacing w:line="288" w:lineRule="auto"/>
        <w:ind w:firstLine="851"/>
        <w:jc w:val="both"/>
        <w:rPr>
          <w:rFonts w:ascii="Times New Roman" w:hAnsi="Times New Roman" w:cs="Times New Roman"/>
          <w:b/>
          <w:sz w:val="24"/>
          <w:szCs w:val="24"/>
        </w:rPr>
      </w:pPr>
      <w:r>
        <w:rPr>
          <w:rFonts w:ascii="Times New Roman" w:hAnsi="Times New Roman" w:cs="Times New Roman"/>
          <w:b/>
          <w:sz w:val="24"/>
          <w:szCs w:val="24"/>
        </w:rPr>
        <w:t>НЧ</w:t>
      </w:r>
      <w:r w:rsidRPr="007C618E">
        <w:rPr>
          <w:rFonts w:ascii="Times New Roman" w:hAnsi="Times New Roman" w:cs="Times New Roman"/>
          <w:b/>
          <w:sz w:val="24"/>
          <w:szCs w:val="24"/>
        </w:rPr>
        <w:t>-</w:t>
      </w:r>
      <w:r>
        <w:rPr>
          <w:rFonts w:ascii="Times New Roman" w:hAnsi="Times New Roman" w:cs="Times New Roman"/>
          <w:b/>
          <w:sz w:val="24"/>
          <w:szCs w:val="24"/>
        </w:rPr>
        <w:t>4: Реагировать на многообразие</w:t>
      </w:r>
    </w:p>
    <w:p w:rsidR="00702600" w:rsidRPr="007C618E" w:rsidRDefault="00702600" w:rsidP="00DD78EB">
      <w:pPr>
        <w:tabs>
          <w:tab w:val="center" w:pos="5527"/>
        </w:tabs>
        <w:spacing w:line="288" w:lineRule="auto"/>
        <w:ind w:firstLine="851"/>
        <w:jc w:val="both"/>
        <w:rPr>
          <w:rFonts w:ascii="Times New Roman" w:hAnsi="Times New Roman" w:cs="Times New Roman"/>
          <w:b/>
          <w:sz w:val="24"/>
          <w:szCs w:val="24"/>
        </w:rPr>
      </w:pPr>
      <w:r>
        <w:rPr>
          <w:rFonts w:ascii="Times New Roman" w:hAnsi="Times New Roman" w:cs="Times New Roman"/>
          <w:b/>
          <w:sz w:val="24"/>
          <w:szCs w:val="24"/>
        </w:rPr>
        <w:t>НЧ</w:t>
      </w:r>
      <w:r w:rsidRPr="007C618E">
        <w:rPr>
          <w:rFonts w:ascii="Times New Roman" w:hAnsi="Times New Roman" w:cs="Times New Roman"/>
          <w:b/>
          <w:sz w:val="24"/>
          <w:szCs w:val="24"/>
        </w:rPr>
        <w:t>-</w:t>
      </w:r>
      <w:r w:rsidR="00186CCB">
        <w:rPr>
          <w:rFonts w:ascii="Times New Roman" w:hAnsi="Times New Roman" w:cs="Times New Roman"/>
          <w:b/>
          <w:sz w:val="24"/>
          <w:szCs w:val="24"/>
        </w:rPr>
        <w:t>5: Преодолевать социальную предубежденность</w:t>
      </w:r>
    </w:p>
    <w:p w:rsidR="00702600" w:rsidRPr="007C618E" w:rsidRDefault="006838DD" w:rsidP="00DD78EB">
      <w:pPr>
        <w:tabs>
          <w:tab w:val="center" w:pos="5527"/>
        </w:tabs>
        <w:spacing w:line="288" w:lineRule="auto"/>
        <w:ind w:firstLine="851"/>
        <w:jc w:val="both"/>
        <w:rPr>
          <w:rFonts w:ascii="Times New Roman" w:hAnsi="Times New Roman" w:cs="Times New Roman"/>
          <w:b/>
          <w:sz w:val="24"/>
          <w:szCs w:val="24"/>
        </w:rPr>
      </w:pPr>
      <w:r>
        <w:rPr>
          <w:rFonts w:ascii="Times New Roman" w:hAnsi="Times New Roman" w:cs="Times New Roman"/>
          <w:b/>
          <w:sz w:val="24"/>
          <w:szCs w:val="24"/>
        </w:rPr>
        <w:lastRenderedPageBreak/>
        <w:t>НЧ-6: Понимать ситуации</w:t>
      </w:r>
    </w:p>
    <w:p w:rsidR="00702600" w:rsidRPr="007C618E" w:rsidRDefault="00702600" w:rsidP="00DD78EB">
      <w:pPr>
        <w:tabs>
          <w:tab w:val="center" w:pos="5527"/>
        </w:tabs>
        <w:spacing w:line="288" w:lineRule="auto"/>
        <w:ind w:firstLine="851"/>
        <w:jc w:val="both"/>
        <w:rPr>
          <w:rFonts w:ascii="Times New Roman" w:hAnsi="Times New Roman" w:cs="Times New Roman"/>
          <w:b/>
          <w:sz w:val="24"/>
          <w:szCs w:val="24"/>
        </w:rPr>
      </w:pPr>
      <w:r>
        <w:rPr>
          <w:rFonts w:ascii="Times New Roman" w:hAnsi="Times New Roman" w:cs="Times New Roman"/>
          <w:b/>
          <w:sz w:val="24"/>
          <w:szCs w:val="24"/>
        </w:rPr>
        <w:t>НЧ</w:t>
      </w:r>
      <w:r w:rsidRPr="00673D5F">
        <w:rPr>
          <w:rFonts w:ascii="Times New Roman" w:hAnsi="Times New Roman" w:cs="Times New Roman"/>
          <w:b/>
          <w:sz w:val="24"/>
          <w:szCs w:val="24"/>
        </w:rPr>
        <w:t>-</w:t>
      </w:r>
      <w:r>
        <w:rPr>
          <w:rFonts w:ascii="Times New Roman" w:hAnsi="Times New Roman" w:cs="Times New Roman"/>
          <w:b/>
          <w:sz w:val="24"/>
          <w:szCs w:val="24"/>
        </w:rPr>
        <w:t>7: Хорошо общаться</w:t>
      </w:r>
    </w:p>
    <w:p w:rsidR="00702600" w:rsidRPr="007C618E" w:rsidRDefault="00702600" w:rsidP="00DD78EB">
      <w:pPr>
        <w:tabs>
          <w:tab w:val="center" w:pos="5527"/>
        </w:tabs>
        <w:spacing w:line="288" w:lineRule="auto"/>
        <w:ind w:firstLine="851"/>
        <w:jc w:val="both"/>
        <w:rPr>
          <w:rFonts w:ascii="Times New Roman" w:hAnsi="Times New Roman" w:cs="Times New Roman"/>
          <w:b/>
          <w:sz w:val="24"/>
          <w:szCs w:val="24"/>
        </w:rPr>
      </w:pPr>
    </w:p>
    <w:p w:rsidR="00702600" w:rsidRDefault="00702600" w:rsidP="00DD78EB">
      <w:pPr>
        <w:tabs>
          <w:tab w:val="center" w:pos="5527"/>
        </w:tabs>
        <w:spacing w:line="288" w:lineRule="auto"/>
        <w:ind w:firstLine="851"/>
        <w:jc w:val="both"/>
        <w:rPr>
          <w:rFonts w:ascii="Times New Roman" w:hAnsi="Times New Roman" w:cs="Times New Roman"/>
          <w:b/>
          <w:sz w:val="24"/>
          <w:szCs w:val="24"/>
        </w:rPr>
      </w:pPr>
      <w:r>
        <w:rPr>
          <w:rFonts w:ascii="Times New Roman" w:hAnsi="Times New Roman" w:cs="Times New Roman"/>
          <w:b/>
          <w:sz w:val="24"/>
          <w:szCs w:val="24"/>
        </w:rPr>
        <w:t xml:space="preserve">Буклет с заданиями 2: </w:t>
      </w:r>
      <w:r w:rsidR="00CB299C">
        <w:rPr>
          <w:rFonts w:ascii="Times New Roman" w:hAnsi="Times New Roman" w:cs="Times New Roman"/>
          <w:b/>
          <w:sz w:val="24"/>
          <w:szCs w:val="24"/>
        </w:rPr>
        <w:t>ЭТИЧЕСКИЕ СУЖДЕНИЯ</w:t>
      </w:r>
      <w:r w:rsidRPr="007C618E">
        <w:rPr>
          <w:rFonts w:ascii="Times New Roman" w:hAnsi="Times New Roman" w:cs="Times New Roman"/>
          <w:b/>
          <w:sz w:val="24"/>
          <w:szCs w:val="24"/>
        </w:rPr>
        <w:t xml:space="preserve"> </w:t>
      </w:r>
    </w:p>
    <w:p w:rsidR="00702600" w:rsidRPr="00673D5F" w:rsidRDefault="00CB299C" w:rsidP="00DD78EB">
      <w:pPr>
        <w:tabs>
          <w:tab w:val="center" w:pos="5527"/>
        </w:tabs>
        <w:spacing w:line="288" w:lineRule="auto"/>
        <w:ind w:firstLine="851"/>
        <w:jc w:val="both"/>
        <w:rPr>
          <w:rFonts w:ascii="Times New Roman" w:hAnsi="Times New Roman" w:cs="Times New Roman"/>
          <w:b/>
          <w:sz w:val="24"/>
          <w:szCs w:val="24"/>
        </w:rPr>
      </w:pPr>
      <w:r>
        <w:rPr>
          <w:rFonts w:ascii="Times New Roman" w:hAnsi="Times New Roman" w:cs="Times New Roman"/>
          <w:b/>
          <w:sz w:val="24"/>
          <w:szCs w:val="24"/>
        </w:rPr>
        <w:t>ЭС-</w:t>
      </w:r>
      <w:r w:rsidR="00702600" w:rsidRPr="00673D5F">
        <w:rPr>
          <w:rFonts w:ascii="Times New Roman" w:hAnsi="Times New Roman" w:cs="Times New Roman"/>
          <w:b/>
          <w:sz w:val="24"/>
          <w:szCs w:val="24"/>
        </w:rPr>
        <w:t>1</w:t>
      </w:r>
      <w:r w:rsidR="00702600">
        <w:rPr>
          <w:rFonts w:ascii="Times New Roman" w:hAnsi="Times New Roman" w:cs="Times New Roman"/>
          <w:b/>
          <w:sz w:val="24"/>
          <w:szCs w:val="24"/>
        </w:rPr>
        <w:t>:</w:t>
      </w:r>
      <w:r w:rsidR="00702600" w:rsidRPr="00673D5F">
        <w:rPr>
          <w:rFonts w:ascii="Times New Roman" w:hAnsi="Times New Roman" w:cs="Times New Roman"/>
          <w:b/>
          <w:sz w:val="24"/>
          <w:szCs w:val="24"/>
        </w:rPr>
        <w:t xml:space="preserve"> </w:t>
      </w:r>
      <w:r w:rsidR="00702600">
        <w:rPr>
          <w:rFonts w:ascii="Times New Roman" w:hAnsi="Times New Roman" w:cs="Times New Roman"/>
          <w:b/>
          <w:sz w:val="24"/>
          <w:szCs w:val="24"/>
        </w:rPr>
        <w:t>Мыслить широко</w:t>
      </w:r>
    </w:p>
    <w:p w:rsidR="00702600" w:rsidRPr="007C618E" w:rsidRDefault="00CB299C" w:rsidP="00DD78EB">
      <w:pPr>
        <w:tabs>
          <w:tab w:val="center" w:pos="5527"/>
        </w:tabs>
        <w:spacing w:line="288" w:lineRule="auto"/>
        <w:ind w:firstLine="851"/>
        <w:jc w:val="both"/>
        <w:rPr>
          <w:rFonts w:ascii="Times New Roman" w:hAnsi="Times New Roman" w:cs="Times New Roman"/>
          <w:b/>
          <w:sz w:val="24"/>
          <w:szCs w:val="24"/>
        </w:rPr>
      </w:pPr>
      <w:r>
        <w:rPr>
          <w:rFonts w:ascii="Times New Roman" w:hAnsi="Times New Roman" w:cs="Times New Roman"/>
          <w:b/>
          <w:sz w:val="24"/>
          <w:szCs w:val="24"/>
        </w:rPr>
        <w:t>ЭС-</w:t>
      </w:r>
      <w:r w:rsidR="00702600">
        <w:rPr>
          <w:rFonts w:ascii="Times New Roman" w:hAnsi="Times New Roman" w:cs="Times New Roman"/>
          <w:b/>
          <w:sz w:val="24"/>
          <w:szCs w:val="24"/>
        </w:rPr>
        <w:t>2: Мыслить нравственно</w:t>
      </w:r>
    </w:p>
    <w:p w:rsidR="00702600" w:rsidRPr="007C618E" w:rsidRDefault="00CB299C" w:rsidP="00DD78EB">
      <w:pPr>
        <w:tabs>
          <w:tab w:val="center" w:pos="5527"/>
        </w:tabs>
        <w:spacing w:line="288" w:lineRule="auto"/>
        <w:ind w:firstLine="851"/>
        <w:jc w:val="both"/>
        <w:rPr>
          <w:rFonts w:ascii="Times New Roman" w:hAnsi="Times New Roman" w:cs="Times New Roman"/>
          <w:b/>
          <w:sz w:val="24"/>
          <w:szCs w:val="24"/>
        </w:rPr>
      </w:pPr>
      <w:r>
        <w:rPr>
          <w:rFonts w:ascii="Times New Roman" w:hAnsi="Times New Roman" w:cs="Times New Roman"/>
          <w:b/>
          <w:sz w:val="24"/>
          <w:szCs w:val="24"/>
        </w:rPr>
        <w:t>ЭС-</w:t>
      </w:r>
      <w:r w:rsidR="00702600">
        <w:rPr>
          <w:rFonts w:ascii="Times New Roman" w:hAnsi="Times New Roman" w:cs="Times New Roman"/>
          <w:b/>
          <w:sz w:val="24"/>
          <w:szCs w:val="24"/>
        </w:rPr>
        <w:t>3: Понимать нравственные проблемы</w:t>
      </w:r>
    </w:p>
    <w:p w:rsidR="00702600" w:rsidRPr="007C618E" w:rsidRDefault="00CB299C" w:rsidP="00DD78EB">
      <w:pPr>
        <w:tabs>
          <w:tab w:val="center" w:pos="5527"/>
        </w:tabs>
        <w:spacing w:line="288" w:lineRule="auto"/>
        <w:ind w:firstLine="851"/>
        <w:jc w:val="both"/>
        <w:rPr>
          <w:rFonts w:ascii="Times New Roman" w:hAnsi="Times New Roman" w:cs="Times New Roman"/>
          <w:b/>
          <w:sz w:val="24"/>
          <w:szCs w:val="24"/>
        </w:rPr>
      </w:pPr>
      <w:r>
        <w:rPr>
          <w:rFonts w:ascii="Times New Roman" w:hAnsi="Times New Roman" w:cs="Times New Roman"/>
          <w:b/>
          <w:sz w:val="24"/>
          <w:szCs w:val="24"/>
        </w:rPr>
        <w:t>ЭС-</w:t>
      </w:r>
      <w:r w:rsidR="00702600">
        <w:rPr>
          <w:rFonts w:ascii="Times New Roman" w:hAnsi="Times New Roman" w:cs="Times New Roman"/>
          <w:b/>
          <w:sz w:val="24"/>
          <w:szCs w:val="24"/>
        </w:rPr>
        <w:t>4: Использовать коды и критерии идентифицирующих суждений</w:t>
      </w:r>
    </w:p>
    <w:p w:rsidR="00702600" w:rsidRPr="007C618E" w:rsidRDefault="00CB299C" w:rsidP="00DD78EB">
      <w:pPr>
        <w:tabs>
          <w:tab w:val="center" w:pos="5527"/>
        </w:tabs>
        <w:spacing w:line="288" w:lineRule="auto"/>
        <w:ind w:firstLine="851"/>
        <w:jc w:val="both"/>
        <w:rPr>
          <w:rFonts w:ascii="Times New Roman" w:hAnsi="Times New Roman" w:cs="Times New Roman"/>
          <w:b/>
          <w:sz w:val="24"/>
          <w:szCs w:val="24"/>
        </w:rPr>
      </w:pPr>
      <w:r>
        <w:rPr>
          <w:rFonts w:ascii="Times New Roman" w:hAnsi="Times New Roman" w:cs="Times New Roman"/>
          <w:b/>
          <w:sz w:val="24"/>
          <w:szCs w:val="24"/>
        </w:rPr>
        <w:t>ЭС-</w:t>
      </w:r>
      <w:r w:rsidR="00702600">
        <w:rPr>
          <w:rFonts w:ascii="Times New Roman" w:hAnsi="Times New Roman" w:cs="Times New Roman"/>
          <w:b/>
          <w:sz w:val="24"/>
          <w:szCs w:val="24"/>
        </w:rPr>
        <w:t>5: Понимать последствия</w:t>
      </w:r>
    </w:p>
    <w:p w:rsidR="00702600" w:rsidRPr="007C618E" w:rsidRDefault="00CB299C" w:rsidP="00DD78EB">
      <w:pPr>
        <w:tabs>
          <w:tab w:val="center" w:pos="5527"/>
        </w:tabs>
        <w:spacing w:line="288" w:lineRule="auto"/>
        <w:ind w:firstLine="851"/>
        <w:jc w:val="both"/>
        <w:rPr>
          <w:rFonts w:ascii="Times New Roman" w:hAnsi="Times New Roman" w:cs="Times New Roman"/>
          <w:b/>
          <w:sz w:val="24"/>
          <w:szCs w:val="24"/>
        </w:rPr>
      </w:pPr>
      <w:r>
        <w:rPr>
          <w:rFonts w:ascii="Times New Roman" w:hAnsi="Times New Roman" w:cs="Times New Roman"/>
          <w:b/>
          <w:sz w:val="24"/>
          <w:szCs w:val="24"/>
        </w:rPr>
        <w:t>ЭС-</w:t>
      </w:r>
      <w:r w:rsidR="00702600">
        <w:rPr>
          <w:rFonts w:ascii="Times New Roman" w:hAnsi="Times New Roman" w:cs="Times New Roman"/>
          <w:b/>
          <w:sz w:val="24"/>
          <w:szCs w:val="24"/>
        </w:rPr>
        <w:t>6: Анализировать процесс и результаты</w:t>
      </w:r>
    </w:p>
    <w:p w:rsidR="00702600" w:rsidRPr="007C618E" w:rsidRDefault="00CB299C" w:rsidP="00DD78EB">
      <w:pPr>
        <w:tabs>
          <w:tab w:val="center" w:pos="5527"/>
        </w:tabs>
        <w:spacing w:line="288" w:lineRule="auto"/>
        <w:ind w:firstLine="851"/>
        <w:jc w:val="both"/>
        <w:rPr>
          <w:rFonts w:ascii="Times New Roman" w:hAnsi="Times New Roman" w:cs="Times New Roman"/>
          <w:b/>
          <w:sz w:val="24"/>
          <w:szCs w:val="24"/>
        </w:rPr>
      </w:pPr>
      <w:r>
        <w:rPr>
          <w:rFonts w:ascii="Times New Roman" w:hAnsi="Times New Roman" w:cs="Times New Roman"/>
          <w:b/>
          <w:sz w:val="24"/>
          <w:szCs w:val="24"/>
        </w:rPr>
        <w:t>ЭС-</w:t>
      </w:r>
      <w:r w:rsidR="00702600">
        <w:rPr>
          <w:rFonts w:ascii="Times New Roman" w:hAnsi="Times New Roman" w:cs="Times New Roman"/>
          <w:b/>
          <w:sz w:val="24"/>
          <w:szCs w:val="24"/>
        </w:rPr>
        <w:t>7: Доводить до конца</w:t>
      </w:r>
    </w:p>
    <w:p w:rsidR="00702600" w:rsidRDefault="00702600" w:rsidP="00DD78EB">
      <w:pPr>
        <w:spacing w:line="288" w:lineRule="auto"/>
        <w:ind w:firstLine="851"/>
        <w:jc w:val="both"/>
        <w:rPr>
          <w:rFonts w:ascii="Times New Roman" w:hAnsi="Times New Roman" w:cs="Times New Roman"/>
          <w:sz w:val="24"/>
          <w:szCs w:val="24"/>
        </w:rPr>
      </w:pPr>
    </w:p>
    <w:p w:rsidR="00702600" w:rsidRDefault="00702600" w:rsidP="00DD78EB">
      <w:pPr>
        <w:tabs>
          <w:tab w:val="center" w:pos="5527"/>
        </w:tabs>
        <w:spacing w:line="288" w:lineRule="auto"/>
        <w:ind w:firstLine="851"/>
        <w:jc w:val="both"/>
        <w:rPr>
          <w:rFonts w:ascii="Times New Roman" w:hAnsi="Times New Roman" w:cs="Times New Roman"/>
          <w:b/>
          <w:sz w:val="24"/>
          <w:szCs w:val="24"/>
        </w:rPr>
      </w:pPr>
      <w:r>
        <w:rPr>
          <w:rFonts w:ascii="Times New Roman" w:hAnsi="Times New Roman" w:cs="Times New Roman"/>
          <w:b/>
          <w:sz w:val="24"/>
          <w:szCs w:val="24"/>
        </w:rPr>
        <w:t xml:space="preserve">Буклет с заданиями 3: </w:t>
      </w:r>
      <w:r w:rsidRPr="007C618E">
        <w:rPr>
          <w:rFonts w:ascii="Times New Roman" w:hAnsi="Times New Roman" w:cs="Times New Roman"/>
          <w:b/>
          <w:sz w:val="24"/>
          <w:szCs w:val="24"/>
        </w:rPr>
        <w:t>НРАВСТВЕНН</w:t>
      </w:r>
      <w:r>
        <w:rPr>
          <w:rFonts w:ascii="Times New Roman" w:hAnsi="Times New Roman" w:cs="Times New Roman"/>
          <w:b/>
          <w:sz w:val="24"/>
          <w:szCs w:val="24"/>
        </w:rPr>
        <w:t>АЯ МОТИВАЦИЯ</w:t>
      </w:r>
    </w:p>
    <w:p w:rsidR="00702600" w:rsidRPr="00673D5F" w:rsidRDefault="00702600" w:rsidP="00DD78EB">
      <w:pPr>
        <w:tabs>
          <w:tab w:val="center" w:pos="5527"/>
        </w:tabs>
        <w:spacing w:line="288" w:lineRule="auto"/>
        <w:ind w:firstLine="851"/>
        <w:jc w:val="both"/>
        <w:rPr>
          <w:rFonts w:ascii="Times New Roman" w:hAnsi="Times New Roman" w:cs="Times New Roman"/>
          <w:b/>
          <w:sz w:val="24"/>
          <w:szCs w:val="24"/>
        </w:rPr>
      </w:pPr>
      <w:r>
        <w:rPr>
          <w:rFonts w:ascii="Times New Roman" w:hAnsi="Times New Roman" w:cs="Times New Roman"/>
          <w:b/>
          <w:sz w:val="24"/>
          <w:szCs w:val="24"/>
        </w:rPr>
        <w:t>НМ</w:t>
      </w:r>
      <w:r w:rsidRPr="00673D5F">
        <w:rPr>
          <w:rFonts w:ascii="Times New Roman" w:hAnsi="Times New Roman" w:cs="Times New Roman"/>
          <w:b/>
          <w:sz w:val="24"/>
          <w:szCs w:val="24"/>
        </w:rPr>
        <w:t>-1</w:t>
      </w:r>
      <w:r>
        <w:rPr>
          <w:rFonts w:ascii="Times New Roman" w:hAnsi="Times New Roman" w:cs="Times New Roman"/>
          <w:b/>
          <w:sz w:val="24"/>
          <w:szCs w:val="24"/>
        </w:rPr>
        <w:t>:</w:t>
      </w:r>
      <w:r w:rsidRPr="00673D5F">
        <w:rPr>
          <w:rFonts w:ascii="Times New Roman" w:hAnsi="Times New Roman" w:cs="Times New Roman"/>
          <w:b/>
          <w:sz w:val="24"/>
          <w:szCs w:val="24"/>
        </w:rPr>
        <w:t xml:space="preserve"> </w:t>
      </w:r>
      <w:r>
        <w:rPr>
          <w:rFonts w:ascii="Times New Roman" w:hAnsi="Times New Roman" w:cs="Times New Roman"/>
          <w:b/>
          <w:sz w:val="24"/>
          <w:szCs w:val="24"/>
        </w:rPr>
        <w:t>Уважать других</w:t>
      </w:r>
    </w:p>
    <w:p w:rsidR="00702600" w:rsidRPr="007C618E" w:rsidRDefault="00702600" w:rsidP="00DD78EB">
      <w:pPr>
        <w:tabs>
          <w:tab w:val="center" w:pos="5527"/>
        </w:tabs>
        <w:spacing w:line="288" w:lineRule="auto"/>
        <w:ind w:firstLine="851"/>
        <w:jc w:val="both"/>
        <w:rPr>
          <w:rFonts w:ascii="Times New Roman" w:hAnsi="Times New Roman" w:cs="Times New Roman"/>
          <w:b/>
          <w:sz w:val="24"/>
          <w:szCs w:val="24"/>
        </w:rPr>
      </w:pPr>
      <w:r>
        <w:rPr>
          <w:rFonts w:ascii="Times New Roman" w:hAnsi="Times New Roman" w:cs="Times New Roman"/>
          <w:b/>
          <w:sz w:val="24"/>
          <w:szCs w:val="24"/>
        </w:rPr>
        <w:t>НМ</w:t>
      </w:r>
      <w:r w:rsidRPr="007C618E">
        <w:rPr>
          <w:rFonts w:ascii="Times New Roman" w:hAnsi="Times New Roman" w:cs="Times New Roman"/>
          <w:b/>
          <w:sz w:val="24"/>
          <w:szCs w:val="24"/>
        </w:rPr>
        <w:t>-</w:t>
      </w:r>
      <w:r>
        <w:rPr>
          <w:rFonts w:ascii="Times New Roman" w:hAnsi="Times New Roman" w:cs="Times New Roman"/>
          <w:b/>
          <w:sz w:val="24"/>
          <w:szCs w:val="24"/>
        </w:rPr>
        <w:t>2: Воспитывать сознательность</w:t>
      </w:r>
    </w:p>
    <w:p w:rsidR="00702600" w:rsidRPr="007C618E" w:rsidRDefault="00702600" w:rsidP="00DD78EB">
      <w:pPr>
        <w:tabs>
          <w:tab w:val="center" w:pos="5527"/>
        </w:tabs>
        <w:spacing w:line="288" w:lineRule="auto"/>
        <w:ind w:firstLine="851"/>
        <w:jc w:val="both"/>
        <w:rPr>
          <w:rFonts w:ascii="Times New Roman" w:hAnsi="Times New Roman" w:cs="Times New Roman"/>
          <w:b/>
          <w:sz w:val="24"/>
          <w:szCs w:val="24"/>
        </w:rPr>
      </w:pPr>
      <w:r>
        <w:rPr>
          <w:rFonts w:ascii="Times New Roman" w:hAnsi="Times New Roman" w:cs="Times New Roman"/>
          <w:b/>
          <w:sz w:val="24"/>
          <w:szCs w:val="24"/>
        </w:rPr>
        <w:t>НМ</w:t>
      </w:r>
      <w:r w:rsidRPr="007C618E">
        <w:rPr>
          <w:rFonts w:ascii="Times New Roman" w:hAnsi="Times New Roman" w:cs="Times New Roman"/>
          <w:b/>
          <w:sz w:val="24"/>
          <w:szCs w:val="24"/>
        </w:rPr>
        <w:t>-</w:t>
      </w:r>
      <w:r>
        <w:rPr>
          <w:rFonts w:ascii="Times New Roman" w:hAnsi="Times New Roman" w:cs="Times New Roman"/>
          <w:b/>
          <w:sz w:val="24"/>
          <w:szCs w:val="24"/>
        </w:rPr>
        <w:t>3: Действовать ответственно</w:t>
      </w:r>
    </w:p>
    <w:p w:rsidR="00702600" w:rsidRPr="007C618E" w:rsidRDefault="00702600" w:rsidP="00DD78EB">
      <w:pPr>
        <w:tabs>
          <w:tab w:val="center" w:pos="5527"/>
        </w:tabs>
        <w:spacing w:line="288" w:lineRule="auto"/>
        <w:ind w:firstLine="851"/>
        <w:jc w:val="both"/>
        <w:rPr>
          <w:rFonts w:ascii="Times New Roman" w:hAnsi="Times New Roman" w:cs="Times New Roman"/>
          <w:b/>
          <w:sz w:val="24"/>
          <w:szCs w:val="24"/>
        </w:rPr>
      </w:pPr>
      <w:r>
        <w:rPr>
          <w:rFonts w:ascii="Times New Roman" w:hAnsi="Times New Roman" w:cs="Times New Roman"/>
          <w:b/>
          <w:sz w:val="24"/>
          <w:szCs w:val="24"/>
        </w:rPr>
        <w:t>НМ</w:t>
      </w:r>
      <w:r w:rsidRPr="007C618E">
        <w:rPr>
          <w:rFonts w:ascii="Times New Roman" w:hAnsi="Times New Roman" w:cs="Times New Roman"/>
          <w:b/>
          <w:sz w:val="24"/>
          <w:szCs w:val="24"/>
        </w:rPr>
        <w:t>-</w:t>
      </w:r>
      <w:r>
        <w:rPr>
          <w:rFonts w:ascii="Times New Roman" w:hAnsi="Times New Roman" w:cs="Times New Roman"/>
          <w:b/>
          <w:sz w:val="24"/>
          <w:szCs w:val="24"/>
        </w:rPr>
        <w:t>4: Помогать другим</w:t>
      </w:r>
    </w:p>
    <w:p w:rsidR="00702600" w:rsidRPr="007C618E" w:rsidRDefault="00702600" w:rsidP="00DD78EB">
      <w:pPr>
        <w:tabs>
          <w:tab w:val="center" w:pos="5527"/>
        </w:tabs>
        <w:spacing w:line="288" w:lineRule="auto"/>
        <w:ind w:firstLine="851"/>
        <w:jc w:val="both"/>
        <w:rPr>
          <w:rFonts w:ascii="Times New Roman" w:hAnsi="Times New Roman" w:cs="Times New Roman"/>
          <w:b/>
          <w:sz w:val="24"/>
          <w:szCs w:val="24"/>
        </w:rPr>
      </w:pPr>
      <w:r>
        <w:rPr>
          <w:rFonts w:ascii="Times New Roman" w:hAnsi="Times New Roman" w:cs="Times New Roman"/>
          <w:b/>
          <w:sz w:val="24"/>
          <w:szCs w:val="24"/>
        </w:rPr>
        <w:t>НМ</w:t>
      </w:r>
      <w:r w:rsidRPr="007C618E">
        <w:rPr>
          <w:rFonts w:ascii="Times New Roman" w:hAnsi="Times New Roman" w:cs="Times New Roman"/>
          <w:b/>
          <w:sz w:val="24"/>
          <w:szCs w:val="24"/>
        </w:rPr>
        <w:t>-</w:t>
      </w:r>
      <w:r>
        <w:rPr>
          <w:rFonts w:ascii="Times New Roman" w:hAnsi="Times New Roman" w:cs="Times New Roman"/>
          <w:b/>
          <w:sz w:val="24"/>
          <w:szCs w:val="24"/>
        </w:rPr>
        <w:t>5: Найти смысл жизни</w:t>
      </w:r>
    </w:p>
    <w:p w:rsidR="00702600" w:rsidRPr="007C618E" w:rsidRDefault="00702600" w:rsidP="00DD78EB">
      <w:pPr>
        <w:tabs>
          <w:tab w:val="center" w:pos="5527"/>
        </w:tabs>
        <w:spacing w:line="288" w:lineRule="auto"/>
        <w:ind w:firstLine="851"/>
        <w:jc w:val="both"/>
        <w:rPr>
          <w:rFonts w:ascii="Times New Roman" w:hAnsi="Times New Roman" w:cs="Times New Roman"/>
          <w:b/>
          <w:sz w:val="24"/>
          <w:szCs w:val="24"/>
        </w:rPr>
      </w:pPr>
      <w:r>
        <w:rPr>
          <w:rFonts w:ascii="Times New Roman" w:hAnsi="Times New Roman" w:cs="Times New Roman"/>
          <w:b/>
          <w:sz w:val="24"/>
          <w:szCs w:val="24"/>
        </w:rPr>
        <w:t>НМ</w:t>
      </w:r>
      <w:r w:rsidRPr="007C618E">
        <w:rPr>
          <w:rFonts w:ascii="Times New Roman" w:hAnsi="Times New Roman" w:cs="Times New Roman"/>
          <w:b/>
          <w:sz w:val="24"/>
          <w:szCs w:val="24"/>
        </w:rPr>
        <w:t>-</w:t>
      </w:r>
      <w:r>
        <w:rPr>
          <w:rFonts w:ascii="Times New Roman" w:hAnsi="Times New Roman" w:cs="Times New Roman"/>
          <w:b/>
          <w:sz w:val="24"/>
          <w:szCs w:val="24"/>
        </w:rPr>
        <w:t>6: Ценить традиции и институты</w:t>
      </w:r>
    </w:p>
    <w:p w:rsidR="00702600" w:rsidRPr="007C618E" w:rsidRDefault="00702600" w:rsidP="00DD78EB">
      <w:pPr>
        <w:tabs>
          <w:tab w:val="center" w:pos="5527"/>
        </w:tabs>
        <w:spacing w:line="288" w:lineRule="auto"/>
        <w:ind w:firstLine="851"/>
        <w:jc w:val="both"/>
        <w:rPr>
          <w:rFonts w:ascii="Times New Roman" w:hAnsi="Times New Roman" w:cs="Times New Roman"/>
          <w:b/>
          <w:sz w:val="24"/>
          <w:szCs w:val="24"/>
        </w:rPr>
      </w:pPr>
      <w:r>
        <w:rPr>
          <w:rFonts w:ascii="Times New Roman" w:hAnsi="Times New Roman" w:cs="Times New Roman"/>
          <w:b/>
          <w:sz w:val="24"/>
          <w:szCs w:val="24"/>
        </w:rPr>
        <w:t>НМ</w:t>
      </w:r>
      <w:r w:rsidRPr="00673D5F">
        <w:rPr>
          <w:rFonts w:ascii="Times New Roman" w:hAnsi="Times New Roman" w:cs="Times New Roman"/>
          <w:b/>
          <w:sz w:val="24"/>
          <w:szCs w:val="24"/>
        </w:rPr>
        <w:t>-</w:t>
      </w:r>
      <w:r>
        <w:rPr>
          <w:rFonts w:ascii="Times New Roman" w:hAnsi="Times New Roman" w:cs="Times New Roman"/>
          <w:b/>
          <w:sz w:val="24"/>
          <w:szCs w:val="24"/>
        </w:rPr>
        <w:t>7: Формировать нравственную идентичность и целостность</w:t>
      </w:r>
    </w:p>
    <w:p w:rsidR="00702600" w:rsidRDefault="00702600" w:rsidP="00DD78EB">
      <w:pPr>
        <w:spacing w:line="288" w:lineRule="auto"/>
        <w:ind w:firstLine="851"/>
        <w:jc w:val="both"/>
        <w:rPr>
          <w:rFonts w:ascii="Times New Roman" w:hAnsi="Times New Roman" w:cs="Times New Roman"/>
          <w:sz w:val="24"/>
          <w:szCs w:val="24"/>
        </w:rPr>
      </w:pPr>
    </w:p>
    <w:p w:rsidR="00702600" w:rsidRDefault="00702600" w:rsidP="00DD78EB">
      <w:pPr>
        <w:tabs>
          <w:tab w:val="center" w:pos="5527"/>
        </w:tabs>
        <w:spacing w:line="288" w:lineRule="auto"/>
        <w:ind w:firstLine="851"/>
        <w:jc w:val="both"/>
        <w:rPr>
          <w:rFonts w:ascii="Times New Roman" w:hAnsi="Times New Roman" w:cs="Times New Roman"/>
          <w:b/>
          <w:sz w:val="24"/>
          <w:szCs w:val="24"/>
        </w:rPr>
      </w:pPr>
      <w:r>
        <w:rPr>
          <w:rFonts w:ascii="Times New Roman" w:hAnsi="Times New Roman" w:cs="Times New Roman"/>
          <w:b/>
          <w:sz w:val="24"/>
          <w:szCs w:val="24"/>
        </w:rPr>
        <w:t xml:space="preserve">Буклет с заданиями 4: </w:t>
      </w:r>
      <w:r w:rsidRPr="007C618E">
        <w:rPr>
          <w:rFonts w:ascii="Times New Roman" w:hAnsi="Times New Roman" w:cs="Times New Roman"/>
          <w:b/>
          <w:sz w:val="24"/>
          <w:szCs w:val="24"/>
        </w:rPr>
        <w:t>НРАВСТВЕНН</w:t>
      </w:r>
      <w:r>
        <w:rPr>
          <w:rFonts w:ascii="Times New Roman" w:hAnsi="Times New Roman" w:cs="Times New Roman"/>
          <w:b/>
          <w:sz w:val="24"/>
          <w:szCs w:val="24"/>
        </w:rPr>
        <w:t>ЫЕ ДЕЙСТВИЯ</w:t>
      </w:r>
      <w:r w:rsidRPr="007C618E">
        <w:rPr>
          <w:rFonts w:ascii="Times New Roman" w:hAnsi="Times New Roman" w:cs="Times New Roman"/>
          <w:b/>
          <w:sz w:val="24"/>
          <w:szCs w:val="24"/>
        </w:rPr>
        <w:t xml:space="preserve"> </w:t>
      </w:r>
    </w:p>
    <w:p w:rsidR="00702600" w:rsidRPr="00673D5F" w:rsidRDefault="00702600" w:rsidP="00DD78EB">
      <w:pPr>
        <w:tabs>
          <w:tab w:val="center" w:pos="5527"/>
        </w:tabs>
        <w:spacing w:line="288" w:lineRule="auto"/>
        <w:ind w:firstLine="851"/>
        <w:jc w:val="both"/>
        <w:rPr>
          <w:rFonts w:ascii="Times New Roman" w:hAnsi="Times New Roman" w:cs="Times New Roman"/>
          <w:b/>
          <w:sz w:val="24"/>
          <w:szCs w:val="24"/>
        </w:rPr>
      </w:pPr>
      <w:r>
        <w:rPr>
          <w:rFonts w:ascii="Times New Roman" w:hAnsi="Times New Roman" w:cs="Times New Roman"/>
          <w:b/>
          <w:sz w:val="24"/>
          <w:szCs w:val="24"/>
        </w:rPr>
        <w:t>НД</w:t>
      </w:r>
      <w:r w:rsidRPr="00673D5F">
        <w:rPr>
          <w:rFonts w:ascii="Times New Roman" w:hAnsi="Times New Roman" w:cs="Times New Roman"/>
          <w:b/>
          <w:sz w:val="24"/>
          <w:szCs w:val="24"/>
        </w:rPr>
        <w:t>-1</w:t>
      </w:r>
      <w:r>
        <w:rPr>
          <w:rFonts w:ascii="Times New Roman" w:hAnsi="Times New Roman" w:cs="Times New Roman"/>
          <w:b/>
          <w:sz w:val="24"/>
          <w:szCs w:val="24"/>
        </w:rPr>
        <w:t>:</w:t>
      </w:r>
      <w:r w:rsidRPr="00673D5F">
        <w:rPr>
          <w:rFonts w:ascii="Times New Roman" w:hAnsi="Times New Roman" w:cs="Times New Roman"/>
          <w:b/>
          <w:sz w:val="24"/>
          <w:szCs w:val="24"/>
        </w:rPr>
        <w:t xml:space="preserve"> </w:t>
      </w:r>
      <w:r>
        <w:rPr>
          <w:rFonts w:ascii="Times New Roman" w:hAnsi="Times New Roman" w:cs="Times New Roman"/>
          <w:b/>
          <w:sz w:val="24"/>
          <w:szCs w:val="24"/>
        </w:rPr>
        <w:t>Разрешать конфликты и решать проблемы</w:t>
      </w:r>
    </w:p>
    <w:p w:rsidR="00702600" w:rsidRPr="007C618E" w:rsidRDefault="00702600" w:rsidP="00DD78EB">
      <w:pPr>
        <w:tabs>
          <w:tab w:val="center" w:pos="5527"/>
        </w:tabs>
        <w:spacing w:line="288" w:lineRule="auto"/>
        <w:ind w:firstLine="851"/>
        <w:jc w:val="both"/>
        <w:rPr>
          <w:rFonts w:ascii="Times New Roman" w:hAnsi="Times New Roman" w:cs="Times New Roman"/>
          <w:b/>
          <w:sz w:val="24"/>
          <w:szCs w:val="24"/>
        </w:rPr>
      </w:pPr>
      <w:r>
        <w:rPr>
          <w:rFonts w:ascii="Times New Roman" w:hAnsi="Times New Roman" w:cs="Times New Roman"/>
          <w:b/>
          <w:sz w:val="24"/>
          <w:szCs w:val="24"/>
        </w:rPr>
        <w:t>НД</w:t>
      </w:r>
      <w:r w:rsidRPr="007C618E">
        <w:rPr>
          <w:rFonts w:ascii="Times New Roman" w:hAnsi="Times New Roman" w:cs="Times New Roman"/>
          <w:b/>
          <w:sz w:val="24"/>
          <w:szCs w:val="24"/>
        </w:rPr>
        <w:t>-</w:t>
      </w:r>
      <w:r>
        <w:rPr>
          <w:rFonts w:ascii="Times New Roman" w:hAnsi="Times New Roman" w:cs="Times New Roman"/>
          <w:b/>
          <w:sz w:val="24"/>
          <w:szCs w:val="24"/>
        </w:rPr>
        <w:t>2: С уважением отстаивать свои взгляды</w:t>
      </w:r>
    </w:p>
    <w:p w:rsidR="00702600" w:rsidRPr="007C618E" w:rsidRDefault="00702600" w:rsidP="00DD78EB">
      <w:pPr>
        <w:tabs>
          <w:tab w:val="center" w:pos="5527"/>
        </w:tabs>
        <w:spacing w:line="288" w:lineRule="auto"/>
        <w:ind w:firstLine="851"/>
        <w:jc w:val="both"/>
        <w:rPr>
          <w:rFonts w:ascii="Times New Roman" w:hAnsi="Times New Roman" w:cs="Times New Roman"/>
          <w:b/>
          <w:sz w:val="24"/>
          <w:szCs w:val="24"/>
        </w:rPr>
      </w:pPr>
      <w:r>
        <w:rPr>
          <w:rFonts w:ascii="Times New Roman" w:hAnsi="Times New Roman" w:cs="Times New Roman"/>
          <w:b/>
          <w:sz w:val="24"/>
          <w:szCs w:val="24"/>
        </w:rPr>
        <w:t>НД</w:t>
      </w:r>
      <w:r w:rsidRPr="007C618E">
        <w:rPr>
          <w:rFonts w:ascii="Times New Roman" w:hAnsi="Times New Roman" w:cs="Times New Roman"/>
          <w:b/>
          <w:sz w:val="24"/>
          <w:szCs w:val="24"/>
        </w:rPr>
        <w:t>-</w:t>
      </w:r>
      <w:r>
        <w:rPr>
          <w:rFonts w:ascii="Times New Roman" w:hAnsi="Times New Roman" w:cs="Times New Roman"/>
          <w:b/>
          <w:sz w:val="24"/>
          <w:szCs w:val="24"/>
        </w:rPr>
        <w:t>3: Проявлять инициативу лидера</w:t>
      </w:r>
    </w:p>
    <w:p w:rsidR="00702600" w:rsidRPr="007C618E" w:rsidRDefault="00702600" w:rsidP="00DD78EB">
      <w:pPr>
        <w:tabs>
          <w:tab w:val="center" w:pos="5527"/>
        </w:tabs>
        <w:spacing w:line="288" w:lineRule="auto"/>
        <w:ind w:firstLine="851"/>
        <w:jc w:val="both"/>
        <w:rPr>
          <w:rFonts w:ascii="Times New Roman" w:hAnsi="Times New Roman" w:cs="Times New Roman"/>
          <w:b/>
          <w:sz w:val="24"/>
          <w:szCs w:val="24"/>
        </w:rPr>
      </w:pPr>
      <w:r>
        <w:rPr>
          <w:rFonts w:ascii="Times New Roman" w:hAnsi="Times New Roman" w:cs="Times New Roman"/>
          <w:b/>
          <w:sz w:val="24"/>
          <w:szCs w:val="24"/>
        </w:rPr>
        <w:t>НД</w:t>
      </w:r>
      <w:r w:rsidRPr="007C618E">
        <w:rPr>
          <w:rFonts w:ascii="Times New Roman" w:hAnsi="Times New Roman" w:cs="Times New Roman"/>
          <w:b/>
          <w:sz w:val="24"/>
          <w:szCs w:val="24"/>
        </w:rPr>
        <w:t>-</w:t>
      </w:r>
      <w:r>
        <w:rPr>
          <w:rFonts w:ascii="Times New Roman" w:hAnsi="Times New Roman" w:cs="Times New Roman"/>
          <w:b/>
          <w:sz w:val="24"/>
          <w:szCs w:val="24"/>
        </w:rPr>
        <w:t>4: Планировать реализацию решений</w:t>
      </w:r>
    </w:p>
    <w:p w:rsidR="00702600" w:rsidRPr="007C618E" w:rsidRDefault="00702600" w:rsidP="00DD78EB">
      <w:pPr>
        <w:tabs>
          <w:tab w:val="center" w:pos="5527"/>
        </w:tabs>
        <w:spacing w:line="288" w:lineRule="auto"/>
        <w:ind w:firstLine="851"/>
        <w:jc w:val="both"/>
        <w:rPr>
          <w:rFonts w:ascii="Times New Roman" w:hAnsi="Times New Roman" w:cs="Times New Roman"/>
          <w:b/>
          <w:sz w:val="24"/>
          <w:szCs w:val="24"/>
        </w:rPr>
      </w:pPr>
      <w:r>
        <w:rPr>
          <w:rFonts w:ascii="Times New Roman" w:hAnsi="Times New Roman" w:cs="Times New Roman"/>
          <w:b/>
          <w:sz w:val="24"/>
          <w:szCs w:val="24"/>
        </w:rPr>
        <w:t>НД</w:t>
      </w:r>
      <w:r w:rsidRPr="007C618E">
        <w:rPr>
          <w:rFonts w:ascii="Times New Roman" w:hAnsi="Times New Roman" w:cs="Times New Roman"/>
          <w:b/>
          <w:sz w:val="24"/>
          <w:szCs w:val="24"/>
        </w:rPr>
        <w:t>-</w:t>
      </w:r>
      <w:r>
        <w:rPr>
          <w:rFonts w:ascii="Times New Roman" w:hAnsi="Times New Roman" w:cs="Times New Roman"/>
          <w:b/>
          <w:sz w:val="24"/>
          <w:szCs w:val="24"/>
        </w:rPr>
        <w:t>5: Воспитывать храбрость</w:t>
      </w:r>
    </w:p>
    <w:p w:rsidR="00702600" w:rsidRPr="007C618E" w:rsidRDefault="00702600" w:rsidP="00DD78EB">
      <w:pPr>
        <w:tabs>
          <w:tab w:val="center" w:pos="5527"/>
        </w:tabs>
        <w:spacing w:line="288" w:lineRule="auto"/>
        <w:ind w:firstLine="851"/>
        <w:jc w:val="both"/>
        <w:rPr>
          <w:rFonts w:ascii="Times New Roman" w:hAnsi="Times New Roman" w:cs="Times New Roman"/>
          <w:b/>
          <w:sz w:val="24"/>
          <w:szCs w:val="24"/>
        </w:rPr>
      </w:pPr>
      <w:r>
        <w:rPr>
          <w:rFonts w:ascii="Times New Roman" w:hAnsi="Times New Roman" w:cs="Times New Roman"/>
          <w:b/>
          <w:sz w:val="24"/>
          <w:szCs w:val="24"/>
        </w:rPr>
        <w:t>НД</w:t>
      </w:r>
      <w:r w:rsidRPr="007C618E">
        <w:rPr>
          <w:rFonts w:ascii="Times New Roman" w:hAnsi="Times New Roman" w:cs="Times New Roman"/>
          <w:b/>
          <w:sz w:val="24"/>
          <w:szCs w:val="24"/>
        </w:rPr>
        <w:t>-</w:t>
      </w:r>
      <w:r>
        <w:rPr>
          <w:rFonts w:ascii="Times New Roman" w:hAnsi="Times New Roman" w:cs="Times New Roman"/>
          <w:b/>
          <w:sz w:val="24"/>
          <w:szCs w:val="24"/>
        </w:rPr>
        <w:t>6: Проявлять настойчивость</w:t>
      </w:r>
    </w:p>
    <w:p w:rsidR="00702600" w:rsidRPr="007C618E" w:rsidRDefault="00702600" w:rsidP="00DD78EB">
      <w:pPr>
        <w:tabs>
          <w:tab w:val="center" w:pos="5527"/>
        </w:tabs>
        <w:spacing w:line="288" w:lineRule="auto"/>
        <w:ind w:firstLine="851"/>
        <w:jc w:val="both"/>
        <w:rPr>
          <w:rFonts w:ascii="Times New Roman" w:hAnsi="Times New Roman" w:cs="Times New Roman"/>
          <w:b/>
          <w:sz w:val="24"/>
          <w:szCs w:val="24"/>
        </w:rPr>
      </w:pPr>
      <w:r>
        <w:rPr>
          <w:rFonts w:ascii="Times New Roman" w:hAnsi="Times New Roman" w:cs="Times New Roman"/>
          <w:b/>
          <w:sz w:val="24"/>
          <w:szCs w:val="24"/>
        </w:rPr>
        <w:t>НД</w:t>
      </w:r>
      <w:r w:rsidRPr="00673D5F">
        <w:rPr>
          <w:rFonts w:ascii="Times New Roman" w:hAnsi="Times New Roman" w:cs="Times New Roman"/>
          <w:b/>
          <w:sz w:val="24"/>
          <w:szCs w:val="24"/>
        </w:rPr>
        <w:t>-</w:t>
      </w:r>
      <w:r>
        <w:rPr>
          <w:rFonts w:ascii="Times New Roman" w:hAnsi="Times New Roman" w:cs="Times New Roman"/>
          <w:b/>
          <w:sz w:val="24"/>
          <w:szCs w:val="24"/>
        </w:rPr>
        <w:t>7: Упорно работать</w:t>
      </w:r>
    </w:p>
    <w:p w:rsidR="00702600" w:rsidRDefault="00702600" w:rsidP="00DD78EB">
      <w:pPr>
        <w:spacing w:line="288" w:lineRule="auto"/>
        <w:ind w:firstLine="851"/>
        <w:jc w:val="both"/>
        <w:rPr>
          <w:rFonts w:ascii="Times New Roman" w:hAnsi="Times New Roman" w:cs="Times New Roman"/>
          <w:sz w:val="24"/>
          <w:szCs w:val="24"/>
        </w:rPr>
      </w:pPr>
    </w:p>
    <w:p w:rsidR="00672492" w:rsidRDefault="00672492" w:rsidP="00DD78EB">
      <w:pPr>
        <w:spacing w:line="288" w:lineRule="auto"/>
        <w:ind w:firstLine="851"/>
        <w:jc w:val="both"/>
        <w:rPr>
          <w:rFonts w:ascii="Times New Roman" w:hAnsi="Times New Roman" w:cs="Times New Roman"/>
          <w:sz w:val="24"/>
          <w:szCs w:val="24"/>
        </w:rPr>
      </w:pPr>
    </w:p>
    <w:p w:rsidR="00702600" w:rsidRPr="00E03762" w:rsidRDefault="00702600" w:rsidP="00DD78EB">
      <w:pPr>
        <w:spacing w:line="288" w:lineRule="auto"/>
        <w:jc w:val="center"/>
        <w:rPr>
          <w:rFonts w:ascii="Times New Roman" w:hAnsi="Times New Roman" w:cs="Times New Roman"/>
          <w:b/>
          <w:sz w:val="24"/>
          <w:szCs w:val="24"/>
        </w:rPr>
      </w:pPr>
      <w:r w:rsidRPr="00E03762">
        <w:rPr>
          <w:rFonts w:ascii="Times New Roman" w:hAnsi="Times New Roman" w:cs="Times New Roman"/>
          <w:b/>
          <w:sz w:val="24"/>
          <w:szCs w:val="24"/>
        </w:rPr>
        <w:t>Как следует воспитывать характер?</w:t>
      </w:r>
    </w:p>
    <w:p w:rsidR="00F701E5" w:rsidRPr="00C57CF3" w:rsidRDefault="00702600" w:rsidP="00DD78EB">
      <w:pPr>
        <w:spacing w:line="288" w:lineRule="auto"/>
        <w:jc w:val="center"/>
        <w:rPr>
          <w:rFonts w:ascii="Times New Roman" w:hAnsi="Times New Roman" w:cs="Times New Roman"/>
          <w:i/>
          <w:sz w:val="24"/>
          <w:szCs w:val="24"/>
        </w:rPr>
      </w:pPr>
      <w:r w:rsidRPr="00E03762">
        <w:rPr>
          <w:rFonts w:ascii="Times New Roman" w:hAnsi="Times New Roman" w:cs="Times New Roman"/>
          <w:b/>
          <w:i/>
          <w:sz w:val="24"/>
          <w:szCs w:val="24"/>
        </w:rPr>
        <w:t xml:space="preserve">Продвигаться от нижнего уровня </w:t>
      </w:r>
      <w:r w:rsidR="00E72348" w:rsidRPr="00E03762">
        <w:rPr>
          <w:rFonts w:ascii="Times New Roman" w:hAnsi="Times New Roman" w:cs="Times New Roman"/>
          <w:b/>
          <w:i/>
          <w:sz w:val="24"/>
          <w:szCs w:val="24"/>
        </w:rPr>
        <w:t>совершенствования</w:t>
      </w:r>
      <w:r w:rsidRPr="00E03762">
        <w:rPr>
          <w:rFonts w:ascii="Times New Roman" w:hAnsi="Times New Roman" w:cs="Times New Roman"/>
          <w:b/>
          <w:i/>
          <w:sz w:val="24"/>
          <w:szCs w:val="24"/>
        </w:rPr>
        <w:t xml:space="preserve"> к </w:t>
      </w:r>
      <w:proofErr w:type="gramStart"/>
      <w:r w:rsidRPr="00E03762">
        <w:rPr>
          <w:rFonts w:ascii="Times New Roman" w:hAnsi="Times New Roman" w:cs="Times New Roman"/>
          <w:b/>
          <w:i/>
          <w:sz w:val="24"/>
          <w:szCs w:val="24"/>
        </w:rPr>
        <w:t>высшему</w:t>
      </w:r>
      <w:proofErr w:type="gramEnd"/>
    </w:p>
    <w:p w:rsidR="00F701E5" w:rsidRDefault="00F701E5" w:rsidP="00DD78EB">
      <w:pPr>
        <w:spacing w:line="288" w:lineRule="auto"/>
        <w:ind w:firstLine="851"/>
        <w:jc w:val="both"/>
        <w:rPr>
          <w:rFonts w:ascii="Times New Roman" w:hAnsi="Times New Roman" w:cs="Times New Roman"/>
          <w:sz w:val="24"/>
          <w:szCs w:val="24"/>
        </w:rPr>
      </w:pPr>
    </w:p>
    <w:p w:rsidR="00F701E5" w:rsidRDefault="00702600" w:rsidP="00DD78EB">
      <w:pPr>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Каждый процесс модели </w:t>
      </w:r>
      <w:r w:rsidRPr="00702600">
        <w:rPr>
          <w:rFonts w:ascii="Times New Roman" w:hAnsi="Times New Roman" w:cs="Times New Roman"/>
          <w:sz w:val="24"/>
          <w:szCs w:val="24"/>
        </w:rPr>
        <w:t xml:space="preserve">нравственного </w:t>
      </w:r>
      <w:r w:rsidR="00E72348">
        <w:rPr>
          <w:rFonts w:ascii="Times New Roman" w:hAnsi="Times New Roman" w:cs="Times New Roman"/>
          <w:sz w:val="24"/>
          <w:szCs w:val="24"/>
        </w:rPr>
        <w:t>совершенствования</w:t>
      </w:r>
      <w:r w:rsidRPr="00702600">
        <w:rPr>
          <w:rFonts w:ascii="Times New Roman" w:hAnsi="Times New Roman" w:cs="Times New Roman"/>
          <w:sz w:val="24"/>
          <w:szCs w:val="24"/>
        </w:rPr>
        <w:t xml:space="preserve"> </w:t>
      </w:r>
      <w:r>
        <w:rPr>
          <w:rFonts w:ascii="Times New Roman" w:hAnsi="Times New Roman" w:cs="Times New Roman"/>
          <w:sz w:val="24"/>
          <w:szCs w:val="24"/>
        </w:rPr>
        <w:t>предполагает наличие нескольких умений. Эти умения в каждом процессе включают в себя элементы, которые, по нашему мнению, являются фундаментальными и которым можно обучить.</w:t>
      </w:r>
    </w:p>
    <w:p w:rsidR="00702600" w:rsidRDefault="00702600" w:rsidP="00DD78EB">
      <w:pPr>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Мы представляем умения в терминах </w:t>
      </w:r>
      <w:r w:rsidR="00E72348">
        <w:rPr>
          <w:rFonts w:ascii="Times New Roman" w:hAnsi="Times New Roman" w:cs="Times New Roman"/>
          <w:sz w:val="24"/>
          <w:szCs w:val="24"/>
        </w:rPr>
        <w:t>нравственного совершенствования</w:t>
      </w:r>
      <w:r>
        <w:rPr>
          <w:rFonts w:ascii="Times New Roman" w:hAnsi="Times New Roman" w:cs="Times New Roman"/>
          <w:sz w:val="24"/>
          <w:szCs w:val="24"/>
        </w:rPr>
        <w:t xml:space="preserve">. Можно сравнить это с тем, как дети учатся говорить. </w:t>
      </w:r>
      <w:r>
        <w:rPr>
          <w:rFonts w:ascii="Times New Roman" w:hAnsi="Times New Roman" w:cs="Times New Roman"/>
          <w:i/>
          <w:sz w:val="24"/>
          <w:szCs w:val="24"/>
        </w:rPr>
        <w:t xml:space="preserve">Сначала ребенок погружается в среду абсолютно разных звуков, но он быстро </w:t>
      </w:r>
      <w:r w:rsidR="00927329">
        <w:rPr>
          <w:rFonts w:ascii="Times New Roman" w:hAnsi="Times New Roman" w:cs="Times New Roman"/>
          <w:i/>
          <w:sz w:val="24"/>
          <w:szCs w:val="24"/>
        </w:rPr>
        <w:t xml:space="preserve">учится выделять среди них звуки речи. Далее ребенок начинает производить звуки, потом и мимику, далее осуществляя попытку потешных бесед с отзывчивым взрослым, ухаживающим за ребенком. </w:t>
      </w:r>
      <w:r w:rsidR="00945797">
        <w:rPr>
          <w:rFonts w:ascii="Times New Roman" w:hAnsi="Times New Roman" w:cs="Times New Roman"/>
          <w:i/>
          <w:sz w:val="24"/>
          <w:szCs w:val="24"/>
        </w:rPr>
        <w:t>Спустя много месяцев мы слышим от ребенка реальное слово. С этого момента ребенок расширяет свой словарь</w:t>
      </w:r>
      <w:r w:rsidR="00945797" w:rsidRPr="00945797">
        <w:rPr>
          <w:rFonts w:ascii="Times New Roman" w:hAnsi="Times New Roman" w:cs="Times New Roman"/>
          <w:i/>
          <w:sz w:val="24"/>
          <w:szCs w:val="24"/>
        </w:rPr>
        <w:t xml:space="preserve"> </w:t>
      </w:r>
      <w:r w:rsidR="00945797">
        <w:rPr>
          <w:rFonts w:ascii="Times New Roman" w:hAnsi="Times New Roman" w:cs="Times New Roman"/>
          <w:i/>
          <w:sz w:val="24"/>
          <w:szCs w:val="24"/>
        </w:rPr>
        <w:t xml:space="preserve">сначала понемногу, а затем будто потоком. </w:t>
      </w:r>
      <w:r w:rsidR="00945797">
        <w:rPr>
          <w:rFonts w:ascii="Times New Roman" w:hAnsi="Times New Roman" w:cs="Times New Roman"/>
          <w:sz w:val="24"/>
          <w:szCs w:val="24"/>
        </w:rPr>
        <w:t>Задумайтесь о том, сколько часов</w:t>
      </w:r>
      <w:r w:rsidR="00945797">
        <w:rPr>
          <w:rFonts w:ascii="Times New Roman" w:hAnsi="Times New Roman" w:cs="Times New Roman"/>
          <w:i/>
          <w:sz w:val="24"/>
          <w:szCs w:val="24"/>
        </w:rPr>
        <w:t xml:space="preserve"> </w:t>
      </w:r>
      <w:r w:rsidR="00945797">
        <w:rPr>
          <w:rFonts w:ascii="Times New Roman" w:hAnsi="Times New Roman" w:cs="Times New Roman"/>
          <w:sz w:val="24"/>
          <w:szCs w:val="24"/>
        </w:rPr>
        <w:t xml:space="preserve">ребенок уже слышал речь к возрасту двух лет. Подумайте, </w:t>
      </w:r>
      <w:r w:rsidR="00945797">
        <w:rPr>
          <w:rFonts w:ascii="Times New Roman" w:hAnsi="Times New Roman" w:cs="Times New Roman"/>
          <w:sz w:val="24"/>
          <w:szCs w:val="24"/>
        </w:rPr>
        <w:lastRenderedPageBreak/>
        <w:t xml:space="preserve">сколько ему еще необходимо узнать, начиная с этого возраста. Существует много фаз в развитии и совершенствовании речи человека. Эти фазы (или уровни) представляют собой движение к мастерству – к красноречию </w:t>
      </w:r>
      <w:r w:rsidR="00945797" w:rsidRPr="00945797">
        <w:rPr>
          <w:rFonts w:ascii="Times New Roman" w:hAnsi="Times New Roman" w:cs="Times New Roman"/>
          <w:sz w:val="24"/>
          <w:szCs w:val="24"/>
        </w:rPr>
        <w:t>Элеонор</w:t>
      </w:r>
      <w:r w:rsidR="00945797">
        <w:rPr>
          <w:rFonts w:ascii="Times New Roman" w:hAnsi="Times New Roman" w:cs="Times New Roman"/>
          <w:sz w:val="24"/>
          <w:szCs w:val="24"/>
        </w:rPr>
        <w:t>ы</w:t>
      </w:r>
      <w:r w:rsidR="00945797" w:rsidRPr="00945797">
        <w:rPr>
          <w:rFonts w:ascii="Times New Roman" w:hAnsi="Times New Roman" w:cs="Times New Roman"/>
          <w:sz w:val="24"/>
          <w:szCs w:val="24"/>
        </w:rPr>
        <w:t xml:space="preserve"> Рузвельт</w:t>
      </w:r>
      <w:r w:rsidR="00945797">
        <w:rPr>
          <w:rFonts w:ascii="Times New Roman" w:hAnsi="Times New Roman" w:cs="Times New Roman"/>
          <w:sz w:val="24"/>
          <w:szCs w:val="24"/>
        </w:rPr>
        <w:t xml:space="preserve"> или </w:t>
      </w:r>
      <w:r w:rsidR="00945797" w:rsidRPr="00945797">
        <w:rPr>
          <w:rFonts w:ascii="Times New Roman" w:hAnsi="Times New Roman" w:cs="Times New Roman"/>
          <w:sz w:val="24"/>
          <w:szCs w:val="24"/>
        </w:rPr>
        <w:t>Уильям</w:t>
      </w:r>
      <w:r w:rsidR="00945797">
        <w:rPr>
          <w:rFonts w:ascii="Times New Roman" w:hAnsi="Times New Roman" w:cs="Times New Roman"/>
          <w:sz w:val="24"/>
          <w:szCs w:val="24"/>
        </w:rPr>
        <w:t>а</w:t>
      </w:r>
      <w:r w:rsidR="00945797" w:rsidRPr="00945797">
        <w:rPr>
          <w:rFonts w:ascii="Times New Roman" w:hAnsi="Times New Roman" w:cs="Times New Roman"/>
          <w:sz w:val="24"/>
          <w:szCs w:val="24"/>
        </w:rPr>
        <w:t xml:space="preserve"> Фрэнк</w:t>
      </w:r>
      <w:r w:rsidR="00945797">
        <w:rPr>
          <w:rFonts w:ascii="Times New Roman" w:hAnsi="Times New Roman" w:cs="Times New Roman"/>
          <w:sz w:val="24"/>
          <w:szCs w:val="24"/>
        </w:rPr>
        <w:t>а</w:t>
      </w:r>
      <w:r w:rsidR="00945797" w:rsidRPr="00945797">
        <w:rPr>
          <w:rFonts w:ascii="Times New Roman" w:hAnsi="Times New Roman" w:cs="Times New Roman"/>
          <w:sz w:val="24"/>
          <w:szCs w:val="24"/>
        </w:rPr>
        <w:t xml:space="preserve"> </w:t>
      </w:r>
      <w:proofErr w:type="spellStart"/>
      <w:r w:rsidR="00945797" w:rsidRPr="00945797">
        <w:rPr>
          <w:rFonts w:ascii="Times New Roman" w:hAnsi="Times New Roman" w:cs="Times New Roman"/>
          <w:sz w:val="24"/>
          <w:szCs w:val="24"/>
        </w:rPr>
        <w:t>Бакли</w:t>
      </w:r>
      <w:proofErr w:type="spellEnd"/>
      <w:r w:rsidR="00945797">
        <w:rPr>
          <w:rFonts w:ascii="Times New Roman" w:hAnsi="Times New Roman" w:cs="Times New Roman"/>
          <w:sz w:val="24"/>
          <w:szCs w:val="24"/>
        </w:rPr>
        <w:t xml:space="preserve"> младшего. Мы используем понятие </w:t>
      </w:r>
      <w:r w:rsidR="00E72348">
        <w:rPr>
          <w:rFonts w:ascii="Times New Roman" w:hAnsi="Times New Roman" w:cs="Times New Roman"/>
          <w:sz w:val="24"/>
          <w:szCs w:val="24"/>
        </w:rPr>
        <w:t>совершенствования</w:t>
      </w:r>
      <w:r w:rsidR="00945797">
        <w:rPr>
          <w:rFonts w:ascii="Times New Roman" w:hAnsi="Times New Roman" w:cs="Times New Roman"/>
          <w:sz w:val="24"/>
          <w:szCs w:val="24"/>
        </w:rPr>
        <w:t xml:space="preserve"> в наших рекомендациях преподавателям.</w:t>
      </w:r>
    </w:p>
    <w:p w:rsidR="00945797" w:rsidRDefault="00945797" w:rsidP="00DD78EB">
      <w:pPr>
        <w:spacing w:line="288" w:lineRule="auto"/>
        <w:ind w:firstLine="851"/>
        <w:jc w:val="both"/>
        <w:rPr>
          <w:rFonts w:ascii="Times New Roman" w:hAnsi="Times New Roman" w:cs="Times New Roman"/>
          <w:sz w:val="24"/>
          <w:szCs w:val="24"/>
        </w:rPr>
      </w:pPr>
    </w:p>
    <w:p w:rsidR="00945797" w:rsidRPr="00945797" w:rsidRDefault="00945797" w:rsidP="00DD78EB">
      <w:pPr>
        <w:spacing w:line="288" w:lineRule="auto"/>
        <w:ind w:firstLine="851"/>
        <w:jc w:val="both"/>
        <w:rPr>
          <w:rFonts w:ascii="Times New Roman" w:hAnsi="Times New Roman" w:cs="Times New Roman"/>
          <w:b/>
          <w:i/>
          <w:sz w:val="24"/>
          <w:szCs w:val="24"/>
        </w:rPr>
      </w:pPr>
      <w:r w:rsidRPr="00945797">
        <w:rPr>
          <w:rFonts w:ascii="Times New Roman" w:hAnsi="Times New Roman" w:cs="Times New Roman"/>
          <w:b/>
          <w:i/>
          <w:sz w:val="24"/>
          <w:szCs w:val="24"/>
        </w:rPr>
        <w:t>Зачем использовать подход, основанный на мастерстве?</w:t>
      </w:r>
    </w:p>
    <w:p w:rsidR="00945797" w:rsidRDefault="00945797" w:rsidP="00DD78EB">
      <w:pPr>
        <w:spacing w:line="288" w:lineRule="auto"/>
        <w:ind w:firstLine="851"/>
        <w:jc w:val="both"/>
        <w:rPr>
          <w:rFonts w:ascii="Times New Roman" w:hAnsi="Times New Roman" w:cs="Times New Roman"/>
          <w:sz w:val="24"/>
          <w:szCs w:val="24"/>
        </w:rPr>
      </w:pPr>
    </w:p>
    <w:p w:rsidR="00F701E5" w:rsidRDefault="00945797" w:rsidP="00DD78EB">
      <w:pPr>
        <w:spacing w:line="288" w:lineRule="auto"/>
        <w:ind w:firstLine="851"/>
        <w:jc w:val="both"/>
        <w:rPr>
          <w:rFonts w:ascii="Times New Roman" w:hAnsi="Times New Roman" w:cs="Times New Roman"/>
          <w:sz w:val="24"/>
          <w:szCs w:val="24"/>
        </w:rPr>
      </w:pPr>
      <w:proofErr w:type="gramStart"/>
      <w:r>
        <w:rPr>
          <w:rFonts w:ascii="Times New Roman" w:hAnsi="Times New Roman" w:cs="Times New Roman"/>
          <w:sz w:val="24"/>
          <w:szCs w:val="24"/>
        </w:rPr>
        <w:t>Коэффициент интеллекта (I</w:t>
      </w:r>
      <w:r>
        <w:rPr>
          <w:rFonts w:ascii="Times New Roman" w:hAnsi="Times New Roman" w:cs="Times New Roman"/>
          <w:sz w:val="24"/>
          <w:szCs w:val="24"/>
          <w:lang w:val="en-US"/>
        </w:rPr>
        <w:t>Q</w:t>
      </w:r>
      <w:r w:rsidRPr="00945797">
        <w:rPr>
          <w:rFonts w:ascii="Times New Roman" w:hAnsi="Times New Roman" w:cs="Times New Roman"/>
          <w:sz w:val="24"/>
          <w:szCs w:val="24"/>
        </w:rPr>
        <w:t xml:space="preserve">) </w:t>
      </w:r>
      <w:r>
        <w:rPr>
          <w:rFonts w:ascii="Times New Roman" w:hAnsi="Times New Roman" w:cs="Times New Roman"/>
          <w:sz w:val="24"/>
          <w:szCs w:val="24"/>
        </w:rPr>
        <w:t xml:space="preserve">по стандартизированному </w:t>
      </w:r>
      <w:r w:rsidRPr="00945797">
        <w:rPr>
          <w:rFonts w:ascii="Times New Roman" w:hAnsi="Times New Roman" w:cs="Times New Roman"/>
          <w:sz w:val="24"/>
          <w:szCs w:val="24"/>
        </w:rPr>
        <w:t>тест</w:t>
      </w:r>
      <w:r>
        <w:rPr>
          <w:rFonts w:ascii="Times New Roman" w:hAnsi="Times New Roman" w:cs="Times New Roman"/>
          <w:sz w:val="24"/>
          <w:szCs w:val="24"/>
        </w:rPr>
        <w:t>у</w:t>
      </w:r>
      <w:r w:rsidRPr="00945797">
        <w:rPr>
          <w:rFonts w:ascii="Times New Roman" w:hAnsi="Times New Roman" w:cs="Times New Roman"/>
          <w:sz w:val="24"/>
          <w:szCs w:val="24"/>
        </w:rPr>
        <w:t xml:space="preserve"> умственных способностей</w:t>
      </w:r>
      <w:r>
        <w:rPr>
          <w:rFonts w:ascii="Times New Roman" w:hAnsi="Times New Roman" w:cs="Times New Roman"/>
          <w:sz w:val="24"/>
          <w:szCs w:val="24"/>
        </w:rPr>
        <w:t xml:space="preserve"> у Билли – 121, а у Джимми (в аналогичном тесте) – 94.</w:t>
      </w:r>
      <w:proofErr w:type="gramEnd"/>
      <w:r>
        <w:rPr>
          <w:rFonts w:ascii="Times New Roman" w:hAnsi="Times New Roman" w:cs="Times New Roman"/>
          <w:sz w:val="24"/>
          <w:szCs w:val="24"/>
        </w:rPr>
        <w:t xml:space="preserve"> Что означают эти показатели и разница между ними? Лучший ответ на этот вопрос часто значительно отличается от того, что мы обычно слышим, – что показатели и разница между ними отражают не некий, по большей степени врожденный, относительно неизменный конструкт развития, а, скорее, конструкт </w:t>
      </w:r>
      <w:r w:rsidR="00E72348">
        <w:rPr>
          <w:rFonts w:ascii="Times New Roman" w:hAnsi="Times New Roman" w:cs="Times New Roman"/>
          <w:sz w:val="24"/>
          <w:szCs w:val="24"/>
        </w:rPr>
        <w:t>совершенствования</w:t>
      </w:r>
      <w:r>
        <w:rPr>
          <w:rFonts w:ascii="Times New Roman" w:hAnsi="Times New Roman" w:cs="Times New Roman"/>
          <w:sz w:val="24"/>
          <w:szCs w:val="24"/>
        </w:rPr>
        <w:t xml:space="preserve">. Я обращаюсь </w:t>
      </w:r>
      <w:r w:rsidR="006C3F0B">
        <w:rPr>
          <w:rFonts w:ascii="Times New Roman" w:hAnsi="Times New Roman" w:cs="Times New Roman"/>
          <w:sz w:val="24"/>
          <w:szCs w:val="24"/>
        </w:rPr>
        <w:t xml:space="preserve">мастерству, которое измеряют все эти инструменты оценивания, как </w:t>
      </w:r>
      <w:proofErr w:type="gramStart"/>
      <w:r w:rsidR="006C3F0B">
        <w:rPr>
          <w:rFonts w:ascii="Times New Roman" w:hAnsi="Times New Roman" w:cs="Times New Roman"/>
          <w:sz w:val="24"/>
          <w:szCs w:val="24"/>
        </w:rPr>
        <w:t>к</w:t>
      </w:r>
      <w:proofErr w:type="gramEnd"/>
      <w:r w:rsidR="006C3F0B">
        <w:rPr>
          <w:rFonts w:ascii="Times New Roman" w:hAnsi="Times New Roman" w:cs="Times New Roman"/>
          <w:sz w:val="24"/>
          <w:szCs w:val="24"/>
        </w:rPr>
        <w:t xml:space="preserve"> </w:t>
      </w:r>
      <w:r w:rsidR="006C3F0B" w:rsidRPr="006C3F0B">
        <w:rPr>
          <w:rFonts w:ascii="Times New Roman" w:hAnsi="Times New Roman" w:cs="Times New Roman"/>
          <w:i/>
          <w:sz w:val="24"/>
          <w:szCs w:val="24"/>
        </w:rPr>
        <w:t>развивающемуся</w:t>
      </w:r>
      <w:r w:rsidR="006C3F0B">
        <w:rPr>
          <w:rFonts w:ascii="Times New Roman" w:hAnsi="Times New Roman" w:cs="Times New Roman"/>
          <w:sz w:val="24"/>
          <w:szCs w:val="24"/>
        </w:rPr>
        <w:t xml:space="preserve">, а не развитому, т.к. </w:t>
      </w:r>
      <w:r w:rsidR="00E72348">
        <w:rPr>
          <w:rFonts w:ascii="Times New Roman" w:hAnsi="Times New Roman" w:cs="Times New Roman"/>
          <w:sz w:val="24"/>
          <w:szCs w:val="24"/>
        </w:rPr>
        <w:t>совершенствование</w:t>
      </w:r>
      <w:r w:rsidR="006C3F0B">
        <w:rPr>
          <w:rFonts w:ascii="Times New Roman" w:hAnsi="Times New Roman" w:cs="Times New Roman"/>
          <w:sz w:val="24"/>
          <w:szCs w:val="24"/>
        </w:rPr>
        <w:t>, как правило, является не конечным состоянием, а находится в процессе постоянного развития (</w:t>
      </w:r>
      <w:proofErr w:type="spellStart"/>
      <w:r w:rsidR="006C3F0B" w:rsidRPr="006C3F0B">
        <w:rPr>
          <w:rFonts w:ascii="Times New Roman" w:hAnsi="Times New Roman" w:cs="Times New Roman"/>
          <w:sz w:val="24"/>
          <w:szCs w:val="24"/>
        </w:rPr>
        <w:t>Robert</w:t>
      </w:r>
      <w:proofErr w:type="spellEnd"/>
      <w:r w:rsidR="006C3F0B" w:rsidRPr="006C3F0B">
        <w:rPr>
          <w:rFonts w:ascii="Times New Roman" w:hAnsi="Times New Roman" w:cs="Times New Roman"/>
          <w:sz w:val="24"/>
          <w:szCs w:val="24"/>
        </w:rPr>
        <w:t xml:space="preserve"> </w:t>
      </w:r>
      <w:proofErr w:type="spellStart"/>
      <w:r w:rsidR="006C3F0B" w:rsidRPr="006C3F0B">
        <w:rPr>
          <w:rFonts w:ascii="Times New Roman" w:hAnsi="Times New Roman" w:cs="Times New Roman"/>
          <w:sz w:val="24"/>
          <w:szCs w:val="24"/>
        </w:rPr>
        <w:t>Sternberg</w:t>
      </w:r>
      <w:proofErr w:type="spellEnd"/>
      <w:r w:rsidR="006C3F0B">
        <w:rPr>
          <w:rFonts w:ascii="Times New Roman" w:hAnsi="Times New Roman" w:cs="Times New Roman"/>
          <w:sz w:val="24"/>
          <w:szCs w:val="24"/>
        </w:rPr>
        <w:t xml:space="preserve">, </w:t>
      </w:r>
      <w:proofErr w:type="spellStart"/>
      <w:r w:rsidR="006C3F0B" w:rsidRPr="001C6A38">
        <w:rPr>
          <w:rFonts w:ascii="Times New Roman" w:hAnsi="Times New Roman" w:cs="Times New Roman"/>
          <w:i/>
          <w:sz w:val="24"/>
          <w:szCs w:val="24"/>
        </w:rPr>
        <w:t>Educational</w:t>
      </w:r>
      <w:proofErr w:type="spellEnd"/>
      <w:r w:rsidR="006C3F0B" w:rsidRPr="001C6A38">
        <w:rPr>
          <w:rFonts w:ascii="Times New Roman" w:hAnsi="Times New Roman" w:cs="Times New Roman"/>
          <w:i/>
          <w:sz w:val="24"/>
          <w:szCs w:val="24"/>
        </w:rPr>
        <w:t xml:space="preserve"> </w:t>
      </w:r>
      <w:proofErr w:type="spellStart"/>
      <w:r w:rsidR="006C3F0B" w:rsidRPr="001C6A38">
        <w:rPr>
          <w:rFonts w:ascii="Times New Roman" w:hAnsi="Times New Roman" w:cs="Times New Roman"/>
          <w:i/>
          <w:sz w:val="24"/>
          <w:szCs w:val="24"/>
        </w:rPr>
        <w:t>Researcher</w:t>
      </w:r>
      <w:proofErr w:type="spellEnd"/>
      <w:r w:rsidR="006C3F0B" w:rsidRPr="006C3F0B">
        <w:rPr>
          <w:rFonts w:ascii="Times New Roman" w:hAnsi="Times New Roman" w:cs="Times New Roman"/>
          <w:sz w:val="24"/>
          <w:szCs w:val="24"/>
        </w:rPr>
        <w:t xml:space="preserve">, </w:t>
      </w:r>
      <w:proofErr w:type="spellStart"/>
      <w:r w:rsidR="006C3F0B" w:rsidRPr="006C3F0B">
        <w:rPr>
          <w:rFonts w:ascii="Times New Roman" w:hAnsi="Times New Roman" w:cs="Times New Roman"/>
          <w:sz w:val="24"/>
          <w:szCs w:val="24"/>
        </w:rPr>
        <w:t>April</w:t>
      </w:r>
      <w:proofErr w:type="spellEnd"/>
      <w:r w:rsidR="006C3F0B" w:rsidRPr="006C3F0B">
        <w:rPr>
          <w:rFonts w:ascii="Times New Roman" w:hAnsi="Times New Roman" w:cs="Times New Roman"/>
          <w:sz w:val="24"/>
          <w:szCs w:val="24"/>
        </w:rPr>
        <w:t xml:space="preserve">, 1998, </w:t>
      </w:r>
      <w:proofErr w:type="spellStart"/>
      <w:r w:rsidR="006C3F0B" w:rsidRPr="006C3F0B">
        <w:rPr>
          <w:rFonts w:ascii="Times New Roman" w:hAnsi="Times New Roman" w:cs="Times New Roman"/>
          <w:sz w:val="24"/>
          <w:szCs w:val="24"/>
        </w:rPr>
        <w:t>p</w:t>
      </w:r>
      <w:proofErr w:type="spellEnd"/>
      <w:r w:rsidR="006C3F0B" w:rsidRPr="006C3F0B">
        <w:rPr>
          <w:rFonts w:ascii="Times New Roman" w:hAnsi="Times New Roman" w:cs="Times New Roman"/>
          <w:sz w:val="24"/>
          <w:szCs w:val="24"/>
        </w:rPr>
        <w:t>. 11)</w:t>
      </w:r>
      <w:r w:rsidR="006C3F0B">
        <w:rPr>
          <w:rFonts w:ascii="Times New Roman" w:hAnsi="Times New Roman" w:cs="Times New Roman"/>
          <w:sz w:val="24"/>
          <w:szCs w:val="24"/>
        </w:rPr>
        <w:t>.</w:t>
      </w:r>
    </w:p>
    <w:p w:rsidR="006C3F0B" w:rsidRDefault="006C3F0B" w:rsidP="00DD78EB">
      <w:pPr>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Современное понимание процесса усвоения знаний использует конструкт познания от уровня новичка до уровня эксперта (</w:t>
      </w:r>
      <w:r w:rsidR="00E72348">
        <w:rPr>
          <w:rFonts w:ascii="Times New Roman" w:hAnsi="Times New Roman" w:cs="Times New Roman"/>
          <w:sz w:val="24"/>
          <w:szCs w:val="24"/>
        </w:rPr>
        <w:t>мастерства</w:t>
      </w:r>
      <w:r>
        <w:rPr>
          <w:rFonts w:ascii="Times New Roman" w:hAnsi="Times New Roman" w:cs="Times New Roman"/>
          <w:sz w:val="24"/>
          <w:szCs w:val="24"/>
        </w:rPr>
        <w:t xml:space="preserve">). Согласно этой парадигме люди приобретают знания </w:t>
      </w:r>
      <w:r w:rsidR="00DE5A4E">
        <w:rPr>
          <w:rFonts w:ascii="Times New Roman" w:hAnsi="Times New Roman" w:cs="Times New Roman"/>
          <w:sz w:val="24"/>
          <w:szCs w:val="24"/>
        </w:rPr>
        <w:t>со временем</w:t>
      </w:r>
      <w:r>
        <w:rPr>
          <w:rFonts w:ascii="Times New Roman" w:hAnsi="Times New Roman" w:cs="Times New Roman"/>
          <w:sz w:val="24"/>
          <w:szCs w:val="24"/>
        </w:rPr>
        <w:t xml:space="preserve"> в процессе накопления экспертного опыта, связанного с определенной областью знаний. </w:t>
      </w:r>
      <w:r w:rsidRPr="006C3F0B">
        <w:rPr>
          <w:rFonts w:ascii="Times New Roman" w:hAnsi="Times New Roman" w:cs="Times New Roman"/>
          <w:sz w:val="24"/>
          <w:szCs w:val="24"/>
        </w:rPr>
        <w:t xml:space="preserve">Роберт </w:t>
      </w:r>
      <w:proofErr w:type="spellStart"/>
      <w:r w:rsidRPr="006C3F0B">
        <w:rPr>
          <w:rFonts w:ascii="Times New Roman" w:hAnsi="Times New Roman" w:cs="Times New Roman"/>
          <w:sz w:val="24"/>
          <w:szCs w:val="24"/>
        </w:rPr>
        <w:t>Стернберг</w:t>
      </w:r>
      <w:proofErr w:type="spellEnd"/>
      <w:r w:rsidR="006574FF">
        <w:rPr>
          <w:rFonts w:ascii="Times New Roman" w:hAnsi="Times New Roman" w:cs="Times New Roman"/>
          <w:sz w:val="24"/>
          <w:szCs w:val="24"/>
        </w:rPr>
        <w:t>,</w:t>
      </w:r>
      <w:r>
        <w:rPr>
          <w:rFonts w:ascii="Times New Roman" w:hAnsi="Times New Roman" w:cs="Times New Roman"/>
          <w:sz w:val="24"/>
          <w:szCs w:val="24"/>
        </w:rPr>
        <w:t xml:space="preserve"> всемирно известный эксперт в области человеческих способностей и познания</w:t>
      </w:r>
      <w:r w:rsidR="006574FF">
        <w:rPr>
          <w:rFonts w:ascii="Times New Roman" w:hAnsi="Times New Roman" w:cs="Times New Roman"/>
          <w:sz w:val="24"/>
          <w:szCs w:val="24"/>
        </w:rPr>
        <w:t xml:space="preserve">, утверждает, что способности есть развивающееся </w:t>
      </w:r>
      <w:r w:rsidR="00E72348">
        <w:rPr>
          <w:rFonts w:ascii="Times New Roman" w:hAnsi="Times New Roman" w:cs="Times New Roman"/>
          <w:sz w:val="24"/>
          <w:szCs w:val="24"/>
        </w:rPr>
        <w:t>совершенствование</w:t>
      </w:r>
      <w:r w:rsidR="006574FF">
        <w:rPr>
          <w:rFonts w:ascii="Times New Roman" w:hAnsi="Times New Roman" w:cs="Times New Roman"/>
          <w:sz w:val="24"/>
          <w:szCs w:val="24"/>
        </w:rPr>
        <w:t xml:space="preserve">. Стандартизированные тесты измеряют уровень </w:t>
      </w:r>
      <w:r w:rsidR="00E72348">
        <w:rPr>
          <w:rFonts w:ascii="Times New Roman" w:hAnsi="Times New Roman" w:cs="Times New Roman"/>
          <w:sz w:val="24"/>
          <w:szCs w:val="24"/>
        </w:rPr>
        <w:t xml:space="preserve">владения </w:t>
      </w:r>
      <w:r w:rsidR="006574FF">
        <w:rPr>
          <w:rFonts w:ascii="Times New Roman" w:hAnsi="Times New Roman" w:cs="Times New Roman"/>
          <w:sz w:val="24"/>
          <w:szCs w:val="24"/>
        </w:rPr>
        <w:t xml:space="preserve">в конкретной предметной области (и в какой степени вы обладаете </w:t>
      </w:r>
      <w:r w:rsidR="00E72348">
        <w:rPr>
          <w:rFonts w:ascii="Times New Roman" w:hAnsi="Times New Roman" w:cs="Times New Roman"/>
          <w:sz w:val="24"/>
          <w:szCs w:val="24"/>
        </w:rPr>
        <w:t>совершенствование</w:t>
      </w:r>
      <w:r w:rsidR="006574FF">
        <w:rPr>
          <w:rFonts w:ascii="Times New Roman" w:hAnsi="Times New Roman" w:cs="Times New Roman"/>
          <w:sz w:val="24"/>
          <w:szCs w:val="24"/>
        </w:rPr>
        <w:t xml:space="preserve">м на момент прохождения таких тестов). </w:t>
      </w:r>
    </w:p>
    <w:p w:rsidR="006574FF" w:rsidRPr="006574FF" w:rsidRDefault="006574FF" w:rsidP="00DD78EB">
      <w:pPr>
        <w:spacing w:line="288" w:lineRule="auto"/>
        <w:ind w:firstLine="851"/>
        <w:jc w:val="both"/>
        <w:rPr>
          <w:rFonts w:ascii="Times New Roman" w:hAnsi="Times New Roman" w:cs="Times New Roman"/>
          <w:i/>
          <w:sz w:val="24"/>
          <w:szCs w:val="24"/>
        </w:rPr>
      </w:pPr>
      <w:r>
        <w:rPr>
          <w:rFonts w:ascii="Times New Roman" w:hAnsi="Times New Roman" w:cs="Times New Roman"/>
          <w:b/>
          <w:sz w:val="24"/>
          <w:szCs w:val="24"/>
        </w:rPr>
        <w:t>В общем, что есть у экспертов (мастеров) по сравнению с новичками?</w:t>
      </w:r>
      <w:r>
        <w:rPr>
          <w:rFonts w:ascii="Times New Roman" w:hAnsi="Times New Roman" w:cs="Times New Roman"/>
          <w:sz w:val="24"/>
          <w:szCs w:val="24"/>
        </w:rPr>
        <w:t xml:space="preserve"> Вот список, предложенный </w:t>
      </w:r>
      <w:proofErr w:type="spellStart"/>
      <w:r>
        <w:rPr>
          <w:rFonts w:ascii="Times New Roman" w:hAnsi="Times New Roman" w:cs="Times New Roman"/>
          <w:sz w:val="24"/>
          <w:szCs w:val="24"/>
        </w:rPr>
        <w:t>Стернбергом</w:t>
      </w:r>
      <w:proofErr w:type="spellEnd"/>
      <w:r>
        <w:rPr>
          <w:rFonts w:ascii="Times New Roman" w:hAnsi="Times New Roman" w:cs="Times New Roman"/>
          <w:sz w:val="24"/>
          <w:szCs w:val="24"/>
        </w:rPr>
        <w:t xml:space="preserve"> (</w:t>
      </w:r>
      <w:proofErr w:type="spellStart"/>
      <w:r w:rsidRPr="006574FF">
        <w:rPr>
          <w:rFonts w:ascii="Times New Roman" w:hAnsi="Times New Roman" w:cs="Times New Roman"/>
          <w:sz w:val="24"/>
          <w:szCs w:val="24"/>
        </w:rPr>
        <w:t>Sternberg</w:t>
      </w:r>
      <w:proofErr w:type="spellEnd"/>
      <w:r>
        <w:rPr>
          <w:rFonts w:ascii="Times New Roman" w:hAnsi="Times New Roman" w:cs="Times New Roman"/>
          <w:sz w:val="24"/>
          <w:szCs w:val="24"/>
        </w:rPr>
        <w:t xml:space="preserve">, </w:t>
      </w:r>
      <w:r w:rsidRPr="006574FF">
        <w:rPr>
          <w:rFonts w:ascii="Times New Roman" w:hAnsi="Times New Roman" w:cs="Times New Roman"/>
          <w:sz w:val="24"/>
          <w:szCs w:val="24"/>
        </w:rPr>
        <w:t>1998)</w:t>
      </w:r>
      <w:r>
        <w:rPr>
          <w:rFonts w:ascii="Times New Roman" w:hAnsi="Times New Roman" w:cs="Times New Roman"/>
          <w:sz w:val="24"/>
          <w:szCs w:val="24"/>
        </w:rPr>
        <w:t xml:space="preserve"> на основе исследований:</w:t>
      </w:r>
    </w:p>
    <w:p w:rsidR="006574FF" w:rsidRDefault="00B66DB8" w:rsidP="00DD78EB">
      <w:pPr>
        <w:pStyle w:val="ae"/>
        <w:numPr>
          <w:ilvl w:val="0"/>
          <w:numId w:val="5"/>
        </w:numPr>
        <w:spacing w:line="288" w:lineRule="auto"/>
        <w:jc w:val="both"/>
        <w:rPr>
          <w:rFonts w:ascii="Times New Roman" w:hAnsi="Times New Roman" w:cs="Times New Roman"/>
          <w:sz w:val="24"/>
          <w:szCs w:val="24"/>
        </w:rPr>
      </w:pPr>
      <w:r>
        <w:rPr>
          <w:rFonts w:ascii="Times New Roman" w:hAnsi="Times New Roman" w:cs="Times New Roman"/>
          <w:sz w:val="24"/>
          <w:szCs w:val="24"/>
        </w:rPr>
        <w:t>у</w:t>
      </w:r>
      <w:r w:rsidR="006574FF">
        <w:rPr>
          <w:rFonts w:ascii="Times New Roman" w:hAnsi="Times New Roman" w:cs="Times New Roman"/>
          <w:sz w:val="24"/>
          <w:szCs w:val="24"/>
        </w:rPr>
        <w:t xml:space="preserve"> экспертов есть обширные, богатые, структурированные сети концепций (схемы), содержащие огромный объем декларативных знаний о конкретной предметной области</w:t>
      </w:r>
      <w:r>
        <w:rPr>
          <w:rFonts w:ascii="Times New Roman" w:hAnsi="Times New Roman" w:cs="Times New Roman"/>
          <w:sz w:val="24"/>
          <w:szCs w:val="24"/>
        </w:rPr>
        <w:t>;</w:t>
      </w:r>
    </w:p>
    <w:p w:rsidR="00945797" w:rsidRDefault="00B66DB8" w:rsidP="00DD78EB">
      <w:pPr>
        <w:pStyle w:val="ae"/>
        <w:numPr>
          <w:ilvl w:val="0"/>
          <w:numId w:val="5"/>
        </w:numPr>
        <w:spacing w:line="288" w:lineRule="auto"/>
        <w:jc w:val="both"/>
        <w:rPr>
          <w:rFonts w:ascii="Times New Roman" w:hAnsi="Times New Roman" w:cs="Times New Roman"/>
          <w:sz w:val="24"/>
          <w:szCs w:val="24"/>
        </w:rPr>
      </w:pPr>
      <w:r>
        <w:rPr>
          <w:rFonts w:ascii="Times New Roman" w:hAnsi="Times New Roman" w:cs="Times New Roman"/>
          <w:sz w:val="24"/>
          <w:szCs w:val="24"/>
        </w:rPr>
        <w:t>э</w:t>
      </w:r>
      <w:r w:rsidR="006574FF">
        <w:rPr>
          <w:rFonts w:ascii="Times New Roman" w:hAnsi="Times New Roman" w:cs="Times New Roman"/>
          <w:sz w:val="24"/>
          <w:szCs w:val="24"/>
        </w:rPr>
        <w:t>ксперты обладают хорошо организованными, более взаимосвязанными единицами знания в предметной области.</w:t>
      </w:r>
    </w:p>
    <w:p w:rsidR="00F701E5" w:rsidRDefault="00F701E5" w:rsidP="00DD78EB">
      <w:pPr>
        <w:spacing w:line="288" w:lineRule="auto"/>
        <w:ind w:firstLine="851"/>
        <w:jc w:val="both"/>
        <w:rPr>
          <w:rFonts w:ascii="Times New Roman" w:hAnsi="Times New Roman" w:cs="Times New Roman"/>
          <w:sz w:val="24"/>
          <w:szCs w:val="24"/>
        </w:rPr>
      </w:pPr>
    </w:p>
    <w:p w:rsidR="006574FF" w:rsidRPr="006574FF" w:rsidRDefault="006574FF" w:rsidP="00DD78EB">
      <w:pPr>
        <w:spacing w:line="288" w:lineRule="auto"/>
        <w:ind w:firstLine="851"/>
        <w:jc w:val="both"/>
        <w:rPr>
          <w:rFonts w:ascii="Times New Roman" w:hAnsi="Times New Roman" w:cs="Times New Roman"/>
          <w:i/>
          <w:sz w:val="24"/>
          <w:szCs w:val="24"/>
        </w:rPr>
      </w:pPr>
      <w:r>
        <w:rPr>
          <w:rFonts w:ascii="Times New Roman" w:hAnsi="Times New Roman" w:cs="Times New Roman"/>
          <w:b/>
          <w:sz w:val="24"/>
          <w:szCs w:val="24"/>
        </w:rPr>
        <w:t>Что эксперты способны делать по сравнению с новичками?</w:t>
      </w:r>
      <w:r>
        <w:rPr>
          <w:rFonts w:ascii="Times New Roman" w:hAnsi="Times New Roman" w:cs="Times New Roman"/>
          <w:sz w:val="24"/>
          <w:szCs w:val="24"/>
        </w:rPr>
        <w:t xml:space="preserve"> </w:t>
      </w:r>
      <w:proofErr w:type="spellStart"/>
      <w:r>
        <w:rPr>
          <w:rFonts w:ascii="Times New Roman" w:hAnsi="Times New Roman" w:cs="Times New Roman"/>
          <w:sz w:val="24"/>
          <w:szCs w:val="24"/>
        </w:rPr>
        <w:t>Стернберг</w:t>
      </w:r>
      <w:proofErr w:type="spellEnd"/>
      <w:r>
        <w:rPr>
          <w:rFonts w:ascii="Times New Roman" w:hAnsi="Times New Roman" w:cs="Times New Roman"/>
          <w:sz w:val="24"/>
          <w:szCs w:val="24"/>
        </w:rPr>
        <w:t xml:space="preserve"> (</w:t>
      </w:r>
      <w:proofErr w:type="spellStart"/>
      <w:r w:rsidRPr="006574FF">
        <w:rPr>
          <w:rFonts w:ascii="Times New Roman" w:hAnsi="Times New Roman" w:cs="Times New Roman"/>
          <w:sz w:val="24"/>
          <w:szCs w:val="24"/>
        </w:rPr>
        <w:t>Sternberg</w:t>
      </w:r>
      <w:proofErr w:type="spellEnd"/>
      <w:r>
        <w:rPr>
          <w:rFonts w:ascii="Times New Roman" w:hAnsi="Times New Roman" w:cs="Times New Roman"/>
          <w:sz w:val="24"/>
          <w:szCs w:val="24"/>
        </w:rPr>
        <w:t xml:space="preserve">, </w:t>
      </w:r>
      <w:r w:rsidRPr="006574FF">
        <w:rPr>
          <w:rFonts w:ascii="Times New Roman" w:hAnsi="Times New Roman" w:cs="Times New Roman"/>
          <w:sz w:val="24"/>
          <w:szCs w:val="24"/>
        </w:rPr>
        <w:t>1998)</w:t>
      </w:r>
      <w:r>
        <w:rPr>
          <w:rFonts w:ascii="Times New Roman" w:hAnsi="Times New Roman" w:cs="Times New Roman"/>
          <w:sz w:val="24"/>
          <w:szCs w:val="24"/>
        </w:rPr>
        <w:t xml:space="preserve"> говорит, что эксперты могут:</w:t>
      </w:r>
    </w:p>
    <w:p w:rsidR="006574FF" w:rsidRDefault="00B66DB8" w:rsidP="00DD78EB">
      <w:pPr>
        <w:pStyle w:val="ae"/>
        <w:numPr>
          <w:ilvl w:val="0"/>
          <w:numId w:val="5"/>
        </w:numPr>
        <w:spacing w:line="288" w:lineRule="auto"/>
        <w:jc w:val="both"/>
        <w:rPr>
          <w:rFonts w:ascii="Times New Roman" w:hAnsi="Times New Roman" w:cs="Times New Roman"/>
          <w:sz w:val="24"/>
          <w:szCs w:val="24"/>
        </w:rPr>
      </w:pPr>
      <w:r>
        <w:rPr>
          <w:rFonts w:ascii="Times New Roman" w:hAnsi="Times New Roman" w:cs="Times New Roman"/>
          <w:sz w:val="24"/>
          <w:szCs w:val="24"/>
        </w:rPr>
        <w:t>р</w:t>
      </w:r>
      <w:r w:rsidR="006574FF">
        <w:rPr>
          <w:rFonts w:ascii="Times New Roman" w:hAnsi="Times New Roman" w:cs="Times New Roman"/>
          <w:sz w:val="24"/>
          <w:szCs w:val="24"/>
        </w:rPr>
        <w:t xml:space="preserve">азвивать сложные представления по проблемам </w:t>
      </w:r>
      <w:r>
        <w:rPr>
          <w:rFonts w:ascii="Times New Roman" w:hAnsi="Times New Roman" w:cs="Times New Roman"/>
          <w:sz w:val="24"/>
          <w:szCs w:val="24"/>
        </w:rPr>
        <w:t>предметной области, основанные на структурных сходствах;</w:t>
      </w:r>
    </w:p>
    <w:p w:rsidR="00B66DB8" w:rsidRDefault="00B66DB8" w:rsidP="00DD78EB">
      <w:pPr>
        <w:pStyle w:val="ae"/>
        <w:numPr>
          <w:ilvl w:val="0"/>
          <w:numId w:val="5"/>
        </w:numPr>
        <w:spacing w:line="288" w:lineRule="auto"/>
        <w:jc w:val="both"/>
        <w:rPr>
          <w:rFonts w:ascii="Times New Roman" w:hAnsi="Times New Roman" w:cs="Times New Roman"/>
          <w:sz w:val="24"/>
          <w:szCs w:val="24"/>
        </w:rPr>
      </w:pPr>
      <w:r>
        <w:rPr>
          <w:rFonts w:ascii="Times New Roman" w:hAnsi="Times New Roman" w:cs="Times New Roman"/>
          <w:sz w:val="24"/>
          <w:szCs w:val="24"/>
        </w:rPr>
        <w:t>основываясь на полученной информации, идти дальше и реализовывать стратегии поиска неизвестных в решении задач;</w:t>
      </w:r>
    </w:p>
    <w:p w:rsidR="00B66DB8" w:rsidRDefault="00B66DB8" w:rsidP="00DD78EB">
      <w:pPr>
        <w:pStyle w:val="ae"/>
        <w:numPr>
          <w:ilvl w:val="0"/>
          <w:numId w:val="5"/>
        </w:numPr>
        <w:spacing w:line="288" w:lineRule="auto"/>
        <w:jc w:val="both"/>
        <w:rPr>
          <w:rFonts w:ascii="Times New Roman" w:hAnsi="Times New Roman" w:cs="Times New Roman"/>
          <w:sz w:val="24"/>
          <w:szCs w:val="24"/>
        </w:rPr>
      </w:pPr>
      <w:r>
        <w:rPr>
          <w:rFonts w:ascii="Times New Roman" w:hAnsi="Times New Roman" w:cs="Times New Roman"/>
          <w:sz w:val="24"/>
          <w:szCs w:val="24"/>
        </w:rPr>
        <w:t>выбирать стратегию, основываясь на сложных схемах решения задач;</w:t>
      </w:r>
    </w:p>
    <w:p w:rsidR="00B66DB8" w:rsidRDefault="00B66DB8" w:rsidP="00DD78EB">
      <w:pPr>
        <w:pStyle w:val="ae"/>
        <w:numPr>
          <w:ilvl w:val="0"/>
          <w:numId w:val="5"/>
        </w:numPr>
        <w:spacing w:line="288" w:lineRule="auto"/>
        <w:jc w:val="both"/>
        <w:rPr>
          <w:rFonts w:ascii="Times New Roman" w:hAnsi="Times New Roman" w:cs="Times New Roman"/>
          <w:sz w:val="24"/>
          <w:szCs w:val="24"/>
        </w:rPr>
      </w:pPr>
      <w:r>
        <w:rPr>
          <w:rFonts w:ascii="Times New Roman" w:hAnsi="Times New Roman" w:cs="Times New Roman"/>
          <w:sz w:val="24"/>
          <w:szCs w:val="24"/>
        </w:rPr>
        <w:t>точно предвидеть сложности в решении определенных задач;</w:t>
      </w:r>
    </w:p>
    <w:p w:rsidR="00B66DB8" w:rsidRDefault="00B66DB8" w:rsidP="00DD78EB">
      <w:pPr>
        <w:pStyle w:val="ae"/>
        <w:numPr>
          <w:ilvl w:val="0"/>
          <w:numId w:val="5"/>
        </w:numPr>
        <w:spacing w:line="288" w:lineRule="auto"/>
        <w:jc w:val="both"/>
        <w:rPr>
          <w:rFonts w:ascii="Times New Roman" w:hAnsi="Times New Roman" w:cs="Times New Roman"/>
          <w:sz w:val="24"/>
          <w:szCs w:val="24"/>
        </w:rPr>
      </w:pPr>
      <w:r>
        <w:rPr>
          <w:rFonts w:ascii="Times New Roman" w:hAnsi="Times New Roman" w:cs="Times New Roman"/>
          <w:sz w:val="24"/>
          <w:szCs w:val="24"/>
        </w:rPr>
        <w:t>тщательно следить за собственными стратегиями и процессом решения задач;</w:t>
      </w:r>
    </w:p>
    <w:p w:rsidR="00B66DB8" w:rsidRDefault="00B66DB8" w:rsidP="00DD78EB">
      <w:pPr>
        <w:pStyle w:val="ae"/>
        <w:numPr>
          <w:ilvl w:val="0"/>
          <w:numId w:val="5"/>
        </w:numPr>
        <w:spacing w:line="288" w:lineRule="auto"/>
        <w:jc w:val="both"/>
        <w:rPr>
          <w:rFonts w:ascii="Times New Roman" w:hAnsi="Times New Roman" w:cs="Times New Roman"/>
          <w:sz w:val="24"/>
          <w:szCs w:val="24"/>
        </w:rPr>
      </w:pPr>
      <w:r>
        <w:rPr>
          <w:rFonts w:ascii="Times New Roman" w:hAnsi="Times New Roman" w:cs="Times New Roman"/>
          <w:sz w:val="24"/>
          <w:szCs w:val="24"/>
        </w:rPr>
        <w:t>демонстрировать высокую точность в нахождении должных решений.</w:t>
      </w:r>
    </w:p>
    <w:p w:rsidR="00B212DA" w:rsidRDefault="00B212DA" w:rsidP="00DD78EB">
      <w:pPr>
        <w:spacing w:line="288" w:lineRule="auto"/>
        <w:ind w:firstLine="851"/>
        <w:jc w:val="both"/>
        <w:rPr>
          <w:rFonts w:ascii="Times New Roman" w:hAnsi="Times New Roman" w:cs="Times New Roman"/>
          <w:sz w:val="24"/>
          <w:szCs w:val="24"/>
        </w:rPr>
      </w:pPr>
    </w:p>
    <w:p w:rsidR="00B66DB8" w:rsidRDefault="00B66DB8" w:rsidP="00DD78EB">
      <w:pPr>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lastRenderedPageBreak/>
        <w:t xml:space="preserve">Описанный </w:t>
      </w:r>
      <w:proofErr w:type="spellStart"/>
      <w:r>
        <w:rPr>
          <w:rFonts w:ascii="Times New Roman" w:hAnsi="Times New Roman" w:cs="Times New Roman"/>
          <w:sz w:val="24"/>
          <w:szCs w:val="24"/>
        </w:rPr>
        <w:t>Стернбергом</w:t>
      </w:r>
      <w:proofErr w:type="spellEnd"/>
      <w:r>
        <w:rPr>
          <w:rFonts w:ascii="Times New Roman" w:hAnsi="Times New Roman" w:cs="Times New Roman"/>
          <w:sz w:val="24"/>
          <w:szCs w:val="24"/>
        </w:rPr>
        <w:t xml:space="preserve"> уровень мастерства требует обширных исследований и целенаправленной практики. </w:t>
      </w:r>
      <w:r w:rsidR="00792267">
        <w:rPr>
          <w:rFonts w:ascii="Times New Roman" w:hAnsi="Times New Roman" w:cs="Times New Roman"/>
          <w:sz w:val="24"/>
          <w:szCs w:val="24"/>
        </w:rPr>
        <w:t>Н</w:t>
      </w:r>
      <w:r>
        <w:rPr>
          <w:rFonts w:ascii="Times New Roman" w:hAnsi="Times New Roman" w:cs="Times New Roman"/>
          <w:sz w:val="24"/>
          <w:szCs w:val="24"/>
        </w:rPr>
        <w:t xml:space="preserve">ачальная и средняя ступени школы предлагают множество предметов для усвоения и небольшое время, которое можно потратить на каждый конкретный предмет. Тем не менее, учителя могут помочь учащимся продвигаться от уровня новичков до уровня экспертов. Достижения уровня мастерства в какой-либо предметно области </w:t>
      </w:r>
      <w:r w:rsidR="00792267">
        <w:rPr>
          <w:rFonts w:ascii="Times New Roman" w:hAnsi="Times New Roman" w:cs="Times New Roman"/>
          <w:sz w:val="24"/>
          <w:szCs w:val="24"/>
        </w:rPr>
        <w:t xml:space="preserve">– это </w:t>
      </w:r>
      <w:r>
        <w:rPr>
          <w:rFonts w:ascii="Times New Roman" w:hAnsi="Times New Roman" w:cs="Times New Roman"/>
          <w:sz w:val="24"/>
          <w:szCs w:val="24"/>
        </w:rPr>
        <w:t xml:space="preserve">дело всей жизни. </w:t>
      </w:r>
      <w:r w:rsidR="00924514">
        <w:rPr>
          <w:rFonts w:ascii="Times New Roman" w:hAnsi="Times New Roman" w:cs="Times New Roman"/>
          <w:sz w:val="24"/>
          <w:szCs w:val="24"/>
        </w:rPr>
        <w:t>У учителей есть возможность помочь учащимся сформировать определенное отношение и мотивацию для дальнейшего собственного продвижения к уровню мастерства.</w:t>
      </w:r>
    </w:p>
    <w:p w:rsidR="00924514" w:rsidRDefault="00924514" w:rsidP="00DD78EB">
      <w:pPr>
        <w:spacing w:line="288" w:lineRule="auto"/>
        <w:ind w:firstLine="851"/>
        <w:jc w:val="both"/>
        <w:rPr>
          <w:rFonts w:ascii="Times New Roman" w:hAnsi="Times New Roman" w:cs="Times New Roman"/>
          <w:sz w:val="24"/>
          <w:szCs w:val="24"/>
        </w:rPr>
      </w:pPr>
    </w:p>
    <w:p w:rsidR="00924514" w:rsidRPr="006574FF" w:rsidRDefault="00924514" w:rsidP="00DD78EB">
      <w:pPr>
        <w:spacing w:line="288" w:lineRule="auto"/>
        <w:ind w:firstLine="851"/>
        <w:jc w:val="both"/>
        <w:rPr>
          <w:rFonts w:ascii="Times New Roman" w:hAnsi="Times New Roman" w:cs="Times New Roman"/>
          <w:i/>
          <w:sz w:val="24"/>
          <w:szCs w:val="24"/>
        </w:rPr>
      </w:pPr>
      <w:r>
        <w:rPr>
          <w:rFonts w:ascii="Times New Roman" w:hAnsi="Times New Roman" w:cs="Times New Roman"/>
          <w:b/>
          <w:sz w:val="24"/>
          <w:szCs w:val="24"/>
        </w:rPr>
        <w:t>Как новички могут стать экспертами?</w:t>
      </w:r>
      <w:r>
        <w:rPr>
          <w:rFonts w:ascii="Times New Roman" w:hAnsi="Times New Roman" w:cs="Times New Roman"/>
          <w:sz w:val="24"/>
          <w:szCs w:val="24"/>
        </w:rPr>
        <w:t xml:space="preserve"> </w:t>
      </w:r>
      <w:proofErr w:type="spellStart"/>
      <w:r>
        <w:rPr>
          <w:rFonts w:ascii="Times New Roman" w:hAnsi="Times New Roman" w:cs="Times New Roman"/>
          <w:sz w:val="24"/>
          <w:szCs w:val="24"/>
        </w:rPr>
        <w:t>Стернберг</w:t>
      </w:r>
      <w:proofErr w:type="spellEnd"/>
      <w:r>
        <w:rPr>
          <w:rFonts w:ascii="Times New Roman" w:hAnsi="Times New Roman" w:cs="Times New Roman"/>
          <w:sz w:val="24"/>
          <w:szCs w:val="24"/>
        </w:rPr>
        <w:t xml:space="preserve"> (</w:t>
      </w:r>
      <w:proofErr w:type="spellStart"/>
      <w:r w:rsidRPr="006574FF">
        <w:rPr>
          <w:rFonts w:ascii="Times New Roman" w:hAnsi="Times New Roman" w:cs="Times New Roman"/>
          <w:sz w:val="24"/>
          <w:szCs w:val="24"/>
        </w:rPr>
        <w:t>Sternberg</w:t>
      </w:r>
      <w:proofErr w:type="spellEnd"/>
      <w:r>
        <w:rPr>
          <w:rFonts w:ascii="Times New Roman" w:hAnsi="Times New Roman" w:cs="Times New Roman"/>
          <w:sz w:val="24"/>
          <w:szCs w:val="24"/>
        </w:rPr>
        <w:t xml:space="preserve">, </w:t>
      </w:r>
      <w:r w:rsidRPr="006574FF">
        <w:rPr>
          <w:rFonts w:ascii="Times New Roman" w:hAnsi="Times New Roman" w:cs="Times New Roman"/>
          <w:sz w:val="24"/>
          <w:szCs w:val="24"/>
        </w:rPr>
        <w:t>1998)</w:t>
      </w:r>
      <w:r>
        <w:rPr>
          <w:rFonts w:ascii="Times New Roman" w:hAnsi="Times New Roman" w:cs="Times New Roman"/>
          <w:sz w:val="24"/>
          <w:szCs w:val="24"/>
        </w:rPr>
        <w:t xml:space="preserve"> считает, что новички должны:</w:t>
      </w:r>
    </w:p>
    <w:p w:rsidR="00924514" w:rsidRDefault="00924514" w:rsidP="00DD78EB">
      <w:pPr>
        <w:pStyle w:val="ae"/>
        <w:numPr>
          <w:ilvl w:val="0"/>
          <w:numId w:val="5"/>
        </w:numPr>
        <w:spacing w:line="288" w:lineRule="auto"/>
        <w:jc w:val="both"/>
        <w:rPr>
          <w:rFonts w:ascii="Times New Roman" w:hAnsi="Times New Roman" w:cs="Times New Roman"/>
          <w:sz w:val="24"/>
          <w:szCs w:val="24"/>
        </w:rPr>
      </w:pPr>
      <w:r>
        <w:rPr>
          <w:rFonts w:ascii="Times New Roman" w:hAnsi="Times New Roman" w:cs="Times New Roman"/>
          <w:sz w:val="24"/>
          <w:szCs w:val="24"/>
        </w:rPr>
        <w:t>получать знания непосредственно в процессе обучения (лекций, практических занятий), чтобы сформировать некую базу данных;</w:t>
      </w:r>
    </w:p>
    <w:p w:rsidR="00924514" w:rsidRDefault="00924514" w:rsidP="00DD78EB">
      <w:pPr>
        <w:pStyle w:val="ae"/>
        <w:numPr>
          <w:ilvl w:val="0"/>
          <w:numId w:val="5"/>
        </w:numPr>
        <w:spacing w:line="288" w:lineRule="auto"/>
        <w:jc w:val="both"/>
        <w:rPr>
          <w:rFonts w:ascii="Times New Roman" w:hAnsi="Times New Roman" w:cs="Times New Roman"/>
          <w:sz w:val="24"/>
          <w:szCs w:val="24"/>
        </w:rPr>
      </w:pPr>
      <w:r>
        <w:rPr>
          <w:rFonts w:ascii="Times New Roman" w:hAnsi="Times New Roman" w:cs="Times New Roman"/>
          <w:sz w:val="24"/>
          <w:szCs w:val="24"/>
        </w:rPr>
        <w:t>участвовать в реальном процессе решения задач;</w:t>
      </w:r>
    </w:p>
    <w:p w:rsidR="00924514" w:rsidRDefault="00924514" w:rsidP="00DD78EB">
      <w:pPr>
        <w:pStyle w:val="ae"/>
        <w:numPr>
          <w:ilvl w:val="0"/>
          <w:numId w:val="5"/>
        </w:numPr>
        <w:spacing w:line="288" w:lineRule="auto"/>
        <w:jc w:val="both"/>
        <w:rPr>
          <w:rFonts w:ascii="Times New Roman" w:hAnsi="Times New Roman" w:cs="Times New Roman"/>
          <w:sz w:val="24"/>
          <w:szCs w:val="24"/>
        </w:rPr>
      </w:pPr>
      <w:r>
        <w:rPr>
          <w:rFonts w:ascii="Times New Roman" w:hAnsi="Times New Roman" w:cs="Times New Roman"/>
          <w:sz w:val="24"/>
          <w:szCs w:val="24"/>
        </w:rPr>
        <w:t>участвовать в формировании собственного экспертного поведения;</w:t>
      </w:r>
    </w:p>
    <w:p w:rsidR="00924514" w:rsidRDefault="00924514" w:rsidP="00DD78EB">
      <w:pPr>
        <w:pStyle w:val="ae"/>
        <w:numPr>
          <w:ilvl w:val="0"/>
          <w:numId w:val="5"/>
        </w:numPr>
        <w:spacing w:line="288" w:lineRule="auto"/>
        <w:jc w:val="both"/>
        <w:rPr>
          <w:rFonts w:ascii="Times New Roman" w:hAnsi="Times New Roman" w:cs="Times New Roman"/>
          <w:sz w:val="24"/>
          <w:szCs w:val="24"/>
        </w:rPr>
      </w:pPr>
      <w:r>
        <w:rPr>
          <w:rFonts w:ascii="Times New Roman" w:hAnsi="Times New Roman" w:cs="Times New Roman"/>
          <w:sz w:val="24"/>
          <w:szCs w:val="24"/>
        </w:rPr>
        <w:t>задумываться о проблемах в предметной области и о путях их решения;</w:t>
      </w:r>
    </w:p>
    <w:p w:rsidR="00924514" w:rsidRDefault="00924514" w:rsidP="00DD78EB">
      <w:pPr>
        <w:pStyle w:val="ae"/>
        <w:numPr>
          <w:ilvl w:val="0"/>
          <w:numId w:val="5"/>
        </w:numPr>
        <w:spacing w:line="288" w:lineRule="auto"/>
        <w:jc w:val="both"/>
        <w:rPr>
          <w:rFonts w:ascii="Times New Roman" w:hAnsi="Times New Roman" w:cs="Times New Roman"/>
          <w:sz w:val="24"/>
          <w:szCs w:val="24"/>
        </w:rPr>
      </w:pPr>
      <w:r>
        <w:rPr>
          <w:rFonts w:ascii="Times New Roman" w:hAnsi="Times New Roman" w:cs="Times New Roman"/>
          <w:sz w:val="24"/>
          <w:szCs w:val="24"/>
        </w:rPr>
        <w:t>получать награды за успешное решение задач в предметной области.</w:t>
      </w:r>
    </w:p>
    <w:p w:rsidR="00924514" w:rsidRDefault="00924514" w:rsidP="00DD78EB">
      <w:pPr>
        <w:spacing w:line="288" w:lineRule="auto"/>
        <w:ind w:firstLine="851"/>
        <w:jc w:val="both"/>
        <w:rPr>
          <w:rFonts w:ascii="Times New Roman" w:hAnsi="Times New Roman" w:cs="Times New Roman"/>
          <w:sz w:val="24"/>
          <w:szCs w:val="24"/>
        </w:rPr>
      </w:pPr>
    </w:p>
    <w:p w:rsidR="00924514" w:rsidRDefault="00924514" w:rsidP="00DD78EB">
      <w:pPr>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Для каждого умения в каком-либо процессе мы разработали систему приобретения опыта по пяти уровням умений (большее количество уровней представляется нам сложным с точки зрения реализации). Цель данных уровней – дать учителям представления о том, что необходимо учащимся в развитии умений, знаний или мотивации, или какие типы поведения проявлять на определенном уровне освоения предметной области. </w:t>
      </w:r>
      <w:r w:rsidR="00C107A0">
        <w:rPr>
          <w:rFonts w:ascii="Times New Roman" w:hAnsi="Times New Roman" w:cs="Times New Roman"/>
          <w:sz w:val="24"/>
          <w:szCs w:val="24"/>
        </w:rPr>
        <w:t xml:space="preserve">Эти уровни относятся к фазам развития как в плане процесса (способов освоения умений), так и продукта (приобретаемых умений). Каждый уровень состоит из множества подуровней и вспомогательных умений, которые мы не стали приводить. Вместо этого мы используем термины, относящиеся к общим процессам познания в конкретной предметной области. Данные уровни являются кумулятивными, т.е. каждый последующий уровень основывается на предыдущем. Более того, в каждое умение применимо ко многим предметным областям. Для формирования нового умения в какой-либо предметной области, </w:t>
      </w:r>
      <w:proofErr w:type="gramStart"/>
      <w:r w:rsidR="00C107A0">
        <w:rPr>
          <w:rFonts w:ascii="Times New Roman" w:hAnsi="Times New Roman" w:cs="Times New Roman"/>
          <w:sz w:val="24"/>
          <w:szCs w:val="24"/>
        </w:rPr>
        <w:t>обучающийся</w:t>
      </w:r>
      <w:proofErr w:type="gramEnd"/>
      <w:r w:rsidR="00C107A0">
        <w:rPr>
          <w:rFonts w:ascii="Times New Roman" w:hAnsi="Times New Roman" w:cs="Times New Roman"/>
          <w:sz w:val="24"/>
          <w:szCs w:val="24"/>
        </w:rPr>
        <w:t xml:space="preserve"> проходит циклы развития до уровня мастерства.</w:t>
      </w:r>
    </w:p>
    <w:p w:rsidR="00945797" w:rsidRDefault="00945797" w:rsidP="00DD78EB">
      <w:pPr>
        <w:spacing w:line="288" w:lineRule="auto"/>
        <w:jc w:val="both"/>
        <w:rPr>
          <w:rFonts w:ascii="Times New Roman" w:hAnsi="Times New Roman" w:cs="Times New Roman"/>
          <w:sz w:val="24"/>
          <w:szCs w:val="24"/>
        </w:rPr>
      </w:pPr>
    </w:p>
    <w:p w:rsidR="002B5831" w:rsidRPr="002B5831" w:rsidRDefault="002B5831" w:rsidP="00DD78EB">
      <w:pPr>
        <w:spacing w:line="288" w:lineRule="auto"/>
        <w:jc w:val="both"/>
        <w:rPr>
          <w:rFonts w:ascii="Times New Roman" w:hAnsi="Times New Roman" w:cs="Times New Roman"/>
          <w:b/>
          <w:sz w:val="24"/>
          <w:szCs w:val="24"/>
        </w:rPr>
      </w:pPr>
      <w:r>
        <w:rPr>
          <w:rFonts w:ascii="Times New Roman" w:hAnsi="Times New Roman" w:cs="Times New Roman"/>
          <w:b/>
          <w:sz w:val="24"/>
          <w:szCs w:val="24"/>
        </w:rPr>
        <w:t>Разница между новичком и экспертом в категориях умений</w:t>
      </w:r>
    </w:p>
    <w:p w:rsidR="00945797" w:rsidRDefault="002B5831" w:rsidP="00DD78EB">
      <w:pPr>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Некоторые категории умений осваиваются большинством людей еще в младенчестве, при этом не требуется много сознательных усилий. Например, умения </w:t>
      </w:r>
      <w:r>
        <w:rPr>
          <w:rFonts w:ascii="Times New Roman" w:hAnsi="Times New Roman" w:cs="Times New Roman"/>
          <w:i/>
          <w:sz w:val="24"/>
          <w:szCs w:val="24"/>
        </w:rPr>
        <w:t>узнавания эмоций</w:t>
      </w:r>
      <w:r>
        <w:rPr>
          <w:rFonts w:ascii="Times New Roman" w:hAnsi="Times New Roman" w:cs="Times New Roman"/>
          <w:sz w:val="24"/>
          <w:szCs w:val="24"/>
        </w:rPr>
        <w:t xml:space="preserve"> </w:t>
      </w:r>
      <w:r>
        <w:rPr>
          <w:rFonts w:ascii="Times New Roman" w:hAnsi="Times New Roman" w:cs="Times New Roman"/>
          <w:i/>
          <w:sz w:val="24"/>
          <w:szCs w:val="24"/>
        </w:rPr>
        <w:t xml:space="preserve">и их выражения </w:t>
      </w:r>
      <w:r>
        <w:rPr>
          <w:rFonts w:ascii="Times New Roman" w:hAnsi="Times New Roman" w:cs="Times New Roman"/>
          <w:sz w:val="24"/>
          <w:szCs w:val="24"/>
        </w:rPr>
        <w:t>приходит естественно, в процессе общения с другими. Однако не каждый осваивает эти умения, или осваивает их хорошо, и лишь немногие осваивают их в широком спектре культурных контекстов. Следовательно, мы включаем эти «естественно приобретенные» умения как области знания для всех, чтобы развивать их в широком межкультурном контексте, а некоторые должны приобретать их эксплицитно.</w:t>
      </w:r>
    </w:p>
    <w:p w:rsidR="002B5831" w:rsidRDefault="002B5831" w:rsidP="00DD78EB">
      <w:pPr>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Другие категории умений не приобретаются естественным образом в детстве. Напротив, они требуют сосредоточенных усилий. Например, умения </w:t>
      </w:r>
      <w:r>
        <w:rPr>
          <w:rFonts w:ascii="Times New Roman" w:hAnsi="Times New Roman" w:cs="Times New Roman"/>
          <w:i/>
          <w:sz w:val="24"/>
          <w:szCs w:val="24"/>
        </w:rPr>
        <w:t>контролировать социальные отношения</w:t>
      </w:r>
      <w:r>
        <w:rPr>
          <w:rFonts w:ascii="Times New Roman" w:hAnsi="Times New Roman" w:cs="Times New Roman"/>
          <w:sz w:val="24"/>
          <w:szCs w:val="24"/>
        </w:rPr>
        <w:t xml:space="preserve"> не приобретаются естественным образом одним человеком или группой людей. Мы включаем эти «изучаемые» умения, т.к. они являются </w:t>
      </w:r>
      <w:proofErr w:type="gramStart"/>
      <w:r>
        <w:rPr>
          <w:rFonts w:ascii="Times New Roman" w:hAnsi="Times New Roman" w:cs="Times New Roman"/>
          <w:sz w:val="24"/>
          <w:szCs w:val="24"/>
        </w:rPr>
        <w:t>существенно важными</w:t>
      </w:r>
      <w:proofErr w:type="gramEnd"/>
      <w:r>
        <w:rPr>
          <w:rFonts w:ascii="Times New Roman" w:hAnsi="Times New Roman" w:cs="Times New Roman"/>
          <w:sz w:val="24"/>
          <w:szCs w:val="24"/>
        </w:rPr>
        <w:t xml:space="preserve"> для нравственного поведения.</w:t>
      </w:r>
    </w:p>
    <w:p w:rsidR="002B5831" w:rsidRDefault="002B5831" w:rsidP="00DD78EB">
      <w:pPr>
        <w:spacing w:line="288" w:lineRule="auto"/>
        <w:ind w:firstLine="851"/>
        <w:jc w:val="both"/>
        <w:rPr>
          <w:rFonts w:ascii="Times New Roman" w:hAnsi="Times New Roman" w:cs="Times New Roman"/>
          <w:sz w:val="24"/>
          <w:szCs w:val="24"/>
        </w:rPr>
      </w:pPr>
    </w:p>
    <w:p w:rsidR="002B5831" w:rsidRPr="002B5831" w:rsidRDefault="002B5831" w:rsidP="00DD78EB">
      <w:pPr>
        <w:spacing w:line="288" w:lineRule="auto"/>
        <w:jc w:val="both"/>
        <w:rPr>
          <w:rFonts w:ascii="Times New Roman" w:hAnsi="Times New Roman" w:cs="Times New Roman"/>
          <w:b/>
          <w:sz w:val="24"/>
          <w:szCs w:val="24"/>
        </w:rPr>
      </w:pPr>
      <w:r>
        <w:rPr>
          <w:rFonts w:ascii="Times New Roman" w:hAnsi="Times New Roman" w:cs="Times New Roman"/>
          <w:b/>
          <w:sz w:val="24"/>
          <w:szCs w:val="24"/>
        </w:rPr>
        <w:t xml:space="preserve">Классификация в рамках конкретной категории умений </w:t>
      </w:r>
    </w:p>
    <w:p w:rsidR="007B3165" w:rsidRDefault="002B5831" w:rsidP="00DD78EB">
      <w:pPr>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Хотя мы распределили </w:t>
      </w:r>
      <w:r w:rsidR="007B3165">
        <w:rPr>
          <w:rFonts w:ascii="Times New Roman" w:hAnsi="Times New Roman" w:cs="Times New Roman"/>
          <w:sz w:val="24"/>
          <w:szCs w:val="24"/>
        </w:rPr>
        <w:t xml:space="preserve">процессы по категориям умений, эти категории далее подразделяются на </w:t>
      </w:r>
      <w:r w:rsidR="00324274">
        <w:rPr>
          <w:rFonts w:ascii="Times New Roman" w:hAnsi="Times New Roman" w:cs="Times New Roman"/>
          <w:sz w:val="24"/>
          <w:szCs w:val="24"/>
        </w:rPr>
        <w:t>микро-умения</w:t>
      </w:r>
      <w:r w:rsidR="007B3165">
        <w:rPr>
          <w:rFonts w:ascii="Times New Roman" w:hAnsi="Times New Roman" w:cs="Times New Roman"/>
          <w:sz w:val="24"/>
          <w:szCs w:val="24"/>
        </w:rPr>
        <w:t xml:space="preserve">. </w:t>
      </w:r>
      <w:r w:rsidR="007B3165">
        <w:rPr>
          <w:rFonts w:ascii="Times New Roman" w:hAnsi="Times New Roman" w:cs="Times New Roman"/>
          <w:sz w:val="24"/>
          <w:szCs w:val="24"/>
          <w:u w:val="single"/>
        </w:rPr>
        <w:t>Мы призываем вас и вашу команду уделить как можно больше внимания этому.</w:t>
      </w:r>
      <w:r w:rsidR="007B3165">
        <w:rPr>
          <w:rFonts w:ascii="Times New Roman" w:hAnsi="Times New Roman" w:cs="Times New Roman"/>
          <w:sz w:val="24"/>
          <w:szCs w:val="24"/>
        </w:rPr>
        <w:t xml:space="preserve"> В процессе этой работы подумайте, что необходимо изучить новичку (или кому-либо, кто ничего не знает или знает очень мало).</w:t>
      </w:r>
      <w:r w:rsidR="00792267">
        <w:rPr>
          <w:rFonts w:ascii="Times New Roman" w:hAnsi="Times New Roman" w:cs="Times New Roman"/>
          <w:sz w:val="24"/>
          <w:szCs w:val="24"/>
        </w:rPr>
        <w:t xml:space="preserve"> Попробуйте заняться следующим (д</w:t>
      </w:r>
      <w:r w:rsidR="007B3165">
        <w:rPr>
          <w:rFonts w:ascii="Times New Roman" w:hAnsi="Times New Roman" w:cs="Times New Roman"/>
          <w:sz w:val="24"/>
          <w:szCs w:val="24"/>
        </w:rPr>
        <w:t>алее описывается каждый уровень движения к мастерству</w:t>
      </w:r>
      <w:r w:rsidR="00792267">
        <w:rPr>
          <w:rFonts w:ascii="Times New Roman" w:hAnsi="Times New Roman" w:cs="Times New Roman"/>
          <w:sz w:val="24"/>
          <w:szCs w:val="24"/>
        </w:rPr>
        <w:t>):</w:t>
      </w:r>
    </w:p>
    <w:p w:rsidR="007B3165" w:rsidRDefault="007B3165" w:rsidP="00DD78EB">
      <w:pPr>
        <w:spacing w:line="288" w:lineRule="auto"/>
        <w:jc w:val="both"/>
        <w:rPr>
          <w:rFonts w:ascii="Times New Roman" w:hAnsi="Times New Roman" w:cs="Times New Roman"/>
          <w:sz w:val="24"/>
          <w:szCs w:val="24"/>
        </w:rPr>
      </w:pPr>
    </w:p>
    <w:p w:rsidR="007B3165" w:rsidRDefault="007B3165" w:rsidP="00DD78EB">
      <w:pPr>
        <w:spacing w:line="288"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Уровни совершенствования умений нравственного поведения</w:t>
      </w:r>
    </w:p>
    <w:p w:rsidR="007B3165" w:rsidRDefault="007B3165" w:rsidP="00DD78EB">
      <w:pPr>
        <w:spacing w:line="288" w:lineRule="auto"/>
        <w:jc w:val="center"/>
        <w:rPr>
          <w:rFonts w:ascii="Times New Roman" w:hAnsi="Times New Roman" w:cs="Times New Roman"/>
          <w:b/>
          <w:sz w:val="24"/>
          <w:szCs w:val="24"/>
          <w:u w:val="single"/>
        </w:rPr>
      </w:pPr>
    </w:p>
    <w:p w:rsidR="007B3165" w:rsidRDefault="007B3165" w:rsidP="00DD78EB">
      <w:pPr>
        <w:spacing w:line="288" w:lineRule="auto"/>
        <w:jc w:val="center"/>
        <w:rPr>
          <w:rFonts w:ascii="Times New Roman" w:hAnsi="Times New Roman" w:cs="Times New Roman"/>
          <w:b/>
          <w:sz w:val="24"/>
          <w:szCs w:val="24"/>
        </w:rPr>
      </w:pPr>
      <w:r>
        <w:rPr>
          <w:rFonts w:ascii="Times New Roman" w:hAnsi="Times New Roman" w:cs="Times New Roman"/>
          <w:b/>
          <w:sz w:val="24"/>
          <w:szCs w:val="24"/>
        </w:rPr>
        <w:t>УРОВЕНЬ 1: ПОГРУЖЕНИЕ В ПРИМЕРЫ И ВОЗМОЖНОСТИ</w:t>
      </w:r>
    </w:p>
    <w:p w:rsidR="007B3165" w:rsidRPr="007B3165" w:rsidRDefault="00792267" w:rsidP="00DD78EB">
      <w:pPr>
        <w:spacing w:line="288" w:lineRule="auto"/>
        <w:jc w:val="center"/>
        <w:rPr>
          <w:rFonts w:ascii="Times New Roman" w:hAnsi="Times New Roman" w:cs="Times New Roman"/>
          <w:i/>
          <w:sz w:val="24"/>
          <w:szCs w:val="24"/>
        </w:rPr>
      </w:pPr>
      <w:r>
        <w:rPr>
          <w:rFonts w:ascii="Times New Roman" w:hAnsi="Times New Roman" w:cs="Times New Roman"/>
          <w:i/>
          <w:sz w:val="24"/>
          <w:szCs w:val="24"/>
        </w:rPr>
        <w:t xml:space="preserve">Анализируй общую картину, учись узнавать </w:t>
      </w:r>
      <w:r w:rsidR="007B3165">
        <w:rPr>
          <w:rFonts w:ascii="Times New Roman" w:hAnsi="Times New Roman" w:cs="Times New Roman"/>
          <w:i/>
          <w:sz w:val="24"/>
          <w:szCs w:val="24"/>
        </w:rPr>
        <w:t xml:space="preserve">основные структуры </w:t>
      </w:r>
    </w:p>
    <w:p w:rsidR="00945797" w:rsidRDefault="00945797" w:rsidP="00DD78EB">
      <w:pPr>
        <w:spacing w:line="288" w:lineRule="auto"/>
        <w:ind w:firstLine="851"/>
        <w:jc w:val="both"/>
        <w:rPr>
          <w:rFonts w:ascii="Times New Roman" w:hAnsi="Times New Roman" w:cs="Times New Roman"/>
          <w:sz w:val="24"/>
          <w:szCs w:val="24"/>
        </w:rPr>
      </w:pPr>
    </w:p>
    <w:p w:rsidR="007B3165" w:rsidRPr="001730EF" w:rsidRDefault="007B3165" w:rsidP="00DD78EB">
      <w:pPr>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Учитель погружает школьников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множество разнообразных интересных видов деятельности. Они </w:t>
      </w:r>
      <w:r w:rsidRPr="007B3165">
        <w:rPr>
          <w:rFonts w:ascii="Times New Roman" w:hAnsi="Times New Roman" w:cs="Times New Roman"/>
          <w:sz w:val="24"/>
          <w:szCs w:val="24"/>
        </w:rPr>
        <w:t>уч</w:t>
      </w:r>
      <w:r>
        <w:rPr>
          <w:rFonts w:ascii="Times New Roman" w:hAnsi="Times New Roman" w:cs="Times New Roman"/>
          <w:sz w:val="24"/>
          <w:szCs w:val="24"/>
        </w:rPr>
        <w:t>атся</w:t>
      </w:r>
      <w:r w:rsidRPr="007B3165">
        <w:rPr>
          <w:rFonts w:ascii="Times New Roman" w:hAnsi="Times New Roman" w:cs="Times New Roman"/>
          <w:sz w:val="24"/>
          <w:szCs w:val="24"/>
        </w:rPr>
        <w:t xml:space="preserve"> узнавать основные </w:t>
      </w:r>
      <w:r>
        <w:rPr>
          <w:rFonts w:ascii="Times New Roman" w:hAnsi="Times New Roman" w:cs="Times New Roman"/>
          <w:sz w:val="24"/>
          <w:szCs w:val="24"/>
        </w:rPr>
        <w:t xml:space="preserve">структуры в предметной области </w:t>
      </w:r>
      <w:r>
        <w:rPr>
          <w:rFonts w:ascii="Times New Roman" w:hAnsi="Times New Roman" w:cs="Times New Roman"/>
          <w:i/>
          <w:sz w:val="24"/>
          <w:szCs w:val="24"/>
        </w:rPr>
        <w:t>(</w:t>
      </w:r>
      <w:r w:rsidR="001730EF">
        <w:rPr>
          <w:rFonts w:ascii="Times New Roman" w:hAnsi="Times New Roman" w:cs="Times New Roman"/>
          <w:i/>
          <w:sz w:val="24"/>
          <w:szCs w:val="24"/>
        </w:rPr>
        <w:t>распознавание</w:t>
      </w:r>
      <w:r>
        <w:rPr>
          <w:rFonts w:ascii="Times New Roman" w:hAnsi="Times New Roman" w:cs="Times New Roman"/>
          <w:i/>
          <w:sz w:val="24"/>
          <w:szCs w:val="24"/>
        </w:rPr>
        <w:t>)</w:t>
      </w:r>
      <w:r>
        <w:rPr>
          <w:rFonts w:ascii="Times New Roman" w:hAnsi="Times New Roman" w:cs="Times New Roman"/>
          <w:sz w:val="24"/>
          <w:szCs w:val="24"/>
        </w:rPr>
        <w:t xml:space="preserve">. </w:t>
      </w:r>
      <w:r w:rsidR="001730EF">
        <w:rPr>
          <w:rFonts w:ascii="Times New Roman" w:hAnsi="Times New Roman" w:cs="Times New Roman"/>
          <w:sz w:val="24"/>
          <w:szCs w:val="24"/>
        </w:rPr>
        <w:t>Учащиеся постепенно знакомятся с базовыми элементами в предметной области и развивают способность узнавать их.</w:t>
      </w:r>
    </w:p>
    <w:p w:rsidR="00945797" w:rsidRPr="00945797" w:rsidRDefault="00945797" w:rsidP="00DD78EB">
      <w:pPr>
        <w:spacing w:line="288" w:lineRule="auto"/>
        <w:ind w:firstLine="851"/>
        <w:jc w:val="both"/>
        <w:rPr>
          <w:rFonts w:ascii="Times New Roman" w:hAnsi="Times New Roman" w:cs="Times New Roman"/>
          <w:sz w:val="24"/>
          <w:szCs w:val="24"/>
        </w:rPr>
      </w:pPr>
    </w:p>
    <w:p w:rsidR="001730EF" w:rsidRDefault="001730EF" w:rsidP="00DD78EB">
      <w:pPr>
        <w:spacing w:line="288" w:lineRule="auto"/>
        <w:jc w:val="center"/>
        <w:rPr>
          <w:rFonts w:ascii="Times New Roman" w:hAnsi="Times New Roman" w:cs="Times New Roman"/>
          <w:b/>
          <w:sz w:val="24"/>
          <w:szCs w:val="24"/>
        </w:rPr>
      </w:pPr>
      <w:r>
        <w:rPr>
          <w:rFonts w:ascii="Times New Roman" w:hAnsi="Times New Roman" w:cs="Times New Roman"/>
          <w:b/>
          <w:sz w:val="24"/>
          <w:szCs w:val="24"/>
        </w:rPr>
        <w:t>УРОВЕНЬ 2: ВНИМАНИЕ ФАКТАМ И УМЕНИЯМ</w:t>
      </w:r>
    </w:p>
    <w:p w:rsidR="001730EF" w:rsidRDefault="00792267" w:rsidP="00DD78EB">
      <w:pPr>
        <w:spacing w:line="288" w:lineRule="auto"/>
        <w:ind w:firstLine="851"/>
        <w:jc w:val="both"/>
        <w:rPr>
          <w:rFonts w:ascii="Times New Roman" w:hAnsi="Times New Roman" w:cs="Times New Roman"/>
          <w:sz w:val="24"/>
          <w:szCs w:val="24"/>
        </w:rPr>
      </w:pPr>
      <w:r>
        <w:rPr>
          <w:rFonts w:ascii="Times New Roman" w:hAnsi="Times New Roman" w:cs="Times New Roman"/>
          <w:i/>
          <w:sz w:val="24"/>
          <w:szCs w:val="24"/>
        </w:rPr>
        <w:t>Уделяй внимание деталям и примерам, построенным на основе прототипов, углубляй</w:t>
      </w:r>
      <w:r w:rsidR="006D415C" w:rsidRPr="006D415C">
        <w:rPr>
          <w:rFonts w:ascii="Times New Roman" w:hAnsi="Times New Roman" w:cs="Times New Roman"/>
          <w:i/>
          <w:sz w:val="24"/>
          <w:szCs w:val="24"/>
        </w:rPr>
        <w:t xml:space="preserve"> знания</w:t>
      </w:r>
    </w:p>
    <w:p w:rsidR="001730EF" w:rsidRDefault="001730EF" w:rsidP="00DD78EB">
      <w:pPr>
        <w:spacing w:line="288" w:lineRule="auto"/>
        <w:ind w:firstLine="851"/>
        <w:jc w:val="both"/>
        <w:rPr>
          <w:rFonts w:ascii="Times New Roman" w:hAnsi="Times New Roman" w:cs="Times New Roman"/>
          <w:sz w:val="24"/>
          <w:szCs w:val="24"/>
        </w:rPr>
      </w:pPr>
    </w:p>
    <w:p w:rsidR="001730EF" w:rsidRPr="001730EF" w:rsidRDefault="001730EF" w:rsidP="00DD78EB">
      <w:pPr>
        <w:spacing w:line="288" w:lineRule="auto"/>
        <w:ind w:firstLine="851"/>
        <w:jc w:val="both"/>
        <w:rPr>
          <w:rFonts w:ascii="Times New Roman" w:hAnsi="Times New Roman" w:cs="Times New Roman"/>
          <w:sz w:val="24"/>
          <w:szCs w:val="24"/>
        </w:rPr>
      </w:pPr>
      <w:r w:rsidRPr="001730EF">
        <w:rPr>
          <w:rFonts w:ascii="Times New Roman" w:hAnsi="Times New Roman" w:cs="Times New Roman"/>
          <w:sz w:val="24"/>
          <w:szCs w:val="24"/>
        </w:rPr>
        <w:t xml:space="preserve">Учитель направляет внимание школьников на элементарные концепции в конкретной области в целях </w:t>
      </w:r>
      <w:r>
        <w:rPr>
          <w:rFonts w:ascii="Times New Roman" w:hAnsi="Times New Roman" w:cs="Times New Roman"/>
          <w:sz w:val="24"/>
          <w:szCs w:val="24"/>
        </w:rPr>
        <w:t>совершенствования</w:t>
      </w:r>
      <w:r w:rsidRPr="001730EF">
        <w:rPr>
          <w:rFonts w:ascii="Times New Roman" w:hAnsi="Times New Roman" w:cs="Times New Roman"/>
          <w:sz w:val="24"/>
          <w:szCs w:val="24"/>
        </w:rPr>
        <w:t xml:space="preserve"> </w:t>
      </w:r>
      <w:r w:rsidRPr="003B3345">
        <w:rPr>
          <w:rFonts w:ascii="Times New Roman" w:hAnsi="Times New Roman" w:cs="Times New Roman"/>
          <w:sz w:val="24"/>
          <w:szCs w:val="24"/>
        </w:rPr>
        <w:t>знаний</w:t>
      </w:r>
      <w:r w:rsidR="003B3345">
        <w:rPr>
          <w:rFonts w:ascii="Times New Roman" w:hAnsi="Times New Roman" w:cs="Times New Roman"/>
          <w:sz w:val="24"/>
          <w:szCs w:val="24"/>
        </w:rPr>
        <w:t xml:space="preserve"> </w:t>
      </w:r>
      <w:r w:rsidR="003B3345">
        <w:rPr>
          <w:rFonts w:ascii="Times New Roman" w:hAnsi="Times New Roman" w:cs="Times New Roman"/>
          <w:i/>
          <w:sz w:val="24"/>
          <w:szCs w:val="24"/>
        </w:rPr>
        <w:t>(осмысление)</w:t>
      </w:r>
      <w:r w:rsidRPr="001730EF">
        <w:rPr>
          <w:rFonts w:ascii="Times New Roman" w:hAnsi="Times New Roman" w:cs="Times New Roman"/>
          <w:sz w:val="24"/>
          <w:szCs w:val="24"/>
        </w:rPr>
        <w:t xml:space="preserve">. Постепенное формирование умений происходит мотивированно и целенаправленно. </w:t>
      </w:r>
    </w:p>
    <w:p w:rsidR="001730EF" w:rsidRPr="001730EF" w:rsidRDefault="001730EF" w:rsidP="00DD78EB">
      <w:pPr>
        <w:spacing w:line="288" w:lineRule="auto"/>
        <w:ind w:firstLine="851"/>
        <w:jc w:val="both"/>
        <w:rPr>
          <w:rFonts w:ascii="Times New Roman" w:hAnsi="Times New Roman" w:cs="Times New Roman"/>
          <w:sz w:val="24"/>
          <w:szCs w:val="24"/>
        </w:rPr>
      </w:pPr>
    </w:p>
    <w:p w:rsidR="001730EF" w:rsidRPr="001730EF" w:rsidRDefault="001730EF" w:rsidP="00DD78EB">
      <w:pPr>
        <w:spacing w:line="288" w:lineRule="auto"/>
        <w:jc w:val="center"/>
        <w:rPr>
          <w:rFonts w:ascii="Times New Roman" w:hAnsi="Times New Roman" w:cs="Times New Roman"/>
          <w:b/>
          <w:sz w:val="24"/>
          <w:szCs w:val="24"/>
        </w:rPr>
      </w:pPr>
      <w:r w:rsidRPr="001730EF">
        <w:rPr>
          <w:rFonts w:ascii="Times New Roman" w:hAnsi="Times New Roman" w:cs="Times New Roman"/>
          <w:b/>
          <w:sz w:val="24"/>
          <w:szCs w:val="24"/>
        </w:rPr>
        <w:t>УРОВЕНЬ 3: ОСВОЕНИЕ МЕТОДОВ</w:t>
      </w:r>
    </w:p>
    <w:p w:rsidR="001730EF" w:rsidRPr="001730EF" w:rsidRDefault="00792267" w:rsidP="00DD78EB">
      <w:pPr>
        <w:spacing w:line="288" w:lineRule="auto"/>
        <w:jc w:val="center"/>
        <w:rPr>
          <w:rFonts w:ascii="Times New Roman" w:hAnsi="Times New Roman" w:cs="Times New Roman"/>
          <w:i/>
          <w:sz w:val="24"/>
          <w:szCs w:val="24"/>
        </w:rPr>
      </w:pPr>
      <w:r>
        <w:rPr>
          <w:rFonts w:ascii="Times New Roman" w:hAnsi="Times New Roman" w:cs="Times New Roman"/>
          <w:i/>
          <w:sz w:val="24"/>
          <w:szCs w:val="24"/>
        </w:rPr>
        <w:t xml:space="preserve">Ставь цели, планируй шаги по решению задач, совершенствуй </w:t>
      </w:r>
      <w:r w:rsidR="001730EF" w:rsidRPr="001730EF">
        <w:rPr>
          <w:rFonts w:ascii="Times New Roman" w:hAnsi="Times New Roman" w:cs="Times New Roman"/>
          <w:i/>
          <w:sz w:val="24"/>
          <w:szCs w:val="24"/>
        </w:rPr>
        <w:t>умения</w:t>
      </w:r>
    </w:p>
    <w:p w:rsidR="001730EF" w:rsidRPr="001730EF" w:rsidRDefault="001730EF" w:rsidP="00DD78EB">
      <w:pPr>
        <w:spacing w:line="288" w:lineRule="auto"/>
        <w:ind w:firstLine="851"/>
        <w:jc w:val="both"/>
        <w:rPr>
          <w:rFonts w:ascii="Times New Roman" w:hAnsi="Times New Roman" w:cs="Times New Roman"/>
          <w:sz w:val="24"/>
          <w:szCs w:val="24"/>
        </w:rPr>
      </w:pPr>
    </w:p>
    <w:p w:rsidR="001730EF" w:rsidRPr="001730EF" w:rsidRDefault="001730EF" w:rsidP="00DD78EB">
      <w:pPr>
        <w:spacing w:line="288" w:lineRule="auto"/>
        <w:ind w:firstLine="851"/>
        <w:jc w:val="both"/>
        <w:rPr>
          <w:rFonts w:ascii="Times New Roman" w:hAnsi="Times New Roman" w:cs="Times New Roman"/>
          <w:sz w:val="24"/>
          <w:szCs w:val="24"/>
        </w:rPr>
      </w:pPr>
      <w:r w:rsidRPr="001730EF">
        <w:rPr>
          <w:rFonts w:ascii="Times New Roman" w:hAnsi="Times New Roman" w:cs="Times New Roman"/>
          <w:sz w:val="24"/>
          <w:szCs w:val="24"/>
        </w:rPr>
        <w:t xml:space="preserve">Учитель обучает школьника и разрешает ему применять свои многочисленные умения и идеи в конкретной области, чтобы сформировать понимание того, как эти идеи взаимосвязаны и как наилучшим образом </w:t>
      </w:r>
      <w:proofErr w:type="gramStart"/>
      <w:r w:rsidRPr="001730EF">
        <w:rPr>
          <w:rFonts w:ascii="Times New Roman" w:hAnsi="Times New Roman" w:cs="Times New Roman"/>
          <w:sz w:val="24"/>
          <w:szCs w:val="24"/>
        </w:rPr>
        <w:t>решать</w:t>
      </w:r>
      <w:proofErr w:type="gramEnd"/>
      <w:r w:rsidRPr="001730EF">
        <w:rPr>
          <w:rFonts w:ascii="Times New Roman" w:hAnsi="Times New Roman" w:cs="Times New Roman"/>
          <w:sz w:val="24"/>
          <w:szCs w:val="24"/>
        </w:rPr>
        <w:t xml:space="preserve"> возникающие задачи </w:t>
      </w:r>
      <w:r w:rsidRPr="001730EF">
        <w:rPr>
          <w:rFonts w:ascii="Times New Roman" w:hAnsi="Times New Roman" w:cs="Times New Roman"/>
          <w:i/>
          <w:sz w:val="24"/>
          <w:szCs w:val="24"/>
        </w:rPr>
        <w:t>(планирование)</w:t>
      </w:r>
      <w:r w:rsidRPr="001730EF">
        <w:rPr>
          <w:rFonts w:ascii="Times New Roman" w:hAnsi="Times New Roman" w:cs="Times New Roman"/>
          <w:sz w:val="24"/>
          <w:szCs w:val="24"/>
        </w:rPr>
        <w:t>. Умения совершенствуются в деятельности и исследованиях.</w:t>
      </w:r>
    </w:p>
    <w:p w:rsidR="001730EF" w:rsidRPr="001730EF" w:rsidRDefault="001730EF" w:rsidP="00DD78EB">
      <w:pPr>
        <w:spacing w:line="288" w:lineRule="auto"/>
        <w:ind w:firstLine="851"/>
        <w:jc w:val="both"/>
        <w:rPr>
          <w:rFonts w:ascii="Times New Roman" w:hAnsi="Times New Roman" w:cs="Times New Roman"/>
          <w:sz w:val="24"/>
          <w:szCs w:val="24"/>
        </w:rPr>
      </w:pPr>
    </w:p>
    <w:p w:rsidR="001730EF" w:rsidRPr="003B3345" w:rsidRDefault="001730EF" w:rsidP="00DD78EB">
      <w:pPr>
        <w:spacing w:line="288" w:lineRule="auto"/>
        <w:jc w:val="center"/>
        <w:rPr>
          <w:rFonts w:ascii="Times New Roman" w:hAnsi="Times New Roman" w:cs="Times New Roman"/>
          <w:b/>
          <w:sz w:val="24"/>
          <w:szCs w:val="24"/>
        </w:rPr>
      </w:pPr>
      <w:r w:rsidRPr="003B3345">
        <w:rPr>
          <w:rFonts w:ascii="Times New Roman" w:hAnsi="Times New Roman" w:cs="Times New Roman"/>
          <w:b/>
          <w:sz w:val="24"/>
          <w:szCs w:val="24"/>
        </w:rPr>
        <w:t>УРОВЕНЬ 4: ИНТЕГРАЦИЯ ЗНАНИЙ И МЕТОДОВ</w:t>
      </w:r>
    </w:p>
    <w:p w:rsidR="001730EF" w:rsidRPr="003B3345" w:rsidRDefault="00792267" w:rsidP="00DD78EB">
      <w:pPr>
        <w:spacing w:line="288" w:lineRule="auto"/>
        <w:jc w:val="center"/>
        <w:rPr>
          <w:rFonts w:ascii="Times New Roman" w:hAnsi="Times New Roman" w:cs="Times New Roman"/>
          <w:i/>
          <w:sz w:val="24"/>
          <w:szCs w:val="24"/>
        </w:rPr>
      </w:pPr>
      <w:r>
        <w:rPr>
          <w:rFonts w:ascii="Times New Roman" w:hAnsi="Times New Roman" w:cs="Times New Roman"/>
          <w:i/>
          <w:sz w:val="24"/>
          <w:szCs w:val="24"/>
        </w:rPr>
        <w:t>Реализуй планы, решай проблемы</w:t>
      </w:r>
    </w:p>
    <w:p w:rsidR="001730EF" w:rsidRPr="001730EF" w:rsidRDefault="001730EF" w:rsidP="00DD78EB">
      <w:pPr>
        <w:spacing w:line="288" w:lineRule="auto"/>
        <w:ind w:firstLine="851"/>
        <w:jc w:val="both"/>
        <w:rPr>
          <w:rFonts w:ascii="Times New Roman" w:hAnsi="Times New Roman" w:cs="Times New Roman"/>
          <w:sz w:val="24"/>
          <w:szCs w:val="24"/>
        </w:rPr>
      </w:pPr>
    </w:p>
    <w:p w:rsidR="001730EF" w:rsidRPr="001730EF" w:rsidRDefault="001730EF" w:rsidP="00DD78EB">
      <w:pPr>
        <w:spacing w:line="288" w:lineRule="auto"/>
        <w:ind w:firstLine="851"/>
        <w:jc w:val="both"/>
        <w:rPr>
          <w:rFonts w:ascii="Times New Roman" w:hAnsi="Times New Roman" w:cs="Times New Roman"/>
          <w:sz w:val="24"/>
          <w:szCs w:val="24"/>
        </w:rPr>
      </w:pPr>
      <w:r w:rsidRPr="001730EF">
        <w:rPr>
          <w:rFonts w:ascii="Times New Roman" w:hAnsi="Times New Roman" w:cs="Times New Roman"/>
          <w:sz w:val="24"/>
          <w:szCs w:val="24"/>
        </w:rPr>
        <w:t xml:space="preserve">Учащийся находит многочисленных наставников и/или ищет информацию, чтобы совершенствовать знания и умения. Происходит постепенная систематическая интеграция умений и их практическое применение в многочисленных ситуациях. Школьник учится предпринимать шаги по решению сложных проблем в </w:t>
      </w:r>
      <w:r w:rsidR="003B3345">
        <w:rPr>
          <w:rFonts w:ascii="Times New Roman" w:hAnsi="Times New Roman" w:cs="Times New Roman"/>
          <w:sz w:val="24"/>
          <w:szCs w:val="24"/>
        </w:rPr>
        <w:t>предметной</w:t>
      </w:r>
      <w:r w:rsidRPr="001730EF">
        <w:rPr>
          <w:rFonts w:ascii="Times New Roman" w:hAnsi="Times New Roman" w:cs="Times New Roman"/>
          <w:sz w:val="24"/>
          <w:szCs w:val="24"/>
        </w:rPr>
        <w:t xml:space="preserve"> области </w:t>
      </w:r>
      <w:r w:rsidRPr="003B3345">
        <w:rPr>
          <w:rFonts w:ascii="Times New Roman" w:hAnsi="Times New Roman" w:cs="Times New Roman"/>
          <w:i/>
          <w:sz w:val="24"/>
          <w:szCs w:val="24"/>
        </w:rPr>
        <w:t>(исполнение</w:t>
      </w:r>
      <w:r w:rsidRPr="001730EF">
        <w:rPr>
          <w:rFonts w:ascii="Times New Roman" w:hAnsi="Times New Roman" w:cs="Times New Roman"/>
          <w:sz w:val="24"/>
          <w:szCs w:val="24"/>
        </w:rPr>
        <w:t>).</w:t>
      </w:r>
    </w:p>
    <w:p w:rsidR="001730EF" w:rsidRPr="001730EF" w:rsidRDefault="001730EF" w:rsidP="00DD78EB">
      <w:pPr>
        <w:spacing w:line="288" w:lineRule="auto"/>
        <w:ind w:firstLine="851"/>
        <w:jc w:val="both"/>
        <w:rPr>
          <w:rFonts w:ascii="Times New Roman" w:hAnsi="Times New Roman" w:cs="Times New Roman"/>
          <w:sz w:val="24"/>
          <w:szCs w:val="24"/>
        </w:rPr>
      </w:pPr>
    </w:p>
    <w:p w:rsidR="003B3345" w:rsidRPr="003B3345" w:rsidRDefault="003B3345" w:rsidP="00DD78EB">
      <w:pPr>
        <w:spacing w:line="288" w:lineRule="auto"/>
        <w:jc w:val="center"/>
        <w:rPr>
          <w:rFonts w:ascii="Times New Roman" w:hAnsi="Times New Roman" w:cs="Times New Roman"/>
          <w:b/>
          <w:i/>
          <w:sz w:val="24"/>
          <w:szCs w:val="24"/>
        </w:rPr>
      </w:pPr>
      <w:r w:rsidRPr="003B3345">
        <w:rPr>
          <w:rFonts w:ascii="Times New Roman" w:hAnsi="Times New Roman" w:cs="Times New Roman"/>
          <w:b/>
          <w:i/>
          <w:sz w:val="24"/>
          <w:szCs w:val="24"/>
        </w:rPr>
        <w:t>Кто решает, каким ценностям учить?</w:t>
      </w:r>
    </w:p>
    <w:p w:rsidR="00945797" w:rsidRPr="003B3345" w:rsidRDefault="003B3345" w:rsidP="00DD78EB">
      <w:pPr>
        <w:spacing w:line="288" w:lineRule="auto"/>
        <w:jc w:val="center"/>
        <w:rPr>
          <w:rFonts w:ascii="Times New Roman" w:hAnsi="Times New Roman" w:cs="Times New Roman"/>
          <w:i/>
          <w:sz w:val="24"/>
          <w:szCs w:val="24"/>
        </w:rPr>
      </w:pPr>
      <w:r w:rsidRPr="003B3345">
        <w:rPr>
          <w:rFonts w:ascii="Times New Roman" w:hAnsi="Times New Roman" w:cs="Times New Roman"/>
          <w:i/>
          <w:sz w:val="24"/>
          <w:szCs w:val="24"/>
        </w:rPr>
        <w:t>Сообщество</w:t>
      </w:r>
    </w:p>
    <w:p w:rsidR="00945797" w:rsidRDefault="00945797" w:rsidP="00DD78EB">
      <w:pPr>
        <w:spacing w:line="288" w:lineRule="auto"/>
        <w:ind w:firstLine="851"/>
        <w:jc w:val="both"/>
        <w:rPr>
          <w:rFonts w:ascii="Times New Roman" w:hAnsi="Times New Roman" w:cs="Times New Roman"/>
          <w:sz w:val="24"/>
          <w:szCs w:val="24"/>
        </w:rPr>
      </w:pPr>
    </w:p>
    <w:p w:rsidR="003D63D8" w:rsidRDefault="003B3345" w:rsidP="00DD78EB">
      <w:pPr>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Мы представили комплекс нравственных умений</w:t>
      </w:r>
      <w:r w:rsidR="003D63D8">
        <w:rPr>
          <w:rFonts w:ascii="Times New Roman" w:hAnsi="Times New Roman" w:cs="Times New Roman"/>
          <w:sz w:val="24"/>
          <w:szCs w:val="24"/>
        </w:rPr>
        <w:t xml:space="preserve">, выделенных по тому, что позволяет человеку вести себя нравственно по отношению к другим и быть достойным человеком. Этим умениям необходимо обучать, помогая учащимся совершенствоваться. Но как выглядят нравственные умения? Например, что означает «уважать других»? В разных частях мира ответы выглядели бы по-разному. Хотя уважение есть универсальная ценность, каждое сообщество рассматривает его по-разному. К примеру, в некоторых культурах уважение выражается спокойной, сдержанной речью, при этом человеку почти не смотрят прямо в глаза. В других культурах уважение требует смотреть человеку в </w:t>
      </w:r>
      <w:proofErr w:type="gramStart"/>
      <w:r w:rsidR="003D63D8">
        <w:rPr>
          <w:rFonts w:ascii="Times New Roman" w:hAnsi="Times New Roman" w:cs="Times New Roman"/>
          <w:sz w:val="24"/>
          <w:szCs w:val="24"/>
        </w:rPr>
        <w:t>глаза</w:t>
      </w:r>
      <w:proofErr w:type="gramEnd"/>
      <w:r w:rsidR="003D63D8">
        <w:rPr>
          <w:rFonts w:ascii="Times New Roman" w:hAnsi="Times New Roman" w:cs="Times New Roman"/>
          <w:sz w:val="24"/>
          <w:szCs w:val="24"/>
        </w:rPr>
        <w:t xml:space="preserve"> и открыто высказывать свое мнение. Аналогично в разных уголках планеты различаются понятия «хорошо общаться» или «понимать последствия». </w:t>
      </w:r>
      <w:r w:rsidR="004703C9">
        <w:rPr>
          <w:rFonts w:ascii="Times New Roman" w:hAnsi="Times New Roman" w:cs="Times New Roman"/>
          <w:sz w:val="24"/>
          <w:szCs w:val="24"/>
        </w:rPr>
        <w:t xml:space="preserve">Иными словами, хотя по своей сути нравственное умение одинаково в разных контекстах, оно может выглядеть различным. В модели нравственного </w:t>
      </w:r>
      <w:r w:rsidR="00E72348">
        <w:rPr>
          <w:rFonts w:ascii="Times New Roman" w:hAnsi="Times New Roman" w:cs="Times New Roman"/>
          <w:sz w:val="24"/>
          <w:szCs w:val="24"/>
        </w:rPr>
        <w:t>совершенствования</w:t>
      </w:r>
      <w:r w:rsidR="004703C9">
        <w:rPr>
          <w:rFonts w:ascii="Times New Roman" w:hAnsi="Times New Roman" w:cs="Times New Roman"/>
          <w:sz w:val="24"/>
          <w:szCs w:val="24"/>
        </w:rPr>
        <w:t xml:space="preserve"> учащиеся узнают разные способы проявления умения в их сообществе.</w:t>
      </w:r>
    </w:p>
    <w:p w:rsidR="004703C9" w:rsidRDefault="004703C9" w:rsidP="00DD78EB">
      <w:pPr>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Модель нравственного </w:t>
      </w:r>
      <w:r w:rsidR="00E72348">
        <w:rPr>
          <w:rFonts w:ascii="Times New Roman" w:hAnsi="Times New Roman" w:cs="Times New Roman"/>
          <w:sz w:val="24"/>
          <w:szCs w:val="24"/>
        </w:rPr>
        <w:t>совершенствования</w:t>
      </w:r>
      <w:r>
        <w:rPr>
          <w:rFonts w:ascii="Times New Roman" w:hAnsi="Times New Roman" w:cs="Times New Roman"/>
          <w:sz w:val="24"/>
          <w:szCs w:val="24"/>
        </w:rPr>
        <w:t xml:space="preserve"> подчеркивает важность интеграции данных категорий умений в культурные контексты общества. Мы призываем местную общественность участвовать в работе по отдельным аспектам </w:t>
      </w:r>
      <w:r w:rsidR="005534E3">
        <w:rPr>
          <w:rFonts w:ascii="Times New Roman" w:hAnsi="Times New Roman" w:cs="Times New Roman"/>
          <w:sz w:val="24"/>
          <w:szCs w:val="24"/>
        </w:rPr>
        <w:t>учебного плана</w:t>
      </w:r>
      <w:r>
        <w:rPr>
          <w:rFonts w:ascii="Times New Roman" w:hAnsi="Times New Roman" w:cs="Times New Roman"/>
          <w:sz w:val="24"/>
          <w:szCs w:val="24"/>
        </w:rPr>
        <w:t xml:space="preserve">, </w:t>
      </w:r>
      <w:r w:rsidR="005534E3">
        <w:rPr>
          <w:rFonts w:ascii="Times New Roman" w:hAnsi="Times New Roman" w:cs="Times New Roman"/>
          <w:sz w:val="24"/>
          <w:szCs w:val="24"/>
        </w:rPr>
        <w:t xml:space="preserve">которые </w:t>
      </w:r>
      <w:r>
        <w:rPr>
          <w:rFonts w:ascii="Times New Roman" w:hAnsi="Times New Roman" w:cs="Times New Roman"/>
          <w:sz w:val="24"/>
          <w:szCs w:val="24"/>
        </w:rPr>
        <w:t>направ</w:t>
      </w:r>
      <w:r w:rsidR="005534E3">
        <w:rPr>
          <w:rFonts w:ascii="Times New Roman" w:hAnsi="Times New Roman" w:cs="Times New Roman"/>
          <w:sz w:val="24"/>
          <w:szCs w:val="24"/>
        </w:rPr>
        <w:t>лены</w:t>
      </w:r>
      <w:r>
        <w:rPr>
          <w:rFonts w:ascii="Times New Roman" w:hAnsi="Times New Roman" w:cs="Times New Roman"/>
          <w:sz w:val="24"/>
          <w:szCs w:val="24"/>
        </w:rPr>
        <w:t xml:space="preserve"> на развитие умений. Мы надеемся, что в школе</w:t>
      </w:r>
      <w:r w:rsidR="005534E3">
        <w:rPr>
          <w:rFonts w:ascii="Times New Roman" w:hAnsi="Times New Roman" w:cs="Times New Roman"/>
          <w:sz w:val="24"/>
          <w:szCs w:val="24"/>
        </w:rPr>
        <w:t xml:space="preserve"> и</w:t>
      </w:r>
      <w:r>
        <w:rPr>
          <w:rFonts w:ascii="Times New Roman" w:hAnsi="Times New Roman" w:cs="Times New Roman"/>
          <w:sz w:val="24"/>
          <w:szCs w:val="24"/>
        </w:rPr>
        <w:t xml:space="preserve"> в сообществе будет организована реальная ежедневная практика данных умений. Учащиеся могут собирать информацию о конкретном умении в сообществе (от родителей и взрослых) и делиться этой информацией в классе. Учитель может корректировать работу на уроке в соответстви</w:t>
      </w:r>
      <w:r w:rsidR="00D34918">
        <w:rPr>
          <w:rFonts w:ascii="Times New Roman" w:hAnsi="Times New Roman" w:cs="Times New Roman"/>
          <w:sz w:val="24"/>
          <w:szCs w:val="24"/>
        </w:rPr>
        <w:t>и</w:t>
      </w:r>
      <w:r>
        <w:rPr>
          <w:rFonts w:ascii="Times New Roman" w:hAnsi="Times New Roman" w:cs="Times New Roman"/>
          <w:sz w:val="24"/>
          <w:szCs w:val="24"/>
        </w:rPr>
        <w:t xml:space="preserve"> с местным пониманием конкретного умения. Если существует много толкований донного умения в результате многообразия в семьях, это многообразие выносится самими школьниками на обсуждение в классе.</w:t>
      </w:r>
    </w:p>
    <w:p w:rsidR="004703C9" w:rsidRDefault="004703C9" w:rsidP="00DD78EB">
      <w:pPr>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Цель любой программы нравственного воспитания заключается в воспитании достойных граждан общества, ибо именно в обществе учащиеся проявля</w:t>
      </w:r>
      <w:r w:rsidR="003F368D">
        <w:rPr>
          <w:rFonts w:ascii="Times New Roman" w:hAnsi="Times New Roman" w:cs="Times New Roman"/>
          <w:sz w:val="24"/>
          <w:szCs w:val="24"/>
        </w:rPr>
        <w:t>ю</w:t>
      </w:r>
      <w:r>
        <w:rPr>
          <w:rFonts w:ascii="Times New Roman" w:hAnsi="Times New Roman" w:cs="Times New Roman"/>
          <w:sz w:val="24"/>
          <w:szCs w:val="24"/>
        </w:rPr>
        <w:t>т свои ценности, принимают нравственные решения и предпринимают нравственные действия. Что</w:t>
      </w:r>
      <w:r w:rsidR="00E03762">
        <w:rPr>
          <w:rFonts w:ascii="Times New Roman" w:hAnsi="Times New Roman" w:cs="Times New Roman"/>
          <w:sz w:val="24"/>
          <w:szCs w:val="24"/>
        </w:rPr>
        <w:t xml:space="preserve">бы быть достойными гражданами </w:t>
      </w:r>
      <w:r>
        <w:rPr>
          <w:rFonts w:ascii="Times New Roman" w:hAnsi="Times New Roman" w:cs="Times New Roman"/>
          <w:sz w:val="24"/>
          <w:szCs w:val="24"/>
        </w:rPr>
        <w:t xml:space="preserve">США, школьникам необходимы умения </w:t>
      </w:r>
      <w:proofErr w:type="gramStart"/>
      <w:r>
        <w:rPr>
          <w:rFonts w:ascii="Times New Roman" w:hAnsi="Times New Roman" w:cs="Times New Roman"/>
          <w:sz w:val="24"/>
          <w:szCs w:val="24"/>
        </w:rPr>
        <w:t>демократического гражданского общества</w:t>
      </w:r>
      <w:proofErr w:type="gramEnd"/>
      <w:r>
        <w:rPr>
          <w:rFonts w:ascii="Times New Roman" w:hAnsi="Times New Roman" w:cs="Times New Roman"/>
          <w:sz w:val="24"/>
          <w:szCs w:val="24"/>
        </w:rPr>
        <w:t>. Эти умения включены в список нравственных умений.</w:t>
      </w:r>
    </w:p>
    <w:p w:rsidR="004703C9" w:rsidRDefault="004703C9" w:rsidP="00DD78EB">
      <w:pPr>
        <w:spacing w:line="288" w:lineRule="auto"/>
        <w:ind w:firstLine="851"/>
        <w:jc w:val="both"/>
        <w:rPr>
          <w:rFonts w:ascii="Times New Roman" w:hAnsi="Times New Roman" w:cs="Times New Roman"/>
          <w:sz w:val="24"/>
          <w:szCs w:val="24"/>
        </w:rPr>
      </w:pPr>
    </w:p>
    <w:p w:rsidR="004703C9" w:rsidRPr="004703C9" w:rsidRDefault="004703C9" w:rsidP="00DD78EB">
      <w:pPr>
        <w:spacing w:line="288" w:lineRule="auto"/>
        <w:jc w:val="center"/>
        <w:rPr>
          <w:rFonts w:ascii="Times New Roman" w:hAnsi="Times New Roman" w:cs="Times New Roman"/>
          <w:b/>
          <w:sz w:val="24"/>
          <w:szCs w:val="24"/>
        </w:rPr>
      </w:pPr>
      <w:r w:rsidRPr="004703C9">
        <w:rPr>
          <w:rFonts w:ascii="Times New Roman" w:hAnsi="Times New Roman" w:cs="Times New Roman"/>
          <w:b/>
          <w:sz w:val="24"/>
          <w:szCs w:val="24"/>
        </w:rPr>
        <w:t>В чем заключается роль учащегося?</w:t>
      </w:r>
    </w:p>
    <w:p w:rsidR="004703C9" w:rsidRPr="004703C9" w:rsidRDefault="004703C9" w:rsidP="00DD78EB">
      <w:pPr>
        <w:spacing w:line="288" w:lineRule="auto"/>
        <w:jc w:val="center"/>
        <w:rPr>
          <w:rFonts w:ascii="Times New Roman" w:hAnsi="Times New Roman" w:cs="Times New Roman"/>
          <w:i/>
          <w:sz w:val="24"/>
          <w:szCs w:val="24"/>
        </w:rPr>
      </w:pPr>
      <w:r w:rsidRPr="004703C9">
        <w:rPr>
          <w:rFonts w:ascii="Times New Roman" w:hAnsi="Times New Roman" w:cs="Times New Roman"/>
          <w:i/>
          <w:sz w:val="24"/>
          <w:szCs w:val="24"/>
        </w:rPr>
        <w:t>Определять, каким быть</w:t>
      </w:r>
    </w:p>
    <w:p w:rsidR="007B3165" w:rsidRPr="00EE35F3" w:rsidRDefault="007B3165" w:rsidP="00DD78EB">
      <w:pPr>
        <w:spacing w:line="288" w:lineRule="auto"/>
        <w:ind w:firstLine="851"/>
        <w:jc w:val="both"/>
        <w:rPr>
          <w:rFonts w:ascii="Times New Roman" w:hAnsi="Times New Roman" w:cs="Times New Roman"/>
          <w:sz w:val="24"/>
          <w:szCs w:val="24"/>
        </w:rPr>
      </w:pPr>
    </w:p>
    <w:p w:rsidR="009A4932" w:rsidRDefault="009A4932" w:rsidP="00DD78EB">
      <w:pPr>
        <w:spacing w:line="288" w:lineRule="auto"/>
        <w:ind w:firstLine="851"/>
        <w:jc w:val="right"/>
        <w:rPr>
          <w:rFonts w:ascii="Times New Roman" w:hAnsi="Times New Roman" w:cs="Times New Roman"/>
          <w:i/>
          <w:sz w:val="24"/>
          <w:szCs w:val="24"/>
        </w:rPr>
      </w:pPr>
      <w:r>
        <w:rPr>
          <w:rFonts w:ascii="Times New Roman" w:hAnsi="Times New Roman" w:cs="Times New Roman"/>
          <w:i/>
          <w:sz w:val="24"/>
          <w:szCs w:val="24"/>
        </w:rPr>
        <w:t>Характер нельзя подделать,</w:t>
      </w:r>
    </w:p>
    <w:p w:rsidR="009A4932" w:rsidRDefault="009A4932" w:rsidP="00DD78EB">
      <w:pPr>
        <w:spacing w:line="288" w:lineRule="auto"/>
        <w:ind w:firstLine="851"/>
        <w:jc w:val="right"/>
        <w:rPr>
          <w:rFonts w:ascii="Times New Roman" w:hAnsi="Times New Roman" w:cs="Times New Roman"/>
          <w:i/>
          <w:sz w:val="24"/>
          <w:szCs w:val="24"/>
        </w:rPr>
      </w:pPr>
      <w:r>
        <w:rPr>
          <w:rFonts w:ascii="Times New Roman" w:hAnsi="Times New Roman" w:cs="Times New Roman"/>
          <w:i/>
          <w:sz w:val="24"/>
          <w:szCs w:val="24"/>
        </w:rPr>
        <w:t xml:space="preserve">нельзя его </w:t>
      </w:r>
      <w:r w:rsidR="00BF6F29">
        <w:rPr>
          <w:rFonts w:ascii="Times New Roman" w:hAnsi="Times New Roman" w:cs="Times New Roman"/>
          <w:i/>
          <w:sz w:val="24"/>
          <w:szCs w:val="24"/>
        </w:rPr>
        <w:t>на</w:t>
      </w:r>
      <w:r>
        <w:rPr>
          <w:rFonts w:ascii="Times New Roman" w:hAnsi="Times New Roman" w:cs="Times New Roman"/>
          <w:i/>
          <w:sz w:val="24"/>
          <w:szCs w:val="24"/>
        </w:rPr>
        <w:t>деть на себя или от него избавиться</w:t>
      </w:r>
    </w:p>
    <w:p w:rsidR="009A4932" w:rsidRDefault="009A4932" w:rsidP="00DD78EB">
      <w:pPr>
        <w:spacing w:line="288" w:lineRule="auto"/>
        <w:ind w:firstLine="851"/>
        <w:jc w:val="right"/>
        <w:rPr>
          <w:rFonts w:ascii="Times New Roman" w:hAnsi="Times New Roman" w:cs="Times New Roman"/>
          <w:i/>
          <w:sz w:val="24"/>
          <w:szCs w:val="24"/>
        </w:rPr>
      </w:pPr>
      <w:r>
        <w:rPr>
          <w:rFonts w:ascii="Times New Roman" w:hAnsi="Times New Roman" w:cs="Times New Roman"/>
          <w:i/>
          <w:sz w:val="24"/>
          <w:szCs w:val="24"/>
        </w:rPr>
        <w:t>будто это</w:t>
      </w:r>
      <w:r w:rsidR="00BF6F29">
        <w:rPr>
          <w:rFonts w:ascii="Times New Roman" w:hAnsi="Times New Roman" w:cs="Times New Roman"/>
          <w:i/>
          <w:sz w:val="24"/>
          <w:szCs w:val="24"/>
        </w:rPr>
        <w:t xml:space="preserve"> одежда, которая может подойти по настроению.</w:t>
      </w:r>
    </w:p>
    <w:p w:rsidR="00BF6F29" w:rsidRDefault="00BF6F29" w:rsidP="00DD78EB">
      <w:pPr>
        <w:spacing w:line="288" w:lineRule="auto"/>
        <w:ind w:firstLine="851"/>
        <w:jc w:val="right"/>
        <w:rPr>
          <w:rFonts w:ascii="Times New Roman" w:hAnsi="Times New Roman" w:cs="Times New Roman"/>
          <w:i/>
          <w:sz w:val="24"/>
          <w:szCs w:val="24"/>
        </w:rPr>
      </w:pPr>
      <w:r>
        <w:rPr>
          <w:rFonts w:ascii="Times New Roman" w:hAnsi="Times New Roman" w:cs="Times New Roman"/>
          <w:i/>
          <w:sz w:val="24"/>
          <w:szCs w:val="24"/>
        </w:rPr>
        <w:t xml:space="preserve">День за днем… наши </w:t>
      </w:r>
      <w:r w:rsidRPr="00BF6F29">
        <w:rPr>
          <w:rFonts w:ascii="Times New Roman" w:hAnsi="Times New Roman" w:cs="Times New Roman"/>
          <w:i/>
          <w:sz w:val="24"/>
          <w:szCs w:val="24"/>
          <w:u w:val="single"/>
        </w:rPr>
        <w:t>поступки</w:t>
      </w:r>
      <w:r>
        <w:rPr>
          <w:rFonts w:ascii="Times New Roman" w:hAnsi="Times New Roman" w:cs="Times New Roman"/>
          <w:i/>
          <w:sz w:val="24"/>
          <w:szCs w:val="24"/>
        </w:rPr>
        <w:t xml:space="preserve"> определяют то, </w:t>
      </w:r>
      <w:r w:rsidR="00946700">
        <w:rPr>
          <w:rFonts w:ascii="Times New Roman" w:hAnsi="Times New Roman" w:cs="Times New Roman"/>
          <w:i/>
          <w:sz w:val="24"/>
          <w:szCs w:val="24"/>
        </w:rPr>
        <w:t>какими</w:t>
      </w:r>
      <w:r>
        <w:rPr>
          <w:rFonts w:ascii="Times New Roman" w:hAnsi="Times New Roman" w:cs="Times New Roman"/>
          <w:i/>
          <w:sz w:val="24"/>
          <w:szCs w:val="24"/>
        </w:rPr>
        <w:t xml:space="preserve"> мы </w:t>
      </w:r>
      <w:r>
        <w:rPr>
          <w:rFonts w:ascii="Times New Roman" w:hAnsi="Times New Roman" w:cs="Times New Roman"/>
          <w:i/>
          <w:sz w:val="24"/>
          <w:szCs w:val="24"/>
          <w:u w:val="single"/>
        </w:rPr>
        <w:t>становимся</w:t>
      </w:r>
      <w:r>
        <w:rPr>
          <w:rFonts w:ascii="Times New Roman" w:hAnsi="Times New Roman" w:cs="Times New Roman"/>
          <w:i/>
          <w:sz w:val="24"/>
          <w:szCs w:val="24"/>
        </w:rPr>
        <w:t>.</w:t>
      </w:r>
    </w:p>
    <w:p w:rsidR="00BF6F29" w:rsidRDefault="00BF6F29" w:rsidP="00DD78EB">
      <w:pPr>
        <w:spacing w:line="288" w:lineRule="auto"/>
        <w:ind w:firstLine="851"/>
        <w:jc w:val="right"/>
        <w:rPr>
          <w:rFonts w:ascii="Times New Roman" w:hAnsi="Times New Roman" w:cs="Times New Roman"/>
          <w:i/>
          <w:sz w:val="24"/>
          <w:szCs w:val="24"/>
        </w:rPr>
      </w:pPr>
      <w:r>
        <w:rPr>
          <w:rFonts w:ascii="Times New Roman" w:hAnsi="Times New Roman" w:cs="Times New Roman"/>
          <w:i/>
          <w:sz w:val="24"/>
          <w:szCs w:val="24"/>
        </w:rPr>
        <w:t>Это высший закон и логика жизни.</w:t>
      </w:r>
    </w:p>
    <w:p w:rsidR="00BF6F29" w:rsidRPr="00BF6F29" w:rsidRDefault="00BF6F29" w:rsidP="00DD78EB">
      <w:pPr>
        <w:spacing w:line="288" w:lineRule="auto"/>
        <w:ind w:firstLine="851"/>
        <w:jc w:val="right"/>
        <w:rPr>
          <w:rFonts w:ascii="Times New Roman" w:hAnsi="Times New Roman" w:cs="Times New Roman"/>
          <w:b/>
          <w:i/>
          <w:sz w:val="24"/>
          <w:szCs w:val="24"/>
        </w:rPr>
      </w:pPr>
      <w:r w:rsidRPr="00BF6F29">
        <w:rPr>
          <w:rFonts w:ascii="Times New Roman" w:hAnsi="Times New Roman" w:cs="Times New Roman"/>
          <w:b/>
          <w:i/>
          <w:sz w:val="24"/>
          <w:szCs w:val="24"/>
        </w:rPr>
        <w:t>Мадам Чан Кайши (</w:t>
      </w:r>
      <w:proofErr w:type="spellStart"/>
      <w:r w:rsidRPr="00BF6F29">
        <w:rPr>
          <w:rFonts w:ascii="Times New Roman" w:hAnsi="Times New Roman" w:cs="Times New Roman"/>
          <w:b/>
          <w:i/>
          <w:sz w:val="24"/>
          <w:szCs w:val="24"/>
        </w:rPr>
        <w:t>Сун</w:t>
      </w:r>
      <w:proofErr w:type="spellEnd"/>
      <w:r w:rsidRPr="00BF6F29">
        <w:rPr>
          <w:rFonts w:ascii="Times New Roman" w:hAnsi="Times New Roman" w:cs="Times New Roman"/>
          <w:b/>
          <w:i/>
          <w:sz w:val="24"/>
          <w:szCs w:val="24"/>
        </w:rPr>
        <w:t xml:space="preserve"> </w:t>
      </w:r>
      <w:proofErr w:type="spellStart"/>
      <w:r w:rsidRPr="00BF6F29">
        <w:rPr>
          <w:rFonts w:ascii="Times New Roman" w:hAnsi="Times New Roman" w:cs="Times New Roman"/>
          <w:b/>
          <w:i/>
          <w:sz w:val="24"/>
          <w:szCs w:val="24"/>
        </w:rPr>
        <w:t>Мэйлин</w:t>
      </w:r>
      <w:proofErr w:type="spellEnd"/>
      <w:r w:rsidRPr="00BF6F29">
        <w:rPr>
          <w:rFonts w:ascii="Times New Roman" w:hAnsi="Times New Roman" w:cs="Times New Roman"/>
          <w:b/>
          <w:i/>
          <w:sz w:val="24"/>
          <w:szCs w:val="24"/>
        </w:rPr>
        <w:t>)</w:t>
      </w:r>
    </w:p>
    <w:p w:rsidR="007B3165" w:rsidRDefault="007B3165" w:rsidP="00DD78EB">
      <w:pPr>
        <w:spacing w:line="288" w:lineRule="auto"/>
        <w:ind w:firstLine="851"/>
        <w:jc w:val="both"/>
        <w:rPr>
          <w:rFonts w:ascii="Times New Roman" w:hAnsi="Times New Roman" w:cs="Times New Roman"/>
          <w:sz w:val="24"/>
          <w:szCs w:val="24"/>
        </w:rPr>
      </w:pPr>
    </w:p>
    <w:p w:rsidR="001B5E53" w:rsidRDefault="001B5E53" w:rsidP="00DD78EB">
      <w:pPr>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В уроке, основанном на модели нравственного </w:t>
      </w:r>
      <w:r w:rsidR="00E72348">
        <w:rPr>
          <w:rFonts w:ascii="Times New Roman" w:hAnsi="Times New Roman" w:cs="Times New Roman"/>
          <w:sz w:val="24"/>
          <w:szCs w:val="24"/>
        </w:rPr>
        <w:t>совершенствования</w:t>
      </w:r>
      <w:r>
        <w:rPr>
          <w:rFonts w:ascii="Times New Roman" w:hAnsi="Times New Roman" w:cs="Times New Roman"/>
          <w:sz w:val="24"/>
          <w:szCs w:val="24"/>
        </w:rPr>
        <w:t xml:space="preserve">, ученик не является пассивным слушателем. Плакаты и книжные закладки </w:t>
      </w:r>
      <w:r w:rsidR="00946700">
        <w:rPr>
          <w:rFonts w:ascii="Times New Roman" w:hAnsi="Times New Roman" w:cs="Times New Roman"/>
          <w:sz w:val="24"/>
          <w:szCs w:val="24"/>
        </w:rPr>
        <w:t xml:space="preserve">побуждают школьников задуматься о следующих вопросах: «Кем мне следует быть? Каким я должен стать?» Приступая к работе над каждым умением, учителю стоит задать эти вопросы. Учитель может спросить школьников о каждой категории умений: «Каким </w:t>
      </w:r>
      <w:r w:rsidR="00E72348">
        <w:rPr>
          <w:rFonts w:ascii="Times New Roman" w:hAnsi="Times New Roman" w:cs="Times New Roman"/>
          <w:sz w:val="24"/>
          <w:szCs w:val="24"/>
        </w:rPr>
        <w:t>т</w:t>
      </w:r>
      <w:r w:rsidR="00946700">
        <w:rPr>
          <w:rFonts w:ascii="Times New Roman" w:hAnsi="Times New Roman" w:cs="Times New Roman"/>
          <w:sz w:val="24"/>
          <w:szCs w:val="24"/>
        </w:rPr>
        <w:t>ы хо</w:t>
      </w:r>
      <w:r w:rsidR="00E72348">
        <w:rPr>
          <w:rFonts w:ascii="Times New Roman" w:hAnsi="Times New Roman" w:cs="Times New Roman"/>
          <w:sz w:val="24"/>
          <w:szCs w:val="24"/>
        </w:rPr>
        <w:t>чешь</w:t>
      </w:r>
      <w:r w:rsidR="00946700">
        <w:rPr>
          <w:rFonts w:ascii="Times New Roman" w:hAnsi="Times New Roman" w:cs="Times New Roman"/>
          <w:sz w:val="24"/>
          <w:szCs w:val="24"/>
        </w:rPr>
        <w:t xml:space="preserve">, чтобы </w:t>
      </w:r>
      <w:r w:rsidR="00E72348">
        <w:rPr>
          <w:rFonts w:ascii="Times New Roman" w:hAnsi="Times New Roman" w:cs="Times New Roman"/>
          <w:sz w:val="24"/>
          <w:szCs w:val="24"/>
        </w:rPr>
        <w:t>тебя</w:t>
      </w:r>
      <w:r w:rsidR="00946700">
        <w:rPr>
          <w:rFonts w:ascii="Times New Roman" w:hAnsi="Times New Roman" w:cs="Times New Roman"/>
          <w:sz w:val="24"/>
          <w:szCs w:val="24"/>
        </w:rPr>
        <w:t xml:space="preserve"> знали? – Как _____ </w:t>
      </w:r>
      <w:r w:rsidR="00946700" w:rsidRPr="00946700">
        <w:rPr>
          <w:rFonts w:ascii="Times New Roman" w:hAnsi="Times New Roman" w:cs="Times New Roman"/>
          <w:sz w:val="24"/>
          <w:szCs w:val="24"/>
        </w:rPr>
        <w:t>[</w:t>
      </w:r>
      <w:r w:rsidR="00946700">
        <w:rPr>
          <w:rFonts w:ascii="Times New Roman" w:hAnsi="Times New Roman" w:cs="Times New Roman"/>
          <w:sz w:val="24"/>
          <w:szCs w:val="24"/>
        </w:rPr>
        <w:t xml:space="preserve">общительного человека; человека, успешно решающего </w:t>
      </w:r>
      <w:r w:rsidR="00946700" w:rsidRPr="00946700">
        <w:rPr>
          <w:rFonts w:ascii="Times New Roman" w:hAnsi="Times New Roman" w:cs="Times New Roman"/>
          <w:sz w:val="24"/>
          <w:szCs w:val="24"/>
        </w:rPr>
        <w:t>задач</w:t>
      </w:r>
      <w:r w:rsidR="00946700">
        <w:rPr>
          <w:rFonts w:ascii="Times New Roman" w:hAnsi="Times New Roman" w:cs="Times New Roman"/>
          <w:sz w:val="24"/>
          <w:szCs w:val="24"/>
        </w:rPr>
        <w:t>и; лидера</w:t>
      </w:r>
      <w:r w:rsidR="00946700" w:rsidRPr="00946700">
        <w:rPr>
          <w:rFonts w:ascii="Times New Roman" w:hAnsi="Times New Roman" w:cs="Times New Roman"/>
          <w:sz w:val="24"/>
          <w:szCs w:val="24"/>
        </w:rPr>
        <w:t>]</w:t>
      </w:r>
      <w:r w:rsidR="00946700">
        <w:rPr>
          <w:rFonts w:ascii="Times New Roman" w:hAnsi="Times New Roman" w:cs="Times New Roman"/>
          <w:sz w:val="24"/>
          <w:szCs w:val="24"/>
        </w:rPr>
        <w:t xml:space="preserve">?» Иногда учителю необходимо выявить, </w:t>
      </w:r>
      <w:r w:rsidR="00946700">
        <w:rPr>
          <w:rFonts w:ascii="Times New Roman" w:hAnsi="Times New Roman" w:cs="Times New Roman"/>
          <w:sz w:val="24"/>
          <w:szCs w:val="24"/>
        </w:rPr>
        <w:lastRenderedPageBreak/>
        <w:t xml:space="preserve">какому </w:t>
      </w:r>
      <w:r w:rsidR="00E72348">
        <w:rPr>
          <w:rFonts w:ascii="Times New Roman" w:hAnsi="Times New Roman" w:cs="Times New Roman"/>
          <w:sz w:val="24"/>
          <w:szCs w:val="24"/>
        </w:rPr>
        <w:t xml:space="preserve">конкретному </w:t>
      </w:r>
      <w:r w:rsidR="00946700">
        <w:rPr>
          <w:rFonts w:ascii="Times New Roman" w:hAnsi="Times New Roman" w:cs="Times New Roman"/>
          <w:sz w:val="24"/>
          <w:szCs w:val="24"/>
        </w:rPr>
        <w:t>взрослому ученик доверяет. Поэтому учитель задает такой вопрос: «</w:t>
      </w:r>
      <w:r w:rsidR="00E72348">
        <w:rPr>
          <w:rFonts w:ascii="Times New Roman" w:hAnsi="Times New Roman" w:cs="Times New Roman"/>
          <w:sz w:val="24"/>
          <w:szCs w:val="24"/>
        </w:rPr>
        <w:t>На кого ты хочешь быть похож?» Каждый день ученики должны чувствовать, что они приобретают новые знания, формируют свои характеры в процессе принятия решений и своих действий.</w:t>
      </w:r>
    </w:p>
    <w:p w:rsidR="00E72348" w:rsidRPr="0036487B" w:rsidRDefault="00E72348" w:rsidP="00DD78EB">
      <w:pPr>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Модель нравственного совершенствования</w:t>
      </w:r>
      <w:r w:rsidR="0036487B">
        <w:rPr>
          <w:rFonts w:ascii="Times New Roman" w:hAnsi="Times New Roman" w:cs="Times New Roman"/>
          <w:sz w:val="24"/>
          <w:szCs w:val="24"/>
        </w:rPr>
        <w:t xml:space="preserve"> включает в себя как </w:t>
      </w:r>
      <w:r w:rsidR="0036487B">
        <w:rPr>
          <w:rFonts w:ascii="Times New Roman" w:hAnsi="Times New Roman" w:cs="Times New Roman"/>
          <w:sz w:val="24"/>
          <w:szCs w:val="24"/>
          <w:u w:val="single"/>
        </w:rPr>
        <w:t>умения личного развития</w:t>
      </w:r>
      <w:r w:rsidR="0036487B">
        <w:rPr>
          <w:rFonts w:ascii="Times New Roman" w:hAnsi="Times New Roman" w:cs="Times New Roman"/>
          <w:sz w:val="24"/>
          <w:szCs w:val="24"/>
        </w:rPr>
        <w:t xml:space="preserve">, так и </w:t>
      </w:r>
      <w:r w:rsidR="0036487B" w:rsidRPr="0036487B">
        <w:rPr>
          <w:rFonts w:ascii="Times New Roman" w:hAnsi="Times New Roman" w:cs="Times New Roman"/>
          <w:sz w:val="24"/>
          <w:szCs w:val="24"/>
          <w:u w:val="single"/>
        </w:rPr>
        <w:t>умения взаимодействия с другими</w:t>
      </w:r>
      <w:r w:rsidR="0036487B">
        <w:rPr>
          <w:rFonts w:ascii="Times New Roman" w:hAnsi="Times New Roman" w:cs="Times New Roman"/>
          <w:sz w:val="24"/>
          <w:szCs w:val="24"/>
        </w:rPr>
        <w:t>. Все умения необходимы для нравственного развития индивидуальности. Чем лучше человек знает самого себя, тем лучше он может контролировать себя, направлять свое развитие и относиться с уважением к другим. На следующей странице мы перечислим умения</w:t>
      </w:r>
      <w:r w:rsidR="00EE35F3">
        <w:rPr>
          <w:rFonts w:ascii="Times New Roman" w:hAnsi="Times New Roman" w:cs="Times New Roman"/>
          <w:sz w:val="24"/>
          <w:szCs w:val="24"/>
        </w:rPr>
        <w:t xml:space="preserve"> и укажем, относятся ли они к </w:t>
      </w:r>
      <w:r w:rsidR="00EE35F3" w:rsidRPr="00EE35F3">
        <w:rPr>
          <w:rFonts w:ascii="Times New Roman" w:hAnsi="Times New Roman" w:cs="Times New Roman"/>
          <w:sz w:val="24"/>
          <w:szCs w:val="24"/>
        </w:rPr>
        <w:t>лично</w:t>
      </w:r>
      <w:r w:rsidR="00EE35F3">
        <w:rPr>
          <w:rFonts w:ascii="Times New Roman" w:hAnsi="Times New Roman" w:cs="Times New Roman"/>
          <w:sz w:val="24"/>
          <w:szCs w:val="24"/>
        </w:rPr>
        <w:t>му</w:t>
      </w:r>
      <w:r w:rsidR="00EE35F3" w:rsidRPr="00EE35F3">
        <w:rPr>
          <w:rFonts w:ascii="Times New Roman" w:hAnsi="Times New Roman" w:cs="Times New Roman"/>
          <w:sz w:val="24"/>
          <w:szCs w:val="24"/>
        </w:rPr>
        <w:t xml:space="preserve"> развити</w:t>
      </w:r>
      <w:r w:rsidR="00EE35F3">
        <w:rPr>
          <w:rFonts w:ascii="Times New Roman" w:hAnsi="Times New Roman" w:cs="Times New Roman"/>
          <w:sz w:val="24"/>
          <w:szCs w:val="24"/>
        </w:rPr>
        <w:t xml:space="preserve">ю или </w:t>
      </w:r>
      <w:r w:rsidR="0036487B">
        <w:rPr>
          <w:rFonts w:ascii="Times New Roman" w:hAnsi="Times New Roman" w:cs="Times New Roman"/>
          <w:sz w:val="24"/>
          <w:szCs w:val="24"/>
        </w:rPr>
        <w:t>взаимодействи</w:t>
      </w:r>
      <w:r w:rsidR="00EE35F3">
        <w:rPr>
          <w:rFonts w:ascii="Times New Roman" w:hAnsi="Times New Roman" w:cs="Times New Roman"/>
          <w:sz w:val="24"/>
          <w:szCs w:val="24"/>
        </w:rPr>
        <w:t xml:space="preserve">ю </w:t>
      </w:r>
      <w:r w:rsidR="0036487B">
        <w:rPr>
          <w:rFonts w:ascii="Times New Roman" w:hAnsi="Times New Roman" w:cs="Times New Roman"/>
          <w:sz w:val="24"/>
          <w:szCs w:val="24"/>
        </w:rPr>
        <w:t>с другими.</w:t>
      </w:r>
    </w:p>
    <w:p w:rsidR="007B3165" w:rsidRDefault="007B3165" w:rsidP="00DD78EB">
      <w:pPr>
        <w:spacing w:line="288" w:lineRule="auto"/>
        <w:jc w:val="both"/>
        <w:rPr>
          <w:rFonts w:ascii="Times New Roman" w:hAnsi="Times New Roman" w:cs="Times New Roman"/>
          <w:sz w:val="24"/>
          <w:szCs w:val="24"/>
        </w:rPr>
      </w:pPr>
    </w:p>
    <w:p w:rsidR="00EE35F3" w:rsidRPr="00EE35F3" w:rsidRDefault="00EE35F3" w:rsidP="00DD78EB">
      <w:pPr>
        <w:spacing w:line="288" w:lineRule="auto"/>
        <w:jc w:val="center"/>
        <w:rPr>
          <w:rFonts w:ascii="Times New Roman" w:hAnsi="Times New Roman" w:cs="Times New Roman"/>
          <w:b/>
          <w:i/>
          <w:sz w:val="24"/>
          <w:szCs w:val="24"/>
        </w:rPr>
      </w:pPr>
      <w:r w:rsidRPr="00EE35F3">
        <w:rPr>
          <w:rFonts w:ascii="Times New Roman" w:hAnsi="Times New Roman" w:cs="Times New Roman"/>
          <w:b/>
          <w:i/>
          <w:sz w:val="24"/>
          <w:szCs w:val="24"/>
        </w:rPr>
        <w:t>Категории нравственного поведения в каждом процессе</w:t>
      </w:r>
    </w:p>
    <w:p w:rsidR="00EE35F3" w:rsidRDefault="00EE35F3" w:rsidP="00DD78EB">
      <w:pPr>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Данные категории относятся к умениям, необходимым человеку для реализации личного потенциала и сотрудничества с другими. </w:t>
      </w:r>
    </w:p>
    <w:p w:rsidR="00EE35F3" w:rsidRDefault="00EE35F3" w:rsidP="00DD78EB">
      <w:pPr>
        <w:spacing w:line="288" w:lineRule="auto"/>
        <w:ind w:firstLine="851"/>
        <w:jc w:val="both"/>
        <w:rPr>
          <w:rFonts w:ascii="Times New Roman" w:hAnsi="Times New Roman" w:cs="Times New Roman"/>
          <w:sz w:val="24"/>
          <w:szCs w:val="24"/>
        </w:rPr>
      </w:pPr>
    </w:p>
    <w:p w:rsidR="00EE35F3" w:rsidRPr="00EE35F3" w:rsidRDefault="00EE35F3" w:rsidP="00DD78EB">
      <w:pPr>
        <w:tabs>
          <w:tab w:val="left" w:pos="8080"/>
        </w:tabs>
        <w:spacing w:line="288" w:lineRule="auto"/>
        <w:ind w:firstLine="851"/>
        <w:jc w:val="both"/>
        <w:rPr>
          <w:rFonts w:ascii="Times New Roman" w:hAnsi="Times New Roman" w:cs="Times New Roman"/>
          <w:b/>
          <w:sz w:val="24"/>
          <w:szCs w:val="24"/>
        </w:rPr>
      </w:pPr>
      <w:r w:rsidRPr="00EE35F3">
        <w:rPr>
          <w:rFonts w:ascii="Times New Roman" w:hAnsi="Times New Roman" w:cs="Times New Roman"/>
          <w:b/>
          <w:sz w:val="24"/>
          <w:szCs w:val="24"/>
          <w:u w:val="single"/>
        </w:rPr>
        <w:t>Процессуальные умения</w:t>
      </w:r>
      <w:r w:rsidRPr="00EE35F3">
        <w:rPr>
          <w:rFonts w:ascii="Times New Roman" w:hAnsi="Times New Roman" w:cs="Times New Roman"/>
          <w:b/>
          <w:sz w:val="24"/>
          <w:szCs w:val="24"/>
        </w:rPr>
        <w:tab/>
      </w:r>
      <w:r w:rsidRPr="00EE35F3">
        <w:rPr>
          <w:rFonts w:ascii="Times New Roman" w:hAnsi="Times New Roman" w:cs="Times New Roman"/>
          <w:b/>
          <w:sz w:val="24"/>
          <w:szCs w:val="24"/>
          <w:u w:val="single"/>
        </w:rPr>
        <w:t>Направленность</w:t>
      </w:r>
    </w:p>
    <w:p w:rsidR="00EE35F3" w:rsidRDefault="00EE35F3" w:rsidP="00DD78EB">
      <w:pPr>
        <w:spacing w:line="288" w:lineRule="auto"/>
        <w:ind w:firstLine="851"/>
        <w:jc w:val="both"/>
        <w:rPr>
          <w:rFonts w:ascii="Times New Roman" w:hAnsi="Times New Roman" w:cs="Times New Roman"/>
          <w:sz w:val="24"/>
          <w:szCs w:val="24"/>
        </w:rPr>
      </w:pPr>
    </w:p>
    <w:p w:rsidR="00EE35F3" w:rsidRDefault="00EE35F3" w:rsidP="00DD78EB">
      <w:pPr>
        <w:tabs>
          <w:tab w:val="left" w:pos="8222"/>
        </w:tabs>
        <w:spacing w:line="288" w:lineRule="auto"/>
        <w:ind w:firstLine="851"/>
        <w:rPr>
          <w:rFonts w:ascii="Times New Roman" w:hAnsi="Times New Roman" w:cs="Times New Roman"/>
          <w:b/>
          <w:sz w:val="24"/>
          <w:szCs w:val="24"/>
        </w:rPr>
      </w:pPr>
      <w:r w:rsidRPr="007C618E">
        <w:rPr>
          <w:rFonts w:ascii="Times New Roman" w:hAnsi="Times New Roman" w:cs="Times New Roman"/>
          <w:b/>
          <w:sz w:val="24"/>
          <w:szCs w:val="24"/>
        </w:rPr>
        <w:t>НРАВСТВЕНН</w:t>
      </w:r>
      <w:r>
        <w:rPr>
          <w:rFonts w:ascii="Times New Roman" w:hAnsi="Times New Roman" w:cs="Times New Roman"/>
          <w:b/>
          <w:sz w:val="24"/>
          <w:szCs w:val="24"/>
        </w:rPr>
        <w:t>АЯ</w:t>
      </w:r>
      <w:r w:rsidRPr="007C618E">
        <w:rPr>
          <w:rFonts w:ascii="Times New Roman" w:hAnsi="Times New Roman" w:cs="Times New Roman"/>
          <w:b/>
          <w:sz w:val="24"/>
          <w:szCs w:val="24"/>
        </w:rPr>
        <w:t xml:space="preserve"> ЧУВСТВИТЕЛЬНОСТ</w:t>
      </w:r>
      <w:r>
        <w:rPr>
          <w:rFonts w:ascii="Times New Roman" w:hAnsi="Times New Roman" w:cs="Times New Roman"/>
          <w:b/>
          <w:sz w:val="24"/>
          <w:szCs w:val="24"/>
        </w:rPr>
        <w:t>Ь</w:t>
      </w:r>
    </w:p>
    <w:p w:rsidR="00EE35F3" w:rsidRPr="00EE35F3" w:rsidRDefault="00EE35F3" w:rsidP="00DD78EB">
      <w:pPr>
        <w:tabs>
          <w:tab w:val="left" w:pos="8222"/>
        </w:tabs>
        <w:spacing w:line="288" w:lineRule="auto"/>
        <w:ind w:firstLine="851"/>
        <w:rPr>
          <w:rFonts w:ascii="Times New Roman" w:hAnsi="Times New Roman" w:cs="Times New Roman"/>
          <w:sz w:val="24"/>
          <w:szCs w:val="24"/>
        </w:rPr>
      </w:pPr>
      <w:r w:rsidRPr="00EE35F3">
        <w:rPr>
          <w:rFonts w:ascii="Times New Roman" w:hAnsi="Times New Roman" w:cs="Times New Roman"/>
          <w:sz w:val="24"/>
          <w:szCs w:val="24"/>
        </w:rPr>
        <w:t>НЧ-1: Понимать выражаемые эмоции</w:t>
      </w:r>
      <w:r w:rsidR="006B7487">
        <w:rPr>
          <w:rFonts w:ascii="Times New Roman" w:hAnsi="Times New Roman" w:cs="Times New Roman"/>
          <w:sz w:val="24"/>
          <w:szCs w:val="24"/>
        </w:rPr>
        <w:tab/>
        <w:t>на себя и других</w:t>
      </w:r>
    </w:p>
    <w:p w:rsidR="00EE35F3" w:rsidRPr="00EE35F3" w:rsidRDefault="00EE35F3" w:rsidP="00DD78EB">
      <w:pPr>
        <w:tabs>
          <w:tab w:val="left" w:pos="8222"/>
        </w:tabs>
        <w:spacing w:line="288" w:lineRule="auto"/>
        <w:ind w:firstLine="851"/>
        <w:rPr>
          <w:rFonts w:ascii="Times New Roman" w:hAnsi="Times New Roman" w:cs="Times New Roman"/>
          <w:sz w:val="24"/>
          <w:szCs w:val="24"/>
        </w:rPr>
      </w:pPr>
      <w:r w:rsidRPr="00EE35F3">
        <w:rPr>
          <w:rFonts w:ascii="Times New Roman" w:hAnsi="Times New Roman" w:cs="Times New Roman"/>
          <w:sz w:val="24"/>
          <w:szCs w:val="24"/>
        </w:rPr>
        <w:t>НЧ-2: Понимать другие точки зрения</w:t>
      </w:r>
      <w:r w:rsidR="006B7487" w:rsidRPr="006B7487">
        <w:rPr>
          <w:rFonts w:ascii="Times New Roman" w:hAnsi="Times New Roman" w:cs="Times New Roman"/>
          <w:sz w:val="24"/>
          <w:szCs w:val="24"/>
        </w:rPr>
        <w:t xml:space="preserve"> </w:t>
      </w:r>
      <w:r w:rsidR="006B7487">
        <w:rPr>
          <w:rFonts w:ascii="Times New Roman" w:hAnsi="Times New Roman" w:cs="Times New Roman"/>
          <w:sz w:val="24"/>
          <w:szCs w:val="24"/>
        </w:rPr>
        <w:tab/>
        <w:t>на других</w:t>
      </w:r>
    </w:p>
    <w:p w:rsidR="00EE35F3" w:rsidRPr="00EE35F3" w:rsidRDefault="004C5DE4" w:rsidP="00DD78EB">
      <w:pPr>
        <w:tabs>
          <w:tab w:val="left" w:pos="8222"/>
        </w:tabs>
        <w:spacing w:line="288" w:lineRule="auto"/>
        <w:ind w:firstLine="851"/>
        <w:rPr>
          <w:rFonts w:ascii="Times New Roman" w:hAnsi="Times New Roman" w:cs="Times New Roman"/>
          <w:sz w:val="24"/>
          <w:szCs w:val="24"/>
        </w:rPr>
      </w:pPr>
      <w:r>
        <w:rPr>
          <w:rFonts w:ascii="Times New Roman" w:hAnsi="Times New Roman" w:cs="Times New Roman"/>
          <w:sz w:val="24"/>
          <w:szCs w:val="24"/>
        </w:rPr>
        <w:t xml:space="preserve">НЧ-3: </w:t>
      </w:r>
      <w:r w:rsidR="008724F6">
        <w:rPr>
          <w:rFonts w:ascii="Times New Roman" w:hAnsi="Times New Roman" w:cs="Times New Roman"/>
          <w:sz w:val="24"/>
          <w:szCs w:val="24"/>
        </w:rPr>
        <w:t>Жить в коллективе</w:t>
      </w:r>
      <w:r w:rsidR="006B7487" w:rsidRPr="006B7487">
        <w:rPr>
          <w:rFonts w:ascii="Times New Roman" w:hAnsi="Times New Roman" w:cs="Times New Roman"/>
          <w:sz w:val="24"/>
          <w:szCs w:val="24"/>
        </w:rPr>
        <w:t xml:space="preserve"> </w:t>
      </w:r>
      <w:r w:rsidR="006B7487">
        <w:rPr>
          <w:rFonts w:ascii="Times New Roman" w:hAnsi="Times New Roman" w:cs="Times New Roman"/>
          <w:sz w:val="24"/>
          <w:szCs w:val="24"/>
        </w:rPr>
        <w:tab/>
        <w:t>на других</w:t>
      </w:r>
    </w:p>
    <w:p w:rsidR="00EE35F3" w:rsidRPr="00EE35F3" w:rsidRDefault="00EE35F3" w:rsidP="00DD78EB">
      <w:pPr>
        <w:tabs>
          <w:tab w:val="left" w:pos="8222"/>
        </w:tabs>
        <w:spacing w:line="288" w:lineRule="auto"/>
        <w:ind w:firstLine="851"/>
        <w:rPr>
          <w:rFonts w:ascii="Times New Roman" w:hAnsi="Times New Roman" w:cs="Times New Roman"/>
          <w:sz w:val="24"/>
          <w:szCs w:val="24"/>
        </w:rPr>
      </w:pPr>
      <w:r w:rsidRPr="00EE35F3">
        <w:rPr>
          <w:rFonts w:ascii="Times New Roman" w:hAnsi="Times New Roman" w:cs="Times New Roman"/>
          <w:sz w:val="24"/>
          <w:szCs w:val="24"/>
        </w:rPr>
        <w:t>НЧ-4: Реагировать на многообразие</w:t>
      </w:r>
      <w:r w:rsidR="006B7487" w:rsidRPr="006B7487">
        <w:rPr>
          <w:rFonts w:ascii="Times New Roman" w:hAnsi="Times New Roman" w:cs="Times New Roman"/>
          <w:sz w:val="24"/>
          <w:szCs w:val="24"/>
        </w:rPr>
        <w:t xml:space="preserve"> </w:t>
      </w:r>
      <w:r w:rsidR="006B7487">
        <w:rPr>
          <w:rFonts w:ascii="Times New Roman" w:hAnsi="Times New Roman" w:cs="Times New Roman"/>
          <w:sz w:val="24"/>
          <w:szCs w:val="24"/>
        </w:rPr>
        <w:tab/>
        <w:t>на себя и других</w:t>
      </w:r>
    </w:p>
    <w:p w:rsidR="00EE35F3" w:rsidRPr="00EE35F3" w:rsidRDefault="00EE35F3" w:rsidP="00DD78EB">
      <w:pPr>
        <w:tabs>
          <w:tab w:val="left" w:pos="8222"/>
        </w:tabs>
        <w:spacing w:line="288" w:lineRule="auto"/>
        <w:ind w:firstLine="851"/>
        <w:rPr>
          <w:rFonts w:ascii="Times New Roman" w:hAnsi="Times New Roman" w:cs="Times New Roman"/>
          <w:sz w:val="24"/>
          <w:szCs w:val="24"/>
        </w:rPr>
      </w:pPr>
      <w:r w:rsidRPr="00EE35F3">
        <w:rPr>
          <w:rFonts w:ascii="Times New Roman" w:hAnsi="Times New Roman" w:cs="Times New Roman"/>
          <w:sz w:val="24"/>
          <w:szCs w:val="24"/>
        </w:rPr>
        <w:t>НЧ-</w:t>
      </w:r>
      <w:r w:rsidR="00186CCB">
        <w:rPr>
          <w:rFonts w:ascii="Times New Roman" w:hAnsi="Times New Roman" w:cs="Times New Roman"/>
          <w:sz w:val="24"/>
          <w:szCs w:val="24"/>
        </w:rPr>
        <w:t>5: Преодолевать социальную предубежденность</w:t>
      </w:r>
      <w:r w:rsidR="006B7487" w:rsidRPr="006B7487">
        <w:rPr>
          <w:rFonts w:ascii="Times New Roman" w:hAnsi="Times New Roman" w:cs="Times New Roman"/>
          <w:sz w:val="24"/>
          <w:szCs w:val="24"/>
        </w:rPr>
        <w:t xml:space="preserve"> </w:t>
      </w:r>
      <w:r w:rsidR="006B7487">
        <w:rPr>
          <w:rFonts w:ascii="Times New Roman" w:hAnsi="Times New Roman" w:cs="Times New Roman"/>
          <w:sz w:val="24"/>
          <w:szCs w:val="24"/>
        </w:rPr>
        <w:tab/>
        <w:t xml:space="preserve">на себя </w:t>
      </w:r>
    </w:p>
    <w:p w:rsidR="00EE35F3" w:rsidRPr="00EE35F3" w:rsidRDefault="006838DD" w:rsidP="00DD78EB">
      <w:pPr>
        <w:tabs>
          <w:tab w:val="left" w:pos="8222"/>
        </w:tabs>
        <w:spacing w:line="288" w:lineRule="auto"/>
        <w:ind w:firstLine="851"/>
        <w:rPr>
          <w:rFonts w:ascii="Times New Roman" w:hAnsi="Times New Roman" w:cs="Times New Roman"/>
          <w:sz w:val="24"/>
          <w:szCs w:val="24"/>
        </w:rPr>
      </w:pPr>
      <w:r>
        <w:rPr>
          <w:rFonts w:ascii="Times New Roman" w:hAnsi="Times New Roman" w:cs="Times New Roman"/>
          <w:sz w:val="24"/>
          <w:szCs w:val="24"/>
        </w:rPr>
        <w:t>НЧ-6: Понимать ситуации</w:t>
      </w:r>
      <w:r w:rsidR="006B7487" w:rsidRPr="006B7487">
        <w:rPr>
          <w:rFonts w:ascii="Times New Roman" w:hAnsi="Times New Roman" w:cs="Times New Roman"/>
          <w:sz w:val="24"/>
          <w:szCs w:val="24"/>
        </w:rPr>
        <w:t xml:space="preserve"> </w:t>
      </w:r>
      <w:r w:rsidR="006B7487">
        <w:rPr>
          <w:rFonts w:ascii="Times New Roman" w:hAnsi="Times New Roman" w:cs="Times New Roman"/>
          <w:sz w:val="24"/>
          <w:szCs w:val="24"/>
        </w:rPr>
        <w:tab/>
        <w:t>на себя и других</w:t>
      </w:r>
    </w:p>
    <w:p w:rsidR="00EE35F3" w:rsidRPr="00EE35F3" w:rsidRDefault="00EE35F3" w:rsidP="00DD78EB">
      <w:pPr>
        <w:tabs>
          <w:tab w:val="left" w:pos="8222"/>
        </w:tabs>
        <w:spacing w:line="288" w:lineRule="auto"/>
        <w:ind w:firstLine="851"/>
        <w:rPr>
          <w:rFonts w:ascii="Times New Roman" w:hAnsi="Times New Roman" w:cs="Times New Roman"/>
          <w:sz w:val="24"/>
          <w:szCs w:val="24"/>
        </w:rPr>
      </w:pPr>
      <w:r w:rsidRPr="00EE35F3">
        <w:rPr>
          <w:rFonts w:ascii="Times New Roman" w:hAnsi="Times New Roman" w:cs="Times New Roman"/>
          <w:sz w:val="24"/>
          <w:szCs w:val="24"/>
        </w:rPr>
        <w:t>НЧ-7: Хорошо общаться</w:t>
      </w:r>
      <w:r w:rsidR="006B7487" w:rsidRPr="006B7487">
        <w:rPr>
          <w:rFonts w:ascii="Times New Roman" w:hAnsi="Times New Roman" w:cs="Times New Roman"/>
          <w:sz w:val="24"/>
          <w:szCs w:val="24"/>
        </w:rPr>
        <w:t xml:space="preserve"> </w:t>
      </w:r>
      <w:r w:rsidR="006B7487">
        <w:rPr>
          <w:rFonts w:ascii="Times New Roman" w:hAnsi="Times New Roman" w:cs="Times New Roman"/>
          <w:sz w:val="24"/>
          <w:szCs w:val="24"/>
        </w:rPr>
        <w:tab/>
        <w:t>на себя и других</w:t>
      </w:r>
    </w:p>
    <w:p w:rsidR="007B3165" w:rsidRDefault="007B3165" w:rsidP="00DD78EB">
      <w:pPr>
        <w:tabs>
          <w:tab w:val="left" w:pos="8222"/>
        </w:tabs>
        <w:spacing w:line="288" w:lineRule="auto"/>
        <w:ind w:firstLine="851"/>
        <w:rPr>
          <w:rFonts w:ascii="Times New Roman" w:hAnsi="Times New Roman" w:cs="Times New Roman"/>
          <w:sz w:val="24"/>
          <w:szCs w:val="24"/>
        </w:rPr>
      </w:pPr>
    </w:p>
    <w:p w:rsidR="00EE35F3" w:rsidRDefault="00CB299C" w:rsidP="00DD78EB">
      <w:pPr>
        <w:tabs>
          <w:tab w:val="left" w:pos="8222"/>
        </w:tabs>
        <w:spacing w:line="288" w:lineRule="auto"/>
        <w:ind w:firstLine="851"/>
        <w:rPr>
          <w:rFonts w:ascii="Times New Roman" w:hAnsi="Times New Roman" w:cs="Times New Roman"/>
          <w:b/>
          <w:sz w:val="24"/>
          <w:szCs w:val="24"/>
        </w:rPr>
      </w:pPr>
      <w:r>
        <w:rPr>
          <w:rFonts w:ascii="Times New Roman" w:hAnsi="Times New Roman" w:cs="Times New Roman"/>
          <w:b/>
          <w:sz w:val="24"/>
          <w:szCs w:val="24"/>
        </w:rPr>
        <w:t>ЭТИЧЕСКИЕ СУЖДЕНИЯ</w:t>
      </w:r>
      <w:r w:rsidR="00EE35F3" w:rsidRPr="007C618E">
        <w:rPr>
          <w:rFonts w:ascii="Times New Roman" w:hAnsi="Times New Roman" w:cs="Times New Roman"/>
          <w:b/>
          <w:sz w:val="24"/>
          <w:szCs w:val="24"/>
        </w:rPr>
        <w:t xml:space="preserve"> </w:t>
      </w:r>
    </w:p>
    <w:p w:rsidR="00EE35F3" w:rsidRPr="00EE35F3" w:rsidRDefault="00CB299C" w:rsidP="00DD78EB">
      <w:pPr>
        <w:tabs>
          <w:tab w:val="left" w:pos="8222"/>
        </w:tabs>
        <w:spacing w:line="288" w:lineRule="auto"/>
        <w:ind w:firstLine="851"/>
        <w:rPr>
          <w:rFonts w:ascii="Times New Roman" w:hAnsi="Times New Roman" w:cs="Times New Roman"/>
          <w:sz w:val="24"/>
          <w:szCs w:val="24"/>
        </w:rPr>
      </w:pPr>
      <w:r>
        <w:rPr>
          <w:rFonts w:ascii="Times New Roman" w:hAnsi="Times New Roman" w:cs="Times New Roman"/>
          <w:sz w:val="24"/>
          <w:szCs w:val="24"/>
        </w:rPr>
        <w:t>ЭС-</w:t>
      </w:r>
      <w:r w:rsidR="00EE35F3" w:rsidRPr="00EE35F3">
        <w:rPr>
          <w:rFonts w:ascii="Times New Roman" w:hAnsi="Times New Roman" w:cs="Times New Roman"/>
          <w:sz w:val="24"/>
          <w:szCs w:val="24"/>
        </w:rPr>
        <w:t>1: Мыслить широко</w:t>
      </w:r>
      <w:r w:rsidR="006B7487" w:rsidRPr="006B7487">
        <w:rPr>
          <w:rFonts w:ascii="Times New Roman" w:hAnsi="Times New Roman" w:cs="Times New Roman"/>
          <w:sz w:val="24"/>
          <w:szCs w:val="24"/>
        </w:rPr>
        <w:t xml:space="preserve"> </w:t>
      </w:r>
      <w:r w:rsidR="006B7487">
        <w:rPr>
          <w:rFonts w:ascii="Times New Roman" w:hAnsi="Times New Roman" w:cs="Times New Roman"/>
          <w:sz w:val="24"/>
          <w:szCs w:val="24"/>
        </w:rPr>
        <w:tab/>
        <w:t>на себя</w:t>
      </w:r>
    </w:p>
    <w:p w:rsidR="00EE35F3" w:rsidRPr="00EE35F3" w:rsidRDefault="00CB299C" w:rsidP="00DD78EB">
      <w:pPr>
        <w:tabs>
          <w:tab w:val="left" w:pos="8222"/>
        </w:tabs>
        <w:spacing w:line="288" w:lineRule="auto"/>
        <w:ind w:firstLine="851"/>
        <w:rPr>
          <w:rFonts w:ascii="Times New Roman" w:hAnsi="Times New Roman" w:cs="Times New Roman"/>
          <w:sz w:val="24"/>
          <w:szCs w:val="24"/>
        </w:rPr>
      </w:pPr>
      <w:r>
        <w:rPr>
          <w:rFonts w:ascii="Times New Roman" w:hAnsi="Times New Roman" w:cs="Times New Roman"/>
          <w:sz w:val="24"/>
          <w:szCs w:val="24"/>
        </w:rPr>
        <w:t>ЭС-</w:t>
      </w:r>
      <w:r w:rsidR="00EE35F3" w:rsidRPr="00EE35F3">
        <w:rPr>
          <w:rFonts w:ascii="Times New Roman" w:hAnsi="Times New Roman" w:cs="Times New Roman"/>
          <w:sz w:val="24"/>
          <w:szCs w:val="24"/>
        </w:rPr>
        <w:t>2: Мыслить нравственно</w:t>
      </w:r>
      <w:r w:rsidR="006B7487" w:rsidRPr="006B7487">
        <w:rPr>
          <w:rFonts w:ascii="Times New Roman" w:hAnsi="Times New Roman" w:cs="Times New Roman"/>
          <w:sz w:val="24"/>
          <w:szCs w:val="24"/>
        </w:rPr>
        <w:t xml:space="preserve"> </w:t>
      </w:r>
      <w:r w:rsidR="006B7487">
        <w:rPr>
          <w:rFonts w:ascii="Times New Roman" w:hAnsi="Times New Roman" w:cs="Times New Roman"/>
          <w:sz w:val="24"/>
          <w:szCs w:val="24"/>
        </w:rPr>
        <w:tab/>
        <w:t>на себя</w:t>
      </w:r>
    </w:p>
    <w:p w:rsidR="00EE35F3" w:rsidRPr="00EE35F3" w:rsidRDefault="00CB299C" w:rsidP="00DD78EB">
      <w:pPr>
        <w:tabs>
          <w:tab w:val="left" w:pos="8222"/>
        </w:tabs>
        <w:spacing w:line="288" w:lineRule="auto"/>
        <w:ind w:firstLine="851"/>
        <w:rPr>
          <w:rFonts w:ascii="Times New Roman" w:hAnsi="Times New Roman" w:cs="Times New Roman"/>
          <w:sz w:val="24"/>
          <w:szCs w:val="24"/>
        </w:rPr>
      </w:pPr>
      <w:r>
        <w:rPr>
          <w:rFonts w:ascii="Times New Roman" w:hAnsi="Times New Roman" w:cs="Times New Roman"/>
          <w:sz w:val="24"/>
          <w:szCs w:val="24"/>
        </w:rPr>
        <w:t>ЭС-</w:t>
      </w:r>
      <w:r w:rsidR="00EE35F3" w:rsidRPr="00EE35F3">
        <w:rPr>
          <w:rFonts w:ascii="Times New Roman" w:hAnsi="Times New Roman" w:cs="Times New Roman"/>
          <w:sz w:val="24"/>
          <w:szCs w:val="24"/>
        </w:rPr>
        <w:t>3: Понимать нравственные проблемы</w:t>
      </w:r>
      <w:r w:rsidR="006B7487" w:rsidRPr="006B7487">
        <w:rPr>
          <w:rFonts w:ascii="Times New Roman" w:hAnsi="Times New Roman" w:cs="Times New Roman"/>
          <w:sz w:val="24"/>
          <w:szCs w:val="24"/>
        </w:rPr>
        <w:t xml:space="preserve"> </w:t>
      </w:r>
      <w:r w:rsidR="006B7487">
        <w:rPr>
          <w:rFonts w:ascii="Times New Roman" w:hAnsi="Times New Roman" w:cs="Times New Roman"/>
          <w:sz w:val="24"/>
          <w:szCs w:val="24"/>
        </w:rPr>
        <w:tab/>
        <w:t>на себя и других</w:t>
      </w:r>
    </w:p>
    <w:p w:rsidR="00EE35F3" w:rsidRPr="00EE35F3" w:rsidRDefault="00CB299C" w:rsidP="00DD78EB">
      <w:pPr>
        <w:tabs>
          <w:tab w:val="left" w:pos="8222"/>
        </w:tabs>
        <w:spacing w:line="288" w:lineRule="auto"/>
        <w:ind w:firstLine="851"/>
        <w:rPr>
          <w:rFonts w:ascii="Times New Roman" w:hAnsi="Times New Roman" w:cs="Times New Roman"/>
          <w:sz w:val="24"/>
          <w:szCs w:val="24"/>
        </w:rPr>
      </w:pPr>
      <w:r>
        <w:rPr>
          <w:rFonts w:ascii="Times New Roman" w:hAnsi="Times New Roman" w:cs="Times New Roman"/>
          <w:sz w:val="24"/>
          <w:szCs w:val="24"/>
        </w:rPr>
        <w:t>ЭС-</w:t>
      </w:r>
      <w:r w:rsidR="00EE35F3" w:rsidRPr="00EE35F3">
        <w:rPr>
          <w:rFonts w:ascii="Times New Roman" w:hAnsi="Times New Roman" w:cs="Times New Roman"/>
          <w:sz w:val="24"/>
          <w:szCs w:val="24"/>
        </w:rPr>
        <w:t>4: Использовать коды и критерии идентифицирующих суждений</w:t>
      </w:r>
      <w:r w:rsidR="006B7487" w:rsidRPr="006B7487">
        <w:rPr>
          <w:rFonts w:ascii="Times New Roman" w:hAnsi="Times New Roman" w:cs="Times New Roman"/>
          <w:sz w:val="24"/>
          <w:szCs w:val="24"/>
        </w:rPr>
        <w:t xml:space="preserve"> </w:t>
      </w:r>
      <w:r w:rsidR="006B7487">
        <w:rPr>
          <w:rFonts w:ascii="Times New Roman" w:hAnsi="Times New Roman" w:cs="Times New Roman"/>
          <w:sz w:val="24"/>
          <w:szCs w:val="24"/>
        </w:rPr>
        <w:tab/>
        <w:t>на себя</w:t>
      </w:r>
    </w:p>
    <w:p w:rsidR="00EE35F3" w:rsidRPr="00EE35F3" w:rsidRDefault="00CB299C" w:rsidP="00DD78EB">
      <w:pPr>
        <w:tabs>
          <w:tab w:val="left" w:pos="8222"/>
        </w:tabs>
        <w:spacing w:line="288" w:lineRule="auto"/>
        <w:ind w:firstLine="851"/>
        <w:rPr>
          <w:rFonts w:ascii="Times New Roman" w:hAnsi="Times New Roman" w:cs="Times New Roman"/>
          <w:sz w:val="24"/>
          <w:szCs w:val="24"/>
        </w:rPr>
      </w:pPr>
      <w:r>
        <w:rPr>
          <w:rFonts w:ascii="Times New Roman" w:hAnsi="Times New Roman" w:cs="Times New Roman"/>
          <w:sz w:val="24"/>
          <w:szCs w:val="24"/>
        </w:rPr>
        <w:t>ЭС-</w:t>
      </w:r>
      <w:r w:rsidR="00EE35F3" w:rsidRPr="00EE35F3">
        <w:rPr>
          <w:rFonts w:ascii="Times New Roman" w:hAnsi="Times New Roman" w:cs="Times New Roman"/>
          <w:sz w:val="24"/>
          <w:szCs w:val="24"/>
        </w:rPr>
        <w:t>5: Понимать последствия</w:t>
      </w:r>
      <w:r w:rsidR="006B7487" w:rsidRPr="006B7487">
        <w:rPr>
          <w:rFonts w:ascii="Times New Roman" w:hAnsi="Times New Roman" w:cs="Times New Roman"/>
          <w:sz w:val="24"/>
          <w:szCs w:val="24"/>
        </w:rPr>
        <w:t xml:space="preserve"> </w:t>
      </w:r>
      <w:r w:rsidR="006B7487">
        <w:rPr>
          <w:rFonts w:ascii="Times New Roman" w:hAnsi="Times New Roman" w:cs="Times New Roman"/>
          <w:sz w:val="24"/>
          <w:szCs w:val="24"/>
        </w:rPr>
        <w:tab/>
        <w:t>на себя и других</w:t>
      </w:r>
    </w:p>
    <w:p w:rsidR="00EE35F3" w:rsidRPr="00EE35F3" w:rsidRDefault="00CB299C" w:rsidP="00DD78EB">
      <w:pPr>
        <w:tabs>
          <w:tab w:val="left" w:pos="8222"/>
        </w:tabs>
        <w:spacing w:line="288" w:lineRule="auto"/>
        <w:ind w:firstLine="851"/>
        <w:rPr>
          <w:rFonts w:ascii="Times New Roman" w:hAnsi="Times New Roman" w:cs="Times New Roman"/>
          <w:sz w:val="24"/>
          <w:szCs w:val="24"/>
        </w:rPr>
      </w:pPr>
      <w:r>
        <w:rPr>
          <w:rFonts w:ascii="Times New Roman" w:hAnsi="Times New Roman" w:cs="Times New Roman"/>
          <w:sz w:val="24"/>
          <w:szCs w:val="24"/>
        </w:rPr>
        <w:t>ЭС-</w:t>
      </w:r>
      <w:r w:rsidR="00EE35F3" w:rsidRPr="00EE35F3">
        <w:rPr>
          <w:rFonts w:ascii="Times New Roman" w:hAnsi="Times New Roman" w:cs="Times New Roman"/>
          <w:sz w:val="24"/>
          <w:szCs w:val="24"/>
        </w:rPr>
        <w:t>6: Анализировать процесс и результаты</w:t>
      </w:r>
      <w:r w:rsidR="006B7487" w:rsidRPr="006B7487">
        <w:rPr>
          <w:rFonts w:ascii="Times New Roman" w:hAnsi="Times New Roman" w:cs="Times New Roman"/>
          <w:sz w:val="24"/>
          <w:szCs w:val="24"/>
        </w:rPr>
        <w:t xml:space="preserve"> </w:t>
      </w:r>
      <w:r w:rsidR="006B7487">
        <w:rPr>
          <w:rFonts w:ascii="Times New Roman" w:hAnsi="Times New Roman" w:cs="Times New Roman"/>
          <w:sz w:val="24"/>
          <w:szCs w:val="24"/>
        </w:rPr>
        <w:tab/>
        <w:t>на себя и других</w:t>
      </w:r>
    </w:p>
    <w:p w:rsidR="00EE35F3" w:rsidRPr="00EE35F3" w:rsidRDefault="00CB299C" w:rsidP="00DD78EB">
      <w:pPr>
        <w:tabs>
          <w:tab w:val="left" w:pos="8222"/>
        </w:tabs>
        <w:spacing w:line="288" w:lineRule="auto"/>
        <w:ind w:firstLine="851"/>
        <w:rPr>
          <w:rFonts w:ascii="Times New Roman" w:hAnsi="Times New Roman" w:cs="Times New Roman"/>
          <w:sz w:val="24"/>
          <w:szCs w:val="24"/>
        </w:rPr>
      </w:pPr>
      <w:r>
        <w:rPr>
          <w:rFonts w:ascii="Times New Roman" w:hAnsi="Times New Roman" w:cs="Times New Roman"/>
          <w:sz w:val="24"/>
          <w:szCs w:val="24"/>
        </w:rPr>
        <w:t>ЭС-</w:t>
      </w:r>
      <w:r w:rsidR="00EE35F3" w:rsidRPr="00EE35F3">
        <w:rPr>
          <w:rFonts w:ascii="Times New Roman" w:hAnsi="Times New Roman" w:cs="Times New Roman"/>
          <w:sz w:val="24"/>
          <w:szCs w:val="24"/>
        </w:rPr>
        <w:t>7: Доводить до конца</w:t>
      </w:r>
      <w:r w:rsidR="006B7487" w:rsidRPr="006B7487">
        <w:rPr>
          <w:rFonts w:ascii="Times New Roman" w:hAnsi="Times New Roman" w:cs="Times New Roman"/>
          <w:sz w:val="24"/>
          <w:szCs w:val="24"/>
        </w:rPr>
        <w:t xml:space="preserve"> </w:t>
      </w:r>
      <w:r w:rsidR="006B7487">
        <w:rPr>
          <w:rFonts w:ascii="Times New Roman" w:hAnsi="Times New Roman" w:cs="Times New Roman"/>
          <w:sz w:val="24"/>
          <w:szCs w:val="24"/>
        </w:rPr>
        <w:tab/>
        <w:t>на себя</w:t>
      </w:r>
    </w:p>
    <w:p w:rsidR="00EE35F3" w:rsidRDefault="00EE35F3" w:rsidP="00DD78EB">
      <w:pPr>
        <w:tabs>
          <w:tab w:val="left" w:pos="8222"/>
        </w:tabs>
        <w:spacing w:line="288" w:lineRule="auto"/>
        <w:ind w:firstLine="851"/>
        <w:rPr>
          <w:rFonts w:ascii="Times New Roman" w:hAnsi="Times New Roman" w:cs="Times New Roman"/>
          <w:sz w:val="24"/>
          <w:szCs w:val="24"/>
        </w:rPr>
      </w:pPr>
    </w:p>
    <w:p w:rsidR="00EE35F3" w:rsidRDefault="00EE35F3" w:rsidP="00DD78EB">
      <w:pPr>
        <w:tabs>
          <w:tab w:val="left" w:pos="8222"/>
        </w:tabs>
        <w:spacing w:line="288" w:lineRule="auto"/>
        <w:ind w:firstLine="851"/>
        <w:rPr>
          <w:rFonts w:ascii="Times New Roman" w:hAnsi="Times New Roman" w:cs="Times New Roman"/>
          <w:b/>
          <w:sz w:val="24"/>
          <w:szCs w:val="24"/>
        </w:rPr>
      </w:pPr>
      <w:r w:rsidRPr="007C618E">
        <w:rPr>
          <w:rFonts w:ascii="Times New Roman" w:hAnsi="Times New Roman" w:cs="Times New Roman"/>
          <w:b/>
          <w:sz w:val="24"/>
          <w:szCs w:val="24"/>
        </w:rPr>
        <w:t>НРАВСТВЕНН</w:t>
      </w:r>
      <w:r>
        <w:rPr>
          <w:rFonts w:ascii="Times New Roman" w:hAnsi="Times New Roman" w:cs="Times New Roman"/>
          <w:b/>
          <w:sz w:val="24"/>
          <w:szCs w:val="24"/>
        </w:rPr>
        <w:t>АЯ МОТИВАЦИЯ</w:t>
      </w:r>
    </w:p>
    <w:p w:rsidR="00EE35F3" w:rsidRPr="00EE35F3" w:rsidRDefault="00EE35F3" w:rsidP="00DD78EB">
      <w:pPr>
        <w:tabs>
          <w:tab w:val="left" w:pos="8222"/>
        </w:tabs>
        <w:spacing w:line="288" w:lineRule="auto"/>
        <w:ind w:firstLine="851"/>
        <w:rPr>
          <w:rFonts w:ascii="Times New Roman" w:hAnsi="Times New Roman" w:cs="Times New Roman"/>
          <w:sz w:val="24"/>
          <w:szCs w:val="24"/>
        </w:rPr>
      </w:pPr>
      <w:r w:rsidRPr="00EE35F3">
        <w:rPr>
          <w:rFonts w:ascii="Times New Roman" w:hAnsi="Times New Roman" w:cs="Times New Roman"/>
          <w:sz w:val="24"/>
          <w:szCs w:val="24"/>
        </w:rPr>
        <w:t>НМ-1: Уважать других</w:t>
      </w:r>
      <w:r w:rsidR="006B7487" w:rsidRPr="006B7487">
        <w:rPr>
          <w:rFonts w:ascii="Times New Roman" w:hAnsi="Times New Roman" w:cs="Times New Roman"/>
          <w:sz w:val="24"/>
          <w:szCs w:val="24"/>
        </w:rPr>
        <w:t xml:space="preserve"> </w:t>
      </w:r>
      <w:r w:rsidR="006B7487">
        <w:rPr>
          <w:rFonts w:ascii="Times New Roman" w:hAnsi="Times New Roman" w:cs="Times New Roman"/>
          <w:sz w:val="24"/>
          <w:szCs w:val="24"/>
        </w:rPr>
        <w:tab/>
        <w:t>на других</w:t>
      </w:r>
    </w:p>
    <w:p w:rsidR="00EE35F3" w:rsidRPr="00EE35F3" w:rsidRDefault="00EE35F3" w:rsidP="00DD78EB">
      <w:pPr>
        <w:tabs>
          <w:tab w:val="left" w:pos="8222"/>
        </w:tabs>
        <w:spacing w:line="288" w:lineRule="auto"/>
        <w:ind w:firstLine="851"/>
        <w:rPr>
          <w:rFonts w:ascii="Times New Roman" w:hAnsi="Times New Roman" w:cs="Times New Roman"/>
          <w:sz w:val="24"/>
          <w:szCs w:val="24"/>
        </w:rPr>
      </w:pPr>
      <w:r w:rsidRPr="00EE35F3">
        <w:rPr>
          <w:rFonts w:ascii="Times New Roman" w:hAnsi="Times New Roman" w:cs="Times New Roman"/>
          <w:sz w:val="24"/>
          <w:szCs w:val="24"/>
        </w:rPr>
        <w:t>НМ-2: Воспитывать сознательность</w:t>
      </w:r>
      <w:r w:rsidR="006B7487" w:rsidRPr="006B7487">
        <w:rPr>
          <w:rFonts w:ascii="Times New Roman" w:hAnsi="Times New Roman" w:cs="Times New Roman"/>
          <w:sz w:val="24"/>
          <w:szCs w:val="24"/>
        </w:rPr>
        <w:t xml:space="preserve"> </w:t>
      </w:r>
      <w:r w:rsidR="006B7487">
        <w:rPr>
          <w:rFonts w:ascii="Times New Roman" w:hAnsi="Times New Roman" w:cs="Times New Roman"/>
          <w:sz w:val="24"/>
          <w:szCs w:val="24"/>
        </w:rPr>
        <w:tab/>
        <w:t>на себя</w:t>
      </w:r>
    </w:p>
    <w:p w:rsidR="00EE35F3" w:rsidRPr="00EE35F3" w:rsidRDefault="00EE35F3" w:rsidP="00DD78EB">
      <w:pPr>
        <w:tabs>
          <w:tab w:val="left" w:pos="8222"/>
        </w:tabs>
        <w:spacing w:line="288" w:lineRule="auto"/>
        <w:ind w:firstLine="851"/>
        <w:rPr>
          <w:rFonts w:ascii="Times New Roman" w:hAnsi="Times New Roman" w:cs="Times New Roman"/>
          <w:sz w:val="24"/>
          <w:szCs w:val="24"/>
        </w:rPr>
      </w:pPr>
      <w:r w:rsidRPr="00EE35F3">
        <w:rPr>
          <w:rFonts w:ascii="Times New Roman" w:hAnsi="Times New Roman" w:cs="Times New Roman"/>
          <w:sz w:val="24"/>
          <w:szCs w:val="24"/>
        </w:rPr>
        <w:t>НМ-3: Действовать ответственно</w:t>
      </w:r>
      <w:r w:rsidR="006B7487" w:rsidRPr="006B7487">
        <w:rPr>
          <w:rFonts w:ascii="Times New Roman" w:hAnsi="Times New Roman" w:cs="Times New Roman"/>
          <w:sz w:val="24"/>
          <w:szCs w:val="24"/>
        </w:rPr>
        <w:t xml:space="preserve"> </w:t>
      </w:r>
      <w:r w:rsidR="006B7487">
        <w:rPr>
          <w:rFonts w:ascii="Times New Roman" w:hAnsi="Times New Roman" w:cs="Times New Roman"/>
          <w:sz w:val="24"/>
          <w:szCs w:val="24"/>
        </w:rPr>
        <w:tab/>
        <w:t>на себя и других</w:t>
      </w:r>
    </w:p>
    <w:p w:rsidR="00EE35F3" w:rsidRPr="00EE35F3" w:rsidRDefault="00EE35F3" w:rsidP="00DD78EB">
      <w:pPr>
        <w:tabs>
          <w:tab w:val="left" w:pos="8222"/>
        </w:tabs>
        <w:spacing w:line="288" w:lineRule="auto"/>
        <w:ind w:firstLine="851"/>
        <w:rPr>
          <w:rFonts w:ascii="Times New Roman" w:hAnsi="Times New Roman" w:cs="Times New Roman"/>
          <w:sz w:val="24"/>
          <w:szCs w:val="24"/>
        </w:rPr>
      </w:pPr>
      <w:r w:rsidRPr="00EE35F3">
        <w:rPr>
          <w:rFonts w:ascii="Times New Roman" w:hAnsi="Times New Roman" w:cs="Times New Roman"/>
          <w:sz w:val="24"/>
          <w:szCs w:val="24"/>
        </w:rPr>
        <w:t>НМ-4: Помогать другим</w:t>
      </w:r>
      <w:r w:rsidR="006B7487" w:rsidRPr="006B7487">
        <w:rPr>
          <w:rFonts w:ascii="Times New Roman" w:hAnsi="Times New Roman" w:cs="Times New Roman"/>
          <w:sz w:val="24"/>
          <w:szCs w:val="24"/>
        </w:rPr>
        <w:t xml:space="preserve"> </w:t>
      </w:r>
      <w:r w:rsidR="006B7487">
        <w:rPr>
          <w:rFonts w:ascii="Times New Roman" w:hAnsi="Times New Roman" w:cs="Times New Roman"/>
          <w:sz w:val="24"/>
          <w:szCs w:val="24"/>
        </w:rPr>
        <w:tab/>
        <w:t>на других</w:t>
      </w:r>
    </w:p>
    <w:p w:rsidR="00EE35F3" w:rsidRPr="00EE35F3" w:rsidRDefault="00EE35F3" w:rsidP="00DD78EB">
      <w:pPr>
        <w:tabs>
          <w:tab w:val="left" w:pos="8222"/>
        </w:tabs>
        <w:spacing w:line="288" w:lineRule="auto"/>
        <w:ind w:firstLine="851"/>
        <w:rPr>
          <w:rFonts w:ascii="Times New Roman" w:hAnsi="Times New Roman" w:cs="Times New Roman"/>
          <w:sz w:val="24"/>
          <w:szCs w:val="24"/>
        </w:rPr>
      </w:pPr>
      <w:r w:rsidRPr="00EE35F3">
        <w:rPr>
          <w:rFonts w:ascii="Times New Roman" w:hAnsi="Times New Roman" w:cs="Times New Roman"/>
          <w:sz w:val="24"/>
          <w:szCs w:val="24"/>
        </w:rPr>
        <w:t>НМ-5: Найти смысл жизни</w:t>
      </w:r>
      <w:r w:rsidR="006B7487" w:rsidRPr="006B7487">
        <w:rPr>
          <w:rFonts w:ascii="Times New Roman" w:hAnsi="Times New Roman" w:cs="Times New Roman"/>
          <w:sz w:val="24"/>
          <w:szCs w:val="24"/>
        </w:rPr>
        <w:t xml:space="preserve"> </w:t>
      </w:r>
      <w:r w:rsidR="006B7487">
        <w:rPr>
          <w:rFonts w:ascii="Times New Roman" w:hAnsi="Times New Roman" w:cs="Times New Roman"/>
          <w:sz w:val="24"/>
          <w:szCs w:val="24"/>
        </w:rPr>
        <w:tab/>
        <w:t>на себя и других</w:t>
      </w:r>
    </w:p>
    <w:p w:rsidR="00EE35F3" w:rsidRPr="00EE35F3" w:rsidRDefault="00EE35F3" w:rsidP="00DD78EB">
      <w:pPr>
        <w:tabs>
          <w:tab w:val="left" w:pos="8222"/>
        </w:tabs>
        <w:spacing w:line="288" w:lineRule="auto"/>
        <w:ind w:firstLine="851"/>
        <w:rPr>
          <w:rFonts w:ascii="Times New Roman" w:hAnsi="Times New Roman" w:cs="Times New Roman"/>
          <w:sz w:val="24"/>
          <w:szCs w:val="24"/>
        </w:rPr>
      </w:pPr>
      <w:r w:rsidRPr="00EE35F3">
        <w:rPr>
          <w:rFonts w:ascii="Times New Roman" w:hAnsi="Times New Roman" w:cs="Times New Roman"/>
          <w:sz w:val="24"/>
          <w:szCs w:val="24"/>
        </w:rPr>
        <w:t>НМ-6: Ценить традиции и институты</w:t>
      </w:r>
      <w:r w:rsidR="006B7487" w:rsidRPr="006B7487">
        <w:rPr>
          <w:rFonts w:ascii="Times New Roman" w:hAnsi="Times New Roman" w:cs="Times New Roman"/>
          <w:sz w:val="24"/>
          <w:szCs w:val="24"/>
        </w:rPr>
        <w:t xml:space="preserve"> </w:t>
      </w:r>
      <w:r w:rsidR="006B7487">
        <w:rPr>
          <w:rFonts w:ascii="Times New Roman" w:hAnsi="Times New Roman" w:cs="Times New Roman"/>
          <w:sz w:val="24"/>
          <w:szCs w:val="24"/>
        </w:rPr>
        <w:tab/>
        <w:t>на себя и других</w:t>
      </w:r>
    </w:p>
    <w:p w:rsidR="00EE35F3" w:rsidRPr="00EE35F3" w:rsidRDefault="00EE35F3" w:rsidP="00DD78EB">
      <w:pPr>
        <w:tabs>
          <w:tab w:val="left" w:pos="8222"/>
        </w:tabs>
        <w:spacing w:line="288" w:lineRule="auto"/>
        <w:ind w:firstLine="851"/>
        <w:rPr>
          <w:rFonts w:ascii="Times New Roman" w:hAnsi="Times New Roman" w:cs="Times New Roman"/>
          <w:sz w:val="24"/>
          <w:szCs w:val="24"/>
        </w:rPr>
      </w:pPr>
      <w:r w:rsidRPr="00EE35F3">
        <w:rPr>
          <w:rFonts w:ascii="Times New Roman" w:hAnsi="Times New Roman" w:cs="Times New Roman"/>
          <w:sz w:val="24"/>
          <w:szCs w:val="24"/>
        </w:rPr>
        <w:t>НМ-7: Формировать нравственную идентичность и целостность</w:t>
      </w:r>
      <w:r w:rsidR="006B7487" w:rsidRPr="006B7487">
        <w:rPr>
          <w:rFonts w:ascii="Times New Roman" w:hAnsi="Times New Roman" w:cs="Times New Roman"/>
          <w:sz w:val="24"/>
          <w:szCs w:val="24"/>
        </w:rPr>
        <w:t xml:space="preserve"> </w:t>
      </w:r>
      <w:r w:rsidR="006B7487">
        <w:rPr>
          <w:rFonts w:ascii="Times New Roman" w:hAnsi="Times New Roman" w:cs="Times New Roman"/>
          <w:sz w:val="24"/>
          <w:szCs w:val="24"/>
        </w:rPr>
        <w:tab/>
        <w:t>на себя</w:t>
      </w:r>
    </w:p>
    <w:p w:rsidR="00EE35F3" w:rsidRDefault="00EE35F3" w:rsidP="00DD78EB">
      <w:pPr>
        <w:tabs>
          <w:tab w:val="left" w:pos="8222"/>
        </w:tabs>
        <w:spacing w:line="288" w:lineRule="auto"/>
        <w:ind w:firstLine="851"/>
        <w:rPr>
          <w:rFonts w:ascii="Times New Roman" w:hAnsi="Times New Roman" w:cs="Times New Roman"/>
          <w:sz w:val="24"/>
          <w:szCs w:val="24"/>
        </w:rPr>
      </w:pPr>
    </w:p>
    <w:p w:rsidR="00EE35F3" w:rsidRDefault="00EE35F3" w:rsidP="00DD78EB">
      <w:pPr>
        <w:tabs>
          <w:tab w:val="left" w:pos="8222"/>
        </w:tabs>
        <w:spacing w:line="288" w:lineRule="auto"/>
        <w:ind w:firstLine="851"/>
        <w:rPr>
          <w:rFonts w:ascii="Times New Roman" w:hAnsi="Times New Roman" w:cs="Times New Roman"/>
          <w:b/>
          <w:sz w:val="24"/>
          <w:szCs w:val="24"/>
        </w:rPr>
      </w:pPr>
      <w:r w:rsidRPr="007C618E">
        <w:rPr>
          <w:rFonts w:ascii="Times New Roman" w:hAnsi="Times New Roman" w:cs="Times New Roman"/>
          <w:b/>
          <w:sz w:val="24"/>
          <w:szCs w:val="24"/>
        </w:rPr>
        <w:t>НРАВСТВЕНН</w:t>
      </w:r>
      <w:r>
        <w:rPr>
          <w:rFonts w:ascii="Times New Roman" w:hAnsi="Times New Roman" w:cs="Times New Roman"/>
          <w:b/>
          <w:sz w:val="24"/>
          <w:szCs w:val="24"/>
        </w:rPr>
        <w:t>ЫЕ ДЕЙСТВИЯ</w:t>
      </w:r>
      <w:r w:rsidRPr="007C618E">
        <w:rPr>
          <w:rFonts w:ascii="Times New Roman" w:hAnsi="Times New Roman" w:cs="Times New Roman"/>
          <w:b/>
          <w:sz w:val="24"/>
          <w:szCs w:val="24"/>
        </w:rPr>
        <w:t xml:space="preserve"> </w:t>
      </w:r>
    </w:p>
    <w:p w:rsidR="00EE35F3" w:rsidRPr="00EE35F3" w:rsidRDefault="00EE35F3" w:rsidP="00DD78EB">
      <w:pPr>
        <w:tabs>
          <w:tab w:val="left" w:pos="8222"/>
        </w:tabs>
        <w:spacing w:line="288" w:lineRule="auto"/>
        <w:ind w:firstLine="851"/>
        <w:rPr>
          <w:rFonts w:ascii="Times New Roman" w:hAnsi="Times New Roman" w:cs="Times New Roman"/>
          <w:sz w:val="24"/>
          <w:szCs w:val="24"/>
        </w:rPr>
      </w:pPr>
      <w:r w:rsidRPr="00EE35F3">
        <w:rPr>
          <w:rFonts w:ascii="Times New Roman" w:hAnsi="Times New Roman" w:cs="Times New Roman"/>
          <w:sz w:val="24"/>
          <w:szCs w:val="24"/>
        </w:rPr>
        <w:lastRenderedPageBreak/>
        <w:t>НД-1: Разрешать конфликты и решать проблемы</w:t>
      </w:r>
      <w:r w:rsidR="006B7487" w:rsidRPr="006B7487">
        <w:rPr>
          <w:rFonts w:ascii="Times New Roman" w:hAnsi="Times New Roman" w:cs="Times New Roman"/>
          <w:sz w:val="24"/>
          <w:szCs w:val="24"/>
        </w:rPr>
        <w:t xml:space="preserve"> </w:t>
      </w:r>
      <w:r w:rsidR="006B7487">
        <w:rPr>
          <w:rFonts w:ascii="Times New Roman" w:hAnsi="Times New Roman" w:cs="Times New Roman"/>
          <w:sz w:val="24"/>
          <w:szCs w:val="24"/>
        </w:rPr>
        <w:tab/>
        <w:t>на себя и других</w:t>
      </w:r>
    </w:p>
    <w:p w:rsidR="00EE35F3" w:rsidRPr="00EE35F3" w:rsidRDefault="00EE35F3" w:rsidP="00DD78EB">
      <w:pPr>
        <w:tabs>
          <w:tab w:val="left" w:pos="8222"/>
        </w:tabs>
        <w:spacing w:line="288" w:lineRule="auto"/>
        <w:ind w:firstLine="851"/>
        <w:rPr>
          <w:rFonts w:ascii="Times New Roman" w:hAnsi="Times New Roman" w:cs="Times New Roman"/>
          <w:sz w:val="24"/>
          <w:szCs w:val="24"/>
        </w:rPr>
      </w:pPr>
      <w:r w:rsidRPr="00EE35F3">
        <w:rPr>
          <w:rFonts w:ascii="Times New Roman" w:hAnsi="Times New Roman" w:cs="Times New Roman"/>
          <w:sz w:val="24"/>
          <w:szCs w:val="24"/>
        </w:rPr>
        <w:t>НД-2: С уважением отстаивать свои взгляды</w:t>
      </w:r>
      <w:r w:rsidR="006B7487" w:rsidRPr="006B7487">
        <w:rPr>
          <w:rFonts w:ascii="Times New Roman" w:hAnsi="Times New Roman" w:cs="Times New Roman"/>
          <w:sz w:val="24"/>
          <w:szCs w:val="24"/>
        </w:rPr>
        <w:t xml:space="preserve"> </w:t>
      </w:r>
      <w:r w:rsidR="006B7487">
        <w:rPr>
          <w:rFonts w:ascii="Times New Roman" w:hAnsi="Times New Roman" w:cs="Times New Roman"/>
          <w:sz w:val="24"/>
          <w:szCs w:val="24"/>
        </w:rPr>
        <w:tab/>
        <w:t>на себя и других</w:t>
      </w:r>
    </w:p>
    <w:p w:rsidR="00EE35F3" w:rsidRPr="00EE35F3" w:rsidRDefault="00EE35F3" w:rsidP="00DD78EB">
      <w:pPr>
        <w:tabs>
          <w:tab w:val="left" w:pos="8222"/>
        </w:tabs>
        <w:spacing w:line="288" w:lineRule="auto"/>
        <w:ind w:firstLine="851"/>
        <w:rPr>
          <w:rFonts w:ascii="Times New Roman" w:hAnsi="Times New Roman" w:cs="Times New Roman"/>
          <w:sz w:val="24"/>
          <w:szCs w:val="24"/>
        </w:rPr>
      </w:pPr>
      <w:r w:rsidRPr="00EE35F3">
        <w:rPr>
          <w:rFonts w:ascii="Times New Roman" w:hAnsi="Times New Roman" w:cs="Times New Roman"/>
          <w:sz w:val="24"/>
          <w:szCs w:val="24"/>
        </w:rPr>
        <w:t>НД-3: Проявлять инициативу лидера</w:t>
      </w:r>
      <w:r w:rsidR="006B7487" w:rsidRPr="006B7487">
        <w:rPr>
          <w:rFonts w:ascii="Times New Roman" w:hAnsi="Times New Roman" w:cs="Times New Roman"/>
          <w:sz w:val="24"/>
          <w:szCs w:val="24"/>
        </w:rPr>
        <w:t xml:space="preserve"> </w:t>
      </w:r>
      <w:r w:rsidR="006B7487">
        <w:rPr>
          <w:rFonts w:ascii="Times New Roman" w:hAnsi="Times New Roman" w:cs="Times New Roman"/>
          <w:sz w:val="24"/>
          <w:szCs w:val="24"/>
        </w:rPr>
        <w:tab/>
        <w:t>на себя и других</w:t>
      </w:r>
    </w:p>
    <w:p w:rsidR="00EE35F3" w:rsidRPr="00EE35F3" w:rsidRDefault="00EE35F3" w:rsidP="00DD78EB">
      <w:pPr>
        <w:tabs>
          <w:tab w:val="left" w:pos="8222"/>
        </w:tabs>
        <w:spacing w:line="288" w:lineRule="auto"/>
        <w:ind w:firstLine="851"/>
        <w:rPr>
          <w:rFonts w:ascii="Times New Roman" w:hAnsi="Times New Roman" w:cs="Times New Roman"/>
          <w:sz w:val="24"/>
          <w:szCs w:val="24"/>
        </w:rPr>
      </w:pPr>
      <w:r w:rsidRPr="00EE35F3">
        <w:rPr>
          <w:rFonts w:ascii="Times New Roman" w:hAnsi="Times New Roman" w:cs="Times New Roman"/>
          <w:sz w:val="24"/>
          <w:szCs w:val="24"/>
        </w:rPr>
        <w:t>НД-4: Планировать реализацию решений</w:t>
      </w:r>
      <w:r w:rsidR="006B7487" w:rsidRPr="006B7487">
        <w:rPr>
          <w:rFonts w:ascii="Times New Roman" w:hAnsi="Times New Roman" w:cs="Times New Roman"/>
          <w:sz w:val="24"/>
          <w:szCs w:val="24"/>
        </w:rPr>
        <w:t xml:space="preserve"> </w:t>
      </w:r>
      <w:r w:rsidR="006B7487">
        <w:rPr>
          <w:rFonts w:ascii="Times New Roman" w:hAnsi="Times New Roman" w:cs="Times New Roman"/>
          <w:sz w:val="24"/>
          <w:szCs w:val="24"/>
        </w:rPr>
        <w:tab/>
        <w:t>на себя и других</w:t>
      </w:r>
    </w:p>
    <w:p w:rsidR="00EE35F3" w:rsidRPr="00EE35F3" w:rsidRDefault="00EE35F3" w:rsidP="00DD78EB">
      <w:pPr>
        <w:tabs>
          <w:tab w:val="left" w:pos="8222"/>
        </w:tabs>
        <w:spacing w:line="288" w:lineRule="auto"/>
        <w:ind w:firstLine="851"/>
        <w:rPr>
          <w:rFonts w:ascii="Times New Roman" w:hAnsi="Times New Roman" w:cs="Times New Roman"/>
          <w:sz w:val="24"/>
          <w:szCs w:val="24"/>
        </w:rPr>
      </w:pPr>
      <w:r w:rsidRPr="00EE35F3">
        <w:rPr>
          <w:rFonts w:ascii="Times New Roman" w:hAnsi="Times New Roman" w:cs="Times New Roman"/>
          <w:sz w:val="24"/>
          <w:szCs w:val="24"/>
        </w:rPr>
        <w:t>НД-5: Воспитывать храбрость</w:t>
      </w:r>
      <w:r w:rsidR="006B7487" w:rsidRPr="006B7487">
        <w:rPr>
          <w:rFonts w:ascii="Times New Roman" w:hAnsi="Times New Roman" w:cs="Times New Roman"/>
          <w:sz w:val="24"/>
          <w:szCs w:val="24"/>
        </w:rPr>
        <w:t xml:space="preserve"> </w:t>
      </w:r>
      <w:r w:rsidR="006B7487">
        <w:rPr>
          <w:rFonts w:ascii="Times New Roman" w:hAnsi="Times New Roman" w:cs="Times New Roman"/>
          <w:sz w:val="24"/>
          <w:szCs w:val="24"/>
        </w:rPr>
        <w:tab/>
        <w:t>на себя и других</w:t>
      </w:r>
    </w:p>
    <w:p w:rsidR="00EE35F3" w:rsidRPr="00EE35F3" w:rsidRDefault="00EE35F3" w:rsidP="00DD78EB">
      <w:pPr>
        <w:tabs>
          <w:tab w:val="left" w:pos="8222"/>
        </w:tabs>
        <w:spacing w:line="288" w:lineRule="auto"/>
        <w:ind w:firstLine="851"/>
        <w:rPr>
          <w:rFonts w:ascii="Times New Roman" w:hAnsi="Times New Roman" w:cs="Times New Roman"/>
          <w:sz w:val="24"/>
          <w:szCs w:val="24"/>
        </w:rPr>
      </w:pPr>
      <w:r w:rsidRPr="00EE35F3">
        <w:rPr>
          <w:rFonts w:ascii="Times New Roman" w:hAnsi="Times New Roman" w:cs="Times New Roman"/>
          <w:sz w:val="24"/>
          <w:szCs w:val="24"/>
        </w:rPr>
        <w:t>НД-6: Проявлять настойчивость</w:t>
      </w:r>
      <w:r w:rsidR="006B7487" w:rsidRPr="006B7487">
        <w:rPr>
          <w:rFonts w:ascii="Times New Roman" w:hAnsi="Times New Roman" w:cs="Times New Roman"/>
          <w:sz w:val="24"/>
          <w:szCs w:val="24"/>
        </w:rPr>
        <w:t xml:space="preserve"> </w:t>
      </w:r>
      <w:r w:rsidR="006B7487">
        <w:rPr>
          <w:rFonts w:ascii="Times New Roman" w:hAnsi="Times New Roman" w:cs="Times New Roman"/>
          <w:sz w:val="24"/>
          <w:szCs w:val="24"/>
        </w:rPr>
        <w:tab/>
        <w:t>на себя и других</w:t>
      </w:r>
    </w:p>
    <w:p w:rsidR="00EE35F3" w:rsidRPr="00EE35F3" w:rsidRDefault="00EE35F3" w:rsidP="00DD78EB">
      <w:pPr>
        <w:tabs>
          <w:tab w:val="left" w:pos="8222"/>
        </w:tabs>
        <w:spacing w:line="288" w:lineRule="auto"/>
        <w:ind w:firstLine="851"/>
        <w:rPr>
          <w:rFonts w:ascii="Times New Roman" w:hAnsi="Times New Roman" w:cs="Times New Roman"/>
          <w:sz w:val="24"/>
          <w:szCs w:val="24"/>
        </w:rPr>
      </w:pPr>
      <w:r w:rsidRPr="00EE35F3">
        <w:rPr>
          <w:rFonts w:ascii="Times New Roman" w:hAnsi="Times New Roman" w:cs="Times New Roman"/>
          <w:sz w:val="24"/>
          <w:szCs w:val="24"/>
        </w:rPr>
        <w:t>НД-7: Упорно работать</w:t>
      </w:r>
      <w:r w:rsidR="006B7487" w:rsidRPr="006B7487">
        <w:rPr>
          <w:rFonts w:ascii="Times New Roman" w:hAnsi="Times New Roman" w:cs="Times New Roman"/>
          <w:sz w:val="24"/>
          <w:szCs w:val="24"/>
        </w:rPr>
        <w:t xml:space="preserve"> </w:t>
      </w:r>
      <w:r w:rsidR="006B7487">
        <w:rPr>
          <w:rFonts w:ascii="Times New Roman" w:hAnsi="Times New Roman" w:cs="Times New Roman"/>
          <w:sz w:val="24"/>
          <w:szCs w:val="24"/>
        </w:rPr>
        <w:tab/>
        <w:t>на себя</w:t>
      </w:r>
    </w:p>
    <w:p w:rsidR="00EE35F3" w:rsidRDefault="00EE35F3" w:rsidP="00DD78EB">
      <w:pPr>
        <w:tabs>
          <w:tab w:val="left" w:pos="8222"/>
        </w:tabs>
        <w:spacing w:line="288" w:lineRule="auto"/>
        <w:ind w:firstLine="851"/>
        <w:rPr>
          <w:rFonts w:ascii="Times New Roman" w:hAnsi="Times New Roman" w:cs="Times New Roman"/>
          <w:sz w:val="24"/>
          <w:szCs w:val="24"/>
        </w:rPr>
      </w:pPr>
    </w:p>
    <w:p w:rsidR="006B7487" w:rsidRPr="006B7487" w:rsidRDefault="006B7487" w:rsidP="00DD78EB">
      <w:pPr>
        <w:spacing w:line="288" w:lineRule="auto"/>
        <w:jc w:val="center"/>
        <w:rPr>
          <w:rFonts w:ascii="Times New Roman" w:hAnsi="Times New Roman" w:cs="Times New Roman"/>
          <w:b/>
          <w:sz w:val="24"/>
          <w:szCs w:val="24"/>
        </w:rPr>
      </w:pPr>
      <w:r w:rsidRPr="006B7487">
        <w:rPr>
          <w:rFonts w:ascii="Times New Roman" w:hAnsi="Times New Roman" w:cs="Times New Roman"/>
          <w:b/>
          <w:sz w:val="24"/>
          <w:szCs w:val="24"/>
        </w:rPr>
        <w:t>Когда следует реализовывать нравственное воспитание?</w:t>
      </w:r>
    </w:p>
    <w:p w:rsidR="006B7487" w:rsidRPr="006B7487" w:rsidRDefault="006B7487" w:rsidP="00DD78EB">
      <w:pPr>
        <w:spacing w:line="288" w:lineRule="auto"/>
        <w:jc w:val="center"/>
        <w:rPr>
          <w:rFonts w:ascii="Times New Roman" w:hAnsi="Times New Roman" w:cs="Times New Roman"/>
          <w:b/>
          <w:sz w:val="24"/>
          <w:szCs w:val="24"/>
        </w:rPr>
      </w:pPr>
      <w:r w:rsidRPr="006B7487">
        <w:rPr>
          <w:rFonts w:ascii="Times New Roman" w:hAnsi="Times New Roman" w:cs="Times New Roman"/>
          <w:b/>
          <w:i/>
          <w:sz w:val="24"/>
          <w:szCs w:val="24"/>
        </w:rPr>
        <w:t>В ходе учебного процесса</w:t>
      </w:r>
    </w:p>
    <w:p w:rsidR="007B3165" w:rsidRDefault="007B3165" w:rsidP="00DD78EB">
      <w:pPr>
        <w:tabs>
          <w:tab w:val="left" w:pos="8222"/>
        </w:tabs>
        <w:spacing w:line="288" w:lineRule="auto"/>
        <w:ind w:firstLine="851"/>
        <w:jc w:val="both"/>
        <w:rPr>
          <w:rFonts w:ascii="Times New Roman" w:hAnsi="Times New Roman" w:cs="Times New Roman"/>
          <w:sz w:val="24"/>
          <w:szCs w:val="24"/>
        </w:rPr>
      </w:pPr>
    </w:p>
    <w:p w:rsidR="006B7487" w:rsidRDefault="006B7487"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Модель нравственного совершенствования подчеркивает важность интеграции воспитания характера в стандартный академический процесс. Мы полагаем, что нравственное воспитание не должно </w:t>
      </w:r>
      <w:r w:rsidR="00915655">
        <w:rPr>
          <w:rFonts w:ascii="Times New Roman" w:hAnsi="Times New Roman" w:cs="Times New Roman"/>
          <w:sz w:val="24"/>
          <w:szCs w:val="24"/>
        </w:rPr>
        <w:t>отделяться от всего образовательного спектра, направленного на учащихся. Независимо от учебного плана, учителя всегда могут поднимать вопросы нравственности на уроках.</w:t>
      </w:r>
    </w:p>
    <w:p w:rsidR="00915655" w:rsidRDefault="00915655"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Второй раздел нашей книги предлагает решения, как интегрировать нравственное воспитание в стандартный академический процесс. В данной книге наши предложения касаются только одного из четырех процессов. Мы надеемся, что вы прочтете и оставшиеся три книги, чтобы совершенствовать работу над всеми процессами развития нравственных умений.</w:t>
      </w:r>
    </w:p>
    <w:p w:rsidR="00915655" w:rsidRDefault="00915655" w:rsidP="00DD78EB">
      <w:pPr>
        <w:tabs>
          <w:tab w:val="left" w:pos="8222"/>
        </w:tabs>
        <w:spacing w:line="288" w:lineRule="auto"/>
        <w:jc w:val="both"/>
        <w:rPr>
          <w:rFonts w:ascii="Times New Roman" w:hAnsi="Times New Roman" w:cs="Times New Roman"/>
          <w:sz w:val="24"/>
          <w:szCs w:val="24"/>
        </w:rPr>
      </w:pPr>
    </w:p>
    <w:p w:rsidR="00915655" w:rsidRPr="00915655" w:rsidRDefault="00915655" w:rsidP="00DD78EB">
      <w:pPr>
        <w:tabs>
          <w:tab w:val="left" w:pos="8222"/>
        </w:tabs>
        <w:spacing w:line="288" w:lineRule="auto"/>
        <w:jc w:val="center"/>
        <w:rPr>
          <w:rFonts w:ascii="Times New Roman" w:hAnsi="Times New Roman" w:cs="Times New Roman"/>
          <w:b/>
          <w:sz w:val="24"/>
          <w:szCs w:val="24"/>
        </w:rPr>
      </w:pPr>
      <w:r w:rsidRPr="00915655">
        <w:rPr>
          <w:rFonts w:ascii="Times New Roman" w:hAnsi="Times New Roman" w:cs="Times New Roman"/>
          <w:b/>
          <w:sz w:val="24"/>
          <w:szCs w:val="24"/>
        </w:rPr>
        <w:t>Характеристики модели нравственного совершенствования</w:t>
      </w:r>
    </w:p>
    <w:p w:rsidR="006B7487" w:rsidRDefault="006B7487" w:rsidP="00DD78EB">
      <w:pPr>
        <w:tabs>
          <w:tab w:val="left" w:pos="8222"/>
        </w:tabs>
        <w:spacing w:line="288" w:lineRule="auto"/>
        <w:ind w:firstLine="851"/>
        <w:jc w:val="both"/>
        <w:rPr>
          <w:rFonts w:ascii="Times New Roman" w:hAnsi="Times New Roman" w:cs="Times New Roman"/>
          <w:sz w:val="24"/>
          <w:szCs w:val="24"/>
        </w:rPr>
      </w:pPr>
    </w:p>
    <w:p w:rsidR="00915655" w:rsidRDefault="00915655" w:rsidP="00DD78EB">
      <w:pPr>
        <w:tabs>
          <w:tab w:val="left" w:pos="8222"/>
        </w:tabs>
        <w:spacing w:line="288" w:lineRule="auto"/>
        <w:ind w:firstLine="851"/>
        <w:jc w:val="both"/>
        <w:rPr>
          <w:rFonts w:ascii="Times New Roman" w:hAnsi="Times New Roman" w:cs="Times New Roman"/>
          <w:b/>
          <w:sz w:val="24"/>
          <w:szCs w:val="24"/>
        </w:rPr>
      </w:pPr>
      <w:r>
        <w:rPr>
          <w:rFonts w:ascii="Times New Roman" w:hAnsi="Times New Roman" w:cs="Times New Roman"/>
          <w:b/>
          <w:sz w:val="24"/>
          <w:szCs w:val="24"/>
        </w:rPr>
        <w:t>Предлагает конкретную концепцию нравственного поведения</w:t>
      </w:r>
      <w:r w:rsidR="00E03762">
        <w:rPr>
          <w:rFonts w:ascii="Times New Roman" w:hAnsi="Times New Roman" w:cs="Times New Roman"/>
          <w:b/>
          <w:sz w:val="24"/>
          <w:szCs w:val="24"/>
        </w:rPr>
        <w:t>,</w:t>
      </w:r>
    </w:p>
    <w:p w:rsidR="008D2D71" w:rsidRPr="008D2D71" w:rsidRDefault="008D2D71" w:rsidP="00DD78EB">
      <w:pPr>
        <w:tabs>
          <w:tab w:val="left" w:pos="8222"/>
        </w:tabs>
        <w:spacing w:line="288" w:lineRule="auto"/>
        <w:ind w:firstLine="851"/>
        <w:jc w:val="both"/>
        <w:rPr>
          <w:rFonts w:ascii="Times New Roman" w:hAnsi="Times New Roman" w:cs="Times New Roman"/>
          <w:sz w:val="24"/>
          <w:szCs w:val="24"/>
        </w:rPr>
      </w:pPr>
      <w:proofErr w:type="gramStart"/>
      <w:r>
        <w:rPr>
          <w:rFonts w:ascii="Times New Roman" w:hAnsi="Times New Roman" w:cs="Times New Roman"/>
          <w:sz w:val="24"/>
          <w:szCs w:val="24"/>
        </w:rPr>
        <w:t>описанную</w:t>
      </w:r>
      <w:proofErr w:type="gramEnd"/>
      <w:r>
        <w:rPr>
          <w:rFonts w:ascii="Times New Roman" w:hAnsi="Times New Roman" w:cs="Times New Roman"/>
          <w:sz w:val="24"/>
          <w:szCs w:val="24"/>
        </w:rPr>
        <w:t xml:space="preserve"> в разделе «Чему нужно преподавать?» </w:t>
      </w:r>
    </w:p>
    <w:p w:rsidR="00915655" w:rsidRPr="00915655" w:rsidRDefault="00915655" w:rsidP="00DD78EB">
      <w:pPr>
        <w:tabs>
          <w:tab w:val="left" w:pos="8222"/>
        </w:tabs>
        <w:spacing w:line="288" w:lineRule="auto"/>
        <w:ind w:firstLine="851"/>
        <w:jc w:val="both"/>
        <w:rPr>
          <w:rFonts w:ascii="Times New Roman" w:hAnsi="Times New Roman" w:cs="Times New Roman"/>
          <w:b/>
          <w:sz w:val="24"/>
          <w:szCs w:val="24"/>
        </w:rPr>
      </w:pPr>
    </w:p>
    <w:p w:rsidR="008D2D71" w:rsidRDefault="00E03762" w:rsidP="00DD78EB">
      <w:pPr>
        <w:tabs>
          <w:tab w:val="left" w:pos="8222"/>
        </w:tabs>
        <w:spacing w:line="288" w:lineRule="auto"/>
        <w:ind w:firstLine="851"/>
        <w:jc w:val="both"/>
        <w:rPr>
          <w:rFonts w:ascii="Times New Roman" w:hAnsi="Times New Roman" w:cs="Times New Roman"/>
          <w:b/>
          <w:sz w:val="24"/>
          <w:szCs w:val="24"/>
        </w:rPr>
      </w:pPr>
      <w:r>
        <w:rPr>
          <w:rFonts w:ascii="Times New Roman" w:hAnsi="Times New Roman" w:cs="Times New Roman"/>
          <w:b/>
          <w:sz w:val="24"/>
          <w:szCs w:val="24"/>
        </w:rPr>
        <w:t>Концентрируется на развитии</w:t>
      </w:r>
      <w:r w:rsidR="008D2D71">
        <w:rPr>
          <w:rFonts w:ascii="Times New Roman" w:hAnsi="Times New Roman" w:cs="Times New Roman"/>
          <w:b/>
          <w:sz w:val="24"/>
          <w:szCs w:val="24"/>
        </w:rPr>
        <w:t xml:space="preserve"> умений от уровня новичка до уровня мастерства</w:t>
      </w:r>
      <w:r>
        <w:rPr>
          <w:rFonts w:ascii="Times New Roman" w:hAnsi="Times New Roman" w:cs="Times New Roman"/>
          <w:b/>
          <w:sz w:val="24"/>
          <w:szCs w:val="24"/>
        </w:rPr>
        <w:t>,</w:t>
      </w:r>
      <w:r w:rsidR="008D2D71">
        <w:rPr>
          <w:rFonts w:ascii="Times New Roman" w:hAnsi="Times New Roman" w:cs="Times New Roman"/>
          <w:b/>
          <w:sz w:val="24"/>
          <w:szCs w:val="24"/>
        </w:rPr>
        <w:t xml:space="preserve"> </w:t>
      </w:r>
    </w:p>
    <w:p w:rsidR="008D2D71" w:rsidRPr="008D2D71" w:rsidRDefault="008D2D71" w:rsidP="00DD78EB">
      <w:pPr>
        <w:tabs>
          <w:tab w:val="left" w:pos="8222"/>
        </w:tabs>
        <w:spacing w:line="288" w:lineRule="auto"/>
        <w:ind w:firstLine="851"/>
        <w:jc w:val="both"/>
        <w:rPr>
          <w:rFonts w:ascii="Times New Roman" w:hAnsi="Times New Roman" w:cs="Times New Roman"/>
          <w:sz w:val="24"/>
          <w:szCs w:val="24"/>
        </w:rPr>
      </w:pPr>
      <w:proofErr w:type="gramStart"/>
      <w:r>
        <w:rPr>
          <w:rFonts w:ascii="Times New Roman" w:hAnsi="Times New Roman" w:cs="Times New Roman"/>
          <w:sz w:val="24"/>
          <w:szCs w:val="24"/>
        </w:rPr>
        <w:t>описанное</w:t>
      </w:r>
      <w:proofErr w:type="gramEnd"/>
      <w:r>
        <w:rPr>
          <w:rFonts w:ascii="Times New Roman" w:hAnsi="Times New Roman" w:cs="Times New Roman"/>
          <w:sz w:val="24"/>
          <w:szCs w:val="24"/>
        </w:rPr>
        <w:t xml:space="preserve"> в разделе «Как следует воспитывать характер?» </w:t>
      </w:r>
    </w:p>
    <w:p w:rsidR="006B7487" w:rsidRDefault="006B7487" w:rsidP="00DD78EB">
      <w:pPr>
        <w:tabs>
          <w:tab w:val="left" w:pos="8222"/>
        </w:tabs>
        <w:spacing w:line="288" w:lineRule="auto"/>
        <w:ind w:firstLine="851"/>
        <w:jc w:val="both"/>
        <w:rPr>
          <w:rFonts w:ascii="Times New Roman" w:hAnsi="Times New Roman" w:cs="Times New Roman"/>
          <w:sz w:val="24"/>
          <w:szCs w:val="24"/>
        </w:rPr>
      </w:pPr>
    </w:p>
    <w:p w:rsidR="008D2D71" w:rsidRDefault="008D2D71" w:rsidP="00DD78EB">
      <w:pPr>
        <w:tabs>
          <w:tab w:val="left" w:pos="8222"/>
        </w:tabs>
        <w:spacing w:line="288" w:lineRule="auto"/>
        <w:ind w:firstLine="851"/>
        <w:jc w:val="both"/>
        <w:rPr>
          <w:rFonts w:ascii="Times New Roman" w:hAnsi="Times New Roman" w:cs="Times New Roman"/>
          <w:b/>
          <w:sz w:val="24"/>
          <w:szCs w:val="24"/>
        </w:rPr>
      </w:pPr>
      <w:r>
        <w:rPr>
          <w:rFonts w:ascii="Times New Roman" w:hAnsi="Times New Roman" w:cs="Times New Roman"/>
          <w:b/>
          <w:sz w:val="24"/>
          <w:szCs w:val="24"/>
        </w:rPr>
        <w:t>Обращается к культурным контекстам сообщества</w:t>
      </w:r>
      <w:r w:rsidR="00E03762">
        <w:rPr>
          <w:rFonts w:ascii="Times New Roman" w:hAnsi="Times New Roman" w:cs="Times New Roman"/>
          <w:b/>
          <w:sz w:val="24"/>
          <w:szCs w:val="24"/>
        </w:rPr>
        <w:t>,</w:t>
      </w:r>
      <w:r>
        <w:rPr>
          <w:rFonts w:ascii="Times New Roman" w:hAnsi="Times New Roman" w:cs="Times New Roman"/>
          <w:b/>
          <w:sz w:val="24"/>
          <w:szCs w:val="24"/>
        </w:rPr>
        <w:t xml:space="preserve"> </w:t>
      </w:r>
    </w:p>
    <w:p w:rsidR="008D2D71" w:rsidRPr="008D2D71" w:rsidRDefault="008D2D71"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описанным в разделе «Кто решает, каким ценностям учить?» </w:t>
      </w:r>
    </w:p>
    <w:p w:rsidR="006B7487" w:rsidRDefault="006B7487" w:rsidP="00DD78EB">
      <w:pPr>
        <w:tabs>
          <w:tab w:val="left" w:pos="8222"/>
        </w:tabs>
        <w:spacing w:line="288" w:lineRule="auto"/>
        <w:ind w:firstLine="851"/>
        <w:jc w:val="both"/>
        <w:rPr>
          <w:rFonts w:ascii="Times New Roman" w:hAnsi="Times New Roman" w:cs="Times New Roman"/>
          <w:sz w:val="24"/>
          <w:szCs w:val="24"/>
        </w:rPr>
      </w:pPr>
    </w:p>
    <w:p w:rsidR="008D2D71" w:rsidRDefault="008D2D71" w:rsidP="00DD78EB">
      <w:pPr>
        <w:tabs>
          <w:tab w:val="left" w:pos="8222"/>
        </w:tabs>
        <w:spacing w:line="288" w:lineRule="auto"/>
        <w:ind w:firstLine="851"/>
        <w:jc w:val="both"/>
        <w:rPr>
          <w:rFonts w:ascii="Times New Roman" w:hAnsi="Times New Roman" w:cs="Times New Roman"/>
          <w:b/>
          <w:sz w:val="24"/>
          <w:szCs w:val="24"/>
        </w:rPr>
      </w:pPr>
      <w:r>
        <w:rPr>
          <w:rFonts w:ascii="Times New Roman" w:hAnsi="Times New Roman" w:cs="Times New Roman"/>
          <w:b/>
          <w:sz w:val="24"/>
          <w:szCs w:val="24"/>
        </w:rPr>
        <w:t>Оказывает учащемуся поддержку</w:t>
      </w:r>
      <w:r w:rsidR="00E03762">
        <w:rPr>
          <w:rFonts w:ascii="Times New Roman" w:hAnsi="Times New Roman" w:cs="Times New Roman"/>
          <w:b/>
          <w:sz w:val="24"/>
          <w:szCs w:val="24"/>
        </w:rPr>
        <w:t>,</w:t>
      </w:r>
      <w:r>
        <w:rPr>
          <w:rFonts w:ascii="Times New Roman" w:hAnsi="Times New Roman" w:cs="Times New Roman"/>
          <w:b/>
          <w:sz w:val="24"/>
          <w:szCs w:val="24"/>
        </w:rPr>
        <w:t xml:space="preserve"> </w:t>
      </w:r>
    </w:p>
    <w:p w:rsidR="008D2D71" w:rsidRPr="008D2D71" w:rsidRDefault="008D2D71"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описанную в разделе «В чем заключается роль учащегося?» </w:t>
      </w:r>
    </w:p>
    <w:p w:rsidR="008D2D71" w:rsidRDefault="008D2D71" w:rsidP="00DD78EB">
      <w:pPr>
        <w:tabs>
          <w:tab w:val="left" w:pos="8222"/>
        </w:tabs>
        <w:spacing w:line="288" w:lineRule="auto"/>
        <w:ind w:firstLine="851"/>
        <w:jc w:val="both"/>
        <w:rPr>
          <w:rFonts w:ascii="Times New Roman" w:hAnsi="Times New Roman" w:cs="Times New Roman"/>
          <w:sz w:val="24"/>
          <w:szCs w:val="24"/>
        </w:rPr>
      </w:pPr>
    </w:p>
    <w:p w:rsidR="008D2D71" w:rsidRDefault="008D2D71" w:rsidP="00DD78EB">
      <w:pPr>
        <w:tabs>
          <w:tab w:val="left" w:pos="8222"/>
        </w:tabs>
        <w:spacing w:line="288" w:lineRule="auto"/>
        <w:ind w:firstLine="851"/>
        <w:jc w:val="both"/>
        <w:rPr>
          <w:rFonts w:ascii="Times New Roman" w:hAnsi="Times New Roman" w:cs="Times New Roman"/>
          <w:b/>
          <w:sz w:val="24"/>
          <w:szCs w:val="24"/>
        </w:rPr>
      </w:pPr>
      <w:proofErr w:type="spellStart"/>
      <w:r>
        <w:rPr>
          <w:rFonts w:ascii="Times New Roman" w:hAnsi="Times New Roman" w:cs="Times New Roman"/>
          <w:b/>
          <w:sz w:val="24"/>
          <w:szCs w:val="24"/>
        </w:rPr>
        <w:t>И</w:t>
      </w:r>
      <w:r w:rsidRPr="008D2D71">
        <w:rPr>
          <w:rFonts w:ascii="Times New Roman" w:hAnsi="Times New Roman" w:cs="Times New Roman"/>
          <w:b/>
          <w:sz w:val="24"/>
          <w:szCs w:val="24"/>
        </w:rPr>
        <w:t>нтегрир</w:t>
      </w:r>
      <w:r w:rsidR="003F368D">
        <w:rPr>
          <w:rFonts w:ascii="Times New Roman" w:hAnsi="Times New Roman" w:cs="Times New Roman"/>
          <w:b/>
          <w:sz w:val="24"/>
          <w:szCs w:val="24"/>
        </w:rPr>
        <w:t>уе</w:t>
      </w:r>
      <w:r w:rsidRPr="008D2D71">
        <w:rPr>
          <w:rFonts w:ascii="Times New Roman" w:hAnsi="Times New Roman" w:cs="Times New Roman"/>
          <w:b/>
          <w:sz w:val="24"/>
          <w:szCs w:val="24"/>
        </w:rPr>
        <w:t>ть</w:t>
      </w:r>
      <w:proofErr w:type="spellEnd"/>
      <w:r w:rsidRPr="008D2D71">
        <w:rPr>
          <w:rFonts w:ascii="Times New Roman" w:hAnsi="Times New Roman" w:cs="Times New Roman"/>
          <w:b/>
          <w:sz w:val="24"/>
          <w:szCs w:val="24"/>
        </w:rPr>
        <w:t xml:space="preserve"> нравственное воспитание в стандартный </w:t>
      </w:r>
      <w:r>
        <w:rPr>
          <w:rFonts w:ascii="Times New Roman" w:hAnsi="Times New Roman" w:cs="Times New Roman"/>
          <w:b/>
          <w:sz w:val="24"/>
          <w:szCs w:val="24"/>
        </w:rPr>
        <w:t>учебный</w:t>
      </w:r>
      <w:r w:rsidRPr="008D2D71">
        <w:rPr>
          <w:rFonts w:ascii="Times New Roman" w:hAnsi="Times New Roman" w:cs="Times New Roman"/>
          <w:b/>
          <w:sz w:val="24"/>
          <w:szCs w:val="24"/>
        </w:rPr>
        <w:t xml:space="preserve"> процесс</w:t>
      </w:r>
      <w:r w:rsidR="00E03762">
        <w:rPr>
          <w:rFonts w:ascii="Times New Roman" w:hAnsi="Times New Roman" w:cs="Times New Roman"/>
          <w:b/>
          <w:sz w:val="24"/>
          <w:szCs w:val="24"/>
        </w:rPr>
        <w:t>,</w:t>
      </w:r>
      <w:r>
        <w:rPr>
          <w:rFonts w:ascii="Times New Roman" w:hAnsi="Times New Roman" w:cs="Times New Roman"/>
          <w:b/>
          <w:sz w:val="24"/>
          <w:szCs w:val="24"/>
        </w:rPr>
        <w:t xml:space="preserve"> </w:t>
      </w:r>
    </w:p>
    <w:p w:rsidR="008D2D71" w:rsidRPr="008D2D71" w:rsidRDefault="008D2D71"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как описано в разделе «Когда следует реализовывать нравственное воспитание?» </w:t>
      </w:r>
    </w:p>
    <w:p w:rsidR="008D2D71" w:rsidRDefault="008D2D71" w:rsidP="00DD78EB">
      <w:pPr>
        <w:tabs>
          <w:tab w:val="left" w:pos="8222"/>
        </w:tabs>
        <w:spacing w:line="288" w:lineRule="auto"/>
        <w:ind w:firstLine="851"/>
        <w:jc w:val="both"/>
        <w:rPr>
          <w:rFonts w:ascii="Times New Roman" w:hAnsi="Times New Roman" w:cs="Times New Roman"/>
          <w:sz w:val="24"/>
          <w:szCs w:val="24"/>
        </w:rPr>
      </w:pPr>
    </w:p>
    <w:p w:rsidR="008D2D71" w:rsidRDefault="008D2D71" w:rsidP="00DD78EB">
      <w:pPr>
        <w:tabs>
          <w:tab w:val="left" w:pos="8222"/>
        </w:tabs>
        <w:spacing w:line="288" w:lineRule="auto"/>
        <w:ind w:firstLine="851"/>
        <w:jc w:val="center"/>
        <w:rPr>
          <w:rFonts w:ascii="Times New Roman" w:hAnsi="Times New Roman" w:cs="Times New Roman"/>
          <w:sz w:val="24"/>
          <w:szCs w:val="24"/>
        </w:rPr>
      </w:pPr>
      <w:r>
        <w:rPr>
          <w:rFonts w:ascii="Times New Roman" w:hAnsi="Times New Roman" w:cs="Times New Roman"/>
          <w:b/>
          <w:sz w:val="24"/>
          <w:szCs w:val="24"/>
        </w:rPr>
        <w:t>Нравственн</w:t>
      </w:r>
      <w:r w:rsidRPr="00414D60">
        <w:rPr>
          <w:rFonts w:ascii="Times New Roman" w:hAnsi="Times New Roman" w:cs="Times New Roman"/>
          <w:b/>
          <w:sz w:val="24"/>
          <w:szCs w:val="24"/>
        </w:rPr>
        <w:t>ая чувствительность</w:t>
      </w:r>
    </w:p>
    <w:p w:rsidR="008D2D71" w:rsidRPr="008D2D71" w:rsidRDefault="008D2D71" w:rsidP="00DD78EB">
      <w:pPr>
        <w:tabs>
          <w:tab w:val="left" w:pos="8222"/>
        </w:tabs>
        <w:spacing w:line="288" w:lineRule="auto"/>
        <w:ind w:firstLine="851"/>
        <w:jc w:val="center"/>
        <w:rPr>
          <w:rFonts w:ascii="Times New Roman" w:hAnsi="Times New Roman" w:cs="Times New Roman"/>
          <w:b/>
          <w:i/>
          <w:sz w:val="24"/>
          <w:szCs w:val="24"/>
        </w:rPr>
      </w:pPr>
      <w:r w:rsidRPr="008D2D71">
        <w:rPr>
          <w:rFonts w:ascii="Times New Roman" w:hAnsi="Times New Roman" w:cs="Times New Roman"/>
          <w:b/>
          <w:i/>
          <w:sz w:val="24"/>
          <w:szCs w:val="24"/>
        </w:rPr>
        <w:t xml:space="preserve">Как умения нравственной чувствительности соотносятся </w:t>
      </w:r>
      <w:r w:rsidR="004B7850">
        <w:rPr>
          <w:rFonts w:ascii="Times New Roman" w:hAnsi="Times New Roman" w:cs="Times New Roman"/>
          <w:b/>
          <w:i/>
          <w:sz w:val="24"/>
          <w:szCs w:val="24"/>
        </w:rPr>
        <w:t xml:space="preserve">с </w:t>
      </w:r>
      <w:r w:rsidRPr="008D2D71">
        <w:rPr>
          <w:rFonts w:ascii="Times New Roman" w:hAnsi="Times New Roman" w:cs="Times New Roman"/>
          <w:b/>
          <w:i/>
          <w:sz w:val="24"/>
          <w:szCs w:val="24"/>
        </w:rPr>
        <w:t>добродетелями</w:t>
      </w:r>
    </w:p>
    <w:p w:rsidR="006B7487" w:rsidRDefault="006B7487" w:rsidP="00DD78EB">
      <w:pPr>
        <w:tabs>
          <w:tab w:val="left" w:pos="8222"/>
        </w:tabs>
        <w:spacing w:line="288" w:lineRule="auto"/>
        <w:ind w:firstLine="851"/>
        <w:jc w:val="both"/>
        <w:rPr>
          <w:rFonts w:ascii="Times New Roman" w:hAnsi="Times New Roman" w:cs="Times New Roman"/>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235"/>
        <w:gridCol w:w="1134"/>
        <w:gridCol w:w="1134"/>
        <w:gridCol w:w="1134"/>
        <w:gridCol w:w="1309"/>
        <w:gridCol w:w="1242"/>
        <w:gridCol w:w="1276"/>
        <w:gridCol w:w="956"/>
      </w:tblGrid>
      <w:tr w:rsidR="008D2D71" w:rsidTr="000E02DB">
        <w:tc>
          <w:tcPr>
            <w:tcW w:w="2235" w:type="dxa"/>
          </w:tcPr>
          <w:p w:rsidR="008D2D71" w:rsidRPr="00324274" w:rsidRDefault="00324274" w:rsidP="00DD78EB">
            <w:pPr>
              <w:tabs>
                <w:tab w:val="left" w:pos="8222"/>
              </w:tabs>
              <w:spacing w:line="288" w:lineRule="auto"/>
              <w:jc w:val="right"/>
              <w:rPr>
                <w:rFonts w:ascii="Times New Roman" w:hAnsi="Times New Roman" w:cs="Times New Roman"/>
                <w:b/>
                <w:sz w:val="24"/>
                <w:szCs w:val="24"/>
              </w:rPr>
            </w:pPr>
            <w:r>
              <w:rPr>
                <w:rFonts w:ascii="Times New Roman" w:hAnsi="Times New Roman" w:cs="Times New Roman"/>
                <w:b/>
                <w:sz w:val="24"/>
                <w:szCs w:val="24"/>
              </w:rPr>
              <w:t>микро-умение</w:t>
            </w:r>
          </w:p>
          <w:p w:rsidR="008D2D71" w:rsidRPr="000E02DB" w:rsidRDefault="008D2D71" w:rsidP="00DD78EB">
            <w:pPr>
              <w:tabs>
                <w:tab w:val="left" w:pos="8222"/>
              </w:tabs>
              <w:spacing w:line="288" w:lineRule="auto"/>
              <w:rPr>
                <w:rFonts w:ascii="Times New Roman" w:hAnsi="Times New Roman" w:cs="Times New Roman"/>
                <w:b/>
                <w:sz w:val="24"/>
                <w:szCs w:val="24"/>
              </w:rPr>
            </w:pPr>
            <w:r w:rsidRPr="000E02DB">
              <w:rPr>
                <w:rFonts w:ascii="Times New Roman" w:hAnsi="Times New Roman" w:cs="Times New Roman"/>
                <w:b/>
                <w:sz w:val="24"/>
                <w:szCs w:val="24"/>
              </w:rPr>
              <w:t>добродетель</w:t>
            </w:r>
          </w:p>
        </w:tc>
        <w:tc>
          <w:tcPr>
            <w:tcW w:w="1134" w:type="dxa"/>
          </w:tcPr>
          <w:p w:rsidR="008D2D71" w:rsidRPr="008D2D71" w:rsidRDefault="008D2D71" w:rsidP="00DD78EB">
            <w:pPr>
              <w:tabs>
                <w:tab w:val="left" w:pos="8222"/>
              </w:tabs>
              <w:spacing w:line="288" w:lineRule="auto"/>
              <w:jc w:val="center"/>
              <w:rPr>
                <w:rFonts w:ascii="Times New Roman" w:hAnsi="Times New Roman" w:cs="Times New Roman"/>
                <w:sz w:val="16"/>
                <w:szCs w:val="16"/>
              </w:rPr>
            </w:pPr>
            <w:r w:rsidRPr="008D2D71">
              <w:rPr>
                <w:rFonts w:ascii="Times New Roman" w:hAnsi="Times New Roman" w:cs="Times New Roman"/>
                <w:sz w:val="16"/>
                <w:szCs w:val="16"/>
              </w:rPr>
              <w:t>НЧ-1: Понимать выражаемые эмоции</w:t>
            </w:r>
          </w:p>
        </w:tc>
        <w:tc>
          <w:tcPr>
            <w:tcW w:w="1134" w:type="dxa"/>
          </w:tcPr>
          <w:p w:rsidR="008D2D71" w:rsidRPr="008D2D71" w:rsidRDefault="008D2D71" w:rsidP="00DD78EB">
            <w:pPr>
              <w:tabs>
                <w:tab w:val="left" w:pos="8222"/>
              </w:tabs>
              <w:spacing w:line="288" w:lineRule="auto"/>
              <w:jc w:val="center"/>
              <w:rPr>
                <w:rFonts w:ascii="Times New Roman" w:hAnsi="Times New Roman" w:cs="Times New Roman"/>
                <w:sz w:val="16"/>
                <w:szCs w:val="16"/>
              </w:rPr>
            </w:pPr>
            <w:r w:rsidRPr="008D2D71">
              <w:rPr>
                <w:rFonts w:ascii="Times New Roman" w:hAnsi="Times New Roman" w:cs="Times New Roman"/>
                <w:sz w:val="16"/>
                <w:szCs w:val="16"/>
              </w:rPr>
              <w:t>НЧ-2: Понимать другие точки зрения</w:t>
            </w:r>
          </w:p>
        </w:tc>
        <w:tc>
          <w:tcPr>
            <w:tcW w:w="1134" w:type="dxa"/>
          </w:tcPr>
          <w:p w:rsidR="008D2D71" w:rsidRPr="008D2D71" w:rsidRDefault="008D2D71" w:rsidP="00DD78EB">
            <w:pPr>
              <w:tabs>
                <w:tab w:val="left" w:pos="8222"/>
              </w:tabs>
              <w:spacing w:line="288" w:lineRule="auto"/>
              <w:jc w:val="center"/>
              <w:rPr>
                <w:rFonts w:ascii="Times New Roman" w:hAnsi="Times New Roman" w:cs="Times New Roman"/>
                <w:sz w:val="16"/>
                <w:szCs w:val="16"/>
              </w:rPr>
            </w:pPr>
            <w:r w:rsidRPr="008D2D71">
              <w:rPr>
                <w:rFonts w:ascii="Times New Roman" w:hAnsi="Times New Roman" w:cs="Times New Roman"/>
                <w:sz w:val="16"/>
                <w:szCs w:val="16"/>
              </w:rPr>
              <w:t>НЧ-3:</w:t>
            </w:r>
          </w:p>
          <w:p w:rsidR="008D2D71" w:rsidRPr="008D2D71" w:rsidRDefault="008724F6" w:rsidP="00DD78EB">
            <w:pPr>
              <w:tabs>
                <w:tab w:val="left" w:pos="8222"/>
              </w:tabs>
              <w:spacing w:line="288" w:lineRule="auto"/>
              <w:jc w:val="center"/>
              <w:rPr>
                <w:rFonts w:ascii="Times New Roman" w:hAnsi="Times New Roman" w:cs="Times New Roman"/>
                <w:sz w:val="16"/>
                <w:szCs w:val="16"/>
              </w:rPr>
            </w:pPr>
            <w:r>
              <w:rPr>
                <w:rFonts w:ascii="Times New Roman" w:hAnsi="Times New Roman" w:cs="Times New Roman"/>
                <w:sz w:val="16"/>
                <w:szCs w:val="16"/>
              </w:rPr>
              <w:t>Жить в коллективе</w:t>
            </w:r>
          </w:p>
        </w:tc>
        <w:tc>
          <w:tcPr>
            <w:tcW w:w="1309" w:type="dxa"/>
          </w:tcPr>
          <w:p w:rsidR="008D2D71" w:rsidRPr="008D2D71" w:rsidRDefault="008D2D71" w:rsidP="00DD78EB">
            <w:pPr>
              <w:tabs>
                <w:tab w:val="left" w:pos="8222"/>
              </w:tabs>
              <w:spacing w:line="288" w:lineRule="auto"/>
              <w:jc w:val="center"/>
              <w:rPr>
                <w:rFonts w:ascii="Times New Roman" w:hAnsi="Times New Roman" w:cs="Times New Roman"/>
                <w:sz w:val="16"/>
                <w:szCs w:val="16"/>
              </w:rPr>
            </w:pPr>
            <w:r w:rsidRPr="008D2D71">
              <w:rPr>
                <w:rFonts w:ascii="Times New Roman" w:hAnsi="Times New Roman" w:cs="Times New Roman"/>
                <w:sz w:val="16"/>
                <w:szCs w:val="16"/>
              </w:rPr>
              <w:t>НЧ-4: Реагировать на многообразие</w:t>
            </w:r>
          </w:p>
        </w:tc>
        <w:tc>
          <w:tcPr>
            <w:tcW w:w="1242" w:type="dxa"/>
          </w:tcPr>
          <w:p w:rsidR="008D2D71" w:rsidRPr="008D2D71" w:rsidRDefault="008D2D71" w:rsidP="00DD78EB">
            <w:pPr>
              <w:tabs>
                <w:tab w:val="left" w:pos="8222"/>
              </w:tabs>
              <w:spacing w:line="288" w:lineRule="auto"/>
              <w:jc w:val="center"/>
              <w:rPr>
                <w:rFonts w:ascii="Times New Roman" w:hAnsi="Times New Roman" w:cs="Times New Roman"/>
                <w:sz w:val="16"/>
                <w:szCs w:val="16"/>
              </w:rPr>
            </w:pPr>
            <w:r w:rsidRPr="008D2D71">
              <w:rPr>
                <w:rFonts w:ascii="Times New Roman" w:hAnsi="Times New Roman" w:cs="Times New Roman"/>
                <w:sz w:val="16"/>
                <w:szCs w:val="16"/>
              </w:rPr>
              <w:t>НЧ-</w:t>
            </w:r>
            <w:r w:rsidR="00186CCB">
              <w:rPr>
                <w:rFonts w:ascii="Times New Roman" w:hAnsi="Times New Roman" w:cs="Times New Roman"/>
                <w:sz w:val="16"/>
                <w:szCs w:val="16"/>
              </w:rPr>
              <w:t>5: Преодолевать социальную предубежденн</w:t>
            </w:r>
            <w:r w:rsidR="00186CCB">
              <w:rPr>
                <w:rFonts w:ascii="Times New Roman" w:hAnsi="Times New Roman" w:cs="Times New Roman"/>
                <w:sz w:val="16"/>
                <w:szCs w:val="16"/>
              </w:rPr>
              <w:lastRenderedPageBreak/>
              <w:t>ость</w:t>
            </w:r>
          </w:p>
        </w:tc>
        <w:tc>
          <w:tcPr>
            <w:tcW w:w="1276" w:type="dxa"/>
          </w:tcPr>
          <w:p w:rsidR="008D2D71" w:rsidRPr="008D2D71" w:rsidRDefault="006838DD" w:rsidP="00DD78EB">
            <w:pPr>
              <w:tabs>
                <w:tab w:val="left" w:pos="8222"/>
              </w:tabs>
              <w:spacing w:line="288" w:lineRule="auto"/>
              <w:jc w:val="center"/>
              <w:rPr>
                <w:rFonts w:ascii="Times New Roman" w:hAnsi="Times New Roman" w:cs="Times New Roman"/>
                <w:sz w:val="16"/>
                <w:szCs w:val="16"/>
              </w:rPr>
            </w:pPr>
            <w:r>
              <w:rPr>
                <w:rFonts w:ascii="Times New Roman" w:hAnsi="Times New Roman" w:cs="Times New Roman"/>
                <w:sz w:val="16"/>
                <w:szCs w:val="16"/>
              </w:rPr>
              <w:lastRenderedPageBreak/>
              <w:t>НЧ-6: Понимать ситуации</w:t>
            </w:r>
          </w:p>
        </w:tc>
        <w:tc>
          <w:tcPr>
            <w:tcW w:w="956" w:type="dxa"/>
          </w:tcPr>
          <w:p w:rsidR="008D2D71" w:rsidRPr="008D2D71" w:rsidRDefault="008D2D71" w:rsidP="00DD78EB">
            <w:pPr>
              <w:tabs>
                <w:tab w:val="left" w:pos="8222"/>
              </w:tabs>
              <w:spacing w:line="288" w:lineRule="auto"/>
              <w:jc w:val="center"/>
              <w:rPr>
                <w:rFonts w:ascii="Times New Roman" w:hAnsi="Times New Roman" w:cs="Times New Roman"/>
                <w:sz w:val="16"/>
                <w:szCs w:val="16"/>
              </w:rPr>
            </w:pPr>
            <w:r w:rsidRPr="008D2D71">
              <w:rPr>
                <w:rFonts w:ascii="Times New Roman" w:hAnsi="Times New Roman" w:cs="Times New Roman"/>
                <w:sz w:val="16"/>
                <w:szCs w:val="16"/>
              </w:rPr>
              <w:t>НЧ-7: Хорошо общаться</w:t>
            </w:r>
          </w:p>
        </w:tc>
      </w:tr>
      <w:tr w:rsidR="008D2D71" w:rsidTr="000E02DB">
        <w:tc>
          <w:tcPr>
            <w:tcW w:w="2235" w:type="dxa"/>
          </w:tcPr>
          <w:p w:rsidR="008D2D71" w:rsidRPr="000E02DB" w:rsidRDefault="000E02DB" w:rsidP="00DD78EB">
            <w:pPr>
              <w:tabs>
                <w:tab w:val="left" w:pos="8222"/>
              </w:tabs>
              <w:spacing w:line="288" w:lineRule="auto"/>
              <w:jc w:val="both"/>
              <w:rPr>
                <w:rFonts w:ascii="Times New Roman" w:hAnsi="Times New Roman" w:cs="Times New Roman"/>
                <w:sz w:val="20"/>
                <w:szCs w:val="20"/>
                <w:lang w:val="en-US"/>
              </w:rPr>
            </w:pPr>
            <w:r w:rsidRPr="000E02DB">
              <w:rPr>
                <w:rFonts w:ascii="Times New Roman" w:hAnsi="Times New Roman" w:cs="Times New Roman"/>
                <w:sz w:val="20"/>
                <w:szCs w:val="20"/>
              </w:rPr>
              <w:lastRenderedPageBreak/>
              <w:t>Альтруизм</w:t>
            </w:r>
          </w:p>
        </w:tc>
        <w:tc>
          <w:tcPr>
            <w:tcW w:w="1134" w:type="dxa"/>
          </w:tcPr>
          <w:p w:rsidR="008D2D71" w:rsidRDefault="008D2D71" w:rsidP="00DD78EB">
            <w:pPr>
              <w:tabs>
                <w:tab w:val="left" w:pos="8222"/>
              </w:tabs>
              <w:spacing w:line="288" w:lineRule="auto"/>
              <w:jc w:val="center"/>
              <w:rPr>
                <w:rFonts w:ascii="Times New Roman" w:hAnsi="Times New Roman" w:cs="Times New Roman"/>
                <w:sz w:val="24"/>
                <w:szCs w:val="24"/>
              </w:rPr>
            </w:pPr>
          </w:p>
        </w:tc>
        <w:tc>
          <w:tcPr>
            <w:tcW w:w="1134" w:type="dxa"/>
          </w:tcPr>
          <w:p w:rsidR="008D2D71" w:rsidRDefault="009C7EED" w:rsidP="00DD78EB">
            <w:pPr>
              <w:tabs>
                <w:tab w:val="left" w:pos="8222"/>
              </w:tabs>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8D2D71" w:rsidRDefault="009C7EED" w:rsidP="00DD78EB">
            <w:pPr>
              <w:tabs>
                <w:tab w:val="left" w:pos="8222"/>
              </w:tabs>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309" w:type="dxa"/>
          </w:tcPr>
          <w:p w:rsidR="008D2D71" w:rsidRDefault="008D2D71" w:rsidP="00DD78EB">
            <w:pPr>
              <w:tabs>
                <w:tab w:val="left" w:pos="8222"/>
              </w:tabs>
              <w:spacing w:line="288" w:lineRule="auto"/>
              <w:jc w:val="center"/>
              <w:rPr>
                <w:rFonts w:ascii="Times New Roman" w:hAnsi="Times New Roman" w:cs="Times New Roman"/>
                <w:sz w:val="24"/>
                <w:szCs w:val="24"/>
              </w:rPr>
            </w:pPr>
          </w:p>
        </w:tc>
        <w:tc>
          <w:tcPr>
            <w:tcW w:w="1242" w:type="dxa"/>
          </w:tcPr>
          <w:p w:rsidR="008D2D71" w:rsidRDefault="008D2D71" w:rsidP="00DD78EB">
            <w:pPr>
              <w:tabs>
                <w:tab w:val="left" w:pos="8222"/>
              </w:tabs>
              <w:spacing w:line="288" w:lineRule="auto"/>
              <w:jc w:val="center"/>
              <w:rPr>
                <w:rFonts w:ascii="Times New Roman" w:hAnsi="Times New Roman" w:cs="Times New Roman"/>
                <w:sz w:val="24"/>
                <w:szCs w:val="24"/>
              </w:rPr>
            </w:pPr>
          </w:p>
        </w:tc>
        <w:tc>
          <w:tcPr>
            <w:tcW w:w="1276" w:type="dxa"/>
          </w:tcPr>
          <w:p w:rsidR="008D2D71" w:rsidRDefault="009C7EED" w:rsidP="00DD78EB">
            <w:pPr>
              <w:tabs>
                <w:tab w:val="left" w:pos="8222"/>
              </w:tabs>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956" w:type="dxa"/>
          </w:tcPr>
          <w:p w:rsidR="008D2D71" w:rsidRDefault="008D2D71" w:rsidP="00DD78EB">
            <w:pPr>
              <w:tabs>
                <w:tab w:val="left" w:pos="8222"/>
              </w:tabs>
              <w:spacing w:line="288" w:lineRule="auto"/>
              <w:jc w:val="center"/>
              <w:rPr>
                <w:rFonts w:ascii="Times New Roman" w:hAnsi="Times New Roman" w:cs="Times New Roman"/>
                <w:sz w:val="24"/>
                <w:szCs w:val="24"/>
              </w:rPr>
            </w:pPr>
          </w:p>
        </w:tc>
      </w:tr>
      <w:tr w:rsidR="008D2D71" w:rsidTr="000E02DB">
        <w:tc>
          <w:tcPr>
            <w:tcW w:w="2235" w:type="dxa"/>
          </w:tcPr>
          <w:p w:rsidR="008D2D71" w:rsidRPr="000E02DB" w:rsidRDefault="000E02DB" w:rsidP="00DD78EB">
            <w:pPr>
              <w:tabs>
                <w:tab w:val="left" w:pos="8222"/>
              </w:tabs>
              <w:spacing w:line="288" w:lineRule="auto"/>
              <w:jc w:val="both"/>
              <w:rPr>
                <w:rFonts w:ascii="Times New Roman" w:hAnsi="Times New Roman" w:cs="Times New Roman"/>
                <w:sz w:val="20"/>
                <w:szCs w:val="20"/>
              </w:rPr>
            </w:pPr>
            <w:r>
              <w:rPr>
                <w:rFonts w:ascii="Times New Roman" w:hAnsi="Times New Roman" w:cs="Times New Roman"/>
                <w:sz w:val="20"/>
                <w:szCs w:val="20"/>
              </w:rPr>
              <w:t>Г</w:t>
            </w:r>
            <w:r w:rsidRPr="000E02DB">
              <w:rPr>
                <w:rFonts w:ascii="Times New Roman" w:hAnsi="Times New Roman" w:cs="Times New Roman"/>
                <w:sz w:val="20"/>
                <w:szCs w:val="20"/>
              </w:rPr>
              <w:t>ражданская позиция</w:t>
            </w:r>
          </w:p>
        </w:tc>
        <w:tc>
          <w:tcPr>
            <w:tcW w:w="1134" w:type="dxa"/>
          </w:tcPr>
          <w:p w:rsidR="008D2D71" w:rsidRDefault="008D2D71" w:rsidP="00DD78EB">
            <w:pPr>
              <w:tabs>
                <w:tab w:val="left" w:pos="8222"/>
              </w:tabs>
              <w:spacing w:line="288" w:lineRule="auto"/>
              <w:jc w:val="center"/>
              <w:rPr>
                <w:rFonts w:ascii="Times New Roman" w:hAnsi="Times New Roman" w:cs="Times New Roman"/>
                <w:sz w:val="24"/>
                <w:szCs w:val="24"/>
              </w:rPr>
            </w:pPr>
          </w:p>
        </w:tc>
        <w:tc>
          <w:tcPr>
            <w:tcW w:w="1134" w:type="dxa"/>
          </w:tcPr>
          <w:p w:rsidR="008D2D71" w:rsidRDefault="009C7EED" w:rsidP="00DD78EB">
            <w:pPr>
              <w:tabs>
                <w:tab w:val="left" w:pos="8222"/>
              </w:tabs>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8D2D71" w:rsidRDefault="008D2D71" w:rsidP="00DD78EB">
            <w:pPr>
              <w:tabs>
                <w:tab w:val="left" w:pos="8222"/>
              </w:tabs>
              <w:spacing w:line="288" w:lineRule="auto"/>
              <w:jc w:val="center"/>
              <w:rPr>
                <w:rFonts w:ascii="Times New Roman" w:hAnsi="Times New Roman" w:cs="Times New Roman"/>
                <w:sz w:val="24"/>
                <w:szCs w:val="24"/>
              </w:rPr>
            </w:pPr>
          </w:p>
        </w:tc>
        <w:tc>
          <w:tcPr>
            <w:tcW w:w="1309" w:type="dxa"/>
          </w:tcPr>
          <w:p w:rsidR="008D2D71" w:rsidRDefault="008D2D71" w:rsidP="00DD78EB">
            <w:pPr>
              <w:tabs>
                <w:tab w:val="left" w:pos="8222"/>
              </w:tabs>
              <w:spacing w:line="288" w:lineRule="auto"/>
              <w:jc w:val="center"/>
              <w:rPr>
                <w:rFonts w:ascii="Times New Roman" w:hAnsi="Times New Roman" w:cs="Times New Roman"/>
                <w:sz w:val="24"/>
                <w:szCs w:val="24"/>
              </w:rPr>
            </w:pPr>
          </w:p>
        </w:tc>
        <w:tc>
          <w:tcPr>
            <w:tcW w:w="1242" w:type="dxa"/>
          </w:tcPr>
          <w:p w:rsidR="008D2D71" w:rsidRDefault="009C7EED" w:rsidP="00DD78EB">
            <w:pPr>
              <w:tabs>
                <w:tab w:val="left" w:pos="8222"/>
              </w:tabs>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tcPr>
          <w:p w:rsidR="008D2D71" w:rsidRDefault="009C7EED" w:rsidP="00DD78EB">
            <w:pPr>
              <w:tabs>
                <w:tab w:val="left" w:pos="8222"/>
              </w:tabs>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956" w:type="dxa"/>
          </w:tcPr>
          <w:p w:rsidR="008D2D71" w:rsidRDefault="009C7EED" w:rsidP="00DD78EB">
            <w:pPr>
              <w:tabs>
                <w:tab w:val="left" w:pos="8222"/>
              </w:tabs>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r>
      <w:tr w:rsidR="008D2D71" w:rsidTr="000E02DB">
        <w:tc>
          <w:tcPr>
            <w:tcW w:w="2235" w:type="dxa"/>
          </w:tcPr>
          <w:p w:rsidR="008D2D71" w:rsidRPr="000E02DB" w:rsidRDefault="002305FF" w:rsidP="00DD78EB">
            <w:pPr>
              <w:tabs>
                <w:tab w:val="left" w:pos="8222"/>
              </w:tabs>
              <w:spacing w:line="288" w:lineRule="auto"/>
              <w:jc w:val="both"/>
              <w:rPr>
                <w:rFonts w:ascii="Times New Roman" w:hAnsi="Times New Roman" w:cs="Times New Roman"/>
                <w:sz w:val="20"/>
                <w:szCs w:val="20"/>
              </w:rPr>
            </w:pPr>
            <w:r>
              <w:rPr>
                <w:rFonts w:ascii="Times New Roman" w:hAnsi="Times New Roman" w:cs="Times New Roman"/>
                <w:sz w:val="20"/>
                <w:szCs w:val="20"/>
              </w:rPr>
              <w:t>Любезность</w:t>
            </w:r>
          </w:p>
        </w:tc>
        <w:tc>
          <w:tcPr>
            <w:tcW w:w="1134" w:type="dxa"/>
          </w:tcPr>
          <w:p w:rsidR="008D2D71" w:rsidRDefault="008D2D71" w:rsidP="00DD78EB">
            <w:pPr>
              <w:tabs>
                <w:tab w:val="left" w:pos="8222"/>
              </w:tabs>
              <w:spacing w:line="288" w:lineRule="auto"/>
              <w:jc w:val="center"/>
              <w:rPr>
                <w:rFonts w:ascii="Times New Roman" w:hAnsi="Times New Roman" w:cs="Times New Roman"/>
                <w:sz w:val="24"/>
                <w:szCs w:val="24"/>
              </w:rPr>
            </w:pPr>
          </w:p>
        </w:tc>
        <w:tc>
          <w:tcPr>
            <w:tcW w:w="1134" w:type="dxa"/>
          </w:tcPr>
          <w:p w:rsidR="008D2D71" w:rsidRDefault="008D2D71" w:rsidP="00DD78EB">
            <w:pPr>
              <w:tabs>
                <w:tab w:val="left" w:pos="8222"/>
              </w:tabs>
              <w:spacing w:line="288" w:lineRule="auto"/>
              <w:jc w:val="center"/>
              <w:rPr>
                <w:rFonts w:ascii="Times New Roman" w:hAnsi="Times New Roman" w:cs="Times New Roman"/>
                <w:sz w:val="24"/>
                <w:szCs w:val="24"/>
              </w:rPr>
            </w:pPr>
          </w:p>
        </w:tc>
        <w:tc>
          <w:tcPr>
            <w:tcW w:w="1134" w:type="dxa"/>
          </w:tcPr>
          <w:p w:rsidR="008D2D71" w:rsidRDefault="009C7EED" w:rsidP="00DD78EB">
            <w:pPr>
              <w:tabs>
                <w:tab w:val="left" w:pos="8222"/>
              </w:tabs>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309" w:type="dxa"/>
          </w:tcPr>
          <w:p w:rsidR="008D2D71" w:rsidRDefault="008D2D71" w:rsidP="00DD78EB">
            <w:pPr>
              <w:tabs>
                <w:tab w:val="left" w:pos="8222"/>
              </w:tabs>
              <w:spacing w:line="288" w:lineRule="auto"/>
              <w:jc w:val="center"/>
              <w:rPr>
                <w:rFonts w:ascii="Times New Roman" w:hAnsi="Times New Roman" w:cs="Times New Roman"/>
                <w:sz w:val="24"/>
                <w:szCs w:val="24"/>
              </w:rPr>
            </w:pPr>
          </w:p>
        </w:tc>
        <w:tc>
          <w:tcPr>
            <w:tcW w:w="1242" w:type="dxa"/>
          </w:tcPr>
          <w:p w:rsidR="008D2D71" w:rsidRDefault="008D2D71" w:rsidP="00DD78EB">
            <w:pPr>
              <w:tabs>
                <w:tab w:val="left" w:pos="8222"/>
              </w:tabs>
              <w:spacing w:line="288" w:lineRule="auto"/>
              <w:jc w:val="center"/>
              <w:rPr>
                <w:rFonts w:ascii="Times New Roman" w:hAnsi="Times New Roman" w:cs="Times New Roman"/>
                <w:sz w:val="24"/>
                <w:szCs w:val="24"/>
              </w:rPr>
            </w:pPr>
          </w:p>
        </w:tc>
        <w:tc>
          <w:tcPr>
            <w:tcW w:w="1276" w:type="dxa"/>
          </w:tcPr>
          <w:p w:rsidR="008D2D71" w:rsidRDefault="008D2D71" w:rsidP="00DD78EB">
            <w:pPr>
              <w:tabs>
                <w:tab w:val="left" w:pos="8222"/>
              </w:tabs>
              <w:spacing w:line="288" w:lineRule="auto"/>
              <w:jc w:val="center"/>
              <w:rPr>
                <w:rFonts w:ascii="Times New Roman" w:hAnsi="Times New Roman" w:cs="Times New Roman"/>
                <w:sz w:val="24"/>
                <w:szCs w:val="24"/>
              </w:rPr>
            </w:pPr>
          </w:p>
        </w:tc>
        <w:tc>
          <w:tcPr>
            <w:tcW w:w="956" w:type="dxa"/>
          </w:tcPr>
          <w:p w:rsidR="008D2D71" w:rsidRDefault="009C7EED" w:rsidP="00DD78EB">
            <w:pPr>
              <w:tabs>
                <w:tab w:val="left" w:pos="8222"/>
              </w:tabs>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r>
      <w:tr w:rsidR="000E02DB" w:rsidTr="000E02DB">
        <w:tc>
          <w:tcPr>
            <w:tcW w:w="2235" w:type="dxa"/>
          </w:tcPr>
          <w:p w:rsidR="000E02DB" w:rsidRPr="000E02DB" w:rsidRDefault="000E02DB" w:rsidP="00DD78EB">
            <w:pPr>
              <w:tabs>
                <w:tab w:val="left" w:pos="8222"/>
              </w:tabs>
              <w:spacing w:line="288" w:lineRule="auto"/>
              <w:jc w:val="both"/>
              <w:rPr>
                <w:rFonts w:ascii="Times New Roman" w:hAnsi="Times New Roman" w:cs="Times New Roman"/>
                <w:sz w:val="20"/>
                <w:szCs w:val="20"/>
              </w:rPr>
            </w:pPr>
            <w:r>
              <w:rPr>
                <w:rFonts w:ascii="Times New Roman" w:hAnsi="Times New Roman" w:cs="Times New Roman"/>
                <w:sz w:val="20"/>
                <w:szCs w:val="20"/>
              </w:rPr>
              <w:t>Преданность обязательствам</w:t>
            </w:r>
          </w:p>
        </w:tc>
        <w:tc>
          <w:tcPr>
            <w:tcW w:w="1134" w:type="dxa"/>
          </w:tcPr>
          <w:p w:rsidR="000E02DB" w:rsidRDefault="000E02DB" w:rsidP="00DD78EB">
            <w:pPr>
              <w:tabs>
                <w:tab w:val="left" w:pos="8222"/>
              </w:tabs>
              <w:spacing w:line="288" w:lineRule="auto"/>
              <w:jc w:val="center"/>
              <w:rPr>
                <w:rFonts w:ascii="Times New Roman" w:hAnsi="Times New Roman" w:cs="Times New Roman"/>
                <w:sz w:val="24"/>
                <w:szCs w:val="24"/>
              </w:rPr>
            </w:pPr>
          </w:p>
        </w:tc>
        <w:tc>
          <w:tcPr>
            <w:tcW w:w="1134" w:type="dxa"/>
          </w:tcPr>
          <w:p w:rsidR="000E02DB" w:rsidRDefault="000E02DB" w:rsidP="00DD78EB">
            <w:pPr>
              <w:tabs>
                <w:tab w:val="left" w:pos="8222"/>
              </w:tabs>
              <w:spacing w:line="288" w:lineRule="auto"/>
              <w:jc w:val="center"/>
              <w:rPr>
                <w:rFonts w:ascii="Times New Roman" w:hAnsi="Times New Roman" w:cs="Times New Roman"/>
                <w:sz w:val="24"/>
                <w:szCs w:val="24"/>
              </w:rPr>
            </w:pPr>
          </w:p>
        </w:tc>
        <w:tc>
          <w:tcPr>
            <w:tcW w:w="1134" w:type="dxa"/>
          </w:tcPr>
          <w:p w:rsidR="000E02DB" w:rsidRDefault="009C7EED" w:rsidP="00DD78EB">
            <w:pPr>
              <w:tabs>
                <w:tab w:val="left" w:pos="8222"/>
              </w:tabs>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309" w:type="dxa"/>
          </w:tcPr>
          <w:p w:rsidR="000E02DB" w:rsidRDefault="000E02DB" w:rsidP="00DD78EB">
            <w:pPr>
              <w:tabs>
                <w:tab w:val="left" w:pos="8222"/>
              </w:tabs>
              <w:spacing w:line="288" w:lineRule="auto"/>
              <w:jc w:val="center"/>
              <w:rPr>
                <w:rFonts w:ascii="Times New Roman" w:hAnsi="Times New Roman" w:cs="Times New Roman"/>
                <w:sz w:val="24"/>
                <w:szCs w:val="24"/>
              </w:rPr>
            </w:pPr>
          </w:p>
        </w:tc>
        <w:tc>
          <w:tcPr>
            <w:tcW w:w="1242" w:type="dxa"/>
          </w:tcPr>
          <w:p w:rsidR="000E02DB" w:rsidRDefault="000E02DB" w:rsidP="00DD78EB">
            <w:pPr>
              <w:tabs>
                <w:tab w:val="left" w:pos="8222"/>
              </w:tabs>
              <w:spacing w:line="288" w:lineRule="auto"/>
              <w:jc w:val="center"/>
              <w:rPr>
                <w:rFonts w:ascii="Times New Roman" w:hAnsi="Times New Roman" w:cs="Times New Roman"/>
                <w:sz w:val="24"/>
                <w:szCs w:val="24"/>
              </w:rPr>
            </w:pPr>
          </w:p>
        </w:tc>
        <w:tc>
          <w:tcPr>
            <w:tcW w:w="1276" w:type="dxa"/>
          </w:tcPr>
          <w:p w:rsidR="000E02DB" w:rsidRDefault="000E02DB" w:rsidP="00DD78EB">
            <w:pPr>
              <w:tabs>
                <w:tab w:val="left" w:pos="8222"/>
              </w:tabs>
              <w:spacing w:line="288" w:lineRule="auto"/>
              <w:jc w:val="center"/>
              <w:rPr>
                <w:rFonts w:ascii="Times New Roman" w:hAnsi="Times New Roman" w:cs="Times New Roman"/>
                <w:sz w:val="24"/>
                <w:szCs w:val="24"/>
              </w:rPr>
            </w:pPr>
          </w:p>
        </w:tc>
        <w:tc>
          <w:tcPr>
            <w:tcW w:w="956" w:type="dxa"/>
          </w:tcPr>
          <w:p w:rsidR="000E02DB" w:rsidRDefault="000E02DB" w:rsidP="00DD78EB">
            <w:pPr>
              <w:tabs>
                <w:tab w:val="left" w:pos="8222"/>
              </w:tabs>
              <w:spacing w:line="288" w:lineRule="auto"/>
              <w:jc w:val="center"/>
              <w:rPr>
                <w:rFonts w:ascii="Times New Roman" w:hAnsi="Times New Roman" w:cs="Times New Roman"/>
                <w:sz w:val="24"/>
                <w:szCs w:val="24"/>
              </w:rPr>
            </w:pPr>
          </w:p>
        </w:tc>
      </w:tr>
      <w:tr w:rsidR="000E02DB" w:rsidTr="000E02DB">
        <w:tc>
          <w:tcPr>
            <w:tcW w:w="2235" w:type="dxa"/>
          </w:tcPr>
          <w:p w:rsidR="000E02DB" w:rsidRPr="000E02DB" w:rsidRDefault="00611A46" w:rsidP="00DD78EB">
            <w:pPr>
              <w:tabs>
                <w:tab w:val="left" w:pos="8222"/>
              </w:tabs>
              <w:spacing w:line="288" w:lineRule="auto"/>
              <w:jc w:val="both"/>
              <w:rPr>
                <w:rFonts w:ascii="Times New Roman" w:hAnsi="Times New Roman" w:cs="Times New Roman"/>
                <w:sz w:val="20"/>
                <w:szCs w:val="20"/>
              </w:rPr>
            </w:pPr>
            <w:r>
              <w:rPr>
                <w:rFonts w:ascii="Times New Roman" w:hAnsi="Times New Roman" w:cs="Times New Roman"/>
                <w:sz w:val="20"/>
                <w:szCs w:val="20"/>
              </w:rPr>
              <w:t>Сострадание</w:t>
            </w:r>
          </w:p>
        </w:tc>
        <w:tc>
          <w:tcPr>
            <w:tcW w:w="1134" w:type="dxa"/>
          </w:tcPr>
          <w:p w:rsidR="000E02DB" w:rsidRDefault="009C7EED" w:rsidP="00DD78EB">
            <w:pPr>
              <w:tabs>
                <w:tab w:val="left" w:pos="8222"/>
              </w:tabs>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0E02DB" w:rsidRDefault="009C7EED" w:rsidP="00DD78EB">
            <w:pPr>
              <w:tabs>
                <w:tab w:val="left" w:pos="8222"/>
              </w:tabs>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0E02DB" w:rsidRDefault="009C7EED" w:rsidP="00DD78EB">
            <w:pPr>
              <w:tabs>
                <w:tab w:val="left" w:pos="8222"/>
              </w:tabs>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309" w:type="dxa"/>
          </w:tcPr>
          <w:p w:rsidR="000E02DB" w:rsidRDefault="000E02DB" w:rsidP="00DD78EB">
            <w:pPr>
              <w:tabs>
                <w:tab w:val="left" w:pos="8222"/>
              </w:tabs>
              <w:spacing w:line="288" w:lineRule="auto"/>
              <w:jc w:val="center"/>
              <w:rPr>
                <w:rFonts w:ascii="Times New Roman" w:hAnsi="Times New Roman" w:cs="Times New Roman"/>
                <w:sz w:val="24"/>
                <w:szCs w:val="24"/>
              </w:rPr>
            </w:pPr>
          </w:p>
        </w:tc>
        <w:tc>
          <w:tcPr>
            <w:tcW w:w="1242" w:type="dxa"/>
          </w:tcPr>
          <w:p w:rsidR="000E02DB" w:rsidRDefault="000E02DB" w:rsidP="00DD78EB">
            <w:pPr>
              <w:tabs>
                <w:tab w:val="left" w:pos="8222"/>
              </w:tabs>
              <w:spacing w:line="288" w:lineRule="auto"/>
              <w:jc w:val="center"/>
              <w:rPr>
                <w:rFonts w:ascii="Times New Roman" w:hAnsi="Times New Roman" w:cs="Times New Roman"/>
                <w:sz w:val="24"/>
                <w:szCs w:val="24"/>
              </w:rPr>
            </w:pPr>
          </w:p>
        </w:tc>
        <w:tc>
          <w:tcPr>
            <w:tcW w:w="1276" w:type="dxa"/>
          </w:tcPr>
          <w:p w:rsidR="000E02DB" w:rsidRDefault="000E02DB" w:rsidP="00DD78EB">
            <w:pPr>
              <w:tabs>
                <w:tab w:val="left" w:pos="8222"/>
              </w:tabs>
              <w:spacing w:line="288" w:lineRule="auto"/>
              <w:jc w:val="center"/>
              <w:rPr>
                <w:rFonts w:ascii="Times New Roman" w:hAnsi="Times New Roman" w:cs="Times New Roman"/>
                <w:sz w:val="24"/>
                <w:szCs w:val="24"/>
              </w:rPr>
            </w:pPr>
          </w:p>
        </w:tc>
        <w:tc>
          <w:tcPr>
            <w:tcW w:w="956" w:type="dxa"/>
          </w:tcPr>
          <w:p w:rsidR="000E02DB" w:rsidRDefault="000E02DB" w:rsidP="00DD78EB">
            <w:pPr>
              <w:tabs>
                <w:tab w:val="left" w:pos="8222"/>
              </w:tabs>
              <w:spacing w:line="288" w:lineRule="auto"/>
              <w:jc w:val="center"/>
              <w:rPr>
                <w:rFonts w:ascii="Times New Roman" w:hAnsi="Times New Roman" w:cs="Times New Roman"/>
                <w:sz w:val="24"/>
                <w:szCs w:val="24"/>
              </w:rPr>
            </w:pPr>
          </w:p>
        </w:tc>
      </w:tr>
      <w:tr w:rsidR="000E02DB" w:rsidTr="000E02DB">
        <w:tc>
          <w:tcPr>
            <w:tcW w:w="2235" w:type="dxa"/>
          </w:tcPr>
          <w:p w:rsidR="000E02DB" w:rsidRPr="000E02DB" w:rsidRDefault="00611A46" w:rsidP="00DD78EB">
            <w:pPr>
              <w:tabs>
                <w:tab w:val="left" w:pos="8222"/>
              </w:tabs>
              <w:spacing w:line="288" w:lineRule="auto"/>
              <w:jc w:val="both"/>
              <w:rPr>
                <w:rFonts w:ascii="Times New Roman" w:hAnsi="Times New Roman" w:cs="Times New Roman"/>
                <w:sz w:val="20"/>
                <w:szCs w:val="20"/>
              </w:rPr>
            </w:pPr>
            <w:r>
              <w:rPr>
                <w:rFonts w:ascii="Times New Roman" w:hAnsi="Times New Roman" w:cs="Times New Roman"/>
                <w:sz w:val="20"/>
                <w:szCs w:val="20"/>
              </w:rPr>
              <w:t>Сотрудничество</w:t>
            </w:r>
          </w:p>
        </w:tc>
        <w:tc>
          <w:tcPr>
            <w:tcW w:w="1134" w:type="dxa"/>
          </w:tcPr>
          <w:p w:rsidR="000E02DB" w:rsidRDefault="000E02DB" w:rsidP="00DD78EB">
            <w:pPr>
              <w:tabs>
                <w:tab w:val="left" w:pos="8222"/>
              </w:tabs>
              <w:spacing w:line="288" w:lineRule="auto"/>
              <w:jc w:val="center"/>
              <w:rPr>
                <w:rFonts w:ascii="Times New Roman" w:hAnsi="Times New Roman" w:cs="Times New Roman"/>
                <w:sz w:val="24"/>
                <w:szCs w:val="24"/>
              </w:rPr>
            </w:pPr>
          </w:p>
        </w:tc>
        <w:tc>
          <w:tcPr>
            <w:tcW w:w="1134" w:type="dxa"/>
          </w:tcPr>
          <w:p w:rsidR="000E02DB" w:rsidRDefault="000E02DB" w:rsidP="00DD78EB">
            <w:pPr>
              <w:tabs>
                <w:tab w:val="left" w:pos="8222"/>
              </w:tabs>
              <w:spacing w:line="288" w:lineRule="auto"/>
              <w:jc w:val="center"/>
              <w:rPr>
                <w:rFonts w:ascii="Times New Roman" w:hAnsi="Times New Roman" w:cs="Times New Roman"/>
                <w:sz w:val="24"/>
                <w:szCs w:val="24"/>
              </w:rPr>
            </w:pPr>
          </w:p>
        </w:tc>
        <w:tc>
          <w:tcPr>
            <w:tcW w:w="1134" w:type="dxa"/>
          </w:tcPr>
          <w:p w:rsidR="000E02DB" w:rsidRDefault="009C7EED" w:rsidP="00DD78EB">
            <w:pPr>
              <w:tabs>
                <w:tab w:val="left" w:pos="8222"/>
              </w:tabs>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309" w:type="dxa"/>
          </w:tcPr>
          <w:p w:rsidR="000E02DB" w:rsidRDefault="009C7EED" w:rsidP="00DD78EB">
            <w:pPr>
              <w:tabs>
                <w:tab w:val="left" w:pos="8222"/>
              </w:tabs>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242" w:type="dxa"/>
          </w:tcPr>
          <w:p w:rsidR="000E02DB" w:rsidRDefault="009C7EED" w:rsidP="00DD78EB">
            <w:pPr>
              <w:tabs>
                <w:tab w:val="left" w:pos="8222"/>
              </w:tabs>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tcPr>
          <w:p w:rsidR="000E02DB" w:rsidRDefault="000E02DB" w:rsidP="00DD78EB">
            <w:pPr>
              <w:tabs>
                <w:tab w:val="left" w:pos="8222"/>
              </w:tabs>
              <w:spacing w:line="288" w:lineRule="auto"/>
              <w:jc w:val="center"/>
              <w:rPr>
                <w:rFonts w:ascii="Times New Roman" w:hAnsi="Times New Roman" w:cs="Times New Roman"/>
                <w:sz w:val="24"/>
                <w:szCs w:val="24"/>
              </w:rPr>
            </w:pPr>
          </w:p>
        </w:tc>
        <w:tc>
          <w:tcPr>
            <w:tcW w:w="956" w:type="dxa"/>
          </w:tcPr>
          <w:p w:rsidR="000E02DB" w:rsidRDefault="009C7EED" w:rsidP="00DD78EB">
            <w:pPr>
              <w:tabs>
                <w:tab w:val="left" w:pos="8222"/>
              </w:tabs>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r>
      <w:tr w:rsidR="000E02DB" w:rsidTr="000E02DB">
        <w:tc>
          <w:tcPr>
            <w:tcW w:w="2235" w:type="dxa"/>
          </w:tcPr>
          <w:p w:rsidR="000E02DB" w:rsidRPr="000E02DB" w:rsidRDefault="00611A46" w:rsidP="00DD78EB">
            <w:pPr>
              <w:tabs>
                <w:tab w:val="left" w:pos="8222"/>
              </w:tabs>
              <w:spacing w:line="288" w:lineRule="auto"/>
              <w:jc w:val="both"/>
              <w:rPr>
                <w:rFonts w:ascii="Times New Roman" w:hAnsi="Times New Roman" w:cs="Times New Roman"/>
                <w:sz w:val="20"/>
                <w:szCs w:val="20"/>
              </w:rPr>
            </w:pPr>
            <w:r>
              <w:rPr>
                <w:rFonts w:ascii="Times New Roman" w:hAnsi="Times New Roman" w:cs="Times New Roman"/>
                <w:sz w:val="20"/>
                <w:szCs w:val="20"/>
              </w:rPr>
              <w:t>Смелость</w:t>
            </w:r>
          </w:p>
        </w:tc>
        <w:tc>
          <w:tcPr>
            <w:tcW w:w="1134" w:type="dxa"/>
          </w:tcPr>
          <w:p w:rsidR="000E02DB" w:rsidRDefault="000E02DB" w:rsidP="00DD78EB">
            <w:pPr>
              <w:tabs>
                <w:tab w:val="left" w:pos="8222"/>
              </w:tabs>
              <w:spacing w:line="288" w:lineRule="auto"/>
              <w:jc w:val="center"/>
              <w:rPr>
                <w:rFonts w:ascii="Times New Roman" w:hAnsi="Times New Roman" w:cs="Times New Roman"/>
                <w:sz w:val="24"/>
                <w:szCs w:val="24"/>
              </w:rPr>
            </w:pPr>
          </w:p>
        </w:tc>
        <w:tc>
          <w:tcPr>
            <w:tcW w:w="1134" w:type="dxa"/>
          </w:tcPr>
          <w:p w:rsidR="000E02DB" w:rsidRDefault="000E02DB" w:rsidP="00DD78EB">
            <w:pPr>
              <w:tabs>
                <w:tab w:val="left" w:pos="8222"/>
              </w:tabs>
              <w:spacing w:line="288" w:lineRule="auto"/>
              <w:jc w:val="center"/>
              <w:rPr>
                <w:rFonts w:ascii="Times New Roman" w:hAnsi="Times New Roman" w:cs="Times New Roman"/>
                <w:sz w:val="24"/>
                <w:szCs w:val="24"/>
              </w:rPr>
            </w:pPr>
          </w:p>
        </w:tc>
        <w:tc>
          <w:tcPr>
            <w:tcW w:w="1134" w:type="dxa"/>
          </w:tcPr>
          <w:p w:rsidR="000E02DB" w:rsidRDefault="000E02DB" w:rsidP="00DD78EB">
            <w:pPr>
              <w:tabs>
                <w:tab w:val="left" w:pos="8222"/>
              </w:tabs>
              <w:spacing w:line="288" w:lineRule="auto"/>
              <w:jc w:val="center"/>
              <w:rPr>
                <w:rFonts w:ascii="Times New Roman" w:hAnsi="Times New Roman" w:cs="Times New Roman"/>
                <w:sz w:val="24"/>
                <w:szCs w:val="24"/>
              </w:rPr>
            </w:pPr>
          </w:p>
        </w:tc>
        <w:tc>
          <w:tcPr>
            <w:tcW w:w="1309" w:type="dxa"/>
          </w:tcPr>
          <w:p w:rsidR="000E02DB" w:rsidRDefault="000E02DB" w:rsidP="00DD78EB">
            <w:pPr>
              <w:tabs>
                <w:tab w:val="left" w:pos="8222"/>
              </w:tabs>
              <w:spacing w:line="288" w:lineRule="auto"/>
              <w:jc w:val="center"/>
              <w:rPr>
                <w:rFonts w:ascii="Times New Roman" w:hAnsi="Times New Roman" w:cs="Times New Roman"/>
                <w:sz w:val="24"/>
                <w:szCs w:val="24"/>
              </w:rPr>
            </w:pPr>
          </w:p>
        </w:tc>
        <w:tc>
          <w:tcPr>
            <w:tcW w:w="1242" w:type="dxa"/>
          </w:tcPr>
          <w:p w:rsidR="000E02DB" w:rsidRDefault="000E02DB" w:rsidP="00DD78EB">
            <w:pPr>
              <w:tabs>
                <w:tab w:val="left" w:pos="8222"/>
              </w:tabs>
              <w:spacing w:line="288" w:lineRule="auto"/>
              <w:jc w:val="center"/>
              <w:rPr>
                <w:rFonts w:ascii="Times New Roman" w:hAnsi="Times New Roman" w:cs="Times New Roman"/>
                <w:sz w:val="24"/>
                <w:szCs w:val="24"/>
              </w:rPr>
            </w:pPr>
          </w:p>
        </w:tc>
        <w:tc>
          <w:tcPr>
            <w:tcW w:w="1276" w:type="dxa"/>
          </w:tcPr>
          <w:p w:rsidR="000E02DB" w:rsidRDefault="000E02DB" w:rsidP="00DD78EB">
            <w:pPr>
              <w:tabs>
                <w:tab w:val="left" w:pos="8222"/>
              </w:tabs>
              <w:spacing w:line="288" w:lineRule="auto"/>
              <w:jc w:val="center"/>
              <w:rPr>
                <w:rFonts w:ascii="Times New Roman" w:hAnsi="Times New Roman" w:cs="Times New Roman"/>
                <w:sz w:val="24"/>
                <w:szCs w:val="24"/>
              </w:rPr>
            </w:pPr>
          </w:p>
        </w:tc>
        <w:tc>
          <w:tcPr>
            <w:tcW w:w="956" w:type="dxa"/>
          </w:tcPr>
          <w:p w:rsidR="000E02DB" w:rsidRDefault="000E02DB" w:rsidP="00DD78EB">
            <w:pPr>
              <w:tabs>
                <w:tab w:val="left" w:pos="8222"/>
              </w:tabs>
              <w:spacing w:line="288" w:lineRule="auto"/>
              <w:jc w:val="center"/>
              <w:rPr>
                <w:rFonts w:ascii="Times New Roman" w:hAnsi="Times New Roman" w:cs="Times New Roman"/>
                <w:sz w:val="24"/>
                <w:szCs w:val="24"/>
              </w:rPr>
            </w:pPr>
          </w:p>
        </w:tc>
      </w:tr>
      <w:tr w:rsidR="00611A46" w:rsidTr="000E02DB">
        <w:tc>
          <w:tcPr>
            <w:tcW w:w="2235" w:type="dxa"/>
          </w:tcPr>
          <w:p w:rsidR="00611A46" w:rsidRPr="000E02DB" w:rsidRDefault="00611A46" w:rsidP="00DD78EB">
            <w:pPr>
              <w:tabs>
                <w:tab w:val="left" w:pos="8222"/>
              </w:tabs>
              <w:spacing w:line="288" w:lineRule="auto"/>
              <w:jc w:val="both"/>
              <w:rPr>
                <w:rFonts w:ascii="Times New Roman" w:hAnsi="Times New Roman" w:cs="Times New Roman"/>
                <w:sz w:val="20"/>
                <w:szCs w:val="20"/>
              </w:rPr>
            </w:pPr>
            <w:r>
              <w:rPr>
                <w:rFonts w:ascii="Times New Roman" w:hAnsi="Times New Roman" w:cs="Times New Roman"/>
                <w:sz w:val="20"/>
                <w:szCs w:val="20"/>
              </w:rPr>
              <w:t>У</w:t>
            </w:r>
            <w:r w:rsidRPr="00611A46">
              <w:rPr>
                <w:rFonts w:ascii="Times New Roman" w:hAnsi="Times New Roman" w:cs="Times New Roman"/>
                <w:sz w:val="20"/>
                <w:szCs w:val="20"/>
              </w:rPr>
              <w:t>чтивость</w:t>
            </w:r>
          </w:p>
        </w:tc>
        <w:tc>
          <w:tcPr>
            <w:tcW w:w="1134" w:type="dxa"/>
          </w:tcPr>
          <w:p w:rsidR="00611A46" w:rsidRDefault="00611A46" w:rsidP="00DD78EB">
            <w:pPr>
              <w:tabs>
                <w:tab w:val="left" w:pos="8222"/>
              </w:tabs>
              <w:spacing w:line="288" w:lineRule="auto"/>
              <w:jc w:val="center"/>
              <w:rPr>
                <w:rFonts w:ascii="Times New Roman" w:hAnsi="Times New Roman" w:cs="Times New Roman"/>
                <w:sz w:val="24"/>
                <w:szCs w:val="24"/>
              </w:rPr>
            </w:pPr>
          </w:p>
        </w:tc>
        <w:tc>
          <w:tcPr>
            <w:tcW w:w="1134" w:type="dxa"/>
          </w:tcPr>
          <w:p w:rsidR="00611A46" w:rsidRDefault="00611A46" w:rsidP="00DD78EB">
            <w:pPr>
              <w:tabs>
                <w:tab w:val="left" w:pos="8222"/>
              </w:tabs>
              <w:spacing w:line="288" w:lineRule="auto"/>
              <w:jc w:val="center"/>
              <w:rPr>
                <w:rFonts w:ascii="Times New Roman" w:hAnsi="Times New Roman" w:cs="Times New Roman"/>
                <w:sz w:val="24"/>
                <w:szCs w:val="24"/>
              </w:rPr>
            </w:pPr>
          </w:p>
        </w:tc>
        <w:tc>
          <w:tcPr>
            <w:tcW w:w="1134" w:type="dxa"/>
          </w:tcPr>
          <w:p w:rsidR="00611A46" w:rsidRDefault="009C7EED" w:rsidP="00DD78EB">
            <w:pPr>
              <w:tabs>
                <w:tab w:val="left" w:pos="8222"/>
              </w:tabs>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309" w:type="dxa"/>
          </w:tcPr>
          <w:p w:rsidR="00611A46" w:rsidRDefault="009C7EED" w:rsidP="00DD78EB">
            <w:pPr>
              <w:tabs>
                <w:tab w:val="left" w:pos="8222"/>
              </w:tabs>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242" w:type="dxa"/>
          </w:tcPr>
          <w:p w:rsidR="00611A46" w:rsidRDefault="009C7EED" w:rsidP="00DD78EB">
            <w:pPr>
              <w:tabs>
                <w:tab w:val="left" w:pos="8222"/>
              </w:tabs>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tcPr>
          <w:p w:rsidR="00611A46" w:rsidRDefault="00611A46" w:rsidP="00DD78EB">
            <w:pPr>
              <w:tabs>
                <w:tab w:val="left" w:pos="8222"/>
              </w:tabs>
              <w:spacing w:line="288" w:lineRule="auto"/>
              <w:jc w:val="center"/>
              <w:rPr>
                <w:rFonts w:ascii="Times New Roman" w:hAnsi="Times New Roman" w:cs="Times New Roman"/>
                <w:sz w:val="24"/>
                <w:szCs w:val="24"/>
              </w:rPr>
            </w:pPr>
          </w:p>
        </w:tc>
        <w:tc>
          <w:tcPr>
            <w:tcW w:w="956" w:type="dxa"/>
          </w:tcPr>
          <w:p w:rsidR="00611A46" w:rsidRDefault="009C7EED" w:rsidP="00DD78EB">
            <w:pPr>
              <w:tabs>
                <w:tab w:val="left" w:pos="8222"/>
              </w:tabs>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r>
      <w:tr w:rsidR="00611A46" w:rsidTr="000E02DB">
        <w:tc>
          <w:tcPr>
            <w:tcW w:w="2235" w:type="dxa"/>
          </w:tcPr>
          <w:p w:rsidR="00611A46" w:rsidRPr="000E02DB" w:rsidRDefault="00611A46" w:rsidP="00DD78EB">
            <w:pPr>
              <w:tabs>
                <w:tab w:val="left" w:pos="8222"/>
              </w:tabs>
              <w:spacing w:line="288" w:lineRule="auto"/>
              <w:jc w:val="both"/>
              <w:rPr>
                <w:rFonts w:ascii="Times New Roman" w:hAnsi="Times New Roman" w:cs="Times New Roman"/>
                <w:sz w:val="20"/>
                <w:szCs w:val="20"/>
              </w:rPr>
            </w:pPr>
            <w:r>
              <w:rPr>
                <w:rFonts w:ascii="Times New Roman" w:hAnsi="Times New Roman" w:cs="Times New Roman"/>
                <w:sz w:val="20"/>
                <w:szCs w:val="20"/>
              </w:rPr>
              <w:t>Долг</w:t>
            </w:r>
          </w:p>
        </w:tc>
        <w:tc>
          <w:tcPr>
            <w:tcW w:w="1134" w:type="dxa"/>
          </w:tcPr>
          <w:p w:rsidR="00611A46" w:rsidRDefault="00611A46" w:rsidP="00DD78EB">
            <w:pPr>
              <w:tabs>
                <w:tab w:val="left" w:pos="8222"/>
              </w:tabs>
              <w:spacing w:line="288" w:lineRule="auto"/>
              <w:jc w:val="center"/>
              <w:rPr>
                <w:rFonts w:ascii="Times New Roman" w:hAnsi="Times New Roman" w:cs="Times New Roman"/>
                <w:sz w:val="24"/>
                <w:szCs w:val="24"/>
              </w:rPr>
            </w:pPr>
          </w:p>
        </w:tc>
        <w:tc>
          <w:tcPr>
            <w:tcW w:w="1134" w:type="dxa"/>
          </w:tcPr>
          <w:p w:rsidR="00611A46" w:rsidRDefault="00611A46" w:rsidP="00DD78EB">
            <w:pPr>
              <w:tabs>
                <w:tab w:val="left" w:pos="8222"/>
              </w:tabs>
              <w:spacing w:line="288" w:lineRule="auto"/>
              <w:jc w:val="center"/>
              <w:rPr>
                <w:rFonts w:ascii="Times New Roman" w:hAnsi="Times New Roman" w:cs="Times New Roman"/>
                <w:sz w:val="24"/>
                <w:szCs w:val="24"/>
              </w:rPr>
            </w:pPr>
          </w:p>
        </w:tc>
        <w:tc>
          <w:tcPr>
            <w:tcW w:w="1134" w:type="dxa"/>
          </w:tcPr>
          <w:p w:rsidR="00611A46" w:rsidRDefault="00611A46" w:rsidP="00DD78EB">
            <w:pPr>
              <w:tabs>
                <w:tab w:val="left" w:pos="8222"/>
              </w:tabs>
              <w:spacing w:line="288" w:lineRule="auto"/>
              <w:jc w:val="center"/>
              <w:rPr>
                <w:rFonts w:ascii="Times New Roman" w:hAnsi="Times New Roman" w:cs="Times New Roman"/>
                <w:sz w:val="24"/>
                <w:szCs w:val="24"/>
              </w:rPr>
            </w:pPr>
          </w:p>
        </w:tc>
        <w:tc>
          <w:tcPr>
            <w:tcW w:w="1309" w:type="dxa"/>
          </w:tcPr>
          <w:p w:rsidR="00611A46" w:rsidRDefault="00611A46" w:rsidP="00DD78EB">
            <w:pPr>
              <w:tabs>
                <w:tab w:val="left" w:pos="8222"/>
              </w:tabs>
              <w:spacing w:line="288" w:lineRule="auto"/>
              <w:jc w:val="center"/>
              <w:rPr>
                <w:rFonts w:ascii="Times New Roman" w:hAnsi="Times New Roman" w:cs="Times New Roman"/>
                <w:sz w:val="24"/>
                <w:szCs w:val="24"/>
              </w:rPr>
            </w:pPr>
          </w:p>
        </w:tc>
        <w:tc>
          <w:tcPr>
            <w:tcW w:w="1242" w:type="dxa"/>
          </w:tcPr>
          <w:p w:rsidR="00611A46" w:rsidRDefault="00611A46" w:rsidP="00DD78EB">
            <w:pPr>
              <w:tabs>
                <w:tab w:val="left" w:pos="8222"/>
              </w:tabs>
              <w:spacing w:line="288" w:lineRule="auto"/>
              <w:jc w:val="center"/>
              <w:rPr>
                <w:rFonts w:ascii="Times New Roman" w:hAnsi="Times New Roman" w:cs="Times New Roman"/>
                <w:sz w:val="24"/>
                <w:szCs w:val="24"/>
              </w:rPr>
            </w:pPr>
          </w:p>
        </w:tc>
        <w:tc>
          <w:tcPr>
            <w:tcW w:w="1276" w:type="dxa"/>
          </w:tcPr>
          <w:p w:rsidR="00611A46" w:rsidRDefault="00611A46" w:rsidP="00DD78EB">
            <w:pPr>
              <w:tabs>
                <w:tab w:val="left" w:pos="8222"/>
              </w:tabs>
              <w:spacing w:line="288" w:lineRule="auto"/>
              <w:jc w:val="center"/>
              <w:rPr>
                <w:rFonts w:ascii="Times New Roman" w:hAnsi="Times New Roman" w:cs="Times New Roman"/>
                <w:sz w:val="24"/>
                <w:szCs w:val="24"/>
              </w:rPr>
            </w:pPr>
          </w:p>
        </w:tc>
        <w:tc>
          <w:tcPr>
            <w:tcW w:w="956" w:type="dxa"/>
          </w:tcPr>
          <w:p w:rsidR="00611A46" w:rsidRDefault="00611A46" w:rsidP="00DD78EB">
            <w:pPr>
              <w:tabs>
                <w:tab w:val="left" w:pos="8222"/>
              </w:tabs>
              <w:spacing w:line="288" w:lineRule="auto"/>
              <w:jc w:val="center"/>
              <w:rPr>
                <w:rFonts w:ascii="Times New Roman" w:hAnsi="Times New Roman" w:cs="Times New Roman"/>
                <w:sz w:val="24"/>
                <w:szCs w:val="24"/>
              </w:rPr>
            </w:pPr>
          </w:p>
        </w:tc>
      </w:tr>
      <w:tr w:rsidR="00611A46" w:rsidTr="000E02DB">
        <w:tc>
          <w:tcPr>
            <w:tcW w:w="2235" w:type="dxa"/>
          </w:tcPr>
          <w:p w:rsidR="00611A46" w:rsidRPr="000E02DB" w:rsidRDefault="00611A46" w:rsidP="00DD78EB">
            <w:pPr>
              <w:tabs>
                <w:tab w:val="left" w:pos="8222"/>
              </w:tabs>
              <w:spacing w:line="288" w:lineRule="auto"/>
              <w:jc w:val="both"/>
              <w:rPr>
                <w:rFonts w:ascii="Times New Roman" w:hAnsi="Times New Roman" w:cs="Times New Roman"/>
                <w:sz w:val="20"/>
                <w:szCs w:val="20"/>
              </w:rPr>
            </w:pPr>
            <w:r>
              <w:rPr>
                <w:rFonts w:ascii="Times New Roman" w:hAnsi="Times New Roman" w:cs="Times New Roman"/>
                <w:sz w:val="20"/>
                <w:szCs w:val="20"/>
              </w:rPr>
              <w:t>Честность</w:t>
            </w:r>
          </w:p>
        </w:tc>
        <w:tc>
          <w:tcPr>
            <w:tcW w:w="1134" w:type="dxa"/>
          </w:tcPr>
          <w:p w:rsidR="00611A46" w:rsidRDefault="00611A46" w:rsidP="00DD78EB">
            <w:pPr>
              <w:tabs>
                <w:tab w:val="left" w:pos="8222"/>
              </w:tabs>
              <w:spacing w:line="288" w:lineRule="auto"/>
              <w:jc w:val="center"/>
              <w:rPr>
                <w:rFonts w:ascii="Times New Roman" w:hAnsi="Times New Roman" w:cs="Times New Roman"/>
                <w:sz w:val="24"/>
                <w:szCs w:val="24"/>
              </w:rPr>
            </w:pPr>
          </w:p>
        </w:tc>
        <w:tc>
          <w:tcPr>
            <w:tcW w:w="1134" w:type="dxa"/>
          </w:tcPr>
          <w:p w:rsidR="00611A46" w:rsidRDefault="009C7EED" w:rsidP="00DD78EB">
            <w:pPr>
              <w:tabs>
                <w:tab w:val="left" w:pos="8222"/>
              </w:tabs>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611A46" w:rsidRDefault="00611A46" w:rsidP="00DD78EB">
            <w:pPr>
              <w:tabs>
                <w:tab w:val="left" w:pos="8222"/>
              </w:tabs>
              <w:spacing w:line="288" w:lineRule="auto"/>
              <w:jc w:val="center"/>
              <w:rPr>
                <w:rFonts w:ascii="Times New Roman" w:hAnsi="Times New Roman" w:cs="Times New Roman"/>
                <w:sz w:val="24"/>
                <w:szCs w:val="24"/>
              </w:rPr>
            </w:pPr>
          </w:p>
        </w:tc>
        <w:tc>
          <w:tcPr>
            <w:tcW w:w="1309" w:type="dxa"/>
          </w:tcPr>
          <w:p w:rsidR="00611A46" w:rsidRDefault="00611A46" w:rsidP="00DD78EB">
            <w:pPr>
              <w:tabs>
                <w:tab w:val="left" w:pos="8222"/>
              </w:tabs>
              <w:spacing w:line="288" w:lineRule="auto"/>
              <w:jc w:val="center"/>
              <w:rPr>
                <w:rFonts w:ascii="Times New Roman" w:hAnsi="Times New Roman" w:cs="Times New Roman"/>
                <w:sz w:val="24"/>
                <w:szCs w:val="24"/>
              </w:rPr>
            </w:pPr>
          </w:p>
        </w:tc>
        <w:tc>
          <w:tcPr>
            <w:tcW w:w="1242" w:type="dxa"/>
          </w:tcPr>
          <w:p w:rsidR="00611A46" w:rsidRDefault="009C7EED" w:rsidP="00DD78EB">
            <w:pPr>
              <w:tabs>
                <w:tab w:val="left" w:pos="8222"/>
              </w:tabs>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tcPr>
          <w:p w:rsidR="00611A46" w:rsidRDefault="00611A46" w:rsidP="00DD78EB">
            <w:pPr>
              <w:tabs>
                <w:tab w:val="left" w:pos="8222"/>
              </w:tabs>
              <w:spacing w:line="288" w:lineRule="auto"/>
              <w:jc w:val="center"/>
              <w:rPr>
                <w:rFonts w:ascii="Times New Roman" w:hAnsi="Times New Roman" w:cs="Times New Roman"/>
                <w:sz w:val="24"/>
                <w:szCs w:val="24"/>
              </w:rPr>
            </w:pPr>
          </w:p>
        </w:tc>
        <w:tc>
          <w:tcPr>
            <w:tcW w:w="956" w:type="dxa"/>
          </w:tcPr>
          <w:p w:rsidR="00611A46" w:rsidRDefault="00611A46" w:rsidP="00DD78EB">
            <w:pPr>
              <w:tabs>
                <w:tab w:val="left" w:pos="8222"/>
              </w:tabs>
              <w:spacing w:line="288" w:lineRule="auto"/>
              <w:jc w:val="center"/>
              <w:rPr>
                <w:rFonts w:ascii="Times New Roman" w:hAnsi="Times New Roman" w:cs="Times New Roman"/>
                <w:sz w:val="24"/>
                <w:szCs w:val="24"/>
              </w:rPr>
            </w:pPr>
          </w:p>
        </w:tc>
      </w:tr>
      <w:tr w:rsidR="00611A46" w:rsidTr="000E02DB">
        <w:tc>
          <w:tcPr>
            <w:tcW w:w="2235" w:type="dxa"/>
          </w:tcPr>
          <w:p w:rsidR="00611A46" w:rsidRPr="000E02DB" w:rsidRDefault="00611A46" w:rsidP="00DD78EB">
            <w:pPr>
              <w:tabs>
                <w:tab w:val="left" w:pos="8222"/>
              </w:tabs>
              <w:spacing w:line="288" w:lineRule="auto"/>
              <w:jc w:val="both"/>
              <w:rPr>
                <w:rFonts w:ascii="Times New Roman" w:hAnsi="Times New Roman" w:cs="Times New Roman"/>
                <w:sz w:val="20"/>
                <w:szCs w:val="20"/>
              </w:rPr>
            </w:pPr>
            <w:r>
              <w:rPr>
                <w:rFonts w:ascii="Times New Roman" w:hAnsi="Times New Roman" w:cs="Times New Roman"/>
                <w:sz w:val="20"/>
                <w:szCs w:val="20"/>
              </w:rPr>
              <w:t>Вера</w:t>
            </w:r>
          </w:p>
        </w:tc>
        <w:tc>
          <w:tcPr>
            <w:tcW w:w="1134" w:type="dxa"/>
          </w:tcPr>
          <w:p w:rsidR="00611A46" w:rsidRDefault="00611A46" w:rsidP="00DD78EB">
            <w:pPr>
              <w:tabs>
                <w:tab w:val="left" w:pos="8222"/>
              </w:tabs>
              <w:spacing w:line="288" w:lineRule="auto"/>
              <w:jc w:val="center"/>
              <w:rPr>
                <w:rFonts w:ascii="Times New Roman" w:hAnsi="Times New Roman" w:cs="Times New Roman"/>
                <w:sz w:val="24"/>
                <w:szCs w:val="24"/>
              </w:rPr>
            </w:pPr>
          </w:p>
        </w:tc>
        <w:tc>
          <w:tcPr>
            <w:tcW w:w="1134" w:type="dxa"/>
          </w:tcPr>
          <w:p w:rsidR="00611A46" w:rsidRDefault="00611A46" w:rsidP="00DD78EB">
            <w:pPr>
              <w:tabs>
                <w:tab w:val="left" w:pos="8222"/>
              </w:tabs>
              <w:spacing w:line="288" w:lineRule="auto"/>
              <w:jc w:val="center"/>
              <w:rPr>
                <w:rFonts w:ascii="Times New Roman" w:hAnsi="Times New Roman" w:cs="Times New Roman"/>
                <w:sz w:val="24"/>
                <w:szCs w:val="24"/>
              </w:rPr>
            </w:pPr>
          </w:p>
        </w:tc>
        <w:tc>
          <w:tcPr>
            <w:tcW w:w="1134" w:type="dxa"/>
          </w:tcPr>
          <w:p w:rsidR="00611A46" w:rsidRDefault="009C7EED" w:rsidP="00DD78EB">
            <w:pPr>
              <w:tabs>
                <w:tab w:val="left" w:pos="8222"/>
              </w:tabs>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309" w:type="dxa"/>
          </w:tcPr>
          <w:p w:rsidR="00611A46" w:rsidRDefault="00611A46" w:rsidP="00DD78EB">
            <w:pPr>
              <w:tabs>
                <w:tab w:val="left" w:pos="8222"/>
              </w:tabs>
              <w:spacing w:line="288" w:lineRule="auto"/>
              <w:jc w:val="center"/>
              <w:rPr>
                <w:rFonts w:ascii="Times New Roman" w:hAnsi="Times New Roman" w:cs="Times New Roman"/>
                <w:sz w:val="24"/>
                <w:szCs w:val="24"/>
              </w:rPr>
            </w:pPr>
          </w:p>
        </w:tc>
        <w:tc>
          <w:tcPr>
            <w:tcW w:w="1242" w:type="dxa"/>
          </w:tcPr>
          <w:p w:rsidR="00611A46" w:rsidRDefault="00611A46" w:rsidP="00DD78EB">
            <w:pPr>
              <w:tabs>
                <w:tab w:val="left" w:pos="8222"/>
              </w:tabs>
              <w:spacing w:line="288" w:lineRule="auto"/>
              <w:jc w:val="center"/>
              <w:rPr>
                <w:rFonts w:ascii="Times New Roman" w:hAnsi="Times New Roman" w:cs="Times New Roman"/>
                <w:sz w:val="24"/>
                <w:szCs w:val="24"/>
              </w:rPr>
            </w:pPr>
          </w:p>
        </w:tc>
        <w:tc>
          <w:tcPr>
            <w:tcW w:w="1276" w:type="dxa"/>
          </w:tcPr>
          <w:p w:rsidR="00611A46" w:rsidRDefault="00611A46" w:rsidP="00DD78EB">
            <w:pPr>
              <w:tabs>
                <w:tab w:val="left" w:pos="8222"/>
              </w:tabs>
              <w:spacing w:line="288" w:lineRule="auto"/>
              <w:jc w:val="center"/>
              <w:rPr>
                <w:rFonts w:ascii="Times New Roman" w:hAnsi="Times New Roman" w:cs="Times New Roman"/>
                <w:sz w:val="24"/>
                <w:szCs w:val="24"/>
              </w:rPr>
            </w:pPr>
          </w:p>
        </w:tc>
        <w:tc>
          <w:tcPr>
            <w:tcW w:w="956" w:type="dxa"/>
          </w:tcPr>
          <w:p w:rsidR="00611A46" w:rsidRDefault="00611A46" w:rsidP="00DD78EB">
            <w:pPr>
              <w:tabs>
                <w:tab w:val="left" w:pos="8222"/>
              </w:tabs>
              <w:spacing w:line="288" w:lineRule="auto"/>
              <w:jc w:val="center"/>
              <w:rPr>
                <w:rFonts w:ascii="Times New Roman" w:hAnsi="Times New Roman" w:cs="Times New Roman"/>
                <w:sz w:val="24"/>
                <w:szCs w:val="24"/>
              </w:rPr>
            </w:pPr>
          </w:p>
        </w:tc>
      </w:tr>
      <w:tr w:rsidR="00611A46" w:rsidTr="000E02DB">
        <w:tc>
          <w:tcPr>
            <w:tcW w:w="2235" w:type="dxa"/>
          </w:tcPr>
          <w:p w:rsidR="00611A46" w:rsidRPr="000E02DB" w:rsidRDefault="00611A46" w:rsidP="00DD78EB">
            <w:pPr>
              <w:tabs>
                <w:tab w:val="left" w:pos="8222"/>
              </w:tabs>
              <w:spacing w:line="288" w:lineRule="auto"/>
              <w:jc w:val="both"/>
              <w:rPr>
                <w:rFonts w:ascii="Times New Roman" w:hAnsi="Times New Roman" w:cs="Times New Roman"/>
                <w:sz w:val="20"/>
                <w:szCs w:val="20"/>
              </w:rPr>
            </w:pPr>
            <w:r>
              <w:rPr>
                <w:rFonts w:ascii="Times New Roman" w:hAnsi="Times New Roman" w:cs="Times New Roman"/>
                <w:sz w:val="20"/>
                <w:szCs w:val="20"/>
              </w:rPr>
              <w:t>Т</w:t>
            </w:r>
            <w:r w:rsidRPr="00611A46">
              <w:rPr>
                <w:rFonts w:ascii="Times New Roman" w:hAnsi="Times New Roman" w:cs="Times New Roman"/>
                <w:sz w:val="20"/>
                <w:szCs w:val="20"/>
              </w:rPr>
              <w:t>ерпимость</w:t>
            </w:r>
          </w:p>
        </w:tc>
        <w:tc>
          <w:tcPr>
            <w:tcW w:w="1134" w:type="dxa"/>
          </w:tcPr>
          <w:p w:rsidR="00611A46" w:rsidRDefault="009C7EED" w:rsidP="00DD78EB">
            <w:pPr>
              <w:tabs>
                <w:tab w:val="left" w:pos="8222"/>
              </w:tabs>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611A46" w:rsidRDefault="009C7EED" w:rsidP="00DD78EB">
            <w:pPr>
              <w:tabs>
                <w:tab w:val="left" w:pos="8222"/>
              </w:tabs>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611A46" w:rsidRDefault="00611A46" w:rsidP="00DD78EB">
            <w:pPr>
              <w:tabs>
                <w:tab w:val="left" w:pos="8222"/>
              </w:tabs>
              <w:spacing w:line="288" w:lineRule="auto"/>
              <w:jc w:val="center"/>
              <w:rPr>
                <w:rFonts w:ascii="Times New Roman" w:hAnsi="Times New Roman" w:cs="Times New Roman"/>
                <w:sz w:val="24"/>
                <w:szCs w:val="24"/>
              </w:rPr>
            </w:pPr>
          </w:p>
        </w:tc>
        <w:tc>
          <w:tcPr>
            <w:tcW w:w="1309" w:type="dxa"/>
          </w:tcPr>
          <w:p w:rsidR="00611A46" w:rsidRDefault="00611A46" w:rsidP="00DD78EB">
            <w:pPr>
              <w:tabs>
                <w:tab w:val="left" w:pos="8222"/>
              </w:tabs>
              <w:spacing w:line="288" w:lineRule="auto"/>
              <w:jc w:val="center"/>
              <w:rPr>
                <w:rFonts w:ascii="Times New Roman" w:hAnsi="Times New Roman" w:cs="Times New Roman"/>
                <w:sz w:val="24"/>
                <w:szCs w:val="24"/>
              </w:rPr>
            </w:pPr>
          </w:p>
        </w:tc>
        <w:tc>
          <w:tcPr>
            <w:tcW w:w="1242" w:type="dxa"/>
          </w:tcPr>
          <w:p w:rsidR="00611A46" w:rsidRDefault="009C7EED" w:rsidP="00DD78EB">
            <w:pPr>
              <w:tabs>
                <w:tab w:val="left" w:pos="8222"/>
              </w:tabs>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tcPr>
          <w:p w:rsidR="00611A46" w:rsidRDefault="00611A46" w:rsidP="00DD78EB">
            <w:pPr>
              <w:tabs>
                <w:tab w:val="left" w:pos="8222"/>
              </w:tabs>
              <w:spacing w:line="288" w:lineRule="auto"/>
              <w:jc w:val="center"/>
              <w:rPr>
                <w:rFonts w:ascii="Times New Roman" w:hAnsi="Times New Roman" w:cs="Times New Roman"/>
                <w:sz w:val="24"/>
                <w:szCs w:val="24"/>
              </w:rPr>
            </w:pPr>
          </w:p>
        </w:tc>
        <w:tc>
          <w:tcPr>
            <w:tcW w:w="956" w:type="dxa"/>
          </w:tcPr>
          <w:p w:rsidR="00611A46" w:rsidRDefault="00611A46" w:rsidP="00DD78EB">
            <w:pPr>
              <w:tabs>
                <w:tab w:val="left" w:pos="8222"/>
              </w:tabs>
              <w:spacing w:line="288" w:lineRule="auto"/>
              <w:jc w:val="center"/>
              <w:rPr>
                <w:rFonts w:ascii="Times New Roman" w:hAnsi="Times New Roman" w:cs="Times New Roman"/>
                <w:sz w:val="24"/>
                <w:szCs w:val="24"/>
              </w:rPr>
            </w:pPr>
          </w:p>
        </w:tc>
      </w:tr>
      <w:tr w:rsidR="00611A46" w:rsidTr="000E02DB">
        <w:tc>
          <w:tcPr>
            <w:tcW w:w="2235" w:type="dxa"/>
          </w:tcPr>
          <w:p w:rsidR="00611A46" w:rsidRPr="000E02DB" w:rsidRDefault="00611A46" w:rsidP="00DD78EB">
            <w:pPr>
              <w:tabs>
                <w:tab w:val="left" w:pos="8222"/>
              </w:tabs>
              <w:spacing w:line="288" w:lineRule="auto"/>
              <w:jc w:val="both"/>
              <w:rPr>
                <w:rFonts w:ascii="Times New Roman" w:hAnsi="Times New Roman" w:cs="Times New Roman"/>
                <w:sz w:val="20"/>
                <w:szCs w:val="20"/>
              </w:rPr>
            </w:pPr>
            <w:r>
              <w:rPr>
                <w:rFonts w:ascii="Times New Roman" w:hAnsi="Times New Roman" w:cs="Times New Roman"/>
                <w:sz w:val="20"/>
                <w:szCs w:val="20"/>
              </w:rPr>
              <w:t>Б</w:t>
            </w:r>
            <w:r w:rsidRPr="00611A46">
              <w:rPr>
                <w:rFonts w:ascii="Times New Roman" w:hAnsi="Times New Roman" w:cs="Times New Roman"/>
                <w:sz w:val="20"/>
                <w:szCs w:val="20"/>
              </w:rPr>
              <w:t>лагоразумие</w:t>
            </w:r>
          </w:p>
        </w:tc>
        <w:tc>
          <w:tcPr>
            <w:tcW w:w="1134" w:type="dxa"/>
          </w:tcPr>
          <w:p w:rsidR="00611A46" w:rsidRDefault="00611A46" w:rsidP="00DD78EB">
            <w:pPr>
              <w:tabs>
                <w:tab w:val="left" w:pos="8222"/>
              </w:tabs>
              <w:spacing w:line="288" w:lineRule="auto"/>
              <w:jc w:val="center"/>
              <w:rPr>
                <w:rFonts w:ascii="Times New Roman" w:hAnsi="Times New Roman" w:cs="Times New Roman"/>
                <w:sz w:val="24"/>
                <w:szCs w:val="24"/>
              </w:rPr>
            </w:pPr>
          </w:p>
        </w:tc>
        <w:tc>
          <w:tcPr>
            <w:tcW w:w="1134" w:type="dxa"/>
          </w:tcPr>
          <w:p w:rsidR="00611A46" w:rsidRDefault="009C7EED" w:rsidP="00DD78EB">
            <w:pPr>
              <w:tabs>
                <w:tab w:val="left" w:pos="8222"/>
              </w:tabs>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611A46" w:rsidRDefault="00611A46" w:rsidP="00DD78EB">
            <w:pPr>
              <w:tabs>
                <w:tab w:val="left" w:pos="8222"/>
              </w:tabs>
              <w:spacing w:line="288" w:lineRule="auto"/>
              <w:jc w:val="center"/>
              <w:rPr>
                <w:rFonts w:ascii="Times New Roman" w:hAnsi="Times New Roman" w:cs="Times New Roman"/>
                <w:sz w:val="24"/>
                <w:szCs w:val="24"/>
              </w:rPr>
            </w:pPr>
          </w:p>
        </w:tc>
        <w:tc>
          <w:tcPr>
            <w:tcW w:w="1309" w:type="dxa"/>
          </w:tcPr>
          <w:p w:rsidR="00611A46" w:rsidRDefault="00611A46" w:rsidP="00DD78EB">
            <w:pPr>
              <w:tabs>
                <w:tab w:val="left" w:pos="8222"/>
              </w:tabs>
              <w:spacing w:line="288" w:lineRule="auto"/>
              <w:jc w:val="center"/>
              <w:rPr>
                <w:rFonts w:ascii="Times New Roman" w:hAnsi="Times New Roman" w:cs="Times New Roman"/>
                <w:sz w:val="24"/>
                <w:szCs w:val="24"/>
              </w:rPr>
            </w:pPr>
          </w:p>
        </w:tc>
        <w:tc>
          <w:tcPr>
            <w:tcW w:w="1242" w:type="dxa"/>
          </w:tcPr>
          <w:p w:rsidR="00611A46" w:rsidRDefault="00611A46" w:rsidP="00DD78EB">
            <w:pPr>
              <w:tabs>
                <w:tab w:val="left" w:pos="8222"/>
              </w:tabs>
              <w:spacing w:line="288" w:lineRule="auto"/>
              <w:jc w:val="center"/>
              <w:rPr>
                <w:rFonts w:ascii="Times New Roman" w:hAnsi="Times New Roman" w:cs="Times New Roman"/>
                <w:sz w:val="24"/>
                <w:szCs w:val="24"/>
              </w:rPr>
            </w:pPr>
          </w:p>
        </w:tc>
        <w:tc>
          <w:tcPr>
            <w:tcW w:w="1276" w:type="dxa"/>
          </w:tcPr>
          <w:p w:rsidR="00611A46" w:rsidRDefault="009C7EED" w:rsidP="00DD78EB">
            <w:pPr>
              <w:tabs>
                <w:tab w:val="left" w:pos="8222"/>
              </w:tabs>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956" w:type="dxa"/>
          </w:tcPr>
          <w:p w:rsidR="00611A46" w:rsidRDefault="00611A46" w:rsidP="00DD78EB">
            <w:pPr>
              <w:tabs>
                <w:tab w:val="left" w:pos="8222"/>
              </w:tabs>
              <w:spacing w:line="288" w:lineRule="auto"/>
              <w:jc w:val="center"/>
              <w:rPr>
                <w:rFonts w:ascii="Times New Roman" w:hAnsi="Times New Roman" w:cs="Times New Roman"/>
                <w:sz w:val="24"/>
                <w:szCs w:val="24"/>
              </w:rPr>
            </w:pPr>
          </w:p>
        </w:tc>
      </w:tr>
      <w:tr w:rsidR="00611A46" w:rsidTr="000E02DB">
        <w:tc>
          <w:tcPr>
            <w:tcW w:w="2235" w:type="dxa"/>
          </w:tcPr>
          <w:p w:rsidR="00611A46" w:rsidRPr="000E02DB" w:rsidRDefault="00611A46" w:rsidP="00DD78EB">
            <w:pPr>
              <w:tabs>
                <w:tab w:val="left" w:pos="8222"/>
              </w:tabs>
              <w:spacing w:line="288" w:lineRule="auto"/>
              <w:jc w:val="both"/>
              <w:rPr>
                <w:rFonts w:ascii="Times New Roman" w:hAnsi="Times New Roman" w:cs="Times New Roman"/>
                <w:sz w:val="20"/>
                <w:szCs w:val="20"/>
              </w:rPr>
            </w:pPr>
            <w:r>
              <w:rPr>
                <w:rFonts w:ascii="Times New Roman" w:hAnsi="Times New Roman" w:cs="Times New Roman"/>
                <w:sz w:val="20"/>
                <w:szCs w:val="20"/>
              </w:rPr>
              <w:t>П</w:t>
            </w:r>
            <w:r w:rsidRPr="00611A46">
              <w:rPr>
                <w:rFonts w:ascii="Times New Roman" w:hAnsi="Times New Roman" w:cs="Times New Roman"/>
                <w:sz w:val="20"/>
                <w:szCs w:val="20"/>
              </w:rPr>
              <w:t>рощение</w:t>
            </w:r>
          </w:p>
        </w:tc>
        <w:tc>
          <w:tcPr>
            <w:tcW w:w="1134" w:type="dxa"/>
          </w:tcPr>
          <w:p w:rsidR="00611A46" w:rsidRDefault="00611A46" w:rsidP="00DD78EB">
            <w:pPr>
              <w:tabs>
                <w:tab w:val="left" w:pos="8222"/>
              </w:tabs>
              <w:spacing w:line="288" w:lineRule="auto"/>
              <w:jc w:val="center"/>
              <w:rPr>
                <w:rFonts w:ascii="Times New Roman" w:hAnsi="Times New Roman" w:cs="Times New Roman"/>
                <w:sz w:val="24"/>
                <w:szCs w:val="24"/>
              </w:rPr>
            </w:pPr>
          </w:p>
        </w:tc>
        <w:tc>
          <w:tcPr>
            <w:tcW w:w="1134" w:type="dxa"/>
          </w:tcPr>
          <w:p w:rsidR="00611A46" w:rsidRDefault="00611A46" w:rsidP="00DD78EB">
            <w:pPr>
              <w:tabs>
                <w:tab w:val="left" w:pos="8222"/>
              </w:tabs>
              <w:spacing w:line="288" w:lineRule="auto"/>
              <w:jc w:val="center"/>
              <w:rPr>
                <w:rFonts w:ascii="Times New Roman" w:hAnsi="Times New Roman" w:cs="Times New Roman"/>
                <w:sz w:val="24"/>
                <w:szCs w:val="24"/>
              </w:rPr>
            </w:pPr>
          </w:p>
        </w:tc>
        <w:tc>
          <w:tcPr>
            <w:tcW w:w="1134" w:type="dxa"/>
          </w:tcPr>
          <w:p w:rsidR="00611A46" w:rsidRDefault="00611A46" w:rsidP="00DD78EB">
            <w:pPr>
              <w:tabs>
                <w:tab w:val="left" w:pos="8222"/>
              </w:tabs>
              <w:spacing w:line="288" w:lineRule="auto"/>
              <w:jc w:val="center"/>
              <w:rPr>
                <w:rFonts w:ascii="Times New Roman" w:hAnsi="Times New Roman" w:cs="Times New Roman"/>
                <w:sz w:val="24"/>
                <w:szCs w:val="24"/>
              </w:rPr>
            </w:pPr>
          </w:p>
        </w:tc>
        <w:tc>
          <w:tcPr>
            <w:tcW w:w="1309" w:type="dxa"/>
          </w:tcPr>
          <w:p w:rsidR="00611A46" w:rsidRDefault="00611A46" w:rsidP="00DD78EB">
            <w:pPr>
              <w:tabs>
                <w:tab w:val="left" w:pos="8222"/>
              </w:tabs>
              <w:spacing w:line="288" w:lineRule="auto"/>
              <w:jc w:val="center"/>
              <w:rPr>
                <w:rFonts w:ascii="Times New Roman" w:hAnsi="Times New Roman" w:cs="Times New Roman"/>
                <w:sz w:val="24"/>
                <w:szCs w:val="24"/>
              </w:rPr>
            </w:pPr>
          </w:p>
        </w:tc>
        <w:tc>
          <w:tcPr>
            <w:tcW w:w="1242" w:type="dxa"/>
          </w:tcPr>
          <w:p w:rsidR="00611A46" w:rsidRDefault="009C7EED" w:rsidP="00DD78EB">
            <w:pPr>
              <w:tabs>
                <w:tab w:val="left" w:pos="8222"/>
              </w:tabs>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tcPr>
          <w:p w:rsidR="00611A46" w:rsidRDefault="00611A46" w:rsidP="00DD78EB">
            <w:pPr>
              <w:tabs>
                <w:tab w:val="left" w:pos="8222"/>
              </w:tabs>
              <w:spacing w:line="288" w:lineRule="auto"/>
              <w:jc w:val="center"/>
              <w:rPr>
                <w:rFonts w:ascii="Times New Roman" w:hAnsi="Times New Roman" w:cs="Times New Roman"/>
                <w:sz w:val="24"/>
                <w:szCs w:val="24"/>
              </w:rPr>
            </w:pPr>
          </w:p>
        </w:tc>
        <w:tc>
          <w:tcPr>
            <w:tcW w:w="956" w:type="dxa"/>
          </w:tcPr>
          <w:p w:rsidR="00611A46" w:rsidRDefault="00611A46" w:rsidP="00DD78EB">
            <w:pPr>
              <w:tabs>
                <w:tab w:val="left" w:pos="8222"/>
              </w:tabs>
              <w:spacing w:line="288" w:lineRule="auto"/>
              <w:jc w:val="center"/>
              <w:rPr>
                <w:rFonts w:ascii="Times New Roman" w:hAnsi="Times New Roman" w:cs="Times New Roman"/>
                <w:sz w:val="24"/>
                <w:szCs w:val="24"/>
              </w:rPr>
            </w:pPr>
          </w:p>
        </w:tc>
      </w:tr>
      <w:tr w:rsidR="00611A46" w:rsidTr="000E02DB">
        <w:tc>
          <w:tcPr>
            <w:tcW w:w="2235" w:type="dxa"/>
          </w:tcPr>
          <w:p w:rsidR="00611A46" w:rsidRPr="000E02DB" w:rsidRDefault="00611A46" w:rsidP="00DD78EB">
            <w:pPr>
              <w:tabs>
                <w:tab w:val="left" w:pos="8222"/>
              </w:tabs>
              <w:spacing w:line="288" w:lineRule="auto"/>
              <w:jc w:val="both"/>
              <w:rPr>
                <w:rFonts w:ascii="Times New Roman" w:hAnsi="Times New Roman" w:cs="Times New Roman"/>
                <w:sz w:val="20"/>
                <w:szCs w:val="20"/>
              </w:rPr>
            </w:pPr>
            <w:r>
              <w:rPr>
                <w:rFonts w:ascii="Times New Roman" w:hAnsi="Times New Roman" w:cs="Times New Roman"/>
                <w:sz w:val="20"/>
                <w:szCs w:val="20"/>
              </w:rPr>
              <w:t>Дружелюбие</w:t>
            </w:r>
          </w:p>
        </w:tc>
        <w:tc>
          <w:tcPr>
            <w:tcW w:w="1134" w:type="dxa"/>
          </w:tcPr>
          <w:p w:rsidR="00611A46" w:rsidRDefault="00611A46" w:rsidP="00DD78EB">
            <w:pPr>
              <w:tabs>
                <w:tab w:val="left" w:pos="8222"/>
              </w:tabs>
              <w:spacing w:line="288" w:lineRule="auto"/>
              <w:jc w:val="center"/>
              <w:rPr>
                <w:rFonts w:ascii="Times New Roman" w:hAnsi="Times New Roman" w:cs="Times New Roman"/>
                <w:sz w:val="24"/>
                <w:szCs w:val="24"/>
              </w:rPr>
            </w:pPr>
          </w:p>
        </w:tc>
        <w:tc>
          <w:tcPr>
            <w:tcW w:w="1134" w:type="dxa"/>
          </w:tcPr>
          <w:p w:rsidR="00611A46" w:rsidRDefault="00611A46" w:rsidP="00DD78EB">
            <w:pPr>
              <w:tabs>
                <w:tab w:val="left" w:pos="8222"/>
              </w:tabs>
              <w:spacing w:line="288" w:lineRule="auto"/>
              <w:jc w:val="center"/>
              <w:rPr>
                <w:rFonts w:ascii="Times New Roman" w:hAnsi="Times New Roman" w:cs="Times New Roman"/>
                <w:sz w:val="24"/>
                <w:szCs w:val="24"/>
              </w:rPr>
            </w:pPr>
          </w:p>
        </w:tc>
        <w:tc>
          <w:tcPr>
            <w:tcW w:w="1134" w:type="dxa"/>
          </w:tcPr>
          <w:p w:rsidR="00611A46" w:rsidRDefault="009C7EED" w:rsidP="00DD78EB">
            <w:pPr>
              <w:tabs>
                <w:tab w:val="left" w:pos="8222"/>
              </w:tabs>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309" w:type="dxa"/>
          </w:tcPr>
          <w:p w:rsidR="00611A46" w:rsidRDefault="009C7EED" w:rsidP="00DD78EB">
            <w:pPr>
              <w:tabs>
                <w:tab w:val="left" w:pos="8222"/>
              </w:tabs>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242" w:type="dxa"/>
          </w:tcPr>
          <w:p w:rsidR="00611A46" w:rsidRDefault="00611A46" w:rsidP="00DD78EB">
            <w:pPr>
              <w:tabs>
                <w:tab w:val="left" w:pos="8222"/>
              </w:tabs>
              <w:spacing w:line="288" w:lineRule="auto"/>
              <w:jc w:val="center"/>
              <w:rPr>
                <w:rFonts w:ascii="Times New Roman" w:hAnsi="Times New Roman" w:cs="Times New Roman"/>
                <w:sz w:val="24"/>
                <w:szCs w:val="24"/>
              </w:rPr>
            </w:pPr>
          </w:p>
        </w:tc>
        <w:tc>
          <w:tcPr>
            <w:tcW w:w="1276" w:type="dxa"/>
          </w:tcPr>
          <w:p w:rsidR="00611A46" w:rsidRDefault="00611A46" w:rsidP="00DD78EB">
            <w:pPr>
              <w:tabs>
                <w:tab w:val="left" w:pos="8222"/>
              </w:tabs>
              <w:spacing w:line="288" w:lineRule="auto"/>
              <w:jc w:val="center"/>
              <w:rPr>
                <w:rFonts w:ascii="Times New Roman" w:hAnsi="Times New Roman" w:cs="Times New Roman"/>
                <w:sz w:val="24"/>
                <w:szCs w:val="24"/>
              </w:rPr>
            </w:pPr>
          </w:p>
        </w:tc>
        <w:tc>
          <w:tcPr>
            <w:tcW w:w="956" w:type="dxa"/>
          </w:tcPr>
          <w:p w:rsidR="00611A46" w:rsidRDefault="009C7EED" w:rsidP="00DD78EB">
            <w:pPr>
              <w:tabs>
                <w:tab w:val="left" w:pos="8222"/>
              </w:tabs>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r>
      <w:tr w:rsidR="00611A46" w:rsidTr="000E02DB">
        <w:tc>
          <w:tcPr>
            <w:tcW w:w="2235" w:type="dxa"/>
          </w:tcPr>
          <w:p w:rsidR="00611A46" w:rsidRDefault="00611A46" w:rsidP="00DD78EB">
            <w:pPr>
              <w:tabs>
                <w:tab w:val="left" w:pos="8222"/>
              </w:tabs>
              <w:spacing w:line="288" w:lineRule="auto"/>
              <w:jc w:val="both"/>
              <w:rPr>
                <w:rFonts w:ascii="Times New Roman" w:hAnsi="Times New Roman" w:cs="Times New Roman"/>
                <w:sz w:val="20"/>
                <w:szCs w:val="20"/>
              </w:rPr>
            </w:pPr>
            <w:r>
              <w:rPr>
                <w:rFonts w:ascii="Times New Roman" w:hAnsi="Times New Roman" w:cs="Times New Roman"/>
                <w:sz w:val="20"/>
                <w:szCs w:val="20"/>
              </w:rPr>
              <w:t>В</w:t>
            </w:r>
            <w:r w:rsidRPr="00611A46">
              <w:rPr>
                <w:rFonts w:ascii="Times New Roman" w:hAnsi="Times New Roman" w:cs="Times New Roman"/>
                <w:sz w:val="20"/>
                <w:szCs w:val="20"/>
              </w:rPr>
              <w:t>еликодушие</w:t>
            </w:r>
          </w:p>
        </w:tc>
        <w:tc>
          <w:tcPr>
            <w:tcW w:w="1134" w:type="dxa"/>
          </w:tcPr>
          <w:p w:rsidR="00611A46" w:rsidRDefault="00611A46" w:rsidP="00DD78EB">
            <w:pPr>
              <w:tabs>
                <w:tab w:val="left" w:pos="8222"/>
              </w:tabs>
              <w:spacing w:line="288" w:lineRule="auto"/>
              <w:jc w:val="center"/>
              <w:rPr>
                <w:rFonts w:ascii="Times New Roman" w:hAnsi="Times New Roman" w:cs="Times New Roman"/>
                <w:sz w:val="24"/>
                <w:szCs w:val="24"/>
              </w:rPr>
            </w:pPr>
          </w:p>
        </w:tc>
        <w:tc>
          <w:tcPr>
            <w:tcW w:w="1134" w:type="dxa"/>
          </w:tcPr>
          <w:p w:rsidR="00611A46" w:rsidRDefault="009C7EED" w:rsidP="00DD78EB">
            <w:pPr>
              <w:tabs>
                <w:tab w:val="left" w:pos="8222"/>
              </w:tabs>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611A46" w:rsidRDefault="009C7EED" w:rsidP="00DD78EB">
            <w:pPr>
              <w:tabs>
                <w:tab w:val="left" w:pos="8222"/>
              </w:tabs>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309" w:type="dxa"/>
          </w:tcPr>
          <w:p w:rsidR="00611A46" w:rsidRDefault="00611A46" w:rsidP="00DD78EB">
            <w:pPr>
              <w:tabs>
                <w:tab w:val="left" w:pos="8222"/>
              </w:tabs>
              <w:spacing w:line="288" w:lineRule="auto"/>
              <w:jc w:val="center"/>
              <w:rPr>
                <w:rFonts w:ascii="Times New Roman" w:hAnsi="Times New Roman" w:cs="Times New Roman"/>
                <w:sz w:val="24"/>
                <w:szCs w:val="24"/>
              </w:rPr>
            </w:pPr>
          </w:p>
        </w:tc>
        <w:tc>
          <w:tcPr>
            <w:tcW w:w="1242" w:type="dxa"/>
          </w:tcPr>
          <w:p w:rsidR="00611A46" w:rsidRDefault="00611A46" w:rsidP="00DD78EB">
            <w:pPr>
              <w:tabs>
                <w:tab w:val="left" w:pos="8222"/>
              </w:tabs>
              <w:spacing w:line="288" w:lineRule="auto"/>
              <w:jc w:val="center"/>
              <w:rPr>
                <w:rFonts w:ascii="Times New Roman" w:hAnsi="Times New Roman" w:cs="Times New Roman"/>
                <w:sz w:val="24"/>
                <w:szCs w:val="24"/>
              </w:rPr>
            </w:pPr>
          </w:p>
        </w:tc>
        <w:tc>
          <w:tcPr>
            <w:tcW w:w="1276" w:type="dxa"/>
          </w:tcPr>
          <w:p w:rsidR="00611A46" w:rsidRDefault="00611A46" w:rsidP="00DD78EB">
            <w:pPr>
              <w:tabs>
                <w:tab w:val="left" w:pos="8222"/>
              </w:tabs>
              <w:spacing w:line="288" w:lineRule="auto"/>
              <w:jc w:val="center"/>
              <w:rPr>
                <w:rFonts w:ascii="Times New Roman" w:hAnsi="Times New Roman" w:cs="Times New Roman"/>
                <w:sz w:val="24"/>
                <w:szCs w:val="24"/>
              </w:rPr>
            </w:pPr>
          </w:p>
        </w:tc>
        <w:tc>
          <w:tcPr>
            <w:tcW w:w="956" w:type="dxa"/>
          </w:tcPr>
          <w:p w:rsidR="00611A46" w:rsidRDefault="00611A46" w:rsidP="00DD78EB">
            <w:pPr>
              <w:tabs>
                <w:tab w:val="left" w:pos="8222"/>
              </w:tabs>
              <w:spacing w:line="288" w:lineRule="auto"/>
              <w:jc w:val="center"/>
              <w:rPr>
                <w:rFonts w:ascii="Times New Roman" w:hAnsi="Times New Roman" w:cs="Times New Roman"/>
                <w:sz w:val="24"/>
                <w:szCs w:val="24"/>
              </w:rPr>
            </w:pPr>
          </w:p>
        </w:tc>
      </w:tr>
      <w:tr w:rsidR="00611A46" w:rsidTr="000E02DB">
        <w:tc>
          <w:tcPr>
            <w:tcW w:w="2235" w:type="dxa"/>
          </w:tcPr>
          <w:p w:rsidR="00611A46" w:rsidRDefault="00611A46" w:rsidP="00DD78EB">
            <w:pPr>
              <w:tabs>
                <w:tab w:val="left" w:pos="8222"/>
              </w:tabs>
              <w:spacing w:line="288" w:lineRule="auto"/>
              <w:jc w:val="both"/>
              <w:rPr>
                <w:rFonts w:ascii="Times New Roman" w:hAnsi="Times New Roman" w:cs="Times New Roman"/>
                <w:sz w:val="20"/>
                <w:szCs w:val="20"/>
              </w:rPr>
            </w:pPr>
            <w:r>
              <w:rPr>
                <w:rFonts w:ascii="Times New Roman" w:hAnsi="Times New Roman" w:cs="Times New Roman"/>
                <w:sz w:val="20"/>
                <w:szCs w:val="20"/>
              </w:rPr>
              <w:t>Милосердие</w:t>
            </w:r>
          </w:p>
        </w:tc>
        <w:tc>
          <w:tcPr>
            <w:tcW w:w="1134" w:type="dxa"/>
          </w:tcPr>
          <w:p w:rsidR="00611A46" w:rsidRDefault="009C7EED" w:rsidP="00DD78EB">
            <w:pPr>
              <w:tabs>
                <w:tab w:val="left" w:pos="8222"/>
              </w:tabs>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611A46" w:rsidRDefault="00611A46" w:rsidP="00DD78EB">
            <w:pPr>
              <w:tabs>
                <w:tab w:val="left" w:pos="8222"/>
              </w:tabs>
              <w:spacing w:line="288" w:lineRule="auto"/>
              <w:jc w:val="center"/>
              <w:rPr>
                <w:rFonts w:ascii="Times New Roman" w:hAnsi="Times New Roman" w:cs="Times New Roman"/>
                <w:sz w:val="24"/>
                <w:szCs w:val="24"/>
              </w:rPr>
            </w:pPr>
          </w:p>
        </w:tc>
        <w:tc>
          <w:tcPr>
            <w:tcW w:w="1134" w:type="dxa"/>
          </w:tcPr>
          <w:p w:rsidR="00611A46" w:rsidRDefault="009C7EED" w:rsidP="00DD78EB">
            <w:pPr>
              <w:tabs>
                <w:tab w:val="left" w:pos="8222"/>
              </w:tabs>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309" w:type="dxa"/>
          </w:tcPr>
          <w:p w:rsidR="00611A46" w:rsidRDefault="009C7EED" w:rsidP="00DD78EB">
            <w:pPr>
              <w:tabs>
                <w:tab w:val="left" w:pos="8222"/>
              </w:tabs>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242" w:type="dxa"/>
          </w:tcPr>
          <w:p w:rsidR="00611A46" w:rsidRDefault="00611A46" w:rsidP="00DD78EB">
            <w:pPr>
              <w:tabs>
                <w:tab w:val="left" w:pos="8222"/>
              </w:tabs>
              <w:spacing w:line="288" w:lineRule="auto"/>
              <w:jc w:val="center"/>
              <w:rPr>
                <w:rFonts w:ascii="Times New Roman" w:hAnsi="Times New Roman" w:cs="Times New Roman"/>
                <w:sz w:val="24"/>
                <w:szCs w:val="24"/>
              </w:rPr>
            </w:pPr>
          </w:p>
        </w:tc>
        <w:tc>
          <w:tcPr>
            <w:tcW w:w="1276" w:type="dxa"/>
          </w:tcPr>
          <w:p w:rsidR="00611A46" w:rsidRDefault="009C7EED" w:rsidP="00DD78EB">
            <w:pPr>
              <w:tabs>
                <w:tab w:val="left" w:pos="8222"/>
              </w:tabs>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956" w:type="dxa"/>
          </w:tcPr>
          <w:p w:rsidR="00611A46" w:rsidRDefault="009C7EED" w:rsidP="00DD78EB">
            <w:pPr>
              <w:tabs>
                <w:tab w:val="left" w:pos="8222"/>
              </w:tabs>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r>
      <w:tr w:rsidR="00611A46" w:rsidTr="000E02DB">
        <w:tc>
          <w:tcPr>
            <w:tcW w:w="2235" w:type="dxa"/>
          </w:tcPr>
          <w:p w:rsidR="00611A46" w:rsidRDefault="00611A46" w:rsidP="00DD78EB">
            <w:pPr>
              <w:tabs>
                <w:tab w:val="left" w:pos="8222"/>
              </w:tabs>
              <w:spacing w:line="288" w:lineRule="auto"/>
              <w:jc w:val="both"/>
              <w:rPr>
                <w:rFonts w:ascii="Times New Roman" w:hAnsi="Times New Roman" w:cs="Times New Roman"/>
                <w:sz w:val="20"/>
                <w:szCs w:val="20"/>
              </w:rPr>
            </w:pPr>
            <w:r>
              <w:rPr>
                <w:rFonts w:ascii="Times New Roman" w:hAnsi="Times New Roman" w:cs="Times New Roman"/>
                <w:sz w:val="20"/>
                <w:szCs w:val="20"/>
              </w:rPr>
              <w:t>Усердие</w:t>
            </w:r>
          </w:p>
        </w:tc>
        <w:tc>
          <w:tcPr>
            <w:tcW w:w="1134" w:type="dxa"/>
          </w:tcPr>
          <w:p w:rsidR="00611A46" w:rsidRDefault="00611A46" w:rsidP="00DD78EB">
            <w:pPr>
              <w:tabs>
                <w:tab w:val="left" w:pos="8222"/>
              </w:tabs>
              <w:spacing w:line="288" w:lineRule="auto"/>
              <w:jc w:val="center"/>
              <w:rPr>
                <w:rFonts w:ascii="Times New Roman" w:hAnsi="Times New Roman" w:cs="Times New Roman"/>
                <w:sz w:val="24"/>
                <w:szCs w:val="24"/>
              </w:rPr>
            </w:pPr>
          </w:p>
        </w:tc>
        <w:tc>
          <w:tcPr>
            <w:tcW w:w="1134" w:type="dxa"/>
          </w:tcPr>
          <w:p w:rsidR="00611A46" w:rsidRDefault="00611A46" w:rsidP="00DD78EB">
            <w:pPr>
              <w:tabs>
                <w:tab w:val="left" w:pos="8222"/>
              </w:tabs>
              <w:spacing w:line="288" w:lineRule="auto"/>
              <w:jc w:val="center"/>
              <w:rPr>
                <w:rFonts w:ascii="Times New Roman" w:hAnsi="Times New Roman" w:cs="Times New Roman"/>
                <w:sz w:val="24"/>
                <w:szCs w:val="24"/>
              </w:rPr>
            </w:pPr>
          </w:p>
        </w:tc>
        <w:tc>
          <w:tcPr>
            <w:tcW w:w="1134" w:type="dxa"/>
          </w:tcPr>
          <w:p w:rsidR="00611A46" w:rsidRDefault="00611A46" w:rsidP="00DD78EB">
            <w:pPr>
              <w:tabs>
                <w:tab w:val="left" w:pos="8222"/>
              </w:tabs>
              <w:spacing w:line="288" w:lineRule="auto"/>
              <w:jc w:val="center"/>
              <w:rPr>
                <w:rFonts w:ascii="Times New Roman" w:hAnsi="Times New Roman" w:cs="Times New Roman"/>
                <w:sz w:val="24"/>
                <w:szCs w:val="24"/>
              </w:rPr>
            </w:pPr>
          </w:p>
        </w:tc>
        <w:tc>
          <w:tcPr>
            <w:tcW w:w="1309" w:type="dxa"/>
          </w:tcPr>
          <w:p w:rsidR="00611A46" w:rsidRDefault="00611A46" w:rsidP="00DD78EB">
            <w:pPr>
              <w:tabs>
                <w:tab w:val="left" w:pos="8222"/>
              </w:tabs>
              <w:spacing w:line="288" w:lineRule="auto"/>
              <w:jc w:val="center"/>
              <w:rPr>
                <w:rFonts w:ascii="Times New Roman" w:hAnsi="Times New Roman" w:cs="Times New Roman"/>
                <w:sz w:val="24"/>
                <w:szCs w:val="24"/>
              </w:rPr>
            </w:pPr>
          </w:p>
        </w:tc>
        <w:tc>
          <w:tcPr>
            <w:tcW w:w="1242" w:type="dxa"/>
          </w:tcPr>
          <w:p w:rsidR="00611A46" w:rsidRDefault="00611A46" w:rsidP="00DD78EB">
            <w:pPr>
              <w:tabs>
                <w:tab w:val="left" w:pos="8222"/>
              </w:tabs>
              <w:spacing w:line="288" w:lineRule="auto"/>
              <w:jc w:val="center"/>
              <w:rPr>
                <w:rFonts w:ascii="Times New Roman" w:hAnsi="Times New Roman" w:cs="Times New Roman"/>
                <w:sz w:val="24"/>
                <w:szCs w:val="24"/>
              </w:rPr>
            </w:pPr>
          </w:p>
        </w:tc>
        <w:tc>
          <w:tcPr>
            <w:tcW w:w="1276" w:type="dxa"/>
          </w:tcPr>
          <w:p w:rsidR="00611A46" w:rsidRDefault="00611A46" w:rsidP="00DD78EB">
            <w:pPr>
              <w:tabs>
                <w:tab w:val="left" w:pos="8222"/>
              </w:tabs>
              <w:spacing w:line="288" w:lineRule="auto"/>
              <w:jc w:val="center"/>
              <w:rPr>
                <w:rFonts w:ascii="Times New Roman" w:hAnsi="Times New Roman" w:cs="Times New Roman"/>
                <w:sz w:val="24"/>
                <w:szCs w:val="24"/>
              </w:rPr>
            </w:pPr>
          </w:p>
        </w:tc>
        <w:tc>
          <w:tcPr>
            <w:tcW w:w="956" w:type="dxa"/>
          </w:tcPr>
          <w:p w:rsidR="00611A46" w:rsidRDefault="00611A46" w:rsidP="00DD78EB">
            <w:pPr>
              <w:tabs>
                <w:tab w:val="left" w:pos="8222"/>
              </w:tabs>
              <w:spacing w:line="288" w:lineRule="auto"/>
              <w:jc w:val="center"/>
              <w:rPr>
                <w:rFonts w:ascii="Times New Roman" w:hAnsi="Times New Roman" w:cs="Times New Roman"/>
                <w:sz w:val="24"/>
                <w:szCs w:val="24"/>
              </w:rPr>
            </w:pPr>
          </w:p>
        </w:tc>
      </w:tr>
      <w:tr w:rsidR="009C7EED" w:rsidTr="000E02DB">
        <w:tc>
          <w:tcPr>
            <w:tcW w:w="2235" w:type="dxa"/>
          </w:tcPr>
          <w:p w:rsidR="009C7EED" w:rsidRDefault="009C7EED" w:rsidP="00DD78EB">
            <w:pPr>
              <w:tabs>
                <w:tab w:val="left" w:pos="8222"/>
              </w:tabs>
              <w:spacing w:line="288" w:lineRule="auto"/>
              <w:jc w:val="both"/>
              <w:rPr>
                <w:rFonts w:ascii="Times New Roman" w:hAnsi="Times New Roman" w:cs="Times New Roman"/>
                <w:sz w:val="20"/>
                <w:szCs w:val="20"/>
              </w:rPr>
            </w:pPr>
            <w:r>
              <w:rPr>
                <w:rFonts w:ascii="Times New Roman" w:hAnsi="Times New Roman" w:cs="Times New Roman"/>
                <w:sz w:val="20"/>
                <w:szCs w:val="20"/>
              </w:rPr>
              <w:t>Готовность помочь</w:t>
            </w:r>
          </w:p>
        </w:tc>
        <w:tc>
          <w:tcPr>
            <w:tcW w:w="1134" w:type="dxa"/>
          </w:tcPr>
          <w:p w:rsidR="009C7EED" w:rsidRDefault="009C7EED" w:rsidP="00DD78EB">
            <w:pPr>
              <w:tabs>
                <w:tab w:val="left" w:pos="8222"/>
              </w:tabs>
              <w:spacing w:line="288" w:lineRule="auto"/>
              <w:jc w:val="center"/>
              <w:rPr>
                <w:rFonts w:ascii="Times New Roman" w:hAnsi="Times New Roman" w:cs="Times New Roman"/>
                <w:sz w:val="24"/>
                <w:szCs w:val="24"/>
              </w:rPr>
            </w:pPr>
          </w:p>
        </w:tc>
        <w:tc>
          <w:tcPr>
            <w:tcW w:w="1134" w:type="dxa"/>
          </w:tcPr>
          <w:p w:rsidR="009C7EED" w:rsidRDefault="009C7EED" w:rsidP="00DD78EB">
            <w:pPr>
              <w:tabs>
                <w:tab w:val="left" w:pos="8222"/>
              </w:tabs>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9C7EED" w:rsidRDefault="009C7EED" w:rsidP="00DD78EB">
            <w:pPr>
              <w:tabs>
                <w:tab w:val="left" w:pos="8222"/>
              </w:tabs>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309" w:type="dxa"/>
          </w:tcPr>
          <w:p w:rsidR="009C7EED" w:rsidRDefault="009C7EED" w:rsidP="00DD78EB">
            <w:pPr>
              <w:tabs>
                <w:tab w:val="left" w:pos="8222"/>
              </w:tabs>
              <w:spacing w:line="288" w:lineRule="auto"/>
              <w:jc w:val="center"/>
              <w:rPr>
                <w:rFonts w:ascii="Times New Roman" w:hAnsi="Times New Roman" w:cs="Times New Roman"/>
                <w:sz w:val="24"/>
                <w:szCs w:val="24"/>
              </w:rPr>
            </w:pPr>
          </w:p>
        </w:tc>
        <w:tc>
          <w:tcPr>
            <w:tcW w:w="1242" w:type="dxa"/>
          </w:tcPr>
          <w:p w:rsidR="009C7EED" w:rsidRDefault="009C7EED" w:rsidP="00DD78EB">
            <w:pPr>
              <w:tabs>
                <w:tab w:val="left" w:pos="8222"/>
              </w:tabs>
              <w:spacing w:line="288" w:lineRule="auto"/>
              <w:jc w:val="center"/>
              <w:rPr>
                <w:rFonts w:ascii="Times New Roman" w:hAnsi="Times New Roman" w:cs="Times New Roman"/>
                <w:sz w:val="24"/>
                <w:szCs w:val="24"/>
              </w:rPr>
            </w:pPr>
          </w:p>
        </w:tc>
        <w:tc>
          <w:tcPr>
            <w:tcW w:w="1276" w:type="dxa"/>
          </w:tcPr>
          <w:p w:rsidR="009C7EED" w:rsidRDefault="009C7EED" w:rsidP="00DD78EB">
            <w:pPr>
              <w:tabs>
                <w:tab w:val="left" w:pos="8222"/>
              </w:tabs>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956" w:type="dxa"/>
          </w:tcPr>
          <w:p w:rsidR="009C7EED" w:rsidRDefault="009C7EED" w:rsidP="00DD78EB">
            <w:pPr>
              <w:tabs>
                <w:tab w:val="left" w:pos="8222"/>
              </w:tabs>
              <w:spacing w:line="288" w:lineRule="auto"/>
              <w:jc w:val="center"/>
              <w:rPr>
                <w:rFonts w:ascii="Times New Roman" w:hAnsi="Times New Roman" w:cs="Times New Roman"/>
                <w:sz w:val="24"/>
                <w:szCs w:val="24"/>
              </w:rPr>
            </w:pPr>
          </w:p>
        </w:tc>
      </w:tr>
      <w:tr w:rsidR="009C7EED" w:rsidTr="000E02DB">
        <w:tc>
          <w:tcPr>
            <w:tcW w:w="2235" w:type="dxa"/>
          </w:tcPr>
          <w:p w:rsidR="009C7EED" w:rsidRDefault="009C7EED" w:rsidP="00DD78EB">
            <w:pPr>
              <w:tabs>
                <w:tab w:val="left" w:pos="8222"/>
              </w:tabs>
              <w:spacing w:line="288" w:lineRule="auto"/>
              <w:jc w:val="both"/>
              <w:rPr>
                <w:rFonts w:ascii="Times New Roman" w:hAnsi="Times New Roman" w:cs="Times New Roman"/>
                <w:sz w:val="20"/>
                <w:szCs w:val="20"/>
              </w:rPr>
            </w:pPr>
            <w:r>
              <w:rPr>
                <w:rFonts w:ascii="Times New Roman" w:hAnsi="Times New Roman" w:cs="Times New Roman"/>
                <w:sz w:val="20"/>
                <w:szCs w:val="20"/>
              </w:rPr>
              <w:t>Искренность</w:t>
            </w:r>
          </w:p>
        </w:tc>
        <w:tc>
          <w:tcPr>
            <w:tcW w:w="1134" w:type="dxa"/>
          </w:tcPr>
          <w:p w:rsidR="009C7EED" w:rsidRDefault="009C7EED" w:rsidP="00DD78EB">
            <w:pPr>
              <w:tabs>
                <w:tab w:val="left" w:pos="8222"/>
              </w:tabs>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9C7EED" w:rsidRDefault="009C7EED" w:rsidP="00DD78EB">
            <w:pPr>
              <w:tabs>
                <w:tab w:val="left" w:pos="8222"/>
              </w:tabs>
              <w:spacing w:line="288" w:lineRule="auto"/>
              <w:jc w:val="center"/>
              <w:rPr>
                <w:rFonts w:ascii="Times New Roman" w:hAnsi="Times New Roman" w:cs="Times New Roman"/>
                <w:sz w:val="24"/>
                <w:szCs w:val="24"/>
              </w:rPr>
            </w:pPr>
          </w:p>
        </w:tc>
        <w:tc>
          <w:tcPr>
            <w:tcW w:w="1134" w:type="dxa"/>
          </w:tcPr>
          <w:p w:rsidR="009C7EED" w:rsidRDefault="009C7EED" w:rsidP="00DD78EB">
            <w:pPr>
              <w:tabs>
                <w:tab w:val="left" w:pos="8222"/>
              </w:tabs>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309" w:type="dxa"/>
          </w:tcPr>
          <w:p w:rsidR="009C7EED" w:rsidRDefault="009C7EED" w:rsidP="00DD78EB">
            <w:pPr>
              <w:tabs>
                <w:tab w:val="left" w:pos="8222"/>
              </w:tabs>
              <w:spacing w:line="288" w:lineRule="auto"/>
              <w:jc w:val="center"/>
              <w:rPr>
                <w:rFonts w:ascii="Times New Roman" w:hAnsi="Times New Roman" w:cs="Times New Roman"/>
                <w:sz w:val="24"/>
                <w:szCs w:val="24"/>
              </w:rPr>
            </w:pPr>
          </w:p>
        </w:tc>
        <w:tc>
          <w:tcPr>
            <w:tcW w:w="1242" w:type="dxa"/>
          </w:tcPr>
          <w:p w:rsidR="009C7EED" w:rsidRDefault="009C7EED" w:rsidP="00DD78EB">
            <w:pPr>
              <w:tabs>
                <w:tab w:val="left" w:pos="8222"/>
              </w:tabs>
              <w:spacing w:line="288" w:lineRule="auto"/>
              <w:jc w:val="center"/>
              <w:rPr>
                <w:rFonts w:ascii="Times New Roman" w:hAnsi="Times New Roman" w:cs="Times New Roman"/>
                <w:sz w:val="24"/>
                <w:szCs w:val="24"/>
              </w:rPr>
            </w:pPr>
          </w:p>
        </w:tc>
        <w:tc>
          <w:tcPr>
            <w:tcW w:w="1276" w:type="dxa"/>
          </w:tcPr>
          <w:p w:rsidR="009C7EED" w:rsidRDefault="009C7EED" w:rsidP="00DD78EB">
            <w:pPr>
              <w:tabs>
                <w:tab w:val="left" w:pos="8222"/>
              </w:tabs>
              <w:spacing w:line="288" w:lineRule="auto"/>
              <w:jc w:val="center"/>
              <w:rPr>
                <w:rFonts w:ascii="Times New Roman" w:hAnsi="Times New Roman" w:cs="Times New Roman"/>
                <w:sz w:val="24"/>
                <w:szCs w:val="24"/>
              </w:rPr>
            </w:pPr>
          </w:p>
        </w:tc>
        <w:tc>
          <w:tcPr>
            <w:tcW w:w="956" w:type="dxa"/>
          </w:tcPr>
          <w:p w:rsidR="009C7EED" w:rsidRDefault="009C7EED" w:rsidP="00DD78EB">
            <w:pPr>
              <w:tabs>
                <w:tab w:val="left" w:pos="8222"/>
              </w:tabs>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r>
      <w:tr w:rsidR="009C7EED" w:rsidTr="000E02DB">
        <w:tc>
          <w:tcPr>
            <w:tcW w:w="2235" w:type="dxa"/>
          </w:tcPr>
          <w:p w:rsidR="009C7EED" w:rsidRDefault="009C7EED" w:rsidP="00DD78EB">
            <w:pPr>
              <w:tabs>
                <w:tab w:val="left" w:pos="8222"/>
              </w:tabs>
              <w:spacing w:line="288" w:lineRule="auto"/>
              <w:jc w:val="both"/>
              <w:rPr>
                <w:rFonts w:ascii="Times New Roman" w:hAnsi="Times New Roman" w:cs="Times New Roman"/>
                <w:sz w:val="20"/>
                <w:szCs w:val="20"/>
              </w:rPr>
            </w:pPr>
            <w:r>
              <w:rPr>
                <w:rFonts w:ascii="Times New Roman" w:hAnsi="Times New Roman" w:cs="Times New Roman"/>
                <w:sz w:val="20"/>
                <w:szCs w:val="20"/>
              </w:rPr>
              <w:t>Честь</w:t>
            </w:r>
          </w:p>
        </w:tc>
        <w:tc>
          <w:tcPr>
            <w:tcW w:w="1134" w:type="dxa"/>
          </w:tcPr>
          <w:p w:rsidR="009C7EED" w:rsidRDefault="009C7EED" w:rsidP="00DD78EB">
            <w:pPr>
              <w:tabs>
                <w:tab w:val="left" w:pos="8222"/>
              </w:tabs>
              <w:spacing w:line="288" w:lineRule="auto"/>
              <w:jc w:val="center"/>
              <w:rPr>
                <w:rFonts w:ascii="Times New Roman" w:hAnsi="Times New Roman" w:cs="Times New Roman"/>
                <w:sz w:val="24"/>
                <w:szCs w:val="24"/>
              </w:rPr>
            </w:pPr>
          </w:p>
        </w:tc>
        <w:tc>
          <w:tcPr>
            <w:tcW w:w="1134" w:type="dxa"/>
          </w:tcPr>
          <w:p w:rsidR="009C7EED" w:rsidRDefault="009C7EED" w:rsidP="00DD78EB">
            <w:pPr>
              <w:tabs>
                <w:tab w:val="left" w:pos="8222"/>
              </w:tabs>
              <w:spacing w:line="288" w:lineRule="auto"/>
              <w:jc w:val="center"/>
              <w:rPr>
                <w:rFonts w:ascii="Times New Roman" w:hAnsi="Times New Roman" w:cs="Times New Roman"/>
                <w:sz w:val="24"/>
                <w:szCs w:val="24"/>
              </w:rPr>
            </w:pPr>
          </w:p>
        </w:tc>
        <w:tc>
          <w:tcPr>
            <w:tcW w:w="1134" w:type="dxa"/>
          </w:tcPr>
          <w:p w:rsidR="009C7EED" w:rsidRDefault="009C7EED" w:rsidP="00DD78EB">
            <w:pPr>
              <w:tabs>
                <w:tab w:val="left" w:pos="8222"/>
              </w:tabs>
              <w:spacing w:line="288" w:lineRule="auto"/>
              <w:jc w:val="center"/>
              <w:rPr>
                <w:rFonts w:ascii="Times New Roman" w:hAnsi="Times New Roman" w:cs="Times New Roman"/>
                <w:sz w:val="24"/>
                <w:szCs w:val="24"/>
              </w:rPr>
            </w:pPr>
          </w:p>
        </w:tc>
        <w:tc>
          <w:tcPr>
            <w:tcW w:w="1309" w:type="dxa"/>
          </w:tcPr>
          <w:p w:rsidR="009C7EED" w:rsidRDefault="009C7EED" w:rsidP="00DD78EB">
            <w:pPr>
              <w:tabs>
                <w:tab w:val="left" w:pos="8222"/>
              </w:tabs>
              <w:spacing w:line="288" w:lineRule="auto"/>
              <w:jc w:val="center"/>
              <w:rPr>
                <w:rFonts w:ascii="Times New Roman" w:hAnsi="Times New Roman" w:cs="Times New Roman"/>
                <w:sz w:val="24"/>
                <w:szCs w:val="24"/>
              </w:rPr>
            </w:pPr>
          </w:p>
        </w:tc>
        <w:tc>
          <w:tcPr>
            <w:tcW w:w="1242" w:type="dxa"/>
          </w:tcPr>
          <w:p w:rsidR="009C7EED" w:rsidRDefault="009C7EED" w:rsidP="00DD78EB">
            <w:pPr>
              <w:tabs>
                <w:tab w:val="left" w:pos="8222"/>
              </w:tabs>
              <w:spacing w:line="288" w:lineRule="auto"/>
              <w:jc w:val="center"/>
              <w:rPr>
                <w:rFonts w:ascii="Times New Roman" w:hAnsi="Times New Roman" w:cs="Times New Roman"/>
                <w:sz w:val="24"/>
                <w:szCs w:val="24"/>
              </w:rPr>
            </w:pPr>
          </w:p>
        </w:tc>
        <w:tc>
          <w:tcPr>
            <w:tcW w:w="1276" w:type="dxa"/>
          </w:tcPr>
          <w:p w:rsidR="009C7EED" w:rsidRDefault="009C7EED" w:rsidP="00DD78EB">
            <w:pPr>
              <w:tabs>
                <w:tab w:val="left" w:pos="8222"/>
              </w:tabs>
              <w:spacing w:line="288" w:lineRule="auto"/>
              <w:jc w:val="center"/>
              <w:rPr>
                <w:rFonts w:ascii="Times New Roman" w:hAnsi="Times New Roman" w:cs="Times New Roman"/>
                <w:sz w:val="24"/>
                <w:szCs w:val="24"/>
              </w:rPr>
            </w:pPr>
          </w:p>
        </w:tc>
        <w:tc>
          <w:tcPr>
            <w:tcW w:w="956" w:type="dxa"/>
          </w:tcPr>
          <w:p w:rsidR="009C7EED" w:rsidRDefault="009C7EED" w:rsidP="00DD78EB">
            <w:pPr>
              <w:tabs>
                <w:tab w:val="left" w:pos="8222"/>
              </w:tabs>
              <w:spacing w:line="288" w:lineRule="auto"/>
              <w:jc w:val="center"/>
              <w:rPr>
                <w:rFonts w:ascii="Times New Roman" w:hAnsi="Times New Roman" w:cs="Times New Roman"/>
                <w:sz w:val="24"/>
                <w:szCs w:val="24"/>
              </w:rPr>
            </w:pPr>
          </w:p>
        </w:tc>
      </w:tr>
      <w:tr w:rsidR="009C7EED" w:rsidTr="000E02DB">
        <w:tc>
          <w:tcPr>
            <w:tcW w:w="2235" w:type="dxa"/>
          </w:tcPr>
          <w:p w:rsidR="009C7EED" w:rsidRDefault="009C7EED" w:rsidP="00DD78EB">
            <w:pPr>
              <w:tabs>
                <w:tab w:val="left" w:pos="8222"/>
              </w:tabs>
              <w:spacing w:line="288" w:lineRule="auto"/>
              <w:jc w:val="both"/>
              <w:rPr>
                <w:rFonts w:ascii="Times New Roman" w:hAnsi="Times New Roman" w:cs="Times New Roman"/>
                <w:sz w:val="20"/>
                <w:szCs w:val="20"/>
              </w:rPr>
            </w:pPr>
            <w:r>
              <w:rPr>
                <w:rFonts w:ascii="Times New Roman" w:hAnsi="Times New Roman" w:cs="Times New Roman"/>
                <w:sz w:val="20"/>
                <w:szCs w:val="20"/>
              </w:rPr>
              <w:t>Оптимизм</w:t>
            </w:r>
          </w:p>
        </w:tc>
        <w:tc>
          <w:tcPr>
            <w:tcW w:w="1134" w:type="dxa"/>
          </w:tcPr>
          <w:p w:rsidR="009C7EED" w:rsidRDefault="009C7EED" w:rsidP="00DD78EB">
            <w:pPr>
              <w:tabs>
                <w:tab w:val="left" w:pos="8222"/>
              </w:tabs>
              <w:spacing w:line="288" w:lineRule="auto"/>
              <w:jc w:val="center"/>
              <w:rPr>
                <w:rFonts w:ascii="Times New Roman" w:hAnsi="Times New Roman" w:cs="Times New Roman"/>
                <w:sz w:val="24"/>
                <w:szCs w:val="24"/>
              </w:rPr>
            </w:pPr>
          </w:p>
        </w:tc>
        <w:tc>
          <w:tcPr>
            <w:tcW w:w="1134" w:type="dxa"/>
          </w:tcPr>
          <w:p w:rsidR="009C7EED" w:rsidRDefault="009C7EED" w:rsidP="00DD78EB">
            <w:pPr>
              <w:tabs>
                <w:tab w:val="left" w:pos="8222"/>
              </w:tabs>
              <w:spacing w:line="288" w:lineRule="auto"/>
              <w:jc w:val="center"/>
              <w:rPr>
                <w:rFonts w:ascii="Times New Roman" w:hAnsi="Times New Roman" w:cs="Times New Roman"/>
                <w:sz w:val="24"/>
                <w:szCs w:val="24"/>
              </w:rPr>
            </w:pPr>
          </w:p>
        </w:tc>
        <w:tc>
          <w:tcPr>
            <w:tcW w:w="1134" w:type="dxa"/>
          </w:tcPr>
          <w:p w:rsidR="009C7EED" w:rsidRDefault="009C7EED" w:rsidP="00DD78EB">
            <w:pPr>
              <w:tabs>
                <w:tab w:val="left" w:pos="8222"/>
              </w:tabs>
              <w:spacing w:line="288" w:lineRule="auto"/>
              <w:jc w:val="center"/>
              <w:rPr>
                <w:rFonts w:ascii="Times New Roman" w:hAnsi="Times New Roman" w:cs="Times New Roman"/>
                <w:sz w:val="24"/>
                <w:szCs w:val="24"/>
              </w:rPr>
            </w:pPr>
          </w:p>
        </w:tc>
        <w:tc>
          <w:tcPr>
            <w:tcW w:w="1309" w:type="dxa"/>
          </w:tcPr>
          <w:p w:rsidR="009C7EED" w:rsidRDefault="009C7EED" w:rsidP="00DD78EB">
            <w:pPr>
              <w:tabs>
                <w:tab w:val="left" w:pos="8222"/>
              </w:tabs>
              <w:spacing w:line="288" w:lineRule="auto"/>
              <w:jc w:val="center"/>
              <w:rPr>
                <w:rFonts w:ascii="Times New Roman" w:hAnsi="Times New Roman" w:cs="Times New Roman"/>
                <w:sz w:val="24"/>
                <w:szCs w:val="24"/>
              </w:rPr>
            </w:pPr>
          </w:p>
        </w:tc>
        <w:tc>
          <w:tcPr>
            <w:tcW w:w="1242" w:type="dxa"/>
          </w:tcPr>
          <w:p w:rsidR="009C7EED" w:rsidRDefault="009C7EED" w:rsidP="00DD78EB">
            <w:pPr>
              <w:tabs>
                <w:tab w:val="left" w:pos="8222"/>
              </w:tabs>
              <w:spacing w:line="288" w:lineRule="auto"/>
              <w:jc w:val="center"/>
              <w:rPr>
                <w:rFonts w:ascii="Times New Roman" w:hAnsi="Times New Roman" w:cs="Times New Roman"/>
                <w:sz w:val="24"/>
                <w:szCs w:val="24"/>
              </w:rPr>
            </w:pPr>
          </w:p>
        </w:tc>
        <w:tc>
          <w:tcPr>
            <w:tcW w:w="1276" w:type="dxa"/>
          </w:tcPr>
          <w:p w:rsidR="009C7EED" w:rsidRDefault="009C7EED" w:rsidP="00DD78EB">
            <w:pPr>
              <w:tabs>
                <w:tab w:val="left" w:pos="8222"/>
              </w:tabs>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956" w:type="dxa"/>
          </w:tcPr>
          <w:p w:rsidR="009C7EED" w:rsidRDefault="009C7EED" w:rsidP="00DD78EB">
            <w:pPr>
              <w:tabs>
                <w:tab w:val="left" w:pos="8222"/>
              </w:tabs>
              <w:spacing w:line="288" w:lineRule="auto"/>
              <w:jc w:val="center"/>
              <w:rPr>
                <w:rFonts w:ascii="Times New Roman" w:hAnsi="Times New Roman" w:cs="Times New Roman"/>
                <w:sz w:val="24"/>
                <w:szCs w:val="24"/>
              </w:rPr>
            </w:pPr>
          </w:p>
        </w:tc>
      </w:tr>
      <w:tr w:rsidR="009C7EED" w:rsidTr="000E02DB">
        <w:tc>
          <w:tcPr>
            <w:tcW w:w="2235" w:type="dxa"/>
          </w:tcPr>
          <w:p w:rsidR="009C7EED" w:rsidRDefault="009C7EED" w:rsidP="00DD78EB">
            <w:pPr>
              <w:tabs>
                <w:tab w:val="left" w:pos="8222"/>
              </w:tabs>
              <w:spacing w:line="288" w:lineRule="auto"/>
              <w:jc w:val="both"/>
              <w:rPr>
                <w:rFonts w:ascii="Times New Roman" w:hAnsi="Times New Roman" w:cs="Times New Roman"/>
                <w:sz w:val="20"/>
                <w:szCs w:val="20"/>
              </w:rPr>
            </w:pPr>
            <w:r>
              <w:rPr>
                <w:rFonts w:ascii="Times New Roman" w:hAnsi="Times New Roman" w:cs="Times New Roman"/>
                <w:sz w:val="20"/>
                <w:szCs w:val="20"/>
              </w:rPr>
              <w:t>Включает других</w:t>
            </w:r>
          </w:p>
        </w:tc>
        <w:tc>
          <w:tcPr>
            <w:tcW w:w="1134" w:type="dxa"/>
          </w:tcPr>
          <w:p w:rsidR="009C7EED" w:rsidRDefault="009C7EED" w:rsidP="00DD78EB">
            <w:pPr>
              <w:tabs>
                <w:tab w:val="left" w:pos="8222"/>
              </w:tabs>
              <w:spacing w:line="288" w:lineRule="auto"/>
              <w:jc w:val="center"/>
              <w:rPr>
                <w:rFonts w:ascii="Times New Roman" w:hAnsi="Times New Roman" w:cs="Times New Roman"/>
                <w:sz w:val="24"/>
                <w:szCs w:val="24"/>
              </w:rPr>
            </w:pPr>
          </w:p>
        </w:tc>
        <w:tc>
          <w:tcPr>
            <w:tcW w:w="1134" w:type="dxa"/>
          </w:tcPr>
          <w:p w:rsidR="009C7EED" w:rsidRDefault="009C7EED" w:rsidP="00DD78EB">
            <w:pPr>
              <w:tabs>
                <w:tab w:val="left" w:pos="8222"/>
              </w:tabs>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9C7EED" w:rsidRDefault="009C7EED" w:rsidP="00DD78EB">
            <w:pPr>
              <w:tabs>
                <w:tab w:val="left" w:pos="8222"/>
              </w:tabs>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309" w:type="dxa"/>
          </w:tcPr>
          <w:p w:rsidR="009C7EED" w:rsidRDefault="009C7EED" w:rsidP="00DD78EB">
            <w:pPr>
              <w:tabs>
                <w:tab w:val="left" w:pos="8222"/>
              </w:tabs>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242" w:type="dxa"/>
          </w:tcPr>
          <w:p w:rsidR="009C7EED" w:rsidRDefault="009C7EED" w:rsidP="00DD78EB">
            <w:pPr>
              <w:tabs>
                <w:tab w:val="left" w:pos="8222"/>
              </w:tabs>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tcPr>
          <w:p w:rsidR="009C7EED" w:rsidRDefault="009C7EED" w:rsidP="00DD78EB">
            <w:pPr>
              <w:tabs>
                <w:tab w:val="left" w:pos="8222"/>
              </w:tabs>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956" w:type="dxa"/>
          </w:tcPr>
          <w:p w:rsidR="009C7EED" w:rsidRDefault="009C7EED" w:rsidP="00DD78EB">
            <w:pPr>
              <w:tabs>
                <w:tab w:val="left" w:pos="8222"/>
              </w:tabs>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r>
      <w:tr w:rsidR="009C7EED" w:rsidTr="000E02DB">
        <w:tc>
          <w:tcPr>
            <w:tcW w:w="2235" w:type="dxa"/>
          </w:tcPr>
          <w:p w:rsidR="009C7EED" w:rsidRDefault="009C7EED" w:rsidP="00DD78EB">
            <w:pPr>
              <w:tabs>
                <w:tab w:val="left" w:pos="8222"/>
              </w:tabs>
              <w:spacing w:line="288" w:lineRule="auto"/>
              <w:jc w:val="both"/>
              <w:rPr>
                <w:rFonts w:ascii="Times New Roman" w:hAnsi="Times New Roman" w:cs="Times New Roman"/>
                <w:sz w:val="20"/>
                <w:szCs w:val="20"/>
              </w:rPr>
            </w:pPr>
            <w:r>
              <w:rPr>
                <w:rFonts w:ascii="Times New Roman" w:hAnsi="Times New Roman" w:cs="Times New Roman"/>
                <w:sz w:val="20"/>
                <w:szCs w:val="20"/>
              </w:rPr>
              <w:t>Справедливость</w:t>
            </w:r>
          </w:p>
        </w:tc>
        <w:tc>
          <w:tcPr>
            <w:tcW w:w="1134" w:type="dxa"/>
          </w:tcPr>
          <w:p w:rsidR="009C7EED" w:rsidRDefault="009C7EED" w:rsidP="00DD78EB">
            <w:pPr>
              <w:tabs>
                <w:tab w:val="left" w:pos="8222"/>
              </w:tabs>
              <w:spacing w:line="288" w:lineRule="auto"/>
              <w:jc w:val="center"/>
              <w:rPr>
                <w:rFonts w:ascii="Times New Roman" w:hAnsi="Times New Roman" w:cs="Times New Roman"/>
                <w:sz w:val="24"/>
                <w:szCs w:val="24"/>
              </w:rPr>
            </w:pPr>
          </w:p>
        </w:tc>
        <w:tc>
          <w:tcPr>
            <w:tcW w:w="1134" w:type="dxa"/>
          </w:tcPr>
          <w:p w:rsidR="009C7EED" w:rsidRDefault="009C7EED" w:rsidP="00DD78EB">
            <w:pPr>
              <w:tabs>
                <w:tab w:val="left" w:pos="8222"/>
              </w:tabs>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9C7EED" w:rsidRDefault="009C7EED" w:rsidP="00DD78EB">
            <w:pPr>
              <w:tabs>
                <w:tab w:val="left" w:pos="8222"/>
              </w:tabs>
              <w:spacing w:line="288" w:lineRule="auto"/>
              <w:jc w:val="center"/>
              <w:rPr>
                <w:rFonts w:ascii="Times New Roman" w:hAnsi="Times New Roman" w:cs="Times New Roman"/>
                <w:sz w:val="24"/>
                <w:szCs w:val="24"/>
              </w:rPr>
            </w:pPr>
          </w:p>
        </w:tc>
        <w:tc>
          <w:tcPr>
            <w:tcW w:w="1309" w:type="dxa"/>
          </w:tcPr>
          <w:p w:rsidR="009C7EED" w:rsidRDefault="009C7EED" w:rsidP="00DD78EB">
            <w:pPr>
              <w:tabs>
                <w:tab w:val="left" w:pos="8222"/>
              </w:tabs>
              <w:spacing w:line="288" w:lineRule="auto"/>
              <w:jc w:val="center"/>
              <w:rPr>
                <w:rFonts w:ascii="Times New Roman" w:hAnsi="Times New Roman" w:cs="Times New Roman"/>
                <w:sz w:val="24"/>
                <w:szCs w:val="24"/>
              </w:rPr>
            </w:pPr>
          </w:p>
        </w:tc>
        <w:tc>
          <w:tcPr>
            <w:tcW w:w="1242" w:type="dxa"/>
          </w:tcPr>
          <w:p w:rsidR="009C7EED" w:rsidRDefault="009C7EED" w:rsidP="00DD78EB">
            <w:pPr>
              <w:tabs>
                <w:tab w:val="left" w:pos="8222"/>
              </w:tabs>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tcPr>
          <w:p w:rsidR="009C7EED" w:rsidRDefault="009C7EED" w:rsidP="00DD78EB">
            <w:pPr>
              <w:tabs>
                <w:tab w:val="left" w:pos="8222"/>
              </w:tabs>
              <w:spacing w:line="288" w:lineRule="auto"/>
              <w:jc w:val="center"/>
              <w:rPr>
                <w:rFonts w:ascii="Times New Roman" w:hAnsi="Times New Roman" w:cs="Times New Roman"/>
                <w:sz w:val="24"/>
                <w:szCs w:val="24"/>
              </w:rPr>
            </w:pPr>
          </w:p>
        </w:tc>
        <w:tc>
          <w:tcPr>
            <w:tcW w:w="956" w:type="dxa"/>
          </w:tcPr>
          <w:p w:rsidR="009C7EED" w:rsidRDefault="009C7EED" w:rsidP="00DD78EB">
            <w:pPr>
              <w:tabs>
                <w:tab w:val="left" w:pos="8222"/>
              </w:tabs>
              <w:spacing w:line="288" w:lineRule="auto"/>
              <w:jc w:val="center"/>
              <w:rPr>
                <w:rFonts w:ascii="Times New Roman" w:hAnsi="Times New Roman" w:cs="Times New Roman"/>
                <w:sz w:val="24"/>
                <w:szCs w:val="24"/>
              </w:rPr>
            </w:pPr>
          </w:p>
        </w:tc>
      </w:tr>
      <w:tr w:rsidR="009C7EED" w:rsidTr="000E02DB">
        <w:tc>
          <w:tcPr>
            <w:tcW w:w="2235" w:type="dxa"/>
          </w:tcPr>
          <w:p w:rsidR="009C7EED" w:rsidRDefault="009C7EED" w:rsidP="00DD78EB">
            <w:pPr>
              <w:tabs>
                <w:tab w:val="left" w:pos="8222"/>
              </w:tabs>
              <w:spacing w:line="288" w:lineRule="auto"/>
              <w:jc w:val="both"/>
              <w:rPr>
                <w:rFonts w:ascii="Times New Roman" w:hAnsi="Times New Roman" w:cs="Times New Roman"/>
                <w:sz w:val="20"/>
                <w:szCs w:val="20"/>
              </w:rPr>
            </w:pPr>
            <w:r>
              <w:rPr>
                <w:rFonts w:ascii="Times New Roman" w:hAnsi="Times New Roman" w:cs="Times New Roman"/>
                <w:sz w:val="20"/>
                <w:szCs w:val="20"/>
              </w:rPr>
              <w:t>Доброта</w:t>
            </w:r>
          </w:p>
        </w:tc>
        <w:tc>
          <w:tcPr>
            <w:tcW w:w="1134" w:type="dxa"/>
          </w:tcPr>
          <w:p w:rsidR="009C7EED" w:rsidRDefault="009C7EED" w:rsidP="00DD78EB">
            <w:pPr>
              <w:tabs>
                <w:tab w:val="left" w:pos="8222"/>
              </w:tabs>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9C7EED" w:rsidRDefault="009C7EED" w:rsidP="00DD78EB">
            <w:pPr>
              <w:tabs>
                <w:tab w:val="left" w:pos="8222"/>
              </w:tabs>
              <w:spacing w:line="288" w:lineRule="auto"/>
              <w:jc w:val="center"/>
              <w:rPr>
                <w:rFonts w:ascii="Times New Roman" w:hAnsi="Times New Roman" w:cs="Times New Roman"/>
                <w:sz w:val="24"/>
                <w:szCs w:val="24"/>
              </w:rPr>
            </w:pPr>
          </w:p>
        </w:tc>
        <w:tc>
          <w:tcPr>
            <w:tcW w:w="1134" w:type="dxa"/>
          </w:tcPr>
          <w:p w:rsidR="009C7EED" w:rsidRDefault="009C7EED" w:rsidP="00DD78EB">
            <w:pPr>
              <w:tabs>
                <w:tab w:val="left" w:pos="8222"/>
              </w:tabs>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309" w:type="dxa"/>
          </w:tcPr>
          <w:p w:rsidR="009C7EED" w:rsidRDefault="009C7EED" w:rsidP="00DD78EB">
            <w:pPr>
              <w:tabs>
                <w:tab w:val="left" w:pos="8222"/>
              </w:tabs>
              <w:spacing w:line="288" w:lineRule="auto"/>
              <w:jc w:val="center"/>
              <w:rPr>
                <w:rFonts w:ascii="Times New Roman" w:hAnsi="Times New Roman" w:cs="Times New Roman"/>
                <w:sz w:val="24"/>
                <w:szCs w:val="24"/>
              </w:rPr>
            </w:pPr>
          </w:p>
        </w:tc>
        <w:tc>
          <w:tcPr>
            <w:tcW w:w="1242" w:type="dxa"/>
          </w:tcPr>
          <w:p w:rsidR="009C7EED" w:rsidRDefault="009C7EED" w:rsidP="00DD78EB">
            <w:pPr>
              <w:tabs>
                <w:tab w:val="left" w:pos="8222"/>
              </w:tabs>
              <w:spacing w:line="288" w:lineRule="auto"/>
              <w:jc w:val="center"/>
              <w:rPr>
                <w:rFonts w:ascii="Times New Roman" w:hAnsi="Times New Roman" w:cs="Times New Roman"/>
                <w:sz w:val="24"/>
                <w:szCs w:val="24"/>
              </w:rPr>
            </w:pPr>
          </w:p>
        </w:tc>
        <w:tc>
          <w:tcPr>
            <w:tcW w:w="1276" w:type="dxa"/>
          </w:tcPr>
          <w:p w:rsidR="009C7EED" w:rsidRDefault="009C7EED" w:rsidP="00DD78EB">
            <w:pPr>
              <w:tabs>
                <w:tab w:val="left" w:pos="8222"/>
              </w:tabs>
              <w:spacing w:line="288" w:lineRule="auto"/>
              <w:jc w:val="center"/>
              <w:rPr>
                <w:rFonts w:ascii="Times New Roman" w:hAnsi="Times New Roman" w:cs="Times New Roman"/>
                <w:sz w:val="24"/>
                <w:szCs w:val="24"/>
              </w:rPr>
            </w:pPr>
          </w:p>
        </w:tc>
        <w:tc>
          <w:tcPr>
            <w:tcW w:w="956" w:type="dxa"/>
          </w:tcPr>
          <w:p w:rsidR="009C7EED" w:rsidRDefault="009C7EED" w:rsidP="00DD78EB">
            <w:pPr>
              <w:tabs>
                <w:tab w:val="left" w:pos="8222"/>
              </w:tabs>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r>
      <w:tr w:rsidR="009C7EED" w:rsidTr="000E02DB">
        <w:tc>
          <w:tcPr>
            <w:tcW w:w="2235" w:type="dxa"/>
          </w:tcPr>
          <w:p w:rsidR="009C7EED" w:rsidRDefault="009C7EED" w:rsidP="00DD78EB">
            <w:pPr>
              <w:tabs>
                <w:tab w:val="left" w:pos="8222"/>
              </w:tabs>
              <w:spacing w:line="288" w:lineRule="auto"/>
              <w:jc w:val="both"/>
              <w:rPr>
                <w:rFonts w:ascii="Times New Roman" w:hAnsi="Times New Roman" w:cs="Times New Roman"/>
                <w:sz w:val="20"/>
                <w:szCs w:val="20"/>
              </w:rPr>
            </w:pPr>
            <w:r>
              <w:rPr>
                <w:rFonts w:ascii="Times New Roman" w:hAnsi="Times New Roman" w:cs="Times New Roman"/>
                <w:sz w:val="20"/>
                <w:szCs w:val="20"/>
              </w:rPr>
              <w:t>Законопослушность</w:t>
            </w:r>
          </w:p>
        </w:tc>
        <w:tc>
          <w:tcPr>
            <w:tcW w:w="1134" w:type="dxa"/>
          </w:tcPr>
          <w:p w:rsidR="009C7EED" w:rsidRDefault="009C7EED" w:rsidP="00DD78EB">
            <w:pPr>
              <w:tabs>
                <w:tab w:val="left" w:pos="8222"/>
              </w:tabs>
              <w:spacing w:line="288" w:lineRule="auto"/>
              <w:jc w:val="center"/>
              <w:rPr>
                <w:rFonts w:ascii="Times New Roman" w:hAnsi="Times New Roman" w:cs="Times New Roman"/>
                <w:sz w:val="24"/>
                <w:szCs w:val="24"/>
              </w:rPr>
            </w:pPr>
          </w:p>
        </w:tc>
        <w:tc>
          <w:tcPr>
            <w:tcW w:w="1134" w:type="dxa"/>
          </w:tcPr>
          <w:p w:rsidR="009C7EED" w:rsidRDefault="009C7EED" w:rsidP="00DD78EB">
            <w:pPr>
              <w:tabs>
                <w:tab w:val="left" w:pos="8222"/>
              </w:tabs>
              <w:spacing w:line="288" w:lineRule="auto"/>
              <w:jc w:val="center"/>
              <w:rPr>
                <w:rFonts w:ascii="Times New Roman" w:hAnsi="Times New Roman" w:cs="Times New Roman"/>
                <w:sz w:val="24"/>
                <w:szCs w:val="24"/>
              </w:rPr>
            </w:pPr>
          </w:p>
        </w:tc>
        <w:tc>
          <w:tcPr>
            <w:tcW w:w="1134" w:type="dxa"/>
          </w:tcPr>
          <w:p w:rsidR="009C7EED" w:rsidRDefault="009C7EED" w:rsidP="00DD78EB">
            <w:pPr>
              <w:tabs>
                <w:tab w:val="left" w:pos="8222"/>
              </w:tabs>
              <w:spacing w:line="288" w:lineRule="auto"/>
              <w:jc w:val="center"/>
              <w:rPr>
                <w:rFonts w:ascii="Times New Roman" w:hAnsi="Times New Roman" w:cs="Times New Roman"/>
                <w:sz w:val="24"/>
                <w:szCs w:val="24"/>
              </w:rPr>
            </w:pPr>
          </w:p>
        </w:tc>
        <w:tc>
          <w:tcPr>
            <w:tcW w:w="1309" w:type="dxa"/>
          </w:tcPr>
          <w:p w:rsidR="009C7EED" w:rsidRDefault="009C7EED" w:rsidP="00DD78EB">
            <w:pPr>
              <w:tabs>
                <w:tab w:val="left" w:pos="8222"/>
              </w:tabs>
              <w:spacing w:line="288" w:lineRule="auto"/>
              <w:jc w:val="center"/>
              <w:rPr>
                <w:rFonts w:ascii="Times New Roman" w:hAnsi="Times New Roman" w:cs="Times New Roman"/>
                <w:sz w:val="24"/>
                <w:szCs w:val="24"/>
              </w:rPr>
            </w:pPr>
          </w:p>
        </w:tc>
        <w:tc>
          <w:tcPr>
            <w:tcW w:w="1242" w:type="dxa"/>
          </w:tcPr>
          <w:p w:rsidR="009C7EED" w:rsidRDefault="009C7EED" w:rsidP="00DD78EB">
            <w:pPr>
              <w:tabs>
                <w:tab w:val="left" w:pos="8222"/>
              </w:tabs>
              <w:spacing w:line="288" w:lineRule="auto"/>
              <w:jc w:val="center"/>
              <w:rPr>
                <w:rFonts w:ascii="Times New Roman" w:hAnsi="Times New Roman" w:cs="Times New Roman"/>
                <w:sz w:val="24"/>
                <w:szCs w:val="24"/>
              </w:rPr>
            </w:pPr>
          </w:p>
        </w:tc>
        <w:tc>
          <w:tcPr>
            <w:tcW w:w="1276" w:type="dxa"/>
          </w:tcPr>
          <w:p w:rsidR="009C7EED" w:rsidRDefault="009C7EED" w:rsidP="00DD78EB">
            <w:pPr>
              <w:tabs>
                <w:tab w:val="left" w:pos="8222"/>
              </w:tabs>
              <w:spacing w:line="288" w:lineRule="auto"/>
              <w:jc w:val="center"/>
              <w:rPr>
                <w:rFonts w:ascii="Times New Roman" w:hAnsi="Times New Roman" w:cs="Times New Roman"/>
                <w:sz w:val="24"/>
                <w:szCs w:val="24"/>
              </w:rPr>
            </w:pPr>
          </w:p>
        </w:tc>
        <w:tc>
          <w:tcPr>
            <w:tcW w:w="956" w:type="dxa"/>
          </w:tcPr>
          <w:p w:rsidR="009C7EED" w:rsidRDefault="009C7EED" w:rsidP="00DD78EB">
            <w:pPr>
              <w:tabs>
                <w:tab w:val="left" w:pos="8222"/>
              </w:tabs>
              <w:spacing w:line="288" w:lineRule="auto"/>
              <w:jc w:val="center"/>
              <w:rPr>
                <w:rFonts w:ascii="Times New Roman" w:hAnsi="Times New Roman" w:cs="Times New Roman"/>
                <w:sz w:val="24"/>
                <w:szCs w:val="24"/>
              </w:rPr>
            </w:pPr>
          </w:p>
        </w:tc>
      </w:tr>
      <w:tr w:rsidR="009C7EED" w:rsidTr="000E02DB">
        <w:tc>
          <w:tcPr>
            <w:tcW w:w="2235" w:type="dxa"/>
          </w:tcPr>
          <w:p w:rsidR="009C7EED" w:rsidRDefault="009C7EED" w:rsidP="00DD78EB">
            <w:pPr>
              <w:tabs>
                <w:tab w:val="left" w:pos="8222"/>
              </w:tabs>
              <w:spacing w:line="288" w:lineRule="auto"/>
              <w:jc w:val="both"/>
              <w:rPr>
                <w:rFonts w:ascii="Times New Roman" w:hAnsi="Times New Roman" w:cs="Times New Roman"/>
                <w:sz w:val="20"/>
                <w:szCs w:val="20"/>
              </w:rPr>
            </w:pPr>
            <w:r>
              <w:rPr>
                <w:rFonts w:ascii="Times New Roman" w:hAnsi="Times New Roman" w:cs="Times New Roman"/>
                <w:sz w:val="20"/>
                <w:szCs w:val="20"/>
              </w:rPr>
              <w:t>Верность</w:t>
            </w:r>
          </w:p>
        </w:tc>
        <w:tc>
          <w:tcPr>
            <w:tcW w:w="1134" w:type="dxa"/>
          </w:tcPr>
          <w:p w:rsidR="009C7EED" w:rsidRDefault="009C7EED" w:rsidP="00DD78EB">
            <w:pPr>
              <w:tabs>
                <w:tab w:val="left" w:pos="8222"/>
              </w:tabs>
              <w:spacing w:line="288" w:lineRule="auto"/>
              <w:jc w:val="center"/>
              <w:rPr>
                <w:rFonts w:ascii="Times New Roman" w:hAnsi="Times New Roman" w:cs="Times New Roman"/>
                <w:sz w:val="24"/>
                <w:szCs w:val="24"/>
              </w:rPr>
            </w:pPr>
          </w:p>
        </w:tc>
        <w:tc>
          <w:tcPr>
            <w:tcW w:w="1134" w:type="dxa"/>
          </w:tcPr>
          <w:p w:rsidR="009C7EED" w:rsidRDefault="009C7EED" w:rsidP="00DD78EB">
            <w:pPr>
              <w:tabs>
                <w:tab w:val="left" w:pos="8222"/>
              </w:tabs>
              <w:spacing w:line="288" w:lineRule="auto"/>
              <w:jc w:val="center"/>
              <w:rPr>
                <w:rFonts w:ascii="Times New Roman" w:hAnsi="Times New Roman" w:cs="Times New Roman"/>
                <w:sz w:val="24"/>
                <w:szCs w:val="24"/>
              </w:rPr>
            </w:pPr>
          </w:p>
        </w:tc>
        <w:tc>
          <w:tcPr>
            <w:tcW w:w="1134" w:type="dxa"/>
          </w:tcPr>
          <w:p w:rsidR="009C7EED" w:rsidRDefault="009C7EED" w:rsidP="00DD78EB">
            <w:pPr>
              <w:tabs>
                <w:tab w:val="left" w:pos="8222"/>
              </w:tabs>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309" w:type="dxa"/>
          </w:tcPr>
          <w:p w:rsidR="009C7EED" w:rsidRDefault="009C7EED" w:rsidP="00DD78EB">
            <w:pPr>
              <w:tabs>
                <w:tab w:val="left" w:pos="8222"/>
              </w:tabs>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242" w:type="dxa"/>
          </w:tcPr>
          <w:p w:rsidR="009C7EED" w:rsidRDefault="009C7EED" w:rsidP="00DD78EB">
            <w:pPr>
              <w:tabs>
                <w:tab w:val="left" w:pos="8222"/>
              </w:tabs>
              <w:spacing w:line="288" w:lineRule="auto"/>
              <w:jc w:val="center"/>
              <w:rPr>
                <w:rFonts w:ascii="Times New Roman" w:hAnsi="Times New Roman" w:cs="Times New Roman"/>
                <w:sz w:val="24"/>
                <w:szCs w:val="24"/>
              </w:rPr>
            </w:pPr>
          </w:p>
        </w:tc>
        <w:tc>
          <w:tcPr>
            <w:tcW w:w="1276" w:type="dxa"/>
          </w:tcPr>
          <w:p w:rsidR="009C7EED" w:rsidRDefault="009C7EED" w:rsidP="00DD78EB">
            <w:pPr>
              <w:tabs>
                <w:tab w:val="left" w:pos="8222"/>
              </w:tabs>
              <w:spacing w:line="288" w:lineRule="auto"/>
              <w:jc w:val="center"/>
              <w:rPr>
                <w:rFonts w:ascii="Times New Roman" w:hAnsi="Times New Roman" w:cs="Times New Roman"/>
                <w:sz w:val="24"/>
                <w:szCs w:val="24"/>
              </w:rPr>
            </w:pPr>
          </w:p>
        </w:tc>
        <w:tc>
          <w:tcPr>
            <w:tcW w:w="956" w:type="dxa"/>
          </w:tcPr>
          <w:p w:rsidR="009C7EED" w:rsidRDefault="009C7EED" w:rsidP="00DD78EB">
            <w:pPr>
              <w:tabs>
                <w:tab w:val="left" w:pos="8222"/>
              </w:tabs>
              <w:spacing w:line="288" w:lineRule="auto"/>
              <w:jc w:val="center"/>
              <w:rPr>
                <w:rFonts w:ascii="Times New Roman" w:hAnsi="Times New Roman" w:cs="Times New Roman"/>
                <w:sz w:val="24"/>
                <w:szCs w:val="24"/>
              </w:rPr>
            </w:pPr>
          </w:p>
        </w:tc>
      </w:tr>
      <w:tr w:rsidR="009C7EED" w:rsidTr="000E02DB">
        <w:tc>
          <w:tcPr>
            <w:tcW w:w="2235" w:type="dxa"/>
          </w:tcPr>
          <w:p w:rsidR="009C7EED" w:rsidRDefault="009C7EED" w:rsidP="00DD78EB">
            <w:pPr>
              <w:tabs>
                <w:tab w:val="left" w:pos="8222"/>
              </w:tabs>
              <w:spacing w:line="288" w:lineRule="auto"/>
              <w:jc w:val="both"/>
              <w:rPr>
                <w:rFonts w:ascii="Times New Roman" w:hAnsi="Times New Roman" w:cs="Times New Roman"/>
                <w:sz w:val="20"/>
                <w:szCs w:val="20"/>
              </w:rPr>
            </w:pPr>
            <w:r>
              <w:rPr>
                <w:rFonts w:ascii="Times New Roman" w:hAnsi="Times New Roman" w:cs="Times New Roman"/>
                <w:sz w:val="20"/>
                <w:szCs w:val="20"/>
              </w:rPr>
              <w:t>Послушание</w:t>
            </w:r>
          </w:p>
        </w:tc>
        <w:tc>
          <w:tcPr>
            <w:tcW w:w="1134" w:type="dxa"/>
          </w:tcPr>
          <w:p w:rsidR="009C7EED" w:rsidRDefault="009C7EED" w:rsidP="00DD78EB">
            <w:pPr>
              <w:tabs>
                <w:tab w:val="left" w:pos="8222"/>
              </w:tabs>
              <w:spacing w:line="288" w:lineRule="auto"/>
              <w:jc w:val="center"/>
              <w:rPr>
                <w:rFonts w:ascii="Times New Roman" w:hAnsi="Times New Roman" w:cs="Times New Roman"/>
                <w:sz w:val="24"/>
                <w:szCs w:val="24"/>
              </w:rPr>
            </w:pPr>
          </w:p>
        </w:tc>
        <w:tc>
          <w:tcPr>
            <w:tcW w:w="1134" w:type="dxa"/>
          </w:tcPr>
          <w:p w:rsidR="009C7EED" w:rsidRDefault="009C7EED" w:rsidP="00DD78EB">
            <w:pPr>
              <w:tabs>
                <w:tab w:val="left" w:pos="8222"/>
              </w:tabs>
              <w:spacing w:line="288" w:lineRule="auto"/>
              <w:jc w:val="center"/>
              <w:rPr>
                <w:rFonts w:ascii="Times New Roman" w:hAnsi="Times New Roman" w:cs="Times New Roman"/>
                <w:sz w:val="24"/>
                <w:szCs w:val="24"/>
              </w:rPr>
            </w:pPr>
          </w:p>
        </w:tc>
        <w:tc>
          <w:tcPr>
            <w:tcW w:w="1134" w:type="dxa"/>
          </w:tcPr>
          <w:p w:rsidR="009C7EED" w:rsidRDefault="009C7EED" w:rsidP="00DD78EB">
            <w:pPr>
              <w:tabs>
                <w:tab w:val="left" w:pos="8222"/>
              </w:tabs>
              <w:spacing w:line="288" w:lineRule="auto"/>
              <w:jc w:val="center"/>
              <w:rPr>
                <w:rFonts w:ascii="Times New Roman" w:hAnsi="Times New Roman" w:cs="Times New Roman"/>
                <w:sz w:val="24"/>
                <w:szCs w:val="24"/>
              </w:rPr>
            </w:pPr>
          </w:p>
        </w:tc>
        <w:tc>
          <w:tcPr>
            <w:tcW w:w="1309" w:type="dxa"/>
          </w:tcPr>
          <w:p w:rsidR="009C7EED" w:rsidRDefault="009C7EED" w:rsidP="00DD78EB">
            <w:pPr>
              <w:tabs>
                <w:tab w:val="left" w:pos="8222"/>
              </w:tabs>
              <w:spacing w:line="288" w:lineRule="auto"/>
              <w:jc w:val="center"/>
              <w:rPr>
                <w:rFonts w:ascii="Times New Roman" w:hAnsi="Times New Roman" w:cs="Times New Roman"/>
                <w:sz w:val="24"/>
                <w:szCs w:val="24"/>
              </w:rPr>
            </w:pPr>
          </w:p>
        </w:tc>
        <w:tc>
          <w:tcPr>
            <w:tcW w:w="1242" w:type="dxa"/>
          </w:tcPr>
          <w:p w:rsidR="009C7EED" w:rsidRDefault="009C7EED" w:rsidP="00DD78EB">
            <w:pPr>
              <w:tabs>
                <w:tab w:val="left" w:pos="8222"/>
              </w:tabs>
              <w:spacing w:line="288" w:lineRule="auto"/>
              <w:jc w:val="center"/>
              <w:rPr>
                <w:rFonts w:ascii="Times New Roman" w:hAnsi="Times New Roman" w:cs="Times New Roman"/>
                <w:sz w:val="24"/>
                <w:szCs w:val="24"/>
              </w:rPr>
            </w:pPr>
          </w:p>
        </w:tc>
        <w:tc>
          <w:tcPr>
            <w:tcW w:w="1276" w:type="dxa"/>
          </w:tcPr>
          <w:p w:rsidR="009C7EED" w:rsidRDefault="009C7EED" w:rsidP="00DD78EB">
            <w:pPr>
              <w:tabs>
                <w:tab w:val="left" w:pos="8222"/>
              </w:tabs>
              <w:spacing w:line="288" w:lineRule="auto"/>
              <w:jc w:val="center"/>
              <w:rPr>
                <w:rFonts w:ascii="Times New Roman" w:hAnsi="Times New Roman" w:cs="Times New Roman"/>
                <w:sz w:val="24"/>
                <w:szCs w:val="24"/>
              </w:rPr>
            </w:pPr>
          </w:p>
        </w:tc>
        <w:tc>
          <w:tcPr>
            <w:tcW w:w="956" w:type="dxa"/>
          </w:tcPr>
          <w:p w:rsidR="009C7EED" w:rsidRDefault="009C7EED" w:rsidP="00DD78EB">
            <w:pPr>
              <w:tabs>
                <w:tab w:val="left" w:pos="8222"/>
              </w:tabs>
              <w:spacing w:line="288" w:lineRule="auto"/>
              <w:jc w:val="center"/>
              <w:rPr>
                <w:rFonts w:ascii="Times New Roman" w:hAnsi="Times New Roman" w:cs="Times New Roman"/>
                <w:sz w:val="24"/>
                <w:szCs w:val="24"/>
              </w:rPr>
            </w:pPr>
          </w:p>
        </w:tc>
      </w:tr>
      <w:tr w:rsidR="009C7EED" w:rsidTr="000E02DB">
        <w:tc>
          <w:tcPr>
            <w:tcW w:w="2235" w:type="dxa"/>
          </w:tcPr>
          <w:p w:rsidR="009C7EED" w:rsidRDefault="009C7EED" w:rsidP="00DD78EB">
            <w:pPr>
              <w:tabs>
                <w:tab w:val="left" w:pos="8222"/>
              </w:tabs>
              <w:spacing w:line="288" w:lineRule="auto"/>
              <w:jc w:val="both"/>
              <w:rPr>
                <w:rFonts w:ascii="Times New Roman" w:hAnsi="Times New Roman" w:cs="Times New Roman"/>
                <w:sz w:val="20"/>
                <w:szCs w:val="20"/>
              </w:rPr>
            </w:pPr>
            <w:r>
              <w:rPr>
                <w:rFonts w:ascii="Times New Roman" w:hAnsi="Times New Roman" w:cs="Times New Roman"/>
                <w:sz w:val="20"/>
                <w:szCs w:val="20"/>
              </w:rPr>
              <w:t>Обязательность</w:t>
            </w:r>
          </w:p>
        </w:tc>
        <w:tc>
          <w:tcPr>
            <w:tcW w:w="1134" w:type="dxa"/>
          </w:tcPr>
          <w:p w:rsidR="009C7EED" w:rsidRDefault="009C7EED" w:rsidP="00DD78EB">
            <w:pPr>
              <w:tabs>
                <w:tab w:val="left" w:pos="8222"/>
              </w:tabs>
              <w:spacing w:line="288" w:lineRule="auto"/>
              <w:jc w:val="center"/>
              <w:rPr>
                <w:rFonts w:ascii="Times New Roman" w:hAnsi="Times New Roman" w:cs="Times New Roman"/>
                <w:sz w:val="24"/>
                <w:szCs w:val="24"/>
              </w:rPr>
            </w:pPr>
          </w:p>
        </w:tc>
        <w:tc>
          <w:tcPr>
            <w:tcW w:w="1134" w:type="dxa"/>
          </w:tcPr>
          <w:p w:rsidR="009C7EED" w:rsidRDefault="009C7EED" w:rsidP="00DD78EB">
            <w:pPr>
              <w:tabs>
                <w:tab w:val="left" w:pos="8222"/>
              </w:tabs>
              <w:spacing w:line="288" w:lineRule="auto"/>
              <w:jc w:val="center"/>
              <w:rPr>
                <w:rFonts w:ascii="Times New Roman" w:hAnsi="Times New Roman" w:cs="Times New Roman"/>
                <w:sz w:val="24"/>
                <w:szCs w:val="24"/>
              </w:rPr>
            </w:pPr>
          </w:p>
        </w:tc>
        <w:tc>
          <w:tcPr>
            <w:tcW w:w="1134" w:type="dxa"/>
          </w:tcPr>
          <w:p w:rsidR="009C7EED" w:rsidRDefault="009C7EED" w:rsidP="00DD78EB">
            <w:pPr>
              <w:tabs>
                <w:tab w:val="left" w:pos="8222"/>
              </w:tabs>
              <w:spacing w:line="288" w:lineRule="auto"/>
              <w:jc w:val="center"/>
              <w:rPr>
                <w:rFonts w:ascii="Times New Roman" w:hAnsi="Times New Roman" w:cs="Times New Roman"/>
                <w:sz w:val="24"/>
                <w:szCs w:val="24"/>
              </w:rPr>
            </w:pPr>
          </w:p>
        </w:tc>
        <w:tc>
          <w:tcPr>
            <w:tcW w:w="1309" w:type="dxa"/>
          </w:tcPr>
          <w:p w:rsidR="009C7EED" w:rsidRDefault="009C7EED" w:rsidP="00DD78EB">
            <w:pPr>
              <w:tabs>
                <w:tab w:val="left" w:pos="8222"/>
              </w:tabs>
              <w:spacing w:line="288" w:lineRule="auto"/>
              <w:jc w:val="center"/>
              <w:rPr>
                <w:rFonts w:ascii="Times New Roman" w:hAnsi="Times New Roman" w:cs="Times New Roman"/>
                <w:sz w:val="24"/>
                <w:szCs w:val="24"/>
              </w:rPr>
            </w:pPr>
          </w:p>
        </w:tc>
        <w:tc>
          <w:tcPr>
            <w:tcW w:w="1242" w:type="dxa"/>
          </w:tcPr>
          <w:p w:rsidR="009C7EED" w:rsidRDefault="009C7EED" w:rsidP="00DD78EB">
            <w:pPr>
              <w:tabs>
                <w:tab w:val="left" w:pos="8222"/>
              </w:tabs>
              <w:spacing w:line="288" w:lineRule="auto"/>
              <w:jc w:val="center"/>
              <w:rPr>
                <w:rFonts w:ascii="Times New Roman" w:hAnsi="Times New Roman" w:cs="Times New Roman"/>
                <w:sz w:val="24"/>
                <w:szCs w:val="24"/>
              </w:rPr>
            </w:pPr>
          </w:p>
        </w:tc>
        <w:tc>
          <w:tcPr>
            <w:tcW w:w="1276" w:type="dxa"/>
          </w:tcPr>
          <w:p w:rsidR="009C7EED" w:rsidRDefault="009C7EED" w:rsidP="00DD78EB">
            <w:pPr>
              <w:tabs>
                <w:tab w:val="left" w:pos="8222"/>
              </w:tabs>
              <w:spacing w:line="288" w:lineRule="auto"/>
              <w:jc w:val="center"/>
              <w:rPr>
                <w:rFonts w:ascii="Times New Roman" w:hAnsi="Times New Roman" w:cs="Times New Roman"/>
                <w:sz w:val="24"/>
                <w:szCs w:val="24"/>
              </w:rPr>
            </w:pPr>
          </w:p>
        </w:tc>
        <w:tc>
          <w:tcPr>
            <w:tcW w:w="956" w:type="dxa"/>
          </w:tcPr>
          <w:p w:rsidR="009C7EED" w:rsidRDefault="009C7EED" w:rsidP="00DD78EB">
            <w:pPr>
              <w:tabs>
                <w:tab w:val="left" w:pos="8222"/>
              </w:tabs>
              <w:spacing w:line="288" w:lineRule="auto"/>
              <w:jc w:val="center"/>
              <w:rPr>
                <w:rFonts w:ascii="Times New Roman" w:hAnsi="Times New Roman" w:cs="Times New Roman"/>
                <w:sz w:val="24"/>
                <w:szCs w:val="24"/>
              </w:rPr>
            </w:pPr>
          </w:p>
        </w:tc>
      </w:tr>
      <w:tr w:rsidR="009C7EED" w:rsidTr="000E02DB">
        <w:tc>
          <w:tcPr>
            <w:tcW w:w="2235" w:type="dxa"/>
          </w:tcPr>
          <w:p w:rsidR="009C7EED" w:rsidRDefault="009C7EED" w:rsidP="00DD78EB">
            <w:pPr>
              <w:tabs>
                <w:tab w:val="left" w:pos="8222"/>
              </w:tabs>
              <w:spacing w:line="288" w:lineRule="auto"/>
              <w:jc w:val="both"/>
              <w:rPr>
                <w:rFonts w:ascii="Times New Roman" w:hAnsi="Times New Roman" w:cs="Times New Roman"/>
                <w:sz w:val="20"/>
                <w:szCs w:val="20"/>
              </w:rPr>
            </w:pPr>
            <w:r>
              <w:rPr>
                <w:rFonts w:ascii="Times New Roman" w:hAnsi="Times New Roman" w:cs="Times New Roman"/>
                <w:sz w:val="20"/>
                <w:szCs w:val="20"/>
              </w:rPr>
              <w:t>Терпение</w:t>
            </w:r>
          </w:p>
        </w:tc>
        <w:tc>
          <w:tcPr>
            <w:tcW w:w="1134" w:type="dxa"/>
          </w:tcPr>
          <w:p w:rsidR="009C7EED" w:rsidRDefault="009C7EED" w:rsidP="00DD78EB">
            <w:pPr>
              <w:tabs>
                <w:tab w:val="left" w:pos="8222"/>
              </w:tabs>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9C7EED" w:rsidRDefault="009C7EED" w:rsidP="00DD78EB">
            <w:pPr>
              <w:tabs>
                <w:tab w:val="left" w:pos="8222"/>
              </w:tabs>
              <w:spacing w:line="288" w:lineRule="auto"/>
              <w:jc w:val="center"/>
              <w:rPr>
                <w:rFonts w:ascii="Times New Roman" w:hAnsi="Times New Roman" w:cs="Times New Roman"/>
                <w:sz w:val="24"/>
                <w:szCs w:val="24"/>
              </w:rPr>
            </w:pPr>
          </w:p>
        </w:tc>
        <w:tc>
          <w:tcPr>
            <w:tcW w:w="1134" w:type="dxa"/>
          </w:tcPr>
          <w:p w:rsidR="009C7EED" w:rsidRDefault="009C7EED" w:rsidP="00DD78EB">
            <w:pPr>
              <w:tabs>
                <w:tab w:val="left" w:pos="8222"/>
              </w:tabs>
              <w:spacing w:line="288" w:lineRule="auto"/>
              <w:jc w:val="center"/>
              <w:rPr>
                <w:rFonts w:ascii="Times New Roman" w:hAnsi="Times New Roman" w:cs="Times New Roman"/>
                <w:sz w:val="24"/>
                <w:szCs w:val="24"/>
              </w:rPr>
            </w:pPr>
          </w:p>
        </w:tc>
        <w:tc>
          <w:tcPr>
            <w:tcW w:w="1309" w:type="dxa"/>
          </w:tcPr>
          <w:p w:rsidR="009C7EED" w:rsidRDefault="009C7EED" w:rsidP="00DD78EB">
            <w:pPr>
              <w:tabs>
                <w:tab w:val="left" w:pos="8222"/>
              </w:tabs>
              <w:spacing w:line="288" w:lineRule="auto"/>
              <w:jc w:val="center"/>
              <w:rPr>
                <w:rFonts w:ascii="Times New Roman" w:hAnsi="Times New Roman" w:cs="Times New Roman"/>
                <w:sz w:val="24"/>
                <w:szCs w:val="24"/>
              </w:rPr>
            </w:pPr>
          </w:p>
        </w:tc>
        <w:tc>
          <w:tcPr>
            <w:tcW w:w="1242" w:type="dxa"/>
          </w:tcPr>
          <w:p w:rsidR="009C7EED" w:rsidRDefault="009C7EED" w:rsidP="00DD78EB">
            <w:pPr>
              <w:tabs>
                <w:tab w:val="left" w:pos="8222"/>
              </w:tabs>
              <w:spacing w:line="288" w:lineRule="auto"/>
              <w:jc w:val="center"/>
              <w:rPr>
                <w:rFonts w:ascii="Times New Roman" w:hAnsi="Times New Roman" w:cs="Times New Roman"/>
                <w:sz w:val="24"/>
                <w:szCs w:val="24"/>
              </w:rPr>
            </w:pPr>
          </w:p>
        </w:tc>
        <w:tc>
          <w:tcPr>
            <w:tcW w:w="1276" w:type="dxa"/>
          </w:tcPr>
          <w:p w:rsidR="009C7EED" w:rsidRDefault="009C7EED" w:rsidP="00DD78EB">
            <w:pPr>
              <w:tabs>
                <w:tab w:val="left" w:pos="8222"/>
              </w:tabs>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956" w:type="dxa"/>
          </w:tcPr>
          <w:p w:rsidR="009C7EED" w:rsidRDefault="009C7EED" w:rsidP="00DD78EB">
            <w:pPr>
              <w:tabs>
                <w:tab w:val="left" w:pos="8222"/>
              </w:tabs>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r>
      <w:tr w:rsidR="009C7EED" w:rsidTr="000E02DB">
        <w:tc>
          <w:tcPr>
            <w:tcW w:w="2235" w:type="dxa"/>
          </w:tcPr>
          <w:p w:rsidR="009C7EED" w:rsidRDefault="009C7EED" w:rsidP="00DD78EB">
            <w:pPr>
              <w:tabs>
                <w:tab w:val="left" w:pos="8222"/>
              </w:tabs>
              <w:spacing w:line="288" w:lineRule="auto"/>
              <w:jc w:val="both"/>
              <w:rPr>
                <w:rFonts w:ascii="Times New Roman" w:hAnsi="Times New Roman" w:cs="Times New Roman"/>
                <w:sz w:val="20"/>
                <w:szCs w:val="20"/>
              </w:rPr>
            </w:pPr>
            <w:r>
              <w:rPr>
                <w:rFonts w:ascii="Times New Roman" w:hAnsi="Times New Roman" w:cs="Times New Roman"/>
                <w:sz w:val="20"/>
                <w:szCs w:val="20"/>
              </w:rPr>
              <w:t>Патриотизм</w:t>
            </w:r>
          </w:p>
        </w:tc>
        <w:tc>
          <w:tcPr>
            <w:tcW w:w="1134" w:type="dxa"/>
          </w:tcPr>
          <w:p w:rsidR="009C7EED" w:rsidRDefault="009C7EED" w:rsidP="00DD78EB">
            <w:pPr>
              <w:tabs>
                <w:tab w:val="left" w:pos="8222"/>
              </w:tabs>
              <w:spacing w:line="288" w:lineRule="auto"/>
              <w:jc w:val="center"/>
              <w:rPr>
                <w:rFonts w:ascii="Times New Roman" w:hAnsi="Times New Roman" w:cs="Times New Roman"/>
                <w:sz w:val="24"/>
                <w:szCs w:val="24"/>
              </w:rPr>
            </w:pPr>
          </w:p>
        </w:tc>
        <w:tc>
          <w:tcPr>
            <w:tcW w:w="1134" w:type="dxa"/>
          </w:tcPr>
          <w:p w:rsidR="009C7EED" w:rsidRDefault="009C7EED" w:rsidP="00DD78EB">
            <w:pPr>
              <w:tabs>
                <w:tab w:val="left" w:pos="8222"/>
              </w:tabs>
              <w:spacing w:line="288" w:lineRule="auto"/>
              <w:jc w:val="center"/>
              <w:rPr>
                <w:rFonts w:ascii="Times New Roman" w:hAnsi="Times New Roman" w:cs="Times New Roman"/>
                <w:sz w:val="24"/>
                <w:szCs w:val="24"/>
              </w:rPr>
            </w:pPr>
          </w:p>
        </w:tc>
        <w:tc>
          <w:tcPr>
            <w:tcW w:w="1134" w:type="dxa"/>
          </w:tcPr>
          <w:p w:rsidR="009C7EED" w:rsidRDefault="009C7EED" w:rsidP="00DD78EB">
            <w:pPr>
              <w:tabs>
                <w:tab w:val="left" w:pos="8222"/>
              </w:tabs>
              <w:spacing w:line="288" w:lineRule="auto"/>
              <w:jc w:val="center"/>
              <w:rPr>
                <w:rFonts w:ascii="Times New Roman" w:hAnsi="Times New Roman" w:cs="Times New Roman"/>
                <w:sz w:val="24"/>
                <w:szCs w:val="24"/>
              </w:rPr>
            </w:pPr>
          </w:p>
        </w:tc>
        <w:tc>
          <w:tcPr>
            <w:tcW w:w="1309" w:type="dxa"/>
          </w:tcPr>
          <w:p w:rsidR="009C7EED" w:rsidRDefault="009C7EED" w:rsidP="00DD78EB">
            <w:pPr>
              <w:tabs>
                <w:tab w:val="left" w:pos="8222"/>
              </w:tabs>
              <w:spacing w:line="288" w:lineRule="auto"/>
              <w:jc w:val="center"/>
              <w:rPr>
                <w:rFonts w:ascii="Times New Roman" w:hAnsi="Times New Roman" w:cs="Times New Roman"/>
                <w:sz w:val="24"/>
                <w:szCs w:val="24"/>
              </w:rPr>
            </w:pPr>
          </w:p>
        </w:tc>
        <w:tc>
          <w:tcPr>
            <w:tcW w:w="1242" w:type="dxa"/>
          </w:tcPr>
          <w:p w:rsidR="009C7EED" w:rsidRDefault="009C7EED" w:rsidP="00DD78EB">
            <w:pPr>
              <w:tabs>
                <w:tab w:val="left" w:pos="8222"/>
              </w:tabs>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tcPr>
          <w:p w:rsidR="009C7EED" w:rsidRDefault="009C7EED" w:rsidP="00DD78EB">
            <w:pPr>
              <w:tabs>
                <w:tab w:val="left" w:pos="8222"/>
              </w:tabs>
              <w:spacing w:line="288" w:lineRule="auto"/>
              <w:jc w:val="center"/>
              <w:rPr>
                <w:rFonts w:ascii="Times New Roman" w:hAnsi="Times New Roman" w:cs="Times New Roman"/>
                <w:sz w:val="24"/>
                <w:szCs w:val="24"/>
              </w:rPr>
            </w:pPr>
          </w:p>
        </w:tc>
        <w:tc>
          <w:tcPr>
            <w:tcW w:w="956" w:type="dxa"/>
          </w:tcPr>
          <w:p w:rsidR="009C7EED" w:rsidRDefault="009C7EED" w:rsidP="00DD78EB">
            <w:pPr>
              <w:tabs>
                <w:tab w:val="left" w:pos="8222"/>
              </w:tabs>
              <w:spacing w:line="288" w:lineRule="auto"/>
              <w:jc w:val="center"/>
              <w:rPr>
                <w:rFonts w:ascii="Times New Roman" w:hAnsi="Times New Roman" w:cs="Times New Roman"/>
                <w:sz w:val="24"/>
                <w:szCs w:val="24"/>
              </w:rPr>
            </w:pPr>
          </w:p>
        </w:tc>
      </w:tr>
      <w:tr w:rsidR="009C7EED" w:rsidTr="000E02DB">
        <w:tc>
          <w:tcPr>
            <w:tcW w:w="2235" w:type="dxa"/>
          </w:tcPr>
          <w:p w:rsidR="009C7EED" w:rsidRDefault="009C7EED" w:rsidP="00DD78EB">
            <w:pPr>
              <w:tabs>
                <w:tab w:val="left" w:pos="8222"/>
              </w:tabs>
              <w:spacing w:line="288" w:lineRule="auto"/>
              <w:jc w:val="both"/>
              <w:rPr>
                <w:rFonts w:ascii="Times New Roman" w:hAnsi="Times New Roman" w:cs="Times New Roman"/>
                <w:sz w:val="20"/>
                <w:szCs w:val="20"/>
              </w:rPr>
            </w:pPr>
            <w:r>
              <w:rPr>
                <w:rFonts w:ascii="Times New Roman" w:hAnsi="Times New Roman" w:cs="Times New Roman"/>
                <w:sz w:val="20"/>
                <w:szCs w:val="20"/>
              </w:rPr>
              <w:t>Настойчивость</w:t>
            </w:r>
          </w:p>
        </w:tc>
        <w:tc>
          <w:tcPr>
            <w:tcW w:w="1134" w:type="dxa"/>
          </w:tcPr>
          <w:p w:rsidR="009C7EED" w:rsidRDefault="009C7EED" w:rsidP="00DD78EB">
            <w:pPr>
              <w:tabs>
                <w:tab w:val="left" w:pos="8222"/>
              </w:tabs>
              <w:spacing w:line="288" w:lineRule="auto"/>
              <w:jc w:val="center"/>
              <w:rPr>
                <w:rFonts w:ascii="Times New Roman" w:hAnsi="Times New Roman" w:cs="Times New Roman"/>
                <w:sz w:val="24"/>
                <w:szCs w:val="24"/>
              </w:rPr>
            </w:pPr>
          </w:p>
        </w:tc>
        <w:tc>
          <w:tcPr>
            <w:tcW w:w="1134" w:type="dxa"/>
          </w:tcPr>
          <w:p w:rsidR="009C7EED" w:rsidRDefault="009C7EED" w:rsidP="00DD78EB">
            <w:pPr>
              <w:tabs>
                <w:tab w:val="left" w:pos="8222"/>
              </w:tabs>
              <w:spacing w:line="288" w:lineRule="auto"/>
              <w:jc w:val="center"/>
              <w:rPr>
                <w:rFonts w:ascii="Times New Roman" w:hAnsi="Times New Roman" w:cs="Times New Roman"/>
                <w:sz w:val="24"/>
                <w:szCs w:val="24"/>
              </w:rPr>
            </w:pPr>
          </w:p>
        </w:tc>
        <w:tc>
          <w:tcPr>
            <w:tcW w:w="1134" w:type="dxa"/>
          </w:tcPr>
          <w:p w:rsidR="009C7EED" w:rsidRDefault="009C7EED" w:rsidP="00DD78EB">
            <w:pPr>
              <w:tabs>
                <w:tab w:val="left" w:pos="8222"/>
              </w:tabs>
              <w:spacing w:line="288" w:lineRule="auto"/>
              <w:jc w:val="center"/>
              <w:rPr>
                <w:rFonts w:ascii="Times New Roman" w:hAnsi="Times New Roman" w:cs="Times New Roman"/>
                <w:sz w:val="24"/>
                <w:szCs w:val="24"/>
              </w:rPr>
            </w:pPr>
          </w:p>
        </w:tc>
        <w:tc>
          <w:tcPr>
            <w:tcW w:w="1309" w:type="dxa"/>
          </w:tcPr>
          <w:p w:rsidR="009C7EED" w:rsidRDefault="009C7EED" w:rsidP="00DD78EB">
            <w:pPr>
              <w:tabs>
                <w:tab w:val="left" w:pos="8222"/>
              </w:tabs>
              <w:spacing w:line="288" w:lineRule="auto"/>
              <w:jc w:val="center"/>
              <w:rPr>
                <w:rFonts w:ascii="Times New Roman" w:hAnsi="Times New Roman" w:cs="Times New Roman"/>
                <w:sz w:val="24"/>
                <w:szCs w:val="24"/>
              </w:rPr>
            </w:pPr>
          </w:p>
        </w:tc>
        <w:tc>
          <w:tcPr>
            <w:tcW w:w="1242" w:type="dxa"/>
          </w:tcPr>
          <w:p w:rsidR="009C7EED" w:rsidRDefault="009C7EED" w:rsidP="00DD78EB">
            <w:pPr>
              <w:tabs>
                <w:tab w:val="left" w:pos="8222"/>
              </w:tabs>
              <w:spacing w:line="288" w:lineRule="auto"/>
              <w:jc w:val="center"/>
              <w:rPr>
                <w:rFonts w:ascii="Times New Roman" w:hAnsi="Times New Roman" w:cs="Times New Roman"/>
                <w:sz w:val="24"/>
                <w:szCs w:val="24"/>
              </w:rPr>
            </w:pPr>
          </w:p>
        </w:tc>
        <w:tc>
          <w:tcPr>
            <w:tcW w:w="1276" w:type="dxa"/>
          </w:tcPr>
          <w:p w:rsidR="009C7EED" w:rsidRDefault="009C7EED" w:rsidP="00DD78EB">
            <w:pPr>
              <w:tabs>
                <w:tab w:val="left" w:pos="8222"/>
              </w:tabs>
              <w:spacing w:line="288" w:lineRule="auto"/>
              <w:jc w:val="center"/>
              <w:rPr>
                <w:rFonts w:ascii="Times New Roman" w:hAnsi="Times New Roman" w:cs="Times New Roman"/>
                <w:sz w:val="24"/>
                <w:szCs w:val="24"/>
              </w:rPr>
            </w:pPr>
          </w:p>
        </w:tc>
        <w:tc>
          <w:tcPr>
            <w:tcW w:w="956" w:type="dxa"/>
          </w:tcPr>
          <w:p w:rsidR="009C7EED" w:rsidRDefault="009C7EED" w:rsidP="00DD78EB">
            <w:pPr>
              <w:tabs>
                <w:tab w:val="left" w:pos="8222"/>
              </w:tabs>
              <w:spacing w:line="288" w:lineRule="auto"/>
              <w:jc w:val="center"/>
              <w:rPr>
                <w:rFonts w:ascii="Times New Roman" w:hAnsi="Times New Roman" w:cs="Times New Roman"/>
                <w:sz w:val="24"/>
                <w:szCs w:val="24"/>
              </w:rPr>
            </w:pPr>
          </w:p>
        </w:tc>
      </w:tr>
      <w:tr w:rsidR="009C7EED" w:rsidTr="000E02DB">
        <w:tc>
          <w:tcPr>
            <w:tcW w:w="2235" w:type="dxa"/>
          </w:tcPr>
          <w:p w:rsidR="009C7EED" w:rsidRDefault="009C7EED" w:rsidP="00DD78EB">
            <w:pPr>
              <w:tabs>
                <w:tab w:val="left" w:pos="8222"/>
              </w:tabs>
              <w:spacing w:line="288" w:lineRule="auto"/>
              <w:jc w:val="both"/>
              <w:rPr>
                <w:rFonts w:ascii="Times New Roman" w:hAnsi="Times New Roman" w:cs="Times New Roman"/>
                <w:sz w:val="20"/>
                <w:szCs w:val="20"/>
              </w:rPr>
            </w:pPr>
            <w:r>
              <w:rPr>
                <w:rFonts w:ascii="Times New Roman" w:hAnsi="Times New Roman" w:cs="Times New Roman"/>
                <w:sz w:val="20"/>
                <w:szCs w:val="20"/>
              </w:rPr>
              <w:t>Личная ответственность</w:t>
            </w:r>
          </w:p>
        </w:tc>
        <w:tc>
          <w:tcPr>
            <w:tcW w:w="1134" w:type="dxa"/>
          </w:tcPr>
          <w:p w:rsidR="009C7EED" w:rsidRDefault="009C7EED" w:rsidP="00DD78EB">
            <w:pPr>
              <w:tabs>
                <w:tab w:val="left" w:pos="8222"/>
              </w:tabs>
              <w:spacing w:line="288" w:lineRule="auto"/>
              <w:jc w:val="center"/>
              <w:rPr>
                <w:rFonts w:ascii="Times New Roman" w:hAnsi="Times New Roman" w:cs="Times New Roman"/>
                <w:sz w:val="24"/>
                <w:szCs w:val="24"/>
              </w:rPr>
            </w:pPr>
          </w:p>
        </w:tc>
        <w:tc>
          <w:tcPr>
            <w:tcW w:w="1134" w:type="dxa"/>
          </w:tcPr>
          <w:p w:rsidR="009C7EED" w:rsidRDefault="00BD02EA" w:rsidP="00DD78EB">
            <w:pPr>
              <w:tabs>
                <w:tab w:val="left" w:pos="8222"/>
              </w:tabs>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9C7EED" w:rsidRDefault="009C7EED" w:rsidP="00DD78EB">
            <w:pPr>
              <w:tabs>
                <w:tab w:val="left" w:pos="8222"/>
              </w:tabs>
              <w:spacing w:line="288" w:lineRule="auto"/>
              <w:jc w:val="center"/>
              <w:rPr>
                <w:rFonts w:ascii="Times New Roman" w:hAnsi="Times New Roman" w:cs="Times New Roman"/>
                <w:sz w:val="24"/>
                <w:szCs w:val="24"/>
              </w:rPr>
            </w:pPr>
          </w:p>
        </w:tc>
        <w:tc>
          <w:tcPr>
            <w:tcW w:w="1309" w:type="dxa"/>
          </w:tcPr>
          <w:p w:rsidR="009C7EED" w:rsidRDefault="009C7EED" w:rsidP="00DD78EB">
            <w:pPr>
              <w:tabs>
                <w:tab w:val="left" w:pos="8222"/>
              </w:tabs>
              <w:spacing w:line="288" w:lineRule="auto"/>
              <w:jc w:val="center"/>
              <w:rPr>
                <w:rFonts w:ascii="Times New Roman" w:hAnsi="Times New Roman" w:cs="Times New Roman"/>
                <w:sz w:val="24"/>
                <w:szCs w:val="24"/>
              </w:rPr>
            </w:pPr>
          </w:p>
        </w:tc>
        <w:tc>
          <w:tcPr>
            <w:tcW w:w="1242" w:type="dxa"/>
          </w:tcPr>
          <w:p w:rsidR="009C7EED" w:rsidRDefault="009C7EED" w:rsidP="00DD78EB">
            <w:pPr>
              <w:tabs>
                <w:tab w:val="left" w:pos="8222"/>
              </w:tabs>
              <w:spacing w:line="288" w:lineRule="auto"/>
              <w:jc w:val="center"/>
              <w:rPr>
                <w:rFonts w:ascii="Times New Roman" w:hAnsi="Times New Roman" w:cs="Times New Roman"/>
                <w:sz w:val="24"/>
                <w:szCs w:val="24"/>
              </w:rPr>
            </w:pPr>
          </w:p>
        </w:tc>
        <w:tc>
          <w:tcPr>
            <w:tcW w:w="1276" w:type="dxa"/>
          </w:tcPr>
          <w:p w:rsidR="009C7EED" w:rsidRDefault="009C7EED" w:rsidP="00DD78EB">
            <w:pPr>
              <w:tabs>
                <w:tab w:val="left" w:pos="8222"/>
              </w:tabs>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956" w:type="dxa"/>
          </w:tcPr>
          <w:p w:rsidR="009C7EED" w:rsidRDefault="009C7EED" w:rsidP="00DD78EB">
            <w:pPr>
              <w:tabs>
                <w:tab w:val="left" w:pos="8222"/>
              </w:tabs>
              <w:spacing w:line="288" w:lineRule="auto"/>
              <w:jc w:val="center"/>
              <w:rPr>
                <w:rFonts w:ascii="Times New Roman" w:hAnsi="Times New Roman" w:cs="Times New Roman"/>
                <w:sz w:val="24"/>
                <w:szCs w:val="24"/>
              </w:rPr>
            </w:pPr>
          </w:p>
        </w:tc>
      </w:tr>
      <w:tr w:rsidR="009C7EED" w:rsidTr="000E02DB">
        <w:tc>
          <w:tcPr>
            <w:tcW w:w="2235" w:type="dxa"/>
          </w:tcPr>
          <w:p w:rsidR="009C7EED" w:rsidRDefault="009C7EED" w:rsidP="00DD78EB">
            <w:pPr>
              <w:tabs>
                <w:tab w:val="left" w:pos="8222"/>
              </w:tabs>
              <w:spacing w:line="288" w:lineRule="auto"/>
              <w:jc w:val="both"/>
              <w:rPr>
                <w:rFonts w:ascii="Times New Roman" w:hAnsi="Times New Roman" w:cs="Times New Roman"/>
                <w:sz w:val="20"/>
                <w:szCs w:val="20"/>
              </w:rPr>
            </w:pPr>
            <w:r>
              <w:rPr>
                <w:rFonts w:ascii="Times New Roman" w:hAnsi="Times New Roman" w:cs="Times New Roman"/>
                <w:sz w:val="20"/>
                <w:szCs w:val="20"/>
              </w:rPr>
              <w:t>Вежливость</w:t>
            </w:r>
          </w:p>
        </w:tc>
        <w:tc>
          <w:tcPr>
            <w:tcW w:w="1134" w:type="dxa"/>
          </w:tcPr>
          <w:p w:rsidR="009C7EED" w:rsidRDefault="009C7EED" w:rsidP="00DD78EB">
            <w:pPr>
              <w:tabs>
                <w:tab w:val="left" w:pos="8222"/>
              </w:tabs>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9C7EED" w:rsidRDefault="009C7EED" w:rsidP="00DD78EB">
            <w:pPr>
              <w:tabs>
                <w:tab w:val="left" w:pos="8222"/>
              </w:tabs>
              <w:spacing w:line="288" w:lineRule="auto"/>
              <w:jc w:val="center"/>
              <w:rPr>
                <w:rFonts w:ascii="Times New Roman" w:hAnsi="Times New Roman" w:cs="Times New Roman"/>
                <w:sz w:val="24"/>
                <w:szCs w:val="24"/>
              </w:rPr>
            </w:pPr>
          </w:p>
        </w:tc>
        <w:tc>
          <w:tcPr>
            <w:tcW w:w="1134" w:type="dxa"/>
          </w:tcPr>
          <w:p w:rsidR="009C7EED" w:rsidRDefault="00BD02EA" w:rsidP="00DD78EB">
            <w:pPr>
              <w:tabs>
                <w:tab w:val="left" w:pos="8222"/>
              </w:tabs>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309" w:type="dxa"/>
          </w:tcPr>
          <w:p w:rsidR="009C7EED" w:rsidRDefault="009C7EED" w:rsidP="00DD78EB">
            <w:pPr>
              <w:tabs>
                <w:tab w:val="left" w:pos="8222"/>
              </w:tabs>
              <w:spacing w:line="288" w:lineRule="auto"/>
              <w:jc w:val="center"/>
              <w:rPr>
                <w:rFonts w:ascii="Times New Roman" w:hAnsi="Times New Roman" w:cs="Times New Roman"/>
                <w:sz w:val="24"/>
                <w:szCs w:val="24"/>
              </w:rPr>
            </w:pPr>
          </w:p>
        </w:tc>
        <w:tc>
          <w:tcPr>
            <w:tcW w:w="1242" w:type="dxa"/>
          </w:tcPr>
          <w:p w:rsidR="009C7EED" w:rsidRDefault="009C7EED" w:rsidP="00DD78EB">
            <w:pPr>
              <w:tabs>
                <w:tab w:val="left" w:pos="8222"/>
              </w:tabs>
              <w:spacing w:line="288" w:lineRule="auto"/>
              <w:jc w:val="center"/>
              <w:rPr>
                <w:rFonts w:ascii="Times New Roman" w:hAnsi="Times New Roman" w:cs="Times New Roman"/>
                <w:sz w:val="24"/>
                <w:szCs w:val="24"/>
              </w:rPr>
            </w:pPr>
          </w:p>
        </w:tc>
        <w:tc>
          <w:tcPr>
            <w:tcW w:w="1276" w:type="dxa"/>
          </w:tcPr>
          <w:p w:rsidR="009C7EED" w:rsidRDefault="009C7EED" w:rsidP="00DD78EB">
            <w:pPr>
              <w:tabs>
                <w:tab w:val="left" w:pos="8222"/>
              </w:tabs>
              <w:spacing w:line="288" w:lineRule="auto"/>
              <w:jc w:val="center"/>
              <w:rPr>
                <w:rFonts w:ascii="Times New Roman" w:hAnsi="Times New Roman" w:cs="Times New Roman"/>
                <w:sz w:val="24"/>
                <w:szCs w:val="24"/>
              </w:rPr>
            </w:pPr>
          </w:p>
        </w:tc>
        <w:tc>
          <w:tcPr>
            <w:tcW w:w="956" w:type="dxa"/>
          </w:tcPr>
          <w:p w:rsidR="009C7EED" w:rsidRDefault="009C7EED" w:rsidP="00DD78EB">
            <w:pPr>
              <w:tabs>
                <w:tab w:val="left" w:pos="8222"/>
              </w:tabs>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r>
      <w:tr w:rsidR="009C7EED" w:rsidTr="000E02DB">
        <w:tc>
          <w:tcPr>
            <w:tcW w:w="2235" w:type="dxa"/>
          </w:tcPr>
          <w:p w:rsidR="009C7EED" w:rsidRDefault="009C7EED" w:rsidP="00DD78EB">
            <w:pPr>
              <w:tabs>
                <w:tab w:val="left" w:pos="8222"/>
              </w:tabs>
              <w:spacing w:line="288" w:lineRule="auto"/>
              <w:jc w:val="both"/>
              <w:rPr>
                <w:rFonts w:ascii="Times New Roman" w:hAnsi="Times New Roman" w:cs="Times New Roman"/>
                <w:sz w:val="20"/>
                <w:szCs w:val="20"/>
              </w:rPr>
            </w:pPr>
            <w:r>
              <w:rPr>
                <w:rFonts w:ascii="Times New Roman" w:hAnsi="Times New Roman" w:cs="Times New Roman"/>
                <w:sz w:val="20"/>
                <w:szCs w:val="20"/>
              </w:rPr>
              <w:t>Уважение</w:t>
            </w:r>
          </w:p>
        </w:tc>
        <w:tc>
          <w:tcPr>
            <w:tcW w:w="1134" w:type="dxa"/>
          </w:tcPr>
          <w:p w:rsidR="009C7EED" w:rsidRDefault="009C7EED" w:rsidP="00DD78EB">
            <w:pPr>
              <w:tabs>
                <w:tab w:val="left" w:pos="8222"/>
              </w:tabs>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9C7EED" w:rsidRDefault="009C7EED" w:rsidP="00DD78EB">
            <w:pPr>
              <w:tabs>
                <w:tab w:val="left" w:pos="8222"/>
              </w:tabs>
              <w:spacing w:line="288" w:lineRule="auto"/>
              <w:jc w:val="center"/>
              <w:rPr>
                <w:rFonts w:ascii="Times New Roman" w:hAnsi="Times New Roman" w:cs="Times New Roman"/>
                <w:sz w:val="24"/>
                <w:szCs w:val="24"/>
              </w:rPr>
            </w:pPr>
          </w:p>
        </w:tc>
        <w:tc>
          <w:tcPr>
            <w:tcW w:w="1134" w:type="dxa"/>
          </w:tcPr>
          <w:p w:rsidR="009C7EED" w:rsidRDefault="00BD02EA" w:rsidP="00DD78EB">
            <w:pPr>
              <w:tabs>
                <w:tab w:val="left" w:pos="8222"/>
              </w:tabs>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309" w:type="dxa"/>
          </w:tcPr>
          <w:p w:rsidR="009C7EED" w:rsidRDefault="009C7EED" w:rsidP="00DD78EB">
            <w:pPr>
              <w:tabs>
                <w:tab w:val="left" w:pos="8222"/>
              </w:tabs>
              <w:spacing w:line="288" w:lineRule="auto"/>
              <w:jc w:val="center"/>
              <w:rPr>
                <w:rFonts w:ascii="Times New Roman" w:hAnsi="Times New Roman" w:cs="Times New Roman"/>
                <w:sz w:val="24"/>
                <w:szCs w:val="24"/>
              </w:rPr>
            </w:pPr>
          </w:p>
        </w:tc>
        <w:tc>
          <w:tcPr>
            <w:tcW w:w="1242" w:type="dxa"/>
          </w:tcPr>
          <w:p w:rsidR="009C7EED" w:rsidRDefault="00BD02EA" w:rsidP="00DD78EB">
            <w:pPr>
              <w:tabs>
                <w:tab w:val="left" w:pos="8222"/>
              </w:tabs>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tcPr>
          <w:p w:rsidR="009C7EED" w:rsidRDefault="009C7EED" w:rsidP="00DD78EB">
            <w:pPr>
              <w:tabs>
                <w:tab w:val="left" w:pos="8222"/>
              </w:tabs>
              <w:spacing w:line="288" w:lineRule="auto"/>
              <w:jc w:val="center"/>
              <w:rPr>
                <w:rFonts w:ascii="Times New Roman" w:hAnsi="Times New Roman" w:cs="Times New Roman"/>
                <w:sz w:val="24"/>
                <w:szCs w:val="24"/>
              </w:rPr>
            </w:pPr>
          </w:p>
        </w:tc>
        <w:tc>
          <w:tcPr>
            <w:tcW w:w="956" w:type="dxa"/>
          </w:tcPr>
          <w:p w:rsidR="009C7EED" w:rsidRDefault="009C7EED" w:rsidP="00DD78EB">
            <w:pPr>
              <w:tabs>
                <w:tab w:val="left" w:pos="8222"/>
              </w:tabs>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r>
      <w:tr w:rsidR="009C7EED" w:rsidTr="000E02DB">
        <w:tc>
          <w:tcPr>
            <w:tcW w:w="2235" w:type="dxa"/>
          </w:tcPr>
          <w:p w:rsidR="009C7EED" w:rsidRDefault="009C7EED" w:rsidP="00DD78EB">
            <w:pPr>
              <w:tabs>
                <w:tab w:val="left" w:pos="8222"/>
              </w:tabs>
              <w:spacing w:line="288" w:lineRule="auto"/>
              <w:jc w:val="both"/>
              <w:rPr>
                <w:rFonts w:ascii="Times New Roman" w:hAnsi="Times New Roman" w:cs="Times New Roman"/>
                <w:sz w:val="20"/>
                <w:szCs w:val="20"/>
              </w:rPr>
            </w:pPr>
            <w:r>
              <w:rPr>
                <w:rFonts w:ascii="Times New Roman" w:hAnsi="Times New Roman" w:cs="Times New Roman"/>
                <w:sz w:val="20"/>
                <w:szCs w:val="20"/>
              </w:rPr>
              <w:t>Почтительность</w:t>
            </w:r>
          </w:p>
        </w:tc>
        <w:tc>
          <w:tcPr>
            <w:tcW w:w="1134" w:type="dxa"/>
          </w:tcPr>
          <w:p w:rsidR="009C7EED" w:rsidRDefault="009C7EED" w:rsidP="00DD78EB">
            <w:pPr>
              <w:tabs>
                <w:tab w:val="left" w:pos="8222"/>
              </w:tabs>
              <w:spacing w:line="288" w:lineRule="auto"/>
              <w:jc w:val="center"/>
              <w:rPr>
                <w:rFonts w:ascii="Times New Roman" w:hAnsi="Times New Roman" w:cs="Times New Roman"/>
                <w:sz w:val="24"/>
                <w:szCs w:val="24"/>
              </w:rPr>
            </w:pPr>
          </w:p>
        </w:tc>
        <w:tc>
          <w:tcPr>
            <w:tcW w:w="1134" w:type="dxa"/>
          </w:tcPr>
          <w:p w:rsidR="009C7EED" w:rsidRDefault="009C7EED" w:rsidP="00DD78EB">
            <w:pPr>
              <w:tabs>
                <w:tab w:val="left" w:pos="8222"/>
              </w:tabs>
              <w:spacing w:line="288" w:lineRule="auto"/>
              <w:jc w:val="center"/>
              <w:rPr>
                <w:rFonts w:ascii="Times New Roman" w:hAnsi="Times New Roman" w:cs="Times New Roman"/>
                <w:sz w:val="24"/>
                <w:szCs w:val="24"/>
              </w:rPr>
            </w:pPr>
          </w:p>
        </w:tc>
        <w:tc>
          <w:tcPr>
            <w:tcW w:w="1134" w:type="dxa"/>
          </w:tcPr>
          <w:p w:rsidR="009C7EED" w:rsidRDefault="00BD02EA" w:rsidP="00DD78EB">
            <w:pPr>
              <w:tabs>
                <w:tab w:val="left" w:pos="8222"/>
              </w:tabs>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309" w:type="dxa"/>
          </w:tcPr>
          <w:p w:rsidR="009C7EED" w:rsidRDefault="009C7EED" w:rsidP="00DD78EB">
            <w:pPr>
              <w:tabs>
                <w:tab w:val="left" w:pos="8222"/>
              </w:tabs>
              <w:spacing w:line="288" w:lineRule="auto"/>
              <w:jc w:val="center"/>
              <w:rPr>
                <w:rFonts w:ascii="Times New Roman" w:hAnsi="Times New Roman" w:cs="Times New Roman"/>
                <w:sz w:val="24"/>
                <w:szCs w:val="24"/>
              </w:rPr>
            </w:pPr>
          </w:p>
        </w:tc>
        <w:tc>
          <w:tcPr>
            <w:tcW w:w="1242" w:type="dxa"/>
          </w:tcPr>
          <w:p w:rsidR="009C7EED" w:rsidRDefault="009C7EED" w:rsidP="00DD78EB">
            <w:pPr>
              <w:tabs>
                <w:tab w:val="left" w:pos="8222"/>
              </w:tabs>
              <w:spacing w:line="288" w:lineRule="auto"/>
              <w:jc w:val="center"/>
              <w:rPr>
                <w:rFonts w:ascii="Times New Roman" w:hAnsi="Times New Roman" w:cs="Times New Roman"/>
                <w:sz w:val="24"/>
                <w:szCs w:val="24"/>
              </w:rPr>
            </w:pPr>
          </w:p>
        </w:tc>
        <w:tc>
          <w:tcPr>
            <w:tcW w:w="1276" w:type="dxa"/>
          </w:tcPr>
          <w:p w:rsidR="009C7EED" w:rsidRDefault="009C7EED" w:rsidP="00DD78EB">
            <w:pPr>
              <w:tabs>
                <w:tab w:val="left" w:pos="8222"/>
              </w:tabs>
              <w:spacing w:line="288" w:lineRule="auto"/>
              <w:jc w:val="center"/>
              <w:rPr>
                <w:rFonts w:ascii="Times New Roman" w:hAnsi="Times New Roman" w:cs="Times New Roman"/>
                <w:sz w:val="24"/>
                <w:szCs w:val="24"/>
              </w:rPr>
            </w:pPr>
          </w:p>
        </w:tc>
        <w:tc>
          <w:tcPr>
            <w:tcW w:w="956" w:type="dxa"/>
          </w:tcPr>
          <w:p w:rsidR="009C7EED" w:rsidRDefault="009C7EED" w:rsidP="00DD78EB">
            <w:pPr>
              <w:tabs>
                <w:tab w:val="left" w:pos="8222"/>
              </w:tabs>
              <w:spacing w:line="288" w:lineRule="auto"/>
              <w:jc w:val="center"/>
              <w:rPr>
                <w:rFonts w:ascii="Times New Roman" w:hAnsi="Times New Roman" w:cs="Times New Roman"/>
                <w:sz w:val="24"/>
                <w:szCs w:val="24"/>
              </w:rPr>
            </w:pPr>
          </w:p>
        </w:tc>
      </w:tr>
      <w:tr w:rsidR="009C7EED" w:rsidTr="000E02DB">
        <w:tc>
          <w:tcPr>
            <w:tcW w:w="2235" w:type="dxa"/>
          </w:tcPr>
          <w:p w:rsidR="009C7EED" w:rsidRDefault="009C7EED" w:rsidP="00DD78EB">
            <w:pPr>
              <w:tabs>
                <w:tab w:val="left" w:pos="8222"/>
              </w:tabs>
              <w:spacing w:line="288" w:lineRule="auto"/>
              <w:jc w:val="both"/>
              <w:rPr>
                <w:rFonts w:ascii="Times New Roman" w:hAnsi="Times New Roman" w:cs="Times New Roman"/>
                <w:sz w:val="20"/>
                <w:szCs w:val="20"/>
              </w:rPr>
            </w:pPr>
            <w:r>
              <w:rPr>
                <w:rFonts w:ascii="Times New Roman" w:hAnsi="Times New Roman" w:cs="Times New Roman"/>
                <w:sz w:val="20"/>
                <w:szCs w:val="20"/>
              </w:rPr>
              <w:t>Самоконтроль</w:t>
            </w:r>
          </w:p>
        </w:tc>
        <w:tc>
          <w:tcPr>
            <w:tcW w:w="1134" w:type="dxa"/>
          </w:tcPr>
          <w:p w:rsidR="009C7EED" w:rsidRDefault="009C7EED" w:rsidP="00DD78EB">
            <w:pPr>
              <w:tabs>
                <w:tab w:val="left" w:pos="8222"/>
              </w:tabs>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9C7EED" w:rsidRDefault="009C7EED" w:rsidP="00DD78EB">
            <w:pPr>
              <w:tabs>
                <w:tab w:val="left" w:pos="8222"/>
              </w:tabs>
              <w:spacing w:line="288" w:lineRule="auto"/>
              <w:jc w:val="center"/>
              <w:rPr>
                <w:rFonts w:ascii="Times New Roman" w:hAnsi="Times New Roman" w:cs="Times New Roman"/>
                <w:sz w:val="24"/>
                <w:szCs w:val="24"/>
              </w:rPr>
            </w:pPr>
          </w:p>
        </w:tc>
        <w:tc>
          <w:tcPr>
            <w:tcW w:w="1134" w:type="dxa"/>
          </w:tcPr>
          <w:p w:rsidR="009C7EED" w:rsidRDefault="009C7EED" w:rsidP="00DD78EB">
            <w:pPr>
              <w:tabs>
                <w:tab w:val="left" w:pos="8222"/>
              </w:tabs>
              <w:spacing w:line="288" w:lineRule="auto"/>
              <w:jc w:val="center"/>
              <w:rPr>
                <w:rFonts w:ascii="Times New Roman" w:hAnsi="Times New Roman" w:cs="Times New Roman"/>
                <w:sz w:val="24"/>
                <w:szCs w:val="24"/>
              </w:rPr>
            </w:pPr>
          </w:p>
        </w:tc>
        <w:tc>
          <w:tcPr>
            <w:tcW w:w="1309" w:type="dxa"/>
          </w:tcPr>
          <w:p w:rsidR="009C7EED" w:rsidRDefault="009C7EED" w:rsidP="00DD78EB">
            <w:pPr>
              <w:tabs>
                <w:tab w:val="left" w:pos="8222"/>
              </w:tabs>
              <w:spacing w:line="288" w:lineRule="auto"/>
              <w:jc w:val="center"/>
              <w:rPr>
                <w:rFonts w:ascii="Times New Roman" w:hAnsi="Times New Roman" w:cs="Times New Roman"/>
                <w:sz w:val="24"/>
                <w:szCs w:val="24"/>
              </w:rPr>
            </w:pPr>
          </w:p>
        </w:tc>
        <w:tc>
          <w:tcPr>
            <w:tcW w:w="1242" w:type="dxa"/>
          </w:tcPr>
          <w:p w:rsidR="009C7EED" w:rsidRDefault="009C7EED" w:rsidP="00DD78EB">
            <w:pPr>
              <w:tabs>
                <w:tab w:val="left" w:pos="8222"/>
              </w:tabs>
              <w:spacing w:line="288" w:lineRule="auto"/>
              <w:jc w:val="center"/>
              <w:rPr>
                <w:rFonts w:ascii="Times New Roman" w:hAnsi="Times New Roman" w:cs="Times New Roman"/>
                <w:sz w:val="24"/>
                <w:szCs w:val="24"/>
              </w:rPr>
            </w:pPr>
          </w:p>
        </w:tc>
        <w:tc>
          <w:tcPr>
            <w:tcW w:w="1276" w:type="dxa"/>
          </w:tcPr>
          <w:p w:rsidR="009C7EED" w:rsidRDefault="009C7EED" w:rsidP="00DD78EB">
            <w:pPr>
              <w:tabs>
                <w:tab w:val="left" w:pos="8222"/>
              </w:tabs>
              <w:spacing w:line="288" w:lineRule="auto"/>
              <w:jc w:val="center"/>
              <w:rPr>
                <w:rFonts w:ascii="Times New Roman" w:hAnsi="Times New Roman" w:cs="Times New Roman"/>
                <w:sz w:val="24"/>
                <w:szCs w:val="24"/>
              </w:rPr>
            </w:pPr>
          </w:p>
        </w:tc>
        <w:tc>
          <w:tcPr>
            <w:tcW w:w="956" w:type="dxa"/>
          </w:tcPr>
          <w:p w:rsidR="009C7EED" w:rsidRDefault="009C7EED" w:rsidP="00DD78EB">
            <w:pPr>
              <w:tabs>
                <w:tab w:val="left" w:pos="8222"/>
              </w:tabs>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r>
      <w:tr w:rsidR="009C7EED" w:rsidTr="000E02DB">
        <w:tc>
          <w:tcPr>
            <w:tcW w:w="2235" w:type="dxa"/>
          </w:tcPr>
          <w:p w:rsidR="009C7EED" w:rsidRDefault="009C7EED" w:rsidP="00DD78EB">
            <w:pPr>
              <w:tabs>
                <w:tab w:val="left" w:pos="8222"/>
              </w:tabs>
              <w:spacing w:line="288" w:lineRule="auto"/>
              <w:jc w:val="both"/>
              <w:rPr>
                <w:rFonts w:ascii="Times New Roman" w:hAnsi="Times New Roman" w:cs="Times New Roman"/>
                <w:sz w:val="20"/>
                <w:szCs w:val="20"/>
              </w:rPr>
            </w:pPr>
            <w:r>
              <w:rPr>
                <w:rFonts w:ascii="Times New Roman" w:hAnsi="Times New Roman" w:cs="Times New Roman"/>
                <w:sz w:val="20"/>
                <w:szCs w:val="20"/>
              </w:rPr>
              <w:t>Жертвенность</w:t>
            </w:r>
          </w:p>
        </w:tc>
        <w:tc>
          <w:tcPr>
            <w:tcW w:w="1134" w:type="dxa"/>
          </w:tcPr>
          <w:p w:rsidR="009C7EED" w:rsidRDefault="009C7EED" w:rsidP="00DD78EB">
            <w:pPr>
              <w:tabs>
                <w:tab w:val="left" w:pos="8222"/>
              </w:tabs>
              <w:spacing w:line="288" w:lineRule="auto"/>
              <w:jc w:val="center"/>
              <w:rPr>
                <w:rFonts w:ascii="Times New Roman" w:hAnsi="Times New Roman" w:cs="Times New Roman"/>
                <w:sz w:val="24"/>
                <w:szCs w:val="24"/>
              </w:rPr>
            </w:pPr>
          </w:p>
        </w:tc>
        <w:tc>
          <w:tcPr>
            <w:tcW w:w="1134" w:type="dxa"/>
          </w:tcPr>
          <w:p w:rsidR="009C7EED" w:rsidRDefault="009C7EED" w:rsidP="00DD78EB">
            <w:pPr>
              <w:tabs>
                <w:tab w:val="left" w:pos="8222"/>
              </w:tabs>
              <w:spacing w:line="288" w:lineRule="auto"/>
              <w:jc w:val="center"/>
              <w:rPr>
                <w:rFonts w:ascii="Times New Roman" w:hAnsi="Times New Roman" w:cs="Times New Roman"/>
                <w:sz w:val="24"/>
                <w:szCs w:val="24"/>
              </w:rPr>
            </w:pPr>
          </w:p>
        </w:tc>
        <w:tc>
          <w:tcPr>
            <w:tcW w:w="1134" w:type="dxa"/>
          </w:tcPr>
          <w:p w:rsidR="009C7EED" w:rsidRDefault="009C7EED" w:rsidP="00DD78EB">
            <w:pPr>
              <w:tabs>
                <w:tab w:val="left" w:pos="8222"/>
              </w:tabs>
              <w:spacing w:line="288" w:lineRule="auto"/>
              <w:jc w:val="center"/>
              <w:rPr>
                <w:rFonts w:ascii="Times New Roman" w:hAnsi="Times New Roman" w:cs="Times New Roman"/>
                <w:sz w:val="24"/>
                <w:szCs w:val="24"/>
              </w:rPr>
            </w:pPr>
          </w:p>
        </w:tc>
        <w:tc>
          <w:tcPr>
            <w:tcW w:w="1309" w:type="dxa"/>
          </w:tcPr>
          <w:p w:rsidR="009C7EED" w:rsidRDefault="009C7EED" w:rsidP="00DD78EB">
            <w:pPr>
              <w:tabs>
                <w:tab w:val="left" w:pos="8222"/>
              </w:tabs>
              <w:spacing w:line="288" w:lineRule="auto"/>
              <w:jc w:val="center"/>
              <w:rPr>
                <w:rFonts w:ascii="Times New Roman" w:hAnsi="Times New Roman" w:cs="Times New Roman"/>
                <w:sz w:val="24"/>
                <w:szCs w:val="24"/>
              </w:rPr>
            </w:pPr>
          </w:p>
        </w:tc>
        <w:tc>
          <w:tcPr>
            <w:tcW w:w="1242" w:type="dxa"/>
          </w:tcPr>
          <w:p w:rsidR="009C7EED" w:rsidRDefault="009C7EED" w:rsidP="00DD78EB">
            <w:pPr>
              <w:tabs>
                <w:tab w:val="left" w:pos="8222"/>
              </w:tabs>
              <w:spacing w:line="288" w:lineRule="auto"/>
              <w:jc w:val="center"/>
              <w:rPr>
                <w:rFonts w:ascii="Times New Roman" w:hAnsi="Times New Roman" w:cs="Times New Roman"/>
                <w:sz w:val="24"/>
                <w:szCs w:val="24"/>
              </w:rPr>
            </w:pPr>
          </w:p>
        </w:tc>
        <w:tc>
          <w:tcPr>
            <w:tcW w:w="1276" w:type="dxa"/>
          </w:tcPr>
          <w:p w:rsidR="009C7EED" w:rsidRDefault="009C7EED" w:rsidP="00DD78EB">
            <w:pPr>
              <w:tabs>
                <w:tab w:val="left" w:pos="8222"/>
              </w:tabs>
              <w:spacing w:line="288" w:lineRule="auto"/>
              <w:jc w:val="center"/>
              <w:rPr>
                <w:rFonts w:ascii="Times New Roman" w:hAnsi="Times New Roman" w:cs="Times New Roman"/>
                <w:sz w:val="24"/>
                <w:szCs w:val="24"/>
              </w:rPr>
            </w:pPr>
          </w:p>
        </w:tc>
        <w:tc>
          <w:tcPr>
            <w:tcW w:w="956" w:type="dxa"/>
          </w:tcPr>
          <w:p w:rsidR="009C7EED" w:rsidRDefault="009C7EED" w:rsidP="00DD78EB">
            <w:pPr>
              <w:tabs>
                <w:tab w:val="left" w:pos="8222"/>
              </w:tabs>
              <w:spacing w:line="288" w:lineRule="auto"/>
              <w:jc w:val="center"/>
              <w:rPr>
                <w:rFonts w:ascii="Times New Roman" w:hAnsi="Times New Roman" w:cs="Times New Roman"/>
                <w:sz w:val="24"/>
                <w:szCs w:val="24"/>
              </w:rPr>
            </w:pPr>
          </w:p>
        </w:tc>
      </w:tr>
      <w:tr w:rsidR="009C7EED" w:rsidTr="000E02DB">
        <w:tc>
          <w:tcPr>
            <w:tcW w:w="2235" w:type="dxa"/>
          </w:tcPr>
          <w:p w:rsidR="009C7EED" w:rsidRDefault="009C7EED" w:rsidP="00DD78EB">
            <w:pPr>
              <w:tabs>
                <w:tab w:val="left" w:pos="8222"/>
              </w:tabs>
              <w:spacing w:line="288" w:lineRule="auto"/>
              <w:jc w:val="both"/>
              <w:rPr>
                <w:rFonts w:ascii="Times New Roman" w:hAnsi="Times New Roman" w:cs="Times New Roman"/>
                <w:sz w:val="20"/>
                <w:szCs w:val="20"/>
              </w:rPr>
            </w:pPr>
            <w:r>
              <w:rPr>
                <w:rFonts w:ascii="Times New Roman" w:hAnsi="Times New Roman" w:cs="Times New Roman"/>
                <w:sz w:val="20"/>
                <w:szCs w:val="20"/>
              </w:rPr>
              <w:t>Социальная ответственность</w:t>
            </w:r>
          </w:p>
        </w:tc>
        <w:tc>
          <w:tcPr>
            <w:tcW w:w="1134" w:type="dxa"/>
          </w:tcPr>
          <w:p w:rsidR="009C7EED" w:rsidRDefault="009C7EED" w:rsidP="00DD78EB">
            <w:pPr>
              <w:tabs>
                <w:tab w:val="left" w:pos="8222"/>
              </w:tabs>
              <w:spacing w:line="288" w:lineRule="auto"/>
              <w:jc w:val="center"/>
              <w:rPr>
                <w:rFonts w:ascii="Times New Roman" w:hAnsi="Times New Roman" w:cs="Times New Roman"/>
                <w:sz w:val="24"/>
                <w:szCs w:val="24"/>
              </w:rPr>
            </w:pPr>
          </w:p>
        </w:tc>
        <w:tc>
          <w:tcPr>
            <w:tcW w:w="1134" w:type="dxa"/>
          </w:tcPr>
          <w:p w:rsidR="009C7EED" w:rsidRDefault="009C7EED" w:rsidP="00DD78EB">
            <w:pPr>
              <w:tabs>
                <w:tab w:val="left" w:pos="8222"/>
              </w:tabs>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9C7EED" w:rsidRDefault="009C7EED" w:rsidP="00DD78EB">
            <w:pPr>
              <w:tabs>
                <w:tab w:val="left" w:pos="8222"/>
              </w:tabs>
              <w:spacing w:line="288" w:lineRule="auto"/>
              <w:jc w:val="center"/>
              <w:rPr>
                <w:rFonts w:ascii="Times New Roman" w:hAnsi="Times New Roman" w:cs="Times New Roman"/>
                <w:sz w:val="24"/>
                <w:szCs w:val="24"/>
              </w:rPr>
            </w:pPr>
          </w:p>
        </w:tc>
        <w:tc>
          <w:tcPr>
            <w:tcW w:w="1309" w:type="dxa"/>
          </w:tcPr>
          <w:p w:rsidR="009C7EED" w:rsidRDefault="009C7EED" w:rsidP="00DD78EB">
            <w:pPr>
              <w:tabs>
                <w:tab w:val="left" w:pos="8222"/>
              </w:tabs>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242" w:type="dxa"/>
          </w:tcPr>
          <w:p w:rsidR="009C7EED" w:rsidRDefault="009C7EED" w:rsidP="00DD78EB">
            <w:pPr>
              <w:tabs>
                <w:tab w:val="left" w:pos="8222"/>
              </w:tabs>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tcPr>
          <w:p w:rsidR="009C7EED" w:rsidRDefault="009C7EED" w:rsidP="00DD78EB">
            <w:pPr>
              <w:tabs>
                <w:tab w:val="left" w:pos="8222"/>
              </w:tabs>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956" w:type="dxa"/>
          </w:tcPr>
          <w:p w:rsidR="009C7EED" w:rsidRDefault="009C7EED" w:rsidP="00DD78EB">
            <w:pPr>
              <w:tabs>
                <w:tab w:val="left" w:pos="8222"/>
              </w:tabs>
              <w:spacing w:line="288" w:lineRule="auto"/>
              <w:jc w:val="center"/>
              <w:rPr>
                <w:rFonts w:ascii="Times New Roman" w:hAnsi="Times New Roman" w:cs="Times New Roman"/>
                <w:sz w:val="24"/>
                <w:szCs w:val="24"/>
              </w:rPr>
            </w:pPr>
          </w:p>
        </w:tc>
      </w:tr>
      <w:tr w:rsidR="009C7EED" w:rsidTr="000E02DB">
        <w:tc>
          <w:tcPr>
            <w:tcW w:w="2235" w:type="dxa"/>
          </w:tcPr>
          <w:p w:rsidR="009C7EED" w:rsidRDefault="009C7EED" w:rsidP="00DD78EB">
            <w:pPr>
              <w:tabs>
                <w:tab w:val="left" w:pos="8222"/>
              </w:tabs>
              <w:spacing w:line="288" w:lineRule="auto"/>
              <w:jc w:val="both"/>
              <w:rPr>
                <w:rFonts w:ascii="Times New Roman" w:hAnsi="Times New Roman" w:cs="Times New Roman"/>
                <w:sz w:val="20"/>
                <w:szCs w:val="20"/>
              </w:rPr>
            </w:pPr>
            <w:r>
              <w:rPr>
                <w:rFonts w:ascii="Times New Roman" w:hAnsi="Times New Roman" w:cs="Times New Roman"/>
                <w:sz w:val="20"/>
                <w:szCs w:val="20"/>
              </w:rPr>
              <w:t>Толерантность</w:t>
            </w:r>
          </w:p>
        </w:tc>
        <w:tc>
          <w:tcPr>
            <w:tcW w:w="1134" w:type="dxa"/>
          </w:tcPr>
          <w:p w:rsidR="009C7EED" w:rsidRDefault="00BD02EA" w:rsidP="00DD78EB">
            <w:pPr>
              <w:tabs>
                <w:tab w:val="left" w:pos="8222"/>
              </w:tabs>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9C7EED" w:rsidRDefault="009C7EED" w:rsidP="00DD78EB">
            <w:pPr>
              <w:tabs>
                <w:tab w:val="left" w:pos="8222"/>
              </w:tabs>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9C7EED" w:rsidRDefault="009C7EED" w:rsidP="00DD78EB">
            <w:pPr>
              <w:tabs>
                <w:tab w:val="left" w:pos="8222"/>
              </w:tabs>
              <w:spacing w:line="288" w:lineRule="auto"/>
              <w:jc w:val="center"/>
              <w:rPr>
                <w:rFonts w:ascii="Times New Roman" w:hAnsi="Times New Roman" w:cs="Times New Roman"/>
                <w:sz w:val="24"/>
                <w:szCs w:val="24"/>
              </w:rPr>
            </w:pPr>
          </w:p>
        </w:tc>
        <w:tc>
          <w:tcPr>
            <w:tcW w:w="1309" w:type="dxa"/>
          </w:tcPr>
          <w:p w:rsidR="009C7EED" w:rsidRDefault="009C7EED" w:rsidP="00DD78EB">
            <w:pPr>
              <w:tabs>
                <w:tab w:val="left" w:pos="8222"/>
              </w:tabs>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242" w:type="dxa"/>
          </w:tcPr>
          <w:p w:rsidR="009C7EED" w:rsidRDefault="009C7EED" w:rsidP="00DD78EB">
            <w:pPr>
              <w:tabs>
                <w:tab w:val="left" w:pos="8222"/>
              </w:tabs>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tcPr>
          <w:p w:rsidR="009C7EED" w:rsidRDefault="009C7EED" w:rsidP="00DD78EB">
            <w:pPr>
              <w:tabs>
                <w:tab w:val="left" w:pos="8222"/>
              </w:tabs>
              <w:spacing w:line="288" w:lineRule="auto"/>
              <w:jc w:val="center"/>
              <w:rPr>
                <w:rFonts w:ascii="Times New Roman" w:hAnsi="Times New Roman" w:cs="Times New Roman"/>
                <w:sz w:val="24"/>
                <w:szCs w:val="24"/>
              </w:rPr>
            </w:pPr>
          </w:p>
        </w:tc>
        <w:tc>
          <w:tcPr>
            <w:tcW w:w="956" w:type="dxa"/>
          </w:tcPr>
          <w:p w:rsidR="009C7EED" w:rsidRDefault="009C7EED" w:rsidP="00DD78EB">
            <w:pPr>
              <w:tabs>
                <w:tab w:val="left" w:pos="8222"/>
              </w:tabs>
              <w:spacing w:line="288" w:lineRule="auto"/>
              <w:jc w:val="center"/>
              <w:rPr>
                <w:rFonts w:ascii="Times New Roman" w:hAnsi="Times New Roman" w:cs="Times New Roman"/>
                <w:sz w:val="24"/>
                <w:szCs w:val="24"/>
              </w:rPr>
            </w:pPr>
          </w:p>
        </w:tc>
      </w:tr>
      <w:tr w:rsidR="009C7EED" w:rsidTr="000E02DB">
        <w:tc>
          <w:tcPr>
            <w:tcW w:w="2235" w:type="dxa"/>
          </w:tcPr>
          <w:p w:rsidR="009C7EED" w:rsidRDefault="009C7EED" w:rsidP="00DD78EB">
            <w:pPr>
              <w:tabs>
                <w:tab w:val="left" w:pos="8222"/>
              </w:tabs>
              <w:spacing w:line="288" w:lineRule="auto"/>
              <w:jc w:val="both"/>
              <w:rPr>
                <w:rFonts w:ascii="Times New Roman" w:hAnsi="Times New Roman" w:cs="Times New Roman"/>
                <w:sz w:val="20"/>
                <w:szCs w:val="20"/>
              </w:rPr>
            </w:pPr>
            <w:r>
              <w:rPr>
                <w:rFonts w:ascii="Times New Roman" w:hAnsi="Times New Roman" w:cs="Times New Roman"/>
                <w:sz w:val="20"/>
                <w:szCs w:val="20"/>
              </w:rPr>
              <w:t>Надежность</w:t>
            </w:r>
          </w:p>
        </w:tc>
        <w:tc>
          <w:tcPr>
            <w:tcW w:w="1134" w:type="dxa"/>
          </w:tcPr>
          <w:p w:rsidR="009C7EED" w:rsidRDefault="009C7EED" w:rsidP="00DD78EB">
            <w:pPr>
              <w:tabs>
                <w:tab w:val="left" w:pos="8222"/>
              </w:tabs>
              <w:spacing w:line="288" w:lineRule="auto"/>
              <w:jc w:val="center"/>
              <w:rPr>
                <w:rFonts w:ascii="Times New Roman" w:hAnsi="Times New Roman" w:cs="Times New Roman"/>
                <w:sz w:val="24"/>
                <w:szCs w:val="24"/>
              </w:rPr>
            </w:pPr>
          </w:p>
        </w:tc>
        <w:tc>
          <w:tcPr>
            <w:tcW w:w="1134" w:type="dxa"/>
          </w:tcPr>
          <w:p w:rsidR="009C7EED" w:rsidRDefault="009C7EED" w:rsidP="00DD78EB">
            <w:pPr>
              <w:tabs>
                <w:tab w:val="left" w:pos="8222"/>
              </w:tabs>
              <w:spacing w:line="288" w:lineRule="auto"/>
              <w:jc w:val="center"/>
              <w:rPr>
                <w:rFonts w:ascii="Times New Roman" w:hAnsi="Times New Roman" w:cs="Times New Roman"/>
                <w:sz w:val="24"/>
                <w:szCs w:val="24"/>
              </w:rPr>
            </w:pPr>
          </w:p>
        </w:tc>
        <w:tc>
          <w:tcPr>
            <w:tcW w:w="1134" w:type="dxa"/>
          </w:tcPr>
          <w:p w:rsidR="009C7EED" w:rsidRDefault="00BD02EA" w:rsidP="00DD78EB">
            <w:pPr>
              <w:tabs>
                <w:tab w:val="left" w:pos="8222"/>
              </w:tabs>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309" w:type="dxa"/>
          </w:tcPr>
          <w:p w:rsidR="009C7EED" w:rsidRDefault="009C7EED" w:rsidP="00DD78EB">
            <w:pPr>
              <w:tabs>
                <w:tab w:val="left" w:pos="8222"/>
              </w:tabs>
              <w:spacing w:line="288" w:lineRule="auto"/>
              <w:jc w:val="center"/>
              <w:rPr>
                <w:rFonts w:ascii="Times New Roman" w:hAnsi="Times New Roman" w:cs="Times New Roman"/>
                <w:sz w:val="24"/>
                <w:szCs w:val="24"/>
              </w:rPr>
            </w:pPr>
          </w:p>
        </w:tc>
        <w:tc>
          <w:tcPr>
            <w:tcW w:w="1242" w:type="dxa"/>
          </w:tcPr>
          <w:p w:rsidR="009C7EED" w:rsidRDefault="009C7EED" w:rsidP="00DD78EB">
            <w:pPr>
              <w:tabs>
                <w:tab w:val="left" w:pos="8222"/>
              </w:tabs>
              <w:spacing w:line="288" w:lineRule="auto"/>
              <w:jc w:val="center"/>
              <w:rPr>
                <w:rFonts w:ascii="Times New Roman" w:hAnsi="Times New Roman" w:cs="Times New Roman"/>
                <w:sz w:val="24"/>
                <w:szCs w:val="24"/>
              </w:rPr>
            </w:pPr>
          </w:p>
        </w:tc>
        <w:tc>
          <w:tcPr>
            <w:tcW w:w="1276" w:type="dxa"/>
          </w:tcPr>
          <w:p w:rsidR="009C7EED" w:rsidRDefault="009C7EED" w:rsidP="00DD78EB">
            <w:pPr>
              <w:tabs>
                <w:tab w:val="left" w:pos="8222"/>
              </w:tabs>
              <w:spacing w:line="288" w:lineRule="auto"/>
              <w:jc w:val="center"/>
              <w:rPr>
                <w:rFonts w:ascii="Times New Roman" w:hAnsi="Times New Roman" w:cs="Times New Roman"/>
                <w:sz w:val="24"/>
                <w:szCs w:val="24"/>
              </w:rPr>
            </w:pPr>
          </w:p>
        </w:tc>
        <w:tc>
          <w:tcPr>
            <w:tcW w:w="956" w:type="dxa"/>
          </w:tcPr>
          <w:p w:rsidR="009C7EED" w:rsidRDefault="009C7EED" w:rsidP="00DD78EB">
            <w:pPr>
              <w:tabs>
                <w:tab w:val="left" w:pos="8222"/>
              </w:tabs>
              <w:spacing w:line="288" w:lineRule="auto"/>
              <w:jc w:val="center"/>
              <w:rPr>
                <w:rFonts w:ascii="Times New Roman" w:hAnsi="Times New Roman" w:cs="Times New Roman"/>
                <w:sz w:val="24"/>
                <w:szCs w:val="24"/>
              </w:rPr>
            </w:pPr>
          </w:p>
        </w:tc>
      </w:tr>
      <w:tr w:rsidR="009C7EED" w:rsidTr="000E02DB">
        <w:tc>
          <w:tcPr>
            <w:tcW w:w="2235" w:type="dxa"/>
          </w:tcPr>
          <w:p w:rsidR="009C7EED" w:rsidRDefault="009C7EED" w:rsidP="00DD78EB">
            <w:pPr>
              <w:tabs>
                <w:tab w:val="left" w:pos="8222"/>
              </w:tabs>
              <w:spacing w:line="288" w:lineRule="auto"/>
              <w:jc w:val="both"/>
              <w:rPr>
                <w:rFonts w:ascii="Times New Roman" w:hAnsi="Times New Roman" w:cs="Times New Roman"/>
                <w:sz w:val="20"/>
                <w:szCs w:val="20"/>
              </w:rPr>
            </w:pPr>
            <w:r>
              <w:rPr>
                <w:rFonts w:ascii="Times New Roman" w:hAnsi="Times New Roman" w:cs="Times New Roman"/>
                <w:sz w:val="20"/>
                <w:szCs w:val="20"/>
              </w:rPr>
              <w:lastRenderedPageBreak/>
              <w:t>Полезность</w:t>
            </w:r>
          </w:p>
        </w:tc>
        <w:tc>
          <w:tcPr>
            <w:tcW w:w="1134" w:type="dxa"/>
          </w:tcPr>
          <w:p w:rsidR="009C7EED" w:rsidRDefault="009C7EED" w:rsidP="00DD78EB">
            <w:pPr>
              <w:tabs>
                <w:tab w:val="left" w:pos="8222"/>
              </w:tabs>
              <w:spacing w:line="288" w:lineRule="auto"/>
              <w:jc w:val="center"/>
              <w:rPr>
                <w:rFonts w:ascii="Times New Roman" w:hAnsi="Times New Roman" w:cs="Times New Roman"/>
                <w:sz w:val="24"/>
                <w:szCs w:val="24"/>
              </w:rPr>
            </w:pPr>
          </w:p>
        </w:tc>
        <w:tc>
          <w:tcPr>
            <w:tcW w:w="1134" w:type="dxa"/>
          </w:tcPr>
          <w:p w:rsidR="009C7EED" w:rsidRDefault="00BD02EA" w:rsidP="00DD78EB">
            <w:pPr>
              <w:tabs>
                <w:tab w:val="left" w:pos="8222"/>
              </w:tabs>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9C7EED" w:rsidRDefault="009C7EED" w:rsidP="00DD78EB">
            <w:pPr>
              <w:tabs>
                <w:tab w:val="left" w:pos="8222"/>
              </w:tabs>
              <w:spacing w:line="288" w:lineRule="auto"/>
              <w:jc w:val="center"/>
              <w:rPr>
                <w:rFonts w:ascii="Times New Roman" w:hAnsi="Times New Roman" w:cs="Times New Roman"/>
                <w:sz w:val="24"/>
                <w:szCs w:val="24"/>
              </w:rPr>
            </w:pPr>
          </w:p>
        </w:tc>
        <w:tc>
          <w:tcPr>
            <w:tcW w:w="1309" w:type="dxa"/>
          </w:tcPr>
          <w:p w:rsidR="009C7EED" w:rsidRDefault="009C7EED" w:rsidP="00DD78EB">
            <w:pPr>
              <w:tabs>
                <w:tab w:val="left" w:pos="8222"/>
              </w:tabs>
              <w:spacing w:line="288" w:lineRule="auto"/>
              <w:jc w:val="center"/>
              <w:rPr>
                <w:rFonts w:ascii="Times New Roman" w:hAnsi="Times New Roman" w:cs="Times New Roman"/>
                <w:sz w:val="24"/>
                <w:szCs w:val="24"/>
              </w:rPr>
            </w:pPr>
          </w:p>
        </w:tc>
        <w:tc>
          <w:tcPr>
            <w:tcW w:w="1242" w:type="dxa"/>
          </w:tcPr>
          <w:p w:rsidR="009C7EED" w:rsidRDefault="009C7EED" w:rsidP="00DD78EB">
            <w:pPr>
              <w:tabs>
                <w:tab w:val="left" w:pos="8222"/>
              </w:tabs>
              <w:spacing w:line="288" w:lineRule="auto"/>
              <w:jc w:val="center"/>
              <w:rPr>
                <w:rFonts w:ascii="Times New Roman" w:hAnsi="Times New Roman" w:cs="Times New Roman"/>
                <w:sz w:val="24"/>
                <w:szCs w:val="24"/>
              </w:rPr>
            </w:pPr>
          </w:p>
        </w:tc>
        <w:tc>
          <w:tcPr>
            <w:tcW w:w="1276" w:type="dxa"/>
          </w:tcPr>
          <w:p w:rsidR="009C7EED" w:rsidRDefault="009C7EED" w:rsidP="00DD78EB">
            <w:pPr>
              <w:tabs>
                <w:tab w:val="left" w:pos="8222"/>
              </w:tabs>
              <w:spacing w:line="288" w:lineRule="auto"/>
              <w:jc w:val="center"/>
              <w:rPr>
                <w:rFonts w:ascii="Times New Roman" w:hAnsi="Times New Roman" w:cs="Times New Roman"/>
                <w:sz w:val="24"/>
                <w:szCs w:val="24"/>
              </w:rPr>
            </w:pPr>
          </w:p>
        </w:tc>
        <w:tc>
          <w:tcPr>
            <w:tcW w:w="956" w:type="dxa"/>
          </w:tcPr>
          <w:p w:rsidR="009C7EED" w:rsidRDefault="009C7EED" w:rsidP="00DD78EB">
            <w:pPr>
              <w:tabs>
                <w:tab w:val="left" w:pos="8222"/>
              </w:tabs>
              <w:spacing w:line="288" w:lineRule="auto"/>
              <w:jc w:val="center"/>
              <w:rPr>
                <w:rFonts w:ascii="Times New Roman" w:hAnsi="Times New Roman" w:cs="Times New Roman"/>
                <w:sz w:val="24"/>
                <w:szCs w:val="24"/>
              </w:rPr>
            </w:pPr>
          </w:p>
        </w:tc>
      </w:tr>
    </w:tbl>
    <w:p w:rsidR="008D2D71" w:rsidRDefault="008D2D71" w:rsidP="00DD78EB">
      <w:pPr>
        <w:tabs>
          <w:tab w:val="left" w:pos="8222"/>
        </w:tabs>
        <w:spacing w:line="288" w:lineRule="auto"/>
        <w:ind w:firstLine="851"/>
        <w:jc w:val="both"/>
        <w:rPr>
          <w:rFonts w:ascii="Times New Roman" w:hAnsi="Times New Roman" w:cs="Times New Roman"/>
          <w:sz w:val="24"/>
          <w:szCs w:val="24"/>
        </w:rPr>
      </w:pPr>
    </w:p>
    <w:p w:rsidR="00BD02EA" w:rsidRDefault="00CB299C" w:rsidP="00DD78EB">
      <w:pPr>
        <w:tabs>
          <w:tab w:val="left" w:pos="8222"/>
        </w:tabs>
        <w:spacing w:line="288" w:lineRule="auto"/>
        <w:ind w:firstLine="851"/>
        <w:jc w:val="center"/>
        <w:rPr>
          <w:rFonts w:ascii="Times New Roman" w:hAnsi="Times New Roman" w:cs="Times New Roman"/>
          <w:sz w:val="24"/>
          <w:szCs w:val="24"/>
        </w:rPr>
      </w:pPr>
      <w:r>
        <w:rPr>
          <w:rFonts w:ascii="Times New Roman" w:hAnsi="Times New Roman" w:cs="Times New Roman"/>
          <w:b/>
          <w:sz w:val="24"/>
          <w:szCs w:val="24"/>
        </w:rPr>
        <w:t>Этические суждения</w:t>
      </w:r>
    </w:p>
    <w:p w:rsidR="00BD02EA" w:rsidRPr="008D2D71" w:rsidRDefault="00BD02EA" w:rsidP="00DD78EB">
      <w:pPr>
        <w:tabs>
          <w:tab w:val="left" w:pos="8222"/>
        </w:tabs>
        <w:spacing w:line="288" w:lineRule="auto"/>
        <w:ind w:firstLine="851"/>
        <w:jc w:val="center"/>
        <w:rPr>
          <w:rFonts w:ascii="Times New Roman" w:hAnsi="Times New Roman" w:cs="Times New Roman"/>
          <w:b/>
          <w:i/>
          <w:sz w:val="24"/>
          <w:szCs w:val="24"/>
        </w:rPr>
      </w:pPr>
      <w:r w:rsidRPr="008D2D71">
        <w:rPr>
          <w:rFonts w:ascii="Times New Roman" w:hAnsi="Times New Roman" w:cs="Times New Roman"/>
          <w:b/>
          <w:i/>
          <w:sz w:val="24"/>
          <w:szCs w:val="24"/>
        </w:rPr>
        <w:t xml:space="preserve">Как умения </w:t>
      </w:r>
      <w:r w:rsidR="00CB299C">
        <w:rPr>
          <w:rFonts w:ascii="Times New Roman" w:hAnsi="Times New Roman" w:cs="Times New Roman"/>
          <w:b/>
          <w:i/>
          <w:sz w:val="24"/>
          <w:szCs w:val="24"/>
        </w:rPr>
        <w:t>этических суждений</w:t>
      </w:r>
      <w:r w:rsidRPr="008D2D71">
        <w:rPr>
          <w:rFonts w:ascii="Times New Roman" w:hAnsi="Times New Roman" w:cs="Times New Roman"/>
          <w:b/>
          <w:i/>
          <w:sz w:val="24"/>
          <w:szCs w:val="24"/>
        </w:rPr>
        <w:t xml:space="preserve"> соотносятся добродетелями</w:t>
      </w:r>
    </w:p>
    <w:p w:rsidR="00BD02EA" w:rsidRDefault="00BD02EA" w:rsidP="00DD78EB">
      <w:pPr>
        <w:tabs>
          <w:tab w:val="left" w:pos="8222"/>
        </w:tabs>
        <w:spacing w:line="288" w:lineRule="auto"/>
        <w:ind w:firstLine="851"/>
        <w:jc w:val="both"/>
        <w:rPr>
          <w:rFonts w:ascii="Times New Roman" w:hAnsi="Times New Roman" w:cs="Times New Roman"/>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235"/>
        <w:gridCol w:w="850"/>
        <w:gridCol w:w="1134"/>
        <w:gridCol w:w="1276"/>
        <w:gridCol w:w="1701"/>
        <w:gridCol w:w="992"/>
        <w:gridCol w:w="1276"/>
        <w:gridCol w:w="956"/>
      </w:tblGrid>
      <w:tr w:rsidR="00BD02EA" w:rsidTr="00BD02EA">
        <w:tc>
          <w:tcPr>
            <w:tcW w:w="2235" w:type="dxa"/>
          </w:tcPr>
          <w:p w:rsidR="00324274" w:rsidRDefault="00324274" w:rsidP="00DD78EB">
            <w:pPr>
              <w:tabs>
                <w:tab w:val="left" w:pos="8222"/>
              </w:tabs>
              <w:spacing w:line="288" w:lineRule="auto"/>
              <w:jc w:val="right"/>
              <w:rPr>
                <w:rFonts w:ascii="Times New Roman" w:hAnsi="Times New Roman" w:cs="Times New Roman"/>
                <w:b/>
                <w:sz w:val="24"/>
                <w:szCs w:val="24"/>
              </w:rPr>
            </w:pPr>
            <w:r>
              <w:rPr>
                <w:rFonts w:ascii="Times New Roman" w:hAnsi="Times New Roman" w:cs="Times New Roman"/>
                <w:b/>
                <w:sz w:val="24"/>
                <w:szCs w:val="24"/>
              </w:rPr>
              <w:t>микро-умение</w:t>
            </w:r>
          </w:p>
          <w:p w:rsidR="00BD02EA" w:rsidRPr="000E02DB" w:rsidRDefault="00BD02EA" w:rsidP="00DD78EB">
            <w:pPr>
              <w:tabs>
                <w:tab w:val="left" w:pos="8222"/>
              </w:tabs>
              <w:spacing w:line="288" w:lineRule="auto"/>
              <w:rPr>
                <w:rFonts w:ascii="Times New Roman" w:hAnsi="Times New Roman" w:cs="Times New Roman"/>
                <w:b/>
                <w:sz w:val="24"/>
                <w:szCs w:val="24"/>
              </w:rPr>
            </w:pPr>
            <w:r w:rsidRPr="000E02DB">
              <w:rPr>
                <w:rFonts w:ascii="Times New Roman" w:hAnsi="Times New Roman" w:cs="Times New Roman"/>
                <w:b/>
                <w:sz w:val="24"/>
                <w:szCs w:val="24"/>
              </w:rPr>
              <w:t>добродетель</w:t>
            </w:r>
          </w:p>
        </w:tc>
        <w:tc>
          <w:tcPr>
            <w:tcW w:w="850" w:type="dxa"/>
          </w:tcPr>
          <w:p w:rsidR="00BD02EA" w:rsidRPr="00BD02EA" w:rsidRDefault="00CB299C" w:rsidP="00DD78EB">
            <w:pPr>
              <w:tabs>
                <w:tab w:val="left" w:pos="8222"/>
              </w:tabs>
              <w:spacing w:line="288" w:lineRule="auto"/>
              <w:jc w:val="center"/>
              <w:rPr>
                <w:rFonts w:ascii="Times New Roman" w:hAnsi="Times New Roman" w:cs="Times New Roman"/>
                <w:sz w:val="16"/>
                <w:szCs w:val="16"/>
              </w:rPr>
            </w:pPr>
            <w:r>
              <w:rPr>
                <w:rFonts w:ascii="Times New Roman" w:hAnsi="Times New Roman" w:cs="Times New Roman"/>
                <w:sz w:val="16"/>
                <w:szCs w:val="16"/>
              </w:rPr>
              <w:t>ЭС-</w:t>
            </w:r>
            <w:r w:rsidR="00BD02EA" w:rsidRPr="00BD02EA">
              <w:rPr>
                <w:rFonts w:ascii="Times New Roman" w:hAnsi="Times New Roman" w:cs="Times New Roman"/>
                <w:sz w:val="16"/>
                <w:szCs w:val="16"/>
              </w:rPr>
              <w:t>1: Мыслить широко</w:t>
            </w:r>
          </w:p>
        </w:tc>
        <w:tc>
          <w:tcPr>
            <w:tcW w:w="1134" w:type="dxa"/>
          </w:tcPr>
          <w:p w:rsidR="00BD02EA" w:rsidRPr="00BD02EA" w:rsidRDefault="00CB299C" w:rsidP="00DD78EB">
            <w:pPr>
              <w:tabs>
                <w:tab w:val="left" w:pos="8222"/>
              </w:tabs>
              <w:spacing w:line="288" w:lineRule="auto"/>
              <w:jc w:val="center"/>
              <w:rPr>
                <w:rFonts w:ascii="Times New Roman" w:hAnsi="Times New Roman" w:cs="Times New Roman"/>
                <w:sz w:val="16"/>
                <w:szCs w:val="16"/>
              </w:rPr>
            </w:pPr>
            <w:r>
              <w:rPr>
                <w:rFonts w:ascii="Times New Roman" w:hAnsi="Times New Roman" w:cs="Times New Roman"/>
                <w:sz w:val="16"/>
                <w:szCs w:val="16"/>
              </w:rPr>
              <w:t>ЭС-</w:t>
            </w:r>
            <w:r w:rsidR="00BD02EA" w:rsidRPr="00BD02EA">
              <w:rPr>
                <w:rFonts w:ascii="Times New Roman" w:hAnsi="Times New Roman" w:cs="Times New Roman"/>
                <w:sz w:val="16"/>
                <w:szCs w:val="16"/>
              </w:rPr>
              <w:t>2: Мыслить нравственно</w:t>
            </w:r>
          </w:p>
        </w:tc>
        <w:tc>
          <w:tcPr>
            <w:tcW w:w="1276" w:type="dxa"/>
          </w:tcPr>
          <w:p w:rsidR="00BD02EA" w:rsidRPr="00BD02EA" w:rsidRDefault="00CB299C" w:rsidP="00DD78EB">
            <w:pPr>
              <w:tabs>
                <w:tab w:val="left" w:pos="8222"/>
              </w:tabs>
              <w:spacing w:line="288" w:lineRule="auto"/>
              <w:jc w:val="center"/>
              <w:rPr>
                <w:rFonts w:ascii="Times New Roman" w:hAnsi="Times New Roman" w:cs="Times New Roman"/>
                <w:sz w:val="16"/>
                <w:szCs w:val="16"/>
              </w:rPr>
            </w:pPr>
            <w:r>
              <w:rPr>
                <w:rFonts w:ascii="Times New Roman" w:hAnsi="Times New Roman" w:cs="Times New Roman"/>
                <w:sz w:val="16"/>
                <w:szCs w:val="16"/>
              </w:rPr>
              <w:t>ЭС-</w:t>
            </w:r>
            <w:r w:rsidR="00BD02EA" w:rsidRPr="00BD02EA">
              <w:rPr>
                <w:rFonts w:ascii="Times New Roman" w:hAnsi="Times New Roman" w:cs="Times New Roman"/>
                <w:sz w:val="16"/>
                <w:szCs w:val="16"/>
              </w:rPr>
              <w:t>3: Понимать нравственные проблемы</w:t>
            </w:r>
          </w:p>
        </w:tc>
        <w:tc>
          <w:tcPr>
            <w:tcW w:w="1701" w:type="dxa"/>
          </w:tcPr>
          <w:p w:rsidR="00BD02EA" w:rsidRPr="00BD02EA" w:rsidRDefault="00CB299C" w:rsidP="00DD78EB">
            <w:pPr>
              <w:tabs>
                <w:tab w:val="left" w:pos="8222"/>
              </w:tabs>
              <w:spacing w:line="288" w:lineRule="auto"/>
              <w:jc w:val="center"/>
              <w:rPr>
                <w:rFonts w:ascii="Times New Roman" w:hAnsi="Times New Roman" w:cs="Times New Roman"/>
                <w:sz w:val="16"/>
                <w:szCs w:val="16"/>
              </w:rPr>
            </w:pPr>
            <w:r>
              <w:rPr>
                <w:rFonts w:ascii="Times New Roman" w:hAnsi="Times New Roman" w:cs="Times New Roman"/>
                <w:sz w:val="16"/>
                <w:szCs w:val="16"/>
              </w:rPr>
              <w:t>ЭС-</w:t>
            </w:r>
            <w:r w:rsidR="00BD02EA" w:rsidRPr="00BD02EA">
              <w:rPr>
                <w:rFonts w:ascii="Times New Roman" w:hAnsi="Times New Roman" w:cs="Times New Roman"/>
                <w:sz w:val="16"/>
                <w:szCs w:val="16"/>
              </w:rPr>
              <w:t>4: Использовать коды и критерии идентифицирующих суждений</w:t>
            </w:r>
          </w:p>
        </w:tc>
        <w:tc>
          <w:tcPr>
            <w:tcW w:w="992" w:type="dxa"/>
          </w:tcPr>
          <w:p w:rsidR="00BD02EA" w:rsidRPr="00BD02EA" w:rsidRDefault="00CB299C" w:rsidP="00DD78EB">
            <w:pPr>
              <w:tabs>
                <w:tab w:val="left" w:pos="8222"/>
              </w:tabs>
              <w:spacing w:line="288" w:lineRule="auto"/>
              <w:ind w:left="-108" w:right="-108"/>
              <w:jc w:val="center"/>
              <w:rPr>
                <w:rFonts w:ascii="Times New Roman" w:hAnsi="Times New Roman" w:cs="Times New Roman"/>
                <w:sz w:val="16"/>
                <w:szCs w:val="16"/>
              </w:rPr>
            </w:pPr>
            <w:r>
              <w:rPr>
                <w:rFonts w:ascii="Times New Roman" w:hAnsi="Times New Roman" w:cs="Times New Roman"/>
                <w:sz w:val="16"/>
                <w:szCs w:val="16"/>
              </w:rPr>
              <w:t>ЭС-</w:t>
            </w:r>
            <w:r w:rsidR="00BD02EA" w:rsidRPr="00BD02EA">
              <w:rPr>
                <w:rFonts w:ascii="Times New Roman" w:hAnsi="Times New Roman" w:cs="Times New Roman"/>
                <w:sz w:val="16"/>
                <w:szCs w:val="16"/>
              </w:rPr>
              <w:t>5: Понимать последствия</w:t>
            </w:r>
          </w:p>
        </w:tc>
        <w:tc>
          <w:tcPr>
            <w:tcW w:w="1276" w:type="dxa"/>
          </w:tcPr>
          <w:p w:rsidR="00BD02EA" w:rsidRPr="00BD02EA" w:rsidRDefault="00CB299C" w:rsidP="00DD78EB">
            <w:pPr>
              <w:tabs>
                <w:tab w:val="left" w:pos="8222"/>
              </w:tabs>
              <w:spacing w:line="288" w:lineRule="auto"/>
              <w:jc w:val="center"/>
              <w:rPr>
                <w:rFonts w:ascii="Times New Roman" w:hAnsi="Times New Roman" w:cs="Times New Roman"/>
                <w:sz w:val="16"/>
                <w:szCs w:val="16"/>
              </w:rPr>
            </w:pPr>
            <w:r>
              <w:rPr>
                <w:rFonts w:ascii="Times New Roman" w:hAnsi="Times New Roman" w:cs="Times New Roman"/>
                <w:sz w:val="16"/>
                <w:szCs w:val="16"/>
              </w:rPr>
              <w:t>ЭС-</w:t>
            </w:r>
            <w:r w:rsidR="00BD02EA" w:rsidRPr="00BD02EA">
              <w:rPr>
                <w:rFonts w:ascii="Times New Roman" w:hAnsi="Times New Roman" w:cs="Times New Roman"/>
                <w:sz w:val="16"/>
                <w:szCs w:val="16"/>
              </w:rPr>
              <w:t>6: Анализировать процесс и результаты</w:t>
            </w:r>
          </w:p>
        </w:tc>
        <w:tc>
          <w:tcPr>
            <w:tcW w:w="956" w:type="dxa"/>
          </w:tcPr>
          <w:p w:rsidR="00BD02EA" w:rsidRPr="00BD02EA" w:rsidRDefault="00CB299C" w:rsidP="00DD78EB">
            <w:pPr>
              <w:tabs>
                <w:tab w:val="left" w:pos="8222"/>
              </w:tabs>
              <w:spacing w:line="288" w:lineRule="auto"/>
              <w:jc w:val="center"/>
              <w:rPr>
                <w:rFonts w:ascii="Times New Roman" w:hAnsi="Times New Roman" w:cs="Times New Roman"/>
                <w:sz w:val="16"/>
                <w:szCs w:val="16"/>
              </w:rPr>
            </w:pPr>
            <w:r>
              <w:rPr>
                <w:rFonts w:ascii="Times New Roman" w:hAnsi="Times New Roman" w:cs="Times New Roman"/>
                <w:sz w:val="16"/>
                <w:szCs w:val="16"/>
              </w:rPr>
              <w:t>ЭС-</w:t>
            </w:r>
            <w:r w:rsidR="00BD02EA" w:rsidRPr="00BD02EA">
              <w:rPr>
                <w:rFonts w:ascii="Times New Roman" w:hAnsi="Times New Roman" w:cs="Times New Roman"/>
                <w:sz w:val="16"/>
                <w:szCs w:val="16"/>
              </w:rPr>
              <w:t>7: Доводить до конца</w:t>
            </w:r>
          </w:p>
        </w:tc>
      </w:tr>
      <w:tr w:rsidR="00BD02EA" w:rsidTr="00BD02EA">
        <w:tc>
          <w:tcPr>
            <w:tcW w:w="2235" w:type="dxa"/>
          </w:tcPr>
          <w:p w:rsidR="00BD02EA" w:rsidRPr="000E02DB" w:rsidRDefault="00BD02EA" w:rsidP="00DD78EB">
            <w:pPr>
              <w:tabs>
                <w:tab w:val="left" w:pos="8222"/>
              </w:tabs>
              <w:spacing w:line="288" w:lineRule="auto"/>
              <w:jc w:val="both"/>
              <w:rPr>
                <w:rFonts w:ascii="Times New Roman" w:hAnsi="Times New Roman" w:cs="Times New Roman"/>
                <w:sz w:val="20"/>
                <w:szCs w:val="20"/>
                <w:lang w:val="en-US"/>
              </w:rPr>
            </w:pPr>
            <w:r w:rsidRPr="000E02DB">
              <w:rPr>
                <w:rFonts w:ascii="Times New Roman" w:hAnsi="Times New Roman" w:cs="Times New Roman"/>
                <w:sz w:val="20"/>
                <w:szCs w:val="20"/>
              </w:rPr>
              <w:t>Альтруизм</w:t>
            </w:r>
          </w:p>
        </w:tc>
        <w:tc>
          <w:tcPr>
            <w:tcW w:w="850" w:type="dxa"/>
          </w:tcPr>
          <w:p w:rsidR="00BD02EA" w:rsidRDefault="00BD02EA" w:rsidP="00DD78EB">
            <w:pPr>
              <w:tabs>
                <w:tab w:val="left" w:pos="8222"/>
              </w:tabs>
              <w:spacing w:line="288" w:lineRule="auto"/>
              <w:jc w:val="center"/>
              <w:rPr>
                <w:rFonts w:ascii="Times New Roman" w:hAnsi="Times New Roman" w:cs="Times New Roman"/>
                <w:sz w:val="24"/>
                <w:szCs w:val="24"/>
              </w:rPr>
            </w:pPr>
          </w:p>
        </w:tc>
        <w:tc>
          <w:tcPr>
            <w:tcW w:w="1134" w:type="dxa"/>
          </w:tcPr>
          <w:p w:rsidR="00BD02EA" w:rsidRDefault="00BD02EA" w:rsidP="00DD78EB">
            <w:pPr>
              <w:tabs>
                <w:tab w:val="left" w:pos="8222"/>
              </w:tabs>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tcPr>
          <w:p w:rsidR="00BD02EA" w:rsidRDefault="00BD02EA" w:rsidP="00DD78EB">
            <w:pPr>
              <w:tabs>
                <w:tab w:val="left" w:pos="8222"/>
              </w:tabs>
              <w:spacing w:line="288" w:lineRule="auto"/>
              <w:jc w:val="center"/>
              <w:rPr>
                <w:rFonts w:ascii="Times New Roman" w:hAnsi="Times New Roman" w:cs="Times New Roman"/>
                <w:sz w:val="24"/>
                <w:szCs w:val="24"/>
              </w:rPr>
            </w:pPr>
          </w:p>
        </w:tc>
        <w:tc>
          <w:tcPr>
            <w:tcW w:w="1701" w:type="dxa"/>
          </w:tcPr>
          <w:p w:rsidR="00BD02EA" w:rsidRDefault="00BD02EA" w:rsidP="00DD78EB">
            <w:pPr>
              <w:tabs>
                <w:tab w:val="left" w:pos="8222"/>
              </w:tabs>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tcPr>
          <w:p w:rsidR="00BD02EA" w:rsidRDefault="00BD02EA" w:rsidP="00DD78EB">
            <w:pPr>
              <w:tabs>
                <w:tab w:val="left" w:pos="8222"/>
              </w:tabs>
              <w:spacing w:line="288" w:lineRule="auto"/>
              <w:jc w:val="center"/>
              <w:rPr>
                <w:rFonts w:ascii="Times New Roman" w:hAnsi="Times New Roman" w:cs="Times New Roman"/>
                <w:sz w:val="24"/>
                <w:szCs w:val="24"/>
              </w:rPr>
            </w:pPr>
          </w:p>
        </w:tc>
        <w:tc>
          <w:tcPr>
            <w:tcW w:w="1276" w:type="dxa"/>
          </w:tcPr>
          <w:p w:rsidR="00BD02EA" w:rsidRDefault="00BD02EA" w:rsidP="00DD78EB">
            <w:pPr>
              <w:tabs>
                <w:tab w:val="left" w:pos="8222"/>
              </w:tabs>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956" w:type="dxa"/>
          </w:tcPr>
          <w:p w:rsidR="00BD02EA" w:rsidRDefault="00BD02EA" w:rsidP="00DD78EB">
            <w:pPr>
              <w:tabs>
                <w:tab w:val="left" w:pos="8222"/>
              </w:tabs>
              <w:spacing w:line="288" w:lineRule="auto"/>
              <w:jc w:val="center"/>
              <w:rPr>
                <w:rFonts w:ascii="Times New Roman" w:hAnsi="Times New Roman" w:cs="Times New Roman"/>
                <w:sz w:val="24"/>
                <w:szCs w:val="24"/>
              </w:rPr>
            </w:pPr>
          </w:p>
        </w:tc>
      </w:tr>
      <w:tr w:rsidR="00BD02EA" w:rsidTr="00BD02EA">
        <w:tc>
          <w:tcPr>
            <w:tcW w:w="2235" w:type="dxa"/>
          </w:tcPr>
          <w:p w:rsidR="00BD02EA" w:rsidRPr="000E02DB" w:rsidRDefault="00BD02EA" w:rsidP="00DD78EB">
            <w:pPr>
              <w:tabs>
                <w:tab w:val="left" w:pos="8222"/>
              </w:tabs>
              <w:spacing w:line="288" w:lineRule="auto"/>
              <w:jc w:val="both"/>
              <w:rPr>
                <w:rFonts w:ascii="Times New Roman" w:hAnsi="Times New Roman" w:cs="Times New Roman"/>
                <w:sz w:val="20"/>
                <w:szCs w:val="20"/>
              </w:rPr>
            </w:pPr>
            <w:r>
              <w:rPr>
                <w:rFonts w:ascii="Times New Roman" w:hAnsi="Times New Roman" w:cs="Times New Roman"/>
                <w:sz w:val="20"/>
                <w:szCs w:val="20"/>
              </w:rPr>
              <w:t>Г</w:t>
            </w:r>
            <w:r w:rsidRPr="000E02DB">
              <w:rPr>
                <w:rFonts w:ascii="Times New Roman" w:hAnsi="Times New Roman" w:cs="Times New Roman"/>
                <w:sz w:val="20"/>
                <w:szCs w:val="20"/>
              </w:rPr>
              <w:t>ражданская позиция</w:t>
            </w:r>
          </w:p>
        </w:tc>
        <w:tc>
          <w:tcPr>
            <w:tcW w:w="850" w:type="dxa"/>
          </w:tcPr>
          <w:p w:rsidR="00BD02EA" w:rsidRDefault="00BD02EA" w:rsidP="00DD78EB">
            <w:pPr>
              <w:tabs>
                <w:tab w:val="left" w:pos="8222"/>
              </w:tabs>
              <w:spacing w:line="288" w:lineRule="auto"/>
              <w:jc w:val="center"/>
              <w:rPr>
                <w:rFonts w:ascii="Times New Roman" w:hAnsi="Times New Roman" w:cs="Times New Roman"/>
                <w:sz w:val="24"/>
                <w:szCs w:val="24"/>
              </w:rPr>
            </w:pPr>
          </w:p>
        </w:tc>
        <w:tc>
          <w:tcPr>
            <w:tcW w:w="1134" w:type="dxa"/>
          </w:tcPr>
          <w:p w:rsidR="00BD02EA" w:rsidRDefault="00BD02EA" w:rsidP="00DD78EB">
            <w:pPr>
              <w:tabs>
                <w:tab w:val="left" w:pos="8222"/>
              </w:tabs>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tcPr>
          <w:p w:rsidR="00BD02EA" w:rsidRDefault="00D15E50" w:rsidP="00DD78EB">
            <w:pPr>
              <w:tabs>
                <w:tab w:val="left" w:pos="8222"/>
              </w:tabs>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701" w:type="dxa"/>
          </w:tcPr>
          <w:p w:rsidR="00BD02EA" w:rsidRDefault="00BD02EA" w:rsidP="00DD78EB">
            <w:pPr>
              <w:tabs>
                <w:tab w:val="left" w:pos="8222"/>
              </w:tabs>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tcPr>
          <w:p w:rsidR="00BD02EA" w:rsidRDefault="00BD02EA" w:rsidP="00DD78EB">
            <w:pPr>
              <w:tabs>
                <w:tab w:val="left" w:pos="8222"/>
              </w:tabs>
              <w:spacing w:line="288" w:lineRule="auto"/>
              <w:jc w:val="center"/>
              <w:rPr>
                <w:rFonts w:ascii="Times New Roman" w:hAnsi="Times New Roman" w:cs="Times New Roman"/>
                <w:sz w:val="24"/>
                <w:szCs w:val="24"/>
              </w:rPr>
            </w:pPr>
          </w:p>
        </w:tc>
        <w:tc>
          <w:tcPr>
            <w:tcW w:w="1276" w:type="dxa"/>
          </w:tcPr>
          <w:p w:rsidR="00BD02EA" w:rsidRDefault="00BD02EA" w:rsidP="00DD78EB">
            <w:pPr>
              <w:tabs>
                <w:tab w:val="left" w:pos="8222"/>
              </w:tabs>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956" w:type="dxa"/>
          </w:tcPr>
          <w:p w:rsidR="00BD02EA" w:rsidRDefault="00BD02EA" w:rsidP="00DD78EB">
            <w:pPr>
              <w:tabs>
                <w:tab w:val="left" w:pos="8222"/>
              </w:tabs>
              <w:spacing w:line="288" w:lineRule="auto"/>
              <w:jc w:val="center"/>
              <w:rPr>
                <w:rFonts w:ascii="Times New Roman" w:hAnsi="Times New Roman" w:cs="Times New Roman"/>
                <w:sz w:val="24"/>
                <w:szCs w:val="24"/>
              </w:rPr>
            </w:pPr>
          </w:p>
        </w:tc>
      </w:tr>
      <w:tr w:rsidR="002305FF" w:rsidTr="00BD02EA">
        <w:tc>
          <w:tcPr>
            <w:tcW w:w="2235" w:type="dxa"/>
          </w:tcPr>
          <w:p w:rsidR="002305FF" w:rsidRPr="000E02DB" w:rsidRDefault="002305FF" w:rsidP="00DD78EB">
            <w:pPr>
              <w:tabs>
                <w:tab w:val="left" w:pos="8222"/>
              </w:tabs>
              <w:spacing w:line="288" w:lineRule="auto"/>
              <w:jc w:val="both"/>
              <w:rPr>
                <w:rFonts w:ascii="Times New Roman" w:hAnsi="Times New Roman" w:cs="Times New Roman"/>
                <w:sz w:val="20"/>
                <w:szCs w:val="20"/>
              </w:rPr>
            </w:pPr>
            <w:r>
              <w:rPr>
                <w:rFonts w:ascii="Times New Roman" w:hAnsi="Times New Roman" w:cs="Times New Roman"/>
                <w:sz w:val="20"/>
                <w:szCs w:val="20"/>
              </w:rPr>
              <w:t>Любезность</w:t>
            </w:r>
          </w:p>
        </w:tc>
        <w:tc>
          <w:tcPr>
            <w:tcW w:w="850" w:type="dxa"/>
          </w:tcPr>
          <w:p w:rsidR="002305FF" w:rsidRDefault="002305FF" w:rsidP="00DD78EB">
            <w:pPr>
              <w:tabs>
                <w:tab w:val="left" w:pos="8222"/>
              </w:tabs>
              <w:spacing w:line="288" w:lineRule="auto"/>
              <w:jc w:val="center"/>
              <w:rPr>
                <w:rFonts w:ascii="Times New Roman" w:hAnsi="Times New Roman" w:cs="Times New Roman"/>
                <w:sz w:val="24"/>
                <w:szCs w:val="24"/>
              </w:rPr>
            </w:pPr>
          </w:p>
        </w:tc>
        <w:tc>
          <w:tcPr>
            <w:tcW w:w="1134" w:type="dxa"/>
          </w:tcPr>
          <w:p w:rsidR="002305FF" w:rsidRDefault="002305FF" w:rsidP="00DD78EB">
            <w:pPr>
              <w:tabs>
                <w:tab w:val="left" w:pos="8222"/>
              </w:tabs>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tcPr>
          <w:p w:rsidR="002305FF" w:rsidRDefault="002305FF" w:rsidP="00DD78EB">
            <w:pPr>
              <w:tabs>
                <w:tab w:val="left" w:pos="8222"/>
              </w:tabs>
              <w:spacing w:line="288" w:lineRule="auto"/>
              <w:jc w:val="center"/>
              <w:rPr>
                <w:rFonts w:ascii="Times New Roman" w:hAnsi="Times New Roman" w:cs="Times New Roman"/>
                <w:sz w:val="24"/>
                <w:szCs w:val="24"/>
              </w:rPr>
            </w:pPr>
          </w:p>
        </w:tc>
        <w:tc>
          <w:tcPr>
            <w:tcW w:w="1701" w:type="dxa"/>
          </w:tcPr>
          <w:p w:rsidR="002305FF" w:rsidRDefault="002305FF" w:rsidP="00DD78EB">
            <w:pPr>
              <w:tabs>
                <w:tab w:val="left" w:pos="8222"/>
              </w:tabs>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tcPr>
          <w:p w:rsidR="002305FF" w:rsidRDefault="002305FF" w:rsidP="00DD78EB">
            <w:pPr>
              <w:tabs>
                <w:tab w:val="left" w:pos="8222"/>
              </w:tabs>
              <w:spacing w:line="288" w:lineRule="auto"/>
              <w:jc w:val="center"/>
              <w:rPr>
                <w:rFonts w:ascii="Times New Roman" w:hAnsi="Times New Roman" w:cs="Times New Roman"/>
                <w:sz w:val="24"/>
                <w:szCs w:val="24"/>
              </w:rPr>
            </w:pPr>
          </w:p>
        </w:tc>
        <w:tc>
          <w:tcPr>
            <w:tcW w:w="1276" w:type="dxa"/>
          </w:tcPr>
          <w:p w:rsidR="002305FF" w:rsidRDefault="002305FF" w:rsidP="00DD78EB">
            <w:pPr>
              <w:tabs>
                <w:tab w:val="left" w:pos="8222"/>
              </w:tabs>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956" w:type="dxa"/>
          </w:tcPr>
          <w:p w:rsidR="002305FF" w:rsidRDefault="002305FF" w:rsidP="00DD78EB">
            <w:pPr>
              <w:tabs>
                <w:tab w:val="left" w:pos="8222"/>
              </w:tabs>
              <w:spacing w:line="288" w:lineRule="auto"/>
              <w:jc w:val="center"/>
              <w:rPr>
                <w:rFonts w:ascii="Times New Roman" w:hAnsi="Times New Roman" w:cs="Times New Roman"/>
                <w:sz w:val="24"/>
                <w:szCs w:val="24"/>
              </w:rPr>
            </w:pPr>
          </w:p>
        </w:tc>
      </w:tr>
      <w:tr w:rsidR="00BD02EA" w:rsidTr="00BD02EA">
        <w:tc>
          <w:tcPr>
            <w:tcW w:w="2235" w:type="dxa"/>
          </w:tcPr>
          <w:p w:rsidR="00BD02EA" w:rsidRPr="000E02DB" w:rsidRDefault="00BD02EA" w:rsidP="00DD78EB">
            <w:pPr>
              <w:tabs>
                <w:tab w:val="left" w:pos="8222"/>
              </w:tabs>
              <w:spacing w:line="288" w:lineRule="auto"/>
              <w:jc w:val="both"/>
              <w:rPr>
                <w:rFonts w:ascii="Times New Roman" w:hAnsi="Times New Roman" w:cs="Times New Roman"/>
                <w:sz w:val="20"/>
                <w:szCs w:val="20"/>
              </w:rPr>
            </w:pPr>
            <w:r>
              <w:rPr>
                <w:rFonts w:ascii="Times New Roman" w:hAnsi="Times New Roman" w:cs="Times New Roman"/>
                <w:sz w:val="20"/>
                <w:szCs w:val="20"/>
              </w:rPr>
              <w:t>Преданность обязательствам</w:t>
            </w:r>
          </w:p>
        </w:tc>
        <w:tc>
          <w:tcPr>
            <w:tcW w:w="850" w:type="dxa"/>
          </w:tcPr>
          <w:p w:rsidR="00BD02EA" w:rsidRDefault="00BD02EA" w:rsidP="00DD78EB">
            <w:pPr>
              <w:tabs>
                <w:tab w:val="left" w:pos="8222"/>
              </w:tabs>
              <w:spacing w:line="288" w:lineRule="auto"/>
              <w:jc w:val="center"/>
              <w:rPr>
                <w:rFonts w:ascii="Times New Roman" w:hAnsi="Times New Roman" w:cs="Times New Roman"/>
                <w:sz w:val="24"/>
                <w:szCs w:val="24"/>
              </w:rPr>
            </w:pPr>
          </w:p>
        </w:tc>
        <w:tc>
          <w:tcPr>
            <w:tcW w:w="1134" w:type="dxa"/>
          </w:tcPr>
          <w:p w:rsidR="00BD02EA" w:rsidRDefault="00BD02EA" w:rsidP="00DD78EB">
            <w:pPr>
              <w:tabs>
                <w:tab w:val="left" w:pos="8222"/>
              </w:tabs>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tcPr>
          <w:p w:rsidR="00BD02EA" w:rsidRDefault="00BD02EA" w:rsidP="00DD78EB">
            <w:pPr>
              <w:tabs>
                <w:tab w:val="left" w:pos="8222"/>
              </w:tabs>
              <w:spacing w:line="288" w:lineRule="auto"/>
              <w:jc w:val="center"/>
              <w:rPr>
                <w:rFonts w:ascii="Times New Roman" w:hAnsi="Times New Roman" w:cs="Times New Roman"/>
                <w:sz w:val="24"/>
                <w:szCs w:val="24"/>
              </w:rPr>
            </w:pPr>
          </w:p>
        </w:tc>
        <w:tc>
          <w:tcPr>
            <w:tcW w:w="1701" w:type="dxa"/>
          </w:tcPr>
          <w:p w:rsidR="00BD02EA" w:rsidRDefault="00BD02EA" w:rsidP="00DD78EB">
            <w:pPr>
              <w:tabs>
                <w:tab w:val="left" w:pos="8222"/>
              </w:tabs>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tcPr>
          <w:p w:rsidR="00BD02EA" w:rsidRDefault="00D15E50" w:rsidP="00DD78EB">
            <w:pPr>
              <w:tabs>
                <w:tab w:val="left" w:pos="8222"/>
              </w:tabs>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tcPr>
          <w:p w:rsidR="00BD02EA" w:rsidRDefault="00BD02EA" w:rsidP="00DD78EB">
            <w:pPr>
              <w:tabs>
                <w:tab w:val="left" w:pos="8222"/>
              </w:tabs>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956" w:type="dxa"/>
          </w:tcPr>
          <w:p w:rsidR="00BD02EA" w:rsidRDefault="00D15E50" w:rsidP="00DD78EB">
            <w:pPr>
              <w:tabs>
                <w:tab w:val="left" w:pos="8222"/>
              </w:tabs>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r>
      <w:tr w:rsidR="00BD02EA" w:rsidTr="00BD02EA">
        <w:tc>
          <w:tcPr>
            <w:tcW w:w="2235" w:type="dxa"/>
          </w:tcPr>
          <w:p w:rsidR="00BD02EA" w:rsidRPr="000E02DB" w:rsidRDefault="00BD02EA" w:rsidP="00DD78EB">
            <w:pPr>
              <w:tabs>
                <w:tab w:val="left" w:pos="8222"/>
              </w:tabs>
              <w:spacing w:line="288" w:lineRule="auto"/>
              <w:jc w:val="both"/>
              <w:rPr>
                <w:rFonts w:ascii="Times New Roman" w:hAnsi="Times New Roman" w:cs="Times New Roman"/>
                <w:sz w:val="20"/>
                <w:szCs w:val="20"/>
              </w:rPr>
            </w:pPr>
            <w:r>
              <w:rPr>
                <w:rFonts w:ascii="Times New Roman" w:hAnsi="Times New Roman" w:cs="Times New Roman"/>
                <w:sz w:val="20"/>
                <w:szCs w:val="20"/>
              </w:rPr>
              <w:t>Сострадание</w:t>
            </w:r>
          </w:p>
        </w:tc>
        <w:tc>
          <w:tcPr>
            <w:tcW w:w="850" w:type="dxa"/>
          </w:tcPr>
          <w:p w:rsidR="00BD02EA" w:rsidRDefault="00BD02EA" w:rsidP="00DD78EB">
            <w:pPr>
              <w:tabs>
                <w:tab w:val="left" w:pos="8222"/>
              </w:tabs>
              <w:spacing w:line="288" w:lineRule="auto"/>
              <w:jc w:val="center"/>
              <w:rPr>
                <w:rFonts w:ascii="Times New Roman" w:hAnsi="Times New Roman" w:cs="Times New Roman"/>
                <w:sz w:val="24"/>
                <w:szCs w:val="24"/>
              </w:rPr>
            </w:pPr>
          </w:p>
        </w:tc>
        <w:tc>
          <w:tcPr>
            <w:tcW w:w="1134" w:type="dxa"/>
          </w:tcPr>
          <w:p w:rsidR="00BD02EA" w:rsidRDefault="00BD02EA" w:rsidP="00DD78EB">
            <w:pPr>
              <w:tabs>
                <w:tab w:val="left" w:pos="8222"/>
              </w:tabs>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tcPr>
          <w:p w:rsidR="00BD02EA" w:rsidRDefault="00D15E50" w:rsidP="00DD78EB">
            <w:pPr>
              <w:tabs>
                <w:tab w:val="left" w:pos="8222"/>
              </w:tabs>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701" w:type="dxa"/>
          </w:tcPr>
          <w:p w:rsidR="00BD02EA" w:rsidRDefault="00BD02EA" w:rsidP="00DD78EB">
            <w:pPr>
              <w:tabs>
                <w:tab w:val="left" w:pos="8222"/>
              </w:tabs>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tcPr>
          <w:p w:rsidR="00BD02EA" w:rsidRDefault="00BD02EA" w:rsidP="00DD78EB">
            <w:pPr>
              <w:tabs>
                <w:tab w:val="left" w:pos="8222"/>
              </w:tabs>
              <w:spacing w:line="288" w:lineRule="auto"/>
              <w:jc w:val="center"/>
              <w:rPr>
                <w:rFonts w:ascii="Times New Roman" w:hAnsi="Times New Roman" w:cs="Times New Roman"/>
                <w:sz w:val="24"/>
                <w:szCs w:val="24"/>
              </w:rPr>
            </w:pPr>
          </w:p>
        </w:tc>
        <w:tc>
          <w:tcPr>
            <w:tcW w:w="1276" w:type="dxa"/>
          </w:tcPr>
          <w:p w:rsidR="00BD02EA" w:rsidRDefault="00BD02EA" w:rsidP="00DD78EB">
            <w:pPr>
              <w:tabs>
                <w:tab w:val="left" w:pos="8222"/>
              </w:tabs>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956" w:type="dxa"/>
          </w:tcPr>
          <w:p w:rsidR="00BD02EA" w:rsidRDefault="00BD02EA" w:rsidP="00DD78EB">
            <w:pPr>
              <w:tabs>
                <w:tab w:val="left" w:pos="8222"/>
              </w:tabs>
              <w:spacing w:line="288" w:lineRule="auto"/>
              <w:jc w:val="center"/>
              <w:rPr>
                <w:rFonts w:ascii="Times New Roman" w:hAnsi="Times New Roman" w:cs="Times New Roman"/>
                <w:sz w:val="24"/>
                <w:szCs w:val="24"/>
              </w:rPr>
            </w:pPr>
          </w:p>
        </w:tc>
      </w:tr>
      <w:tr w:rsidR="00BD02EA" w:rsidTr="00BD02EA">
        <w:tc>
          <w:tcPr>
            <w:tcW w:w="2235" w:type="dxa"/>
          </w:tcPr>
          <w:p w:rsidR="00BD02EA" w:rsidRPr="000E02DB" w:rsidRDefault="00BD02EA" w:rsidP="00DD78EB">
            <w:pPr>
              <w:tabs>
                <w:tab w:val="left" w:pos="8222"/>
              </w:tabs>
              <w:spacing w:line="288" w:lineRule="auto"/>
              <w:jc w:val="both"/>
              <w:rPr>
                <w:rFonts w:ascii="Times New Roman" w:hAnsi="Times New Roman" w:cs="Times New Roman"/>
                <w:sz w:val="20"/>
                <w:szCs w:val="20"/>
              </w:rPr>
            </w:pPr>
            <w:r>
              <w:rPr>
                <w:rFonts w:ascii="Times New Roman" w:hAnsi="Times New Roman" w:cs="Times New Roman"/>
                <w:sz w:val="20"/>
                <w:szCs w:val="20"/>
              </w:rPr>
              <w:t>Сотрудничество</w:t>
            </w:r>
          </w:p>
        </w:tc>
        <w:tc>
          <w:tcPr>
            <w:tcW w:w="850" w:type="dxa"/>
          </w:tcPr>
          <w:p w:rsidR="00BD02EA" w:rsidRDefault="00BD02EA" w:rsidP="00DD78EB">
            <w:pPr>
              <w:tabs>
                <w:tab w:val="left" w:pos="8222"/>
              </w:tabs>
              <w:spacing w:line="288" w:lineRule="auto"/>
              <w:jc w:val="center"/>
              <w:rPr>
                <w:rFonts w:ascii="Times New Roman" w:hAnsi="Times New Roman" w:cs="Times New Roman"/>
                <w:sz w:val="24"/>
                <w:szCs w:val="24"/>
              </w:rPr>
            </w:pPr>
          </w:p>
        </w:tc>
        <w:tc>
          <w:tcPr>
            <w:tcW w:w="1134" w:type="dxa"/>
          </w:tcPr>
          <w:p w:rsidR="00BD02EA" w:rsidRDefault="00BD02EA" w:rsidP="00DD78EB">
            <w:pPr>
              <w:tabs>
                <w:tab w:val="left" w:pos="8222"/>
              </w:tabs>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tcPr>
          <w:p w:rsidR="00BD02EA" w:rsidRDefault="00BD02EA" w:rsidP="00DD78EB">
            <w:pPr>
              <w:tabs>
                <w:tab w:val="left" w:pos="8222"/>
              </w:tabs>
              <w:spacing w:line="288" w:lineRule="auto"/>
              <w:jc w:val="center"/>
              <w:rPr>
                <w:rFonts w:ascii="Times New Roman" w:hAnsi="Times New Roman" w:cs="Times New Roman"/>
                <w:sz w:val="24"/>
                <w:szCs w:val="24"/>
              </w:rPr>
            </w:pPr>
          </w:p>
        </w:tc>
        <w:tc>
          <w:tcPr>
            <w:tcW w:w="1701" w:type="dxa"/>
          </w:tcPr>
          <w:p w:rsidR="00BD02EA" w:rsidRDefault="00BD02EA" w:rsidP="00DD78EB">
            <w:pPr>
              <w:tabs>
                <w:tab w:val="left" w:pos="8222"/>
              </w:tabs>
              <w:spacing w:line="288" w:lineRule="auto"/>
              <w:jc w:val="center"/>
              <w:rPr>
                <w:rFonts w:ascii="Times New Roman" w:hAnsi="Times New Roman" w:cs="Times New Roman"/>
                <w:sz w:val="24"/>
                <w:szCs w:val="24"/>
              </w:rPr>
            </w:pPr>
          </w:p>
        </w:tc>
        <w:tc>
          <w:tcPr>
            <w:tcW w:w="992" w:type="dxa"/>
          </w:tcPr>
          <w:p w:rsidR="00BD02EA" w:rsidRDefault="00BD02EA" w:rsidP="00DD78EB">
            <w:pPr>
              <w:tabs>
                <w:tab w:val="left" w:pos="8222"/>
              </w:tabs>
              <w:spacing w:line="288" w:lineRule="auto"/>
              <w:jc w:val="center"/>
              <w:rPr>
                <w:rFonts w:ascii="Times New Roman" w:hAnsi="Times New Roman" w:cs="Times New Roman"/>
                <w:sz w:val="24"/>
                <w:szCs w:val="24"/>
              </w:rPr>
            </w:pPr>
          </w:p>
        </w:tc>
        <w:tc>
          <w:tcPr>
            <w:tcW w:w="1276" w:type="dxa"/>
          </w:tcPr>
          <w:p w:rsidR="00BD02EA" w:rsidRDefault="00BD02EA" w:rsidP="00DD78EB">
            <w:pPr>
              <w:tabs>
                <w:tab w:val="left" w:pos="8222"/>
              </w:tabs>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956" w:type="dxa"/>
          </w:tcPr>
          <w:p w:rsidR="00BD02EA" w:rsidRDefault="00BD02EA" w:rsidP="00DD78EB">
            <w:pPr>
              <w:tabs>
                <w:tab w:val="left" w:pos="8222"/>
              </w:tabs>
              <w:spacing w:line="288" w:lineRule="auto"/>
              <w:jc w:val="center"/>
              <w:rPr>
                <w:rFonts w:ascii="Times New Roman" w:hAnsi="Times New Roman" w:cs="Times New Roman"/>
                <w:sz w:val="24"/>
                <w:szCs w:val="24"/>
              </w:rPr>
            </w:pPr>
          </w:p>
        </w:tc>
      </w:tr>
      <w:tr w:rsidR="00BD02EA" w:rsidTr="00BD02EA">
        <w:tc>
          <w:tcPr>
            <w:tcW w:w="2235" w:type="dxa"/>
          </w:tcPr>
          <w:p w:rsidR="00BD02EA" w:rsidRPr="000E02DB" w:rsidRDefault="00BD02EA" w:rsidP="00DD78EB">
            <w:pPr>
              <w:tabs>
                <w:tab w:val="left" w:pos="8222"/>
              </w:tabs>
              <w:spacing w:line="288" w:lineRule="auto"/>
              <w:jc w:val="both"/>
              <w:rPr>
                <w:rFonts w:ascii="Times New Roman" w:hAnsi="Times New Roman" w:cs="Times New Roman"/>
                <w:sz w:val="20"/>
                <w:szCs w:val="20"/>
              </w:rPr>
            </w:pPr>
            <w:r>
              <w:rPr>
                <w:rFonts w:ascii="Times New Roman" w:hAnsi="Times New Roman" w:cs="Times New Roman"/>
                <w:sz w:val="20"/>
                <w:szCs w:val="20"/>
              </w:rPr>
              <w:t>Смелость</w:t>
            </w:r>
          </w:p>
        </w:tc>
        <w:tc>
          <w:tcPr>
            <w:tcW w:w="850" w:type="dxa"/>
          </w:tcPr>
          <w:p w:rsidR="00BD02EA" w:rsidRDefault="00BD02EA" w:rsidP="00DD78EB">
            <w:pPr>
              <w:tabs>
                <w:tab w:val="left" w:pos="8222"/>
              </w:tabs>
              <w:spacing w:line="288" w:lineRule="auto"/>
              <w:jc w:val="center"/>
              <w:rPr>
                <w:rFonts w:ascii="Times New Roman" w:hAnsi="Times New Roman" w:cs="Times New Roman"/>
                <w:sz w:val="24"/>
                <w:szCs w:val="24"/>
              </w:rPr>
            </w:pPr>
          </w:p>
        </w:tc>
        <w:tc>
          <w:tcPr>
            <w:tcW w:w="1134" w:type="dxa"/>
          </w:tcPr>
          <w:p w:rsidR="00BD02EA" w:rsidRDefault="00BD02EA" w:rsidP="00DD78EB">
            <w:pPr>
              <w:tabs>
                <w:tab w:val="left" w:pos="8222"/>
              </w:tabs>
              <w:spacing w:line="288" w:lineRule="auto"/>
              <w:jc w:val="center"/>
              <w:rPr>
                <w:rFonts w:ascii="Times New Roman" w:hAnsi="Times New Roman" w:cs="Times New Roman"/>
                <w:sz w:val="24"/>
                <w:szCs w:val="24"/>
              </w:rPr>
            </w:pPr>
          </w:p>
        </w:tc>
        <w:tc>
          <w:tcPr>
            <w:tcW w:w="1276" w:type="dxa"/>
          </w:tcPr>
          <w:p w:rsidR="00BD02EA" w:rsidRDefault="00BD02EA" w:rsidP="00DD78EB">
            <w:pPr>
              <w:tabs>
                <w:tab w:val="left" w:pos="8222"/>
              </w:tabs>
              <w:spacing w:line="288" w:lineRule="auto"/>
              <w:jc w:val="center"/>
              <w:rPr>
                <w:rFonts w:ascii="Times New Roman" w:hAnsi="Times New Roman" w:cs="Times New Roman"/>
                <w:sz w:val="24"/>
                <w:szCs w:val="24"/>
              </w:rPr>
            </w:pPr>
          </w:p>
        </w:tc>
        <w:tc>
          <w:tcPr>
            <w:tcW w:w="1701" w:type="dxa"/>
          </w:tcPr>
          <w:p w:rsidR="00BD02EA" w:rsidRDefault="00BD02EA" w:rsidP="00DD78EB">
            <w:pPr>
              <w:tabs>
                <w:tab w:val="left" w:pos="8222"/>
              </w:tabs>
              <w:spacing w:line="288" w:lineRule="auto"/>
              <w:jc w:val="center"/>
              <w:rPr>
                <w:rFonts w:ascii="Times New Roman" w:hAnsi="Times New Roman" w:cs="Times New Roman"/>
                <w:sz w:val="24"/>
                <w:szCs w:val="24"/>
              </w:rPr>
            </w:pPr>
          </w:p>
        </w:tc>
        <w:tc>
          <w:tcPr>
            <w:tcW w:w="992" w:type="dxa"/>
          </w:tcPr>
          <w:p w:rsidR="00BD02EA" w:rsidRDefault="00BD02EA" w:rsidP="00DD78EB">
            <w:pPr>
              <w:tabs>
                <w:tab w:val="left" w:pos="8222"/>
              </w:tabs>
              <w:spacing w:line="288" w:lineRule="auto"/>
              <w:jc w:val="center"/>
              <w:rPr>
                <w:rFonts w:ascii="Times New Roman" w:hAnsi="Times New Roman" w:cs="Times New Roman"/>
                <w:sz w:val="24"/>
                <w:szCs w:val="24"/>
              </w:rPr>
            </w:pPr>
          </w:p>
        </w:tc>
        <w:tc>
          <w:tcPr>
            <w:tcW w:w="1276" w:type="dxa"/>
          </w:tcPr>
          <w:p w:rsidR="00BD02EA" w:rsidRDefault="00BD02EA" w:rsidP="00DD78EB">
            <w:pPr>
              <w:tabs>
                <w:tab w:val="left" w:pos="8222"/>
              </w:tabs>
              <w:spacing w:line="288" w:lineRule="auto"/>
              <w:jc w:val="center"/>
              <w:rPr>
                <w:rFonts w:ascii="Times New Roman" w:hAnsi="Times New Roman" w:cs="Times New Roman"/>
                <w:sz w:val="24"/>
                <w:szCs w:val="24"/>
              </w:rPr>
            </w:pPr>
          </w:p>
        </w:tc>
        <w:tc>
          <w:tcPr>
            <w:tcW w:w="956" w:type="dxa"/>
          </w:tcPr>
          <w:p w:rsidR="00BD02EA" w:rsidRDefault="00BD02EA" w:rsidP="00DD78EB">
            <w:pPr>
              <w:tabs>
                <w:tab w:val="left" w:pos="8222"/>
              </w:tabs>
              <w:spacing w:line="288" w:lineRule="auto"/>
              <w:jc w:val="center"/>
              <w:rPr>
                <w:rFonts w:ascii="Times New Roman" w:hAnsi="Times New Roman" w:cs="Times New Roman"/>
                <w:sz w:val="24"/>
                <w:szCs w:val="24"/>
              </w:rPr>
            </w:pPr>
          </w:p>
        </w:tc>
      </w:tr>
      <w:tr w:rsidR="00BD02EA" w:rsidTr="00BD02EA">
        <w:tc>
          <w:tcPr>
            <w:tcW w:w="2235" w:type="dxa"/>
          </w:tcPr>
          <w:p w:rsidR="00BD02EA" w:rsidRPr="000E02DB" w:rsidRDefault="00BD02EA" w:rsidP="00DD78EB">
            <w:pPr>
              <w:tabs>
                <w:tab w:val="left" w:pos="8222"/>
              </w:tabs>
              <w:spacing w:line="288" w:lineRule="auto"/>
              <w:jc w:val="both"/>
              <w:rPr>
                <w:rFonts w:ascii="Times New Roman" w:hAnsi="Times New Roman" w:cs="Times New Roman"/>
                <w:sz w:val="20"/>
                <w:szCs w:val="20"/>
              </w:rPr>
            </w:pPr>
            <w:r>
              <w:rPr>
                <w:rFonts w:ascii="Times New Roman" w:hAnsi="Times New Roman" w:cs="Times New Roman"/>
                <w:sz w:val="20"/>
                <w:szCs w:val="20"/>
              </w:rPr>
              <w:t>У</w:t>
            </w:r>
            <w:r w:rsidRPr="00611A46">
              <w:rPr>
                <w:rFonts w:ascii="Times New Roman" w:hAnsi="Times New Roman" w:cs="Times New Roman"/>
                <w:sz w:val="20"/>
                <w:szCs w:val="20"/>
              </w:rPr>
              <w:t>чтивость</w:t>
            </w:r>
          </w:p>
        </w:tc>
        <w:tc>
          <w:tcPr>
            <w:tcW w:w="850" w:type="dxa"/>
          </w:tcPr>
          <w:p w:rsidR="00BD02EA" w:rsidRDefault="00BD02EA" w:rsidP="00DD78EB">
            <w:pPr>
              <w:tabs>
                <w:tab w:val="left" w:pos="8222"/>
              </w:tabs>
              <w:spacing w:line="288" w:lineRule="auto"/>
              <w:jc w:val="center"/>
              <w:rPr>
                <w:rFonts w:ascii="Times New Roman" w:hAnsi="Times New Roman" w:cs="Times New Roman"/>
                <w:sz w:val="24"/>
                <w:szCs w:val="24"/>
              </w:rPr>
            </w:pPr>
          </w:p>
        </w:tc>
        <w:tc>
          <w:tcPr>
            <w:tcW w:w="1134" w:type="dxa"/>
          </w:tcPr>
          <w:p w:rsidR="00BD02EA" w:rsidRDefault="00BD02EA" w:rsidP="00DD78EB">
            <w:pPr>
              <w:tabs>
                <w:tab w:val="left" w:pos="8222"/>
              </w:tabs>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tcPr>
          <w:p w:rsidR="00BD02EA" w:rsidRDefault="00BD02EA" w:rsidP="00DD78EB">
            <w:pPr>
              <w:tabs>
                <w:tab w:val="left" w:pos="8222"/>
              </w:tabs>
              <w:spacing w:line="288" w:lineRule="auto"/>
              <w:jc w:val="center"/>
              <w:rPr>
                <w:rFonts w:ascii="Times New Roman" w:hAnsi="Times New Roman" w:cs="Times New Roman"/>
                <w:sz w:val="24"/>
                <w:szCs w:val="24"/>
              </w:rPr>
            </w:pPr>
          </w:p>
        </w:tc>
        <w:tc>
          <w:tcPr>
            <w:tcW w:w="1701" w:type="dxa"/>
          </w:tcPr>
          <w:p w:rsidR="00BD02EA" w:rsidRDefault="00BD02EA" w:rsidP="00DD78EB">
            <w:pPr>
              <w:tabs>
                <w:tab w:val="left" w:pos="8222"/>
              </w:tabs>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tcPr>
          <w:p w:rsidR="00BD02EA" w:rsidRDefault="00BD02EA" w:rsidP="00DD78EB">
            <w:pPr>
              <w:tabs>
                <w:tab w:val="left" w:pos="8222"/>
              </w:tabs>
              <w:spacing w:line="288" w:lineRule="auto"/>
              <w:jc w:val="center"/>
              <w:rPr>
                <w:rFonts w:ascii="Times New Roman" w:hAnsi="Times New Roman" w:cs="Times New Roman"/>
                <w:sz w:val="24"/>
                <w:szCs w:val="24"/>
              </w:rPr>
            </w:pPr>
          </w:p>
        </w:tc>
        <w:tc>
          <w:tcPr>
            <w:tcW w:w="1276" w:type="dxa"/>
          </w:tcPr>
          <w:p w:rsidR="00BD02EA" w:rsidRDefault="00BD02EA" w:rsidP="00DD78EB">
            <w:pPr>
              <w:tabs>
                <w:tab w:val="left" w:pos="8222"/>
              </w:tabs>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956" w:type="dxa"/>
          </w:tcPr>
          <w:p w:rsidR="00BD02EA" w:rsidRDefault="00BD02EA" w:rsidP="00DD78EB">
            <w:pPr>
              <w:tabs>
                <w:tab w:val="left" w:pos="8222"/>
              </w:tabs>
              <w:spacing w:line="288" w:lineRule="auto"/>
              <w:jc w:val="center"/>
              <w:rPr>
                <w:rFonts w:ascii="Times New Roman" w:hAnsi="Times New Roman" w:cs="Times New Roman"/>
                <w:sz w:val="24"/>
                <w:szCs w:val="24"/>
              </w:rPr>
            </w:pPr>
          </w:p>
        </w:tc>
      </w:tr>
      <w:tr w:rsidR="002305FF" w:rsidTr="00BD02EA">
        <w:tc>
          <w:tcPr>
            <w:tcW w:w="2235" w:type="dxa"/>
          </w:tcPr>
          <w:p w:rsidR="002305FF" w:rsidRPr="000E02DB" w:rsidRDefault="002305FF" w:rsidP="00DD78EB">
            <w:pPr>
              <w:tabs>
                <w:tab w:val="left" w:pos="8222"/>
              </w:tabs>
              <w:spacing w:line="288" w:lineRule="auto"/>
              <w:jc w:val="both"/>
              <w:rPr>
                <w:rFonts w:ascii="Times New Roman" w:hAnsi="Times New Roman" w:cs="Times New Roman"/>
                <w:sz w:val="20"/>
                <w:szCs w:val="20"/>
              </w:rPr>
            </w:pPr>
            <w:r>
              <w:rPr>
                <w:rFonts w:ascii="Times New Roman" w:hAnsi="Times New Roman" w:cs="Times New Roman"/>
                <w:sz w:val="20"/>
                <w:szCs w:val="20"/>
              </w:rPr>
              <w:t>Долг</w:t>
            </w:r>
          </w:p>
        </w:tc>
        <w:tc>
          <w:tcPr>
            <w:tcW w:w="850" w:type="dxa"/>
          </w:tcPr>
          <w:p w:rsidR="002305FF" w:rsidRDefault="002305FF" w:rsidP="00DD78EB">
            <w:pPr>
              <w:tabs>
                <w:tab w:val="left" w:pos="8222"/>
              </w:tabs>
              <w:spacing w:line="288" w:lineRule="auto"/>
              <w:jc w:val="center"/>
              <w:rPr>
                <w:rFonts w:ascii="Times New Roman" w:hAnsi="Times New Roman" w:cs="Times New Roman"/>
                <w:sz w:val="24"/>
                <w:szCs w:val="24"/>
              </w:rPr>
            </w:pPr>
          </w:p>
        </w:tc>
        <w:tc>
          <w:tcPr>
            <w:tcW w:w="1134" w:type="dxa"/>
          </w:tcPr>
          <w:p w:rsidR="002305FF" w:rsidRDefault="002305FF" w:rsidP="00DD78EB">
            <w:pPr>
              <w:tabs>
                <w:tab w:val="left" w:pos="8222"/>
              </w:tabs>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tcPr>
          <w:p w:rsidR="002305FF" w:rsidRDefault="002305FF" w:rsidP="00DD78EB">
            <w:pPr>
              <w:tabs>
                <w:tab w:val="left" w:pos="8222"/>
              </w:tabs>
              <w:spacing w:line="288" w:lineRule="auto"/>
              <w:jc w:val="center"/>
              <w:rPr>
                <w:rFonts w:ascii="Times New Roman" w:hAnsi="Times New Roman" w:cs="Times New Roman"/>
                <w:sz w:val="24"/>
                <w:szCs w:val="24"/>
              </w:rPr>
            </w:pPr>
          </w:p>
        </w:tc>
        <w:tc>
          <w:tcPr>
            <w:tcW w:w="1701" w:type="dxa"/>
          </w:tcPr>
          <w:p w:rsidR="002305FF" w:rsidRDefault="002305FF" w:rsidP="00DD78EB">
            <w:pPr>
              <w:tabs>
                <w:tab w:val="left" w:pos="8222"/>
              </w:tabs>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tcPr>
          <w:p w:rsidR="002305FF" w:rsidRDefault="002305FF" w:rsidP="00DD78EB">
            <w:pPr>
              <w:tabs>
                <w:tab w:val="left" w:pos="8222"/>
              </w:tabs>
              <w:spacing w:line="288" w:lineRule="auto"/>
              <w:jc w:val="center"/>
              <w:rPr>
                <w:rFonts w:ascii="Times New Roman" w:hAnsi="Times New Roman" w:cs="Times New Roman"/>
                <w:sz w:val="24"/>
                <w:szCs w:val="24"/>
              </w:rPr>
            </w:pPr>
          </w:p>
        </w:tc>
        <w:tc>
          <w:tcPr>
            <w:tcW w:w="1276" w:type="dxa"/>
          </w:tcPr>
          <w:p w:rsidR="002305FF" w:rsidRDefault="002305FF" w:rsidP="00DD78EB">
            <w:pPr>
              <w:tabs>
                <w:tab w:val="left" w:pos="8222"/>
              </w:tabs>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956" w:type="dxa"/>
          </w:tcPr>
          <w:p w:rsidR="002305FF" w:rsidRDefault="002305FF" w:rsidP="00DD78EB">
            <w:pPr>
              <w:tabs>
                <w:tab w:val="left" w:pos="8222"/>
              </w:tabs>
              <w:spacing w:line="288" w:lineRule="auto"/>
              <w:jc w:val="center"/>
              <w:rPr>
                <w:rFonts w:ascii="Times New Roman" w:hAnsi="Times New Roman" w:cs="Times New Roman"/>
                <w:sz w:val="24"/>
                <w:szCs w:val="24"/>
              </w:rPr>
            </w:pPr>
          </w:p>
        </w:tc>
      </w:tr>
      <w:tr w:rsidR="002305FF" w:rsidTr="00BD02EA">
        <w:tc>
          <w:tcPr>
            <w:tcW w:w="2235" w:type="dxa"/>
          </w:tcPr>
          <w:p w:rsidR="002305FF" w:rsidRPr="000E02DB" w:rsidRDefault="002305FF" w:rsidP="00DD78EB">
            <w:pPr>
              <w:tabs>
                <w:tab w:val="left" w:pos="8222"/>
              </w:tabs>
              <w:spacing w:line="288" w:lineRule="auto"/>
              <w:jc w:val="both"/>
              <w:rPr>
                <w:rFonts w:ascii="Times New Roman" w:hAnsi="Times New Roman" w:cs="Times New Roman"/>
                <w:sz w:val="20"/>
                <w:szCs w:val="20"/>
              </w:rPr>
            </w:pPr>
            <w:r>
              <w:rPr>
                <w:rFonts w:ascii="Times New Roman" w:hAnsi="Times New Roman" w:cs="Times New Roman"/>
                <w:sz w:val="20"/>
                <w:szCs w:val="20"/>
              </w:rPr>
              <w:t>Вера</w:t>
            </w:r>
          </w:p>
        </w:tc>
        <w:tc>
          <w:tcPr>
            <w:tcW w:w="850" w:type="dxa"/>
          </w:tcPr>
          <w:p w:rsidR="002305FF" w:rsidRDefault="002305FF" w:rsidP="00DD78EB">
            <w:pPr>
              <w:tabs>
                <w:tab w:val="left" w:pos="8222"/>
              </w:tabs>
              <w:spacing w:line="288" w:lineRule="auto"/>
              <w:jc w:val="center"/>
              <w:rPr>
                <w:rFonts w:ascii="Times New Roman" w:hAnsi="Times New Roman" w:cs="Times New Roman"/>
                <w:sz w:val="24"/>
                <w:szCs w:val="24"/>
              </w:rPr>
            </w:pPr>
          </w:p>
        </w:tc>
        <w:tc>
          <w:tcPr>
            <w:tcW w:w="1134" w:type="dxa"/>
          </w:tcPr>
          <w:p w:rsidR="002305FF" w:rsidRDefault="002305FF" w:rsidP="00DD78EB">
            <w:pPr>
              <w:tabs>
                <w:tab w:val="left" w:pos="8222"/>
              </w:tabs>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tcPr>
          <w:p w:rsidR="002305FF" w:rsidRDefault="002305FF" w:rsidP="00DD78EB">
            <w:pPr>
              <w:tabs>
                <w:tab w:val="left" w:pos="8222"/>
              </w:tabs>
              <w:spacing w:line="288" w:lineRule="auto"/>
              <w:jc w:val="center"/>
              <w:rPr>
                <w:rFonts w:ascii="Times New Roman" w:hAnsi="Times New Roman" w:cs="Times New Roman"/>
                <w:sz w:val="24"/>
                <w:szCs w:val="24"/>
              </w:rPr>
            </w:pPr>
          </w:p>
        </w:tc>
        <w:tc>
          <w:tcPr>
            <w:tcW w:w="1701" w:type="dxa"/>
          </w:tcPr>
          <w:p w:rsidR="002305FF" w:rsidRDefault="002305FF" w:rsidP="00DD78EB">
            <w:pPr>
              <w:tabs>
                <w:tab w:val="left" w:pos="8222"/>
              </w:tabs>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tcPr>
          <w:p w:rsidR="002305FF" w:rsidRDefault="002305FF" w:rsidP="00DD78EB">
            <w:pPr>
              <w:tabs>
                <w:tab w:val="left" w:pos="8222"/>
              </w:tabs>
              <w:spacing w:line="288" w:lineRule="auto"/>
              <w:jc w:val="center"/>
              <w:rPr>
                <w:rFonts w:ascii="Times New Roman" w:hAnsi="Times New Roman" w:cs="Times New Roman"/>
                <w:sz w:val="24"/>
                <w:szCs w:val="24"/>
              </w:rPr>
            </w:pPr>
          </w:p>
        </w:tc>
        <w:tc>
          <w:tcPr>
            <w:tcW w:w="1276" w:type="dxa"/>
          </w:tcPr>
          <w:p w:rsidR="002305FF" w:rsidRDefault="002305FF" w:rsidP="00DD78EB">
            <w:pPr>
              <w:tabs>
                <w:tab w:val="left" w:pos="8222"/>
              </w:tabs>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956" w:type="dxa"/>
          </w:tcPr>
          <w:p w:rsidR="002305FF" w:rsidRDefault="00D15E50" w:rsidP="00DD78EB">
            <w:pPr>
              <w:tabs>
                <w:tab w:val="left" w:pos="8222"/>
              </w:tabs>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r>
      <w:tr w:rsidR="002305FF" w:rsidTr="005737E5">
        <w:tc>
          <w:tcPr>
            <w:tcW w:w="2235" w:type="dxa"/>
          </w:tcPr>
          <w:p w:rsidR="002305FF" w:rsidRPr="000E02DB" w:rsidRDefault="002305FF" w:rsidP="00DD78EB">
            <w:pPr>
              <w:tabs>
                <w:tab w:val="left" w:pos="8222"/>
              </w:tabs>
              <w:spacing w:line="288" w:lineRule="auto"/>
              <w:jc w:val="both"/>
              <w:rPr>
                <w:rFonts w:ascii="Times New Roman" w:hAnsi="Times New Roman" w:cs="Times New Roman"/>
                <w:sz w:val="20"/>
                <w:szCs w:val="20"/>
              </w:rPr>
            </w:pPr>
            <w:r>
              <w:rPr>
                <w:rFonts w:ascii="Times New Roman" w:hAnsi="Times New Roman" w:cs="Times New Roman"/>
                <w:sz w:val="20"/>
                <w:szCs w:val="20"/>
              </w:rPr>
              <w:t>Честность</w:t>
            </w:r>
          </w:p>
        </w:tc>
        <w:tc>
          <w:tcPr>
            <w:tcW w:w="850" w:type="dxa"/>
          </w:tcPr>
          <w:p w:rsidR="002305FF" w:rsidRDefault="002305FF" w:rsidP="00DD78EB">
            <w:pPr>
              <w:tabs>
                <w:tab w:val="left" w:pos="8222"/>
              </w:tabs>
              <w:spacing w:line="288" w:lineRule="auto"/>
              <w:jc w:val="center"/>
              <w:rPr>
                <w:rFonts w:ascii="Times New Roman" w:hAnsi="Times New Roman" w:cs="Times New Roman"/>
                <w:sz w:val="24"/>
                <w:szCs w:val="24"/>
              </w:rPr>
            </w:pPr>
          </w:p>
        </w:tc>
        <w:tc>
          <w:tcPr>
            <w:tcW w:w="1134" w:type="dxa"/>
          </w:tcPr>
          <w:p w:rsidR="002305FF" w:rsidRDefault="002305FF" w:rsidP="00DD78EB">
            <w:pPr>
              <w:tabs>
                <w:tab w:val="left" w:pos="8222"/>
              </w:tabs>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tcPr>
          <w:p w:rsidR="002305FF" w:rsidRDefault="00D15E50" w:rsidP="00DD78EB">
            <w:pPr>
              <w:tabs>
                <w:tab w:val="left" w:pos="8222"/>
              </w:tabs>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701" w:type="dxa"/>
          </w:tcPr>
          <w:p w:rsidR="002305FF" w:rsidRDefault="002305FF" w:rsidP="00DD78EB">
            <w:pPr>
              <w:tabs>
                <w:tab w:val="left" w:pos="8222"/>
              </w:tabs>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tcPr>
          <w:p w:rsidR="002305FF" w:rsidRDefault="002305FF" w:rsidP="00DD78EB">
            <w:pPr>
              <w:tabs>
                <w:tab w:val="left" w:pos="8222"/>
              </w:tabs>
              <w:spacing w:line="288" w:lineRule="auto"/>
              <w:jc w:val="center"/>
              <w:rPr>
                <w:rFonts w:ascii="Times New Roman" w:hAnsi="Times New Roman" w:cs="Times New Roman"/>
                <w:sz w:val="24"/>
                <w:szCs w:val="24"/>
              </w:rPr>
            </w:pPr>
          </w:p>
        </w:tc>
        <w:tc>
          <w:tcPr>
            <w:tcW w:w="1276" w:type="dxa"/>
          </w:tcPr>
          <w:p w:rsidR="002305FF" w:rsidRDefault="002305FF" w:rsidP="00DD78EB">
            <w:pPr>
              <w:tabs>
                <w:tab w:val="left" w:pos="8222"/>
              </w:tabs>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956" w:type="dxa"/>
          </w:tcPr>
          <w:p w:rsidR="002305FF" w:rsidRDefault="002305FF" w:rsidP="00DD78EB">
            <w:pPr>
              <w:tabs>
                <w:tab w:val="left" w:pos="8222"/>
              </w:tabs>
              <w:spacing w:line="288" w:lineRule="auto"/>
              <w:jc w:val="center"/>
              <w:rPr>
                <w:rFonts w:ascii="Times New Roman" w:hAnsi="Times New Roman" w:cs="Times New Roman"/>
                <w:sz w:val="24"/>
                <w:szCs w:val="24"/>
              </w:rPr>
            </w:pPr>
          </w:p>
        </w:tc>
      </w:tr>
      <w:tr w:rsidR="002305FF" w:rsidTr="005737E5">
        <w:tc>
          <w:tcPr>
            <w:tcW w:w="2235" w:type="dxa"/>
          </w:tcPr>
          <w:p w:rsidR="002305FF" w:rsidRPr="000E02DB" w:rsidRDefault="002305FF" w:rsidP="00DD78EB">
            <w:pPr>
              <w:tabs>
                <w:tab w:val="left" w:pos="8222"/>
              </w:tabs>
              <w:spacing w:line="288" w:lineRule="auto"/>
              <w:jc w:val="both"/>
              <w:rPr>
                <w:rFonts w:ascii="Times New Roman" w:hAnsi="Times New Roman" w:cs="Times New Roman"/>
                <w:sz w:val="20"/>
                <w:szCs w:val="20"/>
              </w:rPr>
            </w:pPr>
            <w:r>
              <w:rPr>
                <w:rFonts w:ascii="Times New Roman" w:hAnsi="Times New Roman" w:cs="Times New Roman"/>
                <w:sz w:val="20"/>
                <w:szCs w:val="20"/>
              </w:rPr>
              <w:t>П</w:t>
            </w:r>
            <w:r w:rsidRPr="00611A46">
              <w:rPr>
                <w:rFonts w:ascii="Times New Roman" w:hAnsi="Times New Roman" w:cs="Times New Roman"/>
                <w:sz w:val="20"/>
                <w:szCs w:val="20"/>
              </w:rPr>
              <w:t>рощение</w:t>
            </w:r>
          </w:p>
        </w:tc>
        <w:tc>
          <w:tcPr>
            <w:tcW w:w="850" w:type="dxa"/>
          </w:tcPr>
          <w:p w:rsidR="002305FF" w:rsidRDefault="002305FF" w:rsidP="00DD78EB">
            <w:pPr>
              <w:tabs>
                <w:tab w:val="left" w:pos="8222"/>
              </w:tabs>
              <w:spacing w:line="288" w:lineRule="auto"/>
              <w:jc w:val="center"/>
              <w:rPr>
                <w:rFonts w:ascii="Times New Roman" w:hAnsi="Times New Roman" w:cs="Times New Roman"/>
                <w:sz w:val="24"/>
                <w:szCs w:val="24"/>
              </w:rPr>
            </w:pPr>
          </w:p>
        </w:tc>
        <w:tc>
          <w:tcPr>
            <w:tcW w:w="1134" w:type="dxa"/>
          </w:tcPr>
          <w:p w:rsidR="002305FF" w:rsidRDefault="002305FF" w:rsidP="00DD78EB">
            <w:pPr>
              <w:tabs>
                <w:tab w:val="left" w:pos="8222"/>
              </w:tabs>
              <w:spacing w:line="288" w:lineRule="auto"/>
              <w:jc w:val="center"/>
              <w:rPr>
                <w:rFonts w:ascii="Times New Roman" w:hAnsi="Times New Roman" w:cs="Times New Roman"/>
                <w:sz w:val="24"/>
                <w:szCs w:val="24"/>
              </w:rPr>
            </w:pPr>
          </w:p>
        </w:tc>
        <w:tc>
          <w:tcPr>
            <w:tcW w:w="1276" w:type="dxa"/>
          </w:tcPr>
          <w:p w:rsidR="002305FF" w:rsidRDefault="002305FF" w:rsidP="00DD78EB">
            <w:pPr>
              <w:tabs>
                <w:tab w:val="left" w:pos="8222"/>
              </w:tabs>
              <w:spacing w:line="288" w:lineRule="auto"/>
              <w:jc w:val="center"/>
              <w:rPr>
                <w:rFonts w:ascii="Times New Roman" w:hAnsi="Times New Roman" w:cs="Times New Roman"/>
                <w:sz w:val="24"/>
                <w:szCs w:val="24"/>
              </w:rPr>
            </w:pPr>
          </w:p>
        </w:tc>
        <w:tc>
          <w:tcPr>
            <w:tcW w:w="1701" w:type="dxa"/>
          </w:tcPr>
          <w:p w:rsidR="002305FF" w:rsidRDefault="002305FF" w:rsidP="00DD78EB">
            <w:pPr>
              <w:tabs>
                <w:tab w:val="left" w:pos="8222"/>
              </w:tabs>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tcPr>
          <w:p w:rsidR="002305FF" w:rsidRDefault="002305FF" w:rsidP="00DD78EB">
            <w:pPr>
              <w:tabs>
                <w:tab w:val="left" w:pos="8222"/>
              </w:tabs>
              <w:spacing w:line="288" w:lineRule="auto"/>
              <w:jc w:val="center"/>
              <w:rPr>
                <w:rFonts w:ascii="Times New Roman" w:hAnsi="Times New Roman" w:cs="Times New Roman"/>
                <w:sz w:val="24"/>
                <w:szCs w:val="24"/>
              </w:rPr>
            </w:pPr>
          </w:p>
        </w:tc>
        <w:tc>
          <w:tcPr>
            <w:tcW w:w="1276" w:type="dxa"/>
          </w:tcPr>
          <w:p w:rsidR="002305FF" w:rsidRDefault="002305FF" w:rsidP="00DD78EB">
            <w:pPr>
              <w:tabs>
                <w:tab w:val="left" w:pos="8222"/>
              </w:tabs>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956" w:type="dxa"/>
          </w:tcPr>
          <w:p w:rsidR="002305FF" w:rsidRDefault="002305FF" w:rsidP="00DD78EB">
            <w:pPr>
              <w:tabs>
                <w:tab w:val="left" w:pos="8222"/>
              </w:tabs>
              <w:spacing w:line="288" w:lineRule="auto"/>
              <w:jc w:val="center"/>
              <w:rPr>
                <w:rFonts w:ascii="Times New Roman" w:hAnsi="Times New Roman" w:cs="Times New Roman"/>
                <w:sz w:val="24"/>
                <w:szCs w:val="24"/>
              </w:rPr>
            </w:pPr>
          </w:p>
        </w:tc>
      </w:tr>
      <w:tr w:rsidR="002305FF" w:rsidTr="005737E5">
        <w:tc>
          <w:tcPr>
            <w:tcW w:w="2235" w:type="dxa"/>
          </w:tcPr>
          <w:p w:rsidR="002305FF" w:rsidRPr="000E02DB" w:rsidRDefault="002305FF" w:rsidP="00DD78EB">
            <w:pPr>
              <w:tabs>
                <w:tab w:val="left" w:pos="8222"/>
              </w:tabs>
              <w:spacing w:line="288" w:lineRule="auto"/>
              <w:jc w:val="both"/>
              <w:rPr>
                <w:rFonts w:ascii="Times New Roman" w:hAnsi="Times New Roman" w:cs="Times New Roman"/>
                <w:sz w:val="20"/>
                <w:szCs w:val="20"/>
              </w:rPr>
            </w:pPr>
            <w:r>
              <w:rPr>
                <w:rFonts w:ascii="Times New Roman" w:hAnsi="Times New Roman" w:cs="Times New Roman"/>
                <w:sz w:val="20"/>
                <w:szCs w:val="20"/>
              </w:rPr>
              <w:t>Дружелюбие</w:t>
            </w:r>
          </w:p>
        </w:tc>
        <w:tc>
          <w:tcPr>
            <w:tcW w:w="850" w:type="dxa"/>
          </w:tcPr>
          <w:p w:rsidR="002305FF" w:rsidRDefault="002305FF" w:rsidP="00DD78EB">
            <w:pPr>
              <w:tabs>
                <w:tab w:val="left" w:pos="8222"/>
              </w:tabs>
              <w:spacing w:line="288" w:lineRule="auto"/>
              <w:jc w:val="center"/>
              <w:rPr>
                <w:rFonts w:ascii="Times New Roman" w:hAnsi="Times New Roman" w:cs="Times New Roman"/>
                <w:sz w:val="24"/>
                <w:szCs w:val="24"/>
              </w:rPr>
            </w:pPr>
          </w:p>
        </w:tc>
        <w:tc>
          <w:tcPr>
            <w:tcW w:w="1134" w:type="dxa"/>
          </w:tcPr>
          <w:p w:rsidR="002305FF" w:rsidRDefault="002305FF" w:rsidP="00DD78EB">
            <w:pPr>
              <w:tabs>
                <w:tab w:val="left" w:pos="8222"/>
              </w:tabs>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tcPr>
          <w:p w:rsidR="002305FF" w:rsidRDefault="002305FF" w:rsidP="00DD78EB">
            <w:pPr>
              <w:tabs>
                <w:tab w:val="left" w:pos="8222"/>
              </w:tabs>
              <w:spacing w:line="288" w:lineRule="auto"/>
              <w:jc w:val="center"/>
              <w:rPr>
                <w:rFonts w:ascii="Times New Roman" w:hAnsi="Times New Roman" w:cs="Times New Roman"/>
                <w:sz w:val="24"/>
                <w:szCs w:val="24"/>
              </w:rPr>
            </w:pPr>
          </w:p>
        </w:tc>
        <w:tc>
          <w:tcPr>
            <w:tcW w:w="1701" w:type="dxa"/>
          </w:tcPr>
          <w:p w:rsidR="002305FF" w:rsidRDefault="002305FF" w:rsidP="00DD78EB">
            <w:pPr>
              <w:tabs>
                <w:tab w:val="left" w:pos="8222"/>
              </w:tabs>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tcPr>
          <w:p w:rsidR="002305FF" w:rsidRDefault="002305FF" w:rsidP="00DD78EB">
            <w:pPr>
              <w:tabs>
                <w:tab w:val="left" w:pos="8222"/>
              </w:tabs>
              <w:spacing w:line="288" w:lineRule="auto"/>
              <w:jc w:val="center"/>
              <w:rPr>
                <w:rFonts w:ascii="Times New Roman" w:hAnsi="Times New Roman" w:cs="Times New Roman"/>
                <w:sz w:val="24"/>
                <w:szCs w:val="24"/>
              </w:rPr>
            </w:pPr>
          </w:p>
        </w:tc>
        <w:tc>
          <w:tcPr>
            <w:tcW w:w="1276" w:type="dxa"/>
          </w:tcPr>
          <w:p w:rsidR="002305FF" w:rsidRDefault="002305FF" w:rsidP="00DD78EB">
            <w:pPr>
              <w:tabs>
                <w:tab w:val="left" w:pos="8222"/>
              </w:tabs>
              <w:spacing w:line="288" w:lineRule="auto"/>
              <w:jc w:val="center"/>
              <w:rPr>
                <w:rFonts w:ascii="Times New Roman" w:hAnsi="Times New Roman" w:cs="Times New Roman"/>
                <w:sz w:val="24"/>
                <w:szCs w:val="24"/>
              </w:rPr>
            </w:pPr>
          </w:p>
        </w:tc>
        <w:tc>
          <w:tcPr>
            <w:tcW w:w="956" w:type="dxa"/>
          </w:tcPr>
          <w:p w:rsidR="002305FF" w:rsidRDefault="002305FF" w:rsidP="00DD78EB">
            <w:pPr>
              <w:tabs>
                <w:tab w:val="left" w:pos="8222"/>
              </w:tabs>
              <w:spacing w:line="288" w:lineRule="auto"/>
              <w:jc w:val="center"/>
              <w:rPr>
                <w:rFonts w:ascii="Times New Roman" w:hAnsi="Times New Roman" w:cs="Times New Roman"/>
                <w:sz w:val="24"/>
                <w:szCs w:val="24"/>
              </w:rPr>
            </w:pPr>
          </w:p>
        </w:tc>
      </w:tr>
      <w:tr w:rsidR="002305FF" w:rsidTr="00BD02EA">
        <w:tc>
          <w:tcPr>
            <w:tcW w:w="2235" w:type="dxa"/>
          </w:tcPr>
          <w:p w:rsidR="002305FF" w:rsidRPr="000E02DB" w:rsidRDefault="002305FF" w:rsidP="00DD78EB">
            <w:pPr>
              <w:tabs>
                <w:tab w:val="left" w:pos="8222"/>
              </w:tabs>
              <w:spacing w:line="288" w:lineRule="auto"/>
              <w:jc w:val="both"/>
              <w:rPr>
                <w:rFonts w:ascii="Times New Roman" w:hAnsi="Times New Roman" w:cs="Times New Roman"/>
                <w:sz w:val="20"/>
                <w:szCs w:val="20"/>
              </w:rPr>
            </w:pPr>
            <w:r>
              <w:rPr>
                <w:rFonts w:ascii="Times New Roman" w:hAnsi="Times New Roman" w:cs="Times New Roman"/>
                <w:sz w:val="20"/>
                <w:szCs w:val="20"/>
              </w:rPr>
              <w:t>Т</w:t>
            </w:r>
            <w:r w:rsidRPr="00611A46">
              <w:rPr>
                <w:rFonts w:ascii="Times New Roman" w:hAnsi="Times New Roman" w:cs="Times New Roman"/>
                <w:sz w:val="20"/>
                <w:szCs w:val="20"/>
              </w:rPr>
              <w:t>ерпимость</w:t>
            </w:r>
          </w:p>
        </w:tc>
        <w:tc>
          <w:tcPr>
            <w:tcW w:w="850" w:type="dxa"/>
          </w:tcPr>
          <w:p w:rsidR="002305FF" w:rsidRDefault="002305FF" w:rsidP="00DD78EB">
            <w:pPr>
              <w:tabs>
                <w:tab w:val="left" w:pos="8222"/>
              </w:tabs>
              <w:spacing w:line="288" w:lineRule="auto"/>
              <w:jc w:val="center"/>
              <w:rPr>
                <w:rFonts w:ascii="Times New Roman" w:hAnsi="Times New Roman" w:cs="Times New Roman"/>
                <w:sz w:val="24"/>
                <w:szCs w:val="24"/>
              </w:rPr>
            </w:pPr>
          </w:p>
        </w:tc>
        <w:tc>
          <w:tcPr>
            <w:tcW w:w="1134" w:type="dxa"/>
          </w:tcPr>
          <w:p w:rsidR="002305FF" w:rsidRDefault="002305FF" w:rsidP="00DD78EB">
            <w:pPr>
              <w:tabs>
                <w:tab w:val="left" w:pos="8222"/>
              </w:tabs>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tcPr>
          <w:p w:rsidR="002305FF" w:rsidRDefault="002305FF" w:rsidP="00DD78EB">
            <w:pPr>
              <w:tabs>
                <w:tab w:val="left" w:pos="8222"/>
              </w:tabs>
              <w:spacing w:line="288" w:lineRule="auto"/>
              <w:jc w:val="center"/>
              <w:rPr>
                <w:rFonts w:ascii="Times New Roman" w:hAnsi="Times New Roman" w:cs="Times New Roman"/>
                <w:sz w:val="24"/>
                <w:szCs w:val="24"/>
              </w:rPr>
            </w:pPr>
          </w:p>
        </w:tc>
        <w:tc>
          <w:tcPr>
            <w:tcW w:w="1701" w:type="dxa"/>
          </w:tcPr>
          <w:p w:rsidR="002305FF" w:rsidRDefault="002305FF" w:rsidP="00DD78EB">
            <w:pPr>
              <w:tabs>
                <w:tab w:val="left" w:pos="8222"/>
              </w:tabs>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tcPr>
          <w:p w:rsidR="002305FF" w:rsidRDefault="002305FF" w:rsidP="00DD78EB">
            <w:pPr>
              <w:tabs>
                <w:tab w:val="left" w:pos="8222"/>
              </w:tabs>
              <w:spacing w:line="288" w:lineRule="auto"/>
              <w:jc w:val="center"/>
              <w:rPr>
                <w:rFonts w:ascii="Times New Roman" w:hAnsi="Times New Roman" w:cs="Times New Roman"/>
                <w:sz w:val="24"/>
                <w:szCs w:val="24"/>
              </w:rPr>
            </w:pPr>
          </w:p>
        </w:tc>
        <w:tc>
          <w:tcPr>
            <w:tcW w:w="1276" w:type="dxa"/>
          </w:tcPr>
          <w:p w:rsidR="002305FF" w:rsidRDefault="002305FF" w:rsidP="00DD78EB">
            <w:pPr>
              <w:tabs>
                <w:tab w:val="left" w:pos="8222"/>
              </w:tabs>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956" w:type="dxa"/>
          </w:tcPr>
          <w:p w:rsidR="002305FF" w:rsidRDefault="00D15E50" w:rsidP="00DD78EB">
            <w:pPr>
              <w:tabs>
                <w:tab w:val="left" w:pos="8222"/>
              </w:tabs>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r>
      <w:tr w:rsidR="002305FF" w:rsidTr="00BD02EA">
        <w:tc>
          <w:tcPr>
            <w:tcW w:w="2235" w:type="dxa"/>
          </w:tcPr>
          <w:p w:rsidR="002305FF" w:rsidRPr="000E02DB" w:rsidRDefault="002305FF" w:rsidP="00DD78EB">
            <w:pPr>
              <w:tabs>
                <w:tab w:val="left" w:pos="8222"/>
              </w:tabs>
              <w:spacing w:line="288" w:lineRule="auto"/>
              <w:jc w:val="both"/>
              <w:rPr>
                <w:rFonts w:ascii="Times New Roman" w:hAnsi="Times New Roman" w:cs="Times New Roman"/>
                <w:sz w:val="20"/>
                <w:szCs w:val="20"/>
              </w:rPr>
            </w:pPr>
            <w:r>
              <w:rPr>
                <w:rFonts w:ascii="Times New Roman" w:hAnsi="Times New Roman" w:cs="Times New Roman"/>
                <w:sz w:val="20"/>
                <w:szCs w:val="20"/>
              </w:rPr>
              <w:t>Б</w:t>
            </w:r>
            <w:r w:rsidRPr="00611A46">
              <w:rPr>
                <w:rFonts w:ascii="Times New Roman" w:hAnsi="Times New Roman" w:cs="Times New Roman"/>
                <w:sz w:val="20"/>
                <w:szCs w:val="20"/>
              </w:rPr>
              <w:t>лагоразумие</w:t>
            </w:r>
          </w:p>
        </w:tc>
        <w:tc>
          <w:tcPr>
            <w:tcW w:w="850" w:type="dxa"/>
          </w:tcPr>
          <w:p w:rsidR="002305FF" w:rsidRDefault="00D15E50" w:rsidP="00DD78EB">
            <w:pPr>
              <w:tabs>
                <w:tab w:val="left" w:pos="8222"/>
              </w:tabs>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2305FF" w:rsidRDefault="002305FF" w:rsidP="00DD78EB">
            <w:pPr>
              <w:tabs>
                <w:tab w:val="left" w:pos="8222"/>
              </w:tabs>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tcPr>
          <w:p w:rsidR="002305FF" w:rsidRDefault="002305FF" w:rsidP="00DD78EB">
            <w:pPr>
              <w:tabs>
                <w:tab w:val="left" w:pos="8222"/>
              </w:tabs>
              <w:spacing w:line="288" w:lineRule="auto"/>
              <w:jc w:val="center"/>
              <w:rPr>
                <w:rFonts w:ascii="Times New Roman" w:hAnsi="Times New Roman" w:cs="Times New Roman"/>
                <w:sz w:val="24"/>
                <w:szCs w:val="24"/>
              </w:rPr>
            </w:pPr>
          </w:p>
        </w:tc>
        <w:tc>
          <w:tcPr>
            <w:tcW w:w="1701" w:type="dxa"/>
          </w:tcPr>
          <w:p w:rsidR="002305FF" w:rsidRDefault="002305FF" w:rsidP="00DD78EB">
            <w:pPr>
              <w:tabs>
                <w:tab w:val="left" w:pos="8222"/>
              </w:tabs>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tcPr>
          <w:p w:rsidR="002305FF" w:rsidRDefault="002305FF" w:rsidP="00DD78EB">
            <w:pPr>
              <w:tabs>
                <w:tab w:val="left" w:pos="8222"/>
              </w:tabs>
              <w:spacing w:line="288" w:lineRule="auto"/>
              <w:jc w:val="center"/>
              <w:rPr>
                <w:rFonts w:ascii="Times New Roman" w:hAnsi="Times New Roman" w:cs="Times New Roman"/>
                <w:sz w:val="24"/>
                <w:szCs w:val="24"/>
              </w:rPr>
            </w:pPr>
          </w:p>
        </w:tc>
        <w:tc>
          <w:tcPr>
            <w:tcW w:w="1276" w:type="dxa"/>
          </w:tcPr>
          <w:p w:rsidR="002305FF" w:rsidRDefault="002305FF" w:rsidP="00DD78EB">
            <w:pPr>
              <w:tabs>
                <w:tab w:val="left" w:pos="8222"/>
              </w:tabs>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956" w:type="dxa"/>
          </w:tcPr>
          <w:p w:rsidR="002305FF" w:rsidRDefault="002305FF" w:rsidP="00DD78EB">
            <w:pPr>
              <w:tabs>
                <w:tab w:val="left" w:pos="8222"/>
              </w:tabs>
              <w:spacing w:line="288" w:lineRule="auto"/>
              <w:jc w:val="center"/>
              <w:rPr>
                <w:rFonts w:ascii="Times New Roman" w:hAnsi="Times New Roman" w:cs="Times New Roman"/>
                <w:sz w:val="24"/>
                <w:szCs w:val="24"/>
              </w:rPr>
            </w:pPr>
          </w:p>
        </w:tc>
      </w:tr>
      <w:tr w:rsidR="002305FF" w:rsidTr="00BD02EA">
        <w:tc>
          <w:tcPr>
            <w:tcW w:w="2235" w:type="dxa"/>
          </w:tcPr>
          <w:p w:rsidR="002305FF" w:rsidRDefault="002305FF" w:rsidP="00DD78EB">
            <w:pPr>
              <w:tabs>
                <w:tab w:val="left" w:pos="8222"/>
              </w:tabs>
              <w:spacing w:line="288" w:lineRule="auto"/>
              <w:jc w:val="both"/>
              <w:rPr>
                <w:rFonts w:ascii="Times New Roman" w:hAnsi="Times New Roman" w:cs="Times New Roman"/>
                <w:sz w:val="20"/>
                <w:szCs w:val="20"/>
              </w:rPr>
            </w:pPr>
            <w:r>
              <w:rPr>
                <w:rFonts w:ascii="Times New Roman" w:hAnsi="Times New Roman" w:cs="Times New Roman"/>
                <w:sz w:val="20"/>
                <w:szCs w:val="20"/>
              </w:rPr>
              <w:t>В</w:t>
            </w:r>
            <w:r w:rsidRPr="00611A46">
              <w:rPr>
                <w:rFonts w:ascii="Times New Roman" w:hAnsi="Times New Roman" w:cs="Times New Roman"/>
                <w:sz w:val="20"/>
                <w:szCs w:val="20"/>
              </w:rPr>
              <w:t>еликодушие</w:t>
            </w:r>
          </w:p>
        </w:tc>
        <w:tc>
          <w:tcPr>
            <w:tcW w:w="850" w:type="dxa"/>
          </w:tcPr>
          <w:p w:rsidR="002305FF" w:rsidRDefault="002305FF" w:rsidP="00DD78EB">
            <w:pPr>
              <w:tabs>
                <w:tab w:val="left" w:pos="8222"/>
              </w:tabs>
              <w:spacing w:line="288" w:lineRule="auto"/>
              <w:jc w:val="center"/>
              <w:rPr>
                <w:rFonts w:ascii="Times New Roman" w:hAnsi="Times New Roman" w:cs="Times New Roman"/>
                <w:sz w:val="24"/>
                <w:szCs w:val="24"/>
              </w:rPr>
            </w:pPr>
          </w:p>
        </w:tc>
        <w:tc>
          <w:tcPr>
            <w:tcW w:w="1134" w:type="dxa"/>
          </w:tcPr>
          <w:p w:rsidR="002305FF" w:rsidRDefault="002305FF" w:rsidP="00DD78EB">
            <w:pPr>
              <w:tabs>
                <w:tab w:val="left" w:pos="8222"/>
              </w:tabs>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tcPr>
          <w:p w:rsidR="002305FF" w:rsidRDefault="002305FF" w:rsidP="00DD78EB">
            <w:pPr>
              <w:tabs>
                <w:tab w:val="left" w:pos="8222"/>
              </w:tabs>
              <w:spacing w:line="288" w:lineRule="auto"/>
              <w:jc w:val="center"/>
              <w:rPr>
                <w:rFonts w:ascii="Times New Roman" w:hAnsi="Times New Roman" w:cs="Times New Roman"/>
                <w:sz w:val="24"/>
                <w:szCs w:val="24"/>
              </w:rPr>
            </w:pPr>
          </w:p>
        </w:tc>
        <w:tc>
          <w:tcPr>
            <w:tcW w:w="1701" w:type="dxa"/>
          </w:tcPr>
          <w:p w:rsidR="002305FF" w:rsidRDefault="002305FF" w:rsidP="00DD78EB">
            <w:pPr>
              <w:tabs>
                <w:tab w:val="left" w:pos="8222"/>
              </w:tabs>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tcPr>
          <w:p w:rsidR="002305FF" w:rsidRDefault="002305FF" w:rsidP="00DD78EB">
            <w:pPr>
              <w:tabs>
                <w:tab w:val="left" w:pos="8222"/>
              </w:tabs>
              <w:spacing w:line="288" w:lineRule="auto"/>
              <w:jc w:val="center"/>
              <w:rPr>
                <w:rFonts w:ascii="Times New Roman" w:hAnsi="Times New Roman" w:cs="Times New Roman"/>
                <w:sz w:val="24"/>
                <w:szCs w:val="24"/>
              </w:rPr>
            </w:pPr>
          </w:p>
        </w:tc>
        <w:tc>
          <w:tcPr>
            <w:tcW w:w="1276" w:type="dxa"/>
          </w:tcPr>
          <w:p w:rsidR="002305FF" w:rsidRDefault="002305FF" w:rsidP="00DD78EB">
            <w:pPr>
              <w:tabs>
                <w:tab w:val="left" w:pos="8222"/>
              </w:tabs>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956" w:type="dxa"/>
          </w:tcPr>
          <w:p w:rsidR="002305FF" w:rsidRDefault="002305FF" w:rsidP="00DD78EB">
            <w:pPr>
              <w:tabs>
                <w:tab w:val="left" w:pos="8222"/>
              </w:tabs>
              <w:spacing w:line="288" w:lineRule="auto"/>
              <w:jc w:val="center"/>
              <w:rPr>
                <w:rFonts w:ascii="Times New Roman" w:hAnsi="Times New Roman" w:cs="Times New Roman"/>
                <w:sz w:val="24"/>
                <w:szCs w:val="24"/>
              </w:rPr>
            </w:pPr>
          </w:p>
        </w:tc>
      </w:tr>
      <w:tr w:rsidR="002305FF" w:rsidTr="00BD02EA">
        <w:tc>
          <w:tcPr>
            <w:tcW w:w="2235" w:type="dxa"/>
          </w:tcPr>
          <w:p w:rsidR="002305FF" w:rsidRDefault="002305FF" w:rsidP="00DD78EB">
            <w:pPr>
              <w:tabs>
                <w:tab w:val="left" w:pos="8222"/>
              </w:tabs>
              <w:spacing w:line="288" w:lineRule="auto"/>
              <w:jc w:val="both"/>
              <w:rPr>
                <w:rFonts w:ascii="Times New Roman" w:hAnsi="Times New Roman" w:cs="Times New Roman"/>
                <w:sz w:val="20"/>
                <w:szCs w:val="20"/>
              </w:rPr>
            </w:pPr>
            <w:r>
              <w:rPr>
                <w:rFonts w:ascii="Times New Roman" w:hAnsi="Times New Roman" w:cs="Times New Roman"/>
                <w:sz w:val="20"/>
                <w:szCs w:val="20"/>
              </w:rPr>
              <w:t>Милосердие</w:t>
            </w:r>
          </w:p>
        </w:tc>
        <w:tc>
          <w:tcPr>
            <w:tcW w:w="850" w:type="dxa"/>
          </w:tcPr>
          <w:p w:rsidR="002305FF" w:rsidRDefault="002305FF" w:rsidP="00DD78EB">
            <w:pPr>
              <w:tabs>
                <w:tab w:val="left" w:pos="8222"/>
              </w:tabs>
              <w:spacing w:line="288" w:lineRule="auto"/>
              <w:jc w:val="center"/>
              <w:rPr>
                <w:rFonts w:ascii="Times New Roman" w:hAnsi="Times New Roman" w:cs="Times New Roman"/>
                <w:sz w:val="24"/>
                <w:szCs w:val="24"/>
              </w:rPr>
            </w:pPr>
          </w:p>
        </w:tc>
        <w:tc>
          <w:tcPr>
            <w:tcW w:w="1134" w:type="dxa"/>
          </w:tcPr>
          <w:p w:rsidR="002305FF" w:rsidRDefault="002305FF" w:rsidP="00DD78EB">
            <w:pPr>
              <w:tabs>
                <w:tab w:val="left" w:pos="8222"/>
              </w:tabs>
              <w:spacing w:line="288" w:lineRule="auto"/>
              <w:jc w:val="center"/>
              <w:rPr>
                <w:rFonts w:ascii="Times New Roman" w:hAnsi="Times New Roman" w:cs="Times New Roman"/>
                <w:sz w:val="24"/>
                <w:szCs w:val="24"/>
              </w:rPr>
            </w:pPr>
          </w:p>
        </w:tc>
        <w:tc>
          <w:tcPr>
            <w:tcW w:w="1276" w:type="dxa"/>
          </w:tcPr>
          <w:p w:rsidR="002305FF" w:rsidRDefault="002305FF" w:rsidP="00DD78EB">
            <w:pPr>
              <w:tabs>
                <w:tab w:val="left" w:pos="8222"/>
              </w:tabs>
              <w:spacing w:line="288" w:lineRule="auto"/>
              <w:jc w:val="center"/>
              <w:rPr>
                <w:rFonts w:ascii="Times New Roman" w:hAnsi="Times New Roman" w:cs="Times New Roman"/>
                <w:sz w:val="24"/>
                <w:szCs w:val="24"/>
              </w:rPr>
            </w:pPr>
          </w:p>
        </w:tc>
        <w:tc>
          <w:tcPr>
            <w:tcW w:w="1701" w:type="dxa"/>
          </w:tcPr>
          <w:p w:rsidR="002305FF" w:rsidRDefault="002305FF" w:rsidP="00DD78EB">
            <w:pPr>
              <w:tabs>
                <w:tab w:val="left" w:pos="8222"/>
              </w:tabs>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tcPr>
          <w:p w:rsidR="002305FF" w:rsidRDefault="002305FF" w:rsidP="00DD78EB">
            <w:pPr>
              <w:tabs>
                <w:tab w:val="left" w:pos="8222"/>
              </w:tabs>
              <w:spacing w:line="288" w:lineRule="auto"/>
              <w:jc w:val="center"/>
              <w:rPr>
                <w:rFonts w:ascii="Times New Roman" w:hAnsi="Times New Roman" w:cs="Times New Roman"/>
                <w:sz w:val="24"/>
                <w:szCs w:val="24"/>
              </w:rPr>
            </w:pPr>
          </w:p>
        </w:tc>
        <w:tc>
          <w:tcPr>
            <w:tcW w:w="1276" w:type="dxa"/>
          </w:tcPr>
          <w:p w:rsidR="002305FF" w:rsidRDefault="002305FF" w:rsidP="00DD78EB">
            <w:pPr>
              <w:tabs>
                <w:tab w:val="left" w:pos="8222"/>
              </w:tabs>
              <w:spacing w:line="288" w:lineRule="auto"/>
              <w:jc w:val="center"/>
              <w:rPr>
                <w:rFonts w:ascii="Times New Roman" w:hAnsi="Times New Roman" w:cs="Times New Roman"/>
                <w:sz w:val="24"/>
                <w:szCs w:val="24"/>
              </w:rPr>
            </w:pPr>
          </w:p>
        </w:tc>
        <w:tc>
          <w:tcPr>
            <w:tcW w:w="956" w:type="dxa"/>
          </w:tcPr>
          <w:p w:rsidR="002305FF" w:rsidRDefault="00D15E50" w:rsidP="00DD78EB">
            <w:pPr>
              <w:tabs>
                <w:tab w:val="left" w:pos="8222"/>
              </w:tabs>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r>
      <w:tr w:rsidR="002305FF" w:rsidTr="00BD02EA">
        <w:tc>
          <w:tcPr>
            <w:tcW w:w="2235" w:type="dxa"/>
          </w:tcPr>
          <w:p w:rsidR="002305FF" w:rsidRDefault="002305FF" w:rsidP="00DD78EB">
            <w:pPr>
              <w:tabs>
                <w:tab w:val="left" w:pos="8222"/>
              </w:tabs>
              <w:spacing w:line="288" w:lineRule="auto"/>
              <w:jc w:val="both"/>
              <w:rPr>
                <w:rFonts w:ascii="Times New Roman" w:hAnsi="Times New Roman" w:cs="Times New Roman"/>
                <w:sz w:val="20"/>
                <w:szCs w:val="20"/>
              </w:rPr>
            </w:pPr>
            <w:r>
              <w:rPr>
                <w:rFonts w:ascii="Times New Roman" w:hAnsi="Times New Roman" w:cs="Times New Roman"/>
                <w:sz w:val="20"/>
                <w:szCs w:val="20"/>
              </w:rPr>
              <w:t>Усердие</w:t>
            </w:r>
          </w:p>
        </w:tc>
        <w:tc>
          <w:tcPr>
            <w:tcW w:w="850" w:type="dxa"/>
          </w:tcPr>
          <w:p w:rsidR="002305FF" w:rsidRDefault="00D15E50" w:rsidP="00DD78EB">
            <w:pPr>
              <w:tabs>
                <w:tab w:val="left" w:pos="8222"/>
              </w:tabs>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2305FF" w:rsidRDefault="002305FF" w:rsidP="00DD78EB">
            <w:pPr>
              <w:tabs>
                <w:tab w:val="left" w:pos="8222"/>
              </w:tabs>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tcPr>
          <w:p w:rsidR="002305FF" w:rsidRDefault="002305FF" w:rsidP="00DD78EB">
            <w:pPr>
              <w:tabs>
                <w:tab w:val="left" w:pos="8222"/>
              </w:tabs>
              <w:spacing w:line="288" w:lineRule="auto"/>
              <w:jc w:val="center"/>
              <w:rPr>
                <w:rFonts w:ascii="Times New Roman" w:hAnsi="Times New Roman" w:cs="Times New Roman"/>
                <w:sz w:val="24"/>
                <w:szCs w:val="24"/>
              </w:rPr>
            </w:pPr>
          </w:p>
        </w:tc>
        <w:tc>
          <w:tcPr>
            <w:tcW w:w="1701" w:type="dxa"/>
          </w:tcPr>
          <w:p w:rsidR="002305FF" w:rsidRDefault="002305FF" w:rsidP="00DD78EB">
            <w:pPr>
              <w:tabs>
                <w:tab w:val="left" w:pos="8222"/>
              </w:tabs>
              <w:spacing w:line="288" w:lineRule="auto"/>
              <w:jc w:val="center"/>
              <w:rPr>
                <w:rFonts w:ascii="Times New Roman" w:hAnsi="Times New Roman" w:cs="Times New Roman"/>
                <w:sz w:val="24"/>
                <w:szCs w:val="24"/>
              </w:rPr>
            </w:pPr>
          </w:p>
        </w:tc>
        <w:tc>
          <w:tcPr>
            <w:tcW w:w="992" w:type="dxa"/>
          </w:tcPr>
          <w:p w:rsidR="002305FF" w:rsidRDefault="002305FF" w:rsidP="00DD78EB">
            <w:pPr>
              <w:tabs>
                <w:tab w:val="left" w:pos="8222"/>
              </w:tabs>
              <w:spacing w:line="288" w:lineRule="auto"/>
              <w:jc w:val="center"/>
              <w:rPr>
                <w:rFonts w:ascii="Times New Roman" w:hAnsi="Times New Roman" w:cs="Times New Roman"/>
                <w:sz w:val="24"/>
                <w:szCs w:val="24"/>
              </w:rPr>
            </w:pPr>
          </w:p>
        </w:tc>
        <w:tc>
          <w:tcPr>
            <w:tcW w:w="1276" w:type="dxa"/>
          </w:tcPr>
          <w:p w:rsidR="002305FF" w:rsidRDefault="002305FF" w:rsidP="00DD78EB">
            <w:pPr>
              <w:tabs>
                <w:tab w:val="left" w:pos="8222"/>
              </w:tabs>
              <w:spacing w:line="288" w:lineRule="auto"/>
              <w:jc w:val="center"/>
              <w:rPr>
                <w:rFonts w:ascii="Times New Roman" w:hAnsi="Times New Roman" w:cs="Times New Roman"/>
                <w:sz w:val="24"/>
                <w:szCs w:val="24"/>
              </w:rPr>
            </w:pPr>
          </w:p>
        </w:tc>
        <w:tc>
          <w:tcPr>
            <w:tcW w:w="956" w:type="dxa"/>
          </w:tcPr>
          <w:p w:rsidR="002305FF" w:rsidRDefault="002305FF" w:rsidP="00DD78EB">
            <w:pPr>
              <w:tabs>
                <w:tab w:val="left" w:pos="8222"/>
              </w:tabs>
              <w:spacing w:line="288" w:lineRule="auto"/>
              <w:jc w:val="center"/>
              <w:rPr>
                <w:rFonts w:ascii="Times New Roman" w:hAnsi="Times New Roman" w:cs="Times New Roman"/>
                <w:sz w:val="24"/>
                <w:szCs w:val="24"/>
              </w:rPr>
            </w:pPr>
          </w:p>
        </w:tc>
      </w:tr>
      <w:tr w:rsidR="002305FF" w:rsidTr="00BD02EA">
        <w:tc>
          <w:tcPr>
            <w:tcW w:w="2235" w:type="dxa"/>
          </w:tcPr>
          <w:p w:rsidR="002305FF" w:rsidRDefault="002305FF" w:rsidP="00DD78EB">
            <w:pPr>
              <w:tabs>
                <w:tab w:val="left" w:pos="8222"/>
              </w:tabs>
              <w:spacing w:line="288" w:lineRule="auto"/>
              <w:jc w:val="both"/>
              <w:rPr>
                <w:rFonts w:ascii="Times New Roman" w:hAnsi="Times New Roman" w:cs="Times New Roman"/>
                <w:sz w:val="20"/>
                <w:szCs w:val="20"/>
              </w:rPr>
            </w:pPr>
            <w:r>
              <w:rPr>
                <w:rFonts w:ascii="Times New Roman" w:hAnsi="Times New Roman" w:cs="Times New Roman"/>
                <w:sz w:val="20"/>
                <w:szCs w:val="20"/>
              </w:rPr>
              <w:t>Готовность помочь</w:t>
            </w:r>
          </w:p>
        </w:tc>
        <w:tc>
          <w:tcPr>
            <w:tcW w:w="850" w:type="dxa"/>
          </w:tcPr>
          <w:p w:rsidR="002305FF" w:rsidRDefault="002305FF" w:rsidP="00DD78EB">
            <w:pPr>
              <w:tabs>
                <w:tab w:val="left" w:pos="8222"/>
              </w:tabs>
              <w:spacing w:line="288" w:lineRule="auto"/>
              <w:jc w:val="center"/>
              <w:rPr>
                <w:rFonts w:ascii="Times New Roman" w:hAnsi="Times New Roman" w:cs="Times New Roman"/>
                <w:sz w:val="24"/>
                <w:szCs w:val="24"/>
              </w:rPr>
            </w:pPr>
          </w:p>
        </w:tc>
        <w:tc>
          <w:tcPr>
            <w:tcW w:w="1134" w:type="dxa"/>
          </w:tcPr>
          <w:p w:rsidR="002305FF" w:rsidRDefault="002305FF" w:rsidP="00DD78EB">
            <w:pPr>
              <w:tabs>
                <w:tab w:val="left" w:pos="8222"/>
              </w:tabs>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tcPr>
          <w:p w:rsidR="002305FF" w:rsidRDefault="002305FF" w:rsidP="00DD78EB">
            <w:pPr>
              <w:tabs>
                <w:tab w:val="left" w:pos="8222"/>
              </w:tabs>
              <w:spacing w:line="288" w:lineRule="auto"/>
              <w:jc w:val="center"/>
              <w:rPr>
                <w:rFonts w:ascii="Times New Roman" w:hAnsi="Times New Roman" w:cs="Times New Roman"/>
                <w:sz w:val="24"/>
                <w:szCs w:val="24"/>
              </w:rPr>
            </w:pPr>
          </w:p>
        </w:tc>
        <w:tc>
          <w:tcPr>
            <w:tcW w:w="1701" w:type="dxa"/>
          </w:tcPr>
          <w:p w:rsidR="002305FF" w:rsidRDefault="002305FF" w:rsidP="00DD78EB">
            <w:pPr>
              <w:tabs>
                <w:tab w:val="left" w:pos="8222"/>
              </w:tabs>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tcPr>
          <w:p w:rsidR="002305FF" w:rsidRDefault="002305FF" w:rsidP="00DD78EB">
            <w:pPr>
              <w:tabs>
                <w:tab w:val="left" w:pos="8222"/>
              </w:tabs>
              <w:spacing w:line="288" w:lineRule="auto"/>
              <w:jc w:val="center"/>
              <w:rPr>
                <w:rFonts w:ascii="Times New Roman" w:hAnsi="Times New Roman" w:cs="Times New Roman"/>
                <w:sz w:val="24"/>
                <w:szCs w:val="24"/>
              </w:rPr>
            </w:pPr>
          </w:p>
        </w:tc>
        <w:tc>
          <w:tcPr>
            <w:tcW w:w="1276" w:type="dxa"/>
          </w:tcPr>
          <w:p w:rsidR="002305FF" w:rsidRDefault="002305FF" w:rsidP="00DD78EB">
            <w:pPr>
              <w:tabs>
                <w:tab w:val="left" w:pos="8222"/>
              </w:tabs>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956" w:type="dxa"/>
          </w:tcPr>
          <w:p w:rsidR="002305FF" w:rsidRDefault="002305FF" w:rsidP="00DD78EB">
            <w:pPr>
              <w:tabs>
                <w:tab w:val="left" w:pos="8222"/>
              </w:tabs>
              <w:spacing w:line="288" w:lineRule="auto"/>
              <w:jc w:val="center"/>
              <w:rPr>
                <w:rFonts w:ascii="Times New Roman" w:hAnsi="Times New Roman" w:cs="Times New Roman"/>
                <w:sz w:val="24"/>
                <w:szCs w:val="24"/>
              </w:rPr>
            </w:pPr>
          </w:p>
        </w:tc>
      </w:tr>
      <w:tr w:rsidR="00722D3B" w:rsidTr="005737E5">
        <w:tc>
          <w:tcPr>
            <w:tcW w:w="2235" w:type="dxa"/>
          </w:tcPr>
          <w:p w:rsidR="00722D3B" w:rsidRDefault="00722D3B" w:rsidP="00DD78EB">
            <w:pPr>
              <w:tabs>
                <w:tab w:val="left" w:pos="8222"/>
              </w:tabs>
              <w:spacing w:line="288" w:lineRule="auto"/>
              <w:jc w:val="both"/>
              <w:rPr>
                <w:rFonts w:ascii="Times New Roman" w:hAnsi="Times New Roman" w:cs="Times New Roman"/>
                <w:sz w:val="20"/>
                <w:szCs w:val="20"/>
              </w:rPr>
            </w:pPr>
            <w:r>
              <w:rPr>
                <w:rFonts w:ascii="Times New Roman" w:hAnsi="Times New Roman" w:cs="Times New Roman"/>
                <w:sz w:val="20"/>
                <w:szCs w:val="20"/>
              </w:rPr>
              <w:t>Честь</w:t>
            </w:r>
          </w:p>
        </w:tc>
        <w:tc>
          <w:tcPr>
            <w:tcW w:w="850" w:type="dxa"/>
          </w:tcPr>
          <w:p w:rsidR="00722D3B" w:rsidRDefault="00722D3B" w:rsidP="00DD78EB">
            <w:pPr>
              <w:tabs>
                <w:tab w:val="left" w:pos="8222"/>
              </w:tabs>
              <w:spacing w:line="288" w:lineRule="auto"/>
              <w:jc w:val="center"/>
              <w:rPr>
                <w:rFonts w:ascii="Times New Roman" w:hAnsi="Times New Roman" w:cs="Times New Roman"/>
                <w:sz w:val="24"/>
                <w:szCs w:val="24"/>
              </w:rPr>
            </w:pPr>
          </w:p>
        </w:tc>
        <w:tc>
          <w:tcPr>
            <w:tcW w:w="1134" w:type="dxa"/>
          </w:tcPr>
          <w:p w:rsidR="00722D3B" w:rsidRDefault="00722D3B" w:rsidP="00DD78EB">
            <w:pPr>
              <w:tabs>
                <w:tab w:val="left" w:pos="8222"/>
              </w:tabs>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tcPr>
          <w:p w:rsidR="00722D3B" w:rsidRDefault="00722D3B" w:rsidP="00DD78EB">
            <w:pPr>
              <w:tabs>
                <w:tab w:val="left" w:pos="8222"/>
              </w:tabs>
              <w:spacing w:line="288" w:lineRule="auto"/>
              <w:jc w:val="center"/>
              <w:rPr>
                <w:rFonts w:ascii="Times New Roman" w:hAnsi="Times New Roman" w:cs="Times New Roman"/>
                <w:sz w:val="24"/>
                <w:szCs w:val="24"/>
              </w:rPr>
            </w:pPr>
          </w:p>
        </w:tc>
        <w:tc>
          <w:tcPr>
            <w:tcW w:w="1701" w:type="dxa"/>
          </w:tcPr>
          <w:p w:rsidR="00722D3B" w:rsidRDefault="00722D3B" w:rsidP="00DD78EB">
            <w:pPr>
              <w:tabs>
                <w:tab w:val="left" w:pos="8222"/>
              </w:tabs>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tcPr>
          <w:p w:rsidR="00722D3B" w:rsidRDefault="00722D3B" w:rsidP="00DD78EB">
            <w:pPr>
              <w:tabs>
                <w:tab w:val="left" w:pos="8222"/>
              </w:tabs>
              <w:spacing w:line="288" w:lineRule="auto"/>
              <w:jc w:val="center"/>
              <w:rPr>
                <w:rFonts w:ascii="Times New Roman" w:hAnsi="Times New Roman" w:cs="Times New Roman"/>
                <w:sz w:val="24"/>
                <w:szCs w:val="24"/>
              </w:rPr>
            </w:pPr>
          </w:p>
        </w:tc>
        <w:tc>
          <w:tcPr>
            <w:tcW w:w="1276" w:type="dxa"/>
          </w:tcPr>
          <w:p w:rsidR="00722D3B" w:rsidRDefault="00722D3B" w:rsidP="00DD78EB">
            <w:pPr>
              <w:tabs>
                <w:tab w:val="left" w:pos="8222"/>
              </w:tabs>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956" w:type="dxa"/>
          </w:tcPr>
          <w:p w:rsidR="00722D3B" w:rsidRDefault="00722D3B" w:rsidP="00DD78EB">
            <w:pPr>
              <w:tabs>
                <w:tab w:val="left" w:pos="8222"/>
              </w:tabs>
              <w:spacing w:line="288" w:lineRule="auto"/>
              <w:jc w:val="center"/>
              <w:rPr>
                <w:rFonts w:ascii="Times New Roman" w:hAnsi="Times New Roman" w:cs="Times New Roman"/>
                <w:sz w:val="24"/>
                <w:szCs w:val="24"/>
              </w:rPr>
            </w:pPr>
          </w:p>
        </w:tc>
      </w:tr>
      <w:tr w:rsidR="002305FF" w:rsidTr="00BD02EA">
        <w:tc>
          <w:tcPr>
            <w:tcW w:w="2235" w:type="dxa"/>
          </w:tcPr>
          <w:p w:rsidR="002305FF" w:rsidRDefault="002305FF" w:rsidP="00DD78EB">
            <w:pPr>
              <w:tabs>
                <w:tab w:val="left" w:pos="8222"/>
              </w:tabs>
              <w:spacing w:line="288" w:lineRule="auto"/>
              <w:jc w:val="both"/>
              <w:rPr>
                <w:rFonts w:ascii="Times New Roman" w:hAnsi="Times New Roman" w:cs="Times New Roman"/>
                <w:sz w:val="20"/>
                <w:szCs w:val="20"/>
              </w:rPr>
            </w:pPr>
            <w:r>
              <w:rPr>
                <w:rFonts w:ascii="Times New Roman" w:hAnsi="Times New Roman" w:cs="Times New Roman"/>
                <w:sz w:val="20"/>
                <w:szCs w:val="20"/>
              </w:rPr>
              <w:t>Искренность</w:t>
            </w:r>
          </w:p>
        </w:tc>
        <w:tc>
          <w:tcPr>
            <w:tcW w:w="850" w:type="dxa"/>
          </w:tcPr>
          <w:p w:rsidR="002305FF" w:rsidRDefault="002305FF" w:rsidP="00DD78EB">
            <w:pPr>
              <w:tabs>
                <w:tab w:val="left" w:pos="8222"/>
              </w:tabs>
              <w:spacing w:line="288" w:lineRule="auto"/>
              <w:jc w:val="center"/>
              <w:rPr>
                <w:rFonts w:ascii="Times New Roman" w:hAnsi="Times New Roman" w:cs="Times New Roman"/>
                <w:sz w:val="24"/>
                <w:szCs w:val="24"/>
              </w:rPr>
            </w:pPr>
          </w:p>
        </w:tc>
        <w:tc>
          <w:tcPr>
            <w:tcW w:w="1134" w:type="dxa"/>
          </w:tcPr>
          <w:p w:rsidR="002305FF" w:rsidRDefault="002305FF" w:rsidP="00DD78EB">
            <w:pPr>
              <w:tabs>
                <w:tab w:val="left" w:pos="8222"/>
              </w:tabs>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tcPr>
          <w:p w:rsidR="002305FF" w:rsidRDefault="002305FF" w:rsidP="00DD78EB">
            <w:pPr>
              <w:tabs>
                <w:tab w:val="left" w:pos="8222"/>
              </w:tabs>
              <w:spacing w:line="288" w:lineRule="auto"/>
              <w:jc w:val="center"/>
              <w:rPr>
                <w:rFonts w:ascii="Times New Roman" w:hAnsi="Times New Roman" w:cs="Times New Roman"/>
                <w:sz w:val="24"/>
                <w:szCs w:val="24"/>
              </w:rPr>
            </w:pPr>
          </w:p>
        </w:tc>
        <w:tc>
          <w:tcPr>
            <w:tcW w:w="1701" w:type="dxa"/>
          </w:tcPr>
          <w:p w:rsidR="002305FF" w:rsidRDefault="002305FF" w:rsidP="00DD78EB">
            <w:pPr>
              <w:tabs>
                <w:tab w:val="left" w:pos="8222"/>
              </w:tabs>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tcPr>
          <w:p w:rsidR="002305FF" w:rsidRDefault="002305FF" w:rsidP="00DD78EB">
            <w:pPr>
              <w:tabs>
                <w:tab w:val="left" w:pos="8222"/>
              </w:tabs>
              <w:spacing w:line="288" w:lineRule="auto"/>
              <w:jc w:val="center"/>
              <w:rPr>
                <w:rFonts w:ascii="Times New Roman" w:hAnsi="Times New Roman" w:cs="Times New Roman"/>
                <w:sz w:val="24"/>
                <w:szCs w:val="24"/>
              </w:rPr>
            </w:pPr>
          </w:p>
        </w:tc>
        <w:tc>
          <w:tcPr>
            <w:tcW w:w="1276" w:type="dxa"/>
          </w:tcPr>
          <w:p w:rsidR="002305FF" w:rsidRDefault="002305FF" w:rsidP="00DD78EB">
            <w:pPr>
              <w:tabs>
                <w:tab w:val="left" w:pos="8222"/>
              </w:tabs>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956" w:type="dxa"/>
          </w:tcPr>
          <w:p w:rsidR="002305FF" w:rsidRDefault="002305FF" w:rsidP="00DD78EB">
            <w:pPr>
              <w:tabs>
                <w:tab w:val="left" w:pos="8222"/>
              </w:tabs>
              <w:spacing w:line="288" w:lineRule="auto"/>
              <w:jc w:val="center"/>
              <w:rPr>
                <w:rFonts w:ascii="Times New Roman" w:hAnsi="Times New Roman" w:cs="Times New Roman"/>
                <w:sz w:val="24"/>
                <w:szCs w:val="24"/>
              </w:rPr>
            </w:pPr>
          </w:p>
        </w:tc>
      </w:tr>
      <w:tr w:rsidR="002305FF" w:rsidTr="00BD02EA">
        <w:tc>
          <w:tcPr>
            <w:tcW w:w="2235" w:type="dxa"/>
          </w:tcPr>
          <w:p w:rsidR="002305FF" w:rsidRDefault="002305FF" w:rsidP="00DD78EB">
            <w:pPr>
              <w:tabs>
                <w:tab w:val="left" w:pos="8222"/>
              </w:tabs>
              <w:spacing w:line="288" w:lineRule="auto"/>
              <w:jc w:val="both"/>
              <w:rPr>
                <w:rFonts w:ascii="Times New Roman" w:hAnsi="Times New Roman" w:cs="Times New Roman"/>
                <w:sz w:val="20"/>
                <w:szCs w:val="20"/>
              </w:rPr>
            </w:pPr>
            <w:r>
              <w:rPr>
                <w:rFonts w:ascii="Times New Roman" w:hAnsi="Times New Roman" w:cs="Times New Roman"/>
                <w:sz w:val="20"/>
                <w:szCs w:val="20"/>
              </w:rPr>
              <w:t>Оптимизм</w:t>
            </w:r>
          </w:p>
        </w:tc>
        <w:tc>
          <w:tcPr>
            <w:tcW w:w="850" w:type="dxa"/>
          </w:tcPr>
          <w:p w:rsidR="002305FF" w:rsidRDefault="002305FF" w:rsidP="00DD78EB">
            <w:pPr>
              <w:tabs>
                <w:tab w:val="left" w:pos="8222"/>
              </w:tabs>
              <w:spacing w:line="288" w:lineRule="auto"/>
              <w:jc w:val="center"/>
              <w:rPr>
                <w:rFonts w:ascii="Times New Roman" w:hAnsi="Times New Roman" w:cs="Times New Roman"/>
                <w:sz w:val="24"/>
                <w:szCs w:val="24"/>
              </w:rPr>
            </w:pPr>
          </w:p>
        </w:tc>
        <w:tc>
          <w:tcPr>
            <w:tcW w:w="1134" w:type="dxa"/>
          </w:tcPr>
          <w:p w:rsidR="002305FF" w:rsidRDefault="002305FF" w:rsidP="00DD78EB">
            <w:pPr>
              <w:tabs>
                <w:tab w:val="left" w:pos="8222"/>
              </w:tabs>
              <w:spacing w:line="288" w:lineRule="auto"/>
              <w:jc w:val="center"/>
              <w:rPr>
                <w:rFonts w:ascii="Times New Roman" w:hAnsi="Times New Roman" w:cs="Times New Roman"/>
                <w:sz w:val="24"/>
                <w:szCs w:val="24"/>
              </w:rPr>
            </w:pPr>
          </w:p>
        </w:tc>
        <w:tc>
          <w:tcPr>
            <w:tcW w:w="1276" w:type="dxa"/>
          </w:tcPr>
          <w:p w:rsidR="002305FF" w:rsidRDefault="002305FF" w:rsidP="00DD78EB">
            <w:pPr>
              <w:tabs>
                <w:tab w:val="left" w:pos="8222"/>
              </w:tabs>
              <w:spacing w:line="288" w:lineRule="auto"/>
              <w:jc w:val="center"/>
              <w:rPr>
                <w:rFonts w:ascii="Times New Roman" w:hAnsi="Times New Roman" w:cs="Times New Roman"/>
                <w:sz w:val="24"/>
                <w:szCs w:val="24"/>
              </w:rPr>
            </w:pPr>
          </w:p>
        </w:tc>
        <w:tc>
          <w:tcPr>
            <w:tcW w:w="1701" w:type="dxa"/>
          </w:tcPr>
          <w:p w:rsidR="002305FF" w:rsidRDefault="002305FF" w:rsidP="00DD78EB">
            <w:pPr>
              <w:tabs>
                <w:tab w:val="left" w:pos="8222"/>
              </w:tabs>
              <w:spacing w:line="288" w:lineRule="auto"/>
              <w:jc w:val="center"/>
              <w:rPr>
                <w:rFonts w:ascii="Times New Roman" w:hAnsi="Times New Roman" w:cs="Times New Roman"/>
                <w:sz w:val="24"/>
                <w:szCs w:val="24"/>
              </w:rPr>
            </w:pPr>
          </w:p>
        </w:tc>
        <w:tc>
          <w:tcPr>
            <w:tcW w:w="992" w:type="dxa"/>
          </w:tcPr>
          <w:p w:rsidR="002305FF" w:rsidRDefault="002305FF" w:rsidP="00DD78EB">
            <w:pPr>
              <w:tabs>
                <w:tab w:val="left" w:pos="8222"/>
              </w:tabs>
              <w:spacing w:line="288" w:lineRule="auto"/>
              <w:jc w:val="center"/>
              <w:rPr>
                <w:rFonts w:ascii="Times New Roman" w:hAnsi="Times New Roman" w:cs="Times New Roman"/>
                <w:sz w:val="24"/>
                <w:szCs w:val="24"/>
              </w:rPr>
            </w:pPr>
          </w:p>
        </w:tc>
        <w:tc>
          <w:tcPr>
            <w:tcW w:w="1276" w:type="dxa"/>
          </w:tcPr>
          <w:p w:rsidR="002305FF" w:rsidRDefault="002305FF" w:rsidP="00DD78EB">
            <w:pPr>
              <w:tabs>
                <w:tab w:val="left" w:pos="8222"/>
              </w:tabs>
              <w:spacing w:line="288" w:lineRule="auto"/>
              <w:jc w:val="center"/>
              <w:rPr>
                <w:rFonts w:ascii="Times New Roman" w:hAnsi="Times New Roman" w:cs="Times New Roman"/>
                <w:sz w:val="24"/>
                <w:szCs w:val="24"/>
              </w:rPr>
            </w:pPr>
          </w:p>
        </w:tc>
        <w:tc>
          <w:tcPr>
            <w:tcW w:w="956" w:type="dxa"/>
          </w:tcPr>
          <w:p w:rsidR="002305FF" w:rsidRDefault="002305FF" w:rsidP="00DD78EB">
            <w:pPr>
              <w:tabs>
                <w:tab w:val="left" w:pos="8222"/>
              </w:tabs>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r>
      <w:tr w:rsidR="002305FF" w:rsidTr="00BD02EA">
        <w:tc>
          <w:tcPr>
            <w:tcW w:w="2235" w:type="dxa"/>
          </w:tcPr>
          <w:p w:rsidR="002305FF" w:rsidRDefault="002305FF" w:rsidP="00DD78EB">
            <w:pPr>
              <w:tabs>
                <w:tab w:val="left" w:pos="8222"/>
              </w:tabs>
              <w:spacing w:line="288" w:lineRule="auto"/>
              <w:jc w:val="both"/>
              <w:rPr>
                <w:rFonts w:ascii="Times New Roman" w:hAnsi="Times New Roman" w:cs="Times New Roman"/>
                <w:sz w:val="20"/>
                <w:szCs w:val="20"/>
              </w:rPr>
            </w:pPr>
            <w:r>
              <w:rPr>
                <w:rFonts w:ascii="Times New Roman" w:hAnsi="Times New Roman" w:cs="Times New Roman"/>
                <w:sz w:val="20"/>
                <w:szCs w:val="20"/>
              </w:rPr>
              <w:t>Включает других</w:t>
            </w:r>
          </w:p>
        </w:tc>
        <w:tc>
          <w:tcPr>
            <w:tcW w:w="850" w:type="dxa"/>
          </w:tcPr>
          <w:p w:rsidR="002305FF" w:rsidRDefault="002305FF" w:rsidP="00DD78EB">
            <w:pPr>
              <w:tabs>
                <w:tab w:val="left" w:pos="8222"/>
              </w:tabs>
              <w:spacing w:line="288" w:lineRule="auto"/>
              <w:jc w:val="center"/>
              <w:rPr>
                <w:rFonts w:ascii="Times New Roman" w:hAnsi="Times New Roman" w:cs="Times New Roman"/>
                <w:sz w:val="24"/>
                <w:szCs w:val="24"/>
              </w:rPr>
            </w:pPr>
          </w:p>
        </w:tc>
        <w:tc>
          <w:tcPr>
            <w:tcW w:w="1134" w:type="dxa"/>
          </w:tcPr>
          <w:p w:rsidR="002305FF" w:rsidRDefault="002305FF" w:rsidP="00DD78EB">
            <w:pPr>
              <w:tabs>
                <w:tab w:val="left" w:pos="8222"/>
              </w:tabs>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tcPr>
          <w:p w:rsidR="002305FF" w:rsidRDefault="002305FF" w:rsidP="00DD78EB">
            <w:pPr>
              <w:tabs>
                <w:tab w:val="left" w:pos="8222"/>
              </w:tabs>
              <w:spacing w:line="288" w:lineRule="auto"/>
              <w:jc w:val="center"/>
              <w:rPr>
                <w:rFonts w:ascii="Times New Roman" w:hAnsi="Times New Roman" w:cs="Times New Roman"/>
                <w:sz w:val="24"/>
                <w:szCs w:val="24"/>
              </w:rPr>
            </w:pPr>
          </w:p>
        </w:tc>
        <w:tc>
          <w:tcPr>
            <w:tcW w:w="1701" w:type="dxa"/>
          </w:tcPr>
          <w:p w:rsidR="002305FF" w:rsidRDefault="002305FF" w:rsidP="00DD78EB">
            <w:pPr>
              <w:tabs>
                <w:tab w:val="left" w:pos="8222"/>
              </w:tabs>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tcPr>
          <w:p w:rsidR="002305FF" w:rsidRDefault="002305FF" w:rsidP="00DD78EB">
            <w:pPr>
              <w:tabs>
                <w:tab w:val="left" w:pos="8222"/>
              </w:tabs>
              <w:spacing w:line="288" w:lineRule="auto"/>
              <w:jc w:val="center"/>
              <w:rPr>
                <w:rFonts w:ascii="Times New Roman" w:hAnsi="Times New Roman" w:cs="Times New Roman"/>
                <w:sz w:val="24"/>
                <w:szCs w:val="24"/>
              </w:rPr>
            </w:pPr>
          </w:p>
        </w:tc>
        <w:tc>
          <w:tcPr>
            <w:tcW w:w="1276" w:type="dxa"/>
          </w:tcPr>
          <w:p w:rsidR="002305FF" w:rsidRDefault="002305FF" w:rsidP="00DD78EB">
            <w:pPr>
              <w:tabs>
                <w:tab w:val="left" w:pos="8222"/>
              </w:tabs>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956" w:type="dxa"/>
          </w:tcPr>
          <w:p w:rsidR="002305FF" w:rsidRDefault="002305FF" w:rsidP="00DD78EB">
            <w:pPr>
              <w:tabs>
                <w:tab w:val="left" w:pos="8222"/>
              </w:tabs>
              <w:spacing w:line="288" w:lineRule="auto"/>
              <w:jc w:val="center"/>
              <w:rPr>
                <w:rFonts w:ascii="Times New Roman" w:hAnsi="Times New Roman" w:cs="Times New Roman"/>
                <w:sz w:val="24"/>
                <w:szCs w:val="24"/>
              </w:rPr>
            </w:pPr>
          </w:p>
        </w:tc>
      </w:tr>
      <w:tr w:rsidR="002305FF" w:rsidTr="00BD02EA">
        <w:tc>
          <w:tcPr>
            <w:tcW w:w="2235" w:type="dxa"/>
          </w:tcPr>
          <w:p w:rsidR="002305FF" w:rsidRDefault="002305FF" w:rsidP="00DD78EB">
            <w:pPr>
              <w:tabs>
                <w:tab w:val="left" w:pos="8222"/>
              </w:tabs>
              <w:spacing w:line="288" w:lineRule="auto"/>
              <w:jc w:val="both"/>
              <w:rPr>
                <w:rFonts w:ascii="Times New Roman" w:hAnsi="Times New Roman" w:cs="Times New Roman"/>
                <w:sz w:val="20"/>
                <w:szCs w:val="20"/>
              </w:rPr>
            </w:pPr>
            <w:r>
              <w:rPr>
                <w:rFonts w:ascii="Times New Roman" w:hAnsi="Times New Roman" w:cs="Times New Roman"/>
                <w:sz w:val="20"/>
                <w:szCs w:val="20"/>
              </w:rPr>
              <w:t>Справедливость</w:t>
            </w:r>
          </w:p>
        </w:tc>
        <w:tc>
          <w:tcPr>
            <w:tcW w:w="850" w:type="dxa"/>
          </w:tcPr>
          <w:p w:rsidR="002305FF" w:rsidRDefault="002305FF" w:rsidP="00DD78EB">
            <w:pPr>
              <w:tabs>
                <w:tab w:val="left" w:pos="8222"/>
              </w:tabs>
              <w:spacing w:line="288" w:lineRule="auto"/>
              <w:jc w:val="center"/>
              <w:rPr>
                <w:rFonts w:ascii="Times New Roman" w:hAnsi="Times New Roman" w:cs="Times New Roman"/>
                <w:sz w:val="24"/>
                <w:szCs w:val="24"/>
              </w:rPr>
            </w:pPr>
          </w:p>
        </w:tc>
        <w:tc>
          <w:tcPr>
            <w:tcW w:w="1134" w:type="dxa"/>
          </w:tcPr>
          <w:p w:rsidR="002305FF" w:rsidRDefault="002305FF" w:rsidP="00DD78EB">
            <w:pPr>
              <w:tabs>
                <w:tab w:val="left" w:pos="8222"/>
              </w:tabs>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tcPr>
          <w:p w:rsidR="002305FF" w:rsidRDefault="00D15E50" w:rsidP="00DD78EB">
            <w:pPr>
              <w:tabs>
                <w:tab w:val="left" w:pos="8222"/>
              </w:tabs>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701" w:type="dxa"/>
          </w:tcPr>
          <w:p w:rsidR="002305FF" w:rsidRDefault="002305FF" w:rsidP="00DD78EB">
            <w:pPr>
              <w:tabs>
                <w:tab w:val="left" w:pos="8222"/>
              </w:tabs>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tcPr>
          <w:p w:rsidR="002305FF" w:rsidRDefault="002305FF" w:rsidP="00DD78EB">
            <w:pPr>
              <w:tabs>
                <w:tab w:val="left" w:pos="8222"/>
              </w:tabs>
              <w:spacing w:line="288" w:lineRule="auto"/>
              <w:jc w:val="center"/>
              <w:rPr>
                <w:rFonts w:ascii="Times New Roman" w:hAnsi="Times New Roman" w:cs="Times New Roman"/>
                <w:sz w:val="24"/>
                <w:szCs w:val="24"/>
              </w:rPr>
            </w:pPr>
          </w:p>
        </w:tc>
        <w:tc>
          <w:tcPr>
            <w:tcW w:w="1276" w:type="dxa"/>
          </w:tcPr>
          <w:p w:rsidR="002305FF" w:rsidRDefault="002305FF" w:rsidP="00DD78EB">
            <w:pPr>
              <w:tabs>
                <w:tab w:val="left" w:pos="8222"/>
              </w:tabs>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956" w:type="dxa"/>
          </w:tcPr>
          <w:p w:rsidR="002305FF" w:rsidRDefault="002305FF" w:rsidP="00DD78EB">
            <w:pPr>
              <w:tabs>
                <w:tab w:val="left" w:pos="8222"/>
              </w:tabs>
              <w:spacing w:line="288" w:lineRule="auto"/>
              <w:jc w:val="center"/>
              <w:rPr>
                <w:rFonts w:ascii="Times New Roman" w:hAnsi="Times New Roman" w:cs="Times New Roman"/>
                <w:sz w:val="24"/>
                <w:szCs w:val="24"/>
              </w:rPr>
            </w:pPr>
          </w:p>
        </w:tc>
      </w:tr>
      <w:tr w:rsidR="002305FF" w:rsidTr="00BD02EA">
        <w:tc>
          <w:tcPr>
            <w:tcW w:w="2235" w:type="dxa"/>
          </w:tcPr>
          <w:p w:rsidR="002305FF" w:rsidRDefault="002305FF" w:rsidP="00DD78EB">
            <w:pPr>
              <w:tabs>
                <w:tab w:val="left" w:pos="8222"/>
              </w:tabs>
              <w:spacing w:line="288" w:lineRule="auto"/>
              <w:jc w:val="both"/>
              <w:rPr>
                <w:rFonts w:ascii="Times New Roman" w:hAnsi="Times New Roman" w:cs="Times New Roman"/>
                <w:sz w:val="20"/>
                <w:szCs w:val="20"/>
              </w:rPr>
            </w:pPr>
            <w:r>
              <w:rPr>
                <w:rFonts w:ascii="Times New Roman" w:hAnsi="Times New Roman" w:cs="Times New Roman"/>
                <w:sz w:val="20"/>
                <w:szCs w:val="20"/>
              </w:rPr>
              <w:t>Доброта</w:t>
            </w:r>
          </w:p>
        </w:tc>
        <w:tc>
          <w:tcPr>
            <w:tcW w:w="850" w:type="dxa"/>
          </w:tcPr>
          <w:p w:rsidR="002305FF" w:rsidRDefault="002305FF" w:rsidP="00DD78EB">
            <w:pPr>
              <w:tabs>
                <w:tab w:val="left" w:pos="8222"/>
              </w:tabs>
              <w:spacing w:line="288" w:lineRule="auto"/>
              <w:jc w:val="center"/>
              <w:rPr>
                <w:rFonts w:ascii="Times New Roman" w:hAnsi="Times New Roman" w:cs="Times New Roman"/>
                <w:sz w:val="24"/>
                <w:szCs w:val="24"/>
              </w:rPr>
            </w:pPr>
          </w:p>
        </w:tc>
        <w:tc>
          <w:tcPr>
            <w:tcW w:w="1134" w:type="dxa"/>
          </w:tcPr>
          <w:p w:rsidR="002305FF" w:rsidRDefault="002305FF" w:rsidP="00DD78EB">
            <w:pPr>
              <w:tabs>
                <w:tab w:val="left" w:pos="8222"/>
              </w:tabs>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tcPr>
          <w:p w:rsidR="002305FF" w:rsidRDefault="002305FF" w:rsidP="00DD78EB">
            <w:pPr>
              <w:tabs>
                <w:tab w:val="left" w:pos="8222"/>
              </w:tabs>
              <w:spacing w:line="288" w:lineRule="auto"/>
              <w:jc w:val="center"/>
              <w:rPr>
                <w:rFonts w:ascii="Times New Roman" w:hAnsi="Times New Roman" w:cs="Times New Roman"/>
                <w:sz w:val="24"/>
                <w:szCs w:val="24"/>
              </w:rPr>
            </w:pPr>
          </w:p>
        </w:tc>
        <w:tc>
          <w:tcPr>
            <w:tcW w:w="1701" w:type="dxa"/>
          </w:tcPr>
          <w:p w:rsidR="002305FF" w:rsidRDefault="002305FF" w:rsidP="00DD78EB">
            <w:pPr>
              <w:tabs>
                <w:tab w:val="left" w:pos="8222"/>
              </w:tabs>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tcPr>
          <w:p w:rsidR="002305FF" w:rsidRDefault="002305FF" w:rsidP="00DD78EB">
            <w:pPr>
              <w:tabs>
                <w:tab w:val="left" w:pos="8222"/>
              </w:tabs>
              <w:spacing w:line="288" w:lineRule="auto"/>
              <w:jc w:val="center"/>
              <w:rPr>
                <w:rFonts w:ascii="Times New Roman" w:hAnsi="Times New Roman" w:cs="Times New Roman"/>
                <w:sz w:val="24"/>
                <w:szCs w:val="24"/>
              </w:rPr>
            </w:pPr>
          </w:p>
        </w:tc>
        <w:tc>
          <w:tcPr>
            <w:tcW w:w="1276" w:type="dxa"/>
          </w:tcPr>
          <w:p w:rsidR="002305FF" w:rsidRDefault="002305FF" w:rsidP="00DD78EB">
            <w:pPr>
              <w:tabs>
                <w:tab w:val="left" w:pos="8222"/>
              </w:tabs>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956" w:type="dxa"/>
          </w:tcPr>
          <w:p w:rsidR="002305FF" w:rsidRDefault="002305FF" w:rsidP="00DD78EB">
            <w:pPr>
              <w:tabs>
                <w:tab w:val="left" w:pos="8222"/>
              </w:tabs>
              <w:spacing w:line="288" w:lineRule="auto"/>
              <w:jc w:val="center"/>
              <w:rPr>
                <w:rFonts w:ascii="Times New Roman" w:hAnsi="Times New Roman" w:cs="Times New Roman"/>
                <w:sz w:val="24"/>
                <w:szCs w:val="24"/>
              </w:rPr>
            </w:pPr>
          </w:p>
        </w:tc>
      </w:tr>
      <w:tr w:rsidR="002305FF" w:rsidTr="00BD02EA">
        <w:tc>
          <w:tcPr>
            <w:tcW w:w="2235" w:type="dxa"/>
          </w:tcPr>
          <w:p w:rsidR="002305FF" w:rsidRDefault="002305FF" w:rsidP="00DD78EB">
            <w:pPr>
              <w:tabs>
                <w:tab w:val="left" w:pos="8222"/>
              </w:tabs>
              <w:spacing w:line="288" w:lineRule="auto"/>
              <w:jc w:val="both"/>
              <w:rPr>
                <w:rFonts w:ascii="Times New Roman" w:hAnsi="Times New Roman" w:cs="Times New Roman"/>
                <w:sz w:val="20"/>
                <w:szCs w:val="20"/>
              </w:rPr>
            </w:pPr>
            <w:r>
              <w:rPr>
                <w:rFonts w:ascii="Times New Roman" w:hAnsi="Times New Roman" w:cs="Times New Roman"/>
                <w:sz w:val="20"/>
                <w:szCs w:val="20"/>
              </w:rPr>
              <w:t>Законопослушность</w:t>
            </w:r>
          </w:p>
        </w:tc>
        <w:tc>
          <w:tcPr>
            <w:tcW w:w="850" w:type="dxa"/>
          </w:tcPr>
          <w:p w:rsidR="002305FF" w:rsidRDefault="002305FF" w:rsidP="00DD78EB">
            <w:pPr>
              <w:tabs>
                <w:tab w:val="left" w:pos="8222"/>
              </w:tabs>
              <w:spacing w:line="288" w:lineRule="auto"/>
              <w:jc w:val="center"/>
              <w:rPr>
                <w:rFonts w:ascii="Times New Roman" w:hAnsi="Times New Roman" w:cs="Times New Roman"/>
                <w:sz w:val="24"/>
                <w:szCs w:val="24"/>
              </w:rPr>
            </w:pPr>
          </w:p>
        </w:tc>
        <w:tc>
          <w:tcPr>
            <w:tcW w:w="1134" w:type="dxa"/>
          </w:tcPr>
          <w:p w:rsidR="002305FF" w:rsidRDefault="002305FF" w:rsidP="00DD78EB">
            <w:pPr>
              <w:tabs>
                <w:tab w:val="left" w:pos="8222"/>
              </w:tabs>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tcPr>
          <w:p w:rsidR="002305FF" w:rsidRDefault="00D15E50" w:rsidP="00DD78EB">
            <w:pPr>
              <w:tabs>
                <w:tab w:val="left" w:pos="8222"/>
              </w:tabs>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701" w:type="dxa"/>
          </w:tcPr>
          <w:p w:rsidR="002305FF" w:rsidRDefault="002305FF" w:rsidP="00DD78EB">
            <w:pPr>
              <w:tabs>
                <w:tab w:val="left" w:pos="8222"/>
              </w:tabs>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tcPr>
          <w:p w:rsidR="002305FF" w:rsidRDefault="002305FF" w:rsidP="00DD78EB">
            <w:pPr>
              <w:tabs>
                <w:tab w:val="left" w:pos="8222"/>
              </w:tabs>
              <w:spacing w:line="288" w:lineRule="auto"/>
              <w:jc w:val="center"/>
              <w:rPr>
                <w:rFonts w:ascii="Times New Roman" w:hAnsi="Times New Roman" w:cs="Times New Roman"/>
                <w:sz w:val="24"/>
                <w:szCs w:val="24"/>
              </w:rPr>
            </w:pPr>
          </w:p>
        </w:tc>
        <w:tc>
          <w:tcPr>
            <w:tcW w:w="1276" w:type="dxa"/>
          </w:tcPr>
          <w:p w:rsidR="002305FF" w:rsidRDefault="002305FF" w:rsidP="00DD78EB">
            <w:pPr>
              <w:tabs>
                <w:tab w:val="left" w:pos="8222"/>
              </w:tabs>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956" w:type="dxa"/>
          </w:tcPr>
          <w:p w:rsidR="002305FF" w:rsidRDefault="002305FF" w:rsidP="00DD78EB">
            <w:pPr>
              <w:tabs>
                <w:tab w:val="left" w:pos="8222"/>
              </w:tabs>
              <w:spacing w:line="288" w:lineRule="auto"/>
              <w:jc w:val="center"/>
              <w:rPr>
                <w:rFonts w:ascii="Times New Roman" w:hAnsi="Times New Roman" w:cs="Times New Roman"/>
                <w:sz w:val="24"/>
                <w:szCs w:val="24"/>
              </w:rPr>
            </w:pPr>
          </w:p>
        </w:tc>
      </w:tr>
      <w:tr w:rsidR="002305FF" w:rsidTr="00BD02EA">
        <w:tc>
          <w:tcPr>
            <w:tcW w:w="2235" w:type="dxa"/>
          </w:tcPr>
          <w:p w:rsidR="002305FF" w:rsidRDefault="002305FF" w:rsidP="00DD78EB">
            <w:pPr>
              <w:tabs>
                <w:tab w:val="left" w:pos="8222"/>
              </w:tabs>
              <w:spacing w:line="288" w:lineRule="auto"/>
              <w:jc w:val="both"/>
              <w:rPr>
                <w:rFonts w:ascii="Times New Roman" w:hAnsi="Times New Roman" w:cs="Times New Roman"/>
                <w:sz w:val="20"/>
                <w:szCs w:val="20"/>
              </w:rPr>
            </w:pPr>
            <w:r>
              <w:rPr>
                <w:rFonts w:ascii="Times New Roman" w:hAnsi="Times New Roman" w:cs="Times New Roman"/>
                <w:sz w:val="20"/>
                <w:szCs w:val="20"/>
              </w:rPr>
              <w:t>Верность</w:t>
            </w:r>
          </w:p>
        </w:tc>
        <w:tc>
          <w:tcPr>
            <w:tcW w:w="850" w:type="dxa"/>
          </w:tcPr>
          <w:p w:rsidR="002305FF" w:rsidRDefault="002305FF" w:rsidP="00DD78EB">
            <w:pPr>
              <w:tabs>
                <w:tab w:val="left" w:pos="8222"/>
              </w:tabs>
              <w:spacing w:line="288" w:lineRule="auto"/>
              <w:jc w:val="center"/>
              <w:rPr>
                <w:rFonts w:ascii="Times New Roman" w:hAnsi="Times New Roman" w:cs="Times New Roman"/>
                <w:sz w:val="24"/>
                <w:szCs w:val="24"/>
              </w:rPr>
            </w:pPr>
          </w:p>
        </w:tc>
        <w:tc>
          <w:tcPr>
            <w:tcW w:w="1134" w:type="dxa"/>
          </w:tcPr>
          <w:p w:rsidR="002305FF" w:rsidRDefault="002305FF" w:rsidP="00DD78EB">
            <w:pPr>
              <w:tabs>
                <w:tab w:val="left" w:pos="8222"/>
              </w:tabs>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tcPr>
          <w:p w:rsidR="002305FF" w:rsidRDefault="002305FF" w:rsidP="00DD78EB">
            <w:pPr>
              <w:tabs>
                <w:tab w:val="left" w:pos="8222"/>
              </w:tabs>
              <w:spacing w:line="288" w:lineRule="auto"/>
              <w:jc w:val="center"/>
              <w:rPr>
                <w:rFonts w:ascii="Times New Roman" w:hAnsi="Times New Roman" w:cs="Times New Roman"/>
                <w:sz w:val="24"/>
                <w:szCs w:val="24"/>
              </w:rPr>
            </w:pPr>
          </w:p>
        </w:tc>
        <w:tc>
          <w:tcPr>
            <w:tcW w:w="1701" w:type="dxa"/>
          </w:tcPr>
          <w:p w:rsidR="002305FF" w:rsidRDefault="002305FF" w:rsidP="00DD78EB">
            <w:pPr>
              <w:tabs>
                <w:tab w:val="left" w:pos="8222"/>
              </w:tabs>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tcPr>
          <w:p w:rsidR="002305FF" w:rsidRDefault="002305FF" w:rsidP="00DD78EB">
            <w:pPr>
              <w:tabs>
                <w:tab w:val="left" w:pos="8222"/>
              </w:tabs>
              <w:spacing w:line="288" w:lineRule="auto"/>
              <w:jc w:val="center"/>
              <w:rPr>
                <w:rFonts w:ascii="Times New Roman" w:hAnsi="Times New Roman" w:cs="Times New Roman"/>
                <w:sz w:val="24"/>
                <w:szCs w:val="24"/>
              </w:rPr>
            </w:pPr>
          </w:p>
        </w:tc>
        <w:tc>
          <w:tcPr>
            <w:tcW w:w="1276" w:type="dxa"/>
          </w:tcPr>
          <w:p w:rsidR="002305FF" w:rsidRDefault="002305FF" w:rsidP="00DD78EB">
            <w:pPr>
              <w:tabs>
                <w:tab w:val="left" w:pos="8222"/>
              </w:tabs>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956" w:type="dxa"/>
          </w:tcPr>
          <w:p w:rsidR="002305FF" w:rsidRDefault="002305FF" w:rsidP="00DD78EB">
            <w:pPr>
              <w:tabs>
                <w:tab w:val="left" w:pos="8222"/>
              </w:tabs>
              <w:spacing w:line="288" w:lineRule="auto"/>
              <w:jc w:val="center"/>
              <w:rPr>
                <w:rFonts w:ascii="Times New Roman" w:hAnsi="Times New Roman" w:cs="Times New Roman"/>
                <w:sz w:val="24"/>
                <w:szCs w:val="24"/>
              </w:rPr>
            </w:pPr>
          </w:p>
        </w:tc>
      </w:tr>
      <w:tr w:rsidR="002305FF" w:rsidTr="00BD02EA">
        <w:tc>
          <w:tcPr>
            <w:tcW w:w="2235" w:type="dxa"/>
          </w:tcPr>
          <w:p w:rsidR="002305FF" w:rsidRDefault="002305FF" w:rsidP="00DD78EB">
            <w:pPr>
              <w:tabs>
                <w:tab w:val="left" w:pos="8222"/>
              </w:tabs>
              <w:spacing w:line="288" w:lineRule="auto"/>
              <w:jc w:val="both"/>
              <w:rPr>
                <w:rFonts w:ascii="Times New Roman" w:hAnsi="Times New Roman" w:cs="Times New Roman"/>
                <w:sz w:val="20"/>
                <w:szCs w:val="20"/>
              </w:rPr>
            </w:pPr>
            <w:r>
              <w:rPr>
                <w:rFonts w:ascii="Times New Roman" w:hAnsi="Times New Roman" w:cs="Times New Roman"/>
                <w:sz w:val="20"/>
                <w:szCs w:val="20"/>
              </w:rPr>
              <w:t>Послушание</w:t>
            </w:r>
          </w:p>
        </w:tc>
        <w:tc>
          <w:tcPr>
            <w:tcW w:w="850" w:type="dxa"/>
          </w:tcPr>
          <w:p w:rsidR="002305FF" w:rsidRDefault="002305FF" w:rsidP="00DD78EB">
            <w:pPr>
              <w:tabs>
                <w:tab w:val="left" w:pos="8222"/>
              </w:tabs>
              <w:spacing w:line="288" w:lineRule="auto"/>
              <w:jc w:val="center"/>
              <w:rPr>
                <w:rFonts w:ascii="Times New Roman" w:hAnsi="Times New Roman" w:cs="Times New Roman"/>
                <w:sz w:val="24"/>
                <w:szCs w:val="24"/>
              </w:rPr>
            </w:pPr>
          </w:p>
        </w:tc>
        <w:tc>
          <w:tcPr>
            <w:tcW w:w="1134" w:type="dxa"/>
          </w:tcPr>
          <w:p w:rsidR="002305FF" w:rsidRDefault="002305FF" w:rsidP="00DD78EB">
            <w:pPr>
              <w:tabs>
                <w:tab w:val="left" w:pos="8222"/>
              </w:tabs>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tcPr>
          <w:p w:rsidR="002305FF" w:rsidRDefault="002305FF" w:rsidP="00DD78EB">
            <w:pPr>
              <w:tabs>
                <w:tab w:val="left" w:pos="8222"/>
              </w:tabs>
              <w:spacing w:line="288" w:lineRule="auto"/>
              <w:jc w:val="center"/>
              <w:rPr>
                <w:rFonts w:ascii="Times New Roman" w:hAnsi="Times New Roman" w:cs="Times New Roman"/>
                <w:sz w:val="24"/>
                <w:szCs w:val="24"/>
              </w:rPr>
            </w:pPr>
          </w:p>
        </w:tc>
        <w:tc>
          <w:tcPr>
            <w:tcW w:w="1701" w:type="dxa"/>
          </w:tcPr>
          <w:p w:rsidR="002305FF" w:rsidRDefault="002305FF" w:rsidP="00DD78EB">
            <w:pPr>
              <w:tabs>
                <w:tab w:val="left" w:pos="8222"/>
              </w:tabs>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tcPr>
          <w:p w:rsidR="002305FF" w:rsidRDefault="002305FF" w:rsidP="00DD78EB">
            <w:pPr>
              <w:tabs>
                <w:tab w:val="left" w:pos="8222"/>
              </w:tabs>
              <w:spacing w:line="288" w:lineRule="auto"/>
              <w:jc w:val="center"/>
              <w:rPr>
                <w:rFonts w:ascii="Times New Roman" w:hAnsi="Times New Roman" w:cs="Times New Roman"/>
                <w:sz w:val="24"/>
                <w:szCs w:val="24"/>
              </w:rPr>
            </w:pPr>
          </w:p>
        </w:tc>
        <w:tc>
          <w:tcPr>
            <w:tcW w:w="1276" w:type="dxa"/>
          </w:tcPr>
          <w:p w:rsidR="002305FF" w:rsidRDefault="002305FF" w:rsidP="00DD78EB">
            <w:pPr>
              <w:tabs>
                <w:tab w:val="left" w:pos="8222"/>
              </w:tabs>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956" w:type="dxa"/>
          </w:tcPr>
          <w:p w:rsidR="002305FF" w:rsidRDefault="002305FF" w:rsidP="00DD78EB">
            <w:pPr>
              <w:tabs>
                <w:tab w:val="left" w:pos="8222"/>
              </w:tabs>
              <w:spacing w:line="288" w:lineRule="auto"/>
              <w:jc w:val="center"/>
              <w:rPr>
                <w:rFonts w:ascii="Times New Roman" w:hAnsi="Times New Roman" w:cs="Times New Roman"/>
                <w:sz w:val="24"/>
                <w:szCs w:val="24"/>
              </w:rPr>
            </w:pPr>
          </w:p>
        </w:tc>
      </w:tr>
      <w:tr w:rsidR="002305FF" w:rsidTr="00BD02EA">
        <w:tc>
          <w:tcPr>
            <w:tcW w:w="2235" w:type="dxa"/>
          </w:tcPr>
          <w:p w:rsidR="002305FF" w:rsidRDefault="002305FF" w:rsidP="00DD78EB">
            <w:pPr>
              <w:tabs>
                <w:tab w:val="left" w:pos="8222"/>
              </w:tabs>
              <w:spacing w:line="288" w:lineRule="auto"/>
              <w:jc w:val="both"/>
              <w:rPr>
                <w:rFonts w:ascii="Times New Roman" w:hAnsi="Times New Roman" w:cs="Times New Roman"/>
                <w:sz w:val="20"/>
                <w:szCs w:val="20"/>
              </w:rPr>
            </w:pPr>
            <w:r>
              <w:rPr>
                <w:rFonts w:ascii="Times New Roman" w:hAnsi="Times New Roman" w:cs="Times New Roman"/>
                <w:sz w:val="20"/>
                <w:szCs w:val="20"/>
              </w:rPr>
              <w:t>Обязательность</w:t>
            </w:r>
          </w:p>
        </w:tc>
        <w:tc>
          <w:tcPr>
            <w:tcW w:w="850" w:type="dxa"/>
          </w:tcPr>
          <w:p w:rsidR="002305FF" w:rsidRDefault="002305FF" w:rsidP="00DD78EB">
            <w:pPr>
              <w:tabs>
                <w:tab w:val="left" w:pos="8222"/>
              </w:tabs>
              <w:spacing w:line="288" w:lineRule="auto"/>
              <w:jc w:val="center"/>
              <w:rPr>
                <w:rFonts w:ascii="Times New Roman" w:hAnsi="Times New Roman" w:cs="Times New Roman"/>
                <w:sz w:val="24"/>
                <w:szCs w:val="24"/>
              </w:rPr>
            </w:pPr>
          </w:p>
        </w:tc>
        <w:tc>
          <w:tcPr>
            <w:tcW w:w="1134" w:type="dxa"/>
          </w:tcPr>
          <w:p w:rsidR="002305FF" w:rsidRDefault="002305FF" w:rsidP="00DD78EB">
            <w:pPr>
              <w:tabs>
                <w:tab w:val="left" w:pos="8222"/>
              </w:tabs>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tcPr>
          <w:p w:rsidR="002305FF" w:rsidRDefault="00D15E50" w:rsidP="00DD78EB">
            <w:pPr>
              <w:tabs>
                <w:tab w:val="left" w:pos="8222"/>
              </w:tabs>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701" w:type="dxa"/>
          </w:tcPr>
          <w:p w:rsidR="002305FF" w:rsidRDefault="002305FF" w:rsidP="00DD78EB">
            <w:pPr>
              <w:tabs>
                <w:tab w:val="left" w:pos="8222"/>
              </w:tabs>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tcPr>
          <w:p w:rsidR="002305FF" w:rsidRDefault="002305FF" w:rsidP="00DD78EB">
            <w:pPr>
              <w:tabs>
                <w:tab w:val="left" w:pos="8222"/>
              </w:tabs>
              <w:spacing w:line="288" w:lineRule="auto"/>
              <w:jc w:val="center"/>
              <w:rPr>
                <w:rFonts w:ascii="Times New Roman" w:hAnsi="Times New Roman" w:cs="Times New Roman"/>
                <w:sz w:val="24"/>
                <w:szCs w:val="24"/>
              </w:rPr>
            </w:pPr>
          </w:p>
        </w:tc>
        <w:tc>
          <w:tcPr>
            <w:tcW w:w="1276" w:type="dxa"/>
          </w:tcPr>
          <w:p w:rsidR="002305FF" w:rsidRDefault="002305FF" w:rsidP="00DD78EB">
            <w:pPr>
              <w:tabs>
                <w:tab w:val="left" w:pos="8222"/>
              </w:tabs>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956" w:type="dxa"/>
          </w:tcPr>
          <w:p w:rsidR="002305FF" w:rsidRDefault="002305FF" w:rsidP="00DD78EB">
            <w:pPr>
              <w:tabs>
                <w:tab w:val="left" w:pos="8222"/>
              </w:tabs>
              <w:spacing w:line="288" w:lineRule="auto"/>
              <w:jc w:val="center"/>
              <w:rPr>
                <w:rFonts w:ascii="Times New Roman" w:hAnsi="Times New Roman" w:cs="Times New Roman"/>
                <w:sz w:val="24"/>
                <w:szCs w:val="24"/>
              </w:rPr>
            </w:pPr>
          </w:p>
        </w:tc>
      </w:tr>
      <w:tr w:rsidR="002305FF" w:rsidTr="00BD02EA">
        <w:tc>
          <w:tcPr>
            <w:tcW w:w="2235" w:type="dxa"/>
          </w:tcPr>
          <w:p w:rsidR="002305FF" w:rsidRDefault="002305FF" w:rsidP="00DD78EB">
            <w:pPr>
              <w:tabs>
                <w:tab w:val="left" w:pos="8222"/>
              </w:tabs>
              <w:spacing w:line="288" w:lineRule="auto"/>
              <w:jc w:val="both"/>
              <w:rPr>
                <w:rFonts w:ascii="Times New Roman" w:hAnsi="Times New Roman" w:cs="Times New Roman"/>
                <w:sz w:val="20"/>
                <w:szCs w:val="20"/>
              </w:rPr>
            </w:pPr>
            <w:r>
              <w:rPr>
                <w:rFonts w:ascii="Times New Roman" w:hAnsi="Times New Roman" w:cs="Times New Roman"/>
                <w:sz w:val="20"/>
                <w:szCs w:val="20"/>
              </w:rPr>
              <w:t>Терпение</w:t>
            </w:r>
          </w:p>
        </w:tc>
        <w:tc>
          <w:tcPr>
            <w:tcW w:w="850" w:type="dxa"/>
          </w:tcPr>
          <w:p w:rsidR="002305FF" w:rsidRDefault="00D15E50" w:rsidP="00DD78EB">
            <w:pPr>
              <w:tabs>
                <w:tab w:val="left" w:pos="8222"/>
              </w:tabs>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2305FF" w:rsidRDefault="002305FF" w:rsidP="00DD78EB">
            <w:pPr>
              <w:tabs>
                <w:tab w:val="left" w:pos="8222"/>
              </w:tabs>
              <w:spacing w:line="288" w:lineRule="auto"/>
              <w:jc w:val="center"/>
              <w:rPr>
                <w:rFonts w:ascii="Times New Roman" w:hAnsi="Times New Roman" w:cs="Times New Roman"/>
                <w:sz w:val="24"/>
                <w:szCs w:val="24"/>
              </w:rPr>
            </w:pPr>
          </w:p>
        </w:tc>
        <w:tc>
          <w:tcPr>
            <w:tcW w:w="1276" w:type="dxa"/>
          </w:tcPr>
          <w:p w:rsidR="002305FF" w:rsidRDefault="002305FF" w:rsidP="00DD78EB">
            <w:pPr>
              <w:tabs>
                <w:tab w:val="left" w:pos="8222"/>
              </w:tabs>
              <w:spacing w:line="288" w:lineRule="auto"/>
              <w:jc w:val="center"/>
              <w:rPr>
                <w:rFonts w:ascii="Times New Roman" w:hAnsi="Times New Roman" w:cs="Times New Roman"/>
                <w:sz w:val="24"/>
                <w:szCs w:val="24"/>
              </w:rPr>
            </w:pPr>
          </w:p>
        </w:tc>
        <w:tc>
          <w:tcPr>
            <w:tcW w:w="1701" w:type="dxa"/>
          </w:tcPr>
          <w:p w:rsidR="002305FF" w:rsidRDefault="002305FF" w:rsidP="00DD78EB">
            <w:pPr>
              <w:tabs>
                <w:tab w:val="left" w:pos="8222"/>
              </w:tabs>
              <w:spacing w:line="288" w:lineRule="auto"/>
              <w:jc w:val="center"/>
              <w:rPr>
                <w:rFonts w:ascii="Times New Roman" w:hAnsi="Times New Roman" w:cs="Times New Roman"/>
                <w:sz w:val="24"/>
                <w:szCs w:val="24"/>
              </w:rPr>
            </w:pPr>
          </w:p>
        </w:tc>
        <w:tc>
          <w:tcPr>
            <w:tcW w:w="992" w:type="dxa"/>
          </w:tcPr>
          <w:p w:rsidR="002305FF" w:rsidRDefault="00D15E50" w:rsidP="00DD78EB">
            <w:pPr>
              <w:tabs>
                <w:tab w:val="left" w:pos="8222"/>
              </w:tabs>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tcPr>
          <w:p w:rsidR="002305FF" w:rsidRDefault="002305FF" w:rsidP="00DD78EB">
            <w:pPr>
              <w:tabs>
                <w:tab w:val="left" w:pos="8222"/>
              </w:tabs>
              <w:spacing w:line="288" w:lineRule="auto"/>
              <w:jc w:val="center"/>
              <w:rPr>
                <w:rFonts w:ascii="Times New Roman" w:hAnsi="Times New Roman" w:cs="Times New Roman"/>
                <w:sz w:val="24"/>
                <w:szCs w:val="24"/>
              </w:rPr>
            </w:pPr>
          </w:p>
        </w:tc>
        <w:tc>
          <w:tcPr>
            <w:tcW w:w="956" w:type="dxa"/>
          </w:tcPr>
          <w:p w:rsidR="002305FF" w:rsidRDefault="00D15E50" w:rsidP="00DD78EB">
            <w:pPr>
              <w:tabs>
                <w:tab w:val="left" w:pos="8222"/>
              </w:tabs>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r>
      <w:tr w:rsidR="002305FF" w:rsidTr="00BD02EA">
        <w:tc>
          <w:tcPr>
            <w:tcW w:w="2235" w:type="dxa"/>
          </w:tcPr>
          <w:p w:rsidR="002305FF" w:rsidRDefault="002305FF" w:rsidP="00DD78EB">
            <w:pPr>
              <w:tabs>
                <w:tab w:val="left" w:pos="8222"/>
              </w:tabs>
              <w:spacing w:line="288" w:lineRule="auto"/>
              <w:jc w:val="both"/>
              <w:rPr>
                <w:rFonts w:ascii="Times New Roman" w:hAnsi="Times New Roman" w:cs="Times New Roman"/>
                <w:sz w:val="20"/>
                <w:szCs w:val="20"/>
              </w:rPr>
            </w:pPr>
            <w:r>
              <w:rPr>
                <w:rFonts w:ascii="Times New Roman" w:hAnsi="Times New Roman" w:cs="Times New Roman"/>
                <w:sz w:val="20"/>
                <w:szCs w:val="20"/>
              </w:rPr>
              <w:t>Патриотизм</w:t>
            </w:r>
          </w:p>
        </w:tc>
        <w:tc>
          <w:tcPr>
            <w:tcW w:w="850" w:type="dxa"/>
          </w:tcPr>
          <w:p w:rsidR="002305FF" w:rsidRDefault="002305FF" w:rsidP="00DD78EB">
            <w:pPr>
              <w:tabs>
                <w:tab w:val="left" w:pos="8222"/>
              </w:tabs>
              <w:spacing w:line="288" w:lineRule="auto"/>
              <w:jc w:val="center"/>
              <w:rPr>
                <w:rFonts w:ascii="Times New Roman" w:hAnsi="Times New Roman" w:cs="Times New Roman"/>
                <w:sz w:val="24"/>
                <w:szCs w:val="24"/>
              </w:rPr>
            </w:pPr>
          </w:p>
        </w:tc>
        <w:tc>
          <w:tcPr>
            <w:tcW w:w="1134" w:type="dxa"/>
          </w:tcPr>
          <w:p w:rsidR="002305FF" w:rsidRDefault="002305FF" w:rsidP="00DD78EB">
            <w:pPr>
              <w:tabs>
                <w:tab w:val="left" w:pos="8222"/>
              </w:tabs>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tcPr>
          <w:p w:rsidR="002305FF" w:rsidRDefault="002305FF" w:rsidP="00DD78EB">
            <w:pPr>
              <w:tabs>
                <w:tab w:val="left" w:pos="8222"/>
              </w:tabs>
              <w:spacing w:line="288" w:lineRule="auto"/>
              <w:jc w:val="center"/>
              <w:rPr>
                <w:rFonts w:ascii="Times New Roman" w:hAnsi="Times New Roman" w:cs="Times New Roman"/>
                <w:sz w:val="24"/>
                <w:szCs w:val="24"/>
              </w:rPr>
            </w:pPr>
          </w:p>
        </w:tc>
        <w:tc>
          <w:tcPr>
            <w:tcW w:w="1701" w:type="dxa"/>
          </w:tcPr>
          <w:p w:rsidR="002305FF" w:rsidRDefault="002305FF" w:rsidP="00DD78EB">
            <w:pPr>
              <w:tabs>
                <w:tab w:val="left" w:pos="8222"/>
              </w:tabs>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tcPr>
          <w:p w:rsidR="002305FF" w:rsidRDefault="002305FF" w:rsidP="00DD78EB">
            <w:pPr>
              <w:tabs>
                <w:tab w:val="left" w:pos="8222"/>
              </w:tabs>
              <w:spacing w:line="288" w:lineRule="auto"/>
              <w:jc w:val="center"/>
              <w:rPr>
                <w:rFonts w:ascii="Times New Roman" w:hAnsi="Times New Roman" w:cs="Times New Roman"/>
                <w:sz w:val="24"/>
                <w:szCs w:val="24"/>
              </w:rPr>
            </w:pPr>
          </w:p>
        </w:tc>
        <w:tc>
          <w:tcPr>
            <w:tcW w:w="1276" w:type="dxa"/>
          </w:tcPr>
          <w:p w:rsidR="002305FF" w:rsidRDefault="002305FF" w:rsidP="00DD78EB">
            <w:pPr>
              <w:tabs>
                <w:tab w:val="left" w:pos="8222"/>
              </w:tabs>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956" w:type="dxa"/>
          </w:tcPr>
          <w:p w:rsidR="002305FF" w:rsidRDefault="002305FF" w:rsidP="00DD78EB">
            <w:pPr>
              <w:tabs>
                <w:tab w:val="left" w:pos="8222"/>
              </w:tabs>
              <w:spacing w:line="288" w:lineRule="auto"/>
              <w:jc w:val="center"/>
              <w:rPr>
                <w:rFonts w:ascii="Times New Roman" w:hAnsi="Times New Roman" w:cs="Times New Roman"/>
                <w:sz w:val="24"/>
                <w:szCs w:val="24"/>
              </w:rPr>
            </w:pPr>
          </w:p>
        </w:tc>
      </w:tr>
      <w:tr w:rsidR="002305FF" w:rsidTr="00BD02EA">
        <w:tc>
          <w:tcPr>
            <w:tcW w:w="2235" w:type="dxa"/>
          </w:tcPr>
          <w:p w:rsidR="002305FF" w:rsidRDefault="002305FF" w:rsidP="00DD78EB">
            <w:pPr>
              <w:tabs>
                <w:tab w:val="left" w:pos="8222"/>
              </w:tabs>
              <w:spacing w:line="288" w:lineRule="auto"/>
              <w:jc w:val="both"/>
              <w:rPr>
                <w:rFonts w:ascii="Times New Roman" w:hAnsi="Times New Roman" w:cs="Times New Roman"/>
                <w:sz w:val="20"/>
                <w:szCs w:val="20"/>
              </w:rPr>
            </w:pPr>
            <w:r>
              <w:rPr>
                <w:rFonts w:ascii="Times New Roman" w:hAnsi="Times New Roman" w:cs="Times New Roman"/>
                <w:sz w:val="20"/>
                <w:szCs w:val="20"/>
              </w:rPr>
              <w:t>Настойчивость</w:t>
            </w:r>
          </w:p>
        </w:tc>
        <w:tc>
          <w:tcPr>
            <w:tcW w:w="850" w:type="dxa"/>
          </w:tcPr>
          <w:p w:rsidR="002305FF" w:rsidRDefault="00D15E50" w:rsidP="00DD78EB">
            <w:pPr>
              <w:tabs>
                <w:tab w:val="left" w:pos="8222"/>
              </w:tabs>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2305FF" w:rsidRDefault="002305FF" w:rsidP="00DD78EB">
            <w:pPr>
              <w:tabs>
                <w:tab w:val="left" w:pos="8222"/>
              </w:tabs>
              <w:spacing w:line="288" w:lineRule="auto"/>
              <w:jc w:val="center"/>
              <w:rPr>
                <w:rFonts w:ascii="Times New Roman" w:hAnsi="Times New Roman" w:cs="Times New Roman"/>
                <w:sz w:val="24"/>
                <w:szCs w:val="24"/>
              </w:rPr>
            </w:pPr>
          </w:p>
        </w:tc>
        <w:tc>
          <w:tcPr>
            <w:tcW w:w="1276" w:type="dxa"/>
          </w:tcPr>
          <w:p w:rsidR="002305FF" w:rsidRDefault="002305FF" w:rsidP="00DD78EB">
            <w:pPr>
              <w:tabs>
                <w:tab w:val="left" w:pos="8222"/>
              </w:tabs>
              <w:spacing w:line="288" w:lineRule="auto"/>
              <w:jc w:val="center"/>
              <w:rPr>
                <w:rFonts w:ascii="Times New Roman" w:hAnsi="Times New Roman" w:cs="Times New Roman"/>
                <w:sz w:val="24"/>
                <w:szCs w:val="24"/>
              </w:rPr>
            </w:pPr>
          </w:p>
        </w:tc>
        <w:tc>
          <w:tcPr>
            <w:tcW w:w="1701" w:type="dxa"/>
          </w:tcPr>
          <w:p w:rsidR="002305FF" w:rsidRDefault="002305FF" w:rsidP="00DD78EB">
            <w:pPr>
              <w:tabs>
                <w:tab w:val="left" w:pos="8222"/>
              </w:tabs>
              <w:spacing w:line="288" w:lineRule="auto"/>
              <w:jc w:val="center"/>
              <w:rPr>
                <w:rFonts w:ascii="Times New Roman" w:hAnsi="Times New Roman" w:cs="Times New Roman"/>
                <w:sz w:val="24"/>
                <w:szCs w:val="24"/>
              </w:rPr>
            </w:pPr>
          </w:p>
        </w:tc>
        <w:tc>
          <w:tcPr>
            <w:tcW w:w="992" w:type="dxa"/>
          </w:tcPr>
          <w:p w:rsidR="002305FF" w:rsidRDefault="002305FF" w:rsidP="00DD78EB">
            <w:pPr>
              <w:tabs>
                <w:tab w:val="left" w:pos="8222"/>
              </w:tabs>
              <w:spacing w:line="288" w:lineRule="auto"/>
              <w:jc w:val="center"/>
              <w:rPr>
                <w:rFonts w:ascii="Times New Roman" w:hAnsi="Times New Roman" w:cs="Times New Roman"/>
                <w:sz w:val="24"/>
                <w:szCs w:val="24"/>
              </w:rPr>
            </w:pPr>
          </w:p>
        </w:tc>
        <w:tc>
          <w:tcPr>
            <w:tcW w:w="1276" w:type="dxa"/>
          </w:tcPr>
          <w:p w:rsidR="002305FF" w:rsidRDefault="002305FF" w:rsidP="00DD78EB">
            <w:pPr>
              <w:tabs>
                <w:tab w:val="left" w:pos="8222"/>
              </w:tabs>
              <w:spacing w:line="288" w:lineRule="auto"/>
              <w:jc w:val="center"/>
              <w:rPr>
                <w:rFonts w:ascii="Times New Roman" w:hAnsi="Times New Roman" w:cs="Times New Roman"/>
                <w:sz w:val="24"/>
                <w:szCs w:val="24"/>
              </w:rPr>
            </w:pPr>
          </w:p>
        </w:tc>
        <w:tc>
          <w:tcPr>
            <w:tcW w:w="956" w:type="dxa"/>
          </w:tcPr>
          <w:p w:rsidR="002305FF" w:rsidRDefault="002305FF" w:rsidP="00DD78EB">
            <w:pPr>
              <w:tabs>
                <w:tab w:val="left" w:pos="8222"/>
              </w:tabs>
              <w:spacing w:line="288" w:lineRule="auto"/>
              <w:jc w:val="center"/>
              <w:rPr>
                <w:rFonts w:ascii="Times New Roman" w:hAnsi="Times New Roman" w:cs="Times New Roman"/>
                <w:sz w:val="24"/>
                <w:szCs w:val="24"/>
              </w:rPr>
            </w:pPr>
          </w:p>
        </w:tc>
      </w:tr>
      <w:tr w:rsidR="002305FF" w:rsidTr="00BD02EA">
        <w:tc>
          <w:tcPr>
            <w:tcW w:w="2235" w:type="dxa"/>
          </w:tcPr>
          <w:p w:rsidR="002305FF" w:rsidRDefault="002305FF" w:rsidP="00DD78EB">
            <w:pPr>
              <w:tabs>
                <w:tab w:val="left" w:pos="8222"/>
              </w:tabs>
              <w:spacing w:line="288" w:lineRule="auto"/>
              <w:jc w:val="both"/>
              <w:rPr>
                <w:rFonts w:ascii="Times New Roman" w:hAnsi="Times New Roman" w:cs="Times New Roman"/>
                <w:sz w:val="20"/>
                <w:szCs w:val="20"/>
              </w:rPr>
            </w:pPr>
            <w:r>
              <w:rPr>
                <w:rFonts w:ascii="Times New Roman" w:hAnsi="Times New Roman" w:cs="Times New Roman"/>
                <w:sz w:val="20"/>
                <w:szCs w:val="20"/>
              </w:rPr>
              <w:t>Вежливость</w:t>
            </w:r>
          </w:p>
        </w:tc>
        <w:tc>
          <w:tcPr>
            <w:tcW w:w="850" w:type="dxa"/>
          </w:tcPr>
          <w:p w:rsidR="002305FF" w:rsidRDefault="002305FF" w:rsidP="00DD78EB">
            <w:pPr>
              <w:tabs>
                <w:tab w:val="left" w:pos="8222"/>
              </w:tabs>
              <w:spacing w:line="288" w:lineRule="auto"/>
              <w:jc w:val="center"/>
              <w:rPr>
                <w:rFonts w:ascii="Times New Roman" w:hAnsi="Times New Roman" w:cs="Times New Roman"/>
                <w:sz w:val="24"/>
                <w:szCs w:val="24"/>
              </w:rPr>
            </w:pPr>
          </w:p>
        </w:tc>
        <w:tc>
          <w:tcPr>
            <w:tcW w:w="1134" w:type="dxa"/>
          </w:tcPr>
          <w:p w:rsidR="002305FF" w:rsidRDefault="002305FF" w:rsidP="00DD78EB">
            <w:pPr>
              <w:tabs>
                <w:tab w:val="left" w:pos="8222"/>
              </w:tabs>
              <w:spacing w:line="288" w:lineRule="auto"/>
              <w:jc w:val="center"/>
              <w:rPr>
                <w:rFonts w:ascii="Times New Roman" w:hAnsi="Times New Roman" w:cs="Times New Roman"/>
                <w:sz w:val="24"/>
                <w:szCs w:val="24"/>
              </w:rPr>
            </w:pPr>
          </w:p>
        </w:tc>
        <w:tc>
          <w:tcPr>
            <w:tcW w:w="1276" w:type="dxa"/>
          </w:tcPr>
          <w:p w:rsidR="002305FF" w:rsidRDefault="002305FF" w:rsidP="00DD78EB">
            <w:pPr>
              <w:tabs>
                <w:tab w:val="left" w:pos="8222"/>
              </w:tabs>
              <w:spacing w:line="288" w:lineRule="auto"/>
              <w:jc w:val="center"/>
              <w:rPr>
                <w:rFonts w:ascii="Times New Roman" w:hAnsi="Times New Roman" w:cs="Times New Roman"/>
                <w:sz w:val="24"/>
                <w:szCs w:val="24"/>
              </w:rPr>
            </w:pPr>
          </w:p>
        </w:tc>
        <w:tc>
          <w:tcPr>
            <w:tcW w:w="1701" w:type="dxa"/>
          </w:tcPr>
          <w:p w:rsidR="002305FF" w:rsidRDefault="002305FF" w:rsidP="00DD78EB">
            <w:pPr>
              <w:tabs>
                <w:tab w:val="left" w:pos="8222"/>
              </w:tabs>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tcPr>
          <w:p w:rsidR="002305FF" w:rsidRDefault="002305FF" w:rsidP="00DD78EB">
            <w:pPr>
              <w:tabs>
                <w:tab w:val="left" w:pos="8222"/>
              </w:tabs>
              <w:spacing w:line="288" w:lineRule="auto"/>
              <w:jc w:val="center"/>
              <w:rPr>
                <w:rFonts w:ascii="Times New Roman" w:hAnsi="Times New Roman" w:cs="Times New Roman"/>
                <w:sz w:val="24"/>
                <w:szCs w:val="24"/>
              </w:rPr>
            </w:pPr>
          </w:p>
        </w:tc>
        <w:tc>
          <w:tcPr>
            <w:tcW w:w="1276" w:type="dxa"/>
          </w:tcPr>
          <w:p w:rsidR="002305FF" w:rsidRDefault="002305FF" w:rsidP="00DD78EB">
            <w:pPr>
              <w:tabs>
                <w:tab w:val="left" w:pos="8222"/>
              </w:tabs>
              <w:spacing w:line="288" w:lineRule="auto"/>
              <w:jc w:val="center"/>
              <w:rPr>
                <w:rFonts w:ascii="Times New Roman" w:hAnsi="Times New Roman" w:cs="Times New Roman"/>
                <w:sz w:val="24"/>
                <w:szCs w:val="24"/>
              </w:rPr>
            </w:pPr>
          </w:p>
        </w:tc>
        <w:tc>
          <w:tcPr>
            <w:tcW w:w="956" w:type="dxa"/>
          </w:tcPr>
          <w:p w:rsidR="002305FF" w:rsidRDefault="002305FF" w:rsidP="00DD78EB">
            <w:pPr>
              <w:tabs>
                <w:tab w:val="left" w:pos="8222"/>
              </w:tabs>
              <w:spacing w:line="288" w:lineRule="auto"/>
              <w:jc w:val="center"/>
              <w:rPr>
                <w:rFonts w:ascii="Times New Roman" w:hAnsi="Times New Roman" w:cs="Times New Roman"/>
                <w:sz w:val="24"/>
                <w:szCs w:val="24"/>
              </w:rPr>
            </w:pPr>
          </w:p>
        </w:tc>
      </w:tr>
      <w:tr w:rsidR="002305FF" w:rsidTr="00BD02EA">
        <w:tc>
          <w:tcPr>
            <w:tcW w:w="2235" w:type="dxa"/>
          </w:tcPr>
          <w:p w:rsidR="002305FF" w:rsidRDefault="002305FF" w:rsidP="00DD78EB">
            <w:pPr>
              <w:tabs>
                <w:tab w:val="left" w:pos="8222"/>
              </w:tabs>
              <w:spacing w:line="288" w:lineRule="auto"/>
              <w:jc w:val="both"/>
              <w:rPr>
                <w:rFonts w:ascii="Times New Roman" w:hAnsi="Times New Roman" w:cs="Times New Roman"/>
                <w:sz w:val="20"/>
                <w:szCs w:val="20"/>
              </w:rPr>
            </w:pPr>
            <w:r>
              <w:rPr>
                <w:rFonts w:ascii="Times New Roman" w:hAnsi="Times New Roman" w:cs="Times New Roman"/>
                <w:sz w:val="20"/>
                <w:szCs w:val="20"/>
              </w:rPr>
              <w:t>Уважение</w:t>
            </w:r>
          </w:p>
        </w:tc>
        <w:tc>
          <w:tcPr>
            <w:tcW w:w="850" w:type="dxa"/>
          </w:tcPr>
          <w:p w:rsidR="002305FF" w:rsidRDefault="002305FF" w:rsidP="00DD78EB">
            <w:pPr>
              <w:tabs>
                <w:tab w:val="left" w:pos="8222"/>
              </w:tabs>
              <w:spacing w:line="288" w:lineRule="auto"/>
              <w:jc w:val="center"/>
              <w:rPr>
                <w:rFonts w:ascii="Times New Roman" w:hAnsi="Times New Roman" w:cs="Times New Roman"/>
                <w:sz w:val="24"/>
                <w:szCs w:val="24"/>
              </w:rPr>
            </w:pPr>
          </w:p>
        </w:tc>
        <w:tc>
          <w:tcPr>
            <w:tcW w:w="1134" w:type="dxa"/>
          </w:tcPr>
          <w:p w:rsidR="002305FF" w:rsidRDefault="002305FF" w:rsidP="00DD78EB">
            <w:pPr>
              <w:tabs>
                <w:tab w:val="left" w:pos="8222"/>
              </w:tabs>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tcPr>
          <w:p w:rsidR="002305FF" w:rsidRDefault="002305FF" w:rsidP="00DD78EB">
            <w:pPr>
              <w:tabs>
                <w:tab w:val="left" w:pos="8222"/>
              </w:tabs>
              <w:spacing w:line="288" w:lineRule="auto"/>
              <w:jc w:val="center"/>
              <w:rPr>
                <w:rFonts w:ascii="Times New Roman" w:hAnsi="Times New Roman" w:cs="Times New Roman"/>
                <w:sz w:val="24"/>
                <w:szCs w:val="24"/>
              </w:rPr>
            </w:pPr>
          </w:p>
        </w:tc>
        <w:tc>
          <w:tcPr>
            <w:tcW w:w="1701" w:type="dxa"/>
          </w:tcPr>
          <w:p w:rsidR="002305FF" w:rsidRDefault="002305FF" w:rsidP="00DD78EB">
            <w:pPr>
              <w:tabs>
                <w:tab w:val="left" w:pos="8222"/>
              </w:tabs>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tcPr>
          <w:p w:rsidR="002305FF" w:rsidRDefault="002305FF" w:rsidP="00DD78EB">
            <w:pPr>
              <w:tabs>
                <w:tab w:val="left" w:pos="8222"/>
              </w:tabs>
              <w:spacing w:line="288" w:lineRule="auto"/>
              <w:jc w:val="center"/>
              <w:rPr>
                <w:rFonts w:ascii="Times New Roman" w:hAnsi="Times New Roman" w:cs="Times New Roman"/>
                <w:sz w:val="24"/>
                <w:szCs w:val="24"/>
              </w:rPr>
            </w:pPr>
          </w:p>
        </w:tc>
        <w:tc>
          <w:tcPr>
            <w:tcW w:w="1276" w:type="dxa"/>
          </w:tcPr>
          <w:p w:rsidR="002305FF" w:rsidRDefault="002305FF" w:rsidP="00DD78EB">
            <w:pPr>
              <w:tabs>
                <w:tab w:val="left" w:pos="8222"/>
              </w:tabs>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956" w:type="dxa"/>
          </w:tcPr>
          <w:p w:rsidR="002305FF" w:rsidRDefault="00D15E50" w:rsidP="00DD78EB">
            <w:pPr>
              <w:tabs>
                <w:tab w:val="left" w:pos="8222"/>
              </w:tabs>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r>
      <w:tr w:rsidR="002305FF" w:rsidTr="00BD02EA">
        <w:tc>
          <w:tcPr>
            <w:tcW w:w="2235" w:type="dxa"/>
          </w:tcPr>
          <w:p w:rsidR="002305FF" w:rsidRDefault="002305FF" w:rsidP="00DD78EB">
            <w:pPr>
              <w:tabs>
                <w:tab w:val="left" w:pos="8222"/>
              </w:tabs>
              <w:spacing w:line="288" w:lineRule="auto"/>
              <w:jc w:val="both"/>
              <w:rPr>
                <w:rFonts w:ascii="Times New Roman" w:hAnsi="Times New Roman" w:cs="Times New Roman"/>
                <w:sz w:val="20"/>
                <w:szCs w:val="20"/>
              </w:rPr>
            </w:pPr>
            <w:r>
              <w:rPr>
                <w:rFonts w:ascii="Times New Roman" w:hAnsi="Times New Roman" w:cs="Times New Roman"/>
                <w:sz w:val="20"/>
                <w:szCs w:val="20"/>
              </w:rPr>
              <w:t>Почтительность</w:t>
            </w:r>
          </w:p>
        </w:tc>
        <w:tc>
          <w:tcPr>
            <w:tcW w:w="850" w:type="dxa"/>
          </w:tcPr>
          <w:p w:rsidR="002305FF" w:rsidRDefault="002305FF" w:rsidP="00DD78EB">
            <w:pPr>
              <w:tabs>
                <w:tab w:val="left" w:pos="8222"/>
              </w:tabs>
              <w:spacing w:line="288" w:lineRule="auto"/>
              <w:jc w:val="center"/>
              <w:rPr>
                <w:rFonts w:ascii="Times New Roman" w:hAnsi="Times New Roman" w:cs="Times New Roman"/>
                <w:sz w:val="24"/>
                <w:szCs w:val="24"/>
              </w:rPr>
            </w:pPr>
          </w:p>
        </w:tc>
        <w:tc>
          <w:tcPr>
            <w:tcW w:w="1134" w:type="dxa"/>
          </w:tcPr>
          <w:p w:rsidR="002305FF" w:rsidRDefault="002305FF" w:rsidP="00DD78EB">
            <w:pPr>
              <w:tabs>
                <w:tab w:val="left" w:pos="8222"/>
              </w:tabs>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tcPr>
          <w:p w:rsidR="002305FF" w:rsidRDefault="002305FF" w:rsidP="00DD78EB">
            <w:pPr>
              <w:tabs>
                <w:tab w:val="left" w:pos="8222"/>
              </w:tabs>
              <w:spacing w:line="288" w:lineRule="auto"/>
              <w:jc w:val="center"/>
              <w:rPr>
                <w:rFonts w:ascii="Times New Roman" w:hAnsi="Times New Roman" w:cs="Times New Roman"/>
                <w:sz w:val="24"/>
                <w:szCs w:val="24"/>
              </w:rPr>
            </w:pPr>
          </w:p>
        </w:tc>
        <w:tc>
          <w:tcPr>
            <w:tcW w:w="1701" w:type="dxa"/>
          </w:tcPr>
          <w:p w:rsidR="002305FF" w:rsidRDefault="002305FF" w:rsidP="00DD78EB">
            <w:pPr>
              <w:tabs>
                <w:tab w:val="left" w:pos="8222"/>
              </w:tabs>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tcPr>
          <w:p w:rsidR="002305FF" w:rsidRDefault="002305FF" w:rsidP="00DD78EB">
            <w:pPr>
              <w:tabs>
                <w:tab w:val="left" w:pos="8222"/>
              </w:tabs>
              <w:spacing w:line="288" w:lineRule="auto"/>
              <w:jc w:val="center"/>
              <w:rPr>
                <w:rFonts w:ascii="Times New Roman" w:hAnsi="Times New Roman" w:cs="Times New Roman"/>
                <w:sz w:val="24"/>
                <w:szCs w:val="24"/>
              </w:rPr>
            </w:pPr>
          </w:p>
        </w:tc>
        <w:tc>
          <w:tcPr>
            <w:tcW w:w="1276" w:type="dxa"/>
          </w:tcPr>
          <w:p w:rsidR="002305FF" w:rsidRDefault="002305FF" w:rsidP="00DD78EB">
            <w:pPr>
              <w:tabs>
                <w:tab w:val="left" w:pos="8222"/>
              </w:tabs>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956" w:type="dxa"/>
          </w:tcPr>
          <w:p w:rsidR="002305FF" w:rsidRDefault="00D15E50" w:rsidP="00DD78EB">
            <w:pPr>
              <w:tabs>
                <w:tab w:val="left" w:pos="8222"/>
              </w:tabs>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r>
      <w:tr w:rsidR="002305FF" w:rsidTr="005737E5">
        <w:tc>
          <w:tcPr>
            <w:tcW w:w="2235" w:type="dxa"/>
          </w:tcPr>
          <w:p w:rsidR="002305FF" w:rsidRDefault="002305FF" w:rsidP="00DD78EB">
            <w:pPr>
              <w:tabs>
                <w:tab w:val="left" w:pos="8222"/>
              </w:tabs>
              <w:spacing w:line="288" w:lineRule="auto"/>
              <w:jc w:val="both"/>
              <w:rPr>
                <w:rFonts w:ascii="Times New Roman" w:hAnsi="Times New Roman" w:cs="Times New Roman"/>
                <w:sz w:val="20"/>
                <w:szCs w:val="20"/>
              </w:rPr>
            </w:pPr>
            <w:r>
              <w:rPr>
                <w:rFonts w:ascii="Times New Roman" w:hAnsi="Times New Roman" w:cs="Times New Roman"/>
                <w:sz w:val="20"/>
                <w:szCs w:val="20"/>
              </w:rPr>
              <w:lastRenderedPageBreak/>
              <w:t>Личная ответственность</w:t>
            </w:r>
          </w:p>
        </w:tc>
        <w:tc>
          <w:tcPr>
            <w:tcW w:w="850" w:type="dxa"/>
          </w:tcPr>
          <w:p w:rsidR="002305FF" w:rsidRDefault="00D15E50" w:rsidP="00DD78EB">
            <w:pPr>
              <w:tabs>
                <w:tab w:val="left" w:pos="8222"/>
              </w:tabs>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2305FF" w:rsidRDefault="002305FF" w:rsidP="00DD78EB">
            <w:pPr>
              <w:tabs>
                <w:tab w:val="left" w:pos="8222"/>
              </w:tabs>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tcPr>
          <w:p w:rsidR="002305FF" w:rsidRDefault="00D15E50" w:rsidP="00DD78EB">
            <w:pPr>
              <w:tabs>
                <w:tab w:val="left" w:pos="8222"/>
              </w:tabs>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701" w:type="dxa"/>
          </w:tcPr>
          <w:p w:rsidR="002305FF" w:rsidRDefault="002305FF" w:rsidP="00DD78EB">
            <w:pPr>
              <w:tabs>
                <w:tab w:val="left" w:pos="8222"/>
              </w:tabs>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tcPr>
          <w:p w:rsidR="002305FF" w:rsidRDefault="002305FF" w:rsidP="00DD78EB">
            <w:pPr>
              <w:tabs>
                <w:tab w:val="left" w:pos="8222"/>
              </w:tabs>
              <w:spacing w:line="288" w:lineRule="auto"/>
              <w:jc w:val="center"/>
              <w:rPr>
                <w:rFonts w:ascii="Times New Roman" w:hAnsi="Times New Roman" w:cs="Times New Roman"/>
                <w:sz w:val="24"/>
                <w:szCs w:val="24"/>
              </w:rPr>
            </w:pPr>
          </w:p>
        </w:tc>
        <w:tc>
          <w:tcPr>
            <w:tcW w:w="1276" w:type="dxa"/>
          </w:tcPr>
          <w:p w:rsidR="002305FF" w:rsidRDefault="002305FF" w:rsidP="00DD78EB">
            <w:pPr>
              <w:tabs>
                <w:tab w:val="left" w:pos="8222"/>
              </w:tabs>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956" w:type="dxa"/>
          </w:tcPr>
          <w:p w:rsidR="002305FF" w:rsidRDefault="002305FF" w:rsidP="00DD78EB">
            <w:pPr>
              <w:tabs>
                <w:tab w:val="left" w:pos="8222"/>
              </w:tabs>
              <w:spacing w:line="288" w:lineRule="auto"/>
              <w:jc w:val="center"/>
              <w:rPr>
                <w:rFonts w:ascii="Times New Roman" w:hAnsi="Times New Roman" w:cs="Times New Roman"/>
                <w:sz w:val="24"/>
                <w:szCs w:val="24"/>
              </w:rPr>
            </w:pPr>
          </w:p>
        </w:tc>
      </w:tr>
      <w:tr w:rsidR="002305FF" w:rsidTr="005737E5">
        <w:tc>
          <w:tcPr>
            <w:tcW w:w="2235" w:type="dxa"/>
          </w:tcPr>
          <w:p w:rsidR="002305FF" w:rsidRDefault="002305FF" w:rsidP="00DD78EB">
            <w:pPr>
              <w:tabs>
                <w:tab w:val="left" w:pos="8222"/>
              </w:tabs>
              <w:spacing w:line="288" w:lineRule="auto"/>
              <w:jc w:val="both"/>
              <w:rPr>
                <w:rFonts w:ascii="Times New Roman" w:hAnsi="Times New Roman" w:cs="Times New Roman"/>
                <w:sz w:val="20"/>
                <w:szCs w:val="20"/>
              </w:rPr>
            </w:pPr>
            <w:r>
              <w:rPr>
                <w:rFonts w:ascii="Times New Roman" w:hAnsi="Times New Roman" w:cs="Times New Roman"/>
                <w:sz w:val="20"/>
                <w:szCs w:val="20"/>
              </w:rPr>
              <w:t>Социальная ответственность</w:t>
            </w:r>
          </w:p>
        </w:tc>
        <w:tc>
          <w:tcPr>
            <w:tcW w:w="850" w:type="dxa"/>
          </w:tcPr>
          <w:p w:rsidR="002305FF" w:rsidRDefault="002305FF" w:rsidP="00DD78EB">
            <w:pPr>
              <w:tabs>
                <w:tab w:val="left" w:pos="8222"/>
              </w:tabs>
              <w:spacing w:line="288" w:lineRule="auto"/>
              <w:jc w:val="center"/>
              <w:rPr>
                <w:rFonts w:ascii="Times New Roman" w:hAnsi="Times New Roman" w:cs="Times New Roman"/>
                <w:sz w:val="24"/>
                <w:szCs w:val="24"/>
              </w:rPr>
            </w:pPr>
          </w:p>
        </w:tc>
        <w:tc>
          <w:tcPr>
            <w:tcW w:w="1134" w:type="dxa"/>
          </w:tcPr>
          <w:p w:rsidR="002305FF" w:rsidRDefault="002305FF" w:rsidP="00DD78EB">
            <w:pPr>
              <w:tabs>
                <w:tab w:val="left" w:pos="8222"/>
              </w:tabs>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tcPr>
          <w:p w:rsidR="002305FF" w:rsidRDefault="00D15E50" w:rsidP="00DD78EB">
            <w:pPr>
              <w:tabs>
                <w:tab w:val="left" w:pos="8222"/>
              </w:tabs>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701" w:type="dxa"/>
          </w:tcPr>
          <w:p w:rsidR="002305FF" w:rsidRDefault="002305FF" w:rsidP="00DD78EB">
            <w:pPr>
              <w:tabs>
                <w:tab w:val="left" w:pos="8222"/>
              </w:tabs>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tcPr>
          <w:p w:rsidR="002305FF" w:rsidRDefault="00D15E50" w:rsidP="00DD78EB">
            <w:pPr>
              <w:tabs>
                <w:tab w:val="left" w:pos="8222"/>
              </w:tabs>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tcPr>
          <w:p w:rsidR="002305FF" w:rsidRDefault="002305FF" w:rsidP="00DD78EB">
            <w:pPr>
              <w:tabs>
                <w:tab w:val="left" w:pos="8222"/>
              </w:tabs>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956" w:type="dxa"/>
          </w:tcPr>
          <w:p w:rsidR="002305FF" w:rsidRDefault="002305FF" w:rsidP="00DD78EB">
            <w:pPr>
              <w:tabs>
                <w:tab w:val="left" w:pos="8222"/>
              </w:tabs>
              <w:spacing w:line="288" w:lineRule="auto"/>
              <w:jc w:val="center"/>
              <w:rPr>
                <w:rFonts w:ascii="Times New Roman" w:hAnsi="Times New Roman" w:cs="Times New Roman"/>
                <w:sz w:val="24"/>
                <w:szCs w:val="24"/>
              </w:rPr>
            </w:pPr>
          </w:p>
        </w:tc>
      </w:tr>
      <w:tr w:rsidR="002305FF" w:rsidTr="00BD02EA">
        <w:tc>
          <w:tcPr>
            <w:tcW w:w="2235" w:type="dxa"/>
          </w:tcPr>
          <w:p w:rsidR="002305FF" w:rsidRDefault="002305FF" w:rsidP="00DD78EB">
            <w:pPr>
              <w:tabs>
                <w:tab w:val="left" w:pos="8222"/>
              </w:tabs>
              <w:spacing w:line="288" w:lineRule="auto"/>
              <w:jc w:val="both"/>
              <w:rPr>
                <w:rFonts w:ascii="Times New Roman" w:hAnsi="Times New Roman" w:cs="Times New Roman"/>
                <w:sz w:val="20"/>
                <w:szCs w:val="20"/>
              </w:rPr>
            </w:pPr>
            <w:r>
              <w:rPr>
                <w:rFonts w:ascii="Times New Roman" w:hAnsi="Times New Roman" w:cs="Times New Roman"/>
                <w:sz w:val="20"/>
                <w:szCs w:val="20"/>
              </w:rPr>
              <w:t>Самоконтроль</w:t>
            </w:r>
          </w:p>
        </w:tc>
        <w:tc>
          <w:tcPr>
            <w:tcW w:w="850" w:type="dxa"/>
          </w:tcPr>
          <w:p w:rsidR="002305FF" w:rsidRDefault="002305FF" w:rsidP="00DD78EB">
            <w:pPr>
              <w:tabs>
                <w:tab w:val="left" w:pos="8222"/>
              </w:tabs>
              <w:spacing w:line="288" w:lineRule="auto"/>
              <w:jc w:val="center"/>
              <w:rPr>
                <w:rFonts w:ascii="Times New Roman" w:hAnsi="Times New Roman" w:cs="Times New Roman"/>
                <w:sz w:val="24"/>
                <w:szCs w:val="24"/>
              </w:rPr>
            </w:pPr>
          </w:p>
        </w:tc>
        <w:tc>
          <w:tcPr>
            <w:tcW w:w="1134" w:type="dxa"/>
          </w:tcPr>
          <w:p w:rsidR="002305FF" w:rsidRDefault="002305FF" w:rsidP="00DD78EB">
            <w:pPr>
              <w:tabs>
                <w:tab w:val="left" w:pos="8222"/>
              </w:tabs>
              <w:spacing w:line="288" w:lineRule="auto"/>
              <w:jc w:val="center"/>
              <w:rPr>
                <w:rFonts w:ascii="Times New Roman" w:hAnsi="Times New Roman" w:cs="Times New Roman"/>
                <w:sz w:val="24"/>
                <w:szCs w:val="24"/>
              </w:rPr>
            </w:pPr>
          </w:p>
        </w:tc>
        <w:tc>
          <w:tcPr>
            <w:tcW w:w="1276" w:type="dxa"/>
          </w:tcPr>
          <w:p w:rsidR="002305FF" w:rsidRDefault="002305FF" w:rsidP="00DD78EB">
            <w:pPr>
              <w:tabs>
                <w:tab w:val="left" w:pos="8222"/>
              </w:tabs>
              <w:spacing w:line="288" w:lineRule="auto"/>
              <w:jc w:val="center"/>
              <w:rPr>
                <w:rFonts w:ascii="Times New Roman" w:hAnsi="Times New Roman" w:cs="Times New Roman"/>
                <w:sz w:val="24"/>
                <w:szCs w:val="24"/>
              </w:rPr>
            </w:pPr>
          </w:p>
        </w:tc>
        <w:tc>
          <w:tcPr>
            <w:tcW w:w="1701" w:type="dxa"/>
          </w:tcPr>
          <w:p w:rsidR="002305FF" w:rsidRDefault="002305FF" w:rsidP="00DD78EB">
            <w:pPr>
              <w:tabs>
                <w:tab w:val="left" w:pos="8222"/>
              </w:tabs>
              <w:spacing w:line="288" w:lineRule="auto"/>
              <w:jc w:val="center"/>
              <w:rPr>
                <w:rFonts w:ascii="Times New Roman" w:hAnsi="Times New Roman" w:cs="Times New Roman"/>
                <w:sz w:val="24"/>
                <w:szCs w:val="24"/>
              </w:rPr>
            </w:pPr>
          </w:p>
        </w:tc>
        <w:tc>
          <w:tcPr>
            <w:tcW w:w="992" w:type="dxa"/>
          </w:tcPr>
          <w:p w:rsidR="002305FF" w:rsidRDefault="00D15E50" w:rsidP="00DD78EB">
            <w:pPr>
              <w:tabs>
                <w:tab w:val="left" w:pos="8222"/>
              </w:tabs>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tcPr>
          <w:p w:rsidR="002305FF" w:rsidRDefault="002305FF" w:rsidP="00DD78EB">
            <w:pPr>
              <w:tabs>
                <w:tab w:val="left" w:pos="8222"/>
              </w:tabs>
              <w:spacing w:line="288" w:lineRule="auto"/>
              <w:jc w:val="center"/>
              <w:rPr>
                <w:rFonts w:ascii="Times New Roman" w:hAnsi="Times New Roman" w:cs="Times New Roman"/>
                <w:sz w:val="24"/>
                <w:szCs w:val="24"/>
              </w:rPr>
            </w:pPr>
          </w:p>
        </w:tc>
        <w:tc>
          <w:tcPr>
            <w:tcW w:w="956" w:type="dxa"/>
          </w:tcPr>
          <w:p w:rsidR="002305FF" w:rsidRDefault="00D15E50" w:rsidP="00DD78EB">
            <w:pPr>
              <w:tabs>
                <w:tab w:val="left" w:pos="8222"/>
              </w:tabs>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r>
      <w:tr w:rsidR="002305FF" w:rsidTr="00BD02EA">
        <w:tc>
          <w:tcPr>
            <w:tcW w:w="2235" w:type="dxa"/>
          </w:tcPr>
          <w:p w:rsidR="002305FF" w:rsidRDefault="002305FF" w:rsidP="00DD78EB">
            <w:pPr>
              <w:tabs>
                <w:tab w:val="left" w:pos="8222"/>
              </w:tabs>
              <w:spacing w:line="288" w:lineRule="auto"/>
              <w:jc w:val="both"/>
              <w:rPr>
                <w:rFonts w:ascii="Times New Roman" w:hAnsi="Times New Roman" w:cs="Times New Roman"/>
                <w:sz w:val="20"/>
                <w:szCs w:val="20"/>
              </w:rPr>
            </w:pPr>
            <w:r>
              <w:rPr>
                <w:rFonts w:ascii="Times New Roman" w:hAnsi="Times New Roman" w:cs="Times New Roman"/>
                <w:sz w:val="20"/>
                <w:szCs w:val="20"/>
              </w:rPr>
              <w:t>Жертвенность</w:t>
            </w:r>
          </w:p>
        </w:tc>
        <w:tc>
          <w:tcPr>
            <w:tcW w:w="850" w:type="dxa"/>
          </w:tcPr>
          <w:p w:rsidR="002305FF" w:rsidRDefault="002305FF" w:rsidP="00DD78EB">
            <w:pPr>
              <w:tabs>
                <w:tab w:val="left" w:pos="8222"/>
              </w:tabs>
              <w:spacing w:line="288" w:lineRule="auto"/>
              <w:jc w:val="center"/>
              <w:rPr>
                <w:rFonts w:ascii="Times New Roman" w:hAnsi="Times New Roman" w:cs="Times New Roman"/>
                <w:sz w:val="24"/>
                <w:szCs w:val="24"/>
              </w:rPr>
            </w:pPr>
          </w:p>
        </w:tc>
        <w:tc>
          <w:tcPr>
            <w:tcW w:w="1134" w:type="dxa"/>
          </w:tcPr>
          <w:p w:rsidR="002305FF" w:rsidRDefault="002305FF" w:rsidP="00DD78EB">
            <w:pPr>
              <w:tabs>
                <w:tab w:val="left" w:pos="8222"/>
              </w:tabs>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tcPr>
          <w:p w:rsidR="002305FF" w:rsidRDefault="002305FF" w:rsidP="00DD78EB">
            <w:pPr>
              <w:tabs>
                <w:tab w:val="left" w:pos="8222"/>
              </w:tabs>
              <w:spacing w:line="288" w:lineRule="auto"/>
              <w:jc w:val="center"/>
              <w:rPr>
                <w:rFonts w:ascii="Times New Roman" w:hAnsi="Times New Roman" w:cs="Times New Roman"/>
                <w:sz w:val="24"/>
                <w:szCs w:val="24"/>
              </w:rPr>
            </w:pPr>
          </w:p>
        </w:tc>
        <w:tc>
          <w:tcPr>
            <w:tcW w:w="1701" w:type="dxa"/>
          </w:tcPr>
          <w:p w:rsidR="002305FF" w:rsidRDefault="002305FF" w:rsidP="00DD78EB">
            <w:pPr>
              <w:tabs>
                <w:tab w:val="left" w:pos="8222"/>
              </w:tabs>
              <w:spacing w:line="288" w:lineRule="auto"/>
              <w:jc w:val="center"/>
              <w:rPr>
                <w:rFonts w:ascii="Times New Roman" w:hAnsi="Times New Roman" w:cs="Times New Roman"/>
                <w:sz w:val="24"/>
                <w:szCs w:val="24"/>
              </w:rPr>
            </w:pPr>
          </w:p>
        </w:tc>
        <w:tc>
          <w:tcPr>
            <w:tcW w:w="992" w:type="dxa"/>
          </w:tcPr>
          <w:p w:rsidR="002305FF" w:rsidRDefault="002305FF" w:rsidP="00DD78EB">
            <w:pPr>
              <w:tabs>
                <w:tab w:val="left" w:pos="8222"/>
              </w:tabs>
              <w:spacing w:line="288" w:lineRule="auto"/>
              <w:jc w:val="center"/>
              <w:rPr>
                <w:rFonts w:ascii="Times New Roman" w:hAnsi="Times New Roman" w:cs="Times New Roman"/>
                <w:sz w:val="24"/>
                <w:szCs w:val="24"/>
              </w:rPr>
            </w:pPr>
          </w:p>
        </w:tc>
        <w:tc>
          <w:tcPr>
            <w:tcW w:w="1276" w:type="dxa"/>
          </w:tcPr>
          <w:p w:rsidR="002305FF" w:rsidRDefault="002305FF" w:rsidP="00DD78EB">
            <w:pPr>
              <w:tabs>
                <w:tab w:val="left" w:pos="8222"/>
              </w:tabs>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956" w:type="dxa"/>
          </w:tcPr>
          <w:p w:rsidR="002305FF" w:rsidRDefault="002305FF" w:rsidP="00DD78EB">
            <w:pPr>
              <w:tabs>
                <w:tab w:val="left" w:pos="8222"/>
              </w:tabs>
              <w:spacing w:line="288" w:lineRule="auto"/>
              <w:jc w:val="center"/>
              <w:rPr>
                <w:rFonts w:ascii="Times New Roman" w:hAnsi="Times New Roman" w:cs="Times New Roman"/>
                <w:sz w:val="24"/>
                <w:szCs w:val="24"/>
              </w:rPr>
            </w:pPr>
          </w:p>
        </w:tc>
      </w:tr>
      <w:tr w:rsidR="002305FF" w:rsidTr="00BD02EA">
        <w:tc>
          <w:tcPr>
            <w:tcW w:w="2235" w:type="dxa"/>
          </w:tcPr>
          <w:p w:rsidR="002305FF" w:rsidRDefault="002305FF" w:rsidP="00DD78EB">
            <w:pPr>
              <w:tabs>
                <w:tab w:val="left" w:pos="8222"/>
              </w:tabs>
              <w:spacing w:line="288" w:lineRule="auto"/>
              <w:jc w:val="both"/>
              <w:rPr>
                <w:rFonts w:ascii="Times New Roman" w:hAnsi="Times New Roman" w:cs="Times New Roman"/>
                <w:sz w:val="20"/>
                <w:szCs w:val="20"/>
              </w:rPr>
            </w:pPr>
            <w:r>
              <w:rPr>
                <w:rFonts w:ascii="Times New Roman" w:hAnsi="Times New Roman" w:cs="Times New Roman"/>
                <w:sz w:val="20"/>
                <w:szCs w:val="20"/>
              </w:rPr>
              <w:t>Толерантность</w:t>
            </w:r>
          </w:p>
        </w:tc>
        <w:tc>
          <w:tcPr>
            <w:tcW w:w="850" w:type="dxa"/>
          </w:tcPr>
          <w:p w:rsidR="002305FF" w:rsidRDefault="002305FF" w:rsidP="00DD78EB">
            <w:pPr>
              <w:tabs>
                <w:tab w:val="left" w:pos="8222"/>
              </w:tabs>
              <w:spacing w:line="288" w:lineRule="auto"/>
              <w:jc w:val="center"/>
              <w:rPr>
                <w:rFonts w:ascii="Times New Roman" w:hAnsi="Times New Roman" w:cs="Times New Roman"/>
                <w:sz w:val="24"/>
                <w:szCs w:val="24"/>
              </w:rPr>
            </w:pPr>
          </w:p>
        </w:tc>
        <w:tc>
          <w:tcPr>
            <w:tcW w:w="1134" w:type="dxa"/>
          </w:tcPr>
          <w:p w:rsidR="002305FF" w:rsidRDefault="002305FF" w:rsidP="00DD78EB">
            <w:pPr>
              <w:tabs>
                <w:tab w:val="left" w:pos="8222"/>
              </w:tabs>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tcPr>
          <w:p w:rsidR="002305FF" w:rsidRDefault="002305FF" w:rsidP="00DD78EB">
            <w:pPr>
              <w:tabs>
                <w:tab w:val="left" w:pos="8222"/>
              </w:tabs>
              <w:spacing w:line="288" w:lineRule="auto"/>
              <w:jc w:val="center"/>
              <w:rPr>
                <w:rFonts w:ascii="Times New Roman" w:hAnsi="Times New Roman" w:cs="Times New Roman"/>
                <w:sz w:val="24"/>
                <w:szCs w:val="24"/>
              </w:rPr>
            </w:pPr>
          </w:p>
        </w:tc>
        <w:tc>
          <w:tcPr>
            <w:tcW w:w="1701" w:type="dxa"/>
          </w:tcPr>
          <w:p w:rsidR="002305FF" w:rsidRDefault="002305FF" w:rsidP="00DD78EB">
            <w:pPr>
              <w:tabs>
                <w:tab w:val="left" w:pos="8222"/>
              </w:tabs>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tcPr>
          <w:p w:rsidR="002305FF" w:rsidRDefault="002305FF" w:rsidP="00DD78EB">
            <w:pPr>
              <w:tabs>
                <w:tab w:val="left" w:pos="8222"/>
              </w:tabs>
              <w:spacing w:line="288" w:lineRule="auto"/>
              <w:jc w:val="center"/>
              <w:rPr>
                <w:rFonts w:ascii="Times New Roman" w:hAnsi="Times New Roman" w:cs="Times New Roman"/>
                <w:sz w:val="24"/>
                <w:szCs w:val="24"/>
              </w:rPr>
            </w:pPr>
          </w:p>
        </w:tc>
        <w:tc>
          <w:tcPr>
            <w:tcW w:w="1276" w:type="dxa"/>
          </w:tcPr>
          <w:p w:rsidR="002305FF" w:rsidRDefault="002305FF" w:rsidP="00DD78EB">
            <w:pPr>
              <w:tabs>
                <w:tab w:val="left" w:pos="8222"/>
              </w:tabs>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956" w:type="dxa"/>
          </w:tcPr>
          <w:p w:rsidR="002305FF" w:rsidRDefault="00D15E50" w:rsidP="00DD78EB">
            <w:pPr>
              <w:tabs>
                <w:tab w:val="left" w:pos="8222"/>
              </w:tabs>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r>
      <w:tr w:rsidR="002305FF" w:rsidTr="00BD02EA">
        <w:tc>
          <w:tcPr>
            <w:tcW w:w="2235" w:type="dxa"/>
          </w:tcPr>
          <w:p w:rsidR="002305FF" w:rsidRDefault="002305FF" w:rsidP="00DD78EB">
            <w:pPr>
              <w:tabs>
                <w:tab w:val="left" w:pos="8222"/>
              </w:tabs>
              <w:spacing w:line="288" w:lineRule="auto"/>
              <w:jc w:val="both"/>
              <w:rPr>
                <w:rFonts w:ascii="Times New Roman" w:hAnsi="Times New Roman" w:cs="Times New Roman"/>
                <w:sz w:val="20"/>
                <w:szCs w:val="20"/>
              </w:rPr>
            </w:pPr>
            <w:r>
              <w:rPr>
                <w:rFonts w:ascii="Times New Roman" w:hAnsi="Times New Roman" w:cs="Times New Roman"/>
                <w:sz w:val="20"/>
                <w:szCs w:val="20"/>
              </w:rPr>
              <w:t>Надежность</w:t>
            </w:r>
          </w:p>
        </w:tc>
        <w:tc>
          <w:tcPr>
            <w:tcW w:w="850" w:type="dxa"/>
          </w:tcPr>
          <w:p w:rsidR="002305FF" w:rsidRDefault="002305FF" w:rsidP="00DD78EB">
            <w:pPr>
              <w:tabs>
                <w:tab w:val="left" w:pos="8222"/>
              </w:tabs>
              <w:spacing w:line="288" w:lineRule="auto"/>
              <w:jc w:val="center"/>
              <w:rPr>
                <w:rFonts w:ascii="Times New Roman" w:hAnsi="Times New Roman" w:cs="Times New Roman"/>
                <w:sz w:val="24"/>
                <w:szCs w:val="24"/>
              </w:rPr>
            </w:pPr>
          </w:p>
        </w:tc>
        <w:tc>
          <w:tcPr>
            <w:tcW w:w="1134" w:type="dxa"/>
          </w:tcPr>
          <w:p w:rsidR="002305FF" w:rsidRDefault="002305FF" w:rsidP="00DD78EB">
            <w:pPr>
              <w:tabs>
                <w:tab w:val="left" w:pos="8222"/>
              </w:tabs>
              <w:spacing w:line="288" w:lineRule="auto"/>
              <w:jc w:val="center"/>
              <w:rPr>
                <w:rFonts w:ascii="Times New Roman" w:hAnsi="Times New Roman" w:cs="Times New Roman"/>
                <w:sz w:val="24"/>
                <w:szCs w:val="24"/>
              </w:rPr>
            </w:pPr>
          </w:p>
        </w:tc>
        <w:tc>
          <w:tcPr>
            <w:tcW w:w="1276" w:type="dxa"/>
          </w:tcPr>
          <w:p w:rsidR="002305FF" w:rsidRDefault="002305FF" w:rsidP="00DD78EB">
            <w:pPr>
              <w:tabs>
                <w:tab w:val="left" w:pos="8222"/>
              </w:tabs>
              <w:spacing w:line="288" w:lineRule="auto"/>
              <w:jc w:val="center"/>
              <w:rPr>
                <w:rFonts w:ascii="Times New Roman" w:hAnsi="Times New Roman" w:cs="Times New Roman"/>
                <w:sz w:val="24"/>
                <w:szCs w:val="24"/>
              </w:rPr>
            </w:pPr>
          </w:p>
        </w:tc>
        <w:tc>
          <w:tcPr>
            <w:tcW w:w="1701" w:type="dxa"/>
          </w:tcPr>
          <w:p w:rsidR="002305FF" w:rsidRDefault="002305FF" w:rsidP="00DD78EB">
            <w:pPr>
              <w:tabs>
                <w:tab w:val="left" w:pos="8222"/>
              </w:tabs>
              <w:spacing w:line="288" w:lineRule="auto"/>
              <w:jc w:val="center"/>
              <w:rPr>
                <w:rFonts w:ascii="Times New Roman" w:hAnsi="Times New Roman" w:cs="Times New Roman"/>
                <w:sz w:val="24"/>
                <w:szCs w:val="24"/>
              </w:rPr>
            </w:pPr>
          </w:p>
        </w:tc>
        <w:tc>
          <w:tcPr>
            <w:tcW w:w="992" w:type="dxa"/>
          </w:tcPr>
          <w:p w:rsidR="002305FF" w:rsidRDefault="002305FF" w:rsidP="00DD78EB">
            <w:pPr>
              <w:tabs>
                <w:tab w:val="left" w:pos="8222"/>
              </w:tabs>
              <w:spacing w:line="288" w:lineRule="auto"/>
              <w:jc w:val="center"/>
              <w:rPr>
                <w:rFonts w:ascii="Times New Roman" w:hAnsi="Times New Roman" w:cs="Times New Roman"/>
                <w:sz w:val="24"/>
                <w:szCs w:val="24"/>
              </w:rPr>
            </w:pPr>
          </w:p>
        </w:tc>
        <w:tc>
          <w:tcPr>
            <w:tcW w:w="1276" w:type="dxa"/>
          </w:tcPr>
          <w:p w:rsidR="002305FF" w:rsidRDefault="002305FF" w:rsidP="00DD78EB">
            <w:pPr>
              <w:tabs>
                <w:tab w:val="left" w:pos="8222"/>
              </w:tabs>
              <w:spacing w:line="288" w:lineRule="auto"/>
              <w:jc w:val="center"/>
              <w:rPr>
                <w:rFonts w:ascii="Times New Roman" w:hAnsi="Times New Roman" w:cs="Times New Roman"/>
                <w:sz w:val="24"/>
                <w:szCs w:val="24"/>
              </w:rPr>
            </w:pPr>
          </w:p>
        </w:tc>
        <w:tc>
          <w:tcPr>
            <w:tcW w:w="956" w:type="dxa"/>
          </w:tcPr>
          <w:p w:rsidR="002305FF" w:rsidRDefault="00D15E50" w:rsidP="00DD78EB">
            <w:pPr>
              <w:tabs>
                <w:tab w:val="left" w:pos="8222"/>
              </w:tabs>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r>
      <w:tr w:rsidR="002305FF" w:rsidTr="00BD02EA">
        <w:tc>
          <w:tcPr>
            <w:tcW w:w="2235" w:type="dxa"/>
          </w:tcPr>
          <w:p w:rsidR="002305FF" w:rsidRDefault="002305FF" w:rsidP="00DD78EB">
            <w:pPr>
              <w:tabs>
                <w:tab w:val="left" w:pos="8222"/>
              </w:tabs>
              <w:spacing w:line="288" w:lineRule="auto"/>
              <w:jc w:val="both"/>
              <w:rPr>
                <w:rFonts w:ascii="Times New Roman" w:hAnsi="Times New Roman" w:cs="Times New Roman"/>
                <w:sz w:val="20"/>
                <w:szCs w:val="20"/>
              </w:rPr>
            </w:pPr>
            <w:r>
              <w:rPr>
                <w:rFonts w:ascii="Times New Roman" w:hAnsi="Times New Roman" w:cs="Times New Roman"/>
                <w:sz w:val="20"/>
                <w:szCs w:val="20"/>
              </w:rPr>
              <w:t>Полезность</w:t>
            </w:r>
          </w:p>
        </w:tc>
        <w:tc>
          <w:tcPr>
            <w:tcW w:w="850" w:type="dxa"/>
          </w:tcPr>
          <w:p w:rsidR="002305FF" w:rsidRDefault="002305FF" w:rsidP="00DD78EB">
            <w:pPr>
              <w:tabs>
                <w:tab w:val="left" w:pos="8222"/>
              </w:tabs>
              <w:spacing w:line="288" w:lineRule="auto"/>
              <w:jc w:val="center"/>
              <w:rPr>
                <w:rFonts w:ascii="Times New Roman" w:hAnsi="Times New Roman" w:cs="Times New Roman"/>
                <w:sz w:val="24"/>
                <w:szCs w:val="24"/>
              </w:rPr>
            </w:pPr>
          </w:p>
        </w:tc>
        <w:tc>
          <w:tcPr>
            <w:tcW w:w="1134" w:type="dxa"/>
          </w:tcPr>
          <w:p w:rsidR="002305FF" w:rsidRDefault="002305FF" w:rsidP="00DD78EB">
            <w:pPr>
              <w:tabs>
                <w:tab w:val="left" w:pos="8222"/>
              </w:tabs>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tcPr>
          <w:p w:rsidR="002305FF" w:rsidRDefault="002305FF" w:rsidP="00DD78EB">
            <w:pPr>
              <w:tabs>
                <w:tab w:val="left" w:pos="8222"/>
              </w:tabs>
              <w:spacing w:line="288" w:lineRule="auto"/>
              <w:jc w:val="center"/>
              <w:rPr>
                <w:rFonts w:ascii="Times New Roman" w:hAnsi="Times New Roman" w:cs="Times New Roman"/>
                <w:sz w:val="24"/>
                <w:szCs w:val="24"/>
              </w:rPr>
            </w:pPr>
          </w:p>
        </w:tc>
        <w:tc>
          <w:tcPr>
            <w:tcW w:w="1701" w:type="dxa"/>
          </w:tcPr>
          <w:p w:rsidR="002305FF" w:rsidRDefault="002305FF" w:rsidP="00DD78EB">
            <w:pPr>
              <w:tabs>
                <w:tab w:val="left" w:pos="8222"/>
              </w:tabs>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tcPr>
          <w:p w:rsidR="002305FF" w:rsidRDefault="002305FF" w:rsidP="00DD78EB">
            <w:pPr>
              <w:tabs>
                <w:tab w:val="left" w:pos="8222"/>
              </w:tabs>
              <w:spacing w:line="288" w:lineRule="auto"/>
              <w:jc w:val="center"/>
              <w:rPr>
                <w:rFonts w:ascii="Times New Roman" w:hAnsi="Times New Roman" w:cs="Times New Roman"/>
                <w:sz w:val="24"/>
                <w:szCs w:val="24"/>
              </w:rPr>
            </w:pPr>
          </w:p>
        </w:tc>
        <w:tc>
          <w:tcPr>
            <w:tcW w:w="1276" w:type="dxa"/>
          </w:tcPr>
          <w:p w:rsidR="002305FF" w:rsidRDefault="002305FF" w:rsidP="00DD78EB">
            <w:pPr>
              <w:tabs>
                <w:tab w:val="left" w:pos="8222"/>
              </w:tabs>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956" w:type="dxa"/>
          </w:tcPr>
          <w:p w:rsidR="002305FF" w:rsidRDefault="002305FF" w:rsidP="00DD78EB">
            <w:pPr>
              <w:tabs>
                <w:tab w:val="left" w:pos="8222"/>
              </w:tabs>
              <w:spacing w:line="288" w:lineRule="auto"/>
              <w:jc w:val="center"/>
              <w:rPr>
                <w:rFonts w:ascii="Times New Roman" w:hAnsi="Times New Roman" w:cs="Times New Roman"/>
                <w:sz w:val="24"/>
                <w:szCs w:val="24"/>
              </w:rPr>
            </w:pPr>
          </w:p>
        </w:tc>
      </w:tr>
    </w:tbl>
    <w:p w:rsidR="00BD02EA" w:rsidRDefault="00BD02EA" w:rsidP="00DD78EB">
      <w:pPr>
        <w:tabs>
          <w:tab w:val="left" w:pos="8222"/>
        </w:tabs>
        <w:spacing w:line="288" w:lineRule="auto"/>
        <w:ind w:firstLine="851"/>
        <w:jc w:val="both"/>
        <w:rPr>
          <w:rFonts w:ascii="Times New Roman" w:hAnsi="Times New Roman" w:cs="Times New Roman"/>
          <w:sz w:val="24"/>
          <w:szCs w:val="24"/>
        </w:rPr>
      </w:pPr>
    </w:p>
    <w:p w:rsidR="00BD02EA" w:rsidRDefault="00BD02EA" w:rsidP="00DD78EB">
      <w:pPr>
        <w:tabs>
          <w:tab w:val="left" w:pos="8222"/>
        </w:tabs>
        <w:spacing w:line="288" w:lineRule="auto"/>
        <w:ind w:firstLine="851"/>
        <w:jc w:val="center"/>
        <w:rPr>
          <w:rFonts w:ascii="Times New Roman" w:hAnsi="Times New Roman" w:cs="Times New Roman"/>
          <w:sz w:val="24"/>
          <w:szCs w:val="24"/>
        </w:rPr>
      </w:pPr>
      <w:r>
        <w:rPr>
          <w:rFonts w:ascii="Times New Roman" w:hAnsi="Times New Roman" w:cs="Times New Roman"/>
          <w:b/>
          <w:sz w:val="24"/>
          <w:szCs w:val="24"/>
        </w:rPr>
        <w:t>Нравственн</w:t>
      </w:r>
      <w:r w:rsidRPr="00414D60">
        <w:rPr>
          <w:rFonts w:ascii="Times New Roman" w:hAnsi="Times New Roman" w:cs="Times New Roman"/>
          <w:b/>
          <w:sz w:val="24"/>
          <w:szCs w:val="24"/>
        </w:rPr>
        <w:t xml:space="preserve">ая </w:t>
      </w:r>
      <w:r>
        <w:rPr>
          <w:rFonts w:ascii="Times New Roman" w:hAnsi="Times New Roman" w:cs="Times New Roman"/>
          <w:b/>
          <w:sz w:val="24"/>
          <w:szCs w:val="24"/>
        </w:rPr>
        <w:t>мотивация</w:t>
      </w:r>
    </w:p>
    <w:p w:rsidR="00BD02EA" w:rsidRPr="008D2D71" w:rsidRDefault="00BD02EA" w:rsidP="00DD78EB">
      <w:pPr>
        <w:tabs>
          <w:tab w:val="left" w:pos="8222"/>
        </w:tabs>
        <w:spacing w:line="288" w:lineRule="auto"/>
        <w:ind w:firstLine="851"/>
        <w:jc w:val="center"/>
        <w:rPr>
          <w:rFonts w:ascii="Times New Roman" w:hAnsi="Times New Roman" w:cs="Times New Roman"/>
          <w:b/>
          <w:i/>
          <w:sz w:val="24"/>
          <w:szCs w:val="24"/>
        </w:rPr>
      </w:pPr>
      <w:r w:rsidRPr="008D2D71">
        <w:rPr>
          <w:rFonts w:ascii="Times New Roman" w:hAnsi="Times New Roman" w:cs="Times New Roman"/>
          <w:b/>
          <w:i/>
          <w:sz w:val="24"/>
          <w:szCs w:val="24"/>
        </w:rPr>
        <w:t xml:space="preserve">Как умения нравственной </w:t>
      </w:r>
      <w:r>
        <w:rPr>
          <w:rFonts w:ascii="Times New Roman" w:hAnsi="Times New Roman" w:cs="Times New Roman"/>
          <w:b/>
          <w:i/>
          <w:sz w:val="24"/>
          <w:szCs w:val="24"/>
        </w:rPr>
        <w:t>мотивации</w:t>
      </w:r>
      <w:r w:rsidRPr="008D2D71">
        <w:rPr>
          <w:rFonts w:ascii="Times New Roman" w:hAnsi="Times New Roman" w:cs="Times New Roman"/>
          <w:b/>
          <w:i/>
          <w:sz w:val="24"/>
          <w:szCs w:val="24"/>
        </w:rPr>
        <w:t xml:space="preserve"> соотносятся добродетелями</w:t>
      </w:r>
    </w:p>
    <w:p w:rsidR="00BD02EA" w:rsidRDefault="00BD02EA" w:rsidP="00DD78EB">
      <w:pPr>
        <w:tabs>
          <w:tab w:val="left" w:pos="8222"/>
        </w:tabs>
        <w:spacing w:line="288" w:lineRule="auto"/>
        <w:ind w:firstLine="851"/>
        <w:jc w:val="both"/>
        <w:rPr>
          <w:rFonts w:ascii="Times New Roman" w:hAnsi="Times New Roman" w:cs="Times New Roman"/>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235"/>
        <w:gridCol w:w="850"/>
        <w:gridCol w:w="1276"/>
        <w:gridCol w:w="1134"/>
        <w:gridCol w:w="992"/>
        <w:gridCol w:w="992"/>
        <w:gridCol w:w="1276"/>
        <w:gridCol w:w="1665"/>
      </w:tblGrid>
      <w:tr w:rsidR="00BD02EA" w:rsidRPr="00BD02EA" w:rsidTr="00BD02EA">
        <w:tc>
          <w:tcPr>
            <w:tcW w:w="2235" w:type="dxa"/>
          </w:tcPr>
          <w:p w:rsidR="00BD02EA" w:rsidRPr="000E02DB" w:rsidRDefault="00324274" w:rsidP="00DD78EB">
            <w:pPr>
              <w:tabs>
                <w:tab w:val="left" w:pos="8222"/>
              </w:tabs>
              <w:spacing w:line="288" w:lineRule="auto"/>
              <w:jc w:val="right"/>
              <w:rPr>
                <w:rFonts w:ascii="Times New Roman" w:hAnsi="Times New Roman" w:cs="Times New Roman"/>
                <w:b/>
                <w:sz w:val="24"/>
                <w:szCs w:val="24"/>
              </w:rPr>
            </w:pPr>
            <w:r>
              <w:rPr>
                <w:rFonts w:ascii="Times New Roman" w:hAnsi="Times New Roman" w:cs="Times New Roman"/>
                <w:b/>
                <w:sz w:val="24"/>
                <w:szCs w:val="24"/>
              </w:rPr>
              <w:t>микро-умение</w:t>
            </w:r>
          </w:p>
          <w:p w:rsidR="00BD02EA" w:rsidRPr="000E02DB" w:rsidRDefault="00BD02EA" w:rsidP="00DD78EB">
            <w:pPr>
              <w:tabs>
                <w:tab w:val="left" w:pos="8222"/>
              </w:tabs>
              <w:spacing w:line="288" w:lineRule="auto"/>
              <w:rPr>
                <w:rFonts w:ascii="Times New Roman" w:hAnsi="Times New Roman" w:cs="Times New Roman"/>
                <w:b/>
                <w:sz w:val="24"/>
                <w:szCs w:val="24"/>
              </w:rPr>
            </w:pPr>
            <w:r w:rsidRPr="000E02DB">
              <w:rPr>
                <w:rFonts w:ascii="Times New Roman" w:hAnsi="Times New Roman" w:cs="Times New Roman"/>
                <w:b/>
                <w:sz w:val="24"/>
                <w:szCs w:val="24"/>
              </w:rPr>
              <w:t>добродетель</w:t>
            </w:r>
          </w:p>
        </w:tc>
        <w:tc>
          <w:tcPr>
            <w:tcW w:w="850" w:type="dxa"/>
          </w:tcPr>
          <w:p w:rsidR="00BD02EA" w:rsidRPr="00BD02EA" w:rsidRDefault="00BD02EA" w:rsidP="00DD78EB">
            <w:pPr>
              <w:tabs>
                <w:tab w:val="left" w:pos="8222"/>
              </w:tabs>
              <w:spacing w:line="288" w:lineRule="auto"/>
              <w:jc w:val="center"/>
              <w:rPr>
                <w:rFonts w:ascii="Times New Roman" w:hAnsi="Times New Roman" w:cs="Times New Roman"/>
                <w:sz w:val="16"/>
                <w:szCs w:val="16"/>
              </w:rPr>
            </w:pPr>
            <w:r w:rsidRPr="00BD02EA">
              <w:rPr>
                <w:rFonts w:ascii="Times New Roman" w:hAnsi="Times New Roman" w:cs="Times New Roman"/>
                <w:sz w:val="16"/>
                <w:szCs w:val="16"/>
              </w:rPr>
              <w:t>НМ-1: Уважать других</w:t>
            </w:r>
          </w:p>
        </w:tc>
        <w:tc>
          <w:tcPr>
            <w:tcW w:w="1276" w:type="dxa"/>
          </w:tcPr>
          <w:p w:rsidR="00BD02EA" w:rsidRPr="00BD02EA" w:rsidRDefault="00BD02EA" w:rsidP="00DD78EB">
            <w:pPr>
              <w:tabs>
                <w:tab w:val="left" w:pos="8222"/>
              </w:tabs>
              <w:spacing w:line="288" w:lineRule="auto"/>
              <w:jc w:val="center"/>
              <w:rPr>
                <w:rFonts w:ascii="Times New Roman" w:hAnsi="Times New Roman" w:cs="Times New Roman"/>
                <w:sz w:val="16"/>
                <w:szCs w:val="16"/>
              </w:rPr>
            </w:pPr>
            <w:r w:rsidRPr="00BD02EA">
              <w:rPr>
                <w:rFonts w:ascii="Times New Roman" w:hAnsi="Times New Roman" w:cs="Times New Roman"/>
                <w:sz w:val="16"/>
                <w:szCs w:val="16"/>
              </w:rPr>
              <w:t>НМ-2: Воспитывать сознательность</w:t>
            </w:r>
          </w:p>
        </w:tc>
        <w:tc>
          <w:tcPr>
            <w:tcW w:w="1134" w:type="dxa"/>
          </w:tcPr>
          <w:p w:rsidR="00BD02EA" w:rsidRPr="00BD02EA" w:rsidRDefault="00BD02EA" w:rsidP="00DD78EB">
            <w:pPr>
              <w:tabs>
                <w:tab w:val="left" w:pos="8222"/>
              </w:tabs>
              <w:spacing w:line="288" w:lineRule="auto"/>
              <w:jc w:val="center"/>
              <w:rPr>
                <w:rFonts w:ascii="Times New Roman" w:hAnsi="Times New Roman" w:cs="Times New Roman"/>
                <w:sz w:val="16"/>
                <w:szCs w:val="16"/>
              </w:rPr>
            </w:pPr>
            <w:r w:rsidRPr="00BD02EA">
              <w:rPr>
                <w:rFonts w:ascii="Times New Roman" w:hAnsi="Times New Roman" w:cs="Times New Roman"/>
                <w:sz w:val="16"/>
                <w:szCs w:val="16"/>
              </w:rPr>
              <w:t>НМ-3: Действовать ответственно</w:t>
            </w:r>
          </w:p>
        </w:tc>
        <w:tc>
          <w:tcPr>
            <w:tcW w:w="992" w:type="dxa"/>
          </w:tcPr>
          <w:p w:rsidR="00BD02EA" w:rsidRPr="00BD02EA" w:rsidRDefault="00BD02EA" w:rsidP="00DD78EB">
            <w:pPr>
              <w:tabs>
                <w:tab w:val="left" w:pos="8222"/>
              </w:tabs>
              <w:spacing w:line="288" w:lineRule="auto"/>
              <w:jc w:val="center"/>
              <w:rPr>
                <w:rFonts w:ascii="Times New Roman" w:hAnsi="Times New Roman" w:cs="Times New Roman"/>
                <w:sz w:val="16"/>
                <w:szCs w:val="16"/>
              </w:rPr>
            </w:pPr>
            <w:r w:rsidRPr="00BD02EA">
              <w:rPr>
                <w:rFonts w:ascii="Times New Roman" w:hAnsi="Times New Roman" w:cs="Times New Roman"/>
                <w:sz w:val="16"/>
                <w:szCs w:val="16"/>
              </w:rPr>
              <w:t>НМ-4: Помогать другим</w:t>
            </w:r>
          </w:p>
        </w:tc>
        <w:tc>
          <w:tcPr>
            <w:tcW w:w="992" w:type="dxa"/>
          </w:tcPr>
          <w:p w:rsidR="00BD02EA" w:rsidRPr="00BD02EA" w:rsidRDefault="00BD02EA" w:rsidP="00DD78EB">
            <w:pPr>
              <w:tabs>
                <w:tab w:val="left" w:pos="8222"/>
              </w:tabs>
              <w:spacing w:line="288" w:lineRule="auto"/>
              <w:jc w:val="center"/>
              <w:rPr>
                <w:rFonts w:ascii="Times New Roman" w:hAnsi="Times New Roman" w:cs="Times New Roman"/>
                <w:sz w:val="16"/>
                <w:szCs w:val="16"/>
              </w:rPr>
            </w:pPr>
            <w:r w:rsidRPr="00BD02EA">
              <w:rPr>
                <w:rFonts w:ascii="Times New Roman" w:hAnsi="Times New Roman" w:cs="Times New Roman"/>
                <w:sz w:val="16"/>
                <w:szCs w:val="16"/>
              </w:rPr>
              <w:t>НМ-5: Найти смысл жизни</w:t>
            </w:r>
          </w:p>
        </w:tc>
        <w:tc>
          <w:tcPr>
            <w:tcW w:w="1276" w:type="dxa"/>
          </w:tcPr>
          <w:p w:rsidR="00BD02EA" w:rsidRDefault="00BD02EA" w:rsidP="00DD78EB">
            <w:pPr>
              <w:tabs>
                <w:tab w:val="left" w:pos="8222"/>
              </w:tabs>
              <w:spacing w:line="288" w:lineRule="auto"/>
              <w:jc w:val="center"/>
              <w:rPr>
                <w:rFonts w:ascii="Times New Roman" w:hAnsi="Times New Roman" w:cs="Times New Roman"/>
                <w:sz w:val="16"/>
                <w:szCs w:val="16"/>
              </w:rPr>
            </w:pPr>
            <w:r w:rsidRPr="00BD02EA">
              <w:rPr>
                <w:rFonts w:ascii="Times New Roman" w:hAnsi="Times New Roman" w:cs="Times New Roman"/>
                <w:sz w:val="16"/>
                <w:szCs w:val="16"/>
              </w:rPr>
              <w:t xml:space="preserve">НМ-6: </w:t>
            </w:r>
          </w:p>
          <w:p w:rsidR="00BD02EA" w:rsidRPr="00BD02EA" w:rsidRDefault="00BD02EA" w:rsidP="00DD78EB">
            <w:pPr>
              <w:tabs>
                <w:tab w:val="left" w:pos="8222"/>
              </w:tabs>
              <w:spacing w:line="288" w:lineRule="auto"/>
              <w:jc w:val="center"/>
              <w:rPr>
                <w:rFonts w:ascii="Times New Roman" w:hAnsi="Times New Roman" w:cs="Times New Roman"/>
                <w:sz w:val="16"/>
                <w:szCs w:val="16"/>
              </w:rPr>
            </w:pPr>
            <w:r w:rsidRPr="00BD02EA">
              <w:rPr>
                <w:rFonts w:ascii="Times New Roman" w:hAnsi="Times New Roman" w:cs="Times New Roman"/>
                <w:sz w:val="16"/>
                <w:szCs w:val="16"/>
              </w:rPr>
              <w:t>Ценить традиции и институты</w:t>
            </w:r>
          </w:p>
        </w:tc>
        <w:tc>
          <w:tcPr>
            <w:tcW w:w="1665" w:type="dxa"/>
          </w:tcPr>
          <w:p w:rsidR="00BD02EA" w:rsidRDefault="00BD02EA" w:rsidP="00DD78EB">
            <w:pPr>
              <w:tabs>
                <w:tab w:val="left" w:pos="8222"/>
              </w:tabs>
              <w:spacing w:line="288" w:lineRule="auto"/>
              <w:jc w:val="center"/>
              <w:rPr>
                <w:rFonts w:ascii="Times New Roman" w:hAnsi="Times New Roman" w:cs="Times New Roman"/>
                <w:sz w:val="16"/>
                <w:szCs w:val="16"/>
              </w:rPr>
            </w:pPr>
            <w:r w:rsidRPr="00BD02EA">
              <w:rPr>
                <w:rFonts w:ascii="Times New Roman" w:hAnsi="Times New Roman" w:cs="Times New Roman"/>
                <w:sz w:val="16"/>
                <w:szCs w:val="16"/>
              </w:rPr>
              <w:t xml:space="preserve">НМ-7: </w:t>
            </w:r>
          </w:p>
          <w:p w:rsidR="00BD02EA" w:rsidRPr="00BD02EA" w:rsidRDefault="00BD02EA" w:rsidP="00DD78EB">
            <w:pPr>
              <w:tabs>
                <w:tab w:val="left" w:pos="8222"/>
              </w:tabs>
              <w:spacing w:line="288" w:lineRule="auto"/>
              <w:jc w:val="center"/>
              <w:rPr>
                <w:rFonts w:ascii="Times New Roman" w:hAnsi="Times New Roman" w:cs="Times New Roman"/>
                <w:sz w:val="16"/>
                <w:szCs w:val="16"/>
              </w:rPr>
            </w:pPr>
            <w:r w:rsidRPr="00BD02EA">
              <w:rPr>
                <w:rFonts w:ascii="Times New Roman" w:hAnsi="Times New Roman" w:cs="Times New Roman"/>
                <w:sz w:val="16"/>
                <w:szCs w:val="16"/>
              </w:rPr>
              <w:t>Формировать нравственную идентичность и целостность</w:t>
            </w:r>
          </w:p>
        </w:tc>
      </w:tr>
      <w:tr w:rsidR="00722D3B" w:rsidTr="00BD02EA">
        <w:tc>
          <w:tcPr>
            <w:tcW w:w="2235" w:type="dxa"/>
          </w:tcPr>
          <w:p w:rsidR="00722D3B" w:rsidRPr="000E02DB" w:rsidRDefault="00722D3B" w:rsidP="00DD78EB">
            <w:pPr>
              <w:tabs>
                <w:tab w:val="left" w:pos="8222"/>
              </w:tabs>
              <w:spacing w:line="288" w:lineRule="auto"/>
              <w:jc w:val="both"/>
              <w:rPr>
                <w:rFonts w:ascii="Times New Roman" w:hAnsi="Times New Roman" w:cs="Times New Roman"/>
                <w:sz w:val="20"/>
                <w:szCs w:val="20"/>
                <w:lang w:val="en-US"/>
              </w:rPr>
            </w:pPr>
            <w:r w:rsidRPr="000E02DB">
              <w:rPr>
                <w:rFonts w:ascii="Times New Roman" w:hAnsi="Times New Roman" w:cs="Times New Roman"/>
                <w:sz w:val="20"/>
                <w:szCs w:val="20"/>
              </w:rPr>
              <w:t>Альтруизм</w:t>
            </w:r>
          </w:p>
        </w:tc>
        <w:tc>
          <w:tcPr>
            <w:tcW w:w="850" w:type="dxa"/>
          </w:tcPr>
          <w:p w:rsidR="00722D3B" w:rsidRDefault="00722D3B" w:rsidP="00DD78EB">
            <w:pPr>
              <w:tabs>
                <w:tab w:val="left" w:pos="8222"/>
              </w:tabs>
              <w:spacing w:line="288" w:lineRule="auto"/>
              <w:jc w:val="center"/>
              <w:rPr>
                <w:rFonts w:ascii="Times New Roman" w:hAnsi="Times New Roman" w:cs="Times New Roman"/>
                <w:sz w:val="24"/>
                <w:szCs w:val="24"/>
              </w:rPr>
            </w:pPr>
          </w:p>
        </w:tc>
        <w:tc>
          <w:tcPr>
            <w:tcW w:w="1276" w:type="dxa"/>
          </w:tcPr>
          <w:p w:rsidR="00722D3B" w:rsidRDefault="00722D3B" w:rsidP="00DD78EB">
            <w:pPr>
              <w:tabs>
                <w:tab w:val="left" w:pos="8222"/>
              </w:tabs>
              <w:spacing w:line="288" w:lineRule="auto"/>
              <w:jc w:val="center"/>
              <w:rPr>
                <w:rFonts w:ascii="Times New Roman" w:hAnsi="Times New Roman" w:cs="Times New Roman"/>
                <w:sz w:val="24"/>
                <w:szCs w:val="24"/>
              </w:rPr>
            </w:pPr>
          </w:p>
        </w:tc>
        <w:tc>
          <w:tcPr>
            <w:tcW w:w="1134" w:type="dxa"/>
          </w:tcPr>
          <w:p w:rsidR="00722D3B" w:rsidRDefault="00722D3B" w:rsidP="00DD78EB">
            <w:pPr>
              <w:tabs>
                <w:tab w:val="left" w:pos="8222"/>
              </w:tabs>
              <w:spacing w:line="288" w:lineRule="auto"/>
              <w:jc w:val="center"/>
              <w:rPr>
                <w:rFonts w:ascii="Times New Roman" w:hAnsi="Times New Roman" w:cs="Times New Roman"/>
                <w:sz w:val="24"/>
                <w:szCs w:val="24"/>
              </w:rPr>
            </w:pPr>
          </w:p>
        </w:tc>
        <w:tc>
          <w:tcPr>
            <w:tcW w:w="992" w:type="dxa"/>
          </w:tcPr>
          <w:p w:rsidR="00722D3B" w:rsidRDefault="00D15E50" w:rsidP="00DD78EB">
            <w:pPr>
              <w:tabs>
                <w:tab w:val="left" w:pos="8222"/>
              </w:tabs>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tcPr>
          <w:p w:rsidR="00722D3B" w:rsidRDefault="00D15E50" w:rsidP="00DD78EB">
            <w:pPr>
              <w:tabs>
                <w:tab w:val="left" w:pos="8222"/>
              </w:tabs>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tcPr>
          <w:p w:rsidR="00722D3B" w:rsidRDefault="00722D3B" w:rsidP="00DD78EB">
            <w:pPr>
              <w:tabs>
                <w:tab w:val="left" w:pos="8222"/>
              </w:tabs>
              <w:spacing w:line="288" w:lineRule="auto"/>
              <w:jc w:val="center"/>
              <w:rPr>
                <w:rFonts w:ascii="Times New Roman" w:hAnsi="Times New Roman" w:cs="Times New Roman"/>
                <w:sz w:val="24"/>
                <w:szCs w:val="24"/>
              </w:rPr>
            </w:pPr>
          </w:p>
        </w:tc>
        <w:tc>
          <w:tcPr>
            <w:tcW w:w="1665" w:type="dxa"/>
          </w:tcPr>
          <w:p w:rsidR="00722D3B" w:rsidRDefault="00D15E50" w:rsidP="00DD78EB">
            <w:pPr>
              <w:tabs>
                <w:tab w:val="left" w:pos="8222"/>
              </w:tabs>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r>
      <w:tr w:rsidR="00722D3B" w:rsidTr="00BD02EA">
        <w:tc>
          <w:tcPr>
            <w:tcW w:w="2235" w:type="dxa"/>
          </w:tcPr>
          <w:p w:rsidR="00722D3B" w:rsidRPr="000E02DB" w:rsidRDefault="00722D3B" w:rsidP="00DD78EB">
            <w:pPr>
              <w:tabs>
                <w:tab w:val="left" w:pos="8222"/>
              </w:tabs>
              <w:spacing w:line="288" w:lineRule="auto"/>
              <w:jc w:val="both"/>
              <w:rPr>
                <w:rFonts w:ascii="Times New Roman" w:hAnsi="Times New Roman" w:cs="Times New Roman"/>
                <w:sz w:val="20"/>
                <w:szCs w:val="20"/>
              </w:rPr>
            </w:pPr>
            <w:r>
              <w:rPr>
                <w:rFonts w:ascii="Times New Roman" w:hAnsi="Times New Roman" w:cs="Times New Roman"/>
                <w:sz w:val="20"/>
                <w:szCs w:val="20"/>
              </w:rPr>
              <w:t>Г</w:t>
            </w:r>
            <w:r w:rsidRPr="000E02DB">
              <w:rPr>
                <w:rFonts w:ascii="Times New Roman" w:hAnsi="Times New Roman" w:cs="Times New Roman"/>
                <w:sz w:val="20"/>
                <w:szCs w:val="20"/>
              </w:rPr>
              <w:t>ражданская позиция</w:t>
            </w:r>
          </w:p>
        </w:tc>
        <w:tc>
          <w:tcPr>
            <w:tcW w:w="850" w:type="dxa"/>
          </w:tcPr>
          <w:p w:rsidR="00722D3B" w:rsidRDefault="00D15E50" w:rsidP="00DD78EB">
            <w:pPr>
              <w:tabs>
                <w:tab w:val="left" w:pos="8222"/>
              </w:tabs>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tcPr>
          <w:p w:rsidR="00722D3B" w:rsidRDefault="00D15E50" w:rsidP="00DD78EB">
            <w:pPr>
              <w:tabs>
                <w:tab w:val="left" w:pos="8222"/>
              </w:tabs>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722D3B" w:rsidRDefault="00D15E50" w:rsidP="00DD78EB">
            <w:pPr>
              <w:tabs>
                <w:tab w:val="left" w:pos="8222"/>
              </w:tabs>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tcPr>
          <w:p w:rsidR="00722D3B" w:rsidRDefault="00D15E50" w:rsidP="00DD78EB">
            <w:pPr>
              <w:tabs>
                <w:tab w:val="left" w:pos="8222"/>
              </w:tabs>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tcPr>
          <w:p w:rsidR="00722D3B" w:rsidRDefault="00722D3B" w:rsidP="00DD78EB">
            <w:pPr>
              <w:tabs>
                <w:tab w:val="left" w:pos="8222"/>
              </w:tabs>
              <w:spacing w:line="288" w:lineRule="auto"/>
              <w:jc w:val="center"/>
              <w:rPr>
                <w:rFonts w:ascii="Times New Roman" w:hAnsi="Times New Roman" w:cs="Times New Roman"/>
                <w:sz w:val="24"/>
                <w:szCs w:val="24"/>
              </w:rPr>
            </w:pPr>
          </w:p>
        </w:tc>
        <w:tc>
          <w:tcPr>
            <w:tcW w:w="1276" w:type="dxa"/>
          </w:tcPr>
          <w:p w:rsidR="00722D3B" w:rsidRDefault="00D15E50" w:rsidP="00DD78EB">
            <w:pPr>
              <w:tabs>
                <w:tab w:val="left" w:pos="8222"/>
              </w:tabs>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665" w:type="dxa"/>
          </w:tcPr>
          <w:p w:rsidR="00722D3B" w:rsidRDefault="00722D3B" w:rsidP="00DD78EB">
            <w:pPr>
              <w:tabs>
                <w:tab w:val="left" w:pos="8222"/>
              </w:tabs>
              <w:spacing w:line="288" w:lineRule="auto"/>
              <w:jc w:val="center"/>
              <w:rPr>
                <w:rFonts w:ascii="Times New Roman" w:hAnsi="Times New Roman" w:cs="Times New Roman"/>
                <w:sz w:val="24"/>
                <w:szCs w:val="24"/>
              </w:rPr>
            </w:pPr>
          </w:p>
        </w:tc>
      </w:tr>
      <w:tr w:rsidR="00722D3B" w:rsidTr="00BD02EA">
        <w:tc>
          <w:tcPr>
            <w:tcW w:w="2235" w:type="dxa"/>
          </w:tcPr>
          <w:p w:rsidR="00722D3B" w:rsidRPr="000E02DB" w:rsidRDefault="00722D3B" w:rsidP="00DD78EB">
            <w:pPr>
              <w:tabs>
                <w:tab w:val="left" w:pos="8222"/>
              </w:tabs>
              <w:spacing w:line="288" w:lineRule="auto"/>
              <w:jc w:val="both"/>
              <w:rPr>
                <w:rFonts w:ascii="Times New Roman" w:hAnsi="Times New Roman" w:cs="Times New Roman"/>
                <w:sz w:val="20"/>
                <w:szCs w:val="20"/>
              </w:rPr>
            </w:pPr>
            <w:r>
              <w:rPr>
                <w:rFonts w:ascii="Times New Roman" w:hAnsi="Times New Roman" w:cs="Times New Roman"/>
                <w:sz w:val="20"/>
                <w:szCs w:val="20"/>
              </w:rPr>
              <w:t>Любезность</w:t>
            </w:r>
          </w:p>
        </w:tc>
        <w:tc>
          <w:tcPr>
            <w:tcW w:w="850" w:type="dxa"/>
          </w:tcPr>
          <w:p w:rsidR="00722D3B" w:rsidRDefault="00D15E50" w:rsidP="00DD78EB">
            <w:pPr>
              <w:tabs>
                <w:tab w:val="left" w:pos="8222"/>
              </w:tabs>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tcPr>
          <w:p w:rsidR="00722D3B" w:rsidRDefault="00D15E50" w:rsidP="00DD78EB">
            <w:pPr>
              <w:tabs>
                <w:tab w:val="left" w:pos="8222"/>
              </w:tabs>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722D3B" w:rsidRDefault="00722D3B" w:rsidP="00DD78EB">
            <w:pPr>
              <w:tabs>
                <w:tab w:val="left" w:pos="8222"/>
              </w:tabs>
              <w:spacing w:line="288" w:lineRule="auto"/>
              <w:jc w:val="center"/>
              <w:rPr>
                <w:rFonts w:ascii="Times New Roman" w:hAnsi="Times New Roman" w:cs="Times New Roman"/>
                <w:sz w:val="24"/>
                <w:szCs w:val="24"/>
              </w:rPr>
            </w:pPr>
          </w:p>
        </w:tc>
        <w:tc>
          <w:tcPr>
            <w:tcW w:w="992" w:type="dxa"/>
          </w:tcPr>
          <w:p w:rsidR="00722D3B" w:rsidRDefault="00722D3B" w:rsidP="00DD78EB">
            <w:pPr>
              <w:tabs>
                <w:tab w:val="left" w:pos="8222"/>
              </w:tabs>
              <w:spacing w:line="288" w:lineRule="auto"/>
              <w:jc w:val="center"/>
              <w:rPr>
                <w:rFonts w:ascii="Times New Roman" w:hAnsi="Times New Roman" w:cs="Times New Roman"/>
                <w:sz w:val="24"/>
                <w:szCs w:val="24"/>
              </w:rPr>
            </w:pPr>
          </w:p>
        </w:tc>
        <w:tc>
          <w:tcPr>
            <w:tcW w:w="992" w:type="dxa"/>
          </w:tcPr>
          <w:p w:rsidR="00722D3B" w:rsidRDefault="00722D3B" w:rsidP="00DD78EB">
            <w:pPr>
              <w:tabs>
                <w:tab w:val="left" w:pos="8222"/>
              </w:tabs>
              <w:spacing w:line="288" w:lineRule="auto"/>
              <w:jc w:val="center"/>
              <w:rPr>
                <w:rFonts w:ascii="Times New Roman" w:hAnsi="Times New Roman" w:cs="Times New Roman"/>
                <w:sz w:val="24"/>
                <w:szCs w:val="24"/>
              </w:rPr>
            </w:pPr>
          </w:p>
        </w:tc>
        <w:tc>
          <w:tcPr>
            <w:tcW w:w="1276" w:type="dxa"/>
          </w:tcPr>
          <w:p w:rsidR="00722D3B" w:rsidRDefault="00722D3B" w:rsidP="00DD78EB">
            <w:pPr>
              <w:tabs>
                <w:tab w:val="left" w:pos="8222"/>
              </w:tabs>
              <w:spacing w:line="288" w:lineRule="auto"/>
              <w:jc w:val="center"/>
              <w:rPr>
                <w:rFonts w:ascii="Times New Roman" w:hAnsi="Times New Roman" w:cs="Times New Roman"/>
                <w:sz w:val="24"/>
                <w:szCs w:val="24"/>
              </w:rPr>
            </w:pPr>
          </w:p>
        </w:tc>
        <w:tc>
          <w:tcPr>
            <w:tcW w:w="1665" w:type="dxa"/>
          </w:tcPr>
          <w:p w:rsidR="00722D3B" w:rsidRDefault="00D15E50" w:rsidP="00DD78EB">
            <w:pPr>
              <w:tabs>
                <w:tab w:val="left" w:pos="8222"/>
              </w:tabs>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r>
      <w:tr w:rsidR="00722D3B" w:rsidTr="00BD02EA">
        <w:tc>
          <w:tcPr>
            <w:tcW w:w="2235" w:type="dxa"/>
          </w:tcPr>
          <w:p w:rsidR="00722D3B" w:rsidRPr="000E02DB" w:rsidRDefault="00722D3B" w:rsidP="00DD78EB">
            <w:pPr>
              <w:tabs>
                <w:tab w:val="left" w:pos="8222"/>
              </w:tabs>
              <w:spacing w:line="288" w:lineRule="auto"/>
              <w:jc w:val="both"/>
              <w:rPr>
                <w:rFonts w:ascii="Times New Roman" w:hAnsi="Times New Roman" w:cs="Times New Roman"/>
                <w:sz w:val="20"/>
                <w:szCs w:val="20"/>
              </w:rPr>
            </w:pPr>
            <w:r>
              <w:rPr>
                <w:rFonts w:ascii="Times New Roman" w:hAnsi="Times New Roman" w:cs="Times New Roman"/>
                <w:sz w:val="20"/>
                <w:szCs w:val="20"/>
              </w:rPr>
              <w:t>Преданность обязательствам</w:t>
            </w:r>
          </w:p>
        </w:tc>
        <w:tc>
          <w:tcPr>
            <w:tcW w:w="850" w:type="dxa"/>
          </w:tcPr>
          <w:p w:rsidR="00722D3B" w:rsidRDefault="00722D3B" w:rsidP="00DD78EB">
            <w:pPr>
              <w:tabs>
                <w:tab w:val="left" w:pos="8222"/>
              </w:tabs>
              <w:spacing w:line="288" w:lineRule="auto"/>
              <w:jc w:val="center"/>
              <w:rPr>
                <w:rFonts w:ascii="Times New Roman" w:hAnsi="Times New Roman" w:cs="Times New Roman"/>
                <w:sz w:val="24"/>
                <w:szCs w:val="24"/>
              </w:rPr>
            </w:pPr>
          </w:p>
        </w:tc>
        <w:tc>
          <w:tcPr>
            <w:tcW w:w="1276" w:type="dxa"/>
          </w:tcPr>
          <w:p w:rsidR="00722D3B" w:rsidRDefault="00D15E50" w:rsidP="00DD78EB">
            <w:pPr>
              <w:tabs>
                <w:tab w:val="left" w:pos="8222"/>
              </w:tabs>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722D3B" w:rsidRDefault="00D15E50" w:rsidP="00DD78EB">
            <w:pPr>
              <w:tabs>
                <w:tab w:val="left" w:pos="8222"/>
              </w:tabs>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tcPr>
          <w:p w:rsidR="00722D3B" w:rsidRDefault="00D15E50" w:rsidP="00DD78EB">
            <w:pPr>
              <w:tabs>
                <w:tab w:val="left" w:pos="8222"/>
              </w:tabs>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tcPr>
          <w:p w:rsidR="00722D3B" w:rsidRDefault="00D15E50" w:rsidP="00DD78EB">
            <w:pPr>
              <w:tabs>
                <w:tab w:val="left" w:pos="8222"/>
              </w:tabs>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tcPr>
          <w:p w:rsidR="00722D3B" w:rsidRDefault="00D15E50" w:rsidP="00DD78EB">
            <w:pPr>
              <w:tabs>
                <w:tab w:val="left" w:pos="8222"/>
              </w:tabs>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665" w:type="dxa"/>
          </w:tcPr>
          <w:p w:rsidR="00722D3B" w:rsidRDefault="00D15E50" w:rsidP="00DD78EB">
            <w:pPr>
              <w:tabs>
                <w:tab w:val="left" w:pos="8222"/>
              </w:tabs>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r>
      <w:tr w:rsidR="00722D3B" w:rsidTr="00BD02EA">
        <w:tc>
          <w:tcPr>
            <w:tcW w:w="2235" w:type="dxa"/>
          </w:tcPr>
          <w:p w:rsidR="00722D3B" w:rsidRPr="000E02DB" w:rsidRDefault="00722D3B" w:rsidP="00DD78EB">
            <w:pPr>
              <w:tabs>
                <w:tab w:val="left" w:pos="8222"/>
              </w:tabs>
              <w:spacing w:line="288" w:lineRule="auto"/>
              <w:jc w:val="both"/>
              <w:rPr>
                <w:rFonts w:ascii="Times New Roman" w:hAnsi="Times New Roman" w:cs="Times New Roman"/>
                <w:sz w:val="20"/>
                <w:szCs w:val="20"/>
              </w:rPr>
            </w:pPr>
            <w:r>
              <w:rPr>
                <w:rFonts w:ascii="Times New Roman" w:hAnsi="Times New Roman" w:cs="Times New Roman"/>
                <w:sz w:val="20"/>
                <w:szCs w:val="20"/>
              </w:rPr>
              <w:t>Сострадание</w:t>
            </w:r>
          </w:p>
        </w:tc>
        <w:tc>
          <w:tcPr>
            <w:tcW w:w="850" w:type="dxa"/>
          </w:tcPr>
          <w:p w:rsidR="00722D3B" w:rsidRDefault="00D15E50" w:rsidP="00DD78EB">
            <w:pPr>
              <w:tabs>
                <w:tab w:val="left" w:pos="8222"/>
              </w:tabs>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tcPr>
          <w:p w:rsidR="00722D3B" w:rsidRDefault="00722D3B" w:rsidP="00DD78EB">
            <w:pPr>
              <w:tabs>
                <w:tab w:val="left" w:pos="8222"/>
              </w:tabs>
              <w:spacing w:line="288" w:lineRule="auto"/>
              <w:jc w:val="center"/>
              <w:rPr>
                <w:rFonts w:ascii="Times New Roman" w:hAnsi="Times New Roman" w:cs="Times New Roman"/>
                <w:sz w:val="24"/>
                <w:szCs w:val="24"/>
              </w:rPr>
            </w:pPr>
          </w:p>
        </w:tc>
        <w:tc>
          <w:tcPr>
            <w:tcW w:w="1134" w:type="dxa"/>
          </w:tcPr>
          <w:p w:rsidR="00722D3B" w:rsidRDefault="00722D3B" w:rsidP="00DD78EB">
            <w:pPr>
              <w:tabs>
                <w:tab w:val="left" w:pos="8222"/>
              </w:tabs>
              <w:spacing w:line="288" w:lineRule="auto"/>
              <w:jc w:val="center"/>
              <w:rPr>
                <w:rFonts w:ascii="Times New Roman" w:hAnsi="Times New Roman" w:cs="Times New Roman"/>
                <w:sz w:val="24"/>
                <w:szCs w:val="24"/>
              </w:rPr>
            </w:pPr>
          </w:p>
        </w:tc>
        <w:tc>
          <w:tcPr>
            <w:tcW w:w="992" w:type="dxa"/>
          </w:tcPr>
          <w:p w:rsidR="00722D3B" w:rsidRDefault="00D15E50" w:rsidP="00DD78EB">
            <w:pPr>
              <w:tabs>
                <w:tab w:val="left" w:pos="8222"/>
              </w:tabs>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tcPr>
          <w:p w:rsidR="00722D3B" w:rsidRDefault="00D15E50" w:rsidP="00DD78EB">
            <w:pPr>
              <w:tabs>
                <w:tab w:val="left" w:pos="8222"/>
              </w:tabs>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tcPr>
          <w:p w:rsidR="00722D3B" w:rsidRDefault="00722D3B" w:rsidP="00DD78EB">
            <w:pPr>
              <w:tabs>
                <w:tab w:val="left" w:pos="8222"/>
              </w:tabs>
              <w:spacing w:line="288" w:lineRule="auto"/>
              <w:jc w:val="center"/>
              <w:rPr>
                <w:rFonts w:ascii="Times New Roman" w:hAnsi="Times New Roman" w:cs="Times New Roman"/>
                <w:sz w:val="24"/>
                <w:szCs w:val="24"/>
              </w:rPr>
            </w:pPr>
          </w:p>
        </w:tc>
        <w:tc>
          <w:tcPr>
            <w:tcW w:w="1665" w:type="dxa"/>
          </w:tcPr>
          <w:p w:rsidR="00722D3B" w:rsidRDefault="00D15E50" w:rsidP="00DD78EB">
            <w:pPr>
              <w:tabs>
                <w:tab w:val="left" w:pos="8222"/>
              </w:tabs>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r>
      <w:tr w:rsidR="00722D3B" w:rsidTr="00BD02EA">
        <w:tc>
          <w:tcPr>
            <w:tcW w:w="2235" w:type="dxa"/>
          </w:tcPr>
          <w:p w:rsidR="00722D3B" w:rsidRPr="000E02DB" w:rsidRDefault="00722D3B" w:rsidP="00DD78EB">
            <w:pPr>
              <w:tabs>
                <w:tab w:val="left" w:pos="8222"/>
              </w:tabs>
              <w:spacing w:line="288" w:lineRule="auto"/>
              <w:jc w:val="both"/>
              <w:rPr>
                <w:rFonts w:ascii="Times New Roman" w:hAnsi="Times New Roman" w:cs="Times New Roman"/>
                <w:sz w:val="20"/>
                <w:szCs w:val="20"/>
              </w:rPr>
            </w:pPr>
            <w:r>
              <w:rPr>
                <w:rFonts w:ascii="Times New Roman" w:hAnsi="Times New Roman" w:cs="Times New Roman"/>
                <w:sz w:val="20"/>
                <w:szCs w:val="20"/>
              </w:rPr>
              <w:t>Сотрудничество</w:t>
            </w:r>
          </w:p>
        </w:tc>
        <w:tc>
          <w:tcPr>
            <w:tcW w:w="850" w:type="dxa"/>
          </w:tcPr>
          <w:p w:rsidR="00722D3B" w:rsidRDefault="00D15E50" w:rsidP="00DD78EB">
            <w:pPr>
              <w:tabs>
                <w:tab w:val="left" w:pos="8222"/>
              </w:tabs>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tcPr>
          <w:p w:rsidR="00722D3B" w:rsidRDefault="00D15E50" w:rsidP="00DD78EB">
            <w:pPr>
              <w:tabs>
                <w:tab w:val="left" w:pos="8222"/>
              </w:tabs>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722D3B" w:rsidRDefault="00D15E50" w:rsidP="00DD78EB">
            <w:pPr>
              <w:tabs>
                <w:tab w:val="left" w:pos="8222"/>
              </w:tabs>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tcPr>
          <w:p w:rsidR="00722D3B" w:rsidRDefault="00D15E50" w:rsidP="00DD78EB">
            <w:pPr>
              <w:tabs>
                <w:tab w:val="left" w:pos="8222"/>
              </w:tabs>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tcPr>
          <w:p w:rsidR="00722D3B" w:rsidRDefault="00D15E50" w:rsidP="00DD78EB">
            <w:pPr>
              <w:tabs>
                <w:tab w:val="left" w:pos="8222"/>
              </w:tabs>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tcPr>
          <w:p w:rsidR="00722D3B" w:rsidRDefault="00D15E50" w:rsidP="00DD78EB">
            <w:pPr>
              <w:tabs>
                <w:tab w:val="left" w:pos="8222"/>
              </w:tabs>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665" w:type="dxa"/>
          </w:tcPr>
          <w:p w:rsidR="00722D3B" w:rsidRDefault="00722D3B" w:rsidP="00DD78EB">
            <w:pPr>
              <w:tabs>
                <w:tab w:val="left" w:pos="8222"/>
              </w:tabs>
              <w:spacing w:line="288" w:lineRule="auto"/>
              <w:jc w:val="center"/>
              <w:rPr>
                <w:rFonts w:ascii="Times New Roman" w:hAnsi="Times New Roman" w:cs="Times New Roman"/>
                <w:sz w:val="24"/>
                <w:szCs w:val="24"/>
              </w:rPr>
            </w:pPr>
          </w:p>
        </w:tc>
      </w:tr>
      <w:tr w:rsidR="00722D3B" w:rsidTr="00BD02EA">
        <w:tc>
          <w:tcPr>
            <w:tcW w:w="2235" w:type="dxa"/>
          </w:tcPr>
          <w:p w:rsidR="00722D3B" w:rsidRPr="000E02DB" w:rsidRDefault="00722D3B" w:rsidP="00DD78EB">
            <w:pPr>
              <w:tabs>
                <w:tab w:val="left" w:pos="8222"/>
              </w:tabs>
              <w:spacing w:line="288" w:lineRule="auto"/>
              <w:jc w:val="both"/>
              <w:rPr>
                <w:rFonts w:ascii="Times New Roman" w:hAnsi="Times New Roman" w:cs="Times New Roman"/>
                <w:sz w:val="20"/>
                <w:szCs w:val="20"/>
              </w:rPr>
            </w:pPr>
            <w:r>
              <w:rPr>
                <w:rFonts w:ascii="Times New Roman" w:hAnsi="Times New Roman" w:cs="Times New Roman"/>
                <w:sz w:val="20"/>
                <w:szCs w:val="20"/>
              </w:rPr>
              <w:t>Смелость</w:t>
            </w:r>
          </w:p>
        </w:tc>
        <w:tc>
          <w:tcPr>
            <w:tcW w:w="850" w:type="dxa"/>
          </w:tcPr>
          <w:p w:rsidR="00722D3B" w:rsidRDefault="00722D3B" w:rsidP="00DD78EB">
            <w:pPr>
              <w:tabs>
                <w:tab w:val="left" w:pos="8222"/>
              </w:tabs>
              <w:spacing w:line="288" w:lineRule="auto"/>
              <w:jc w:val="center"/>
              <w:rPr>
                <w:rFonts w:ascii="Times New Roman" w:hAnsi="Times New Roman" w:cs="Times New Roman"/>
                <w:sz w:val="24"/>
                <w:szCs w:val="24"/>
              </w:rPr>
            </w:pPr>
          </w:p>
        </w:tc>
        <w:tc>
          <w:tcPr>
            <w:tcW w:w="1276" w:type="dxa"/>
          </w:tcPr>
          <w:p w:rsidR="00722D3B" w:rsidRDefault="00D15E50" w:rsidP="00DD78EB">
            <w:pPr>
              <w:tabs>
                <w:tab w:val="left" w:pos="8222"/>
              </w:tabs>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722D3B" w:rsidRDefault="00722D3B" w:rsidP="00DD78EB">
            <w:pPr>
              <w:tabs>
                <w:tab w:val="left" w:pos="8222"/>
              </w:tabs>
              <w:spacing w:line="288" w:lineRule="auto"/>
              <w:jc w:val="center"/>
              <w:rPr>
                <w:rFonts w:ascii="Times New Roman" w:hAnsi="Times New Roman" w:cs="Times New Roman"/>
                <w:sz w:val="24"/>
                <w:szCs w:val="24"/>
              </w:rPr>
            </w:pPr>
          </w:p>
        </w:tc>
        <w:tc>
          <w:tcPr>
            <w:tcW w:w="992" w:type="dxa"/>
          </w:tcPr>
          <w:p w:rsidR="00722D3B" w:rsidRDefault="00D15E50" w:rsidP="00DD78EB">
            <w:pPr>
              <w:tabs>
                <w:tab w:val="left" w:pos="8222"/>
              </w:tabs>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tcPr>
          <w:p w:rsidR="00722D3B" w:rsidRDefault="00D15E50" w:rsidP="00DD78EB">
            <w:pPr>
              <w:tabs>
                <w:tab w:val="left" w:pos="8222"/>
              </w:tabs>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tcPr>
          <w:p w:rsidR="00722D3B" w:rsidRDefault="00722D3B" w:rsidP="00DD78EB">
            <w:pPr>
              <w:tabs>
                <w:tab w:val="left" w:pos="8222"/>
              </w:tabs>
              <w:spacing w:line="288" w:lineRule="auto"/>
              <w:jc w:val="center"/>
              <w:rPr>
                <w:rFonts w:ascii="Times New Roman" w:hAnsi="Times New Roman" w:cs="Times New Roman"/>
                <w:sz w:val="24"/>
                <w:szCs w:val="24"/>
              </w:rPr>
            </w:pPr>
          </w:p>
        </w:tc>
        <w:tc>
          <w:tcPr>
            <w:tcW w:w="1665" w:type="dxa"/>
          </w:tcPr>
          <w:p w:rsidR="00722D3B" w:rsidRDefault="00D15E50" w:rsidP="00DD78EB">
            <w:pPr>
              <w:tabs>
                <w:tab w:val="left" w:pos="8222"/>
              </w:tabs>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r>
      <w:tr w:rsidR="00722D3B" w:rsidTr="00BD02EA">
        <w:tc>
          <w:tcPr>
            <w:tcW w:w="2235" w:type="dxa"/>
          </w:tcPr>
          <w:p w:rsidR="00722D3B" w:rsidRPr="000E02DB" w:rsidRDefault="00722D3B" w:rsidP="00DD78EB">
            <w:pPr>
              <w:tabs>
                <w:tab w:val="left" w:pos="8222"/>
              </w:tabs>
              <w:spacing w:line="288" w:lineRule="auto"/>
              <w:jc w:val="both"/>
              <w:rPr>
                <w:rFonts w:ascii="Times New Roman" w:hAnsi="Times New Roman" w:cs="Times New Roman"/>
                <w:sz w:val="20"/>
                <w:szCs w:val="20"/>
              </w:rPr>
            </w:pPr>
            <w:r>
              <w:rPr>
                <w:rFonts w:ascii="Times New Roman" w:hAnsi="Times New Roman" w:cs="Times New Roman"/>
                <w:sz w:val="20"/>
                <w:szCs w:val="20"/>
              </w:rPr>
              <w:t>У</w:t>
            </w:r>
            <w:r w:rsidRPr="00611A46">
              <w:rPr>
                <w:rFonts w:ascii="Times New Roman" w:hAnsi="Times New Roman" w:cs="Times New Roman"/>
                <w:sz w:val="20"/>
                <w:szCs w:val="20"/>
              </w:rPr>
              <w:t>чтивость</w:t>
            </w:r>
          </w:p>
        </w:tc>
        <w:tc>
          <w:tcPr>
            <w:tcW w:w="850" w:type="dxa"/>
          </w:tcPr>
          <w:p w:rsidR="00722D3B" w:rsidRDefault="00D15E50" w:rsidP="00DD78EB">
            <w:pPr>
              <w:tabs>
                <w:tab w:val="left" w:pos="8222"/>
              </w:tabs>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tcPr>
          <w:p w:rsidR="00722D3B" w:rsidRDefault="00722D3B" w:rsidP="00DD78EB">
            <w:pPr>
              <w:tabs>
                <w:tab w:val="left" w:pos="8222"/>
              </w:tabs>
              <w:spacing w:line="288" w:lineRule="auto"/>
              <w:jc w:val="center"/>
              <w:rPr>
                <w:rFonts w:ascii="Times New Roman" w:hAnsi="Times New Roman" w:cs="Times New Roman"/>
                <w:sz w:val="24"/>
                <w:szCs w:val="24"/>
              </w:rPr>
            </w:pPr>
          </w:p>
        </w:tc>
        <w:tc>
          <w:tcPr>
            <w:tcW w:w="1134" w:type="dxa"/>
          </w:tcPr>
          <w:p w:rsidR="00722D3B" w:rsidRDefault="00722D3B" w:rsidP="00DD78EB">
            <w:pPr>
              <w:tabs>
                <w:tab w:val="left" w:pos="8222"/>
              </w:tabs>
              <w:spacing w:line="288" w:lineRule="auto"/>
              <w:jc w:val="center"/>
              <w:rPr>
                <w:rFonts w:ascii="Times New Roman" w:hAnsi="Times New Roman" w:cs="Times New Roman"/>
                <w:sz w:val="24"/>
                <w:szCs w:val="24"/>
              </w:rPr>
            </w:pPr>
          </w:p>
        </w:tc>
        <w:tc>
          <w:tcPr>
            <w:tcW w:w="992" w:type="dxa"/>
          </w:tcPr>
          <w:p w:rsidR="00722D3B" w:rsidRDefault="00722D3B" w:rsidP="00DD78EB">
            <w:pPr>
              <w:tabs>
                <w:tab w:val="left" w:pos="8222"/>
              </w:tabs>
              <w:spacing w:line="288" w:lineRule="auto"/>
              <w:jc w:val="center"/>
              <w:rPr>
                <w:rFonts w:ascii="Times New Roman" w:hAnsi="Times New Roman" w:cs="Times New Roman"/>
                <w:sz w:val="24"/>
                <w:szCs w:val="24"/>
              </w:rPr>
            </w:pPr>
          </w:p>
        </w:tc>
        <w:tc>
          <w:tcPr>
            <w:tcW w:w="992" w:type="dxa"/>
          </w:tcPr>
          <w:p w:rsidR="00722D3B" w:rsidRDefault="00722D3B" w:rsidP="00DD78EB">
            <w:pPr>
              <w:tabs>
                <w:tab w:val="left" w:pos="8222"/>
              </w:tabs>
              <w:spacing w:line="288" w:lineRule="auto"/>
              <w:jc w:val="center"/>
              <w:rPr>
                <w:rFonts w:ascii="Times New Roman" w:hAnsi="Times New Roman" w:cs="Times New Roman"/>
                <w:sz w:val="24"/>
                <w:szCs w:val="24"/>
              </w:rPr>
            </w:pPr>
          </w:p>
        </w:tc>
        <w:tc>
          <w:tcPr>
            <w:tcW w:w="1276" w:type="dxa"/>
          </w:tcPr>
          <w:p w:rsidR="00722D3B" w:rsidRDefault="00722D3B" w:rsidP="00DD78EB">
            <w:pPr>
              <w:tabs>
                <w:tab w:val="left" w:pos="8222"/>
              </w:tabs>
              <w:spacing w:line="288" w:lineRule="auto"/>
              <w:jc w:val="center"/>
              <w:rPr>
                <w:rFonts w:ascii="Times New Roman" w:hAnsi="Times New Roman" w:cs="Times New Roman"/>
                <w:sz w:val="24"/>
                <w:szCs w:val="24"/>
              </w:rPr>
            </w:pPr>
          </w:p>
        </w:tc>
        <w:tc>
          <w:tcPr>
            <w:tcW w:w="1665" w:type="dxa"/>
          </w:tcPr>
          <w:p w:rsidR="00722D3B" w:rsidRDefault="00722D3B" w:rsidP="00DD78EB">
            <w:pPr>
              <w:tabs>
                <w:tab w:val="left" w:pos="8222"/>
              </w:tabs>
              <w:spacing w:line="288" w:lineRule="auto"/>
              <w:jc w:val="center"/>
              <w:rPr>
                <w:rFonts w:ascii="Times New Roman" w:hAnsi="Times New Roman" w:cs="Times New Roman"/>
                <w:sz w:val="24"/>
                <w:szCs w:val="24"/>
              </w:rPr>
            </w:pPr>
          </w:p>
        </w:tc>
      </w:tr>
      <w:tr w:rsidR="00722D3B" w:rsidTr="00BD02EA">
        <w:tc>
          <w:tcPr>
            <w:tcW w:w="2235" w:type="dxa"/>
          </w:tcPr>
          <w:p w:rsidR="00722D3B" w:rsidRPr="000E02DB" w:rsidRDefault="00722D3B" w:rsidP="00DD78EB">
            <w:pPr>
              <w:tabs>
                <w:tab w:val="left" w:pos="8222"/>
              </w:tabs>
              <w:spacing w:line="288" w:lineRule="auto"/>
              <w:jc w:val="both"/>
              <w:rPr>
                <w:rFonts w:ascii="Times New Roman" w:hAnsi="Times New Roman" w:cs="Times New Roman"/>
                <w:sz w:val="20"/>
                <w:szCs w:val="20"/>
              </w:rPr>
            </w:pPr>
            <w:r>
              <w:rPr>
                <w:rFonts w:ascii="Times New Roman" w:hAnsi="Times New Roman" w:cs="Times New Roman"/>
                <w:sz w:val="20"/>
                <w:szCs w:val="20"/>
              </w:rPr>
              <w:t>Долг</w:t>
            </w:r>
          </w:p>
        </w:tc>
        <w:tc>
          <w:tcPr>
            <w:tcW w:w="850" w:type="dxa"/>
          </w:tcPr>
          <w:p w:rsidR="00722D3B" w:rsidRDefault="00D15E50" w:rsidP="00DD78EB">
            <w:pPr>
              <w:tabs>
                <w:tab w:val="left" w:pos="8222"/>
              </w:tabs>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tcPr>
          <w:p w:rsidR="00722D3B" w:rsidRDefault="00D15E50" w:rsidP="00DD78EB">
            <w:pPr>
              <w:tabs>
                <w:tab w:val="left" w:pos="8222"/>
              </w:tabs>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722D3B" w:rsidRDefault="00D15E50" w:rsidP="00DD78EB">
            <w:pPr>
              <w:tabs>
                <w:tab w:val="left" w:pos="8222"/>
              </w:tabs>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tcPr>
          <w:p w:rsidR="00722D3B" w:rsidRDefault="00722D3B" w:rsidP="00DD78EB">
            <w:pPr>
              <w:tabs>
                <w:tab w:val="left" w:pos="8222"/>
              </w:tabs>
              <w:spacing w:line="288" w:lineRule="auto"/>
              <w:jc w:val="center"/>
              <w:rPr>
                <w:rFonts w:ascii="Times New Roman" w:hAnsi="Times New Roman" w:cs="Times New Roman"/>
                <w:sz w:val="24"/>
                <w:szCs w:val="24"/>
              </w:rPr>
            </w:pPr>
          </w:p>
        </w:tc>
        <w:tc>
          <w:tcPr>
            <w:tcW w:w="992" w:type="dxa"/>
          </w:tcPr>
          <w:p w:rsidR="00722D3B" w:rsidRDefault="00722D3B" w:rsidP="00DD78EB">
            <w:pPr>
              <w:tabs>
                <w:tab w:val="left" w:pos="8222"/>
              </w:tabs>
              <w:spacing w:line="288" w:lineRule="auto"/>
              <w:jc w:val="center"/>
              <w:rPr>
                <w:rFonts w:ascii="Times New Roman" w:hAnsi="Times New Roman" w:cs="Times New Roman"/>
                <w:sz w:val="24"/>
                <w:szCs w:val="24"/>
              </w:rPr>
            </w:pPr>
          </w:p>
        </w:tc>
        <w:tc>
          <w:tcPr>
            <w:tcW w:w="1276" w:type="dxa"/>
          </w:tcPr>
          <w:p w:rsidR="00722D3B" w:rsidRDefault="00D15E50" w:rsidP="00DD78EB">
            <w:pPr>
              <w:tabs>
                <w:tab w:val="left" w:pos="8222"/>
              </w:tabs>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665" w:type="dxa"/>
          </w:tcPr>
          <w:p w:rsidR="00722D3B" w:rsidRDefault="00722D3B" w:rsidP="00DD78EB">
            <w:pPr>
              <w:tabs>
                <w:tab w:val="left" w:pos="8222"/>
              </w:tabs>
              <w:spacing w:line="288" w:lineRule="auto"/>
              <w:jc w:val="center"/>
              <w:rPr>
                <w:rFonts w:ascii="Times New Roman" w:hAnsi="Times New Roman" w:cs="Times New Roman"/>
                <w:sz w:val="24"/>
                <w:szCs w:val="24"/>
              </w:rPr>
            </w:pPr>
          </w:p>
        </w:tc>
      </w:tr>
      <w:tr w:rsidR="00722D3B" w:rsidTr="00BD02EA">
        <w:tc>
          <w:tcPr>
            <w:tcW w:w="2235" w:type="dxa"/>
          </w:tcPr>
          <w:p w:rsidR="00722D3B" w:rsidRPr="000E02DB" w:rsidRDefault="00722D3B" w:rsidP="00DD78EB">
            <w:pPr>
              <w:tabs>
                <w:tab w:val="left" w:pos="8222"/>
              </w:tabs>
              <w:spacing w:line="288" w:lineRule="auto"/>
              <w:jc w:val="both"/>
              <w:rPr>
                <w:rFonts w:ascii="Times New Roman" w:hAnsi="Times New Roman" w:cs="Times New Roman"/>
                <w:sz w:val="20"/>
                <w:szCs w:val="20"/>
              </w:rPr>
            </w:pPr>
            <w:r>
              <w:rPr>
                <w:rFonts w:ascii="Times New Roman" w:hAnsi="Times New Roman" w:cs="Times New Roman"/>
                <w:sz w:val="20"/>
                <w:szCs w:val="20"/>
              </w:rPr>
              <w:t>Вера</w:t>
            </w:r>
          </w:p>
        </w:tc>
        <w:tc>
          <w:tcPr>
            <w:tcW w:w="850" w:type="dxa"/>
          </w:tcPr>
          <w:p w:rsidR="00722D3B" w:rsidRDefault="00722D3B" w:rsidP="00DD78EB">
            <w:pPr>
              <w:tabs>
                <w:tab w:val="left" w:pos="8222"/>
              </w:tabs>
              <w:spacing w:line="288" w:lineRule="auto"/>
              <w:jc w:val="center"/>
              <w:rPr>
                <w:rFonts w:ascii="Times New Roman" w:hAnsi="Times New Roman" w:cs="Times New Roman"/>
                <w:sz w:val="24"/>
                <w:szCs w:val="24"/>
              </w:rPr>
            </w:pPr>
          </w:p>
        </w:tc>
        <w:tc>
          <w:tcPr>
            <w:tcW w:w="1276" w:type="dxa"/>
          </w:tcPr>
          <w:p w:rsidR="00722D3B" w:rsidRDefault="00722D3B" w:rsidP="00DD78EB">
            <w:pPr>
              <w:tabs>
                <w:tab w:val="left" w:pos="8222"/>
              </w:tabs>
              <w:spacing w:line="288" w:lineRule="auto"/>
              <w:jc w:val="center"/>
              <w:rPr>
                <w:rFonts w:ascii="Times New Roman" w:hAnsi="Times New Roman" w:cs="Times New Roman"/>
                <w:sz w:val="24"/>
                <w:szCs w:val="24"/>
              </w:rPr>
            </w:pPr>
          </w:p>
        </w:tc>
        <w:tc>
          <w:tcPr>
            <w:tcW w:w="1134" w:type="dxa"/>
          </w:tcPr>
          <w:p w:rsidR="00722D3B" w:rsidRDefault="00722D3B" w:rsidP="00DD78EB">
            <w:pPr>
              <w:tabs>
                <w:tab w:val="left" w:pos="8222"/>
              </w:tabs>
              <w:spacing w:line="288" w:lineRule="auto"/>
              <w:jc w:val="center"/>
              <w:rPr>
                <w:rFonts w:ascii="Times New Roman" w:hAnsi="Times New Roman" w:cs="Times New Roman"/>
                <w:sz w:val="24"/>
                <w:szCs w:val="24"/>
              </w:rPr>
            </w:pPr>
          </w:p>
        </w:tc>
        <w:tc>
          <w:tcPr>
            <w:tcW w:w="992" w:type="dxa"/>
          </w:tcPr>
          <w:p w:rsidR="00722D3B" w:rsidRDefault="00D15E50" w:rsidP="00DD78EB">
            <w:pPr>
              <w:tabs>
                <w:tab w:val="left" w:pos="8222"/>
              </w:tabs>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tcPr>
          <w:p w:rsidR="00722D3B" w:rsidRDefault="00D15E50" w:rsidP="00DD78EB">
            <w:pPr>
              <w:tabs>
                <w:tab w:val="left" w:pos="8222"/>
              </w:tabs>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tcPr>
          <w:p w:rsidR="00722D3B" w:rsidRDefault="00722D3B" w:rsidP="00DD78EB">
            <w:pPr>
              <w:tabs>
                <w:tab w:val="left" w:pos="8222"/>
              </w:tabs>
              <w:spacing w:line="288" w:lineRule="auto"/>
              <w:jc w:val="center"/>
              <w:rPr>
                <w:rFonts w:ascii="Times New Roman" w:hAnsi="Times New Roman" w:cs="Times New Roman"/>
                <w:sz w:val="24"/>
                <w:szCs w:val="24"/>
              </w:rPr>
            </w:pPr>
          </w:p>
        </w:tc>
        <w:tc>
          <w:tcPr>
            <w:tcW w:w="1665" w:type="dxa"/>
          </w:tcPr>
          <w:p w:rsidR="00722D3B" w:rsidRDefault="00D15E50" w:rsidP="00DD78EB">
            <w:pPr>
              <w:tabs>
                <w:tab w:val="left" w:pos="8222"/>
              </w:tabs>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r>
      <w:tr w:rsidR="00722D3B" w:rsidTr="00BD02EA">
        <w:tc>
          <w:tcPr>
            <w:tcW w:w="2235" w:type="dxa"/>
          </w:tcPr>
          <w:p w:rsidR="00722D3B" w:rsidRPr="000E02DB" w:rsidRDefault="00722D3B" w:rsidP="00DD78EB">
            <w:pPr>
              <w:tabs>
                <w:tab w:val="left" w:pos="8222"/>
              </w:tabs>
              <w:spacing w:line="288" w:lineRule="auto"/>
              <w:jc w:val="both"/>
              <w:rPr>
                <w:rFonts w:ascii="Times New Roman" w:hAnsi="Times New Roman" w:cs="Times New Roman"/>
                <w:sz w:val="20"/>
                <w:szCs w:val="20"/>
              </w:rPr>
            </w:pPr>
            <w:r>
              <w:rPr>
                <w:rFonts w:ascii="Times New Roman" w:hAnsi="Times New Roman" w:cs="Times New Roman"/>
                <w:sz w:val="20"/>
                <w:szCs w:val="20"/>
              </w:rPr>
              <w:t>Честность</w:t>
            </w:r>
          </w:p>
        </w:tc>
        <w:tc>
          <w:tcPr>
            <w:tcW w:w="850" w:type="dxa"/>
          </w:tcPr>
          <w:p w:rsidR="00722D3B" w:rsidRDefault="00722D3B" w:rsidP="00DD78EB">
            <w:pPr>
              <w:tabs>
                <w:tab w:val="left" w:pos="8222"/>
              </w:tabs>
              <w:spacing w:line="288" w:lineRule="auto"/>
              <w:jc w:val="center"/>
              <w:rPr>
                <w:rFonts w:ascii="Times New Roman" w:hAnsi="Times New Roman" w:cs="Times New Roman"/>
                <w:sz w:val="24"/>
                <w:szCs w:val="24"/>
              </w:rPr>
            </w:pPr>
          </w:p>
        </w:tc>
        <w:tc>
          <w:tcPr>
            <w:tcW w:w="1276" w:type="dxa"/>
          </w:tcPr>
          <w:p w:rsidR="00722D3B" w:rsidRDefault="00722D3B" w:rsidP="00DD78EB">
            <w:pPr>
              <w:tabs>
                <w:tab w:val="left" w:pos="8222"/>
              </w:tabs>
              <w:spacing w:line="288" w:lineRule="auto"/>
              <w:jc w:val="center"/>
              <w:rPr>
                <w:rFonts w:ascii="Times New Roman" w:hAnsi="Times New Roman" w:cs="Times New Roman"/>
                <w:sz w:val="24"/>
                <w:szCs w:val="24"/>
              </w:rPr>
            </w:pPr>
          </w:p>
        </w:tc>
        <w:tc>
          <w:tcPr>
            <w:tcW w:w="1134" w:type="dxa"/>
          </w:tcPr>
          <w:p w:rsidR="00722D3B" w:rsidRDefault="00722D3B" w:rsidP="00DD78EB">
            <w:pPr>
              <w:tabs>
                <w:tab w:val="left" w:pos="8222"/>
              </w:tabs>
              <w:spacing w:line="288" w:lineRule="auto"/>
              <w:jc w:val="center"/>
              <w:rPr>
                <w:rFonts w:ascii="Times New Roman" w:hAnsi="Times New Roman" w:cs="Times New Roman"/>
                <w:sz w:val="24"/>
                <w:szCs w:val="24"/>
              </w:rPr>
            </w:pPr>
          </w:p>
        </w:tc>
        <w:tc>
          <w:tcPr>
            <w:tcW w:w="992" w:type="dxa"/>
          </w:tcPr>
          <w:p w:rsidR="00722D3B" w:rsidRDefault="00D15E50" w:rsidP="00DD78EB">
            <w:pPr>
              <w:tabs>
                <w:tab w:val="left" w:pos="8222"/>
              </w:tabs>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tcPr>
          <w:p w:rsidR="00722D3B" w:rsidRDefault="00722D3B" w:rsidP="00DD78EB">
            <w:pPr>
              <w:tabs>
                <w:tab w:val="left" w:pos="8222"/>
              </w:tabs>
              <w:spacing w:line="288" w:lineRule="auto"/>
              <w:jc w:val="center"/>
              <w:rPr>
                <w:rFonts w:ascii="Times New Roman" w:hAnsi="Times New Roman" w:cs="Times New Roman"/>
                <w:sz w:val="24"/>
                <w:szCs w:val="24"/>
              </w:rPr>
            </w:pPr>
          </w:p>
        </w:tc>
        <w:tc>
          <w:tcPr>
            <w:tcW w:w="1276" w:type="dxa"/>
          </w:tcPr>
          <w:p w:rsidR="00722D3B" w:rsidRDefault="00D15E50" w:rsidP="00DD78EB">
            <w:pPr>
              <w:tabs>
                <w:tab w:val="left" w:pos="8222"/>
              </w:tabs>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665" w:type="dxa"/>
          </w:tcPr>
          <w:p w:rsidR="00722D3B" w:rsidRDefault="00722D3B" w:rsidP="00DD78EB">
            <w:pPr>
              <w:tabs>
                <w:tab w:val="left" w:pos="8222"/>
              </w:tabs>
              <w:spacing w:line="288" w:lineRule="auto"/>
              <w:jc w:val="center"/>
              <w:rPr>
                <w:rFonts w:ascii="Times New Roman" w:hAnsi="Times New Roman" w:cs="Times New Roman"/>
                <w:sz w:val="24"/>
                <w:szCs w:val="24"/>
              </w:rPr>
            </w:pPr>
          </w:p>
        </w:tc>
      </w:tr>
      <w:tr w:rsidR="00722D3B" w:rsidTr="00BD02EA">
        <w:tc>
          <w:tcPr>
            <w:tcW w:w="2235" w:type="dxa"/>
          </w:tcPr>
          <w:p w:rsidR="00722D3B" w:rsidRPr="000E02DB" w:rsidRDefault="00722D3B" w:rsidP="00DD78EB">
            <w:pPr>
              <w:tabs>
                <w:tab w:val="left" w:pos="8222"/>
              </w:tabs>
              <w:spacing w:line="288" w:lineRule="auto"/>
              <w:jc w:val="both"/>
              <w:rPr>
                <w:rFonts w:ascii="Times New Roman" w:hAnsi="Times New Roman" w:cs="Times New Roman"/>
                <w:sz w:val="20"/>
                <w:szCs w:val="20"/>
              </w:rPr>
            </w:pPr>
            <w:r>
              <w:rPr>
                <w:rFonts w:ascii="Times New Roman" w:hAnsi="Times New Roman" w:cs="Times New Roman"/>
                <w:sz w:val="20"/>
                <w:szCs w:val="20"/>
              </w:rPr>
              <w:t>П</w:t>
            </w:r>
            <w:r w:rsidRPr="00611A46">
              <w:rPr>
                <w:rFonts w:ascii="Times New Roman" w:hAnsi="Times New Roman" w:cs="Times New Roman"/>
                <w:sz w:val="20"/>
                <w:szCs w:val="20"/>
              </w:rPr>
              <w:t>рощение</w:t>
            </w:r>
          </w:p>
        </w:tc>
        <w:tc>
          <w:tcPr>
            <w:tcW w:w="850" w:type="dxa"/>
          </w:tcPr>
          <w:p w:rsidR="00722D3B" w:rsidRDefault="00D15E50" w:rsidP="00DD78EB">
            <w:pPr>
              <w:tabs>
                <w:tab w:val="left" w:pos="8222"/>
              </w:tabs>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tcPr>
          <w:p w:rsidR="00722D3B" w:rsidRDefault="00722D3B" w:rsidP="00DD78EB">
            <w:pPr>
              <w:tabs>
                <w:tab w:val="left" w:pos="8222"/>
              </w:tabs>
              <w:spacing w:line="288" w:lineRule="auto"/>
              <w:jc w:val="center"/>
              <w:rPr>
                <w:rFonts w:ascii="Times New Roman" w:hAnsi="Times New Roman" w:cs="Times New Roman"/>
                <w:sz w:val="24"/>
                <w:szCs w:val="24"/>
              </w:rPr>
            </w:pPr>
          </w:p>
        </w:tc>
        <w:tc>
          <w:tcPr>
            <w:tcW w:w="1134" w:type="dxa"/>
          </w:tcPr>
          <w:p w:rsidR="00722D3B" w:rsidRDefault="00722D3B" w:rsidP="00DD78EB">
            <w:pPr>
              <w:tabs>
                <w:tab w:val="left" w:pos="8222"/>
              </w:tabs>
              <w:spacing w:line="288" w:lineRule="auto"/>
              <w:jc w:val="center"/>
              <w:rPr>
                <w:rFonts w:ascii="Times New Roman" w:hAnsi="Times New Roman" w:cs="Times New Roman"/>
                <w:sz w:val="24"/>
                <w:szCs w:val="24"/>
              </w:rPr>
            </w:pPr>
          </w:p>
        </w:tc>
        <w:tc>
          <w:tcPr>
            <w:tcW w:w="992" w:type="dxa"/>
          </w:tcPr>
          <w:p w:rsidR="00722D3B" w:rsidRDefault="00722D3B" w:rsidP="00DD78EB">
            <w:pPr>
              <w:tabs>
                <w:tab w:val="left" w:pos="8222"/>
              </w:tabs>
              <w:spacing w:line="288" w:lineRule="auto"/>
              <w:jc w:val="center"/>
              <w:rPr>
                <w:rFonts w:ascii="Times New Roman" w:hAnsi="Times New Roman" w:cs="Times New Roman"/>
                <w:sz w:val="24"/>
                <w:szCs w:val="24"/>
              </w:rPr>
            </w:pPr>
          </w:p>
        </w:tc>
        <w:tc>
          <w:tcPr>
            <w:tcW w:w="992" w:type="dxa"/>
          </w:tcPr>
          <w:p w:rsidR="00722D3B" w:rsidRDefault="00D15E50" w:rsidP="00DD78EB">
            <w:pPr>
              <w:tabs>
                <w:tab w:val="left" w:pos="8222"/>
              </w:tabs>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tcPr>
          <w:p w:rsidR="00722D3B" w:rsidRDefault="00722D3B" w:rsidP="00DD78EB">
            <w:pPr>
              <w:tabs>
                <w:tab w:val="left" w:pos="8222"/>
              </w:tabs>
              <w:spacing w:line="288" w:lineRule="auto"/>
              <w:jc w:val="center"/>
              <w:rPr>
                <w:rFonts w:ascii="Times New Roman" w:hAnsi="Times New Roman" w:cs="Times New Roman"/>
                <w:sz w:val="24"/>
                <w:szCs w:val="24"/>
              </w:rPr>
            </w:pPr>
          </w:p>
        </w:tc>
        <w:tc>
          <w:tcPr>
            <w:tcW w:w="1665" w:type="dxa"/>
          </w:tcPr>
          <w:p w:rsidR="00722D3B" w:rsidRDefault="00722D3B" w:rsidP="00DD78EB">
            <w:pPr>
              <w:tabs>
                <w:tab w:val="left" w:pos="8222"/>
              </w:tabs>
              <w:spacing w:line="288" w:lineRule="auto"/>
              <w:jc w:val="center"/>
              <w:rPr>
                <w:rFonts w:ascii="Times New Roman" w:hAnsi="Times New Roman" w:cs="Times New Roman"/>
                <w:sz w:val="24"/>
                <w:szCs w:val="24"/>
              </w:rPr>
            </w:pPr>
          </w:p>
        </w:tc>
      </w:tr>
      <w:tr w:rsidR="00722D3B" w:rsidTr="00BD02EA">
        <w:tc>
          <w:tcPr>
            <w:tcW w:w="2235" w:type="dxa"/>
          </w:tcPr>
          <w:p w:rsidR="00722D3B" w:rsidRPr="000E02DB" w:rsidRDefault="00722D3B" w:rsidP="00DD78EB">
            <w:pPr>
              <w:tabs>
                <w:tab w:val="left" w:pos="8222"/>
              </w:tabs>
              <w:spacing w:line="288" w:lineRule="auto"/>
              <w:jc w:val="both"/>
              <w:rPr>
                <w:rFonts w:ascii="Times New Roman" w:hAnsi="Times New Roman" w:cs="Times New Roman"/>
                <w:sz w:val="20"/>
                <w:szCs w:val="20"/>
              </w:rPr>
            </w:pPr>
            <w:r>
              <w:rPr>
                <w:rFonts w:ascii="Times New Roman" w:hAnsi="Times New Roman" w:cs="Times New Roman"/>
                <w:sz w:val="20"/>
                <w:szCs w:val="20"/>
              </w:rPr>
              <w:t>Дружелюбие</w:t>
            </w:r>
          </w:p>
        </w:tc>
        <w:tc>
          <w:tcPr>
            <w:tcW w:w="850" w:type="dxa"/>
          </w:tcPr>
          <w:p w:rsidR="00722D3B" w:rsidRDefault="00D15E50" w:rsidP="00DD78EB">
            <w:pPr>
              <w:tabs>
                <w:tab w:val="left" w:pos="8222"/>
              </w:tabs>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tcPr>
          <w:p w:rsidR="00722D3B" w:rsidRDefault="00722D3B" w:rsidP="00DD78EB">
            <w:pPr>
              <w:tabs>
                <w:tab w:val="left" w:pos="8222"/>
              </w:tabs>
              <w:spacing w:line="288" w:lineRule="auto"/>
              <w:jc w:val="center"/>
              <w:rPr>
                <w:rFonts w:ascii="Times New Roman" w:hAnsi="Times New Roman" w:cs="Times New Roman"/>
                <w:sz w:val="24"/>
                <w:szCs w:val="24"/>
              </w:rPr>
            </w:pPr>
          </w:p>
        </w:tc>
        <w:tc>
          <w:tcPr>
            <w:tcW w:w="1134" w:type="dxa"/>
          </w:tcPr>
          <w:p w:rsidR="00722D3B" w:rsidRDefault="00722D3B" w:rsidP="00DD78EB">
            <w:pPr>
              <w:tabs>
                <w:tab w:val="left" w:pos="8222"/>
              </w:tabs>
              <w:spacing w:line="288" w:lineRule="auto"/>
              <w:jc w:val="center"/>
              <w:rPr>
                <w:rFonts w:ascii="Times New Roman" w:hAnsi="Times New Roman" w:cs="Times New Roman"/>
                <w:sz w:val="24"/>
                <w:szCs w:val="24"/>
              </w:rPr>
            </w:pPr>
          </w:p>
        </w:tc>
        <w:tc>
          <w:tcPr>
            <w:tcW w:w="992" w:type="dxa"/>
          </w:tcPr>
          <w:p w:rsidR="00722D3B" w:rsidRDefault="00722D3B" w:rsidP="00DD78EB">
            <w:pPr>
              <w:tabs>
                <w:tab w:val="left" w:pos="8222"/>
              </w:tabs>
              <w:spacing w:line="288" w:lineRule="auto"/>
              <w:jc w:val="center"/>
              <w:rPr>
                <w:rFonts w:ascii="Times New Roman" w:hAnsi="Times New Roman" w:cs="Times New Roman"/>
                <w:sz w:val="24"/>
                <w:szCs w:val="24"/>
              </w:rPr>
            </w:pPr>
          </w:p>
        </w:tc>
        <w:tc>
          <w:tcPr>
            <w:tcW w:w="992" w:type="dxa"/>
          </w:tcPr>
          <w:p w:rsidR="00722D3B" w:rsidRDefault="00722D3B" w:rsidP="00DD78EB">
            <w:pPr>
              <w:tabs>
                <w:tab w:val="left" w:pos="8222"/>
              </w:tabs>
              <w:spacing w:line="288" w:lineRule="auto"/>
              <w:jc w:val="center"/>
              <w:rPr>
                <w:rFonts w:ascii="Times New Roman" w:hAnsi="Times New Roman" w:cs="Times New Roman"/>
                <w:sz w:val="24"/>
                <w:szCs w:val="24"/>
              </w:rPr>
            </w:pPr>
          </w:p>
        </w:tc>
        <w:tc>
          <w:tcPr>
            <w:tcW w:w="1276" w:type="dxa"/>
          </w:tcPr>
          <w:p w:rsidR="00722D3B" w:rsidRDefault="00722D3B" w:rsidP="00DD78EB">
            <w:pPr>
              <w:tabs>
                <w:tab w:val="left" w:pos="8222"/>
              </w:tabs>
              <w:spacing w:line="288" w:lineRule="auto"/>
              <w:jc w:val="center"/>
              <w:rPr>
                <w:rFonts w:ascii="Times New Roman" w:hAnsi="Times New Roman" w:cs="Times New Roman"/>
                <w:sz w:val="24"/>
                <w:szCs w:val="24"/>
              </w:rPr>
            </w:pPr>
          </w:p>
        </w:tc>
        <w:tc>
          <w:tcPr>
            <w:tcW w:w="1665" w:type="dxa"/>
          </w:tcPr>
          <w:p w:rsidR="00722D3B" w:rsidRDefault="00722D3B" w:rsidP="00DD78EB">
            <w:pPr>
              <w:tabs>
                <w:tab w:val="left" w:pos="8222"/>
              </w:tabs>
              <w:spacing w:line="288" w:lineRule="auto"/>
              <w:jc w:val="center"/>
              <w:rPr>
                <w:rFonts w:ascii="Times New Roman" w:hAnsi="Times New Roman" w:cs="Times New Roman"/>
                <w:sz w:val="24"/>
                <w:szCs w:val="24"/>
              </w:rPr>
            </w:pPr>
          </w:p>
        </w:tc>
      </w:tr>
      <w:tr w:rsidR="00722D3B" w:rsidTr="00BD02EA">
        <w:tc>
          <w:tcPr>
            <w:tcW w:w="2235" w:type="dxa"/>
          </w:tcPr>
          <w:p w:rsidR="00722D3B" w:rsidRPr="000E02DB" w:rsidRDefault="00722D3B" w:rsidP="00DD78EB">
            <w:pPr>
              <w:tabs>
                <w:tab w:val="left" w:pos="8222"/>
              </w:tabs>
              <w:spacing w:line="288" w:lineRule="auto"/>
              <w:jc w:val="both"/>
              <w:rPr>
                <w:rFonts w:ascii="Times New Roman" w:hAnsi="Times New Roman" w:cs="Times New Roman"/>
                <w:sz w:val="20"/>
                <w:szCs w:val="20"/>
              </w:rPr>
            </w:pPr>
            <w:r>
              <w:rPr>
                <w:rFonts w:ascii="Times New Roman" w:hAnsi="Times New Roman" w:cs="Times New Roman"/>
                <w:sz w:val="20"/>
                <w:szCs w:val="20"/>
              </w:rPr>
              <w:t>Т</w:t>
            </w:r>
            <w:r w:rsidRPr="00611A46">
              <w:rPr>
                <w:rFonts w:ascii="Times New Roman" w:hAnsi="Times New Roman" w:cs="Times New Roman"/>
                <w:sz w:val="20"/>
                <w:szCs w:val="20"/>
              </w:rPr>
              <w:t>ерпимость</w:t>
            </w:r>
          </w:p>
        </w:tc>
        <w:tc>
          <w:tcPr>
            <w:tcW w:w="850" w:type="dxa"/>
          </w:tcPr>
          <w:p w:rsidR="00722D3B" w:rsidRDefault="00D15E50" w:rsidP="00DD78EB">
            <w:pPr>
              <w:tabs>
                <w:tab w:val="left" w:pos="8222"/>
              </w:tabs>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tcPr>
          <w:p w:rsidR="00722D3B" w:rsidRDefault="00D15E50" w:rsidP="00DD78EB">
            <w:pPr>
              <w:tabs>
                <w:tab w:val="left" w:pos="8222"/>
              </w:tabs>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722D3B" w:rsidRDefault="00722D3B" w:rsidP="00DD78EB">
            <w:pPr>
              <w:tabs>
                <w:tab w:val="left" w:pos="8222"/>
              </w:tabs>
              <w:spacing w:line="288" w:lineRule="auto"/>
              <w:jc w:val="center"/>
              <w:rPr>
                <w:rFonts w:ascii="Times New Roman" w:hAnsi="Times New Roman" w:cs="Times New Roman"/>
                <w:sz w:val="24"/>
                <w:szCs w:val="24"/>
              </w:rPr>
            </w:pPr>
          </w:p>
        </w:tc>
        <w:tc>
          <w:tcPr>
            <w:tcW w:w="992" w:type="dxa"/>
          </w:tcPr>
          <w:p w:rsidR="00722D3B" w:rsidRDefault="00D15E50" w:rsidP="00DD78EB">
            <w:pPr>
              <w:tabs>
                <w:tab w:val="left" w:pos="8222"/>
              </w:tabs>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tcPr>
          <w:p w:rsidR="00722D3B" w:rsidRDefault="00722D3B" w:rsidP="00DD78EB">
            <w:pPr>
              <w:tabs>
                <w:tab w:val="left" w:pos="8222"/>
              </w:tabs>
              <w:spacing w:line="288" w:lineRule="auto"/>
              <w:jc w:val="center"/>
              <w:rPr>
                <w:rFonts w:ascii="Times New Roman" w:hAnsi="Times New Roman" w:cs="Times New Roman"/>
                <w:sz w:val="24"/>
                <w:szCs w:val="24"/>
              </w:rPr>
            </w:pPr>
          </w:p>
        </w:tc>
        <w:tc>
          <w:tcPr>
            <w:tcW w:w="1276" w:type="dxa"/>
          </w:tcPr>
          <w:p w:rsidR="00722D3B" w:rsidRDefault="00722D3B" w:rsidP="00DD78EB">
            <w:pPr>
              <w:tabs>
                <w:tab w:val="left" w:pos="8222"/>
              </w:tabs>
              <w:spacing w:line="288" w:lineRule="auto"/>
              <w:jc w:val="center"/>
              <w:rPr>
                <w:rFonts w:ascii="Times New Roman" w:hAnsi="Times New Roman" w:cs="Times New Roman"/>
                <w:sz w:val="24"/>
                <w:szCs w:val="24"/>
              </w:rPr>
            </w:pPr>
          </w:p>
        </w:tc>
        <w:tc>
          <w:tcPr>
            <w:tcW w:w="1665" w:type="dxa"/>
          </w:tcPr>
          <w:p w:rsidR="00722D3B" w:rsidRDefault="00722D3B" w:rsidP="00DD78EB">
            <w:pPr>
              <w:tabs>
                <w:tab w:val="left" w:pos="8222"/>
              </w:tabs>
              <w:spacing w:line="288" w:lineRule="auto"/>
              <w:jc w:val="center"/>
              <w:rPr>
                <w:rFonts w:ascii="Times New Roman" w:hAnsi="Times New Roman" w:cs="Times New Roman"/>
                <w:sz w:val="24"/>
                <w:szCs w:val="24"/>
              </w:rPr>
            </w:pPr>
          </w:p>
        </w:tc>
      </w:tr>
      <w:tr w:rsidR="00722D3B" w:rsidTr="00BD02EA">
        <w:tc>
          <w:tcPr>
            <w:tcW w:w="2235" w:type="dxa"/>
          </w:tcPr>
          <w:p w:rsidR="00722D3B" w:rsidRPr="000E02DB" w:rsidRDefault="00722D3B" w:rsidP="00DD78EB">
            <w:pPr>
              <w:tabs>
                <w:tab w:val="left" w:pos="8222"/>
              </w:tabs>
              <w:spacing w:line="288" w:lineRule="auto"/>
              <w:jc w:val="both"/>
              <w:rPr>
                <w:rFonts w:ascii="Times New Roman" w:hAnsi="Times New Roman" w:cs="Times New Roman"/>
                <w:sz w:val="20"/>
                <w:szCs w:val="20"/>
              </w:rPr>
            </w:pPr>
            <w:r>
              <w:rPr>
                <w:rFonts w:ascii="Times New Roman" w:hAnsi="Times New Roman" w:cs="Times New Roman"/>
                <w:sz w:val="20"/>
                <w:szCs w:val="20"/>
              </w:rPr>
              <w:t>Б</w:t>
            </w:r>
            <w:r w:rsidRPr="00611A46">
              <w:rPr>
                <w:rFonts w:ascii="Times New Roman" w:hAnsi="Times New Roman" w:cs="Times New Roman"/>
                <w:sz w:val="20"/>
                <w:szCs w:val="20"/>
              </w:rPr>
              <w:t>лагоразумие</w:t>
            </w:r>
          </w:p>
        </w:tc>
        <w:tc>
          <w:tcPr>
            <w:tcW w:w="850" w:type="dxa"/>
          </w:tcPr>
          <w:p w:rsidR="00722D3B" w:rsidRDefault="00D15E50" w:rsidP="00DD78EB">
            <w:pPr>
              <w:tabs>
                <w:tab w:val="left" w:pos="8222"/>
              </w:tabs>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tcPr>
          <w:p w:rsidR="00722D3B" w:rsidRDefault="00722D3B" w:rsidP="00DD78EB">
            <w:pPr>
              <w:tabs>
                <w:tab w:val="left" w:pos="8222"/>
              </w:tabs>
              <w:spacing w:line="288" w:lineRule="auto"/>
              <w:jc w:val="center"/>
              <w:rPr>
                <w:rFonts w:ascii="Times New Roman" w:hAnsi="Times New Roman" w:cs="Times New Roman"/>
                <w:sz w:val="24"/>
                <w:szCs w:val="24"/>
              </w:rPr>
            </w:pPr>
          </w:p>
        </w:tc>
        <w:tc>
          <w:tcPr>
            <w:tcW w:w="1134" w:type="dxa"/>
          </w:tcPr>
          <w:p w:rsidR="00722D3B" w:rsidRDefault="00D15E50" w:rsidP="00DD78EB">
            <w:pPr>
              <w:tabs>
                <w:tab w:val="left" w:pos="8222"/>
              </w:tabs>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tcPr>
          <w:p w:rsidR="00722D3B" w:rsidRDefault="00722D3B" w:rsidP="00DD78EB">
            <w:pPr>
              <w:tabs>
                <w:tab w:val="left" w:pos="8222"/>
              </w:tabs>
              <w:spacing w:line="288" w:lineRule="auto"/>
              <w:jc w:val="center"/>
              <w:rPr>
                <w:rFonts w:ascii="Times New Roman" w:hAnsi="Times New Roman" w:cs="Times New Roman"/>
                <w:sz w:val="24"/>
                <w:szCs w:val="24"/>
              </w:rPr>
            </w:pPr>
          </w:p>
        </w:tc>
        <w:tc>
          <w:tcPr>
            <w:tcW w:w="992" w:type="dxa"/>
          </w:tcPr>
          <w:p w:rsidR="00722D3B" w:rsidRDefault="00D15E50" w:rsidP="00DD78EB">
            <w:pPr>
              <w:tabs>
                <w:tab w:val="left" w:pos="8222"/>
              </w:tabs>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tcPr>
          <w:p w:rsidR="00722D3B" w:rsidRDefault="00D15E50" w:rsidP="00DD78EB">
            <w:pPr>
              <w:tabs>
                <w:tab w:val="left" w:pos="8222"/>
              </w:tabs>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665" w:type="dxa"/>
          </w:tcPr>
          <w:p w:rsidR="00722D3B" w:rsidRDefault="00D15E50" w:rsidP="00DD78EB">
            <w:pPr>
              <w:tabs>
                <w:tab w:val="left" w:pos="8222"/>
              </w:tabs>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r>
      <w:tr w:rsidR="00722D3B" w:rsidTr="00BD02EA">
        <w:tc>
          <w:tcPr>
            <w:tcW w:w="2235" w:type="dxa"/>
          </w:tcPr>
          <w:p w:rsidR="00722D3B" w:rsidRDefault="00722D3B" w:rsidP="00DD78EB">
            <w:pPr>
              <w:tabs>
                <w:tab w:val="left" w:pos="8222"/>
              </w:tabs>
              <w:spacing w:line="288" w:lineRule="auto"/>
              <w:jc w:val="both"/>
              <w:rPr>
                <w:rFonts w:ascii="Times New Roman" w:hAnsi="Times New Roman" w:cs="Times New Roman"/>
                <w:sz w:val="20"/>
                <w:szCs w:val="20"/>
              </w:rPr>
            </w:pPr>
            <w:r>
              <w:rPr>
                <w:rFonts w:ascii="Times New Roman" w:hAnsi="Times New Roman" w:cs="Times New Roman"/>
                <w:sz w:val="20"/>
                <w:szCs w:val="20"/>
              </w:rPr>
              <w:t>В</w:t>
            </w:r>
            <w:r w:rsidRPr="00611A46">
              <w:rPr>
                <w:rFonts w:ascii="Times New Roman" w:hAnsi="Times New Roman" w:cs="Times New Roman"/>
                <w:sz w:val="20"/>
                <w:szCs w:val="20"/>
              </w:rPr>
              <w:t>еликодушие</w:t>
            </w:r>
          </w:p>
        </w:tc>
        <w:tc>
          <w:tcPr>
            <w:tcW w:w="850" w:type="dxa"/>
          </w:tcPr>
          <w:p w:rsidR="00722D3B" w:rsidRDefault="00722D3B" w:rsidP="00DD78EB">
            <w:pPr>
              <w:tabs>
                <w:tab w:val="left" w:pos="8222"/>
              </w:tabs>
              <w:spacing w:line="288" w:lineRule="auto"/>
              <w:jc w:val="center"/>
              <w:rPr>
                <w:rFonts w:ascii="Times New Roman" w:hAnsi="Times New Roman" w:cs="Times New Roman"/>
                <w:sz w:val="24"/>
                <w:szCs w:val="24"/>
              </w:rPr>
            </w:pPr>
          </w:p>
        </w:tc>
        <w:tc>
          <w:tcPr>
            <w:tcW w:w="1276" w:type="dxa"/>
          </w:tcPr>
          <w:p w:rsidR="00722D3B" w:rsidRDefault="00722D3B" w:rsidP="00DD78EB">
            <w:pPr>
              <w:tabs>
                <w:tab w:val="left" w:pos="8222"/>
              </w:tabs>
              <w:spacing w:line="288" w:lineRule="auto"/>
              <w:jc w:val="center"/>
              <w:rPr>
                <w:rFonts w:ascii="Times New Roman" w:hAnsi="Times New Roman" w:cs="Times New Roman"/>
                <w:sz w:val="24"/>
                <w:szCs w:val="24"/>
              </w:rPr>
            </w:pPr>
          </w:p>
        </w:tc>
        <w:tc>
          <w:tcPr>
            <w:tcW w:w="1134" w:type="dxa"/>
          </w:tcPr>
          <w:p w:rsidR="00722D3B" w:rsidRDefault="00722D3B" w:rsidP="00DD78EB">
            <w:pPr>
              <w:tabs>
                <w:tab w:val="left" w:pos="8222"/>
              </w:tabs>
              <w:spacing w:line="288" w:lineRule="auto"/>
              <w:jc w:val="center"/>
              <w:rPr>
                <w:rFonts w:ascii="Times New Roman" w:hAnsi="Times New Roman" w:cs="Times New Roman"/>
                <w:sz w:val="24"/>
                <w:szCs w:val="24"/>
              </w:rPr>
            </w:pPr>
          </w:p>
        </w:tc>
        <w:tc>
          <w:tcPr>
            <w:tcW w:w="992" w:type="dxa"/>
          </w:tcPr>
          <w:p w:rsidR="00722D3B" w:rsidRDefault="00D15E50" w:rsidP="00DD78EB">
            <w:pPr>
              <w:tabs>
                <w:tab w:val="left" w:pos="8222"/>
              </w:tabs>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tcPr>
          <w:p w:rsidR="00722D3B" w:rsidRDefault="00722D3B" w:rsidP="00DD78EB">
            <w:pPr>
              <w:tabs>
                <w:tab w:val="left" w:pos="8222"/>
              </w:tabs>
              <w:spacing w:line="288" w:lineRule="auto"/>
              <w:jc w:val="center"/>
              <w:rPr>
                <w:rFonts w:ascii="Times New Roman" w:hAnsi="Times New Roman" w:cs="Times New Roman"/>
                <w:sz w:val="24"/>
                <w:szCs w:val="24"/>
              </w:rPr>
            </w:pPr>
          </w:p>
        </w:tc>
        <w:tc>
          <w:tcPr>
            <w:tcW w:w="1276" w:type="dxa"/>
          </w:tcPr>
          <w:p w:rsidR="00722D3B" w:rsidRDefault="00722D3B" w:rsidP="00DD78EB">
            <w:pPr>
              <w:tabs>
                <w:tab w:val="left" w:pos="8222"/>
              </w:tabs>
              <w:spacing w:line="288" w:lineRule="auto"/>
              <w:jc w:val="center"/>
              <w:rPr>
                <w:rFonts w:ascii="Times New Roman" w:hAnsi="Times New Roman" w:cs="Times New Roman"/>
                <w:sz w:val="24"/>
                <w:szCs w:val="24"/>
              </w:rPr>
            </w:pPr>
          </w:p>
        </w:tc>
        <w:tc>
          <w:tcPr>
            <w:tcW w:w="1665" w:type="dxa"/>
          </w:tcPr>
          <w:p w:rsidR="00722D3B" w:rsidRDefault="00D15E50" w:rsidP="00DD78EB">
            <w:pPr>
              <w:tabs>
                <w:tab w:val="left" w:pos="8222"/>
              </w:tabs>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r>
      <w:tr w:rsidR="00722D3B" w:rsidTr="00BD02EA">
        <w:tc>
          <w:tcPr>
            <w:tcW w:w="2235" w:type="dxa"/>
          </w:tcPr>
          <w:p w:rsidR="00722D3B" w:rsidRDefault="00722D3B" w:rsidP="00DD78EB">
            <w:pPr>
              <w:tabs>
                <w:tab w:val="left" w:pos="8222"/>
              </w:tabs>
              <w:spacing w:line="288" w:lineRule="auto"/>
              <w:jc w:val="both"/>
              <w:rPr>
                <w:rFonts w:ascii="Times New Roman" w:hAnsi="Times New Roman" w:cs="Times New Roman"/>
                <w:sz w:val="20"/>
                <w:szCs w:val="20"/>
              </w:rPr>
            </w:pPr>
            <w:r>
              <w:rPr>
                <w:rFonts w:ascii="Times New Roman" w:hAnsi="Times New Roman" w:cs="Times New Roman"/>
                <w:sz w:val="20"/>
                <w:szCs w:val="20"/>
              </w:rPr>
              <w:t>Милосердие</w:t>
            </w:r>
          </w:p>
        </w:tc>
        <w:tc>
          <w:tcPr>
            <w:tcW w:w="850" w:type="dxa"/>
          </w:tcPr>
          <w:p w:rsidR="00722D3B" w:rsidRDefault="00D15E50" w:rsidP="00DD78EB">
            <w:pPr>
              <w:tabs>
                <w:tab w:val="left" w:pos="8222"/>
              </w:tabs>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tcPr>
          <w:p w:rsidR="00722D3B" w:rsidRDefault="00722D3B" w:rsidP="00DD78EB">
            <w:pPr>
              <w:tabs>
                <w:tab w:val="left" w:pos="8222"/>
              </w:tabs>
              <w:spacing w:line="288" w:lineRule="auto"/>
              <w:jc w:val="center"/>
              <w:rPr>
                <w:rFonts w:ascii="Times New Roman" w:hAnsi="Times New Roman" w:cs="Times New Roman"/>
                <w:sz w:val="24"/>
                <w:szCs w:val="24"/>
              </w:rPr>
            </w:pPr>
          </w:p>
        </w:tc>
        <w:tc>
          <w:tcPr>
            <w:tcW w:w="1134" w:type="dxa"/>
          </w:tcPr>
          <w:p w:rsidR="00722D3B" w:rsidRDefault="00722D3B" w:rsidP="00DD78EB">
            <w:pPr>
              <w:tabs>
                <w:tab w:val="left" w:pos="8222"/>
              </w:tabs>
              <w:spacing w:line="288" w:lineRule="auto"/>
              <w:jc w:val="center"/>
              <w:rPr>
                <w:rFonts w:ascii="Times New Roman" w:hAnsi="Times New Roman" w:cs="Times New Roman"/>
                <w:sz w:val="24"/>
                <w:szCs w:val="24"/>
              </w:rPr>
            </w:pPr>
          </w:p>
        </w:tc>
        <w:tc>
          <w:tcPr>
            <w:tcW w:w="992" w:type="dxa"/>
          </w:tcPr>
          <w:p w:rsidR="00722D3B" w:rsidRDefault="00D15E50" w:rsidP="00DD78EB">
            <w:pPr>
              <w:tabs>
                <w:tab w:val="left" w:pos="8222"/>
              </w:tabs>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tcPr>
          <w:p w:rsidR="00722D3B" w:rsidRDefault="00722D3B" w:rsidP="00DD78EB">
            <w:pPr>
              <w:tabs>
                <w:tab w:val="left" w:pos="8222"/>
              </w:tabs>
              <w:spacing w:line="288" w:lineRule="auto"/>
              <w:jc w:val="center"/>
              <w:rPr>
                <w:rFonts w:ascii="Times New Roman" w:hAnsi="Times New Roman" w:cs="Times New Roman"/>
                <w:sz w:val="24"/>
                <w:szCs w:val="24"/>
              </w:rPr>
            </w:pPr>
          </w:p>
        </w:tc>
        <w:tc>
          <w:tcPr>
            <w:tcW w:w="1276" w:type="dxa"/>
          </w:tcPr>
          <w:p w:rsidR="00722D3B" w:rsidRDefault="00722D3B" w:rsidP="00DD78EB">
            <w:pPr>
              <w:tabs>
                <w:tab w:val="left" w:pos="8222"/>
              </w:tabs>
              <w:spacing w:line="288" w:lineRule="auto"/>
              <w:jc w:val="center"/>
              <w:rPr>
                <w:rFonts w:ascii="Times New Roman" w:hAnsi="Times New Roman" w:cs="Times New Roman"/>
                <w:sz w:val="24"/>
                <w:szCs w:val="24"/>
              </w:rPr>
            </w:pPr>
          </w:p>
        </w:tc>
        <w:tc>
          <w:tcPr>
            <w:tcW w:w="1665" w:type="dxa"/>
          </w:tcPr>
          <w:p w:rsidR="00722D3B" w:rsidRDefault="00722D3B" w:rsidP="00DD78EB">
            <w:pPr>
              <w:tabs>
                <w:tab w:val="left" w:pos="8222"/>
              </w:tabs>
              <w:spacing w:line="288" w:lineRule="auto"/>
              <w:jc w:val="center"/>
              <w:rPr>
                <w:rFonts w:ascii="Times New Roman" w:hAnsi="Times New Roman" w:cs="Times New Roman"/>
                <w:sz w:val="24"/>
                <w:szCs w:val="24"/>
              </w:rPr>
            </w:pPr>
          </w:p>
        </w:tc>
      </w:tr>
      <w:tr w:rsidR="00722D3B" w:rsidTr="00BD02EA">
        <w:tc>
          <w:tcPr>
            <w:tcW w:w="2235" w:type="dxa"/>
          </w:tcPr>
          <w:p w:rsidR="00722D3B" w:rsidRDefault="00722D3B" w:rsidP="00DD78EB">
            <w:pPr>
              <w:tabs>
                <w:tab w:val="left" w:pos="8222"/>
              </w:tabs>
              <w:spacing w:line="288" w:lineRule="auto"/>
              <w:jc w:val="both"/>
              <w:rPr>
                <w:rFonts w:ascii="Times New Roman" w:hAnsi="Times New Roman" w:cs="Times New Roman"/>
                <w:sz w:val="20"/>
                <w:szCs w:val="20"/>
              </w:rPr>
            </w:pPr>
            <w:r>
              <w:rPr>
                <w:rFonts w:ascii="Times New Roman" w:hAnsi="Times New Roman" w:cs="Times New Roman"/>
                <w:sz w:val="20"/>
                <w:szCs w:val="20"/>
              </w:rPr>
              <w:t>Усердие</w:t>
            </w:r>
          </w:p>
        </w:tc>
        <w:tc>
          <w:tcPr>
            <w:tcW w:w="850" w:type="dxa"/>
          </w:tcPr>
          <w:p w:rsidR="00722D3B" w:rsidRDefault="00722D3B" w:rsidP="00DD78EB">
            <w:pPr>
              <w:tabs>
                <w:tab w:val="left" w:pos="8222"/>
              </w:tabs>
              <w:spacing w:line="288" w:lineRule="auto"/>
              <w:jc w:val="center"/>
              <w:rPr>
                <w:rFonts w:ascii="Times New Roman" w:hAnsi="Times New Roman" w:cs="Times New Roman"/>
                <w:sz w:val="24"/>
                <w:szCs w:val="24"/>
              </w:rPr>
            </w:pPr>
          </w:p>
        </w:tc>
        <w:tc>
          <w:tcPr>
            <w:tcW w:w="1276" w:type="dxa"/>
          </w:tcPr>
          <w:p w:rsidR="00722D3B" w:rsidRDefault="00722D3B" w:rsidP="00DD78EB">
            <w:pPr>
              <w:tabs>
                <w:tab w:val="left" w:pos="8222"/>
              </w:tabs>
              <w:spacing w:line="288" w:lineRule="auto"/>
              <w:jc w:val="center"/>
              <w:rPr>
                <w:rFonts w:ascii="Times New Roman" w:hAnsi="Times New Roman" w:cs="Times New Roman"/>
                <w:sz w:val="24"/>
                <w:szCs w:val="24"/>
              </w:rPr>
            </w:pPr>
          </w:p>
        </w:tc>
        <w:tc>
          <w:tcPr>
            <w:tcW w:w="1134" w:type="dxa"/>
          </w:tcPr>
          <w:p w:rsidR="00722D3B" w:rsidRDefault="00D15E50" w:rsidP="00DD78EB">
            <w:pPr>
              <w:tabs>
                <w:tab w:val="left" w:pos="8222"/>
              </w:tabs>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tcPr>
          <w:p w:rsidR="00722D3B" w:rsidRDefault="00D15E50" w:rsidP="00DD78EB">
            <w:pPr>
              <w:tabs>
                <w:tab w:val="left" w:pos="8222"/>
              </w:tabs>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tcPr>
          <w:p w:rsidR="00722D3B" w:rsidRDefault="00722D3B" w:rsidP="00DD78EB">
            <w:pPr>
              <w:tabs>
                <w:tab w:val="left" w:pos="8222"/>
              </w:tabs>
              <w:spacing w:line="288" w:lineRule="auto"/>
              <w:jc w:val="center"/>
              <w:rPr>
                <w:rFonts w:ascii="Times New Roman" w:hAnsi="Times New Roman" w:cs="Times New Roman"/>
                <w:sz w:val="24"/>
                <w:szCs w:val="24"/>
              </w:rPr>
            </w:pPr>
          </w:p>
        </w:tc>
        <w:tc>
          <w:tcPr>
            <w:tcW w:w="1276" w:type="dxa"/>
          </w:tcPr>
          <w:p w:rsidR="00722D3B" w:rsidRDefault="00D15E50" w:rsidP="00DD78EB">
            <w:pPr>
              <w:tabs>
                <w:tab w:val="left" w:pos="8222"/>
              </w:tabs>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665" w:type="dxa"/>
          </w:tcPr>
          <w:p w:rsidR="00722D3B" w:rsidRDefault="00D15E50" w:rsidP="00DD78EB">
            <w:pPr>
              <w:tabs>
                <w:tab w:val="left" w:pos="8222"/>
              </w:tabs>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r>
      <w:tr w:rsidR="00722D3B" w:rsidTr="00BD02EA">
        <w:tc>
          <w:tcPr>
            <w:tcW w:w="2235" w:type="dxa"/>
          </w:tcPr>
          <w:p w:rsidR="00722D3B" w:rsidRDefault="00722D3B" w:rsidP="00DD78EB">
            <w:pPr>
              <w:tabs>
                <w:tab w:val="left" w:pos="8222"/>
              </w:tabs>
              <w:spacing w:line="288" w:lineRule="auto"/>
              <w:jc w:val="both"/>
              <w:rPr>
                <w:rFonts w:ascii="Times New Roman" w:hAnsi="Times New Roman" w:cs="Times New Roman"/>
                <w:sz w:val="20"/>
                <w:szCs w:val="20"/>
              </w:rPr>
            </w:pPr>
            <w:r>
              <w:rPr>
                <w:rFonts w:ascii="Times New Roman" w:hAnsi="Times New Roman" w:cs="Times New Roman"/>
                <w:sz w:val="20"/>
                <w:szCs w:val="20"/>
              </w:rPr>
              <w:t>Готовность помочь</w:t>
            </w:r>
          </w:p>
        </w:tc>
        <w:tc>
          <w:tcPr>
            <w:tcW w:w="850" w:type="dxa"/>
          </w:tcPr>
          <w:p w:rsidR="00722D3B" w:rsidRDefault="00D15E50" w:rsidP="00DD78EB">
            <w:pPr>
              <w:tabs>
                <w:tab w:val="left" w:pos="8222"/>
              </w:tabs>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tcPr>
          <w:p w:rsidR="00722D3B" w:rsidRDefault="00722D3B" w:rsidP="00DD78EB">
            <w:pPr>
              <w:tabs>
                <w:tab w:val="left" w:pos="8222"/>
              </w:tabs>
              <w:spacing w:line="288" w:lineRule="auto"/>
              <w:jc w:val="center"/>
              <w:rPr>
                <w:rFonts w:ascii="Times New Roman" w:hAnsi="Times New Roman" w:cs="Times New Roman"/>
                <w:sz w:val="24"/>
                <w:szCs w:val="24"/>
              </w:rPr>
            </w:pPr>
          </w:p>
        </w:tc>
        <w:tc>
          <w:tcPr>
            <w:tcW w:w="1134" w:type="dxa"/>
          </w:tcPr>
          <w:p w:rsidR="00722D3B" w:rsidRDefault="00D15E50" w:rsidP="00DD78EB">
            <w:pPr>
              <w:tabs>
                <w:tab w:val="left" w:pos="8222"/>
              </w:tabs>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tcPr>
          <w:p w:rsidR="00722D3B" w:rsidRDefault="00D15E50" w:rsidP="00DD78EB">
            <w:pPr>
              <w:tabs>
                <w:tab w:val="left" w:pos="8222"/>
              </w:tabs>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tcPr>
          <w:p w:rsidR="00722D3B" w:rsidRDefault="00722D3B" w:rsidP="00DD78EB">
            <w:pPr>
              <w:tabs>
                <w:tab w:val="left" w:pos="8222"/>
              </w:tabs>
              <w:spacing w:line="288" w:lineRule="auto"/>
              <w:jc w:val="center"/>
              <w:rPr>
                <w:rFonts w:ascii="Times New Roman" w:hAnsi="Times New Roman" w:cs="Times New Roman"/>
                <w:sz w:val="24"/>
                <w:szCs w:val="24"/>
              </w:rPr>
            </w:pPr>
          </w:p>
        </w:tc>
        <w:tc>
          <w:tcPr>
            <w:tcW w:w="1276" w:type="dxa"/>
          </w:tcPr>
          <w:p w:rsidR="00722D3B" w:rsidRDefault="00722D3B" w:rsidP="00DD78EB">
            <w:pPr>
              <w:tabs>
                <w:tab w:val="left" w:pos="8222"/>
              </w:tabs>
              <w:spacing w:line="288" w:lineRule="auto"/>
              <w:jc w:val="center"/>
              <w:rPr>
                <w:rFonts w:ascii="Times New Roman" w:hAnsi="Times New Roman" w:cs="Times New Roman"/>
                <w:sz w:val="24"/>
                <w:szCs w:val="24"/>
              </w:rPr>
            </w:pPr>
          </w:p>
        </w:tc>
        <w:tc>
          <w:tcPr>
            <w:tcW w:w="1665" w:type="dxa"/>
          </w:tcPr>
          <w:p w:rsidR="00722D3B" w:rsidRDefault="00722D3B" w:rsidP="00DD78EB">
            <w:pPr>
              <w:tabs>
                <w:tab w:val="left" w:pos="8222"/>
              </w:tabs>
              <w:spacing w:line="288" w:lineRule="auto"/>
              <w:jc w:val="center"/>
              <w:rPr>
                <w:rFonts w:ascii="Times New Roman" w:hAnsi="Times New Roman" w:cs="Times New Roman"/>
                <w:sz w:val="24"/>
                <w:szCs w:val="24"/>
              </w:rPr>
            </w:pPr>
          </w:p>
        </w:tc>
      </w:tr>
      <w:tr w:rsidR="00722D3B" w:rsidTr="005737E5">
        <w:tc>
          <w:tcPr>
            <w:tcW w:w="2235" w:type="dxa"/>
          </w:tcPr>
          <w:p w:rsidR="00722D3B" w:rsidRDefault="00722D3B" w:rsidP="00DD78EB">
            <w:pPr>
              <w:tabs>
                <w:tab w:val="left" w:pos="8222"/>
              </w:tabs>
              <w:spacing w:line="288" w:lineRule="auto"/>
              <w:jc w:val="both"/>
              <w:rPr>
                <w:rFonts w:ascii="Times New Roman" w:hAnsi="Times New Roman" w:cs="Times New Roman"/>
                <w:sz w:val="20"/>
                <w:szCs w:val="20"/>
              </w:rPr>
            </w:pPr>
            <w:r>
              <w:rPr>
                <w:rFonts w:ascii="Times New Roman" w:hAnsi="Times New Roman" w:cs="Times New Roman"/>
                <w:sz w:val="20"/>
                <w:szCs w:val="20"/>
              </w:rPr>
              <w:t>Честь</w:t>
            </w:r>
          </w:p>
        </w:tc>
        <w:tc>
          <w:tcPr>
            <w:tcW w:w="850" w:type="dxa"/>
          </w:tcPr>
          <w:p w:rsidR="00722D3B" w:rsidRDefault="00722D3B" w:rsidP="00DD78EB">
            <w:pPr>
              <w:tabs>
                <w:tab w:val="left" w:pos="8222"/>
              </w:tabs>
              <w:spacing w:line="288" w:lineRule="auto"/>
              <w:jc w:val="center"/>
              <w:rPr>
                <w:rFonts w:ascii="Times New Roman" w:hAnsi="Times New Roman" w:cs="Times New Roman"/>
                <w:sz w:val="24"/>
                <w:szCs w:val="24"/>
              </w:rPr>
            </w:pPr>
          </w:p>
        </w:tc>
        <w:tc>
          <w:tcPr>
            <w:tcW w:w="1276" w:type="dxa"/>
          </w:tcPr>
          <w:p w:rsidR="00722D3B" w:rsidRDefault="00D15E50" w:rsidP="00DD78EB">
            <w:pPr>
              <w:tabs>
                <w:tab w:val="left" w:pos="8222"/>
              </w:tabs>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722D3B" w:rsidRDefault="00D15E50" w:rsidP="00DD78EB">
            <w:pPr>
              <w:tabs>
                <w:tab w:val="left" w:pos="8222"/>
              </w:tabs>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tcPr>
          <w:p w:rsidR="00722D3B" w:rsidRDefault="00722D3B" w:rsidP="00DD78EB">
            <w:pPr>
              <w:tabs>
                <w:tab w:val="left" w:pos="8222"/>
              </w:tabs>
              <w:spacing w:line="288" w:lineRule="auto"/>
              <w:jc w:val="center"/>
              <w:rPr>
                <w:rFonts w:ascii="Times New Roman" w:hAnsi="Times New Roman" w:cs="Times New Roman"/>
                <w:sz w:val="24"/>
                <w:szCs w:val="24"/>
              </w:rPr>
            </w:pPr>
          </w:p>
        </w:tc>
        <w:tc>
          <w:tcPr>
            <w:tcW w:w="992" w:type="dxa"/>
          </w:tcPr>
          <w:p w:rsidR="00722D3B" w:rsidRDefault="00D15E50" w:rsidP="00DD78EB">
            <w:pPr>
              <w:tabs>
                <w:tab w:val="left" w:pos="8222"/>
              </w:tabs>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tcPr>
          <w:p w:rsidR="00722D3B" w:rsidRDefault="00D15E50" w:rsidP="00DD78EB">
            <w:pPr>
              <w:tabs>
                <w:tab w:val="left" w:pos="8222"/>
              </w:tabs>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665" w:type="dxa"/>
          </w:tcPr>
          <w:p w:rsidR="00722D3B" w:rsidRDefault="00D15E50" w:rsidP="00DD78EB">
            <w:pPr>
              <w:tabs>
                <w:tab w:val="left" w:pos="8222"/>
              </w:tabs>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r>
      <w:tr w:rsidR="00722D3B" w:rsidTr="00BD02EA">
        <w:tc>
          <w:tcPr>
            <w:tcW w:w="2235" w:type="dxa"/>
          </w:tcPr>
          <w:p w:rsidR="00722D3B" w:rsidRDefault="00722D3B" w:rsidP="00DD78EB">
            <w:pPr>
              <w:tabs>
                <w:tab w:val="left" w:pos="8222"/>
              </w:tabs>
              <w:spacing w:line="288" w:lineRule="auto"/>
              <w:jc w:val="both"/>
              <w:rPr>
                <w:rFonts w:ascii="Times New Roman" w:hAnsi="Times New Roman" w:cs="Times New Roman"/>
                <w:sz w:val="20"/>
                <w:szCs w:val="20"/>
              </w:rPr>
            </w:pPr>
            <w:r>
              <w:rPr>
                <w:rFonts w:ascii="Times New Roman" w:hAnsi="Times New Roman" w:cs="Times New Roman"/>
                <w:sz w:val="20"/>
                <w:szCs w:val="20"/>
              </w:rPr>
              <w:t>Искренность</w:t>
            </w:r>
          </w:p>
        </w:tc>
        <w:tc>
          <w:tcPr>
            <w:tcW w:w="850" w:type="dxa"/>
          </w:tcPr>
          <w:p w:rsidR="00722D3B" w:rsidRDefault="00D15E50" w:rsidP="00DD78EB">
            <w:pPr>
              <w:tabs>
                <w:tab w:val="left" w:pos="8222"/>
              </w:tabs>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tcPr>
          <w:p w:rsidR="00722D3B" w:rsidRDefault="00D15E50" w:rsidP="00DD78EB">
            <w:pPr>
              <w:tabs>
                <w:tab w:val="left" w:pos="8222"/>
              </w:tabs>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722D3B" w:rsidRDefault="00722D3B" w:rsidP="00DD78EB">
            <w:pPr>
              <w:tabs>
                <w:tab w:val="left" w:pos="8222"/>
              </w:tabs>
              <w:spacing w:line="288" w:lineRule="auto"/>
              <w:jc w:val="center"/>
              <w:rPr>
                <w:rFonts w:ascii="Times New Roman" w:hAnsi="Times New Roman" w:cs="Times New Roman"/>
                <w:sz w:val="24"/>
                <w:szCs w:val="24"/>
              </w:rPr>
            </w:pPr>
          </w:p>
        </w:tc>
        <w:tc>
          <w:tcPr>
            <w:tcW w:w="992" w:type="dxa"/>
          </w:tcPr>
          <w:p w:rsidR="00722D3B" w:rsidRDefault="00722D3B" w:rsidP="00DD78EB">
            <w:pPr>
              <w:tabs>
                <w:tab w:val="left" w:pos="8222"/>
              </w:tabs>
              <w:spacing w:line="288" w:lineRule="auto"/>
              <w:jc w:val="center"/>
              <w:rPr>
                <w:rFonts w:ascii="Times New Roman" w:hAnsi="Times New Roman" w:cs="Times New Roman"/>
                <w:sz w:val="24"/>
                <w:szCs w:val="24"/>
              </w:rPr>
            </w:pPr>
          </w:p>
        </w:tc>
        <w:tc>
          <w:tcPr>
            <w:tcW w:w="992" w:type="dxa"/>
          </w:tcPr>
          <w:p w:rsidR="00722D3B" w:rsidRDefault="00722D3B" w:rsidP="00DD78EB">
            <w:pPr>
              <w:tabs>
                <w:tab w:val="left" w:pos="8222"/>
              </w:tabs>
              <w:spacing w:line="288" w:lineRule="auto"/>
              <w:jc w:val="center"/>
              <w:rPr>
                <w:rFonts w:ascii="Times New Roman" w:hAnsi="Times New Roman" w:cs="Times New Roman"/>
                <w:sz w:val="24"/>
                <w:szCs w:val="24"/>
              </w:rPr>
            </w:pPr>
          </w:p>
        </w:tc>
        <w:tc>
          <w:tcPr>
            <w:tcW w:w="1276" w:type="dxa"/>
          </w:tcPr>
          <w:p w:rsidR="00722D3B" w:rsidRDefault="00722D3B" w:rsidP="00DD78EB">
            <w:pPr>
              <w:tabs>
                <w:tab w:val="left" w:pos="8222"/>
              </w:tabs>
              <w:spacing w:line="288" w:lineRule="auto"/>
              <w:jc w:val="center"/>
              <w:rPr>
                <w:rFonts w:ascii="Times New Roman" w:hAnsi="Times New Roman" w:cs="Times New Roman"/>
                <w:sz w:val="24"/>
                <w:szCs w:val="24"/>
              </w:rPr>
            </w:pPr>
          </w:p>
        </w:tc>
        <w:tc>
          <w:tcPr>
            <w:tcW w:w="1665" w:type="dxa"/>
          </w:tcPr>
          <w:p w:rsidR="00722D3B" w:rsidRDefault="00722D3B" w:rsidP="00DD78EB">
            <w:pPr>
              <w:tabs>
                <w:tab w:val="left" w:pos="8222"/>
              </w:tabs>
              <w:spacing w:line="288" w:lineRule="auto"/>
              <w:jc w:val="center"/>
              <w:rPr>
                <w:rFonts w:ascii="Times New Roman" w:hAnsi="Times New Roman" w:cs="Times New Roman"/>
                <w:sz w:val="24"/>
                <w:szCs w:val="24"/>
              </w:rPr>
            </w:pPr>
          </w:p>
        </w:tc>
      </w:tr>
      <w:tr w:rsidR="00D15E50" w:rsidTr="00BD02EA">
        <w:tc>
          <w:tcPr>
            <w:tcW w:w="2235" w:type="dxa"/>
          </w:tcPr>
          <w:p w:rsidR="00D15E50" w:rsidRDefault="00D15E50" w:rsidP="00DD78EB">
            <w:pPr>
              <w:tabs>
                <w:tab w:val="left" w:pos="8222"/>
              </w:tabs>
              <w:spacing w:line="288" w:lineRule="auto"/>
              <w:jc w:val="both"/>
              <w:rPr>
                <w:rFonts w:ascii="Times New Roman" w:hAnsi="Times New Roman" w:cs="Times New Roman"/>
                <w:sz w:val="20"/>
                <w:szCs w:val="20"/>
              </w:rPr>
            </w:pPr>
            <w:r>
              <w:rPr>
                <w:rFonts w:ascii="Times New Roman" w:hAnsi="Times New Roman" w:cs="Times New Roman"/>
                <w:sz w:val="20"/>
                <w:szCs w:val="20"/>
              </w:rPr>
              <w:t>Оптимизм</w:t>
            </w:r>
          </w:p>
        </w:tc>
        <w:tc>
          <w:tcPr>
            <w:tcW w:w="850" w:type="dxa"/>
          </w:tcPr>
          <w:p w:rsidR="00D15E50" w:rsidRDefault="00D15E50" w:rsidP="00DD78EB">
            <w:pPr>
              <w:tabs>
                <w:tab w:val="left" w:pos="8222"/>
              </w:tabs>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tcPr>
          <w:p w:rsidR="00D15E50" w:rsidRDefault="00D15E50" w:rsidP="00DD78EB">
            <w:pPr>
              <w:tabs>
                <w:tab w:val="left" w:pos="8222"/>
              </w:tabs>
              <w:spacing w:line="288" w:lineRule="auto"/>
              <w:jc w:val="center"/>
              <w:rPr>
                <w:rFonts w:ascii="Times New Roman" w:hAnsi="Times New Roman" w:cs="Times New Roman"/>
                <w:sz w:val="24"/>
                <w:szCs w:val="24"/>
              </w:rPr>
            </w:pPr>
          </w:p>
        </w:tc>
        <w:tc>
          <w:tcPr>
            <w:tcW w:w="1134" w:type="dxa"/>
          </w:tcPr>
          <w:p w:rsidR="00D15E50" w:rsidRDefault="00D15E50" w:rsidP="00DD78EB">
            <w:pPr>
              <w:tabs>
                <w:tab w:val="left" w:pos="8222"/>
              </w:tabs>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tcPr>
          <w:p w:rsidR="00D15E50" w:rsidRDefault="00D15E50" w:rsidP="00DD78EB">
            <w:pPr>
              <w:tabs>
                <w:tab w:val="left" w:pos="8222"/>
              </w:tabs>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tcPr>
          <w:p w:rsidR="00D15E50" w:rsidRDefault="00D15E50" w:rsidP="00DD78EB">
            <w:pPr>
              <w:tabs>
                <w:tab w:val="left" w:pos="8222"/>
              </w:tabs>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tcPr>
          <w:p w:rsidR="00D15E50" w:rsidRDefault="00D15E50" w:rsidP="00DD78EB">
            <w:pPr>
              <w:tabs>
                <w:tab w:val="left" w:pos="8222"/>
              </w:tabs>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665" w:type="dxa"/>
          </w:tcPr>
          <w:p w:rsidR="00D15E50" w:rsidRDefault="00D15E50" w:rsidP="00DD78EB">
            <w:pPr>
              <w:tabs>
                <w:tab w:val="left" w:pos="8222"/>
              </w:tabs>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r>
      <w:tr w:rsidR="00D15E50" w:rsidTr="00BD02EA">
        <w:tc>
          <w:tcPr>
            <w:tcW w:w="2235" w:type="dxa"/>
          </w:tcPr>
          <w:p w:rsidR="00D15E50" w:rsidRDefault="00D15E50" w:rsidP="00DD78EB">
            <w:pPr>
              <w:tabs>
                <w:tab w:val="left" w:pos="8222"/>
              </w:tabs>
              <w:spacing w:line="288" w:lineRule="auto"/>
              <w:jc w:val="both"/>
              <w:rPr>
                <w:rFonts w:ascii="Times New Roman" w:hAnsi="Times New Roman" w:cs="Times New Roman"/>
                <w:sz w:val="20"/>
                <w:szCs w:val="20"/>
              </w:rPr>
            </w:pPr>
            <w:r>
              <w:rPr>
                <w:rFonts w:ascii="Times New Roman" w:hAnsi="Times New Roman" w:cs="Times New Roman"/>
                <w:sz w:val="20"/>
                <w:szCs w:val="20"/>
              </w:rPr>
              <w:t>Включает других</w:t>
            </w:r>
          </w:p>
        </w:tc>
        <w:tc>
          <w:tcPr>
            <w:tcW w:w="850" w:type="dxa"/>
          </w:tcPr>
          <w:p w:rsidR="00D15E50" w:rsidRDefault="00D15E50" w:rsidP="00DD78EB">
            <w:pPr>
              <w:tabs>
                <w:tab w:val="left" w:pos="8222"/>
              </w:tabs>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tcPr>
          <w:p w:rsidR="00D15E50" w:rsidRDefault="00D15E50" w:rsidP="00DD78EB">
            <w:pPr>
              <w:tabs>
                <w:tab w:val="left" w:pos="8222"/>
              </w:tabs>
              <w:spacing w:line="288" w:lineRule="auto"/>
              <w:jc w:val="center"/>
              <w:rPr>
                <w:rFonts w:ascii="Times New Roman" w:hAnsi="Times New Roman" w:cs="Times New Roman"/>
                <w:sz w:val="24"/>
                <w:szCs w:val="24"/>
              </w:rPr>
            </w:pPr>
          </w:p>
        </w:tc>
        <w:tc>
          <w:tcPr>
            <w:tcW w:w="1134" w:type="dxa"/>
          </w:tcPr>
          <w:p w:rsidR="00D15E50" w:rsidRDefault="00D15E50" w:rsidP="00DD78EB">
            <w:pPr>
              <w:tabs>
                <w:tab w:val="left" w:pos="8222"/>
              </w:tabs>
              <w:spacing w:line="288" w:lineRule="auto"/>
              <w:jc w:val="center"/>
              <w:rPr>
                <w:rFonts w:ascii="Times New Roman" w:hAnsi="Times New Roman" w:cs="Times New Roman"/>
                <w:sz w:val="24"/>
                <w:szCs w:val="24"/>
              </w:rPr>
            </w:pPr>
          </w:p>
        </w:tc>
        <w:tc>
          <w:tcPr>
            <w:tcW w:w="992" w:type="dxa"/>
          </w:tcPr>
          <w:p w:rsidR="00D15E50" w:rsidRDefault="00815F68" w:rsidP="00DD78EB">
            <w:pPr>
              <w:tabs>
                <w:tab w:val="left" w:pos="8222"/>
              </w:tabs>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tcPr>
          <w:p w:rsidR="00D15E50" w:rsidRDefault="00D15E50" w:rsidP="00DD78EB">
            <w:pPr>
              <w:tabs>
                <w:tab w:val="left" w:pos="8222"/>
              </w:tabs>
              <w:spacing w:line="288" w:lineRule="auto"/>
              <w:jc w:val="center"/>
              <w:rPr>
                <w:rFonts w:ascii="Times New Roman" w:hAnsi="Times New Roman" w:cs="Times New Roman"/>
                <w:sz w:val="24"/>
                <w:szCs w:val="24"/>
              </w:rPr>
            </w:pPr>
          </w:p>
        </w:tc>
        <w:tc>
          <w:tcPr>
            <w:tcW w:w="1276" w:type="dxa"/>
          </w:tcPr>
          <w:p w:rsidR="00D15E50" w:rsidRDefault="00D15E50" w:rsidP="00DD78EB">
            <w:pPr>
              <w:tabs>
                <w:tab w:val="left" w:pos="8222"/>
              </w:tabs>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665" w:type="dxa"/>
          </w:tcPr>
          <w:p w:rsidR="00D15E50" w:rsidRDefault="00D15E50" w:rsidP="00DD78EB">
            <w:pPr>
              <w:tabs>
                <w:tab w:val="left" w:pos="8222"/>
              </w:tabs>
              <w:spacing w:line="288" w:lineRule="auto"/>
              <w:jc w:val="center"/>
              <w:rPr>
                <w:rFonts w:ascii="Times New Roman" w:hAnsi="Times New Roman" w:cs="Times New Roman"/>
                <w:sz w:val="24"/>
                <w:szCs w:val="24"/>
              </w:rPr>
            </w:pPr>
          </w:p>
        </w:tc>
      </w:tr>
      <w:tr w:rsidR="00D15E50" w:rsidTr="00BD02EA">
        <w:tc>
          <w:tcPr>
            <w:tcW w:w="2235" w:type="dxa"/>
          </w:tcPr>
          <w:p w:rsidR="00D15E50" w:rsidRDefault="00D15E50" w:rsidP="00DD78EB">
            <w:pPr>
              <w:tabs>
                <w:tab w:val="left" w:pos="8222"/>
              </w:tabs>
              <w:spacing w:line="288" w:lineRule="auto"/>
              <w:jc w:val="both"/>
              <w:rPr>
                <w:rFonts w:ascii="Times New Roman" w:hAnsi="Times New Roman" w:cs="Times New Roman"/>
                <w:sz w:val="20"/>
                <w:szCs w:val="20"/>
              </w:rPr>
            </w:pPr>
            <w:r>
              <w:rPr>
                <w:rFonts w:ascii="Times New Roman" w:hAnsi="Times New Roman" w:cs="Times New Roman"/>
                <w:sz w:val="20"/>
                <w:szCs w:val="20"/>
              </w:rPr>
              <w:t>Справедливость</w:t>
            </w:r>
          </w:p>
        </w:tc>
        <w:tc>
          <w:tcPr>
            <w:tcW w:w="850" w:type="dxa"/>
          </w:tcPr>
          <w:p w:rsidR="00D15E50" w:rsidRDefault="00D15E50" w:rsidP="00DD78EB">
            <w:pPr>
              <w:tabs>
                <w:tab w:val="left" w:pos="8222"/>
              </w:tabs>
              <w:spacing w:line="288" w:lineRule="auto"/>
              <w:jc w:val="center"/>
              <w:rPr>
                <w:rFonts w:ascii="Times New Roman" w:hAnsi="Times New Roman" w:cs="Times New Roman"/>
                <w:sz w:val="24"/>
                <w:szCs w:val="24"/>
              </w:rPr>
            </w:pPr>
          </w:p>
        </w:tc>
        <w:tc>
          <w:tcPr>
            <w:tcW w:w="1276" w:type="dxa"/>
          </w:tcPr>
          <w:p w:rsidR="00D15E50" w:rsidRDefault="00D15E50" w:rsidP="00DD78EB">
            <w:pPr>
              <w:tabs>
                <w:tab w:val="left" w:pos="8222"/>
              </w:tabs>
              <w:spacing w:line="288" w:lineRule="auto"/>
              <w:jc w:val="center"/>
              <w:rPr>
                <w:rFonts w:ascii="Times New Roman" w:hAnsi="Times New Roman" w:cs="Times New Roman"/>
                <w:sz w:val="24"/>
                <w:szCs w:val="24"/>
              </w:rPr>
            </w:pPr>
          </w:p>
        </w:tc>
        <w:tc>
          <w:tcPr>
            <w:tcW w:w="1134" w:type="dxa"/>
          </w:tcPr>
          <w:p w:rsidR="00D15E50" w:rsidRDefault="00D15E50" w:rsidP="00DD78EB">
            <w:pPr>
              <w:tabs>
                <w:tab w:val="left" w:pos="8222"/>
              </w:tabs>
              <w:spacing w:line="288" w:lineRule="auto"/>
              <w:jc w:val="center"/>
              <w:rPr>
                <w:rFonts w:ascii="Times New Roman" w:hAnsi="Times New Roman" w:cs="Times New Roman"/>
                <w:sz w:val="24"/>
                <w:szCs w:val="24"/>
              </w:rPr>
            </w:pPr>
          </w:p>
        </w:tc>
        <w:tc>
          <w:tcPr>
            <w:tcW w:w="992" w:type="dxa"/>
          </w:tcPr>
          <w:p w:rsidR="00D15E50" w:rsidRDefault="00D15E50" w:rsidP="00DD78EB">
            <w:pPr>
              <w:tabs>
                <w:tab w:val="left" w:pos="8222"/>
              </w:tabs>
              <w:spacing w:line="288" w:lineRule="auto"/>
              <w:jc w:val="center"/>
              <w:rPr>
                <w:rFonts w:ascii="Times New Roman" w:hAnsi="Times New Roman" w:cs="Times New Roman"/>
                <w:sz w:val="24"/>
                <w:szCs w:val="24"/>
              </w:rPr>
            </w:pPr>
          </w:p>
        </w:tc>
        <w:tc>
          <w:tcPr>
            <w:tcW w:w="992" w:type="dxa"/>
          </w:tcPr>
          <w:p w:rsidR="00D15E50" w:rsidRDefault="00D15E50" w:rsidP="00DD78EB">
            <w:pPr>
              <w:tabs>
                <w:tab w:val="left" w:pos="8222"/>
              </w:tabs>
              <w:spacing w:line="288" w:lineRule="auto"/>
              <w:jc w:val="center"/>
              <w:rPr>
                <w:rFonts w:ascii="Times New Roman" w:hAnsi="Times New Roman" w:cs="Times New Roman"/>
                <w:sz w:val="24"/>
                <w:szCs w:val="24"/>
              </w:rPr>
            </w:pPr>
          </w:p>
        </w:tc>
        <w:tc>
          <w:tcPr>
            <w:tcW w:w="1276" w:type="dxa"/>
          </w:tcPr>
          <w:p w:rsidR="00D15E50" w:rsidRDefault="00D15E50" w:rsidP="00DD78EB">
            <w:pPr>
              <w:tabs>
                <w:tab w:val="left" w:pos="8222"/>
              </w:tabs>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665" w:type="dxa"/>
          </w:tcPr>
          <w:p w:rsidR="00D15E50" w:rsidRDefault="00D15E50" w:rsidP="00DD78EB">
            <w:pPr>
              <w:tabs>
                <w:tab w:val="left" w:pos="8222"/>
              </w:tabs>
              <w:spacing w:line="288" w:lineRule="auto"/>
              <w:jc w:val="center"/>
              <w:rPr>
                <w:rFonts w:ascii="Times New Roman" w:hAnsi="Times New Roman" w:cs="Times New Roman"/>
                <w:sz w:val="24"/>
                <w:szCs w:val="24"/>
              </w:rPr>
            </w:pPr>
          </w:p>
        </w:tc>
      </w:tr>
      <w:tr w:rsidR="00D15E50" w:rsidTr="00BD02EA">
        <w:tc>
          <w:tcPr>
            <w:tcW w:w="2235" w:type="dxa"/>
          </w:tcPr>
          <w:p w:rsidR="00D15E50" w:rsidRDefault="00D15E50" w:rsidP="00DD78EB">
            <w:pPr>
              <w:tabs>
                <w:tab w:val="left" w:pos="8222"/>
              </w:tabs>
              <w:spacing w:line="288" w:lineRule="auto"/>
              <w:jc w:val="both"/>
              <w:rPr>
                <w:rFonts w:ascii="Times New Roman" w:hAnsi="Times New Roman" w:cs="Times New Roman"/>
                <w:sz w:val="20"/>
                <w:szCs w:val="20"/>
              </w:rPr>
            </w:pPr>
            <w:r>
              <w:rPr>
                <w:rFonts w:ascii="Times New Roman" w:hAnsi="Times New Roman" w:cs="Times New Roman"/>
                <w:sz w:val="20"/>
                <w:szCs w:val="20"/>
              </w:rPr>
              <w:t>Доброта</w:t>
            </w:r>
          </w:p>
        </w:tc>
        <w:tc>
          <w:tcPr>
            <w:tcW w:w="850" w:type="dxa"/>
          </w:tcPr>
          <w:p w:rsidR="00D15E50" w:rsidRDefault="00D15E50" w:rsidP="00DD78EB">
            <w:pPr>
              <w:tabs>
                <w:tab w:val="left" w:pos="8222"/>
              </w:tabs>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tcPr>
          <w:p w:rsidR="00D15E50" w:rsidRDefault="00D15E50" w:rsidP="00DD78EB">
            <w:pPr>
              <w:tabs>
                <w:tab w:val="left" w:pos="8222"/>
              </w:tabs>
              <w:spacing w:line="288" w:lineRule="auto"/>
              <w:jc w:val="center"/>
              <w:rPr>
                <w:rFonts w:ascii="Times New Roman" w:hAnsi="Times New Roman" w:cs="Times New Roman"/>
                <w:sz w:val="24"/>
                <w:szCs w:val="24"/>
              </w:rPr>
            </w:pPr>
          </w:p>
        </w:tc>
        <w:tc>
          <w:tcPr>
            <w:tcW w:w="1134" w:type="dxa"/>
          </w:tcPr>
          <w:p w:rsidR="00D15E50" w:rsidRDefault="00D15E50" w:rsidP="00DD78EB">
            <w:pPr>
              <w:tabs>
                <w:tab w:val="left" w:pos="8222"/>
              </w:tabs>
              <w:spacing w:line="288" w:lineRule="auto"/>
              <w:jc w:val="center"/>
              <w:rPr>
                <w:rFonts w:ascii="Times New Roman" w:hAnsi="Times New Roman" w:cs="Times New Roman"/>
                <w:sz w:val="24"/>
                <w:szCs w:val="24"/>
              </w:rPr>
            </w:pPr>
          </w:p>
        </w:tc>
        <w:tc>
          <w:tcPr>
            <w:tcW w:w="992" w:type="dxa"/>
          </w:tcPr>
          <w:p w:rsidR="00D15E50" w:rsidRDefault="00815F68" w:rsidP="00DD78EB">
            <w:pPr>
              <w:tabs>
                <w:tab w:val="left" w:pos="8222"/>
              </w:tabs>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tcPr>
          <w:p w:rsidR="00D15E50" w:rsidRDefault="00D15E50" w:rsidP="00DD78EB">
            <w:pPr>
              <w:tabs>
                <w:tab w:val="left" w:pos="8222"/>
              </w:tabs>
              <w:spacing w:line="288" w:lineRule="auto"/>
              <w:jc w:val="center"/>
              <w:rPr>
                <w:rFonts w:ascii="Times New Roman" w:hAnsi="Times New Roman" w:cs="Times New Roman"/>
                <w:sz w:val="24"/>
                <w:szCs w:val="24"/>
              </w:rPr>
            </w:pPr>
          </w:p>
        </w:tc>
        <w:tc>
          <w:tcPr>
            <w:tcW w:w="1276" w:type="dxa"/>
          </w:tcPr>
          <w:p w:rsidR="00D15E50" w:rsidRDefault="00D15E50" w:rsidP="00DD78EB">
            <w:pPr>
              <w:tabs>
                <w:tab w:val="left" w:pos="8222"/>
              </w:tabs>
              <w:spacing w:line="288" w:lineRule="auto"/>
              <w:jc w:val="center"/>
              <w:rPr>
                <w:rFonts w:ascii="Times New Roman" w:hAnsi="Times New Roman" w:cs="Times New Roman"/>
                <w:sz w:val="24"/>
                <w:szCs w:val="24"/>
              </w:rPr>
            </w:pPr>
          </w:p>
        </w:tc>
        <w:tc>
          <w:tcPr>
            <w:tcW w:w="1665" w:type="dxa"/>
          </w:tcPr>
          <w:p w:rsidR="00D15E50" w:rsidRDefault="00D15E50" w:rsidP="00DD78EB">
            <w:pPr>
              <w:tabs>
                <w:tab w:val="left" w:pos="8222"/>
              </w:tabs>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r>
      <w:tr w:rsidR="00D15E50" w:rsidTr="00BD02EA">
        <w:tc>
          <w:tcPr>
            <w:tcW w:w="2235" w:type="dxa"/>
          </w:tcPr>
          <w:p w:rsidR="00D15E50" w:rsidRDefault="00D15E50" w:rsidP="00DD78EB">
            <w:pPr>
              <w:tabs>
                <w:tab w:val="left" w:pos="8222"/>
              </w:tabs>
              <w:spacing w:line="288" w:lineRule="auto"/>
              <w:jc w:val="both"/>
              <w:rPr>
                <w:rFonts w:ascii="Times New Roman" w:hAnsi="Times New Roman" w:cs="Times New Roman"/>
                <w:sz w:val="20"/>
                <w:szCs w:val="20"/>
              </w:rPr>
            </w:pPr>
            <w:r>
              <w:rPr>
                <w:rFonts w:ascii="Times New Roman" w:hAnsi="Times New Roman" w:cs="Times New Roman"/>
                <w:sz w:val="20"/>
                <w:szCs w:val="20"/>
              </w:rPr>
              <w:t>Законопослушность</w:t>
            </w:r>
          </w:p>
        </w:tc>
        <w:tc>
          <w:tcPr>
            <w:tcW w:w="850" w:type="dxa"/>
          </w:tcPr>
          <w:p w:rsidR="00D15E50" w:rsidRDefault="00D15E50" w:rsidP="00DD78EB">
            <w:pPr>
              <w:tabs>
                <w:tab w:val="left" w:pos="8222"/>
              </w:tabs>
              <w:spacing w:line="288" w:lineRule="auto"/>
              <w:jc w:val="center"/>
              <w:rPr>
                <w:rFonts w:ascii="Times New Roman" w:hAnsi="Times New Roman" w:cs="Times New Roman"/>
                <w:sz w:val="24"/>
                <w:szCs w:val="24"/>
              </w:rPr>
            </w:pPr>
          </w:p>
        </w:tc>
        <w:tc>
          <w:tcPr>
            <w:tcW w:w="1276" w:type="dxa"/>
          </w:tcPr>
          <w:p w:rsidR="00D15E50" w:rsidRDefault="00815F68" w:rsidP="00DD78EB">
            <w:pPr>
              <w:tabs>
                <w:tab w:val="left" w:pos="8222"/>
              </w:tabs>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D15E50" w:rsidRDefault="00815F68" w:rsidP="00DD78EB">
            <w:pPr>
              <w:tabs>
                <w:tab w:val="left" w:pos="8222"/>
              </w:tabs>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tcPr>
          <w:p w:rsidR="00D15E50" w:rsidRDefault="00D15E50" w:rsidP="00DD78EB">
            <w:pPr>
              <w:tabs>
                <w:tab w:val="left" w:pos="8222"/>
              </w:tabs>
              <w:spacing w:line="288" w:lineRule="auto"/>
              <w:jc w:val="center"/>
              <w:rPr>
                <w:rFonts w:ascii="Times New Roman" w:hAnsi="Times New Roman" w:cs="Times New Roman"/>
                <w:sz w:val="24"/>
                <w:szCs w:val="24"/>
              </w:rPr>
            </w:pPr>
          </w:p>
        </w:tc>
        <w:tc>
          <w:tcPr>
            <w:tcW w:w="992" w:type="dxa"/>
          </w:tcPr>
          <w:p w:rsidR="00D15E50" w:rsidRDefault="00D15E50" w:rsidP="00DD78EB">
            <w:pPr>
              <w:tabs>
                <w:tab w:val="left" w:pos="8222"/>
              </w:tabs>
              <w:spacing w:line="288" w:lineRule="auto"/>
              <w:jc w:val="center"/>
              <w:rPr>
                <w:rFonts w:ascii="Times New Roman" w:hAnsi="Times New Roman" w:cs="Times New Roman"/>
                <w:sz w:val="24"/>
                <w:szCs w:val="24"/>
              </w:rPr>
            </w:pPr>
          </w:p>
        </w:tc>
        <w:tc>
          <w:tcPr>
            <w:tcW w:w="1276" w:type="dxa"/>
          </w:tcPr>
          <w:p w:rsidR="00D15E50" w:rsidRDefault="00D15E50" w:rsidP="00DD78EB">
            <w:pPr>
              <w:tabs>
                <w:tab w:val="left" w:pos="8222"/>
              </w:tabs>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665" w:type="dxa"/>
          </w:tcPr>
          <w:p w:rsidR="00D15E50" w:rsidRDefault="00D15E50" w:rsidP="00DD78EB">
            <w:pPr>
              <w:tabs>
                <w:tab w:val="left" w:pos="8222"/>
              </w:tabs>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r>
      <w:tr w:rsidR="00D15E50" w:rsidTr="00BD02EA">
        <w:tc>
          <w:tcPr>
            <w:tcW w:w="2235" w:type="dxa"/>
          </w:tcPr>
          <w:p w:rsidR="00D15E50" w:rsidRDefault="00D15E50" w:rsidP="00DD78EB">
            <w:pPr>
              <w:tabs>
                <w:tab w:val="left" w:pos="8222"/>
              </w:tabs>
              <w:spacing w:line="288" w:lineRule="auto"/>
              <w:jc w:val="both"/>
              <w:rPr>
                <w:rFonts w:ascii="Times New Roman" w:hAnsi="Times New Roman" w:cs="Times New Roman"/>
                <w:sz w:val="20"/>
                <w:szCs w:val="20"/>
              </w:rPr>
            </w:pPr>
            <w:r>
              <w:rPr>
                <w:rFonts w:ascii="Times New Roman" w:hAnsi="Times New Roman" w:cs="Times New Roman"/>
                <w:sz w:val="20"/>
                <w:szCs w:val="20"/>
              </w:rPr>
              <w:t>Верность</w:t>
            </w:r>
          </w:p>
        </w:tc>
        <w:tc>
          <w:tcPr>
            <w:tcW w:w="850" w:type="dxa"/>
          </w:tcPr>
          <w:p w:rsidR="00D15E50" w:rsidRDefault="00D15E50" w:rsidP="00DD78EB">
            <w:pPr>
              <w:tabs>
                <w:tab w:val="left" w:pos="8222"/>
              </w:tabs>
              <w:spacing w:line="288" w:lineRule="auto"/>
              <w:jc w:val="center"/>
              <w:rPr>
                <w:rFonts w:ascii="Times New Roman" w:hAnsi="Times New Roman" w:cs="Times New Roman"/>
                <w:sz w:val="24"/>
                <w:szCs w:val="24"/>
              </w:rPr>
            </w:pPr>
          </w:p>
        </w:tc>
        <w:tc>
          <w:tcPr>
            <w:tcW w:w="1276" w:type="dxa"/>
          </w:tcPr>
          <w:p w:rsidR="00D15E50" w:rsidRDefault="00815F68" w:rsidP="00DD78EB">
            <w:pPr>
              <w:tabs>
                <w:tab w:val="left" w:pos="8222"/>
              </w:tabs>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D15E50" w:rsidRDefault="00815F68" w:rsidP="00DD78EB">
            <w:pPr>
              <w:tabs>
                <w:tab w:val="left" w:pos="8222"/>
              </w:tabs>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tcPr>
          <w:p w:rsidR="00D15E50" w:rsidRDefault="00D15E50" w:rsidP="00DD78EB">
            <w:pPr>
              <w:tabs>
                <w:tab w:val="left" w:pos="8222"/>
              </w:tabs>
              <w:spacing w:line="288" w:lineRule="auto"/>
              <w:jc w:val="center"/>
              <w:rPr>
                <w:rFonts w:ascii="Times New Roman" w:hAnsi="Times New Roman" w:cs="Times New Roman"/>
                <w:sz w:val="24"/>
                <w:szCs w:val="24"/>
              </w:rPr>
            </w:pPr>
          </w:p>
        </w:tc>
        <w:tc>
          <w:tcPr>
            <w:tcW w:w="992" w:type="dxa"/>
          </w:tcPr>
          <w:p w:rsidR="00D15E50" w:rsidRDefault="00D15E50" w:rsidP="00DD78EB">
            <w:pPr>
              <w:tabs>
                <w:tab w:val="left" w:pos="8222"/>
              </w:tabs>
              <w:spacing w:line="288" w:lineRule="auto"/>
              <w:jc w:val="center"/>
              <w:rPr>
                <w:rFonts w:ascii="Times New Roman" w:hAnsi="Times New Roman" w:cs="Times New Roman"/>
                <w:sz w:val="24"/>
                <w:szCs w:val="24"/>
              </w:rPr>
            </w:pPr>
          </w:p>
        </w:tc>
        <w:tc>
          <w:tcPr>
            <w:tcW w:w="1276" w:type="dxa"/>
          </w:tcPr>
          <w:p w:rsidR="00D15E50" w:rsidRDefault="00D15E50" w:rsidP="00DD78EB">
            <w:pPr>
              <w:tabs>
                <w:tab w:val="left" w:pos="8222"/>
              </w:tabs>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665" w:type="dxa"/>
          </w:tcPr>
          <w:p w:rsidR="00D15E50" w:rsidRDefault="00D15E50" w:rsidP="00DD78EB">
            <w:pPr>
              <w:tabs>
                <w:tab w:val="left" w:pos="8222"/>
              </w:tabs>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r>
      <w:tr w:rsidR="00D15E50" w:rsidTr="00BD02EA">
        <w:tc>
          <w:tcPr>
            <w:tcW w:w="2235" w:type="dxa"/>
          </w:tcPr>
          <w:p w:rsidR="00D15E50" w:rsidRDefault="00D15E50" w:rsidP="00DD78EB">
            <w:pPr>
              <w:tabs>
                <w:tab w:val="left" w:pos="8222"/>
              </w:tabs>
              <w:spacing w:line="288" w:lineRule="auto"/>
              <w:jc w:val="both"/>
              <w:rPr>
                <w:rFonts w:ascii="Times New Roman" w:hAnsi="Times New Roman" w:cs="Times New Roman"/>
                <w:sz w:val="20"/>
                <w:szCs w:val="20"/>
              </w:rPr>
            </w:pPr>
            <w:r>
              <w:rPr>
                <w:rFonts w:ascii="Times New Roman" w:hAnsi="Times New Roman" w:cs="Times New Roman"/>
                <w:sz w:val="20"/>
                <w:szCs w:val="20"/>
              </w:rPr>
              <w:lastRenderedPageBreak/>
              <w:t>Послушание</w:t>
            </w:r>
          </w:p>
        </w:tc>
        <w:tc>
          <w:tcPr>
            <w:tcW w:w="850" w:type="dxa"/>
          </w:tcPr>
          <w:p w:rsidR="00D15E50" w:rsidRDefault="00D15E50" w:rsidP="00DD78EB">
            <w:pPr>
              <w:tabs>
                <w:tab w:val="left" w:pos="8222"/>
              </w:tabs>
              <w:spacing w:line="288" w:lineRule="auto"/>
              <w:jc w:val="center"/>
              <w:rPr>
                <w:rFonts w:ascii="Times New Roman" w:hAnsi="Times New Roman" w:cs="Times New Roman"/>
                <w:sz w:val="24"/>
                <w:szCs w:val="24"/>
              </w:rPr>
            </w:pPr>
          </w:p>
        </w:tc>
        <w:tc>
          <w:tcPr>
            <w:tcW w:w="1276" w:type="dxa"/>
          </w:tcPr>
          <w:p w:rsidR="00D15E50" w:rsidRDefault="00815F68" w:rsidP="00DD78EB">
            <w:pPr>
              <w:tabs>
                <w:tab w:val="left" w:pos="8222"/>
              </w:tabs>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D15E50" w:rsidRDefault="00D15E50" w:rsidP="00DD78EB">
            <w:pPr>
              <w:tabs>
                <w:tab w:val="left" w:pos="8222"/>
              </w:tabs>
              <w:spacing w:line="288" w:lineRule="auto"/>
              <w:jc w:val="center"/>
              <w:rPr>
                <w:rFonts w:ascii="Times New Roman" w:hAnsi="Times New Roman" w:cs="Times New Roman"/>
                <w:sz w:val="24"/>
                <w:szCs w:val="24"/>
              </w:rPr>
            </w:pPr>
          </w:p>
        </w:tc>
        <w:tc>
          <w:tcPr>
            <w:tcW w:w="992" w:type="dxa"/>
          </w:tcPr>
          <w:p w:rsidR="00D15E50" w:rsidRDefault="00D15E50" w:rsidP="00DD78EB">
            <w:pPr>
              <w:tabs>
                <w:tab w:val="left" w:pos="8222"/>
              </w:tabs>
              <w:spacing w:line="288" w:lineRule="auto"/>
              <w:jc w:val="center"/>
              <w:rPr>
                <w:rFonts w:ascii="Times New Roman" w:hAnsi="Times New Roman" w:cs="Times New Roman"/>
                <w:sz w:val="24"/>
                <w:szCs w:val="24"/>
              </w:rPr>
            </w:pPr>
          </w:p>
        </w:tc>
        <w:tc>
          <w:tcPr>
            <w:tcW w:w="992" w:type="dxa"/>
          </w:tcPr>
          <w:p w:rsidR="00D15E50" w:rsidRDefault="00D15E50" w:rsidP="00DD78EB">
            <w:pPr>
              <w:tabs>
                <w:tab w:val="left" w:pos="8222"/>
              </w:tabs>
              <w:spacing w:line="288" w:lineRule="auto"/>
              <w:jc w:val="center"/>
              <w:rPr>
                <w:rFonts w:ascii="Times New Roman" w:hAnsi="Times New Roman" w:cs="Times New Roman"/>
                <w:sz w:val="24"/>
                <w:szCs w:val="24"/>
              </w:rPr>
            </w:pPr>
          </w:p>
        </w:tc>
        <w:tc>
          <w:tcPr>
            <w:tcW w:w="1276" w:type="dxa"/>
          </w:tcPr>
          <w:p w:rsidR="00D15E50" w:rsidRDefault="00D15E50" w:rsidP="00DD78EB">
            <w:pPr>
              <w:tabs>
                <w:tab w:val="left" w:pos="8222"/>
              </w:tabs>
              <w:spacing w:line="288" w:lineRule="auto"/>
              <w:jc w:val="center"/>
              <w:rPr>
                <w:rFonts w:ascii="Times New Roman" w:hAnsi="Times New Roman" w:cs="Times New Roman"/>
                <w:sz w:val="24"/>
                <w:szCs w:val="24"/>
              </w:rPr>
            </w:pPr>
          </w:p>
        </w:tc>
        <w:tc>
          <w:tcPr>
            <w:tcW w:w="1665" w:type="dxa"/>
          </w:tcPr>
          <w:p w:rsidR="00D15E50" w:rsidRDefault="00D15E50" w:rsidP="00DD78EB">
            <w:pPr>
              <w:tabs>
                <w:tab w:val="left" w:pos="8222"/>
              </w:tabs>
              <w:spacing w:line="288" w:lineRule="auto"/>
              <w:jc w:val="center"/>
              <w:rPr>
                <w:rFonts w:ascii="Times New Roman" w:hAnsi="Times New Roman" w:cs="Times New Roman"/>
                <w:sz w:val="24"/>
                <w:szCs w:val="24"/>
              </w:rPr>
            </w:pPr>
          </w:p>
        </w:tc>
      </w:tr>
      <w:tr w:rsidR="00D15E50" w:rsidTr="00BD02EA">
        <w:tc>
          <w:tcPr>
            <w:tcW w:w="2235" w:type="dxa"/>
          </w:tcPr>
          <w:p w:rsidR="00D15E50" w:rsidRDefault="00D15E50" w:rsidP="00DD78EB">
            <w:pPr>
              <w:tabs>
                <w:tab w:val="left" w:pos="8222"/>
              </w:tabs>
              <w:spacing w:line="288" w:lineRule="auto"/>
              <w:jc w:val="both"/>
              <w:rPr>
                <w:rFonts w:ascii="Times New Roman" w:hAnsi="Times New Roman" w:cs="Times New Roman"/>
                <w:sz w:val="20"/>
                <w:szCs w:val="20"/>
              </w:rPr>
            </w:pPr>
            <w:r>
              <w:rPr>
                <w:rFonts w:ascii="Times New Roman" w:hAnsi="Times New Roman" w:cs="Times New Roman"/>
                <w:sz w:val="20"/>
                <w:szCs w:val="20"/>
              </w:rPr>
              <w:t>Обязательность</w:t>
            </w:r>
          </w:p>
        </w:tc>
        <w:tc>
          <w:tcPr>
            <w:tcW w:w="850" w:type="dxa"/>
          </w:tcPr>
          <w:p w:rsidR="00D15E50" w:rsidRDefault="00D15E50" w:rsidP="00DD78EB">
            <w:pPr>
              <w:tabs>
                <w:tab w:val="left" w:pos="8222"/>
              </w:tabs>
              <w:spacing w:line="288" w:lineRule="auto"/>
              <w:jc w:val="center"/>
              <w:rPr>
                <w:rFonts w:ascii="Times New Roman" w:hAnsi="Times New Roman" w:cs="Times New Roman"/>
                <w:sz w:val="24"/>
                <w:szCs w:val="24"/>
              </w:rPr>
            </w:pPr>
          </w:p>
        </w:tc>
        <w:tc>
          <w:tcPr>
            <w:tcW w:w="1276" w:type="dxa"/>
          </w:tcPr>
          <w:p w:rsidR="00D15E50" w:rsidRDefault="00815F68" w:rsidP="00DD78EB">
            <w:pPr>
              <w:tabs>
                <w:tab w:val="left" w:pos="8222"/>
              </w:tabs>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D15E50" w:rsidRDefault="00815F68" w:rsidP="00DD78EB">
            <w:pPr>
              <w:tabs>
                <w:tab w:val="left" w:pos="8222"/>
              </w:tabs>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tcPr>
          <w:p w:rsidR="00D15E50" w:rsidRDefault="00815F68" w:rsidP="00DD78EB">
            <w:pPr>
              <w:tabs>
                <w:tab w:val="left" w:pos="8222"/>
              </w:tabs>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tcPr>
          <w:p w:rsidR="00D15E50" w:rsidRDefault="00D15E50" w:rsidP="00DD78EB">
            <w:pPr>
              <w:tabs>
                <w:tab w:val="left" w:pos="8222"/>
              </w:tabs>
              <w:spacing w:line="288" w:lineRule="auto"/>
              <w:jc w:val="center"/>
              <w:rPr>
                <w:rFonts w:ascii="Times New Roman" w:hAnsi="Times New Roman" w:cs="Times New Roman"/>
                <w:sz w:val="24"/>
                <w:szCs w:val="24"/>
              </w:rPr>
            </w:pPr>
          </w:p>
        </w:tc>
        <w:tc>
          <w:tcPr>
            <w:tcW w:w="1276" w:type="dxa"/>
          </w:tcPr>
          <w:p w:rsidR="00D15E50" w:rsidRDefault="00D15E50" w:rsidP="00DD78EB">
            <w:pPr>
              <w:tabs>
                <w:tab w:val="left" w:pos="8222"/>
              </w:tabs>
              <w:spacing w:line="288" w:lineRule="auto"/>
              <w:jc w:val="center"/>
              <w:rPr>
                <w:rFonts w:ascii="Times New Roman" w:hAnsi="Times New Roman" w:cs="Times New Roman"/>
                <w:sz w:val="24"/>
                <w:szCs w:val="24"/>
              </w:rPr>
            </w:pPr>
          </w:p>
        </w:tc>
        <w:tc>
          <w:tcPr>
            <w:tcW w:w="1665" w:type="dxa"/>
          </w:tcPr>
          <w:p w:rsidR="00D15E50" w:rsidRDefault="00D15E50" w:rsidP="00DD78EB">
            <w:pPr>
              <w:tabs>
                <w:tab w:val="left" w:pos="8222"/>
              </w:tabs>
              <w:spacing w:line="288" w:lineRule="auto"/>
              <w:jc w:val="center"/>
              <w:rPr>
                <w:rFonts w:ascii="Times New Roman" w:hAnsi="Times New Roman" w:cs="Times New Roman"/>
                <w:sz w:val="24"/>
                <w:szCs w:val="24"/>
              </w:rPr>
            </w:pPr>
          </w:p>
        </w:tc>
      </w:tr>
      <w:tr w:rsidR="00D15E50" w:rsidTr="00BD02EA">
        <w:tc>
          <w:tcPr>
            <w:tcW w:w="2235" w:type="dxa"/>
          </w:tcPr>
          <w:p w:rsidR="00D15E50" w:rsidRDefault="00D15E50" w:rsidP="00DD78EB">
            <w:pPr>
              <w:tabs>
                <w:tab w:val="left" w:pos="8222"/>
              </w:tabs>
              <w:spacing w:line="288" w:lineRule="auto"/>
              <w:jc w:val="both"/>
              <w:rPr>
                <w:rFonts w:ascii="Times New Roman" w:hAnsi="Times New Roman" w:cs="Times New Roman"/>
                <w:sz w:val="20"/>
                <w:szCs w:val="20"/>
              </w:rPr>
            </w:pPr>
            <w:r>
              <w:rPr>
                <w:rFonts w:ascii="Times New Roman" w:hAnsi="Times New Roman" w:cs="Times New Roman"/>
                <w:sz w:val="20"/>
                <w:szCs w:val="20"/>
              </w:rPr>
              <w:t>Терпение</w:t>
            </w:r>
          </w:p>
        </w:tc>
        <w:tc>
          <w:tcPr>
            <w:tcW w:w="850" w:type="dxa"/>
          </w:tcPr>
          <w:p w:rsidR="00D15E50" w:rsidRDefault="00815F68" w:rsidP="00DD78EB">
            <w:pPr>
              <w:tabs>
                <w:tab w:val="left" w:pos="8222"/>
              </w:tabs>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tcPr>
          <w:p w:rsidR="00D15E50" w:rsidRDefault="00D15E50" w:rsidP="00DD78EB">
            <w:pPr>
              <w:tabs>
                <w:tab w:val="left" w:pos="8222"/>
              </w:tabs>
              <w:spacing w:line="288" w:lineRule="auto"/>
              <w:jc w:val="center"/>
              <w:rPr>
                <w:rFonts w:ascii="Times New Roman" w:hAnsi="Times New Roman" w:cs="Times New Roman"/>
                <w:sz w:val="24"/>
                <w:szCs w:val="24"/>
              </w:rPr>
            </w:pPr>
          </w:p>
        </w:tc>
        <w:tc>
          <w:tcPr>
            <w:tcW w:w="1134" w:type="dxa"/>
          </w:tcPr>
          <w:p w:rsidR="00D15E50" w:rsidRDefault="00815F68" w:rsidP="00DD78EB">
            <w:pPr>
              <w:tabs>
                <w:tab w:val="left" w:pos="8222"/>
              </w:tabs>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tcPr>
          <w:p w:rsidR="00D15E50" w:rsidRDefault="00815F68" w:rsidP="00DD78EB">
            <w:pPr>
              <w:tabs>
                <w:tab w:val="left" w:pos="8222"/>
              </w:tabs>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tcPr>
          <w:p w:rsidR="00D15E50" w:rsidRDefault="00815F68" w:rsidP="00DD78EB">
            <w:pPr>
              <w:tabs>
                <w:tab w:val="left" w:pos="8222"/>
              </w:tabs>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tcPr>
          <w:p w:rsidR="00D15E50" w:rsidRDefault="00815F68" w:rsidP="00DD78EB">
            <w:pPr>
              <w:tabs>
                <w:tab w:val="left" w:pos="8222"/>
              </w:tabs>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665" w:type="dxa"/>
          </w:tcPr>
          <w:p w:rsidR="00D15E50" w:rsidRDefault="00D15E50" w:rsidP="00DD78EB">
            <w:pPr>
              <w:tabs>
                <w:tab w:val="left" w:pos="8222"/>
              </w:tabs>
              <w:spacing w:line="288" w:lineRule="auto"/>
              <w:jc w:val="center"/>
              <w:rPr>
                <w:rFonts w:ascii="Times New Roman" w:hAnsi="Times New Roman" w:cs="Times New Roman"/>
                <w:sz w:val="24"/>
                <w:szCs w:val="24"/>
              </w:rPr>
            </w:pPr>
          </w:p>
        </w:tc>
      </w:tr>
      <w:tr w:rsidR="00D15E50" w:rsidTr="00BD02EA">
        <w:tc>
          <w:tcPr>
            <w:tcW w:w="2235" w:type="dxa"/>
          </w:tcPr>
          <w:p w:rsidR="00D15E50" w:rsidRDefault="00D15E50" w:rsidP="00DD78EB">
            <w:pPr>
              <w:tabs>
                <w:tab w:val="left" w:pos="8222"/>
              </w:tabs>
              <w:spacing w:line="288" w:lineRule="auto"/>
              <w:jc w:val="both"/>
              <w:rPr>
                <w:rFonts w:ascii="Times New Roman" w:hAnsi="Times New Roman" w:cs="Times New Roman"/>
                <w:sz w:val="20"/>
                <w:szCs w:val="20"/>
              </w:rPr>
            </w:pPr>
            <w:r>
              <w:rPr>
                <w:rFonts w:ascii="Times New Roman" w:hAnsi="Times New Roman" w:cs="Times New Roman"/>
                <w:sz w:val="20"/>
                <w:szCs w:val="20"/>
              </w:rPr>
              <w:t>Патриотизм</w:t>
            </w:r>
          </w:p>
        </w:tc>
        <w:tc>
          <w:tcPr>
            <w:tcW w:w="850" w:type="dxa"/>
          </w:tcPr>
          <w:p w:rsidR="00D15E50" w:rsidRDefault="00D15E50" w:rsidP="00DD78EB">
            <w:pPr>
              <w:tabs>
                <w:tab w:val="left" w:pos="8222"/>
              </w:tabs>
              <w:spacing w:line="288" w:lineRule="auto"/>
              <w:jc w:val="center"/>
              <w:rPr>
                <w:rFonts w:ascii="Times New Roman" w:hAnsi="Times New Roman" w:cs="Times New Roman"/>
                <w:sz w:val="24"/>
                <w:szCs w:val="24"/>
              </w:rPr>
            </w:pPr>
          </w:p>
        </w:tc>
        <w:tc>
          <w:tcPr>
            <w:tcW w:w="1276" w:type="dxa"/>
          </w:tcPr>
          <w:p w:rsidR="00D15E50" w:rsidRDefault="00D15E50" w:rsidP="00DD78EB">
            <w:pPr>
              <w:tabs>
                <w:tab w:val="left" w:pos="8222"/>
              </w:tabs>
              <w:spacing w:line="288" w:lineRule="auto"/>
              <w:jc w:val="center"/>
              <w:rPr>
                <w:rFonts w:ascii="Times New Roman" w:hAnsi="Times New Roman" w:cs="Times New Roman"/>
                <w:sz w:val="24"/>
                <w:szCs w:val="24"/>
              </w:rPr>
            </w:pPr>
          </w:p>
        </w:tc>
        <w:tc>
          <w:tcPr>
            <w:tcW w:w="1134" w:type="dxa"/>
          </w:tcPr>
          <w:p w:rsidR="00D15E50" w:rsidRDefault="00D15E50" w:rsidP="00DD78EB">
            <w:pPr>
              <w:tabs>
                <w:tab w:val="left" w:pos="8222"/>
              </w:tabs>
              <w:spacing w:line="288" w:lineRule="auto"/>
              <w:jc w:val="center"/>
              <w:rPr>
                <w:rFonts w:ascii="Times New Roman" w:hAnsi="Times New Roman" w:cs="Times New Roman"/>
                <w:sz w:val="24"/>
                <w:szCs w:val="24"/>
              </w:rPr>
            </w:pPr>
          </w:p>
        </w:tc>
        <w:tc>
          <w:tcPr>
            <w:tcW w:w="992" w:type="dxa"/>
          </w:tcPr>
          <w:p w:rsidR="00D15E50" w:rsidRDefault="00D15E50" w:rsidP="00DD78EB">
            <w:pPr>
              <w:tabs>
                <w:tab w:val="left" w:pos="8222"/>
              </w:tabs>
              <w:spacing w:line="288" w:lineRule="auto"/>
              <w:jc w:val="center"/>
              <w:rPr>
                <w:rFonts w:ascii="Times New Roman" w:hAnsi="Times New Roman" w:cs="Times New Roman"/>
                <w:sz w:val="24"/>
                <w:szCs w:val="24"/>
              </w:rPr>
            </w:pPr>
          </w:p>
        </w:tc>
        <w:tc>
          <w:tcPr>
            <w:tcW w:w="992" w:type="dxa"/>
          </w:tcPr>
          <w:p w:rsidR="00D15E50" w:rsidRDefault="00D15E50" w:rsidP="00DD78EB">
            <w:pPr>
              <w:tabs>
                <w:tab w:val="left" w:pos="8222"/>
              </w:tabs>
              <w:spacing w:line="288" w:lineRule="auto"/>
              <w:jc w:val="center"/>
              <w:rPr>
                <w:rFonts w:ascii="Times New Roman" w:hAnsi="Times New Roman" w:cs="Times New Roman"/>
                <w:sz w:val="24"/>
                <w:szCs w:val="24"/>
              </w:rPr>
            </w:pPr>
          </w:p>
        </w:tc>
        <w:tc>
          <w:tcPr>
            <w:tcW w:w="1276" w:type="dxa"/>
          </w:tcPr>
          <w:p w:rsidR="00D15E50" w:rsidRDefault="00815F68" w:rsidP="00DD78EB">
            <w:pPr>
              <w:tabs>
                <w:tab w:val="left" w:pos="8222"/>
              </w:tabs>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665" w:type="dxa"/>
          </w:tcPr>
          <w:p w:rsidR="00D15E50" w:rsidRDefault="00D15E50" w:rsidP="00DD78EB">
            <w:pPr>
              <w:tabs>
                <w:tab w:val="left" w:pos="8222"/>
              </w:tabs>
              <w:spacing w:line="288" w:lineRule="auto"/>
              <w:jc w:val="center"/>
              <w:rPr>
                <w:rFonts w:ascii="Times New Roman" w:hAnsi="Times New Roman" w:cs="Times New Roman"/>
                <w:sz w:val="24"/>
                <w:szCs w:val="24"/>
              </w:rPr>
            </w:pPr>
          </w:p>
        </w:tc>
      </w:tr>
      <w:tr w:rsidR="00D15E50" w:rsidTr="00BD02EA">
        <w:tc>
          <w:tcPr>
            <w:tcW w:w="2235" w:type="dxa"/>
          </w:tcPr>
          <w:p w:rsidR="00D15E50" w:rsidRDefault="00D15E50" w:rsidP="00DD78EB">
            <w:pPr>
              <w:tabs>
                <w:tab w:val="left" w:pos="8222"/>
              </w:tabs>
              <w:spacing w:line="288" w:lineRule="auto"/>
              <w:jc w:val="both"/>
              <w:rPr>
                <w:rFonts w:ascii="Times New Roman" w:hAnsi="Times New Roman" w:cs="Times New Roman"/>
                <w:sz w:val="20"/>
                <w:szCs w:val="20"/>
              </w:rPr>
            </w:pPr>
            <w:r>
              <w:rPr>
                <w:rFonts w:ascii="Times New Roman" w:hAnsi="Times New Roman" w:cs="Times New Roman"/>
                <w:sz w:val="20"/>
                <w:szCs w:val="20"/>
              </w:rPr>
              <w:t>Настойчивость</w:t>
            </w:r>
          </w:p>
        </w:tc>
        <w:tc>
          <w:tcPr>
            <w:tcW w:w="850" w:type="dxa"/>
          </w:tcPr>
          <w:p w:rsidR="00D15E50" w:rsidRDefault="00D15E50" w:rsidP="00DD78EB">
            <w:pPr>
              <w:tabs>
                <w:tab w:val="left" w:pos="8222"/>
              </w:tabs>
              <w:spacing w:line="288" w:lineRule="auto"/>
              <w:jc w:val="center"/>
              <w:rPr>
                <w:rFonts w:ascii="Times New Roman" w:hAnsi="Times New Roman" w:cs="Times New Roman"/>
                <w:sz w:val="24"/>
                <w:szCs w:val="24"/>
              </w:rPr>
            </w:pPr>
          </w:p>
        </w:tc>
        <w:tc>
          <w:tcPr>
            <w:tcW w:w="1276" w:type="dxa"/>
          </w:tcPr>
          <w:p w:rsidR="00D15E50" w:rsidRDefault="00D15E50" w:rsidP="00DD78EB">
            <w:pPr>
              <w:tabs>
                <w:tab w:val="left" w:pos="8222"/>
              </w:tabs>
              <w:spacing w:line="288" w:lineRule="auto"/>
              <w:jc w:val="center"/>
              <w:rPr>
                <w:rFonts w:ascii="Times New Roman" w:hAnsi="Times New Roman" w:cs="Times New Roman"/>
                <w:sz w:val="24"/>
                <w:szCs w:val="24"/>
              </w:rPr>
            </w:pPr>
          </w:p>
        </w:tc>
        <w:tc>
          <w:tcPr>
            <w:tcW w:w="1134" w:type="dxa"/>
          </w:tcPr>
          <w:p w:rsidR="00D15E50" w:rsidRDefault="00815F68" w:rsidP="00DD78EB">
            <w:pPr>
              <w:tabs>
                <w:tab w:val="left" w:pos="8222"/>
              </w:tabs>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tcPr>
          <w:p w:rsidR="00D15E50" w:rsidRDefault="00D15E50" w:rsidP="00DD78EB">
            <w:pPr>
              <w:tabs>
                <w:tab w:val="left" w:pos="8222"/>
              </w:tabs>
              <w:spacing w:line="288" w:lineRule="auto"/>
              <w:jc w:val="center"/>
              <w:rPr>
                <w:rFonts w:ascii="Times New Roman" w:hAnsi="Times New Roman" w:cs="Times New Roman"/>
                <w:sz w:val="24"/>
                <w:szCs w:val="24"/>
              </w:rPr>
            </w:pPr>
          </w:p>
        </w:tc>
        <w:tc>
          <w:tcPr>
            <w:tcW w:w="992" w:type="dxa"/>
          </w:tcPr>
          <w:p w:rsidR="00D15E50" w:rsidRDefault="00815F68" w:rsidP="00DD78EB">
            <w:pPr>
              <w:tabs>
                <w:tab w:val="left" w:pos="8222"/>
              </w:tabs>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tcPr>
          <w:p w:rsidR="00D15E50" w:rsidRDefault="00815F68" w:rsidP="00DD78EB">
            <w:pPr>
              <w:tabs>
                <w:tab w:val="left" w:pos="8222"/>
              </w:tabs>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665" w:type="dxa"/>
          </w:tcPr>
          <w:p w:rsidR="00D15E50" w:rsidRDefault="00815F68" w:rsidP="00DD78EB">
            <w:pPr>
              <w:tabs>
                <w:tab w:val="left" w:pos="8222"/>
              </w:tabs>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r>
      <w:tr w:rsidR="00D15E50" w:rsidTr="005737E5">
        <w:tc>
          <w:tcPr>
            <w:tcW w:w="2235" w:type="dxa"/>
          </w:tcPr>
          <w:p w:rsidR="00D15E50" w:rsidRDefault="00D15E50" w:rsidP="00DD78EB">
            <w:pPr>
              <w:tabs>
                <w:tab w:val="left" w:pos="8222"/>
              </w:tabs>
              <w:spacing w:line="288" w:lineRule="auto"/>
              <w:jc w:val="both"/>
              <w:rPr>
                <w:rFonts w:ascii="Times New Roman" w:hAnsi="Times New Roman" w:cs="Times New Roman"/>
                <w:sz w:val="20"/>
                <w:szCs w:val="20"/>
              </w:rPr>
            </w:pPr>
            <w:r>
              <w:rPr>
                <w:rFonts w:ascii="Times New Roman" w:hAnsi="Times New Roman" w:cs="Times New Roman"/>
                <w:sz w:val="20"/>
                <w:szCs w:val="20"/>
              </w:rPr>
              <w:t>Вежливость</w:t>
            </w:r>
          </w:p>
        </w:tc>
        <w:tc>
          <w:tcPr>
            <w:tcW w:w="850" w:type="dxa"/>
          </w:tcPr>
          <w:p w:rsidR="00D15E50" w:rsidRDefault="00815F68" w:rsidP="00DD78EB">
            <w:pPr>
              <w:tabs>
                <w:tab w:val="left" w:pos="8222"/>
              </w:tabs>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tcPr>
          <w:p w:rsidR="00D15E50" w:rsidRDefault="00D15E50" w:rsidP="00DD78EB">
            <w:pPr>
              <w:tabs>
                <w:tab w:val="left" w:pos="8222"/>
              </w:tabs>
              <w:spacing w:line="288" w:lineRule="auto"/>
              <w:jc w:val="center"/>
              <w:rPr>
                <w:rFonts w:ascii="Times New Roman" w:hAnsi="Times New Roman" w:cs="Times New Roman"/>
                <w:sz w:val="24"/>
                <w:szCs w:val="24"/>
              </w:rPr>
            </w:pPr>
          </w:p>
        </w:tc>
        <w:tc>
          <w:tcPr>
            <w:tcW w:w="1134" w:type="dxa"/>
          </w:tcPr>
          <w:p w:rsidR="00D15E50" w:rsidRDefault="00D15E50" w:rsidP="00DD78EB">
            <w:pPr>
              <w:tabs>
                <w:tab w:val="left" w:pos="8222"/>
              </w:tabs>
              <w:spacing w:line="288" w:lineRule="auto"/>
              <w:jc w:val="center"/>
              <w:rPr>
                <w:rFonts w:ascii="Times New Roman" w:hAnsi="Times New Roman" w:cs="Times New Roman"/>
                <w:sz w:val="24"/>
                <w:szCs w:val="24"/>
              </w:rPr>
            </w:pPr>
          </w:p>
        </w:tc>
        <w:tc>
          <w:tcPr>
            <w:tcW w:w="992" w:type="dxa"/>
          </w:tcPr>
          <w:p w:rsidR="00D15E50" w:rsidRDefault="00815F68" w:rsidP="00DD78EB">
            <w:pPr>
              <w:tabs>
                <w:tab w:val="left" w:pos="8222"/>
              </w:tabs>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tcPr>
          <w:p w:rsidR="00D15E50" w:rsidRDefault="00D15E50" w:rsidP="00DD78EB">
            <w:pPr>
              <w:tabs>
                <w:tab w:val="left" w:pos="8222"/>
              </w:tabs>
              <w:spacing w:line="288" w:lineRule="auto"/>
              <w:jc w:val="center"/>
              <w:rPr>
                <w:rFonts w:ascii="Times New Roman" w:hAnsi="Times New Roman" w:cs="Times New Roman"/>
                <w:sz w:val="24"/>
                <w:szCs w:val="24"/>
              </w:rPr>
            </w:pPr>
          </w:p>
        </w:tc>
        <w:tc>
          <w:tcPr>
            <w:tcW w:w="1276" w:type="dxa"/>
          </w:tcPr>
          <w:p w:rsidR="00D15E50" w:rsidRDefault="00D15E50" w:rsidP="00DD78EB">
            <w:pPr>
              <w:tabs>
                <w:tab w:val="left" w:pos="8222"/>
              </w:tabs>
              <w:spacing w:line="288" w:lineRule="auto"/>
              <w:jc w:val="center"/>
              <w:rPr>
                <w:rFonts w:ascii="Times New Roman" w:hAnsi="Times New Roman" w:cs="Times New Roman"/>
                <w:sz w:val="24"/>
                <w:szCs w:val="24"/>
              </w:rPr>
            </w:pPr>
          </w:p>
        </w:tc>
        <w:tc>
          <w:tcPr>
            <w:tcW w:w="1665" w:type="dxa"/>
          </w:tcPr>
          <w:p w:rsidR="00D15E50" w:rsidRDefault="00D15E50" w:rsidP="00DD78EB">
            <w:pPr>
              <w:tabs>
                <w:tab w:val="left" w:pos="8222"/>
              </w:tabs>
              <w:spacing w:line="288" w:lineRule="auto"/>
              <w:jc w:val="center"/>
              <w:rPr>
                <w:rFonts w:ascii="Times New Roman" w:hAnsi="Times New Roman" w:cs="Times New Roman"/>
                <w:sz w:val="24"/>
                <w:szCs w:val="24"/>
              </w:rPr>
            </w:pPr>
          </w:p>
        </w:tc>
      </w:tr>
      <w:tr w:rsidR="00D15E50" w:rsidTr="00BD02EA">
        <w:tc>
          <w:tcPr>
            <w:tcW w:w="2235" w:type="dxa"/>
          </w:tcPr>
          <w:p w:rsidR="00D15E50" w:rsidRDefault="00D15E50" w:rsidP="00DD78EB">
            <w:pPr>
              <w:tabs>
                <w:tab w:val="left" w:pos="8222"/>
              </w:tabs>
              <w:spacing w:line="288" w:lineRule="auto"/>
              <w:jc w:val="both"/>
              <w:rPr>
                <w:rFonts w:ascii="Times New Roman" w:hAnsi="Times New Roman" w:cs="Times New Roman"/>
                <w:sz w:val="20"/>
                <w:szCs w:val="20"/>
              </w:rPr>
            </w:pPr>
            <w:r>
              <w:rPr>
                <w:rFonts w:ascii="Times New Roman" w:hAnsi="Times New Roman" w:cs="Times New Roman"/>
                <w:sz w:val="20"/>
                <w:szCs w:val="20"/>
              </w:rPr>
              <w:t>Уважение</w:t>
            </w:r>
          </w:p>
        </w:tc>
        <w:tc>
          <w:tcPr>
            <w:tcW w:w="850" w:type="dxa"/>
          </w:tcPr>
          <w:p w:rsidR="00D15E50" w:rsidRDefault="00815F68" w:rsidP="00DD78EB">
            <w:pPr>
              <w:tabs>
                <w:tab w:val="left" w:pos="8222"/>
              </w:tabs>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tcPr>
          <w:p w:rsidR="00D15E50" w:rsidRDefault="00815F68" w:rsidP="00DD78EB">
            <w:pPr>
              <w:tabs>
                <w:tab w:val="left" w:pos="8222"/>
              </w:tabs>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D15E50" w:rsidRDefault="00815F68" w:rsidP="00DD78EB">
            <w:pPr>
              <w:tabs>
                <w:tab w:val="left" w:pos="8222"/>
              </w:tabs>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tcPr>
          <w:p w:rsidR="00D15E50" w:rsidRDefault="00815F68" w:rsidP="00DD78EB">
            <w:pPr>
              <w:tabs>
                <w:tab w:val="left" w:pos="8222"/>
              </w:tabs>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tcPr>
          <w:p w:rsidR="00D15E50" w:rsidRDefault="00815F68" w:rsidP="00DD78EB">
            <w:pPr>
              <w:tabs>
                <w:tab w:val="left" w:pos="8222"/>
              </w:tabs>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tcPr>
          <w:p w:rsidR="00D15E50" w:rsidRDefault="00815F68" w:rsidP="00DD78EB">
            <w:pPr>
              <w:tabs>
                <w:tab w:val="left" w:pos="8222"/>
              </w:tabs>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665" w:type="dxa"/>
          </w:tcPr>
          <w:p w:rsidR="00D15E50" w:rsidRDefault="00815F68" w:rsidP="00DD78EB">
            <w:pPr>
              <w:tabs>
                <w:tab w:val="left" w:pos="8222"/>
              </w:tabs>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r>
      <w:tr w:rsidR="00D15E50" w:rsidTr="00BD02EA">
        <w:tc>
          <w:tcPr>
            <w:tcW w:w="2235" w:type="dxa"/>
          </w:tcPr>
          <w:p w:rsidR="00D15E50" w:rsidRDefault="00D15E50" w:rsidP="00DD78EB">
            <w:pPr>
              <w:tabs>
                <w:tab w:val="left" w:pos="8222"/>
              </w:tabs>
              <w:spacing w:line="288" w:lineRule="auto"/>
              <w:jc w:val="both"/>
              <w:rPr>
                <w:rFonts w:ascii="Times New Roman" w:hAnsi="Times New Roman" w:cs="Times New Roman"/>
                <w:sz w:val="20"/>
                <w:szCs w:val="20"/>
              </w:rPr>
            </w:pPr>
            <w:r>
              <w:rPr>
                <w:rFonts w:ascii="Times New Roman" w:hAnsi="Times New Roman" w:cs="Times New Roman"/>
                <w:sz w:val="20"/>
                <w:szCs w:val="20"/>
              </w:rPr>
              <w:t>Почтительность</w:t>
            </w:r>
          </w:p>
        </w:tc>
        <w:tc>
          <w:tcPr>
            <w:tcW w:w="850" w:type="dxa"/>
          </w:tcPr>
          <w:p w:rsidR="00D15E50" w:rsidRDefault="00815F68" w:rsidP="00DD78EB">
            <w:pPr>
              <w:tabs>
                <w:tab w:val="left" w:pos="8222"/>
              </w:tabs>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tcPr>
          <w:p w:rsidR="00D15E50" w:rsidRDefault="00815F68" w:rsidP="00DD78EB">
            <w:pPr>
              <w:tabs>
                <w:tab w:val="left" w:pos="8222"/>
              </w:tabs>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D15E50" w:rsidRDefault="00815F68" w:rsidP="00DD78EB">
            <w:pPr>
              <w:tabs>
                <w:tab w:val="left" w:pos="8222"/>
              </w:tabs>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tcPr>
          <w:p w:rsidR="00D15E50" w:rsidRDefault="00815F68" w:rsidP="00DD78EB">
            <w:pPr>
              <w:tabs>
                <w:tab w:val="left" w:pos="8222"/>
              </w:tabs>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tcPr>
          <w:p w:rsidR="00D15E50" w:rsidRDefault="00815F68" w:rsidP="00DD78EB">
            <w:pPr>
              <w:tabs>
                <w:tab w:val="left" w:pos="8222"/>
              </w:tabs>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tcPr>
          <w:p w:rsidR="00D15E50" w:rsidRDefault="00815F68" w:rsidP="00DD78EB">
            <w:pPr>
              <w:tabs>
                <w:tab w:val="left" w:pos="8222"/>
              </w:tabs>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665" w:type="dxa"/>
          </w:tcPr>
          <w:p w:rsidR="00D15E50" w:rsidRDefault="00D15E50" w:rsidP="00DD78EB">
            <w:pPr>
              <w:tabs>
                <w:tab w:val="left" w:pos="8222"/>
              </w:tabs>
              <w:spacing w:line="288" w:lineRule="auto"/>
              <w:jc w:val="center"/>
              <w:rPr>
                <w:rFonts w:ascii="Times New Roman" w:hAnsi="Times New Roman" w:cs="Times New Roman"/>
                <w:sz w:val="24"/>
                <w:szCs w:val="24"/>
              </w:rPr>
            </w:pPr>
          </w:p>
        </w:tc>
      </w:tr>
      <w:tr w:rsidR="00D15E50" w:rsidTr="00BD02EA">
        <w:tc>
          <w:tcPr>
            <w:tcW w:w="2235" w:type="dxa"/>
          </w:tcPr>
          <w:p w:rsidR="00D15E50" w:rsidRDefault="00D15E50" w:rsidP="00DD78EB">
            <w:pPr>
              <w:tabs>
                <w:tab w:val="left" w:pos="8222"/>
              </w:tabs>
              <w:spacing w:line="288" w:lineRule="auto"/>
              <w:jc w:val="both"/>
              <w:rPr>
                <w:rFonts w:ascii="Times New Roman" w:hAnsi="Times New Roman" w:cs="Times New Roman"/>
                <w:sz w:val="20"/>
                <w:szCs w:val="20"/>
              </w:rPr>
            </w:pPr>
            <w:r>
              <w:rPr>
                <w:rFonts w:ascii="Times New Roman" w:hAnsi="Times New Roman" w:cs="Times New Roman"/>
                <w:sz w:val="20"/>
                <w:szCs w:val="20"/>
              </w:rPr>
              <w:t>Личная ответственность</w:t>
            </w:r>
          </w:p>
        </w:tc>
        <w:tc>
          <w:tcPr>
            <w:tcW w:w="850" w:type="dxa"/>
          </w:tcPr>
          <w:p w:rsidR="00D15E50" w:rsidRDefault="00815F68" w:rsidP="00DD78EB">
            <w:pPr>
              <w:tabs>
                <w:tab w:val="left" w:pos="8222"/>
              </w:tabs>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tcPr>
          <w:p w:rsidR="00D15E50" w:rsidRDefault="00815F68" w:rsidP="00DD78EB">
            <w:pPr>
              <w:tabs>
                <w:tab w:val="left" w:pos="8222"/>
              </w:tabs>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D15E50" w:rsidRDefault="00815F68" w:rsidP="00DD78EB">
            <w:pPr>
              <w:tabs>
                <w:tab w:val="left" w:pos="8222"/>
              </w:tabs>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tcPr>
          <w:p w:rsidR="00D15E50" w:rsidRDefault="00D15E50" w:rsidP="00DD78EB">
            <w:pPr>
              <w:tabs>
                <w:tab w:val="left" w:pos="8222"/>
              </w:tabs>
              <w:spacing w:line="288" w:lineRule="auto"/>
              <w:jc w:val="center"/>
              <w:rPr>
                <w:rFonts w:ascii="Times New Roman" w:hAnsi="Times New Roman" w:cs="Times New Roman"/>
                <w:sz w:val="24"/>
                <w:szCs w:val="24"/>
              </w:rPr>
            </w:pPr>
          </w:p>
        </w:tc>
        <w:tc>
          <w:tcPr>
            <w:tcW w:w="992" w:type="dxa"/>
          </w:tcPr>
          <w:p w:rsidR="00D15E50" w:rsidRDefault="00D15E50" w:rsidP="00DD78EB">
            <w:pPr>
              <w:tabs>
                <w:tab w:val="left" w:pos="8222"/>
              </w:tabs>
              <w:spacing w:line="288" w:lineRule="auto"/>
              <w:jc w:val="center"/>
              <w:rPr>
                <w:rFonts w:ascii="Times New Roman" w:hAnsi="Times New Roman" w:cs="Times New Roman"/>
                <w:sz w:val="24"/>
                <w:szCs w:val="24"/>
              </w:rPr>
            </w:pPr>
          </w:p>
        </w:tc>
        <w:tc>
          <w:tcPr>
            <w:tcW w:w="1276" w:type="dxa"/>
          </w:tcPr>
          <w:p w:rsidR="00D15E50" w:rsidRDefault="00815F68" w:rsidP="00DD78EB">
            <w:pPr>
              <w:tabs>
                <w:tab w:val="left" w:pos="8222"/>
              </w:tabs>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665" w:type="dxa"/>
          </w:tcPr>
          <w:p w:rsidR="00D15E50" w:rsidRDefault="00815F68" w:rsidP="00DD78EB">
            <w:pPr>
              <w:tabs>
                <w:tab w:val="left" w:pos="8222"/>
              </w:tabs>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r>
      <w:tr w:rsidR="00D15E50" w:rsidTr="00BD02EA">
        <w:tc>
          <w:tcPr>
            <w:tcW w:w="2235" w:type="dxa"/>
          </w:tcPr>
          <w:p w:rsidR="00D15E50" w:rsidRDefault="00D15E50" w:rsidP="00DD78EB">
            <w:pPr>
              <w:tabs>
                <w:tab w:val="left" w:pos="8222"/>
              </w:tabs>
              <w:spacing w:line="288" w:lineRule="auto"/>
              <w:jc w:val="both"/>
              <w:rPr>
                <w:rFonts w:ascii="Times New Roman" w:hAnsi="Times New Roman" w:cs="Times New Roman"/>
                <w:sz w:val="20"/>
                <w:szCs w:val="20"/>
              </w:rPr>
            </w:pPr>
            <w:r>
              <w:rPr>
                <w:rFonts w:ascii="Times New Roman" w:hAnsi="Times New Roman" w:cs="Times New Roman"/>
                <w:sz w:val="20"/>
                <w:szCs w:val="20"/>
              </w:rPr>
              <w:t>Социальная ответственность</w:t>
            </w:r>
          </w:p>
        </w:tc>
        <w:tc>
          <w:tcPr>
            <w:tcW w:w="850" w:type="dxa"/>
          </w:tcPr>
          <w:p w:rsidR="00D15E50" w:rsidRDefault="00815F68" w:rsidP="00DD78EB">
            <w:pPr>
              <w:tabs>
                <w:tab w:val="left" w:pos="8222"/>
              </w:tabs>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tcPr>
          <w:p w:rsidR="00D15E50" w:rsidRDefault="00D15E50" w:rsidP="00DD78EB">
            <w:pPr>
              <w:tabs>
                <w:tab w:val="left" w:pos="8222"/>
              </w:tabs>
              <w:spacing w:line="288" w:lineRule="auto"/>
              <w:jc w:val="center"/>
              <w:rPr>
                <w:rFonts w:ascii="Times New Roman" w:hAnsi="Times New Roman" w:cs="Times New Roman"/>
                <w:sz w:val="24"/>
                <w:szCs w:val="24"/>
              </w:rPr>
            </w:pPr>
          </w:p>
        </w:tc>
        <w:tc>
          <w:tcPr>
            <w:tcW w:w="1134" w:type="dxa"/>
          </w:tcPr>
          <w:p w:rsidR="00D15E50" w:rsidRDefault="00815F68" w:rsidP="00DD78EB">
            <w:pPr>
              <w:tabs>
                <w:tab w:val="left" w:pos="8222"/>
              </w:tabs>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tcPr>
          <w:p w:rsidR="00D15E50" w:rsidRDefault="00815F68" w:rsidP="00DD78EB">
            <w:pPr>
              <w:tabs>
                <w:tab w:val="left" w:pos="8222"/>
              </w:tabs>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tcPr>
          <w:p w:rsidR="00D15E50" w:rsidRDefault="00D15E50" w:rsidP="00DD78EB">
            <w:pPr>
              <w:tabs>
                <w:tab w:val="left" w:pos="8222"/>
              </w:tabs>
              <w:spacing w:line="288" w:lineRule="auto"/>
              <w:jc w:val="center"/>
              <w:rPr>
                <w:rFonts w:ascii="Times New Roman" w:hAnsi="Times New Roman" w:cs="Times New Roman"/>
                <w:sz w:val="24"/>
                <w:szCs w:val="24"/>
              </w:rPr>
            </w:pPr>
          </w:p>
        </w:tc>
        <w:tc>
          <w:tcPr>
            <w:tcW w:w="1276" w:type="dxa"/>
          </w:tcPr>
          <w:p w:rsidR="00D15E50" w:rsidRDefault="00815F68" w:rsidP="00DD78EB">
            <w:pPr>
              <w:tabs>
                <w:tab w:val="left" w:pos="8222"/>
              </w:tabs>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665" w:type="dxa"/>
          </w:tcPr>
          <w:p w:rsidR="00D15E50" w:rsidRDefault="00815F68" w:rsidP="00DD78EB">
            <w:pPr>
              <w:tabs>
                <w:tab w:val="left" w:pos="8222"/>
              </w:tabs>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r>
      <w:tr w:rsidR="00D15E50" w:rsidTr="00BD02EA">
        <w:tc>
          <w:tcPr>
            <w:tcW w:w="2235" w:type="dxa"/>
          </w:tcPr>
          <w:p w:rsidR="00D15E50" w:rsidRDefault="00D15E50" w:rsidP="00DD78EB">
            <w:pPr>
              <w:tabs>
                <w:tab w:val="left" w:pos="8222"/>
              </w:tabs>
              <w:spacing w:line="288" w:lineRule="auto"/>
              <w:jc w:val="both"/>
              <w:rPr>
                <w:rFonts w:ascii="Times New Roman" w:hAnsi="Times New Roman" w:cs="Times New Roman"/>
                <w:sz w:val="20"/>
                <w:szCs w:val="20"/>
              </w:rPr>
            </w:pPr>
            <w:r>
              <w:rPr>
                <w:rFonts w:ascii="Times New Roman" w:hAnsi="Times New Roman" w:cs="Times New Roman"/>
                <w:sz w:val="20"/>
                <w:szCs w:val="20"/>
              </w:rPr>
              <w:t>Самоконтроль</w:t>
            </w:r>
          </w:p>
        </w:tc>
        <w:tc>
          <w:tcPr>
            <w:tcW w:w="850" w:type="dxa"/>
          </w:tcPr>
          <w:p w:rsidR="00D15E50" w:rsidRDefault="00815F68" w:rsidP="00DD78EB">
            <w:pPr>
              <w:tabs>
                <w:tab w:val="left" w:pos="8222"/>
              </w:tabs>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tcPr>
          <w:p w:rsidR="00D15E50" w:rsidRDefault="00815F68" w:rsidP="00DD78EB">
            <w:pPr>
              <w:tabs>
                <w:tab w:val="left" w:pos="8222"/>
              </w:tabs>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D15E50" w:rsidRDefault="00815F68" w:rsidP="00DD78EB">
            <w:pPr>
              <w:tabs>
                <w:tab w:val="left" w:pos="8222"/>
              </w:tabs>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tcPr>
          <w:p w:rsidR="00D15E50" w:rsidRDefault="00815F68" w:rsidP="00DD78EB">
            <w:pPr>
              <w:tabs>
                <w:tab w:val="left" w:pos="8222"/>
              </w:tabs>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tcPr>
          <w:p w:rsidR="00D15E50" w:rsidRDefault="00815F68" w:rsidP="00DD78EB">
            <w:pPr>
              <w:tabs>
                <w:tab w:val="left" w:pos="8222"/>
              </w:tabs>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tcPr>
          <w:p w:rsidR="00D15E50" w:rsidRDefault="00D15E50" w:rsidP="00DD78EB">
            <w:pPr>
              <w:tabs>
                <w:tab w:val="left" w:pos="8222"/>
              </w:tabs>
              <w:spacing w:line="288" w:lineRule="auto"/>
              <w:jc w:val="center"/>
              <w:rPr>
                <w:rFonts w:ascii="Times New Roman" w:hAnsi="Times New Roman" w:cs="Times New Roman"/>
                <w:sz w:val="24"/>
                <w:szCs w:val="24"/>
              </w:rPr>
            </w:pPr>
          </w:p>
        </w:tc>
        <w:tc>
          <w:tcPr>
            <w:tcW w:w="1665" w:type="dxa"/>
          </w:tcPr>
          <w:p w:rsidR="00D15E50" w:rsidRDefault="00815F68" w:rsidP="00DD78EB">
            <w:pPr>
              <w:tabs>
                <w:tab w:val="left" w:pos="8222"/>
              </w:tabs>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r>
      <w:tr w:rsidR="00D15E50" w:rsidTr="005737E5">
        <w:tc>
          <w:tcPr>
            <w:tcW w:w="2235" w:type="dxa"/>
          </w:tcPr>
          <w:p w:rsidR="00D15E50" w:rsidRDefault="00D15E50" w:rsidP="00DD78EB">
            <w:pPr>
              <w:tabs>
                <w:tab w:val="left" w:pos="8222"/>
              </w:tabs>
              <w:spacing w:line="288" w:lineRule="auto"/>
              <w:jc w:val="both"/>
              <w:rPr>
                <w:rFonts w:ascii="Times New Roman" w:hAnsi="Times New Roman" w:cs="Times New Roman"/>
                <w:sz w:val="20"/>
                <w:szCs w:val="20"/>
              </w:rPr>
            </w:pPr>
            <w:r>
              <w:rPr>
                <w:rFonts w:ascii="Times New Roman" w:hAnsi="Times New Roman" w:cs="Times New Roman"/>
                <w:sz w:val="20"/>
                <w:szCs w:val="20"/>
              </w:rPr>
              <w:t>Жертвенность</w:t>
            </w:r>
          </w:p>
        </w:tc>
        <w:tc>
          <w:tcPr>
            <w:tcW w:w="850" w:type="dxa"/>
          </w:tcPr>
          <w:p w:rsidR="00D15E50" w:rsidRDefault="00D15E50" w:rsidP="00DD78EB">
            <w:pPr>
              <w:tabs>
                <w:tab w:val="left" w:pos="8222"/>
              </w:tabs>
              <w:spacing w:line="288" w:lineRule="auto"/>
              <w:jc w:val="center"/>
              <w:rPr>
                <w:rFonts w:ascii="Times New Roman" w:hAnsi="Times New Roman" w:cs="Times New Roman"/>
                <w:sz w:val="24"/>
                <w:szCs w:val="24"/>
              </w:rPr>
            </w:pPr>
          </w:p>
        </w:tc>
        <w:tc>
          <w:tcPr>
            <w:tcW w:w="1276" w:type="dxa"/>
          </w:tcPr>
          <w:p w:rsidR="00D15E50" w:rsidRDefault="00815F68" w:rsidP="00DD78EB">
            <w:pPr>
              <w:tabs>
                <w:tab w:val="left" w:pos="8222"/>
              </w:tabs>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D15E50" w:rsidRDefault="00D15E50" w:rsidP="00DD78EB">
            <w:pPr>
              <w:tabs>
                <w:tab w:val="left" w:pos="8222"/>
              </w:tabs>
              <w:spacing w:line="288" w:lineRule="auto"/>
              <w:jc w:val="center"/>
              <w:rPr>
                <w:rFonts w:ascii="Times New Roman" w:hAnsi="Times New Roman" w:cs="Times New Roman"/>
                <w:sz w:val="24"/>
                <w:szCs w:val="24"/>
              </w:rPr>
            </w:pPr>
          </w:p>
        </w:tc>
        <w:tc>
          <w:tcPr>
            <w:tcW w:w="992" w:type="dxa"/>
          </w:tcPr>
          <w:p w:rsidR="00D15E50" w:rsidRDefault="00815F68" w:rsidP="00DD78EB">
            <w:pPr>
              <w:tabs>
                <w:tab w:val="left" w:pos="8222"/>
              </w:tabs>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tcPr>
          <w:p w:rsidR="00D15E50" w:rsidRDefault="00D15E50" w:rsidP="00DD78EB">
            <w:pPr>
              <w:tabs>
                <w:tab w:val="left" w:pos="8222"/>
              </w:tabs>
              <w:spacing w:line="288" w:lineRule="auto"/>
              <w:jc w:val="center"/>
              <w:rPr>
                <w:rFonts w:ascii="Times New Roman" w:hAnsi="Times New Roman" w:cs="Times New Roman"/>
                <w:sz w:val="24"/>
                <w:szCs w:val="24"/>
              </w:rPr>
            </w:pPr>
          </w:p>
        </w:tc>
        <w:tc>
          <w:tcPr>
            <w:tcW w:w="1276" w:type="dxa"/>
          </w:tcPr>
          <w:p w:rsidR="00D15E50" w:rsidRDefault="00D15E50" w:rsidP="00DD78EB">
            <w:pPr>
              <w:tabs>
                <w:tab w:val="left" w:pos="8222"/>
              </w:tabs>
              <w:spacing w:line="288" w:lineRule="auto"/>
              <w:jc w:val="center"/>
              <w:rPr>
                <w:rFonts w:ascii="Times New Roman" w:hAnsi="Times New Roman" w:cs="Times New Roman"/>
                <w:sz w:val="24"/>
                <w:szCs w:val="24"/>
              </w:rPr>
            </w:pPr>
          </w:p>
        </w:tc>
        <w:tc>
          <w:tcPr>
            <w:tcW w:w="1665" w:type="dxa"/>
          </w:tcPr>
          <w:p w:rsidR="00D15E50" w:rsidRDefault="00815F68" w:rsidP="00DD78EB">
            <w:pPr>
              <w:tabs>
                <w:tab w:val="left" w:pos="8222"/>
              </w:tabs>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r>
      <w:tr w:rsidR="00D15E50" w:rsidTr="00BD02EA">
        <w:tc>
          <w:tcPr>
            <w:tcW w:w="2235" w:type="dxa"/>
          </w:tcPr>
          <w:p w:rsidR="00D15E50" w:rsidRDefault="00D15E50" w:rsidP="00DD78EB">
            <w:pPr>
              <w:tabs>
                <w:tab w:val="left" w:pos="8222"/>
              </w:tabs>
              <w:spacing w:line="288" w:lineRule="auto"/>
              <w:jc w:val="both"/>
              <w:rPr>
                <w:rFonts w:ascii="Times New Roman" w:hAnsi="Times New Roman" w:cs="Times New Roman"/>
                <w:sz w:val="20"/>
                <w:szCs w:val="20"/>
              </w:rPr>
            </w:pPr>
            <w:r>
              <w:rPr>
                <w:rFonts w:ascii="Times New Roman" w:hAnsi="Times New Roman" w:cs="Times New Roman"/>
                <w:sz w:val="20"/>
                <w:szCs w:val="20"/>
              </w:rPr>
              <w:t>Толерантность</w:t>
            </w:r>
          </w:p>
        </w:tc>
        <w:tc>
          <w:tcPr>
            <w:tcW w:w="850" w:type="dxa"/>
          </w:tcPr>
          <w:p w:rsidR="00D15E50" w:rsidRDefault="00815F68" w:rsidP="00DD78EB">
            <w:pPr>
              <w:tabs>
                <w:tab w:val="left" w:pos="8222"/>
              </w:tabs>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tcPr>
          <w:p w:rsidR="00D15E50" w:rsidRDefault="00815F68" w:rsidP="00DD78EB">
            <w:pPr>
              <w:tabs>
                <w:tab w:val="left" w:pos="8222"/>
              </w:tabs>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D15E50" w:rsidRDefault="00815F68" w:rsidP="00DD78EB">
            <w:pPr>
              <w:tabs>
                <w:tab w:val="left" w:pos="8222"/>
              </w:tabs>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tcPr>
          <w:p w:rsidR="00D15E50" w:rsidRDefault="00815F68" w:rsidP="00DD78EB">
            <w:pPr>
              <w:tabs>
                <w:tab w:val="left" w:pos="8222"/>
              </w:tabs>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tcPr>
          <w:p w:rsidR="00D15E50" w:rsidRDefault="00D15E50" w:rsidP="00DD78EB">
            <w:pPr>
              <w:tabs>
                <w:tab w:val="left" w:pos="8222"/>
              </w:tabs>
              <w:spacing w:line="288" w:lineRule="auto"/>
              <w:jc w:val="center"/>
              <w:rPr>
                <w:rFonts w:ascii="Times New Roman" w:hAnsi="Times New Roman" w:cs="Times New Roman"/>
                <w:sz w:val="24"/>
                <w:szCs w:val="24"/>
              </w:rPr>
            </w:pPr>
          </w:p>
        </w:tc>
        <w:tc>
          <w:tcPr>
            <w:tcW w:w="1276" w:type="dxa"/>
          </w:tcPr>
          <w:p w:rsidR="00D15E50" w:rsidRDefault="00815F68" w:rsidP="00DD78EB">
            <w:pPr>
              <w:tabs>
                <w:tab w:val="left" w:pos="8222"/>
              </w:tabs>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665" w:type="dxa"/>
          </w:tcPr>
          <w:p w:rsidR="00D15E50" w:rsidRDefault="00D15E50" w:rsidP="00DD78EB">
            <w:pPr>
              <w:tabs>
                <w:tab w:val="left" w:pos="8222"/>
              </w:tabs>
              <w:spacing w:line="288" w:lineRule="auto"/>
              <w:jc w:val="center"/>
              <w:rPr>
                <w:rFonts w:ascii="Times New Roman" w:hAnsi="Times New Roman" w:cs="Times New Roman"/>
                <w:sz w:val="24"/>
                <w:szCs w:val="24"/>
              </w:rPr>
            </w:pPr>
          </w:p>
        </w:tc>
      </w:tr>
      <w:tr w:rsidR="00D15E50" w:rsidTr="00BD02EA">
        <w:tc>
          <w:tcPr>
            <w:tcW w:w="2235" w:type="dxa"/>
          </w:tcPr>
          <w:p w:rsidR="00D15E50" w:rsidRDefault="00D15E50" w:rsidP="00DD78EB">
            <w:pPr>
              <w:tabs>
                <w:tab w:val="left" w:pos="8222"/>
              </w:tabs>
              <w:spacing w:line="288" w:lineRule="auto"/>
              <w:jc w:val="both"/>
              <w:rPr>
                <w:rFonts w:ascii="Times New Roman" w:hAnsi="Times New Roman" w:cs="Times New Roman"/>
                <w:sz w:val="20"/>
                <w:szCs w:val="20"/>
              </w:rPr>
            </w:pPr>
            <w:r>
              <w:rPr>
                <w:rFonts w:ascii="Times New Roman" w:hAnsi="Times New Roman" w:cs="Times New Roman"/>
                <w:sz w:val="20"/>
                <w:szCs w:val="20"/>
              </w:rPr>
              <w:t>Надежность</w:t>
            </w:r>
          </w:p>
        </w:tc>
        <w:tc>
          <w:tcPr>
            <w:tcW w:w="850" w:type="dxa"/>
          </w:tcPr>
          <w:p w:rsidR="00D15E50" w:rsidRDefault="00D15E50" w:rsidP="00DD78EB">
            <w:pPr>
              <w:tabs>
                <w:tab w:val="left" w:pos="8222"/>
              </w:tabs>
              <w:spacing w:line="288" w:lineRule="auto"/>
              <w:jc w:val="center"/>
              <w:rPr>
                <w:rFonts w:ascii="Times New Roman" w:hAnsi="Times New Roman" w:cs="Times New Roman"/>
                <w:sz w:val="24"/>
                <w:szCs w:val="24"/>
              </w:rPr>
            </w:pPr>
          </w:p>
        </w:tc>
        <w:tc>
          <w:tcPr>
            <w:tcW w:w="1276" w:type="dxa"/>
          </w:tcPr>
          <w:p w:rsidR="00D15E50" w:rsidRDefault="00815F68" w:rsidP="00DD78EB">
            <w:pPr>
              <w:tabs>
                <w:tab w:val="left" w:pos="8222"/>
              </w:tabs>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D15E50" w:rsidRDefault="00D15E50" w:rsidP="00DD78EB">
            <w:pPr>
              <w:tabs>
                <w:tab w:val="left" w:pos="8222"/>
              </w:tabs>
              <w:spacing w:line="288" w:lineRule="auto"/>
              <w:jc w:val="center"/>
              <w:rPr>
                <w:rFonts w:ascii="Times New Roman" w:hAnsi="Times New Roman" w:cs="Times New Roman"/>
                <w:sz w:val="24"/>
                <w:szCs w:val="24"/>
              </w:rPr>
            </w:pPr>
          </w:p>
        </w:tc>
        <w:tc>
          <w:tcPr>
            <w:tcW w:w="992" w:type="dxa"/>
          </w:tcPr>
          <w:p w:rsidR="00D15E50" w:rsidRDefault="00815F68" w:rsidP="00DD78EB">
            <w:pPr>
              <w:tabs>
                <w:tab w:val="left" w:pos="8222"/>
              </w:tabs>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tcPr>
          <w:p w:rsidR="00D15E50" w:rsidRDefault="00D15E50" w:rsidP="00DD78EB">
            <w:pPr>
              <w:tabs>
                <w:tab w:val="left" w:pos="8222"/>
              </w:tabs>
              <w:spacing w:line="288" w:lineRule="auto"/>
              <w:jc w:val="center"/>
              <w:rPr>
                <w:rFonts w:ascii="Times New Roman" w:hAnsi="Times New Roman" w:cs="Times New Roman"/>
                <w:sz w:val="24"/>
                <w:szCs w:val="24"/>
              </w:rPr>
            </w:pPr>
          </w:p>
        </w:tc>
        <w:tc>
          <w:tcPr>
            <w:tcW w:w="1276" w:type="dxa"/>
          </w:tcPr>
          <w:p w:rsidR="00D15E50" w:rsidRDefault="00D15E50" w:rsidP="00DD78EB">
            <w:pPr>
              <w:tabs>
                <w:tab w:val="left" w:pos="8222"/>
              </w:tabs>
              <w:spacing w:line="288" w:lineRule="auto"/>
              <w:jc w:val="center"/>
              <w:rPr>
                <w:rFonts w:ascii="Times New Roman" w:hAnsi="Times New Roman" w:cs="Times New Roman"/>
                <w:sz w:val="24"/>
                <w:szCs w:val="24"/>
              </w:rPr>
            </w:pPr>
          </w:p>
        </w:tc>
        <w:tc>
          <w:tcPr>
            <w:tcW w:w="1665" w:type="dxa"/>
          </w:tcPr>
          <w:p w:rsidR="00D15E50" w:rsidRDefault="00815F68" w:rsidP="00DD78EB">
            <w:pPr>
              <w:tabs>
                <w:tab w:val="left" w:pos="8222"/>
              </w:tabs>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r>
      <w:tr w:rsidR="00D15E50" w:rsidTr="00BD02EA">
        <w:tc>
          <w:tcPr>
            <w:tcW w:w="2235" w:type="dxa"/>
          </w:tcPr>
          <w:p w:rsidR="00D15E50" w:rsidRDefault="00D15E50" w:rsidP="00DD78EB">
            <w:pPr>
              <w:tabs>
                <w:tab w:val="left" w:pos="8222"/>
              </w:tabs>
              <w:spacing w:line="288" w:lineRule="auto"/>
              <w:jc w:val="both"/>
              <w:rPr>
                <w:rFonts w:ascii="Times New Roman" w:hAnsi="Times New Roman" w:cs="Times New Roman"/>
                <w:sz w:val="20"/>
                <w:szCs w:val="20"/>
              </w:rPr>
            </w:pPr>
            <w:r>
              <w:rPr>
                <w:rFonts w:ascii="Times New Roman" w:hAnsi="Times New Roman" w:cs="Times New Roman"/>
                <w:sz w:val="20"/>
                <w:szCs w:val="20"/>
              </w:rPr>
              <w:t>Полезность</w:t>
            </w:r>
          </w:p>
        </w:tc>
        <w:tc>
          <w:tcPr>
            <w:tcW w:w="850" w:type="dxa"/>
          </w:tcPr>
          <w:p w:rsidR="00D15E50" w:rsidRDefault="00815F68" w:rsidP="00DD78EB">
            <w:pPr>
              <w:tabs>
                <w:tab w:val="left" w:pos="8222"/>
              </w:tabs>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tcPr>
          <w:p w:rsidR="00D15E50" w:rsidRDefault="00815F68" w:rsidP="00DD78EB">
            <w:pPr>
              <w:tabs>
                <w:tab w:val="left" w:pos="8222"/>
              </w:tabs>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D15E50" w:rsidRDefault="00815F68" w:rsidP="00DD78EB">
            <w:pPr>
              <w:tabs>
                <w:tab w:val="left" w:pos="8222"/>
              </w:tabs>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tcPr>
          <w:p w:rsidR="00D15E50" w:rsidRDefault="00815F68" w:rsidP="00DD78EB">
            <w:pPr>
              <w:tabs>
                <w:tab w:val="left" w:pos="8222"/>
              </w:tabs>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tcPr>
          <w:p w:rsidR="00D15E50" w:rsidRDefault="00815F68" w:rsidP="00DD78EB">
            <w:pPr>
              <w:tabs>
                <w:tab w:val="left" w:pos="8222"/>
              </w:tabs>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tcPr>
          <w:p w:rsidR="00D15E50" w:rsidRDefault="00D15E50" w:rsidP="00DD78EB">
            <w:pPr>
              <w:tabs>
                <w:tab w:val="left" w:pos="8222"/>
              </w:tabs>
              <w:spacing w:line="288" w:lineRule="auto"/>
              <w:jc w:val="center"/>
              <w:rPr>
                <w:rFonts w:ascii="Times New Roman" w:hAnsi="Times New Roman" w:cs="Times New Roman"/>
                <w:sz w:val="24"/>
                <w:szCs w:val="24"/>
              </w:rPr>
            </w:pPr>
          </w:p>
        </w:tc>
        <w:tc>
          <w:tcPr>
            <w:tcW w:w="1665" w:type="dxa"/>
          </w:tcPr>
          <w:p w:rsidR="00D15E50" w:rsidRDefault="00815F68" w:rsidP="00DD78EB">
            <w:pPr>
              <w:tabs>
                <w:tab w:val="left" w:pos="8222"/>
              </w:tabs>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r>
    </w:tbl>
    <w:p w:rsidR="00BD02EA" w:rsidRDefault="00BD02EA" w:rsidP="00DD78EB">
      <w:pPr>
        <w:tabs>
          <w:tab w:val="left" w:pos="8222"/>
        </w:tabs>
        <w:spacing w:line="288" w:lineRule="auto"/>
        <w:ind w:firstLine="851"/>
        <w:jc w:val="both"/>
        <w:rPr>
          <w:rFonts w:ascii="Times New Roman" w:hAnsi="Times New Roman" w:cs="Times New Roman"/>
          <w:sz w:val="24"/>
          <w:szCs w:val="24"/>
        </w:rPr>
      </w:pPr>
    </w:p>
    <w:p w:rsidR="00BD02EA" w:rsidRDefault="00BD02EA" w:rsidP="00DD78EB">
      <w:pPr>
        <w:tabs>
          <w:tab w:val="left" w:pos="8222"/>
        </w:tabs>
        <w:spacing w:line="288" w:lineRule="auto"/>
        <w:ind w:firstLine="851"/>
        <w:jc w:val="center"/>
        <w:rPr>
          <w:rFonts w:ascii="Times New Roman" w:hAnsi="Times New Roman" w:cs="Times New Roman"/>
          <w:sz w:val="24"/>
          <w:szCs w:val="24"/>
        </w:rPr>
      </w:pPr>
      <w:r>
        <w:rPr>
          <w:rFonts w:ascii="Times New Roman" w:hAnsi="Times New Roman" w:cs="Times New Roman"/>
          <w:b/>
          <w:sz w:val="24"/>
          <w:szCs w:val="24"/>
        </w:rPr>
        <w:t>Нравственные</w:t>
      </w:r>
      <w:r w:rsidRPr="00414D60">
        <w:rPr>
          <w:rFonts w:ascii="Times New Roman" w:hAnsi="Times New Roman" w:cs="Times New Roman"/>
          <w:b/>
          <w:sz w:val="24"/>
          <w:szCs w:val="24"/>
        </w:rPr>
        <w:t xml:space="preserve"> </w:t>
      </w:r>
      <w:r>
        <w:rPr>
          <w:rFonts w:ascii="Times New Roman" w:hAnsi="Times New Roman" w:cs="Times New Roman"/>
          <w:b/>
          <w:sz w:val="24"/>
          <w:szCs w:val="24"/>
        </w:rPr>
        <w:t>действия</w:t>
      </w:r>
    </w:p>
    <w:p w:rsidR="00BD02EA" w:rsidRPr="008D2D71" w:rsidRDefault="00BD02EA" w:rsidP="00DD78EB">
      <w:pPr>
        <w:tabs>
          <w:tab w:val="left" w:pos="8222"/>
        </w:tabs>
        <w:spacing w:line="288" w:lineRule="auto"/>
        <w:ind w:firstLine="851"/>
        <w:jc w:val="center"/>
        <w:rPr>
          <w:rFonts w:ascii="Times New Roman" w:hAnsi="Times New Roman" w:cs="Times New Roman"/>
          <w:b/>
          <w:i/>
          <w:sz w:val="24"/>
          <w:szCs w:val="24"/>
        </w:rPr>
      </w:pPr>
      <w:r w:rsidRPr="008D2D71">
        <w:rPr>
          <w:rFonts w:ascii="Times New Roman" w:hAnsi="Times New Roman" w:cs="Times New Roman"/>
          <w:b/>
          <w:i/>
          <w:sz w:val="24"/>
          <w:szCs w:val="24"/>
        </w:rPr>
        <w:t>Как умения нравственн</w:t>
      </w:r>
      <w:r>
        <w:rPr>
          <w:rFonts w:ascii="Times New Roman" w:hAnsi="Times New Roman" w:cs="Times New Roman"/>
          <w:b/>
          <w:i/>
          <w:sz w:val="24"/>
          <w:szCs w:val="24"/>
        </w:rPr>
        <w:t>ых</w:t>
      </w:r>
      <w:r w:rsidRPr="008D2D71">
        <w:rPr>
          <w:rFonts w:ascii="Times New Roman" w:hAnsi="Times New Roman" w:cs="Times New Roman"/>
          <w:b/>
          <w:i/>
          <w:sz w:val="24"/>
          <w:szCs w:val="24"/>
        </w:rPr>
        <w:t xml:space="preserve"> </w:t>
      </w:r>
      <w:r>
        <w:rPr>
          <w:rFonts w:ascii="Times New Roman" w:hAnsi="Times New Roman" w:cs="Times New Roman"/>
          <w:b/>
          <w:i/>
          <w:sz w:val="24"/>
          <w:szCs w:val="24"/>
        </w:rPr>
        <w:t>действий</w:t>
      </w:r>
      <w:r w:rsidRPr="008D2D71">
        <w:rPr>
          <w:rFonts w:ascii="Times New Roman" w:hAnsi="Times New Roman" w:cs="Times New Roman"/>
          <w:b/>
          <w:i/>
          <w:sz w:val="24"/>
          <w:szCs w:val="24"/>
        </w:rPr>
        <w:t xml:space="preserve"> соотносятся добродетелями</w:t>
      </w:r>
    </w:p>
    <w:p w:rsidR="00BD02EA" w:rsidRDefault="00BD02EA" w:rsidP="00DD78EB">
      <w:pPr>
        <w:tabs>
          <w:tab w:val="left" w:pos="8222"/>
        </w:tabs>
        <w:spacing w:line="288" w:lineRule="auto"/>
        <w:ind w:firstLine="851"/>
        <w:jc w:val="both"/>
        <w:rPr>
          <w:rFonts w:ascii="Times New Roman" w:hAnsi="Times New Roman" w:cs="Times New Roman"/>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235"/>
        <w:gridCol w:w="1559"/>
        <w:gridCol w:w="1134"/>
        <w:gridCol w:w="1134"/>
        <w:gridCol w:w="1134"/>
        <w:gridCol w:w="1134"/>
        <w:gridCol w:w="1276"/>
        <w:gridCol w:w="814"/>
      </w:tblGrid>
      <w:tr w:rsidR="00BD02EA" w:rsidTr="00BD02EA">
        <w:tc>
          <w:tcPr>
            <w:tcW w:w="2235" w:type="dxa"/>
          </w:tcPr>
          <w:p w:rsidR="00BD02EA" w:rsidRPr="000E02DB" w:rsidRDefault="00324274" w:rsidP="00DD78EB">
            <w:pPr>
              <w:tabs>
                <w:tab w:val="left" w:pos="8222"/>
              </w:tabs>
              <w:spacing w:line="288" w:lineRule="auto"/>
              <w:jc w:val="right"/>
              <w:rPr>
                <w:rFonts w:ascii="Times New Roman" w:hAnsi="Times New Roman" w:cs="Times New Roman"/>
                <w:b/>
                <w:sz w:val="24"/>
                <w:szCs w:val="24"/>
              </w:rPr>
            </w:pPr>
            <w:r>
              <w:rPr>
                <w:rFonts w:ascii="Times New Roman" w:hAnsi="Times New Roman" w:cs="Times New Roman"/>
                <w:b/>
                <w:sz w:val="24"/>
                <w:szCs w:val="24"/>
              </w:rPr>
              <w:t>микро-умение</w:t>
            </w:r>
          </w:p>
          <w:p w:rsidR="00BD02EA" w:rsidRPr="000E02DB" w:rsidRDefault="00BD02EA" w:rsidP="00DD78EB">
            <w:pPr>
              <w:tabs>
                <w:tab w:val="left" w:pos="8222"/>
              </w:tabs>
              <w:spacing w:line="288" w:lineRule="auto"/>
              <w:rPr>
                <w:rFonts w:ascii="Times New Roman" w:hAnsi="Times New Roman" w:cs="Times New Roman"/>
                <w:b/>
                <w:sz w:val="24"/>
                <w:szCs w:val="24"/>
              </w:rPr>
            </w:pPr>
            <w:r w:rsidRPr="000E02DB">
              <w:rPr>
                <w:rFonts w:ascii="Times New Roman" w:hAnsi="Times New Roman" w:cs="Times New Roman"/>
                <w:b/>
                <w:sz w:val="24"/>
                <w:szCs w:val="24"/>
              </w:rPr>
              <w:t>добродетель</w:t>
            </w:r>
          </w:p>
        </w:tc>
        <w:tc>
          <w:tcPr>
            <w:tcW w:w="1559" w:type="dxa"/>
          </w:tcPr>
          <w:p w:rsidR="00BD02EA" w:rsidRDefault="00BD02EA" w:rsidP="00DD78EB">
            <w:pPr>
              <w:tabs>
                <w:tab w:val="left" w:pos="8222"/>
              </w:tabs>
              <w:spacing w:line="288" w:lineRule="auto"/>
              <w:jc w:val="center"/>
              <w:rPr>
                <w:rFonts w:ascii="Times New Roman" w:hAnsi="Times New Roman" w:cs="Times New Roman"/>
                <w:sz w:val="16"/>
                <w:szCs w:val="16"/>
              </w:rPr>
            </w:pPr>
            <w:r w:rsidRPr="00BD02EA">
              <w:rPr>
                <w:rFonts w:ascii="Times New Roman" w:hAnsi="Times New Roman" w:cs="Times New Roman"/>
                <w:sz w:val="16"/>
                <w:szCs w:val="16"/>
              </w:rPr>
              <w:t xml:space="preserve">НД-1: </w:t>
            </w:r>
          </w:p>
          <w:p w:rsidR="00BD02EA" w:rsidRPr="00BD02EA" w:rsidRDefault="00BD02EA" w:rsidP="00DD78EB">
            <w:pPr>
              <w:tabs>
                <w:tab w:val="left" w:pos="8222"/>
              </w:tabs>
              <w:spacing w:line="288" w:lineRule="auto"/>
              <w:jc w:val="center"/>
              <w:rPr>
                <w:rFonts w:ascii="Times New Roman" w:hAnsi="Times New Roman" w:cs="Times New Roman"/>
                <w:sz w:val="16"/>
                <w:szCs w:val="16"/>
              </w:rPr>
            </w:pPr>
            <w:r w:rsidRPr="00BD02EA">
              <w:rPr>
                <w:rFonts w:ascii="Times New Roman" w:hAnsi="Times New Roman" w:cs="Times New Roman"/>
                <w:sz w:val="16"/>
                <w:szCs w:val="16"/>
              </w:rPr>
              <w:t>Разрешать конфликты и решать проблемы</w:t>
            </w:r>
          </w:p>
        </w:tc>
        <w:tc>
          <w:tcPr>
            <w:tcW w:w="1134" w:type="dxa"/>
          </w:tcPr>
          <w:p w:rsidR="00BD02EA" w:rsidRDefault="00BD02EA" w:rsidP="00DD78EB">
            <w:pPr>
              <w:tabs>
                <w:tab w:val="left" w:pos="8222"/>
              </w:tabs>
              <w:spacing w:line="288" w:lineRule="auto"/>
              <w:jc w:val="center"/>
              <w:rPr>
                <w:rFonts w:ascii="Times New Roman" w:hAnsi="Times New Roman" w:cs="Times New Roman"/>
                <w:sz w:val="16"/>
                <w:szCs w:val="16"/>
              </w:rPr>
            </w:pPr>
            <w:r w:rsidRPr="00BD02EA">
              <w:rPr>
                <w:rFonts w:ascii="Times New Roman" w:hAnsi="Times New Roman" w:cs="Times New Roman"/>
                <w:sz w:val="16"/>
                <w:szCs w:val="16"/>
              </w:rPr>
              <w:t xml:space="preserve">НД-2: </w:t>
            </w:r>
          </w:p>
          <w:p w:rsidR="00BD02EA" w:rsidRPr="00BD02EA" w:rsidRDefault="00BD02EA" w:rsidP="00DD78EB">
            <w:pPr>
              <w:tabs>
                <w:tab w:val="left" w:pos="8222"/>
              </w:tabs>
              <w:spacing w:line="288" w:lineRule="auto"/>
              <w:jc w:val="center"/>
              <w:rPr>
                <w:rFonts w:ascii="Times New Roman" w:hAnsi="Times New Roman" w:cs="Times New Roman"/>
                <w:sz w:val="16"/>
                <w:szCs w:val="16"/>
              </w:rPr>
            </w:pPr>
            <w:r w:rsidRPr="00BD02EA">
              <w:rPr>
                <w:rFonts w:ascii="Times New Roman" w:hAnsi="Times New Roman" w:cs="Times New Roman"/>
                <w:sz w:val="16"/>
                <w:szCs w:val="16"/>
              </w:rPr>
              <w:t>С уважением отстаивать свои взгляды</w:t>
            </w:r>
          </w:p>
        </w:tc>
        <w:tc>
          <w:tcPr>
            <w:tcW w:w="1134" w:type="dxa"/>
          </w:tcPr>
          <w:p w:rsidR="00BD02EA" w:rsidRPr="00BD02EA" w:rsidRDefault="00BD02EA" w:rsidP="00DD78EB">
            <w:pPr>
              <w:tabs>
                <w:tab w:val="left" w:pos="8222"/>
              </w:tabs>
              <w:spacing w:line="288" w:lineRule="auto"/>
              <w:jc w:val="center"/>
              <w:rPr>
                <w:rFonts w:ascii="Times New Roman" w:hAnsi="Times New Roman" w:cs="Times New Roman"/>
                <w:sz w:val="16"/>
                <w:szCs w:val="16"/>
              </w:rPr>
            </w:pPr>
            <w:r w:rsidRPr="00BD02EA">
              <w:rPr>
                <w:rFonts w:ascii="Times New Roman" w:hAnsi="Times New Roman" w:cs="Times New Roman"/>
                <w:sz w:val="16"/>
                <w:szCs w:val="16"/>
              </w:rPr>
              <w:t>НД-3: Проявлять инициативу лидера</w:t>
            </w:r>
          </w:p>
        </w:tc>
        <w:tc>
          <w:tcPr>
            <w:tcW w:w="1134" w:type="dxa"/>
          </w:tcPr>
          <w:p w:rsidR="00BD02EA" w:rsidRPr="00BD02EA" w:rsidRDefault="00BD02EA" w:rsidP="00DD78EB">
            <w:pPr>
              <w:tabs>
                <w:tab w:val="left" w:pos="8222"/>
              </w:tabs>
              <w:spacing w:line="288" w:lineRule="auto"/>
              <w:jc w:val="center"/>
              <w:rPr>
                <w:rFonts w:ascii="Times New Roman" w:hAnsi="Times New Roman" w:cs="Times New Roman"/>
                <w:sz w:val="16"/>
                <w:szCs w:val="16"/>
              </w:rPr>
            </w:pPr>
            <w:r w:rsidRPr="00BD02EA">
              <w:rPr>
                <w:rFonts w:ascii="Times New Roman" w:hAnsi="Times New Roman" w:cs="Times New Roman"/>
                <w:sz w:val="16"/>
                <w:szCs w:val="16"/>
              </w:rPr>
              <w:t>НД-4: Планировать реализацию решений</w:t>
            </w:r>
          </w:p>
        </w:tc>
        <w:tc>
          <w:tcPr>
            <w:tcW w:w="1134" w:type="dxa"/>
          </w:tcPr>
          <w:p w:rsidR="00BD02EA" w:rsidRPr="00BD02EA" w:rsidRDefault="00BD02EA" w:rsidP="00DD78EB">
            <w:pPr>
              <w:tabs>
                <w:tab w:val="left" w:pos="8222"/>
              </w:tabs>
              <w:spacing w:line="288" w:lineRule="auto"/>
              <w:jc w:val="center"/>
              <w:rPr>
                <w:rFonts w:ascii="Times New Roman" w:hAnsi="Times New Roman" w:cs="Times New Roman"/>
                <w:sz w:val="16"/>
                <w:szCs w:val="16"/>
              </w:rPr>
            </w:pPr>
            <w:r w:rsidRPr="00BD02EA">
              <w:rPr>
                <w:rFonts w:ascii="Times New Roman" w:hAnsi="Times New Roman" w:cs="Times New Roman"/>
                <w:sz w:val="16"/>
                <w:szCs w:val="16"/>
              </w:rPr>
              <w:t>НД-5: Воспитывать храбрость</w:t>
            </w:r>
          </w:p>
        </w:tc>
        <w:tc>
          <w:tcPr>
            <w:tcW w:w="1276" w:type="dxa"/>
          </w:tcPr>
          <w:p w:rsidR="00BD02EA" w:rsidRDefault="00BD02EA" w:rsidP="00DD78EB">
            <w:pPr>
              <w:tabs>
                <w:tab w:val="left" w:pos="8222"/>
              </w:tabs>
              <w:spacing w:line="288" w:lineRule="auto"/>
              <w:jc w:val="center"/>
              <w:rPr>
                <w:rFonts w:ascii="Times New Roman" w:hAnsi="Times New Roman" w:cs="Times New Roman"/>
                <w:sz w:val="16"/>
                <w:szCs w:val="16"/>
              </w:rPr>
            </w:pPr>
            <w:r w:rsidRPr="00BD02EA">
              <w:rPr>
                <w:rFonts w:ascii="Times New Roman" w:hAnsi="Times New Roman" w:cs="Times New Roman"/>
                <w:sz w:val="16"/>
                <w:szCs w:val="16"/>
              </w:rPr>
              <w:t xml:space="preserve">НД-6: </w:t>
            </w:r>
          </w:p>
          <w:p w:rsidR="00BD02EA" w:rsidRPr="00BD02EA" w:rsidRDefault="00BD02EA" w:rsidP="00DD78EB">
            <w:pPr>
              <w:tabs>
                <w:tab w:val="left" w:pos="8222"/>
              </w:tabs>
              <w:spacing w:line="288" w:lineRule="auto"/>
              <w:jc w:val="center"/>
              <w:rPr>
                <w:rFonts w:ascii="Times New Roman" w:hAnsi="Times New Roman" w:cs="Times New Roman"/>
                <w:sz w:val="16"/>
                <w:szCs w:val="16"/>
              </w:rPr>
            </w:pPr>
            <w:r w:rsidRPr="00BD02EA">
              <w:rPr>
                <w:rFonts w:ascii="Times New Roman" w:hAnsi="Times New Roman" w:cs="Times New Roman"/>
                <w:sz w:val="16"/>
                <w:szCs w:val="16"/>
              </w:rPr>
              <w:t>Проявлять настойчивость</w:t>
            </w:r>
          </w:p>
        </w:tc>
        <w:tc>
          <w:tcPr>
            <w:tcW w:w="814" w:type="dxa"/>
          </w:tcPr>
          <w:p w:rsidR="00BD02EA" w:rsidRPr="00BD02EA" w:rsidRDefault="00BD02EA" w:rsidP="00DD78EB">
            <w:pPr>
              <w:tabs>
                <w:tab w:val="left" w:pos="8222"/>
              </w:tabs>
              <w:spacing w:line="288" w:lineRule="auto"/>
              <w:jc w:val="center"/>
              <w:rPr>
                <w:rFonts w:ascii="Times New Roman" w:hAnsi="Times New Roman" w:cs="Times New Roman"/>
                <w:sz w:val="16"/>
                <w:szCs w:val="16"/>
              </w:rPr>
            </w:pPr>
            <w:r w:rsidRPr="00BD02EA">
              <w:rPr>
                <w:rFonts w:ascii="Times New Roman" w:hAnsi="Times New Roman" w:cs="Times New Roman"/>
                <w:sz w:val="16"/>
                <w:szCs w:val="16"/>
              </w:rPr>
              <w:t>НД-7: Упорно работать</w:t>
            </w:r>
          </w:p>
        </w:tc>
      </w:tr>
      <w:tr w:rsidR="00815F68" w:rsidTr="00BD02EA">
        <w:tc>
          <w:tcPr>
            <w:tcW w:w="2235" w:type="dxa"/>
          </w:tcPr>
          <w:p w:rsidR="00815F68" w:rsidRPr="000E02DB" w:rsidRDefault="00815F68" w:rsidP="00DD78EB">
            <w:pPr>
              <w:tabs>
                <w:tab w:val="left" w:pos="8222"/>
              </w:tabs>
              <w:spacing w:line="288" w:lineRule="auto"/>
              <w:jc w:val="both"/>
              <w:rPr>
                <w:rFonts w:ascii="Times New Roman" w:hAnsi="Times New Roman" w:cs="Times New Roman"/>
                <w:sz w:val="20"/>
                <w:szCs w:val="20"/>
                <w:lang w:val="en-US"/>
              </w:rPr>
            </w:pPr>
            <w:r w:rsidRPr="000E02DB">
              <w:rPr>
                <w:rFonts w:ascii="Times New Roman" w:hAnsi="Times New Roman" w:cs="Times New Roman"/>
                <w:sz w:val="20"/>
                <w:szCs w:val="20"/>
              </w:rPr>
              <w:t>Альтруизм</w:t>
            </w:r>
          </w:p>
        </w:tc>
        <w:tc>
          <w:tcPr>
            <w:tcW w:w="1559" w:type="dxa"/>
          </w:tcPr>
          <w:p w:rsidR="00815F68" w:rsidRDefault="00815F68" w:rsidP="00DD78EB">
            <w:pPr>
              <w:tabs>
                <w:tab w:val="left" w:pos="8222"/>
              </w:tabs>
              <w:spacing w:line="288" w:lineRule="auto"/>
              <w:jc w:val="center"/>
              <w:rPr>
                <w:rFonts w:ascii="Times New Roman" w:hAnsi="Times New Roman" w:cs="Times New Roman"/>
                <w:sz w:val="24"/>
                <w:szCs w:val="24"/>
              </w:rPr>
            </w:pPr>
          </w:p>
        </w:tc>
        <w:tc>
          <w:tcPr>
            <w:tcW w:w="1134" w:type="dxa"/>
          </w:tcPr>
          <w:p w:rsidR="00815F68" w:rsidRDefault="00815F68" w:rsidP="00DD78EB">
            <w:pPr>
              <w:tabs>
                <w:tab w:val="left" w:pos="8222"/>
              </w:tabs>
              <w:spacing w:line="288" w:lineRule="auto"/>
              <w:jc w:val="center"/>
              <w:rPr>
                <w:rFonts w:ascii="Times New Roman" w:hAnsi="Times New Roman" w:cs="Times New Roman"/>
                <w:sz w:val="24"/>
                <w:szCs w:val="24"/>
              </w:rPr>
            </w:pPr>
          </w:p>
        </w:tc>
        <w:tc>
          <w:tcPr>
            <w:tcW w:w="1134" w:type="dxa"/>
          </w:tcPr>
          <w:p w:rsidR="00815F68" w:rsidRDefault="00815F68" w:rsidP="00DD78EB">
            <w:pPr>
              <w:tabs>
                <w:tab w:val="left" w:pos="8222"/>
              </w:tabs>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815F68" w:rsidRDefault="00815F68" w:rsidP="00DD78EB">
            <w:pPr>
              <w:tabs>
                <w:tab w:val="left" w:pos="8222"/>
              </w:tabs>
              <w:spacing w:line="288" w:lineRule="auto"/>
              <w:jc w:val="center"/>
              <w:rPr>
                <w:rFonts w:ascii="Times New Roman" w:hAnsi="Times New Roman" w:cs="Times New Roman"/>
                <w:sz w:val="24"/>
                <w:szCs w:val="24"/>
              </w:rPr>
            </w:pPr>
          </w:p>
        </w:tc>
        <w:tc>
          <w:tcPr>
            <w:tcW w:w="1134" w:type="dxa"/>
          </w:tcPr>
          <w:p w:rsidR="00815F68" w:rsidRDefault="00815F68" w:rsidP="00DD78EB">
            <w:pPr>
              <w:tabs>
                <w:tab w:val="left" w:pos="8222"/>
              </w:tabs>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tcPr>
          <w:p w:rsidR="00815F68" w:rsidRDefault="00815F68" w:rsidP="00DD78EB">
            <w:pPr>
              <w:tabs>
                <w:tab w:val="left" w:pos="8222"/>
              </w:tabs>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14" w:type="dxa"/>
          </w:tcPr>
          <w:p w:rsidR="00815F68" w:rsidRDefault="00815F68" w:rsidP="00DD78EB">
            <w:pPr>
              <w:tabs>
                <w:tab w:val="left" w:pos="8222"/>
              </w:tabs>
              <w:spacing w:line="288" w:lineRule="auto"/>
              <w:jc w:val="center"/>
              <w:rPr>
                <w:rFonts w:ascii="Times New Roman" w:hAnsi="Times New Roman" w:cs="Times New Roman"/>
                <w:sz w:val="24"/>
                <w:szCs w:val="24"/>
              </w:rPr>
            </w:pPr>
          </w:p>
        </w:tc>
      </w:tr>
      <w:tr w:rsidR="00815F68" w:rsidTr="00BD02EA">
        <w:tc>
          <w:tcPr>
            <w:tcW w:w="2235" w:type="dxa"/>
          </w:tcPr>
          <w:p w:rsidR="00815F68" w:rsidRPr="000E02DB" w:rsidRDefault="00815F68" w:rsidP="00DD78EB">
            <w:pPr>
              <w:tabs>
                <w:tab w:val="left" w:pos="8222"/>
              </w:tabs>
              <w:spacing w:line="288" w:lineRule="auto"/>
              <w:jc w:val="both"/>
              <w:rPr>
                <w:rFonts w:ascii="Times New Roman" w:hAnsi="Times New Roman" w:cs="Times New Roman"/>
                <w:sz w:val="20"/>
                <w:szCs w:val="20"/>
              </w:rPr>
            </w:pPr>
            <w:r>
              <w:rPr>
                <w:rFonts w:ascii="Times New Roman" w:hAnsi="Times New Roman" w:cs="Times New Roman"/>
                <w:sz w:val="20"/>
                <w:szCs w:val="20"/>
              </w:rPr>
              <w:t>Г</w:t>
            </w:r>
            <w:r w:rsidRPr="000E02DB">
              <w:rPr>
                <w:rFonts w:ascii="Times New Roman" w:hAnsi="Times New Roman" w:cs="Times New Roman"/>
                <w:sz w:val="20"/>
                <w:szCs w:val="20"/>
              </w:rPr>
              <w:t>ражданская позиция</w:t>
            </w:r>
          </w:p>
        </w:tc>
        <w:tc>
          <w:tcPr>
            <w:tcW w:w="1559" w:type="dxa"/>
          </w:tcPr>
          <w:p w:rsidR="00815F68" w:rsidRDefault="00815F68" w:rsidP="00DD78EB">
            <w:pPr>
              <w:tabs>
                <w:tab w:val="left" w:pos="8222"/>
              </w:tabs>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815F68" w:rsidRDefault="00815F68" w:rsidP="00DD78EB">
            <w:pPr>
              <w:tabs>
                <w:tab w:val="left" w:pos="8222"/>
              </w:tabs>
              <w:spacing w:line="288" w:lineRule="auto"/>
              <w:jc w:val="center"/>
              <w:rPr>
                <w:rFonts w:ascii="Times New Roman" w:hAnsi="Times New Roman" w:cs="Times New Roman"/>
                <w:sz w:val="24"/>
                <w:szCs w:val="24"/>
              </w:rPr>
            </w:pPr>
          </w:p>
        </w:tc>
        <w:tc>
          <w:tcPr>
            <w:tcW w:w="1134" w:type="dxa"/>
          </w:tcPr>
          <w:p w:rsidR="00815F68" w:rsidRDefault="00815F68" w:rsidP="00DD78EB">
            <w:pPr>
              <w:tabs>
                <w:tab w:val="left" w:pos="8222"/>
              </w:tabs>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815F68" w:rsidRDefault="00815F68" w:rsidP="00DD78EB">
            <w:pPr>
              <w:tabs>
                <w:tab w:val="left" w:pos="8222"/>
              </w:tabs>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815F68" w:rsidRDefault="00815F68" w:rsidP="00DD78EB">
            <w:pPr>
              <w:tabs>
                <w:tab w:val="left" w:pos="8222"/>
              </w:tabs>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tcPr>
          <w:p w:rsidR="00815F68" w:rsidRDefault="00815F68" w:rsidP="00DD78EB">
            <w:pPr>
              <w:tabs>
                <w:tab w:val="left" w:pos="8222"/>
              </w:tabs>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14" w:type="dxa"/>
          </w:tcPr>
          <w:p w:rsidR="00815F68" w:rsidRDefault="00815F68" w:rsidP="00DD78EB">
            <w:pPr>
              <w:tabs>
                <w:tab w:val="left" w:pos="8222"/>
              </w:tabs>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r>
      <w:tr w:rsidR="00815F68" w:rsidTr="00BD02EA">
        <w:tc>
          <w:tcPr>
            <w:tcW w:w="2235" w:type="dxa"/>
          </w:tcPr>
          <w:p w:rsidR="00815F68" w:rsidRPr="000E02DB" w:rsidRDefault="00815F68" w:rsidP="00DD78EB">
            <w:pPr>
              <w:tabs>
                <w:tab w:val="left" w:pos="8222"/>
              </w:tabs>
              <w:spacing w:line="288" w:lineRule="auto"/>
              <w:jc w:val="both"/>
              <w:rPr>
                <w:rFonts w:ascii="Times New Roman" w:hAnsi="Times New Roman" w:cs="Times New Roman"/>
                <w:sz w:val="20"/>
                <w:szCs w:val="20"/>
              </w:rPr>
            </w:pPr>
            <w:r>
              <w:rPr>
                <w:rFonts w:ascii="Times New Roman" w:hAnsi="Times New Roman" w:cs="Times New Roman"/>
                <w:sz w:val="20"/>
                <w:szCs w:val="20"/>
              </w:rPr>
              <w:t>Любезность</w:t>
            </w:r>
          </w:p>
        </w:tc>
        <w:tc>
          <w:tcPr>
            <w:tcW w:w="1559" w:type="dxa"/>
          </w:tcPr>
          <w:p w:rsidR="00815F68" w:rsidRDefault="00815F68" w:rsidP="00DD78EB">
            <w:pPr>
              <w:tabs>
                <w:tab w:val="left" w:pos="8222"/>
              </w:tabs>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815F68" w:rsidRDefault="00815F68" w:rsidP="00DD78EB">
            <w:pPr>
              <w:tabs>
                <w:tab w:val="left" w:pos="8222"/>
              </w:tabs>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815F68" w:rsidRDefault="00815F68" w:rsidP="00DD78EB">
            <w:pPr>
              <w:tabs>
                <w:tab w:val="left" w:pos="8222"/>
              </w:tabs>
              <w:spacing w:line="288" w:lineRule="auto"/>
              <w:jc w:val="center"/>
              <w:rPr>
                <w:rFonts w:ascii="Times New Roman" w:hAnsi="Times New Roman" w:cs="Times New Roman"/>
                <w:sz w:val="24"/>
                <w:szCs w:val="24"/>
              </w:rPr>
            </w:pPr>
          </w:p>
        </w:tc>
        <w:tc>
          <w:tcPr>
            <w:tcW w:w="1134" w:type="dxa"/>
          </w:tcPr>
          <w:p w:rsidR="00815F68" w:rsidRDefault="00815F68" w:rsidP="00DD78EB">
            <w:pPr>
              <w:tabs>
                <w:tab w:val="left" w:pos="8222"/>
              </w:tabs>
              <w:spacing w:line="288" w:lineRule="auto"/>
              <w:jc w:val="center"/>
              <w:rPr>
                <w:rFonts w:ascii="Times New Roman" w:hAnsi="Times New Roman" w:cs="Times New Roman"/>
                <w:sz w:val="24"/>
                <w:szCs w:val="24"/>
              </w:rPr>
            </w:pPr>
          </w:p>
        </w:tc>
        <w:tc>
          <w:tcPr>
            <w:tcW w:w="1134" w:type="dxa"/>
          </w:tcPr>
          <w:p w:rsidR="00815F68" w:rsidRDefault="00815F68" w:rsidP="00DD78EB">
            <w:pPr>
              <w:tabs>
                <w:tab w:val="left" w:pos="8222"/>
              </w:tabs>
              <w:spacing w:line="288" w:lineRule="auto"/>
              <w:jc w:val="center"/>
              <w:rPr>
                <w:rFonts w:ascii="Times New Roman" w:hAnsi="Times New Roman" w:cs="Times New Roman"/>
                <w:sz w:val="24"/>
                <w:szCs w:val="24"/>
              </w:rPr>
            </w:pPr>
          </w:p>
        </w:tc>
        <w:tc>
          <w:tcPr>
            <w:tcW w:w="1276" w:type="dxa"/>
          </w:tcPr>
          <w:p w:rsidR="00815F68" w:rsidRDefault="00815F68" w:rsidP="00DD78EB">
            <w:pPr>
              <w:tabs>
                <w:tab w:val="left" w:pos="8222"/>
              </w:tabs>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14" w:type="dxa"/>
          </w:tcPr>
          <w:p w:rsidR="00815F68" w:rsidRDefault="00815F68" w:rsidP="00DD78EB">
            <w:pPr>
              <w:tabs>
                <w:tab w:val="left" w:pos="8222"/>
              </w:tabs>
              <w:spacing w:line="288" w:lineRule="auto"/>
              <w:jc w:val="center"/>
              <w:rPr>
                <w:rFonts w:ascii="Times New Roman" w:hAnsi="Times New Roman" w:cs="Times New Roman"/>
                <w:sz w:val="24"/>
                <w:szCs w:val="24"/>
              </w:rPr>
            </w:pPr>
          </w:p>
        </w:tc>
      </w:tr>
      <w:tr w:rsidR="00815F68" w:rsidTr="00BD02EA">
        <w:tc>
          <w:tcPr>
            <w:tcW w:w="2235" w:type="dxa"/>
          </w:tcPr>
          <w:p w:rsidR="00815F68" w:rsidRPr="000E02DB" w:rsidRDefault="00815F68" w:rsidP="00DD78EB">
            <w:pPr>
              <w:tabs>
                <w:tab w:val="left" w:pos="8222"/>
              </w:tabs>
              <w:spacing w:line="288" w:lineRule="auto"/>
              <w:jc w:val="both"/>
              <w:rPr>
                <w:rFonts w:ascii="Times New Roman" w:hAnsi="Times New Roman" w:cs="Times New Roman"/>
                <w:sz w:val="20"/>
                <w:szCs w:val="20"/>
              </w:rPr>
            </w:pPr>
            <w:r>
              <w:rPr>
                <w:rFonts w:ascii="Times New Roman" w:hAnsi="Times New Roman" w:cs="Times New Roman"/>
                <w:sz w:val="20"/>
                <w:szCs w:val="20"/>
              </w:rPr>
              <w:t>Преданность обязательствам</w:t>
            </w:r>
          </w:p>
        </w:tc>
        <w:tc>
          <w:tcPr>
            <w:tcW w:w="1559" w:type="dxa"/>
          </w:tcPr>
          <w:p w:rsidR="00815F68" w:rsidRDefault="00815F68" w:rsidP="00DD78EB">
            <w:pPr>
              <w:tabs>
                <w:tab w:val="left" w:pos="8222"/>
              </w:tabs>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815F68" w:rsidRDefault="00815F68" w:rsidP="00DD78EB">
            <w:pPr>
              <w:tabs>
                <w:tab w:val="left" w:pos="8222"/>
              </w:tabs>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815F68" w:rsidRDefault="00815F68" w:rsidP="00DD78EB">
            <w:pPr>
              <w:tabs>
                <w:tab w:val="left" w:pos="8222"/>
              </w:tabs>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815F68" w:rsidRDefault="00815F68" w:rsidP="00DD78EB">
            <w:pPr>
              <w:tabs>
                <w:tab w:val="left" w:pos="8222"/>
              </w:tabs>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815F68" w:rsidRDefault="00815F68" w:rsidP="00DD78EB">
            <w:pPr>
              <w:tabs>
                <w:tab w:val="left" w:pos="8222"/>
              </w:tabs>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tcPr>
          <w:p w:rsidR="00815F68" w:rsidRDefault="00815F68" w:rsidP="00DD78EB">
            <w:pPr>
              <w:tabs>
                <w:tab w:val="left" w:pos="8222"/>
              </w:tabs>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14" w:type="dxa"/>
          </w:tcPr>
          <w:p w:rsidR="00815F68" w:rsidRDefault="00815F68" w:rsidP="00DD78EB">
            <w:pPr>
              <w:tabs>
                <w:tab w:val="left" w:pos="8222"/>
              </w:tabs>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r>
      <w:tr w:rsidR="00815F68" w:rsidTr="00BD02EA">
        <w:tc>
          <w:tcPr>
            <w:tcW w:w="2235" w:type="dxa"/>
          </w:tcPr>
          <w:p w:rsidR="00815F68" w:rsidRPr="000E02DB" w:rsidRDefault="00815F68" w:rsidP="00DD78EB">
            <w:pPr>
              <w:tabs>
                <w:tab w:val="left" w:pos="8222"/>
              </w:tabs>
              <w:spacing w:line="288" w:lineRule="auto"/>
              <w:jc w:val="both"/>
              <w:rPr>
                <w:rFonts w:ascii="Times New Roman" w:hAnsi="Times New Roman" w:cs="Times New Roman"/>
                <w:sz w:val="20"/>
                <w:szCs w:val="20"/>
              </w:rPr>
            </w:pPr>
            <w:r>
              <w:rPr>
                <w:rFonts w:ascii="Times New Roman" w:hAnsi="Times New Roman" w:cs="Times New Roman"/>
                <w:sz w:val="20"/>
                <w:szCs w:val="20"/>
              </w:rPr>
              <w:t>Сострадание</w:t>
            </w:r>
          </w:p>
        </w:tc>
        <w:tc>
          <w:tcPr>
            <w:tcW w:w="1559" w:type="dxa"/>
          </w:tcPr>
          <w:p w:rsidR="00815F68" w:rsidRDefault="00815F68" w:rsidP="00DD78EB">
            <w:pPr>
              <w:tabs>
                <w:tab w:val="left" w:pos="8222"/>
              </w:tabs>
              <w:spacing w:line="288" w:lineRule="auto"/>
              <w:jc w:val="center"/>
              <w:rPr>
                <w:rFonts w:ascii="Times New Roman" w:hAnsi="Times New Roman" w:cs="Times New Roman"/>
                <w:sz w:val="24"/>
                <w:szCs w:val="24"/>
              </w:rPr>
            </w:pPr>
          </w:p>
        </w:tc>
        <w:tc>
          <w:tcPr>
            <w:tcW w:w="1134" w:type="dxa"/>
          </w:tcPr>
          <w:p w:rsidR="00815F68" w:rsidRDefault="00815F68" w:rsidP="00DD78EB">
            <w:pPr>
              <w:tabs>
                <w:tab w:val="left" w:pos="8222"/>
              </w:tabs>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815F68" w:rsidRDefault="00815F68" w:rsidP="00DD78EB">
            <w:pPr>
              <w:tabs>
                <w:tab w:val="left" w:pos="8222"/>
              </w:tabs>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815F68" w:rsidRDefault="00815F68" w:rsidP="00DD78EB">
            <w:pPr>
              <w:tabs>
                <w:tab w:val="left" w:pos="8222"/>
              </w:tabs>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815F68" w:rsidRDefault="00815F68" w:rsidP="00DD78EB">
            <w:pPr>
              <w:tabs>
                <w:tab w:val="left" w:pos="8222"/>
              </w:tabs>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tcPr>
          <w:p w:rsidR="00815F68" w:rsidRDefault="00815F68" w:rsidP="00DD78EB">
            <w:pPr>
              <w:tabs>
                <w:tab w:val="left" w:pos="8222"/>
              </w:tabs>
              <w:spacing w:line="288" w:lineRule="auto"/>
              <w:jc w:val="center"/>
              <w:rPr>
                <w:rFonts w:ascii="Times New Roman" w:hAnsi="Times New Roman" w:cs="Times New Roman"/>
                <w:sz w:val="24"/>
                <w:szCs w:val="24"/>
              </w:rPr>
            </w:pPr>
          </w:p>
        </w:tc>
        <w:tc>
          <w:tcPr>
            <w:tcW w:w="814" w:type="dxa"/>
          </w:tcPr>
          <w:p w:rsidR="00815F68" w:rsidRDefault="00815F68" w:rsidP="00DD78EB">
            <w:pPr>
              <w:tabs>
                <w:tab w:val="left" w:pos="8222"/>
              </w:tabs>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r>
      <w:tr w:rsidR="00815F68" w:rsidTr="00BD02EA">
        <w:tc>
          <w:tcPr>
            <w:tcW w:w="2235" w:type="dxa"/>
          </w:tcPr>
          <w:p w:rsidR="00815F68" w:rsidRPr="000E02DB" w:rsidRDefault="00815F68" w:rsidP="00DD78EB">
            <w:pPr>
              <w:tabs>
                <w:tab w:val="left" w:pos="8222"/>
              </w:tabs>
              <w:spacing w:line="288" w:lineRule="auto"/>
              <w:jc w:val="both"/>
              <w:rPr>
                <w:rFonts w:ascii="Times New Roman" w:hAnsi="Times New Roman" w:cs="Times New Roman"/>
                <w:sz w:val="20"/>
                <w:szCs w:val="20"/>
              </w:rPr>
            </w:pPr>
            <w:r>
              <w:rPr>
                <w:rFonts w:ascii="Times New Roman" w:hAnsi="Times New Roman" w:cs="Times New Roman"/>
                <w:sz w:val="20"/>
                <w:szCs w:val="20"/>
              </w:rPr>
              <w:t>Сотрудничество</w:t>
            </w:r>
          </w:p>
        </w:tc>
        <w:tc>
          <w:tcPr>
            <w:tcW w:w="1559" w:type="dxa"/>
          </w:tcPr>
          <w:p w:rsidR="00815F68" w:rsidRDefault="00815F68" w:rsidP="00DD78EB">
            <w:pPr>
              <w:tabs>
                <w:tab w:val="left" w:pos="8222"/>
              </w:tabs>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815F68" w:rsidRDefault="00815F68" w:rsidP="00DD78EB">
            <w:pPr>
              <w:tabs>
                <w:tab w:val="left" w:pos="8222"/>
              </w:tabs>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815F68" w:rsidRDefault="00815F68" w:rsidP="00DD78EB">
            <w:pPr>
              <w:tabs>
                <w:tab w:val="left" w:pos="8222"/>
              </w:tabs>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815F68" w:rsidRDefault="00815F68" w:rsidP="00DD78EB">
            <w:pPr>
              <w:tabs>
                <w:tab w:val="left" w:pos="8222"/>
              </w:tabs>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815F68" w:rsidRDefault="00815F68" w:rsidP="00DD78EB">
            <w:pPr>
              <w:tabs>
                <w:tab w:val="left" w:pos="8222"/>
              </w:tabs>
              <w:spacing w:line="288" w:lineRule="auto"/>
              <w:jc w:val="center"/>
              <w:rPr>
                <w:rFonts w:ascii="Times New Roman" w:hAnsi="Times New Roman" w:cs="Times New Roman"/>
                <w:sz w:val="24"/>
                <w:szCs w:val="24"/>
              </w:rPr>
            </w:pPr>
          </w:p>
        </w:tc>
        <w:tc>
          <w:tcPr>
            <w:tcW w:w="1276" w:type="dxa"/>
          </w:tcPr>
          <w:p w:rsidR="00815F68" w:rsidRDefault="00815F68" w:rsidP="00DD78EB">
            <w:pPr>
              <w:tabs>
                <w:tab w:val="left" w:pos="8222"/>
              </w:tabs>
              <w:spacing w:line="288" w:lineRule="auto"/>
              <w:jc w:val="center"/>
              <w:rPr>
                <w:rFonts w:ascii="Times New Roman" w:hAnsi="Times New Roman" w:cs="Times New Roman"/>
                <w:sz w:val="24"/>
                <w:szCs w:val="24"/>
              </w:rPr>
            </w:pPr>
          </w:p>
        </w:tc>
        <w:tc>
          <w:tcPr>
            <w:tcW w:w="814" w:type="dxa"/>
          </w:tcPr>
          <w:p w:rsidR="00815F68" w:rsidRDefault="00815F68" w:rsidP="00DD78EB">
            <w:pPr>
              <w:tabs>
                <w:tab w:val="left" w:pos="8222"/>
              </w:tabs>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r>
      <w:tr w:rsidR="00815F68" w:rsidTr="00BD02EA">
        <w:tc>
          <w:tcPr>
            <w:tcW w:w="2235" w:type="dxa"/>
          </w:tcPr>
          <w:p w:rsidR="00815F68" w:rsidRPr="000E02DB" w:rsidRDefault="00815F68" w:rsidP="00DD78EB">
            <w:pPr>
              <w:tabs>
                <w:tab w:val="left" w:pos="8222"/>
              </w:tabs>
              <w:spacing w:line="288" w:lineRule="auto"/>
              <w:jc w:val="both"/>
              <w:rPr>
                <w:rFonts w:ascii="Times New Roman" w:hAnsi="Times New Roman" w:cs="Times New Roman"/>
                <w:sz w:val="20"/>
                <w:szCs w:val="20"/>
              </w:rPr>
            </w:pPr>
            <w:r>
              <w:rPr>
                <w:rFonts w:ascii="Times New Roman" w:hAnsi="Times New Roman" w:cs="Times New Roman"/>
                <w:sz w:val="20"/>
                <w:szCs w:val="20"/>
              </w:rPr>
              <w:t>Смелость</w:t>
            </w:r>
          </w:p>
        </w:tc>
        <w:tc>
          <w:tcPr>
            <w:tcW w:w="1559" w:type="dxa"/>
          </w:tcPr>
          <w:p w:rsidR="00815F68" w:rsidRDefault="00815F68" w:rsidP="00DD78EB">
            <w:pPr>
              <w:tabs>
                <w:tab w:val="left" w:pos="8222"/>
              </w:tabs>
              <w:spacing w:line="288" w:lineRule="auto"/>
              <w:jc w:val="center"/>
              <w:rPr>
                <w:rFonts w:ascii="Times New Roman" w:hAnsi="Times New Roman" w:cs="Times New Roman"/>
                <w:sz w:val="24"/>
                <w:szCs w:val="24"/>
              </w:rPr>
            </w:pPr>
          </w:p>
        </w:tc>
        <w:tc>
          <w:tcPr>
            <w:tcW w:w="1134" w:type="dxa"/>
          </w:tcPr>
          <w:p w:rsidR="00815F68" w:rsidRDefault="00815F68" w:rsidP="00DD78EB">
            <w:pPr>
              <w:tabs>
                <w:tab w:val="left" w:pos="8222"/>
              </w:tabs>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815F68" w:rsidRDefault="00815F68" w:rsidP="00DD78EB">
            <w:pPr>
              <w:tabs>
                <w:tab w:val="left" w:pos="8222"/>
              </w:tabs>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815F68" w:rsidRDefault="00815F68" w:rsidP="00DD78EB">
            <w:pPr>
              <w:tabs>
                <w:tab w:val="left" w:pos="8222"/>
              </w:tabs>
              <w:spacing w:line="288" w:lineRule="auto"/>
              <w:jc w:val="center"/>
              <w:rPr>
                <w:rFonts w:ascii="Times New Roman" w:hAnsi="Times New Roman" w:cs="Times New Roman"/>
                <w:sz w:val="24"/>
                <w:szCs w:val="24"/>
              </w:rPr>
            </w:pPr>
          </w:p>
        </w:tc>
        <w:tc>
          <w:tcPr>
            <w:tcW w:w="1134" w:type="dxa"/>
          </w:tcPr>
          <w:p w:rsidR="00815F68" w:rsidRDefault="00815F68" w:rsidP="00DD78EB">
            <w:pPr>
              <w:tabs>
                <w:tab w:val="left" w:pos="8222"/>
              </w:tabs>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tcPr>
          <w:p w:rsidR="00815F68" w:rsidRDefault="00815F68" w:rsidP="00DD78EB">
            <w:pPr>
              <w:tabs>
                <w:tab w:val="left" w:pos="8222"/>
              </w:tabs>
              <w:spacing w:line="288" w:lineRule="auto"/>
              <w:jc w:val="center"/>
              <w:rPr>
                <w:rFonts w:ascii="Times New Roman" w:hAnsi="Times New Roman" w:cs="Times New Roman"/>
                <w:sz w:val="24"/>
                <w:szCs w:val="24"/>
              </w:rPr>
            </w:pPr>
          </w:p>
        </w:tc>
        <w:tc>
          <w:tcPr>
            <w:tcW w:w="814" w:type="dxa"/>
          </w:tcPr>
          <w:p w:rsidR="00815F68" w:rsidRDefault="00815F68" w:rsidP="00DD78EB">
            <w:pPr>
              <w:tabs>
                <w:tab w:val="left" w:pos="8222"/>
              </w:tabs>
              <w:spacing w:line="288" w:lineRule="auto"/>
              <w:jc w:val="center"/>
              <w:rPr>
                <w:rFonts w:ascii="Times New Roman" w:hAnsi="Times New Roman" w:cs="Times New Roman"/>
                <w:sz w:val="24"/>
                <w:szCs w:val="24"/>
              </w:rPr>
            </w:pPr>
          </w:p>
        </w:tc>
      </w:tr>
      <w:tr w:rsidR="00815F68" w:rsidTr="00BD02EA">
        <w:tc>
          <w:tcPr>
            <w:tcW w:w="2235" w:type="dxa"/>
          </w:tcPr>
          <w:p w:rsidR="00815F68" w:rsidRPr="000E02DB" w:rsidRDefault="00815F68" w:rsidP="00DD78EB">
            <w:pPr>
              <w:tabs>
                <w:tab w:val="left" w:pos="8222"/>
              </w:tabs>
              <w:spacing w:line="288" w:lineRule="auto"/>
              <w:jc w:val="both"/>
              <w:rPr>
                <w:rFonts w:ascii="Times New Roman" w:hAnsi="Times New Roman" w:cs="Times New Roman"/>
                <w:sz w:val="20"/>
                <w:szCs w:val="20"/>
              </w:rPr>
            </w:pPr>
            <w:r>
              <w:rPr>
                <w:rFonts w:ascii="Times New Roman" w:hAnsi="Times New Roman" w:cs="Times New Roman"/>
                <w:sz w:val="20"/>
                <w:szCs w:val="20"/>
              </w:rPr>
              <w:t>У</w:t>
            </w:r>
            <w:r w:rsidRPr="00611A46">
              <w:rPr>
                <w:rFonts w:ascii="Times New Roman" w:hAnsi="Times New Roman" w:cs="Times New Roman"/>
                <w:sz w:val="20"/>
                <w:szCs w:val="20"/>
              </w:rPr>
              <w:t>чтивость</w:t>
            </w:r>
          </w:p>
        </w:tc>
        <w:tc>
          <w:tcPr>
            <w:tcW w:w="1559" w:type="dxa"/>
          </w:tcPr>
          <w:p w:rsidR="00815F68" w:rsidRDefault="00815F68" w:rsidP="00DD78EB">
            <w:pPr>
              <w:tabs>
                <w:tab w:val="left" w:pos="8222"/>
              </w:tabs>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815F68" w:rsidRDefault="00815F68" w:rsidP="00DD78EB">
            <w:pPr>
              <w:tabs>
                <w:tab w:val="left" w:pos="8222"/>
              </w:tabs>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815F68" w:rsidRDefault="00815F68" w:rsidP="00DD78EB">
            <w:pPr>
              <w:tabs>
                <w:tab w:val="left" w:pos="8222"/>
              </w:tabs>
              <w:spacing w:line="288" w:lineRule="auto"/>
              <w:jc w:val="center"/>
              <w:rPr>
                <w:rFonts w:ascii="Times New Roman" w:hAnsi="Times New Roman" w:cs="Times New Roman"/>
                <w:sz w:val="24"/>
                <w:szCs w:val="24"/>
              </w:rPr>
            </w:pPr>
          </w:p>
        </w:tc>
        <w:tc>
          <w:tcPr>
            <w:tcW w:w="1134" w:type="dxa"/>
          </w:tcPr>
          <w:p w:rsidR="00815F68" w:rsidRDefault="00815F68" w:rsidP="00DD78EB">
            <w:pPr>
              <w:tabs>
                <w:tab w:val="left" w:pos="8222"/>
              </w:tabs>
              <w:spacing w:line="288" w:lineRule="auto"/>
              <w:jc w:val="center"/>
              <w:rPr>
                <w:rFonts w:ascii="Times New Roman" w:hAnsi="Times New Roman" w:cs="Times New Roman"/>
                <w:sz w:val="24"/>
                <w:szCs w:val="24"/>
              </w:rPr>
            </w:pPr>
          </w:p>
        </w:tc>
        <w:tc>
          <w:tcPr>
            <w:tcW w:w="1134" w:type="dxa"/>
          </w:tcPr>
          <w:p w:rsidR="00815F68" w:rsidRDefault="00815F68" w:rsidP="00DD78EB">
            <w:pPr>
              <w:tabs>
                <w:tab w:val="left" w:pos="8222"/>
              </w:tabs>
              <w:spacing w:line="288" w:lineRule="auto"/>
              <w:jc w:val="center"/>
              <w:rPr>
                <w:rFonts w:ascii="Times New Roman" w:hAnsi="Times New Roman" w:cs="Times New Roman"/>
                <w:sz w:val="24"/>
                <w:szCs w:val="24"/>
              </w:rPr>
            </w:pPr>
          </w:p>
        </w:tc>
        <w:tc>
          <w:tcPr>
            <w:tcW w:w="1276" w:type="dxa"/>
          </w:tcPr>
          <w:p w:rsidR="00815F68" w:rsidRDefault="00815F68" w:rsidP="00DD78EB">
            <w:pPr>
              <w:tabs>
                <w:tab w:val="left" w:pos="8222"/>
              </w:tabs>
              <w:spacing w:line="288" w:lineRule="auto"/>
              <w:jc w:val="center"/>
              <w:rPr>
                <w:rFonts w:ascii="Times New Roman" w:hAnsi="Times New Roman" w:cs="Times New Roman"/>
                <w:sz w:val="24"/>
                <w:szCs w:val="24"/>
              </w:rPr>
            </w:pPr>
          </w:p>
        </w:tc>
        <w:tc>
          <w:tcPr>
            <w:tcW w:w="814" w:type="dxa"/>
          </w:tcPr>
          <w:p w:rsidR="00815F68" w:rsidRDefault="00815F68" w:rsidP="00DD78EB">
            <w:pPr>
              <w:tabs>
                <w:tab w:val="left" w:pos="8222"/>
              </w:tabs>
              <w:spacing w:line="288" w:lineRule="auto"/>
              <w:jc w:val="center"/>
              <w:rPr>
                <w:rFonts w:ascii="Times New Roman" w:hAnsi="Times New Roman" w:cs="Times New Roman"/>
                <w:sz w:val="24"/>
                <w:szCs w:val="24"/>
              </w:rPr>
            </w:pPr>
          </w:p>
        </w:tc>
      </w:tr>
      <w:tr w:rsidR="00815F68" w:rsidTr="00BD02EA">
        <w:tc>
          <w:tcPr>
            <w:tcW w:w="2235" w:type="dxa"/>
          </w:tcPr>
          <w:p w:rsidR="00815F68" w:rsidRPr="000E02DB" w:rsidRDefault="00815F68" w:rsidP="00DD78EB">
            <w:pPr>
              <w:tabs>
                <w:tab w:val="left" w:pos="8222"/>
              </w:tabs>
              <w:spacing w:line="288" w:lineRule="auto"/>
              <w:jc w:val="both"/>
              <w:rPr>
                <w:rFonts w:ascii="Times New Roman" w:hAnsi="Times New Roman" w:cs="Times New Roman"/>
                <w:sz w:val="20"/>
                <w:szCs w:val="20"/>
              </w:rPr>
            </w:pPr>
            <w:r>
              <w:rPr>
                <w:rFonts w:ascii="Times New Roman" w:hAnsi="Times New Roman" w:cs="Times New Roman"/>
                <w:sz w:val="20"/>
                <w:szCs w:val="20"/>
              </w:rPr>
              <w:t>Долг</w:t>
            </w:r>
          </w:p>
        </w:tc>
        <w:tc>
          <w:tcPr>
            <w:tcW w:w="1559" w:type="dxa"/>
          </w:tcPr>
          <w:p w:rsidR="00815F68" w:rsidRDefault="00815F68" w:rsidP="00DD78EB">
            <w:pPr>
              <w:tabs>
                <w:tab w:val="left" w:pos="8222"/>
              </w:tabs>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815F68" w:rsidRDefault="00815F68" w:rsidP="00DD78EB">
            <w:pPr>
              <w:tabs>
                <w:tab w:val="left" w:pos="8222"/>
              </w:tabs>
              <w:spacing w:line="288" w:lineRule="auto"/>
              <w:jc w:val="center"/>
              <w:rPr>
                <w:rFonts w:ascii="Times New Roman" w:hAnsi="Times New Roman" w:cs="Times New Roman"/>
                <w:sz w:val="24"/>
                <w:szCs w:val="24"/>
              </w:rPr>
            </w:pPr>
          </w:p>
        </w:tc>
        <w:tc>
          <w:tcPr>
            <w:tcW w:w="1134" w:type="dxa"/>
          </w:tcPr>
          <w:p w:rsidR="00815F68" w:rsidRDefault="00815F68" w:rsidP="00DD78EB">
            <w:pPr>
              <w:tabs>
                <w:tab w:val="left" w:pos="8222"/>
              </w:tabs>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815F68" w:rsidRDefault="00815F68" w:rsidP="00DD78EB">
            <w:pPr>
              <w:tabs>
                <w:tab w:val="left" w:pos="8222"/>
              </w:tabs>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815F68" w:rsidRDefault="00815F68" w:rsidP="00DD78EB">
            <w:pPr>
              <w:tabs>
                <w:tab w:val="left" w:pos="8222"/>
              </w:tabs>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tcPr>
          <w:p w:rsidR="00815F68" w:rsidRDefault="00815F68" w:rsidP="00DD78EB">
            <w:pPr>
              <w:tabs>
                <w:tab w:val="left" w:pos="8222"/>
              </w:tabs>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14" w:type="dxa"/>
          </w:tcPr>
          <w:p w:rsidR="00815F68" w:rsidRDefault="00815F68" w:rsidP="00DD78EB">
            <w:pPr>
              <w:tabs>
                <w:tab w:val="left" w:pos="8222"/>
              </w:tabs>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r>
      <w:tr w:rsidR="00815F68" w:rsidTr="005737E5">
        <w:tc>
          <w:tcPr>
            <w:tcW w:w="2235" w:type="dxa"/>
          </w:tcPr>
          <w:p w:rsidR="00815F68" w:rsidRPr="000E02DB" w:rsidRDefault="00815F68" w:rsidP="00DD78EB">
            <w:pPr>
              <w:tabs>
                <w:tab w:val="left" w:pos="8222"/>
              </w:tabs>
              <w:spacing w:line="288" w:lineRule="auto"/>
              <w:jc w:val="both"/>
              <w:rPr>
                <w:rFonts w:ascii="Times New Roman" w:hAnsi="Times New Roman" w:cs="Times New Roman"/>
                <w:sz w:val="20"/>
                <w:szCs w:val="20"/>
              </w:rPr>
            </w:pPr>
            <w:r>
              <w:rPr>
                <w:rFonts w:ascii="Times New Roman" w:hAnsi="Times New Roman" w:cs="Times New Roman"/>
                <w:sz w:val="20"/>
                <w:szCs w:val="20"/>
              </w:rPr>
              <w:t>Честность</w:t>
            </w:r>
          </w:p>
        </w:tc>
        <w:tc>
          <w:tcPr>
            <w:tcW w:w="1559" w:type="dxa"/>
          </w:tcPr>
          <w:p w:rsidR="00815F68" w:rsidRDefault="00815F68" w:rsidP="00DD78EB">
            <w:pPr>
              <w:tabs>
                <w:tab w:val="left" w:pos="8222"/>
              </w:tabs>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815F68" w:rsidRDefault="00815F68" w:rsidP="00DD78EB">
            <w:pPr>
              <w:tabs>
                <w:tab w:val="left" w:pos="8222"/>
              </w:tabs>
              <w:spacing w:line="288" w:lineRule="auto"/>
              <w:jc w:val="center"/>
              <w:rPr>
                <w:rFonts w:ascii="Times New Roman" w:hAnsi="Times New Roman" w:cs="Times New Roman"/>
                <w:sz w:val="24"/>
                <w:szCs w:val="24"/>
              </w:rPr>
            </w:pPr>
          </w:p>
        </w:tc>
        <w:tc>
          <w:tcPr>
            <w:tcW w:w="1134" w:type="dxa"/>
          </w:tcPr>
          <w:p w:rsidR="00815F68" w:rsidRDefault="00815F68" w:rsidP="00DD78EB">
            <w:pPr>
              <w:tabs>
                <w:tab w:val="left" w:pos="8222"/>
              </w:tabs>
              <w:spacing w:line="288" w:lineRule="auto"/>
              <w:jc w:val="center"/>
              <w:rPr>
                <w:rFonts w:ascii="Times New Roman" w:hAnsi="Times New Roman" w:cs="Times New Roman"/>
                <w:sz w:val="24"/>
                <w:szCs w:val="24"/>
              </w:rPr>
            </w:pPr>
          </w:p>
        </w:tc>
        <w:tc>
          <w:tcPr>
            <w:tcW w:w="1134" w:type="dxa"/>
          </w:tcPr>
          <w:p w:rsidR="00815F68" w:rsidRDefault="00815F68" w:rsidP="00DD78EB">
            <w:pPr>
              <w:tabs>
                <w:tab w:val="left" w:pos="8222"/>
              </w:tabs>
              <w:spacing w:line="288" w:lineRule="auto"/>
              <w:jc w:val="center"/>
              <w:rPr>
                <w:rFonts w:ascii="Times New Roman" w:hAnsi="Times New Roman" w:cs="Times New Roman"/>
                <w:sz w:val="24"/>
                <w:szCs w:val="24"/>
              </w:rPr>
            </w:pPr>
          </w:p>
        </w:tc>
        <w:tc>
          <w:tcPr>
            <w:tcW w:w="1134" w:type="dxa"/>
          </w:tcPr>
          <w:p w:rsidR="00815F68" w:rsidRDefault="00815F68" w:rsidP="00DD78EB">
            <w:pPr>
              <w:tabs>
                <w:tab w:val="left" w:pos="8222"/>
              </w:tabs>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tcPr>
          <w:p w:rsidR="00815F68" w:rsidRDefault="00815F68" w:rsidP="00DD78EB">
            <w:pPr>
              <w:tabs>
                <w:tab w:val="left" w:pos="8222"/>
              </w:tabs>
              <w:spacing w:line="288" w:lineRule="auto"/>
              <w:jc w:val="center"/>
              <w:rPr>
                <w:rFonts w:ascii="Times New Roman" w:hAnsi="Times New Roman" w:cs="Times New Roman"/>
                <w:sz w:val="24"/>
                <w:szCs w:val="24"/>
              </w:rPr>
            </w:pPr>
          </w:p>
        </w:tc>
        <w:tc>
          <w:tcPr>
            <w:tcW w:w="814" w:type="dxa"/>
          </w:tcPr>
          <w:p w:rsidR="00815F68" w:rsidRDefault="00815F68" w:rsidP="00DD78EB">
            <w:pPr>
              <w:tabs>
                <w:tab w:val="left" w:pos="8222"/>
              </w:tabs>
              <w:spacing w:line="288" w:lineRule="auto"/>
              <w:jc w:val="center"/>
              <w:rPr>
                <w:rFonts w:ascii="Times New Roman" w:hAnsi="Times New Roman" w:cs="Times New Roman"/>
                <w:sz w:val="24"/>
                <w:szCs w:val="24"/>
              </w:rPr>
            </w:pPr>
          </w:p>
        </w:tc>
      </w:tr>
      <w:tr w:rsidR="00815F68" w:rsidTr="00BD02EA">
        <w:tc>
          <w:tcPr>
            <w:tcW w:w="2235" w:type="dxa"/>
          </w:tcPr>
          <w:p w:rsidR="00815F68" w:rsidRPr="000E02DB" w:rsidRDefault="00815F68" w:rsidP="00DD78EB">
            <w:pPr>
              <w:tabs>
                <w:tab w:val="left" w:pos="8222"/>
              </w:tabs>
              <w:spacing w:line="288" w:lineRule="auto"/>
              <w:jc w:val="both"/>
              <w:rPr>
                <w:rFonts w:ascii="Times New Roman" w:hAnsi="Times New Roman" w:cs="Times New Roman"/>
                <w:sz w:val="20"/>
                <w:szCs w:val="20"/>
              </w:rPr>
            </w:pPr>
            <w:r>
              <w:rPr>
                <w:rFonts w:ascii="Times New Roman" w:hAnsi="Times New Roman" w:cs="Times New Roman"/>
                <w:sz w:val="20"/>
                <w:szCs w:val="20"/>
              </w:rPr>
              <w:t>Вера</w:t>
            </w:r>
          </w:p>
        </w:tc>
        <w:tc>
          <w:tcPr>
            <w:tcW w:w="1559" w:type="dxa"/>
          </w:tcPr>
          <w:p w:rsidR="00815F68" w:rsidRDefault="00815F68" w:rsidP="00DD78EB">
            <w:pPr>
              <w:tabs>
                <w:tab w:val="left" w:pos="8222"/>
              </w:tabs>
              <w:spacing w:line="288" w:lineRule="auto"/>
              <w:jc w:val="center"/>
              <w:rPr>
                <w:rFonts w:ascii="Times New Roman" w:hAnsi="Times New Roman" w:cs="Times New Roman"/>
                <w:sz w:val="24"/>
                <w:szCs w:val="24"/>
              </w:rPr>
            </w:pPr>
          </w:p>
        </w:tc>
        <w:tc>
          <w:tcPr>
            <w:tcW w:w="1134" w:type="dxa"/>
          </w:tcPr>
          <w:p w:rsidR="00815F68" w:rsidRDefault="00815F68" w:rsidP="00DD78EB">
            <w:pPr>
              <w:tabs>
                <w:tab w:val="left" w:pos="8222"/>
              </w:tabs>
              <w:spacing w:line="288" w:lineRule="auto"/>
              <w:jc w:val="center"/>
              <w:rPr>
                <w:rFonts w:ascii="Times New Roman" w:hAnsi="Times New Roman" w:cs="Times New Roman"/>
                <w:sz w:val="24"/>
                <w:szCs w:val="24"/>
              </w:rPr>
            </w:pPr>
          </w:p>
        </w:tc>
        <w:tc>
          <w:tcPr>
            <w:tcW w:w="1134" w:type="dxa"/>
          </w:tcPr>
          <w:p w:rsidR="00815F68" w:rsidRDefault="00815F68" w:rsidP="00DD78EB">
            <w:pPr>
              <w:tabs>
                <w:tab w:val="left" w:pos="8222"/>
              </w:tabs>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815F68" w:rsidRDefault="00815F68" w:rsidP="00DD78EB">
            <w:pPr>
              <w:tabs>
                <w:tab w:val="left" w:pos="8222"/>
              </w:tabs>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815F68" w:rsidRDefault="00815F68" w:rsidP="00DD78EB">
            <w:pPr>
              <w:tabs>
                <w:tab w:val="left" w:pos="8222"/>
              </w:tabs>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tcPr>
          <w:p w:rsidR="00815F68" w:rsidRDefault="00815F68" w:rsidP="00DD78EB">
            <w:pPr>
              <w:tabs>
                <w:tab w:val="left" w:pos="8222"/>
              </w:tabs>
              <w:spacing w:line="288" w:lineRule="auto"/>
              <w:jc w:val="center"/>
              <w:rPr>
                <w:rFonts w:ascii="Times New Roman" w:hAnsi="Times New Roman" w:cs="Times New Roman"/>
                <w:sz w:val="24"/>
                <w:szCs w:val="24"/>
              </w:rPr>
            </w:pPr>
          </w:p>
        </w:tc>
        <w:tc>
          <w:tcPr>
            <w:tcW w:w="814" w:type="dxa"/>
          </w:tcPr>
          <w:p w:rsidR="00815F68" w:rsidRDefault="00815F68" w:rsidP="00DD78EB">
            <w:pPr>
              <w:tabs>
                <w:tab w:val="left" w:pos="8222"/>
              </w:tabs>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r>
      <w:tr w:rsidR="00815F68" w:rsidTr="00BD02EA">
        <w:tc>
          <w:tcPr>
            <w:tcW w:w="2235" w:type="dxa"/>
          </w:tcPr>
          <w:p w:rsidR="00815F68" w:rsidRPr="000E02DB" w:rsidRDefault="00815F68" w:rsidP="00DD78EB">
            <w:pPr>
              <w:tabs>
                <w:tab w:val="left" w:pos="8222"/>
              </w:tabs>
              <w:spacing w:line="288" w:lineRule="auto"/>
              <w:jc w:val="both"/>
              <w:rPr>
                <w:rFonts w:ascii="Times New Roman" w:hAnsi="Times New Roman" w:cs="Times New Roman"/>
                <w:sz w:val="20"/>
                <w:szCs w:val="20"/>
              </w:rPr>
            </w:pPr>
            <w:r>
              <w:rPr>
                <w:rFonts w:ascii="Times New Roman" w:hAnsi="Times New Roman" w:cs="Times New Roman"/>
                <w:sz w:val="20"/>
                <w:szCs w:val="20"/>
              </w:rPr>
              <w:t>Т</w:t>
            </w:r>
            <w:r w:rsidRPr="00611A46">
              <w:rPr>
                <w:rFonts w:ascii="Times New Roman" w:hAnsi="Times New Roman" w:cs="Times New Roman"/>
                <w:sz w:val="20"/>
                <w:szCs w:val="20"/>
              </w:rPr>
              <w:t>ерпимость</w:t>
            </w:r>
          </w:p>
        </w:tc>
        <w:tc>
          <w:tcPr>
            <w:tcW w:w="1559" w:type="dxa"/>
          </w:tcPr>
          <w:p w:rsidR="00815F68" w:rsidRDefault="00815F68" w:rsidP="00DD78EB">
            <w:pPr>
              <w:tabs>
                <w:tab w:val="left" w:pos="8222"/>
              </w:tabs>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815F68" w:rsidRDefault="00815F68" w:rsidP="00DD78EB">
            <w:pPr>
              <w:tabs>
                <w:tab w:val="left" w:pos="8222"/>
              </w:tabs>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815F68" w:rsidRDefault="00815F68" w:rsidP="00DD78EB">
            <w:pPr>
              <w:tabs>
                <w:tab w:val="left" w:pos="8222"/>
              </w:tabs>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815F68" w:rsidRDefault="00815F68" w:rsidP="00DD78EB">
            <w:pPr>
              <w:tabs>
                <w:tab w:val="left" w:pos="8222"/>
              </w:tabs>
              <w:spacing w:line="288" w:lineRule="auto"/>
              <w:jc w:val="center"/>
              <w:rPr>
                <w:rFonts w:ascii="Times New Roman" w:hAnsi="Times New Roman" w:cs="Times New Roman"/>
                <w:sz w:val="24"/>
                <w:szCs w:val="24"/>
              </w:rPr>
            </w:pPr>
          </w:p>
        </w:tc>
        <w:tc>
          <w:tcPr>
            <w:tcW w:w="1134" w:type="dxa"/>
          </w:tcPr>
          <w:p w:rsidR="00815F68" w:rsidRDefault="00815F68" w:rsidP="00DD78EB">
            <w:pPr>
              <w:tabs>
                <w:tab w:val="left" w:pos="8222"/>
              </w:tabs>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tcPr>
          <w:p w:rsidR="00815F68" w:rsidRDefault="00815F68" w:rsidP="00DD78EB">
            <w:pPr>
              <w:tabs>
                <w:tab w:val="left" w:pos="8222"/>
              </w:tabs>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14" w:type="dxa"/>
          </w:tcPr>
          <w:p w:rsidR="00815F68" w:rsidRDefault="00815F68" w:rsidP="00DD78EB">
            <w:pPr>
              <w:tabs>
                <w:tab w:val="left" w:pos="8222"/>
              </w:tabs>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r>
      <w:tr w:rsidR="00815F68" w:rsidTr="00BD02EA">
        <w:tc>
          <w:tcPr>
            <w:tcW w:w="2235" w:type="dxa"/>
          </w:tcPr>
          <w:p w:rsidR="00815F68" w:rsidRPr="000E02DB" w:rsidRDefault="00815F68" w:rsidP="00DD78EB">
            <w:pPr>
              <w:tabs>
                <w:tab w:val="left" w:pos="8222"/>
              </w:tabs>
              <w:spacing w:line="288" w:lineRule="auto"/>
              <w:jc w:val="both"/>
              <w:rPr>
                <w:rFonts w:ascii="Times New Roman" w:hAnsi="Times New Roman" w:cs="Times New Roman"/>
                <w:sz w:val="20"/>
                <w:szCs w:val="20"/>
              </w:rPr>
            </w:pPr>
            <w:r>
              <w:rPr>
                <w:rFonts w:ascii="Times New Roman" w:hAnsi="Times New Roman" w:cs="Times New Roman"/>
                <w:sz w:val="20"/>
                <w:szCs w:val="20"/>
              </w:rPr>
              <w:t>Б</w:t>
            </w:r>
            <w:r w:rsidRPr="00611A46">
              <w:rPr>
                <w:rFonts w:ascii="Times New Roman" w:hAnsi="Times New Roman" w:cs="Times New Roman"/>
                <w:sz w:val="20"/>
                <w:szCs w:val="20"/>
              </w:rPr>
              <w:t>лагоразумие</w:t>
            </w:r>
          </w:p>
        </w:tc>
        <w:tc>
          <w:tcPr>
            <w:tcW w:w="1559" w:type="dxa"/>
          </w:tcPr>
          <w:p w:rsidR="00815F68" w:rsidRDefault="00815F68" w:rsidP="00DD78EB">
            <w:pPr>
              <w:tabs>
                <w:tab w:val="left" w:pos="8222"/>
              </w:tabs>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815F68" w:rsidRDefault="00815F68" w:rsidP="00DD78EB">
            <w:pPr>
              <w:tabs>
                <w:tab w:val="left" w:pos="8222"/>
              </w:tabs>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815F68" w:rsidRDefault="00815F68" w:rsidP="00DD78EB">
            <w:pPr>
              <w:tabs>
                <w:tab w:val="left" w:pos="8222"/>
              </w:tabs>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815F68" w:rsidRDefault="00815F68" w:rsidP="00DD78EB">
            <w:pPr>
              <w:tabs>
                <w:tab w:val="left" w:pos="8222"/>
              </w:tabs>
              <w:spacing w:line="288" w:lineRule="auto"/>
              <w:jc w:val="center"/>
              <w:rPr>
                <w:rFonts w:ascii="Times New Roman" w:hAnsi="Times New Roman" w:cs="Times New Roman"/>
                <w:sz w:val="24"/>
                <w:szCs w:val="24"/>
              </w:rPr>
            </w:pPr>
          </w:p>
        </w:tc>
        <w:tc>
          <w:tcPr>
            <w:tcW w:w="1134" w:type="dxa"/>
          </w:tcPr>
          <w:p w:rsidR="00815F68" w:rsidRDefault="00815F68" w:rsidP="00DD78EB">
            <w:pPr>
              <w:tabs>
                <w:tab w:val="left" w:pos="8222"/>
              </w:tabs>
              <w:spacing w:line="288" w:lineRule="auto"/>
              <w:jc w:val="center"/>
              <w:rPr>
                <w:rFonts w:ascii="Times New Roman" w:hAnsi="Times New Roman" w:cs="Times New Roman"/>
                <w:sz w:val="24"/>
                <w:szCs w:val="24"/>
              </w:rPr>
            </w:pPr>
          </w:p>
        </w:tc>
        <w:tc>
          <w:tcPr>
            <w:tcW w:w="1276" w:type="dxa"/>
          </w:tcPr>
          <w:p w:rsidR="00815F68" w:rsidRDefault="00815F68" w:rsidP="00DD78EB">
            <w:pPr>
              <w:tabs>
                <w:tab w:val="left" w:pos="8222"/>
              </w:tabs>
              <w:spacing w:line="288" w:lineRule="auto"/>
              <w:jc w:val="center"/>
              <w:rPr>
                <w:rFonts w:ascii="Times New Roman" w:hAnsi="Times New Roman" w:cs="Times New Roman"/>
                <w:sz w:val="24"/>
                <w:szCs w:val="24"/>
              </w:rPr>
            </w:pPr>
          </w:p>
        </w:tc>
        <w:tc>
          <w:tcPr>
            <w:tcW w:w="814" w:type="dxa"/>
          </w:tcPr>
          <w:p w:rsidR="00815F68" w:rsidRDefault="00815F68" w:rsidP="00DD78EB">
            <w:pPr>
              <w:tabs>
                <w:tab w:val="left" w:pos="8222"/>
              </w:tabs>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r>
      <w:tr w:rsidR="00815F68" w:rsidTr="00BD02EA">
        <w:tc>
          <w:tcPr>
            <w:tcW w:w="2235" w:type="dxa"/>
          </w:tcPr>
          <w:p w:rsidR="00815F68" w:rsidRPr="000E02DB" w:rsidRDefault="00815F68" w:rsidP="00DD78EB">
            <w:pPr>
              <w:tabs>
                <w:tab w:val="left" w:pos="8222"/>
              </w:tabs>
              <w:spacing w:line="288" w:lineRule="auto"/>
              <w:jc w:val="both"/>
              <w:rPr>
                <w:rFonts w:ascii="Times New Roman" w:hAnsi="Times New Roman" w:cs="Times New Roman"/>
                <w:sz w:val="20"/>
                <w:szCs w:val="20"/>
              </w:rPr>
            </w:pPr>
            <w:r>
              <w:rPr>
                <w:rFonts w:ascii="Times New Roman" w:hAnsi="Times New Roman" w:cs="Times New Roman"/>
                <w:sz w:val="20"/>
                <w:szCs w:val="20"/>
              </w:rPr>
              <w:t>П</w:t>
            </w:r>
            <w:r w:rsidRPr="00611A46">
              <w:rPr>
                <w:rFonts w:ascii="Times New Roman" w:hAnsi="Times New Roman" w:cs="Times New Roman"/>
                <w:sz w:val="20"/>
                <w:szCs w:val="20"/>
              </w:rPr>
              <w:t>рощение</w:t>
            </w:r>
          </w:p>
        </w:tc>
        <w:tc>
          <w:tcPr>
            <w:tcW w:w="1559" w:type="dxa"/>
          </w:tcPr>
          <w:p w:rsidR="00815F68" w:rsidRDefault="00815F68" w:rsidP="00DD78EB">
            <w:pPr>
              <w:tabs>
                <w:tab w:val="left" w:pos="8222"/>
              </w:tabs>
              <w:spacing w:line="288" w:lineRule="auto"/>
              <w:jc w:val="center"/>
              <w:rPr>
                <w:rFonts w:ascii="Times New Roman" w:hAnsi="Times New Roman" w:cs="Times New Roman"/>
                <w:sz w:val="24"/>
                <w:szCs w:val="24"/>
              </w:rPr>
            </w:pPr>
          </w:p>
        </w:tc>
        <w:tc>
          <w:tcPr>
            <w:tcW w:w="1134" w:type="dxa"/>
          </w:tcPr>
          <w:p w:rsidR="00815F68" w:rsidRDefault="00815F68" w:rsidP="00DD78EB">
            <w:pPr>
              <w:tabs>
                <w:tab w:val="left" w:pos="8222"/>
              </w:tabs>
              <w:spacing w:line="288" w:lineRule="auto"/>
              <w:jc w:val="center"/>
              <w:rPr>
                <w:rFonts w:ascii="Times New Roman" w:hAnsi="Times New Roman" w:cs="Times New Roman"/>
                <w:sz w:val="24"/>
                <w:szCs w:val="24"/>
              </w:rPr>
            </w:pPr>
          </w:p>
        </w:tc>
        <w:tc>
          <w:tcPr>
            <w:tcW w:w="1134" w:type="dxa"/>
          </w:tcPr>
          <w:p w:rsidR="00815F68" w:rsidRDefault="00815F68" w:rsidP="00DD78EB">
            <w:pPr>
              <w:tabs>
                <w:tab w:val="left" w:pos="8222"/>
              </w:tabs>
              <w:spacing w:line="288" w:lineRule="auto"/>
              <w:jc w:val="center"/>
              <w:rPr>
                <w:rFonts w:ascii="Times New Roman" w:hAnsi="Times New Roman" w:cs="Times New Roman"/>
                <w:sz w:val="24"/>
                <w:szCs w:val="24"/>
              </w:rPr>
            </w:pPr>
          </w:p>
        </w:tc>
        <w:tc>
          <w:tcPr>
            <w:tcW w:w="1134" w:type="dxa"/>
          </w:tcPr>
          <w:p w:rsidR="00815F68" w:rsidRDefault="00815F68" w:rsidP="00DD78EB">
            <w:pPr>
              <w:tabs>
                <w:tab w:val="left" w:pos="8222"/>
              </w:tabs>
              <w:spacing w:line="288" w:lineRule="auto"/>
              <w:jc w:val="center"/>
              <w:rPr>
                <w:rFonts w:ascii="Times New Roman" w:hAnsi="Times New Roman" w:cs="Times New Roman"/>
                <w:sz w:val="24"/>
                <w:szCs w:val="24"/>
              </w:rPr>
            </w:pPr>
          </w:p>
        </w:tc>
        <w:tc>
          <w:tcPr>
            <w:tcW w:w="1134" w:type="dxa"/>
          </w:tcPr>
          <w:p w:rsidR="00815F68" w:rsidRDefault="00815F68" w:rsidP="00DD78EB">
            <w:pPr>
              <w:tabs>
                <w:tab w:val="left" w:pos="8222"/>
              </w:tabs>
              <w:spacing w:line="288" w:lineRule="auto"/>
              <w:jc w:val="center"/>
              <w:rPr>
                <w:rFonts w:ascii="Times New Roman" w:hAnsi="Times New Roman" w:cs="Times New Roman"/>
                <w:sz w:val="24"/>
                <w:szCs w:val="24"/>
              </w:rPr>
            </w:pPr>
          </w:p>
        </w:tc>
        <w:tc>
          <w:tcPr>
            <w:tcW w:w="1276" w:type="dxa"/>
          </w:tcPr>
          <w:p w:rsidR="00815F68" w:rsidRDefault="00815F68" w:rsidP="00DD78EB">
            <w:pPr>
              <w:tabs>
                <w:tab w:val="left" w:pos="8222"/>
              </w:tabs>
              <w:spacing w:line="288" w:lineRule="auto"/>
              <w:jc w:val="center"/>
              <w:rPr>
                <w:rFonts w:ascii="Times New Roman" w:hAnsi="Times New Roman" w:cs="Times New Roman"/>
                <w:sz w:val="24"/>
                <w:szCs w:val="24"/>
              </w:rPr>
            </w:pPr>
          </w:p>
        </w:tc>
        <w:tc>
          <w:tcPr>
            <w:tcW w:w="814" w:type="dxa"/>
          </w:tcPr>
          <w:p w:rsidR="00815F68" w:rsidRDefault="00815F68" w:rsidP="00DD78EB">
            <w:pPr>
              <w:tabs>
                <w:tab w:val="left" w:pos="8222"/>
              </w:tabs>
              <w:spacing w:line="288" w:lineRule="auto"/>
              <w:jc w:val="center"/>
              <w:rPr>
                <w:rFonts w:ascii="Times New Roman" w:hAnsi="Times New Roman" w:cs="Times New Roman"/>
                <w:sz w:val="24"/>
                <w:szCs w:val="24"/>
              </w:rPr>
            </w:pPr>
          </w:p>
        </w:tc>
      </w:tr>
      <w:tr w:rsidR="00815F68" w:rsidTr="00BD02EA">
        <w:tc>
          <w:tcPr>
            <w:tcW w:w="2235" w:type="dxa"/>
          </w:tcPr>
          <w:p w:rsidR="00815F68" w:rsidRPr="000E02DB" w:rsidRDefault="00815F68" w:rsidP="00DD78EB">
            <w:pPr>
              <w:tabs>
                <w:tab w:val="left" w:pos="8222"/>
              </w:tabs>
              <w:spacing w:line="288" w:lineRule="auto"/>
              <w:jc w:val="both"/>
              <w:rPr>
                <w:rFonts w:ascii="Times New Roman" w:hAnsi="Times New Roman" w:cs="Times New Roman"/>
                <w:sz w:val="20"/>
                <w:szCs w:val="20"/>
              </w:rPr>
            </w:pPr>
            <w:r>
              <w:rPr>
                <w:rFonts w:ascii="Times New Roman" w:hAnsi="Times New Roman" w:cs="Times New Roman"/>
                <w:sz w:val="20"/>
                <w:szCs w:val="20"/>
              </w:rPr>
              <w:t>Дружелюбие</w:t>
            </w:r>
          </w:p>
        </w:tc>
        <w:tc>
          <w:tcPr>
            <w:tcW w:w="1559" w:type="dxa"/>
          </w:tcPr>
          <w:p w:rsidR="00815F68" w:rsidRDefault="00815F68" w:rsidP="00DD78EB">
            <w:pPr>
              <w:tabs>
                <w:tab w:val="left" w:pos="8222"/>
              </w:tabs>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815F68" w:rsidRDefault="00815F68" w:rsidP="00DD78EB">
            <w:pPr>
              <w:tabs>
                <w:tab w:val="left" w:pos="8222"/>
              </w:tabs>
              <w:spacing w:line="288" w:lineRule="auto"/>
              <w:jc w:val="center"/>
              <w:rPr>
                <w:rFonts w:ascii="Times New Roman" w:hAnsi="Times New Roman" w:cs="Times New Roman"/>
                <w:sz w:val="24"/>
                <w:szCs w:val="24"/>
              </w:rPr>
            </w:pPr>
          </w:p>
        </w:tc>
        <w:tc>
          <w:tcPr>
            <w:tcW w:w="1134" w:type="dxa"/>
          </w:tcPr>
          <w:p w:rsidR="00815F68" w:rsidRDefault="00815F68" w:rsidP="00DD78EB">
            <w:pPr>
              <w:tabs>
                <w:tab w:val="left" w:pos="8222"/>
              </w:tabs>
              <w:spacing w:line="288" w:lineRule="auto"/>
              <w:jc w:val="center"/>
              <w:rPr>
                <w:rFonts w:ascii="Times New Roman" w:hAnsi="Times New Roman" w:cs="Times New Roman"/>
                <w:sz w:val="24"/>
                <w:szCs w:val="24"/>
              </w:rPr>
            </w:pPr>
          </w:p>
        </w:tc>
        <w:tc>
          <w:tcPr>
            <w:tcW w:w="1134" w:type="dxa"/>
          </w:tcPr>
          <w:p w:rsidR="00815F68" w:rsidRDefault="00815F68" w:rsidP="00DD78EB">
            <w:pPr>
              <w:tabs>
                <w:tab w:val="left" w:pos="8222"/>
              </w:tabs>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815F68" w:rsidRDefault="00815F68" w:rsidP="00DD78EB">
            <w:pPr>
              <w:tabs>
                <w:tab w:val="left" w:pos="8222"/>
              </w:tabs>
              <w:spacing w:line="288" w:lineRule="auto"/>
              <w:jc w:val="center"/>
              <w:rPr>
                <w:rFonts w:ascii="Times New Roman" w:hAnsi="Times New Roman" w:cs="Times New Roman"/>
                <w:sz w:val="24"/>
                <w:szCs w:val="24"/>
              </w:rPr>
            </w:pPr>
          </w:p>
        </w:tc>
        <w:tc>
          <w:tcPr>
            <w:tcW w:w="1276" w:type="dxa"/>
          </w:tcPr>
          <w:p w:rsidR="00815F68" w:rsidRDefault="00815F68" w:rsidP="00DD78EB">
            <w:pPr>
              <w:tabs>
                <w:tab w:val="left" w:pos="8222"/>
              </w:tabs>
              <w:spacing w:line="288" w:lineRule="auto"/>
              <w:jc w:val="center"/>
              <w:rPr>
                <w:rFonts w:ascii="Times New Roman" w:hAnsi="Times New Roman" w:cs="Times New Roman"/>
                <w:sz w:val="24"/>
                <w:szCs w:val="24"/>
              </w:rPr>
            </w:pPr>
          </w:p>
        </w:tc>
        <w:tc>
          <w:tcPr>
            <w:tcW w:w="814" w:type="dxa"/>
          </w:tcPr>
          <w:p w:rsidR="00815F68" w:rsidRDefault="00815F68" w:rsidP="00DD78EB">
            <w:pPr>
              <w:tabs>
                <w:tab w:val="left" w:pos="8222"/>
              </w:tabs>
              <w:spacing w:line="288" w:lineRule="auto"/>
              <w:jc w:val="center"/>
              <w:rPr>
                <w:rFonts w:ascii="Times New Roman" w:hAnsi="Times New Roman" w:cs="Times New Roman"/>
                <w:sz w:val="24"/>
                <w:szCs w:val="24"/>
              </w:rPr>
            </w:pPr>
          </w:p>
        </w:tc>
      </w:tr>
      <w:tr w:rsidR="00815F68" w:rsidTr="00BD02EA">
        <w:tc>
          <w:tcPr>
            <w:tcW w:w="2235" w:type="dxa"/>
          </w:tcPr>
          <w:p w:rsidR="00815F68" w:rsidRDefault="00815F68" w:rsidP="00DD78EB">
            <w:pPr>
              <w:tabs>
                <w:tab w:val="left" w:pos="8222"/>
              </w:tabs>
              <w:spacing w:line="288" w:lineRule="auto"/>
              <w:jc w:val="both"/>
              <w:rPr>
                <w:rFonts w:ascii="Times New Roman" w:hAnsi="Times New Roman" w:cs="Times New Roman"/>
                <w:sz w:val="20"/>
                <w:szCs w:val="20"/>
              </w:rPr>
            </w:pPr>
            <w:r>
              <w:rPr>
                <w:rFonts w:ascii="Times New Roman" w:hAnsi="Times New Roman" w:cs="Times New Roman"/>
                <w:sz w:val="20"/>
                <w:szCs w:val="20"/>
              </w:rPr>
              <w:t>В</w:t>
            </w:r>
            <w:r w:rsidRPr="00611A46">
              <w:rPr>
                <w:rFonts w:ascii="Times New Roman" w:hAnsi="Times New Roman" w:cs="Times New Roman"/>
                <w:sz w:val="20"/>
                <w:szCs w:val="20"/>
              </w:rPr>
              <w:t>еликодушие</w:t>
            </w:r>
          </w:p>
        </w:tc>
        <w:tc>
          <w:tcPr>
            <w:tcW w:w="1559" w:type="dxa"/>
          </w:tcPr>
          <w:p w:rsidR="00815F68" w:rsidRDefault="00815F68" w:rsidP="00DD78EB">
            <w:pPr>
              <w:tabs>
                <w:tab w:val="left" w:pos="8222"/>
              </w:tabs>
              <w:spacing w:line="288" w:lineRule="auto"/>
              <w:jc w:val="center"/>
              <w:rPr>
                <w:rFonts w:ascii="Times New Roman" w:hAnsi="Times New Roman" w:cs="Times New Roman"/>
                <w:sz w:val="24"/>
                <w:szCs w:val="24"/>
              </w:rPr>
            </w:pPr>
          </w:p>
        </w:tc>
        <w:tc>
          <w:tcPr>
            <w:tcW w:w="1134" w:type="dxa"/>
          </w:tcPr>
          <w:p w:rsidR="00815F68" w:rsidRDefault="00815F68" w:rsidP="00DD78EB">
            <w:pPr>
              <w:tabs>
                <w:tab w:val="left" w:pos="8222"/>
              </w:tabs>
              <w:spacing w:line="288" w:lineRule="auto"/>
              <w:jc w:val="center"/>
              <w:rPr>
                <w:rFonts w:ascii="Times New Roman" w:hAnsi="Times New Roman" w:cs="Times New Roman"/>
                <w:sz w:val="24"/>
                <w:szCs w:val="24"/>
              </w:rPr>
            </w:pPr>
          </w:p>
        </w:tc>
        <w:tc>
          <w:tcPr>
            <w:tcW w:w="1134" w:type="dxa"/>
          </w:tcPr>
          <w:p w:rsidR="00815F68" w:rsidRDefault="00815F68" w:rsidP="00DD78EB">
            <w:pPr>
              <w:tabs>
                <w:tab w:val="left" w:pos="8222"/>
              </w:tabs>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815F68" w:rsidRDefault="00815F68" w:rsidP="00DD78EB">
            <w:pPr>
              <w:tabs>
                <w:tab w:val="left" w:pos="8222"/>
              </w:tabs>
              <w:spacing w:line="288" w:lineRule="auto"/>
              <w:jc w:val="center"/>
              <w:rPr>
                <w:rFonts w:ascii="Times New Roman" w:hAnsi="Times New Roman" w:cs="Times New Roman"/>
                <w:sz w:val="24"/>
                <w:szCs w:val="24"/>
              </w:rPr>
            </w:pPr>
          </w:p>
        </w:tc>
        <w:tc>
          <w:tcPr>
            <w:tcW w:w="1134" w:type="dxa"/>
          </w:tcPr>
          <w:p w:rsidR="00815F68" w:rsidRDefault="00815F68" w:rsidP="00DD78EB">
            <w:pPr>
              <w:tabs>
                <w:tab w:val="left" w:pos="8222"/>
              </w:tabs>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tcPr>
          <w:p w:rsidR="00815F68" w:rsidRDefault="00815F68" w:rsidP="00DD78EB">
            <w:pPr>
              <w:tabs>
                <w:tab w:val="left" w:pos="8222"/>
              </w:tabs>
              <w:spacing w:line="288" w:lineRule="auto"/>
              <w:jc w:val="center"/>
              <w:rPr>
                <w:rFonts w:ascii="Times New Roman" w:hAnsi="Times New Roman" w:cs="Times New Roman"/>
                <w:sz w:val="24"/>
                <w:szCs w:val="24"/>
              </w:rPr>
            </w:pPr>
          </w:p>
        </w:tc>
        <w:tc>
          <w:tcPr>
            <w:tcW w:w="814" w:type="dxa"/>
          </w:tcPr>
          <w:p w:rsidR="00815F68" w:rsidRDefault="00815F68" w:rsidP="00DD78EB">
            <w:pPr>
              <w:tabs>
                <w:tab w:val="left" w:pos="8222"/>
              </w:tabs>
              <w:spacing w:line="288" w:lineRule="auto"/>
              <w:jc w:val="center"/>
              <w:rPr>
                <w:rFonts w:ascii="Times New Roman" w:hAnsi="Times New Roman" w:cs="Times New Roman"/>
                <w:sz w:val="24"/>
                <w:szCs w:val="24"/>
              </w:rPr>
            </w:pPr>
          </w:p>
        </w:tc>
      </w:tr>
      <w:tr w:rsidR="00815F68" w:rsidTr="00BD02EA">
        <w:tc>
          <w:tcPr>
            <w:tcW w:w="2235" w:type="dxa"/>
          </w:tcPr>
          <w:p w:rsidR="00815F68" w:rsidRDefault="00815F68" w:rsidP="00DD78EB">
            <w:pPr>
              <w:tabs>
                <w:tab w:val="left" w:pos="8222"/>
              </w:tabs>
              <w:spacing w:line="288" w:lineRule="auto"/>
              <w:jc w:val="both"/>
              <w:rPr>
                <w:rFonts w:ascii="Times New Roman" w:hAnsi="Times New Roman" w:cs="Times New Roman"/>
                <w:sz w:val="20"/>
                <w:szCs w:val="20"/>
              </w:rPr>
            </w:pPr>
            <w:r>
              <w:rPr>
                <w:rFonts w:ascii="Times New Roman" w:hAnsi="Times New Roman" w:cs="Times New Roman"/>
                <w:sz w:val="20"/>
                <w:szCs w:val="20"/>
              </w:rPr>
              <w:t>Милосердие</w:t>
            </w:r>
          </w:p>
        </w:tc>
        <w:tc>
          <w:tcPr>
            <w:tcW w:w="1559" w:type="dxa"/>
          </w:tcPr>
          <w:p w:rsidR="00815F68" w:rsidRDefault="00815F68" w:rsidP="00DD78EB">
            <w:pPr>
              <w:tabs>
                <w:tab w:val="left" w:pos="8222"/>
              </w:tabs>
              <w:spacing w:line="288" w:lineRule="auto"/>
              <w:jc w:val="center"/>
              <w:rPr>
                <w:rFonts w:ascii="Times New Roman" w:hAnsi="Times New Roman" w:cs="Times New Roman"/>
                <w:sz w:val="24"/>
                <w:szCs w:val="24"/>
              </w:rPr>
            </w:pPr>
          </w:p>
        </w:tc>
        <w:tc>
          <w:tcPr>
            <w:tcW w:w="1134" w:type="dxa"/>
          </w:tcPr>
          <w:p w:rsidR="00815F68" w:rsidRDefault="00815F68" w:rsidP="00DD78EB">
            <w:pPr>
              <w:tabs>
                <w:tab w:val="left" w:pos="8222"/>
              </w:tabs>
              <w:spacing w:line="288" w:lineRule="auto"/>
              <w:jc w:val="center"/>
              <w:rPr>
                <w:rFonts w:ascii="Times New Roman" w:hAnsi="Times New Roman" w:cs="Times New Roman"/>
                <w:sz w:val="24"/>
                <w:szCs w:val="24"/>
              </w:rPr>
            </w:pPr>
          </w:p>
        </w:tc>
        <w:tc>
          <w:tcPr>
            <w:tcW w:w="1134" w:type="dxa"/>
          </w:tcPr>
          <w:p w:rsidR="00815F68" w:rsidRDefault="00815F68" w:rsidP="00DD78EB">
            <w:pPr>
              <w:tabs>
                <w:tab w:val="left" w:pos="8222"/>
              </w:tabs>
              <w:spacing w:line="288" w:lineRule="auto"/>
              <w:jc w:val="center"/>
              <w:rPr>
                <w:rFonts w:ascii="Times New Roman" w:hAnsi="Times New Roman" w:cs="Times New Roman"/>
                <w:sz w:val="24"/>
                <w:szCs w:val="24"/>
              </w:rPr>
            </w:pPr>
          </w:p>
        </w:tc>
        <w:tc>
          <w:tcPr>
            <w:tcW w:w="1134" w:type="dxa"/>
          </w:tcPr>
          <w:p w:rsidR="00815F68" w:rsidRDefault="00815F68" w:rsidP="00DD78EB">
            <w:pPr>
              <w:tabs>
                <w:tab w:val="left" w:pos="8222"/>
              </w:tabs>
              <w:spacing w:line="288" w:lineRule="auto"/>
              <w:jc w:val="center"/>
              <w:rPr>
                <w:rFonts w:ascii="Times New Roman" w:hAnsi="Times New Roman" w:cs="Times New Roman"/>
                <w:sz w:val="24"/>
                <w:szCs w:val="24"/>
              </w:rPr>
            </w:pPr>
          </w:p>
        </w:tc>
        <w:tc>
          <w:tcPr>
            <w:tcW w:w="1134" w:type="dxa"/>
          </w:tcPr>
          <w:p w:rsidR="00815F68" w:rsidRDefault="00815F68" w:rsidP="00DD78EB">
            <w:pPr>
              <w:tabs>
                <w:tab w:val="left" w:pos="8222"/>
              </w:tabs>
              <w:spacing w:line="288" w:lineRule="auto"/>
              <w:jc w:val="center"/>
              <w:rPr>
                <w:rFonts w:ascii="Times New Roman" w:hAnsi="Times New Roman" w:cs="Times New Roman"/>
                <w:sz w:val="24"/>
                <w:szCs w:val="24"/>
              </w:rPr>
            </w:pPr>
          </w:p>
        </w:tc>
        <w:tc>
          <w:tcPr>
            <w:tcW w:w="1276" w:type="dxa"/>
          </w:tcPr>
          <w:p w:rsidR="00815F68" w:rsidRDefault="00815F68" w:rsidP="00DD78EB">
            <w:pPr>
              <w:tabs>
                <w:tab w:val="left" w:pos="8222"/>
              </w:tabs>
              <w:spacing w:line="288" w:lineRule="auto"/>
              <w:jc w:val="center"/>
              <w:rPr>
                <w:rFonts w:ascii="Times New Roman" w:hAnsi="Times New Roman" w:cs="Times New Roman"/>
                <w:sz w:val="24"/>
                <w:szCs w:val="24"/>
              </w:rPr>
            </w:pPr>
          </w:p>
        </w:tc>
        <w:tc>
          <w:tcPr>
            <w:tcW w:w="814" w:type="dxa"/>
          </w:tcPr>
          <w:p w:rsidR="00815F68" w:rsidRDefault="00815F68" w:rsidP="00DD78EB">
            <w:pPr>
              <w:tabs>
                <w:tab w:val="left" w:pos="8222"/>
              </w:tabs>
              <w:spacing w:line="288" w:lineRule="auto"/>
              <w:jc w:val="center"/>
              <w:rPr>
                <w:rFonts w:ascii="Times New Roman" w:hAnsi="Times New Roman" w:cs="Times New Roman"/>
                <w:sz w:val="24"/>
                <w:szCs w:val="24"/>
              </w:rPr>
            </w:pPr>
          </w:p>
        </w:tc>
      </w:tr>
      <w:tr w:rsidR="00815F68" w:rsidTr="00BD02EA">
        <w:tc>
          <w:tcPr>
            <w:tcW w:w="2235" w:type="dxa"/>
          </w:tcPr>
          <w:p w:rsidR="00815F68" w:rsidRDefault="00815F68" w:rsidP="00DD78EB">
            <w:pPr>
              <w:tabs>
                <w:tab w:val="left" w:pos="8222"/>
              </w:tabs>
              <w:spacing w:line="288" w:lineRule="auto"/>
              <w:jc w:val="both"/>
              <w:rPr>
                <w:rFonts w:ascii="Times New Roman" w:hAnsi="Times New Roman" w:cs="Times New Roman"/>
                <w:sz w:val="20"/>
                <w:szCs w:val="20"/>
              </w:rPr>
            </w:pPr>
            <w:r>
              <w:rPr>
                <w:rFonts w:ascii="Times New Roman" w:hAnsi="Times New Roman" w:cs="Times New Roman"/>
                <w:sz w:val="20"/>
                <w:szCs w:val="20"/>
              </w:rPr>
              <w:t>Усердие</w:t>
            </w:r>
          </w:p>
        </w:tc>
        <w:tc>
          <w:tcPr>
            <w:tcW w:w="1559" w:type="dxa"/>
          </w:tcPr>
          <w:p w:rsidR="00815F68" w:rsidRDefault="00815F68" w:rsidP="00DD78EB">
            <w:pPr>
              <w:tabs>
                <w:tab w:val="left" w:pos="8222"/>
              </w:tabs>
              <w:spacing w:line="288" w:lineRule="auto"/>
              <w:jc w:val="center"/>
              <w:rPr>
                <w:rFonts w:ascii="Times New Roman" w:hAnsi="Times New Roman" w:cs="Times New Roman"/>
                <w:sz w:val="24"/>
                <w:szCs w:val="24"/>
              </w:rPr>
            </w:pPr>
          </w:p>
        </w:tc>
        <w:tc>
          <w:tcPr>
            <w:tcW w:w="1134" w:type="dxa"/>
          </w:tcPr>
          <w:p w:rsidR="00815F68" w:rsidRDefault="00815F68" w:rsidP="00DD78EB">
            <w:pPr>
              <w:tabs>
                <w:tab w:val="left" w:pos="8222"/>
              </w:tabs>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815F68" w:rsidRDefault="00815F68" w:rsidP="00DD78EB">
            <w:pPr>
              <w:tabs>
                <w:tab w:val="left" w:pos="8222"/>
              </w:tabs>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815F68" w:rsidRDefault="00815F68" w:rsidP="00DD78EB">
            <w:pPr>
              <w:tabs>
                <w:tab w:val="left" w:pos="8222"/>
              </w:tabs>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815F68" w:rsidRDefault="00815F68" w:rsidP="00DD78EB">
            <w:pPr>
              <w:tabs>
                <w:tab w:val="left" w:pos="8222"/>
              </w:tabs>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tcPr>
          <w:p w:rsidR="00815F68" w:rsidRDefault="00815F68" w:rsidP="00DD78EB">
            <w:pPr>
              <w:tabs>
                <w:tab w:val="left" w:pos="8222"/>
              </w:tabs>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14" w:type="dxa"/>
          </w:tcPr>
          <w:p w:rsidR="00815F68" w:rsidRDefault="00815F68" w:rsidP="00DD78EB">
            <w:pPr>
              <w:tabs>
                <w:tab w:val="left" w:pos="8222"/>
              </w:tabs>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r>
      <w:tr w:rsidR="00815F68" w:rsidTr="00BD02EA">
        <w:tc>
          <w:tcPr>
            <w:tcW w:w="2235" w:type="dxa"/>
          </w:tcPr>
          <w:p w:rsidR="00815F68" w:rsidRDefault="00815F68" w:rsidP="00DD78EB">
            <w:pPr>
              <w:tabs>
                <w:tab w:val="left" w:pos="8222"/>
              </w:tabs>
              <w:spacing w:line="288" w:lineRule="auto"/>
              <w:jc w:val="both"/>
              <w:rPr>
                <w:rFonts w:ascii="Times New Roman" w:hAnsi="Times New Roman" w:cs="Times New Roman"/>
                <w:sz w:val="20"/>
                <w:szCs w:val="20"/>
              </w:rPr>
            </w:pPr>
            <w:r>
              <w:rPr>
                <w:rFonts w:ascii="Times New Roman" w:hAnsi="Times New Roman" w:cs="Times New Roman"/>
                <w:sz w:val="20"/>
                <w:szCs w:val="20"/>
              </w:rPr>
              <w:t>Готовность помочь</w:t>
            </w:r>
          </w:p>
        </w:tc>
        <w:tc>
          <w:tcPr>
            <w:tcW w:w="1559" w:type="dxa"/>
          </w:tcPr>
          <w:p w:rsidR="00815F68" w:rsidRDefault="00815F68" w:rsidP="00DD78EB">
            <w:pPr>
              <w:tabs>
                <w:tab w:val="left" w:pos="8222"/>
              </w:tabs>
              <w:spacing w:line="288" w:lineRule="auto"/>
              <w:jc w:val="center"/>
              <w:rPr>
                <w:rFonts w:ascii="Times New Roman" w:hAnsi="Times New Roman" w:cs="Times New Roman"/>
                <w:sz w:val="24"/>
                <w:szCs w:val="24"/>
              </w:rPr>
            </w:pPr>
          </w:p>
        </w:tc>
        <w:tc>
          <w:tcPr>
            <w:tcW w:w="1134" w:type="dxa"/>
          </w:tcPr>
          <w:p w:rsidR="00815F68" w:rsidRDefault="00815F68" w:rsidP="00DD78EB">
            <w:pPr>
              <w:tabs>
                <w:tab w:val="left" w:pos="8222"/>
              </w:tabs>
              <w:spacing w:line="288" w:lineRule="auto"/>
              <w:jc w:val="center"/>
              <w:rPr>
                <w:rFonts w:ascii="Times New Roman" w:hAnsi="Times New Roman" w:cs="Times New Roman"/>
                <w:sz w:val="24"/>
                <w:szCs w:val="24"/>
              </w:rPr>
            </w:pPr>
          </w:p>
        </w:tc>
        <w:tc>
          <w:tcPr>
            <w:tcW w:w="1134" w:type="dxa"/>
          </w:tcPr>
          <w:p w:rsidR="00815F68" w:rsidRDefault="00815F68" w:rsidP="00DD78EB">
            <w:pPr>
              <w:tabs>
                <w:tab w:val="left" w:pos="8222"/>
              </w:tabs>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815F68" w:rsidRDefault="00815F68" w:rsidP="00DD78EB">
            <w:pPr>
              <w:tabs>
                <w:tab w:val="left" w:pos="8222"/>
              </w:tabs>
              <w:spacing w:line="288" w:lineRule="auto"/>
              <w:jc w:val="center"/>
              <w:rPr>
                <w:rFonts w:ascii="Times New Roman" w:hAnsi="Times New Roman" w:cs="Times New Roman"/>
                <w:sz w:val="24"/>
                <w:szCs w:val="24"/>
              </w:rPr>
            </w:pPr>
          </w:p>
        </w:tc>
        <w:tc>
          <w:tcPr>
            <w:tcW w:w="1134" w:type="dxa"/>
          </w:tcPr>
          <w:p w:rsidR="00815F68" w:rsidRDefault="00815F68" w:rsidP="00DD78EB">
            <w:pPr>
              <w:tabs>
                <w:tab w:val="left" w:pos="8222"/>
              </w:tabs>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tcPr>
          <w:p w:rsidR="00815F68" w:rsidRDefault="00815F68" w:rsidP="00DD78EB">
            <w:pPr>
              <w:tabs>
                <w:tab w:val="left" w:pos="8222"/>
              </w:tabs>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14" w:type="dxa"/>
          </w:tcPr>
          <w:p w:rsidR="00815F68" w:rsidRDefault="00815F68" w:rsidP="00DD78EB">
            <w:pPr>
              <w:tabs>
                <w:tab w:val="left" w:pos="8222"/>
              </w:tabs>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r>
      <w:tr w:rsidR="00815F68" w:rsidTr="00BD02EA">
        <w:tc>
          <w:tcPr>
            <w:tcW w:w="2235" w:type="dxa"/>
          </w:tcPr>
          <w:p w:rsidR="00815F68" w:rsidRDefault="00815F68" w:rsidP="00DD78EB">
            <w:pPr>
              <w:tabs>
                <w:tab w:val="left" w:pos="8222"/>
              </w:tabs>
              <w:spacing w:line="288" w:lineRule="auto"/>
              <w:jc w:val="both"/>
              <w:rPr>
                <w:rFonts w:ascii="Times New Roman" w:hAnsi="Times New Roman" w:cs="Times New Roman"/>
                <w:sz w:val="20"/>
                <w:szCs w:val="20"/>
              </w:rPr>
            </w:pPr>
            <w:r>
              <w:rPr>
                <w:rFonts w:ascii="Times New Roman" w:hAnsi="Times New Roman" w:cs="Times New Roman"/>
                <w:sz w:val="20"/>
                <w:szCs w:val="20"/>
              </w:rPr>
              <w:t>Искренность</w:t>
            </w:r>
          </w:p>
        </w:tc>
        <w:tc>
          <w:tcPr>
            <w:tcW w:w="1559" w:type="dxa"/>
          </w:tcPr>
          <w:p w:rsidR="00815F68" w:rsidRDefault="00815F68" w:rsidP="00DD78EB">
            <w:pPr>
              <w:tabs>
                <w:tab w:val="left" w:pos="8222"/>
              </w:tabs>
              <w:spacing w:line="288" w:lineRule="auto"/>
              <w:jc w:val="center"/>
              <w:rPr>
                <w:rFonts w:ascii="Times New Roman" w:hAnsi="Times New Roman" w:cs="Times New Roman"/>
                <w:sz w:val="24"/>
                <w:szCs w:val="24"/>
              </w:rPr>
            </w:pPr>
          </w:p>
        </w:tc>
        <w:tc>
          <w:tcPr>
            <w:tcW w:w="1134" w:type="dxa"/>
          </w:tcPr>
          <w:p w:rsidR="00815F68" w:rsidRDefault="00815F68" w:rsidP="00DD78EB">
            <w:pPr>
              <w:tabs>
                <w:tab w:val="left" w:pos="8222"/>
              </w:tabs>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815F68" w:rsidRDefault="00815F68" w:rsidP="00DD78EB">
            <w:pPr>
              <w:tabs>
                <w:tab w:val="left" w:pos="8222"/>
              </w:tabs>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815F68" w:rsidRDefault="00815F68" w:rsidP="00DD78EB">
            <w:pPr>
              <w:tabs>
                <w:tab w:val="left" w:pos="8222"/>
              </w:tabs>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815F68" w:rsidRDefault="00815F68" w:rsidP="00DD78EB">
            <w:pPr>
              <w:tabs>
                <w:tab w:val="left" w:pos="8222"/>
              </w:tabs>
              <w:spacing w:line="288" w:lineRule="auto"/>
              <w:jc w:val="center"/>
              <w:rPr>
                <w:rFonts w:ascii="Times New Roman" w:hAnsi="Times New Roman" w:cs="Times New Roman"/>
                <w:sz w:val="24"/>
                <w:szCs w:val="24"/>
              </w:rPr>
            </w:pPr>
          </w:p>
        </w:tc>
        <w:tc>
          <w:tcPr>
            <w:tcW w:w="1276" w:type="dxa"/>
          </w:tcPr>
          <w:p w:rsidR="00815F68" w:rsidRDefault="00815F68" w:rsidP="00DD78EB">
            <w:pPr>
              <w:tabs>
                <w:tab w:val="left" w:pos="8222"/>
              </w:tabs>
              <w:spacing w:line="288" w:lineRule="auto"/>
              <w:jc w:val="center"/>
              <w:rPr>
                <w:rFonts w:ascii="Times New Roman" w:hAnsi="Times New Roman" w:cs="Times New Roman"/>
                <w:sz w:val="24"/>
                <w:szCs w:val="24"/>
              </w:rPr>
            </w:pPr>
          </w:p>
        </w:tc>
        <w:tc>
          <w:tcPr>
            <w:tcW w:w="814" w:type="dxa"/>
          </w:tcPr>
          <w:p w:rsidR="00815F68" w:rsidRDefault="00815F68" w:rsidP="00DD78EB">
            <w:pPr>
              <w:tabs>
                <w:tab w:val="left" w:pos="8222"/>
              </w:tabs>
              <w:spacing w:line="288" w:lineRule="auto"/>
              <w:jc w:val="center"/>
              <w:rPr>
                <w:rFonts w:ascii="Times New Roman" w:hAnsi="Times New Roman" w:cs="Times New Roman"/>
                <w:sz w:val="24"/>
                <w:szCs w:val="24"/>
              </w:rPr>
            </w:pPr>
          </w:p>
        </w:tc>
      </w:tr>
      <w:tr w:rsidR="00815F68" w:rsidTr="00BD02EA">
        <w:tc>
          <w:tcPr>
            <w:tcW w:w="2235" w:type="dxa"/>
          </w:tcPr>
          <w:p w:rsidR="00815F68" w:rsidRDefault="00815F68" w:rsidP="00DD78EB">
            <w:pPr>
              <w:tabs>
                <w:tab w:val="left" w:pos="8222"/>
              </w:tabs>
              <w:spacing w:line="288" w:lineRule="auto"/>
              <w:jc w:val="both"/>
              <w:rPr>
                <w:rFonts w:ascii="Times New Roman" w:hAnsi="Times New Roman" w:cs="Times New Roman"/>
                <w:sz w:val="20"/>
                <w:szCs w:val="20"/>
              </w:rPr>
            </w:pPr>
            <w:r>
              <w:rPr>
                <w:rFonts w:ascii="Times New Roman" w:hAnsi="Times New Roman" w:cs="Times New Roman"/>
                <w:sz w:val="20"/>
                <w:szCs w:val="20"/>
              </w:rPr>
              <w:lastRenderedPageBreak/>
              <w:t>Честь</w:t>
            </w:r>
          </w:p>
        </w:tc>
        <w:tc>
          <w:tcPr>
            <w:tcW w:w="1559" w:type="dxa"/>
          </w:tcPr>
          <w:p w:rsidR="00815F68" w:rsidRDefault="00815F68" w:rsidP="00DD78EB">
            <w:pPr>
              <w:tabs>
                <w:tab w:val="left" w:pos="8222"/>
              </w:tabs>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815F68" w:rsidRDefault="00815F68" w:rsidP="00DD78EB">
            <w:pPr>
              <w:tabs>
                <w:tab w:val="left" w:pos="8222"/>
              </w:tabs>
              <w:spacing w:line="288" w:lineRule="auto"/>
              <w:jc w:val="center"/>
              <w:rPr>
                <w:rFonts w:ascii="Times New Roman" w:hAnsi="Times New Roman" w:cs="Times New Roman"/>
                <w:sz w:val="24"/>
                <w:szCs w:val="24"/>
              </w:rPr>
            </w:pPr>
          </w:p>
        </w:tc>
        <w:tc>
          <w:tcPr>
            <w:tcW w:w="1134" w:type="dxa"/>
          </w:tcPr>
          <w:p w:rsidR="00815F68" w:rsidRDefault="00815F68" w:rsidP="00DD78EB">
            <w:pPr>
              <w:tabs>
                <w:tab w:val="left" w:pos="8222"/>
              </w:tabs>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815F68" w:rsidRDefault="00815F68" w:rsidP="00DD78EB">
            <w:pPr>
              <w:tabs>
                <w:tab w:val="left" w:pos="8222"/>
              </w:tabs>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815F68" w:rsidRDefault="00815F68" w:rsidP="00DD78EB">
            <w:pPr>
              <w:tabs>
                <w:tab w:val="left" w:pos="8222"/>
              </w:tabs>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tcPr>
          <w:p w:rsidR="00815F68" w:rsidRDefault="00815F68" w:rsidP="00DD78EB">
            <w:pPr>
              <w:tabs>
                <w:tab w:val="left" w:pos="8222"/>
              </w:tabs>
              <w:spacing w:line="288" w:lineRule="auto"/>
              <w:jc w:val="center"/>
              <w:rPr>
                <w:rFonts w:ascii="Times New Roman" w:hAnsi="Times New Roman" w:cs="Times New Roman"/>
                <w:sz w:val="24"/>
                <w:szCs w:val="24"/>
              </w:rPr>
            </w:pPr>
          </w:p>
        </w:tc>
        <w:tc>
          <w:tcPr>
            <w:tcW w:w="814" w:type="dxa"/>
          </w:tcPr>
          <w:p w:rsidR="00815F68" w:rsidRDefault="00815F68" w:rsidP="00DD78EB">
            <w:pPr>
              <w:tabs>
                <w:tab w:val="left" w:pos="8222"/>
              </w:tabs>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r>
      <w:tr w:rsidR="00815F68" w:rsidTr="00BD02EA">
        <w:tc>
          <w:tcPr>
            <w:tcW w:w="2235" w:type="dxa"/>
          </w:tcPr>
          <w:p w:rsidR="00815F68" w:rsidRDefault="00815F68" w:rsidP="00DD78EB">
            <w:pPr>
              <w:tabs>
                <w:tab w:val="left" w:pos="8222"/>
              </w:tabs>
              <w:spacing w:line="288" w:lineRule="auto"/>
              <w:jc w:val="both"/>
              <w:rPr>
                <w:rFonts w:ascii="Times New Roman" w:hAnsi="Times New Roman" w:cs="Times New Roman"/>
                <w:sz w:val="20"/>
                <w:szCs w:val="20"/>
              </w:rPr>
            </w:pPr>
            <w:r>
              <w:rPr>
                <w:rFonts w:ascii="Times New Roman" w:hAnsi="Times New Roman" w:cs="Times New Roman"/>
                <w:sz w:val="20"/>
                <w:szCs w:val="20"/>
              </w:rPr>
              <w:t>Оптимизм</w:t>
            </w:r>
          </w:p>
        </w:tc>
        <w:tc>
          <w:tcPr>
            <w:tcW w:w="1559" w:type="dxa"/>
          </w:tcPr>
          <w:p w:rsidR="00815F68" w:rsidRDefault="00815F68" w:rsidP="00DD78EB">
            <w:pPr>
              <w:tabs>
                <w:tab w:val="left" w:pos="8222"/>
              </w:tabs>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815F68" w:rsidRDefault="00815F68" w:rsidP="00DD78EB">
            <w:pPr>
              <w:tabs>
                <w:tab w:val="left" w:pos="8222"/>
              </w:tabs>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815F68" w:rsidRDefault="00815F68" w:rsidP="00DD78EB">
            <w:pPr>
              <w:tabs>
                <w:tab w:val="left" w:pos="8222"/>
              </w:tabs>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815F68" w:rsidRDefault="00815F68" w:rsidP="00DD78EB">
            <w:pPr>
              <w:tabs>
                <w:tab w:val="left" w:pos="8222"/>
              </w:tabs>
              <w:spacing w:line="288" w:lineRule="auto"/>
              <w:jc w:val="center"/>
              <w:rPr>
                <w:rFonts w:ascii="Times New Roman" w:hAnsi="Times New Roman" w:cs="Times New Roman"/>
                <w:sz w:val="24"/>
                <w:szCs w:val="24"/>
              </w:rPr>
            </w:pPr>
          </w:p>
        </w:tc>
        <w:tc>
          <w:tcPr>
            <w:tcW w:w="1134" w:type="dxa"/>
          </w:tcPr>
          <w:p w:rsidR="00815F68" w:rsidRDefault="00815F68" w:rsidP="00DD78EB">
            <w:pPr>
              <w:tabs>
                <w:tab w:val="left" w:pos="8222"/>
              </w:tabs>
              <w:spacing w:line="288" w:lineRule="auto"/>
              <w:jc w:val="center"/>
              <w:rPr>
                <w:rFonts w:ascii="Times New Roman" w:hAnsi="Times New Roman" w:cs="Times New Roman"/>
                <w:sz w:val="24"/>
                <w:szCs w:val="24"/>
              </w:rPr>
            </w:pPr>
          </w:p>
        </w:tc>
        <w:tc>
          <w:tcPr>
            <w:tcW w:w="1276" w:type="dxa"/>
          </w:tcPr>
          <w:p w:rsidR="00815F68" w:rsidRDefault="00815F68" w:rsidP="00DD78EB">
            <w:pPr>
              <w:tabs>
                <w:tab w:val="left" w:pos="8222"/>
              </w:tabs>
              <w:spacing w:line="288" w:lineRule="auto"/>
              <w:jc w:val="center"/>
              <w:rPr>
                <w:rFonts w:ascii="Times New Roman" w:hAnsi="Times New Roman" w:cs="Times New Roman"/>
                <w:sz w:val="24"/>
                <w:szCs w:val="24"/>
              </w:rPr>
            </w:pPr>
          </w:p>
        </w:tc>
        <w:tc>
          <w:tcPr>
            <w:tcW w:w="814" w:type="dxa"/>
          </w:tcPr>
          <w:p w:rsidR="00815F68" w:rsidRDefault="00815F68" w:rsidP="00DD78EB">
            <w:pPr>
              <w:tabs>
                <w:tab w:val="left" w:pos="8222"/>
              </w:tabs>
              <w:spacing w:line="288" w:lineRule="auto"/>
              <w:jc w:val="center"/>
              <w:rPr>
                <w:rFonts w:ascii="Times New Roman" w:hAnsi="Times New Roman" w:cs="Times New Roman"/>
                <w:sz w:val="24"/>
                <w:szCs w:val="24"/>
              </w:rPr>
            </w:pPr>
          </w:p>
        </w:tc>
      </w:tr>
      <w:tr w:rsidR="00815F68" w:rsidTr="00BD02EA">
        <w:tc>
          <w:tcPr>
            <w:tcW w:w="2235" w:type="dxa"/>
          </w:tcPr>
          <w:p w:rsidR="00815F68" w:rsidRDefault="00815F68" w:rsidP="00DD78EB">
            <w:pPr>
              <w:tabs>
                <w:tab w:val="left" w:pos="8222"/>
              </w:tabs>
              <w:spacing w:line="288" w:lineRule="auto"/>
              <w:jc w:val="both"/>
              <w:rPr>
                <w:rFonts w:ascii="Times New Roman" w:hAnsi="Times New Roman" w:cs="Times New Roman"/>
                <w:sz w:val="20"/>
                <w:szCs w:val="20"/>
              </w:rPr>
            </w:pPr>
            <w:r>
              <w:rPr>
                <w:rFonts w:ascii="Times New Roman" w:hAnsi="Times New Roman" w:cs="Times New Roman"/>
                <w:sz w:val="20"/>
                <w:szCs w:val="20"/>
              </w:rPr>
              <w:t>Включает других</w:t>
            </w:r>
          </w:p>
        </w:tc>
        <w:tc>
          <w:tcPr>
            <w:tcW w:w="1559" w:type="dxa"/>
          </w:tcPr>
          <w:p w:rsidR="00815F68" w:rsidRDefault="00815F68" w:rsidP="00DD78EB">
            <w:pPr>
              <w:tabs>
                <w:tab w:val="left" w:pos="8222"/>
              </w:tabs>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815F68" w:rsidRDefault="00815F68" w:rsidP="00DD78EB">
            <w:pPr>
              <w:tabs>
                <w:tab w:val="left" w:pos="8222"/>
              </w:tabs>
              <w:spacing w:line="288" w:lineRule="auto"/>
              <w:jc w:val="center"/>
              <w:rPr>
                <w:rFonts w:ascii="Times New Roman" w:hAnsi="Times New Roman" w:cs="Times New Roman"/>
                <w:sz w:val="24"/>
                <w:szCs w:val="24"/>
              </w:rPr>
            </w:pPr>
          </w:p>
        </w:tc>
        <w:tc>
          <w:tcPr>
            <w:tcW w:w="1134" w:type="dxa"/>
          </w:tcPr>
          <w:p w:rsidR="00815F68" w:rsidRDefault="00815F68" w:rsidP="00DD78EB">
            <w:pPr>
              <w:tabs>
                <w:tab w:val="left" w:pos="8222"/>
              </w:tabs>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815F68" w:rsidRDefault="00815F68" w:rsidP="00DD78EB">
            <w:pPr>
              <w:tabs>
                <w:tab w:val="left" w:pos="8222"/>
              </w:tabs>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815F68" w:rsidRDefault="00815F68" w:rsidP="00DD78EB">
            <w:pPr>
              <w:tabs>
                <w:tab w:val="left" w:pos="8222"/>
              </w:tabs>
              <w:spacing w:line="288" w:lineRule="auto"/>
              <w:jc w:val="center"/>
              <w:rPr>
                <w:rFonts w:ascii="Times New Roman" w:hAnsi="Times New Roman" w:cs="Times New Roman"/>
                <w:sz w:val="24"/>
                <w:szCs w:val="24"/>
              </w:rPr>
            </w:pPr>
          </w:p>
        </w:tc>
        <w:tc>
          <w:tcPr>
            <w:tcW w:w="1276" w:type="dxa"/>
          </w:tcPr>
          <w:p w:rsidR="00815F68" w:rsidRDefault="00815F68" w:rsidP="00DD78EB">
            <w:pPr>
              <w:tabs>
                <w:tab w:val="left" w:pos="8222"/>
              </w:tabs>
              <w:spacing w:line="288" w:lineRule="auto"/>
              <w:jc w:val="center"/>
              <w:rPr>
                <w:rFonts w:ascii="Times New Roman" w:hAnsi="Times New Roman" w:cs="Times New Roman"/>
                <w:sz w:val="24"/>
                <w:szCs w:val="24"/>
              </w:rPr>
            </w:pPr>
          </w:p>
        </w:tc>
        <w:tc>
          <w:tcPr>
            <w:tcW w:w="814" w:type="dxa"/>
          </w:tcPr>
          <w:p w:rsidR="00815F68" w:rsidRDefault="00815F68" w:rsidP="00DD78EB">
            <w:pPr>
              <w:tabs>
                <w:tab w:val="left" w:pos="8222"/>
              </w:tabs>
              <w:spacing w:line="288" w:lineRule="auto"/>
              <w:jc w:val="center"/>
              <w:rPr>
                <w:rFonts w:ascii="Times New Roman" w:hAnsi="Times New Roman" w:cs="Times New Roman"/>
                <w:sz w:val="24"/>
                <w:szCs w:val="24"/>
              </w:rPr>
            </w:pPr>
          </w:p>
        </w:tc>
      </w:tr>
      <w:tr w:rsidR="00815F68" w:rsidTr="00BD02EA">
        <w:tc>
          <w:tcPr>
            <w:tcW w:w="2235" w:type="dxa"/>
          </w:tcPr>
          <w:p w:rsidR="00815F68" w:rsidRDefault="00815F68" w:rsidP="00DD78EB">
            <w:pPr>
              <w:tabs>
                <w:tab w:val="left" w:pos="8222"/>
              </w:tabs>
              <w:spacing w:line="288" w:lineRule="auto"/>
              <w:jc w:val="both"/>
              <w:rPr>
                <w:rFonts w:ascii="Times New Roman" w:hAnsi="Times New Roman" w:cs="Times New Roman"/>
                <w:sz w:val="20"/>
                <w:szCs w:val="20"/>
              </w:rPr>
            </w:pPr>
            <w:r>
              <w:rPr>
                <w:rFonts w:ascii="Times New Roman" w:hAnsi="Times New Roman" w:cs="Times New Roman"/>
                <w:sz w:val="20"/>
                <w:szCs w:val="20"/>
              </w:rPr>
              <w:t>Справедливость</w:t>
            </w:r>
          </w:p>
        </w:tc>
        <w:tc>
          <w:tcPr>
            <w:tcW w:w="1559" w:type="dxa"/>
          </w:tcPr>
          <w:p w:rsidR="00815F68" w:rsidRDefault="00815F68" w:rsidP="00DD78EB">
            <w:pPr>
              <w:tabs>
                <w:tab w:val="left" w:pos="8222"/>
              </w:tabs>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815F68" w:rsidRDefault="00815F68" w:rsidP="00DD78EB">
            <w:pPr>
              <w:tabs>
                <w:tab w:val="left" w:pos="8222"/>
              </w:tabs>
              <w:spacing w:line="288" w:lineRule="auto"/>
              <w:jc w:val="center"/>
              <w:rPr>
                <w:rFonts w:ascii="Times New Roman" w:hAnsi="Times New Roman" w:cs="Times New Roman"/>
                <w:sz w:val="24"/>
                <w:szCs w:val="24"/>
              </w:rPr>
            </w:pPr>
          </w:p>
        </w:tc>
        <w:tc>
          <w:tcPr>
            <w:tcW w:w="1134" w:type="dxa"/>
          </w:tcPr>
          <w:p w:rsidR="00815F68" w:rsidRDefault="00815F68" w:rsidP="00DD78EB">
            <w:pPr>
              <w:tabs>
                <w:tab w:val="left" w:pos="8222"/>
              </w:tabs>
              <w:spacing w:line="288" w:lineRule="auto"/>
              <w:jc w:val="center"/>
              <w:rPr>
                <w:rFonts w:ascii="Times New Roman" w:hAnsi="Times New Roman" w:cs="Times New Roman"/>
                <w:sz w:val="24"/>
                <w:szCs w:val="24"/>
              </w:rPr>
            </w:pPr>
          </w:p>
        </w:tc>
        <w:tc>
          <w:tcPr>
            <w:tcW w:w="1134" w:type="dxa"/>
          </w:tcPr>
          <w:p w:rsidR="00815F68" w:rsidRDefault="00815F68" w:rsidP="00DD78EB">
            <w:pPr>
              <w:tabs>
                <w:tab w:val="left" w:pos="8222"/>
              </w:tabs>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815F68" w:rsidRDefault="00815F68" w:rsidP="00DD78EB">
            <w:pPr>
              <w:tabs>
                <w:tab w:val="left" w:pos="8222"/>
              </w:tabs>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tcPr>
          <w:p w:rsidR="00815F68" w:rsidRDefault="00815F68" w:rsidP="00DD78EB">
            <w:pPr>
              <w:tabs>
                <w:tab w:val="left" w:pos="8222"/>
              </w:tabs>
              <w:spacing w:line="288" w:lineRule="auto"/>
              <w:jc w:val="center"/>
              <w:rPr>
                <w:rFonts w:ascii="Times New Roman" w:hAnsi="Times New Roman" w:cs="Times New Roman"/>
                <w:sz w:val="24"/>
                <w:szCs w:val="24"/>
              </w:rPr>
            </w:pPr>
          </w:p>
        </w:tc>
        <w:tc>
          <w:tcPr>
            <w:tcW w:w="814" w:type="dxa"/>
          </w:tcPr>
          <w:p w:rsidR="00815F68" w:rsidRDefault="00815F68" w:rsidP="00DD78EB">
            <w:pPr>
              <w:tabs>
                <w:tab w:val="left" w:pos="8222"/>
              </w:tabs>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r>
      <w:tr w:rsidR="00815F68" w:rsidTr="00BD02EA">
        <w:tc>
          <w:tcPr>
            <w:tcW w:w="2235" w:type="dxa"/>
          </w:tcPr>
          <w:p w:rsidR="00815F68" w:rsidRDefault="00815F68" w:rsidP="00DD78EB">
            <w:pPr>
              <w:tabs>
                <w:tab w:val="left" w:pos="8222"/>
              </w:tabs>
              <w:spacing w:line="288" w:lineRule="auto"/>
              <w:jc w:val="both"/>
              <w:rPr>
                <w:rFonts w:ascii="Times New Roman" w:hAnsi="Times New Roman" w:cs="Times New Roman"/>
                <w:sz w:val="20"/>
                <w:szCs w:val="20"/>
              </w:rPr>
            </w:pPr>
            <w:r>
              <w:rPr>
                <w:rFonts w:ascii="Times New Roman" w:hAnsi="Times New Roman" w:cs="Times New Roman"/>
                <w:sz w:val="20"/>
                <w:szCs w:val="20"/>
              </w:rPr>
              <w:t>Доброта</w:t>
            </w:r>
          </w:p>
        </w:tc>
        <w:tc>
          <w:tcPr>
            <w:tcW w:w="1559" w:type="dxa"/>
          </w:tcPr>
          <w:p w:rsidR="00815F68" w:rsidRDefault="00815F68" w:rsidP="00DD78EB">
            <w:pPr>
              <w:tabs>
                <w:tab w:val="left" w:pos="8222"/>
              </w:tabs>
              <w:spacing w:line="288" w:lineRule="auto"/>
              <w:jc w:val="center"/>
              <w:rPr>
                <w:rFonts w:ascii="Times New Roman" w:hAnsi="Times New Roman" w:cs="Times New Roman"/>
                <w:sz w:val="24"/>
                <w:szCs w:val="24"/>
              </w:rPr>
            </w:pPr>
          </w:p>
        </w:tc>
        <w:tc>
          <w:tcPr>
            <w:tcW w:w="1134" w:type="dxa"/>
          </w:tcPr>
          <w:p w:rsidR="00815F68" w:rsidRDefault="00815F68" w:rsidP="00DD78EB">
            <w:pPr>
              <w:tabs>
                <w:tab w:val="left" w:pos="8222"/>
              </w:tabs>
              <w:spacing w:line="288" w:lineRule="auto"/>
              <w:jc w:val="center"/>
              <w:rPr>
                <w:rFonts w:ascii="Times New Roman" w:hAnsi="Times New Roman" w:cs="Times New Roman"/>
                <w:sz w:val="24"/>
                <w:szCs w:val="24"/>
              </w:rPr>
            </w:pPr>
          </w:p>
        </w:tc>
        <w:tc>
          <w:tcPr>
            <w:tcW w:w="1134" w:type="dxa"/>
          </w:tcPr>
          <w:p w:rsidR="00815F68" w:rsidRDefault="00815F68" w:rsidP="00DD78EB">
            <w:pPr>
              <w:tabs>
                <w:tab w:val="left" w:pos="8222"/>
              </w:tabs>
              <w:spacing w:line="288" w:lineRule="auto"/>
              <w:jc w:val="center"/>
              <w:rPr>
                <w:rFonts w:ascii="Times New Roman" w:hAnsi="Times New Roman" w:cs="Times New Roman"/>
                <w:sz w:val="24"/>
                <w:szCs w:val="24"/>
              </w:rPr>
            </w:pPr>
          </w:p>
        </w:tc>
        <w:tc>
          <w:tcPr>
            <w:tcW w:w="1134" w:type="dxa"/>
          </w:tcPr>
          <w:p w:rsidR="00815F68" w:rsidRDefault="00815F68" w:rsidP="00DD78EB">
            <w:pPr>
              <w:tabs>
                <w:tab w:val="left" w:pos="8222"/>
              </w:tabs>
              <w:spacing w:line="288" w:lineRule="auto"/>
              <w:jc w:val="center"/>
              <w:rPr>
                <w:rFonts w:ascii="Times New Roman" w:hAnsi="Times New Roman" w:cs="Times New Roman"/>
                <w:sz w:val="24"/>
                <w:szCs w:val="24"/>
              </w:rPr>
            </w:pPr>
          </w:p>
        </w:tc>
        <w:tc>
          <w:tcPr>
            <w:tcW w:w="1134" w:type="dxa"/>
          </w:tcPr>
          <w:p w:rsidR="00815F68" w:rsidRDefault="00815F68" w:rsidP="00DD78EB">
            <w:pPr>
              <w:tabs>
                <w:tab w:val="left" w:pos="8222"/>
              </w:tabs>
              <w:spacing w:line="288" w:lineRule="auto"/>
              <w:jc w:val="center"/>
              <w:rPr>
                <w:rFonts w:ascii="Times New Roman" w:hAnsi="Times New Roman" w:cs="Times New Roman"/>
                <w:sz w:val="24"/>
                <w:szCs w:val="24"/>
              </w:rPr>
            </w:pPr>
          </w:p>
        </w:tc>
        <w:tc>
          <w:tcPr>
            <w:tcW w:w="1276" w:type="dxa"/>
          </w:tcPr>
          <w:p w:rsidR="00815F68" w:rsidRDefault="00815F68" w:rsidP="00DD78EB">
            <w:pPr>
              <w:tabs>
                <w:tab w:val="left" w:pos="8222"/>
              </w:tabs>
              <w:spacing w:line="288" w:lineRule="auto"/>
              <w:jc w:val="center"/>
              <w:rPr>
                <w:rFonts w:ascii="Times New Roman" w:hAnsi="Times New Roman" w:cs="Times New Roman"/>
                <w:sz w:val="24"/>
                <w:szCs w:val="24"/>
              </w:rPr>
            </w:pPr>
          </w:p>
        </w:tc>
        <w:tc>
          <w:tcPr>
            <w:tcW w:w="814" w:type="dxa"/>
          </w:tcPr>
          <w:p w:rsidR="00815F68" w:rsidRDefault="00815F68" w:rsidP="00DD78EB">
            <w:pPr>
              <w:tabs>
                <w:tab w:val="left" w:pos="8222"/>
              </w:tabs>
              <w:spacing w:line="288" w:lineRule="auto"/>
              <w:jc w:val="center"/>
              <w:rPr>
                <w:rFonts w:ascii="Times New Roman" w:hAnsi="Times New Roman" w:cs="Times New Roman"/>
                <w:sz w:val="24"/>
                <w:szCs w:val="24"/>
              </w:rPr>
            </w:pPr>
          </w:p>
        </w:tc>
      </w:tr>
      <w:tr w:rsidR="00815F68" w:rsidTr="00BD02EA">
        <w:tc>
          <w:tcPr>
            <w:tcW w:w="2235" w:type="dxa"/>
          </w:tcPr>
          <w:p w:rsidR="00815F68" w:rsidRDefault="00815F68" w:rsidP="00DD78EB">
            <w:pPr>
              <w:tabs>
                <w:tab w:val="left" w:pos="8222"/>
              </w:tabs>
              <w:spacing w:line="288" w:lineRule="auto"/>
              <w:jc w:val="both"/>
              <w:rPr>
                <w:rFonts w:ascii="Times New Roman" w:hAnsi="Times New Roman" w:cs="Times New Roman"/>
                <w:sz w:val="20"/>
                <w:szCs w:val="20"/>
              </w:rPr>
            </w:pPr>
            <w:r>
              <w:rPr>
                <w:rFonts w:ascii="Times New Roman" w:hAnsi="Times New Roman" w:cs="Times New Roman"/>
                <w:sz w:val="20"/>
                <w:szCs w:val="20"/>
              </w:rPr>
              <w:t>Законопослушность</w:t>
            </w:r>
          </w:p>
        </w:tc>
        <w:tc>
          <w:tcPr>
            <w:tcW w:w="1559" w:type="dxa"/>
          </w:tcPr>
          <w:p w:rsidR="00815F68" w:rsidRDefault="00815F68" w:rsidP="00DD78EB">
            <w:pPr>
              <w:tabs>
                <w:tab w:val="left" w:pos="8222"/>
              </w:tabs>
              <w:spacing w:line="288" w:lineRule="auto"/>
              <w:jc w:val="center"/>
              <w:rPr>
                <w:rFonts w:ascii="Times New Roman" w:hAnsi="Times New Roman" w:cs="Times New Roman"/>
                <w:sz w:val="24"/>
                <w:szCs w:val="24"/>
              </w:rPr>
            </w:pPr>
          </w:p>
        </w:tc>
        <w:tc>
          <w:tcPr>
            <w:tcW w:w="1134" w:type="dxa"/>
          </w:tcPr>
          <w:p w:rsidR="00815F68" w:rsidRDefault="00815F68" w:rsidP="00DD78EB">
            <w:pPr>
              <w:tabs>
                <w:tab w:val="left" w:pos="8222"/>
              </w:tabs>
              <w:spacing w:line="288" w:lineRule="auto"/>
              <w:jc w:val="center"/>
              <w:rPr>
                <w:rFonts w:ascii="Times New Roman" w:hAnsi="Times New Roman" w:cs="Times New Roman"/>
                <w:sz w:val="24"/>
                <w:szCs w:val="24"/>
              </w:rPr>
            </w:pPr>
          </w:p>
        </w:tc>
        <w:tc>
          <w:tcPr>
            <w:tcW w:w="1134" w:type="dxa"/>
          </w:tcPr>
          <w:p w:rsidR="00815F68" w:rsidRDefault="00815F68" w:rsidP="00DD78EB">
            <w:pPr>
              <w:tabs>
                <w:tab w:val="left" w:pos="8222"/>
              </w:tabs>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815F68" w:rsidRDefault="00815F68" w:rsidP="00DD78EB">
            <w:pPr>
              <w:tabs>
                <w:tab w:val="left" w:pos="8222"/>
              </w:tabs>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815F68" w:rsidRDefault="00815F68" w:rsidP="00DD78EB">
            <w:pPr>
              <w:tabs>
                <w:tab w:val="left" w:pos="8222"/>
              </w:tabs>
              <w:spacing w:line="288" w:lineRule="auto"/>
              <w:jc w:val="center"/>
              <w:rPr>
                <w:rFonts w:ascii="Times New Roman" w:hAnsi="Times New Roman" w:cs="Times New Roman"/>
                <w:sz w:val="24"/>
                <w:szCs w:val="24"/>
              </w:rPr>
            </w:pPr>
          </w:p>
        </w:tc>
        <w:tc>
          <w:tcPr>
            <w:tcW w:w="1276" w:type="dxa"/>
          </w:tcPr>
          <w:p w:rsidR="00815F68" w:rsidRDefault="00815F68" w:rsidP="00DD78EB">
            <w:pPr>
              <w:tabs>
                <w:tab w:val="left" w:pos="8222"/>
              </w:tabs>
              <w:spacing w:line="288" w:lineRule="auto"/>
              <w:jc w:val="center"/>
              <w:rPr>
                <w:rFonts w:ascii="Times New Roman" w:hAnsi="Times New Roman" w:cs="Times New Roman"/>
                <w:sz w:val="24"/>
                <w:szCs w:val="24"/>
              </w:rPr>
            </w:pPr>
          </w:p>
        </w:tc>
        <w:tc>
          <w:tcPr>
            <w:tcW w:w="814" w:type="dxa"/>
          </w:tcPr>
          <w:p w:rsidR="00815F68" w:rsidRDefault="00815F68" w:rsidP="00DD78EB">
            <w:pPr>
              <w:tabs>
                <w:tab w:val="left" w:pos="8222"/>
              </w:tabs>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r>
      <w:tr w:rsidR="00815F68" w:rsidTr="00BD02EA">
        <w:tc>
          <w:tcPr>
            <w:tcW w:w="2235" w:type="dxa"/>
          </w:tcPr>
          <w:p w:rsidR="00815F68" w:rsidRDefault="00815F68" w:rsidP="00DD78EB">
            <w:pPr>
              <w:tabs>
                <w:tab w:val="left" w:pos="8222"/>
              </w:tabs>
              <w:spacing w:line="288" w:lineRule="auto"/>
              <w:jc w:val="both"/>
              <w:rPr>
                <w:rFonts w:ascii="Times New Roman" w:hAnsi="Times New Roman" w:cs="Times New Roman"/>
                <w:sz w:val="20"/>
                <w:szCs w:val="20"/>
              </w:rPr>
            </w:pPr>
            <w:r>
              <w:rPr>
                <w:rFonts w:ascii="Times New Roman" w:hAnsi="Times New Roman" w:cs="Times New Roman"/>
                <w:sz w:val="20"/>
                <w:szCs w:val="20"/>
              </w:rPr>
              <w:t>Верность</w:t>
            </w:r>
          </w:p>
        </w:tc>
        <w:tc>
          <w:tcPr>
            <w:tcW w:w="1559" w:type="dxa"/>
          </w:tcPr>
          <w:p w:rsidR="00815F68" w:rsidRDefault="00815F68" w:rsidP="00DD78EB">
            <w:pPr>
              <w:tabs>
                <w:tab w:val="left" w:pos="8222"/>
              </w:tabs>
              <w:spacing w:line="288" w:lineRule="auto"/>
              <w:jc w:val="center"/>
              <w:rPr>
                <w:rFonts w:ascii="Times New Roman" w:hAnsi="Times New Roman" w:cs="Times New Roman"/>
                <w:sz w:val="24"/>
                <w:szCs w:val="24"/>
              </w:rPr>
            </w:pPr>
          </w:p>
        </w:tc>
        <w:tc>
          <w:tcPr>
            <w:tcW w:w="1134" w:type="dxa"/>
          </w:tcPr>
          <w:p w:rsidR="00815F68" w:rsidRDefault="00815F68" w:rsidP="00DD78EB">
            <w:pPr>
              <w:tabs>
                <w:tab w:val="left" w:pos="8222"/>
              </w:tabs>
              <w:spacing w:line="288" w:lineRule="auto"/>
              <w:jc w:val="center"/>
              <w:rPr>
                <w:rFonts w:ascii="Times New Roman" w:hAnsi="Times New Roman" w:cs="Times New Roman"/>
                <w:sz w:val="24"/>
                <w:szCs w:val="24"/>
              </w:rPr>
            </w:pPr>
          </w:p>
        </w:tc>
        <w:tc>
          <w:tcPr>
            <w:tcW w:w="1134" w:type="dxa"/>
          </w:tcPr>
          <w:p w:rsidR="00815F68" w:rsidRDefault="005737E5" w:rsidP="00DD78EB">
            <w:pPr>
              <w:tabs>
                <w:tab w:val="left" w:pos="8222"/>
              </w:tabs>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815F68" w:rsidRDefault="005737E5" w:rsidP="00DD78EB">
            <w:pPr>
              <w:tabs>
                <w:tab w:val="left" w:pos="8222"/>
              </w:tabs>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815F68" w:rsidRDefault="00815F68" w:rsidP="00DD78EB">
            <w:pPr>
              <w:tabs>
                <w:tab w:val="left" w:pos="8222"/>
              </w:tabs>
              <w:spacing w:line="288" w:lineRule="auto"/>
              <w:jc w:val="center"/>
              <w:rPr>
                <w:rFonts w:ascii="Times New Roman" w:hAnsi="Times New Roman" w:cs="Times New Roman"/>
                <w:sz w:val="24"/>
                <w:szCs w:val="24"/>
              </w:rPr>
            </w:pPr>
          </w:p>
        </w:tc>
        <w:tc>
          <w:tcPr>
            <w:tcW w:w="1276" w:type="dxa"/>
          </w:tcPr>
          <w:p w:rsidR="00815F68" w:rsidRDefault="00815F68" w:rsidP="00DD78EB">
            <w:pPr>
              <w:tabs>
                <w:tab w:val="left" w:pos="8222"/>
              </w:tabs>
              <w:spacing w:line="288" w:lineRule="auto"/>
              <w:jc w:val="center"/>
              <w:rPr>
                <w:rFonts w:ascii="Times New Roman" w:hAnsi="Times New Roman" w:cs="Times New Roman"/>
                <w:sz w:val="24"/>
                <w:szCs w:val="24"/>
              </w:rPr>
            </w:pPr>
          </w:p>
        </w:tc>
        <w:tc>
          <w:tcPr>
            <w:tcW w:w="814" w:type="dxa"/>
          </w:tcPr>
          <w:p w:rsidR="00815F68" w:rsidRDefault="00815F68" w:rsidP="00DD78EB">
            <w:pPr>
              <w:tabs>
                <w:tab w:val="left" w:pos="8222"/>
              </w:tabs>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r>
      <w:tr w:rsidR="00815F68" w:rsidTr="00BD02EA">
        <w:tc>
          <w:tcPr>
            <w:tcW w:w="2235" w:type="dxa"/>
          </w:tcPr>
          <w:p w:rsidR="00815F68" w:rsidRDefault="00815F68" w:rsidP="00DD78EB">
            <w:pPr>
              <w:tabs>
                <w:tab w:val="left" w:pos="8222"/>
              </w:tabs>
              <w:spacing w:line="288" w:lineRule="auto"/>
              <w:jc w:val="both"/>
              <w:rPr>
                <w:rFonts w:ascii="Times New Roman" w:hAnsi="Times New Roman" w:cs="Times New Roman"/>
                <w:sz w:val="20"/>
                <w:szCs w:val="20"/>
              </w:rPr>
            </w:pPr>
            <w:r>
              <w:rPr>
                <w:rFonts w:ascii="Times New Roman" w:hAnsi="Times New Roman" w:cs="Times New Roman"/>
                <w:sz w:val="20"/>
                <w:szCs w:val="20"/>
              </w:rPr>
              <w:t>Послушание</w:t>
            </w:r>
          </w:p>
        </w:tc>
        <w:tc>
          <w:tcPr>
            <w:tcW w:w="1559" w:type="dxa"/>
          </w:tcPr>
          <w:p w:rsidR="00815F68" w:rsidRDefault="00815F68" w:rsidP="00DD78EB">
            <w:pPr>
              <w:tabs>
                <w:tab w:val="left" w:pos="8222"/>
              </w:tabs>
              <w:spacing w:line="288" w:lineRule="auto"/>
              <w:jc w:val="center"/>
              <w:rPr>
                <w:rFonts w:ascii="Times New Roman" w:hAnsi="Times New Roman" w:cs="Times New Roman"/>
                <w:sz w:val="24"/>
                <w:szCs w:val="24"/>
              </w:rPr>
            </w:pPr>
          </w:p>
        </w:tc>
        <w:tc>
          <w:tcPr>
            <w:tcW w:w="1134" w:type="dxa"/>
          </w:tcPr>
          <w:p w:rsidR="00815F68" w:rsidRDefault="00815F68" w:rsidP="00DD78EB">
            <w:pPr>
              <w:tabs>
                <w:tab w:val="left" w:pos="8222"/>
              </w:tabs>
              <w:spacing w:line="288" w:lineRule="auto"/>
              <w:jc w:val="center"/>
              <w:rPr>
                <w:rFonts w:ascii="Times New Roman" w:hAnsi="Times New Roman" w:cs="Times New Roman"/>
                <w:sz w:val="24"/>
                <w:szCs w:val="24"/>
              </w:rPr>
            </w:pPr>
          </w:p>
        </w:tc>
        <w:tc>
          <w:tcPr>
            <w:tcW w:w="1134" w:type="dxa"/>
          </w:tcPr>
          <w:p w:rsidR="00815F68" w:rsidRDefault="00815F68" w:rsidP="00DD78EB">
            <w:pPr>
              <w:tabs>
                <w:tab w:val="left" w:pos="8222"/>
              </w:tabs>
              <w:spacing w:line="288" w:lineRule="auto"/>
              <w:jc w:val="center"/>
              <w:rPr>
                <w:rFonts w:ascii="Times New Roman" w:hAnsi="Times New Roman" w:cs="Times New Roman"/>
                <w:sz w:val="24"/>
                <w:szCs w:val="24"/>
              </w:rPr>
            </w:pPr>
          </w:p>
        </w:tc>
        <w:tc>
          <w:tcPr>
            <w:tcW w:w="1134" w:type="dxa"/>
          </w:tcPr>
          <w:p w:rsidR="00815F68" w:rsidRDefault="00815F68" w:rsidP="00DD78EB">
            <w:pPr>
              <w:tabs>
                <w:tab w:val="left" w:pos="8222"/>
              </w:tabs>
              <w:spacing w:line="288" w:lineRule="auto"/>
              <w:jc w:val="center"/>
              <w:rPr>
                <w:rFonts w:ascii="Times New Roman" w:hAnsi="Times New Roman" w:cs="Times New Roman"/>
                <w:sz w:val="24"/>
                <w:szCs w:val="24"/>
              </w:rPr>
            </w:pPr>
          </w:p>
        </w:tc>
        <w:tc>
          <w:tcPr>
            <w:tcW w:w="1134" w:type="dxa"/>
          </w:tcPr>
          <w:p w:rsidR="00815F68" w:rsidRDefault="00815F68" w:rsidP="00DD78EB">
            <w:pPr>
              <w:tabs>
                <w:tab w:val="left" w:pos="8222"/>
              </w:tabs>
              <w:spacing w:line="288" w:lineRule="auto"/>
              <w:jc w:val="center"/>
              <w:rPr>
                <w:rFonts w:ascii="Times New Roman" w:hAnsi="Times New Roman" w:cs="Times New Roman"/>
                <w:sz w:val="24"/>
                <w:szCs w:val="24"/>
              </w:rPr>
            </w:pPr>
          </w:p>
        </w:tc>
        <w:tc>
          <w:tcPr>
            <w:tcW w:w="1276" w:type="dxa"/>
          </w:tcPr>
          <w:p w:rsidR="00815F68" w:rsidRDefault="00815F68" w:rsidP="00DD78EB">
            <w:pPr>
              <w:tabs>
                <w:tab w:val="left" w:pos="8222"/>
              </w:tabs>
              <w:spacing w:line="288" w:lineRule="auto"/>
              <w:jc w:val="center"/>
              <w:rPr>
                <w:rFonts w:ascii="Times New Roman" w:hAnsi="Times New Roman" w:cs="Times New Roman"/>
                <w:sz w:val="24"/>
                <w:szCs w:val="24"/>
              </w:rPr>
            </w:pPr>
          </w:p>
        </w:tc>
        <w:tc>
          <w:tcPr>
            <w:tcW w:w="814" w:type="dxa"/>
          </w:tcPr>
          <w:p w:rsidR="00815F68" w:rsidRDefault="00815F68" w:rsidP="00DD78EB">
            <w:pPr>
              <w:tabs>
                <w:tab w:val="left" w:pos="8222"/>
              </w:tabs>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r>
      <w:tr w:rsidR="005737E5" w:rsidTr="00BD02EA">
        <w:tc>
          <w:tcPr>
            <w:tcW w:w="2235" w:type="dxa"/>
          </w:tcPr>
          <w:p w:rsidR="005737E5" w:rsidRDefault="005737E5" w:rsidP="00DD78EB">
            <w:pPr>
              <w:tabs>
                <w:tab w:val="left" w:pos="8222"/>
              </w:tabs>
              <w:spacing w:line="288" w:lineRule="auto"/>
              <w:jc w:val="both"/>
              <w:rPr>
                <w:rFonts w:ascii="Times New Roman" w:hAnsi="Times New Roman" w:cs="Times New Roman"/>
                <w:sz w:val="20"/>
                <w:szCs w:val="20"/>
              </w:rPr>
            </w:pPr>
            <w:r>
              <w:rPr>
                <w:rFonts w:ascii="Times New Roman" w:hAnsi="Times New Roman" w:cs="Times New Roman"/>
                <w:sz w:val="20"/>
                <w:szCs w:val="20"/>
              </w:rPr>
              <w:t>Обязательность</w:t>
            </w:r>
          </w:p>
        </w:tc>
        <w:tc>
          <w:tcPr>
            <w:tcW w:w="1559" w:type="dxa"/>
          </w:tcPr>
          <w:p w:rsidR="005737E5" w:rsidRDefault="005737E5" w:rsidP="00DD78EB">
            <w:pPr>
              <w:tabs>
                <w:tab w:val="left" w:pos="8222"/>
              </w:tabs>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5737E5" w:rsidRDefault="005737E5" w:rsidP="00DD78EB">
            <w:pPr>
              <w:tabs>
                <w:tab w:val="left" w:pos="8222"/>
              </w:tabs>
              <w:spacing w:line="288" w:lineRule="auto"/>
              <w:jc w:val="center"/>
              <w:rPr>
                <w:rFonts w:ascii="Times New Roman" w:hAnsi="Times New Roman" w:cs="Times New Roman"/>
                <w:sz w:val="24"/>
                <w:szCs w:val="24"/>
              </w:rPr>
            </w:pPr>
          </w:p>
        </w:tc>
        <w:tc>
          <w:tcPr>
            <w:tcW w:w="1134" w:type="dxa"/>
          </w:tcPr>
          <w:p w:rsidR="005737E5" w:rsidRDefault="005737E5" w:rsidP="00DD78EB">
            <w:pPr>
              <w:tabs>
                <w:tab w:val="left" w:pos="8222"/>
              </w:tabs>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5737E5" w:rsidRDefault="005737E5" w:rsidP="00DD78EB">
            <w:pPr>
              <w:tabs>
                <w:tab w:val="left" w:pos="8222"/>
              </w:tabs>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5737E5" w:rsidRDefault="005737E5" w:rsidP="00DD78EB">
            <w:pPr>
              <w:tabs>
                <w:tab w:val="left" w:pos="8222"/>
              </w:tabs>
              <w:spacing w:line="288" w:lineRule="auto"/>
              <w:jc w:val="center"/>
              <w:rPr>
                <w:rFonts w:ascii="Times New Roman" w:hAnsi="Times New Roman" w:cs="Times New Roman"/>
                <w:sz w:val="24"/>
                <w:szCs w:val="24"/>
              </w:rPr>
            </w:pPr>
          </w:p>
        </w:tc>
        <w:tc>
          <w:tcPr>
            <w:tcW w:w="1276" w:type="dxa"/>
          </w:tcPr>
          <w:p w:rsidR="005737E5" w:rsidRDefault="005737E5" w:rsidP="00DD78EB">
            <w:pPr>
              <w:tabs>
                <w:tab w:val="left" w:pos="8222"/>
              </w:tabs>
              <w:spacing w:line="288" w:lineRule="auto"/>
              <w:jc w:val="center"/>
              <w:rPr>
                <w:rFonts w:ascii="Times New Roman" w:hAnsi="Times New Roman" w:cs="Times New Roman"/>
                <w:sz w:val="24"/>
                <w:szCs w:val="24"/>
              </w:rPr>
            </w:pPr>
          </w:p>
        </w:tc>
        <w:tc>
          <w:tcPr>
            <w:tcW w:w="814" w:type="dxa"/>
          </w:tcPr>
          <w:p w:rsidR="005737E5" w:rsidRDefault="005737E5" w:rsidP="00DD78EB">
            <w:pPr>
              <w:tabs>
                <w:tab w:val="left" w:pos="8222"/>
              </w:tabs>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r>
      <w:tr w:rsidR="005737E5" w:rsidTr="00BD02EA">
        <w:tc>
          <w:tcPr>
            <w:tcW w:w="2235" w:type="dxa"/>
          </w:tcPr>
          <w:p w:rsidR="005737E5" w:rsidRDefault="005737E5" w:rsidP="00DD78EB">
            <w:pPr>
              <w:tabs>
                <w:tab w:val="left" w:pos="8222"/>
              </w:tabs>
              <w:spacing w:line="288" w:lineRule="auto"/>
              <w:jc w:val="both"/>
              <w:rPr>
                <w:rFonts w:ascii="Times New Roman" w:hAnsi="Times New Roman" w:cs="Times New Roman"/>
                <w:sz w:val="20"/>
                <w:szCs w:val="20"/>
              </w:rPr>
            </w:pPr>
            <w:r>
              <w:rPr>
                <w:rFonts w:ascii="Times New Roman" w:hAnsi="Times New Roman" w:cs="Times New Roman"/>
                <w:sz w:val="20"/>
                <w:szCs w:val="20"/>
              </w:rPr>
              <w:t>Терпение</w:t>
            </w:r>
          </w:p>
        </w:tc>
        <w:tc>
          <w:tcPr>
            <w:tcW w:w="1559" w:type="dxa"/>
          </w:tcPr>
          <w:p w:rsidR="005737E5" w:rsidRDefault="005737E5" w:rsidP="00DD78EB">
            <w:pPr>
              <w:tabs>
                <w:tab w:val="left" w:pos="8222"/>
              </w:tabs>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5737E5" w:rsidRDefault="005737E5" w:rsidP="00DD78EB">
            <w:pPr>
              <w:tabs>
                <w:tab w:val="left" w:pos="8222"/>
              </w:tabs>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5737E5" w:rsidRDefault="005737E5" w:rsidP="00DD78EB">
            <w:pPr>
              <w:tabs>
                <w:tab w:val="left" w:pos="8222"/>
              </w:tabs>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5737E5" w:rsidRDefault="005737E5" w:rsidP="00DD78EB">
            <w:pPr>
              <w:tabs>
                <w:tab w:val="left" w:pos="8222"/>
              </w:tabs>
              <w:spacing w:line="288" w:lineRule="auto"/>
              <w:jc w:val="center"/>
              <w:rPr>
                <w:rFonts w:ascii="Times New Roman" w:hAnsi="Times New Roman" w:cs="Times New Roman"/>
                <w:sz w:val="24"/>
                <w:szCs w:val="24"/>
              </w:rPr>
            </w:pPr>
          </w:p>
        </w:tc>
        <w:tc>
          <w:tcPr>
            <w:tcW w:w="1134" w:type="dxa"/>
          </w:tcPr>
          <w:p w:rsidR="005737E5" w:rsidRDefault="005737E5" w:rsidP="00DD78EB">
            <w:pPr>
              <w:tabs>
                <w:tab w:val="left" w:pos="8222"/>
              </w:tabs>
              <w:spacing w:line="288" w:lineRule="auto"/>
              <w:jc w:val="center"/>
              <w:rPr>
                <w:rFonts w:ascii="Times New Roman" w:hAnsi="Times New Roman" w:cs="Times New Roman"/>
                <w:sz w:val="24"/>
                <w:szCs w:val="24"/>
              </w:rPr>
            </w:pPr>
          </w:p>
        </w:tc>
        <w:tc>
          <w:tcPr>
            <w:tcW w:w="1276" w:type="dxa"/>
          </w:tcPr>
          <w:p w:rsidR="005737E5" w:rsidRDefault="005737E5" w:rsidP="00DD78EB">
            <w:pPr>
              <w:tabs>
                <w:tab w:val="left" w:pos="8222"/>
              </w:tabs>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14" w:type="dxa"/>
          </w:tcPr>
          <w:p w:rsidR="005737E5" w:rsidRDefault="005737E5" w:rsidP="00DD78EB">
            <w:pPr>
              <w:tabs>
                <w:tab w:val="left" w:pos="8222"/>
              </w:tabs>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r>
      <w:tr w:rsidR="005737E5" w:rsidTr="00BD02EA">
        <w:tc>
          <w:tcPr>
            <w:tcW w:w="2235" w:type="dxa"/>
          </w:tcPr>
          <w:p w:rsidR="005737E5" w:rsidRDefault="005737E5" w:rsidP="00DD78EB">
            <w:pPr>
              <w:tabs>
                <w:tab w:val="left" w:pos="8222"/>
              </w:tabs>
              <w:spacing w:line="288" w:lineRule="auto"/>
              <w:jc w:val="both"/>
              <w:rPr>
                <w:rFonts w:ascii="Times New Roman" w:hAnsi="Times New Roman" w:cs="Times New Roman"/>
                <w:sz w:val="20"/>
                <w:szCs w:val="20"/>
              </w:rPr>
            </w:pPr>
            <w:r>
              <w:rPr>
                <w:rFonts w:ascii="Times New Roman" w:hAnsi="Times New Roman" w:cs="Times New Roman"/>
                <w:sz w:val="20"/>
                <w:szCs w:val="20"/>
              </w:rPr>
              <w:t>Патриотизм</w:t>
            </w:r>
          </w:p>
        </w:tc>
        <w:tc>
          <w:tcPr>
            <w:tcW w:w="1559" w:type="dxa"/>
          </w:tcPr>
          <w:p w:rsidR="005737E5" w:rsidRDefault="005737E5" w:rsidP="00DD78EB">
            <w:pPr>
              <w:tabs>
                <w:tab w:val="left" w:pos="8222"/>
              </w:tabs>
              <w:spacing w:line="288" w:lineRule="auto"/>
              <w:jc w:val="center"/>
              <w:rPr>
                <w:rFonts w:ascii="Times New Roman" w:hAnsi="Times New Roman" w:cs="Times New Roman"/>
                <w:sz w:val="24"/>
                <w:szCs w:val="24"/>
              </w:rPr>
            </w:pPr>
          </w:p>
        </w:tc>
        <w:tc>
          <w:tcPr>
            <w:tcW w:w="1134" w:type="dxa"/>
          </w:tcPr>
          <w:p w:rsidR="005737E5" w:rsidRDefault="005737E5" w:rsidP="00DD78EB">
            <w:pPr>
              <w:tabs>
                <w:tab w:val="left" w:pos="8222"/>
              </w:tabs>
              <w:spacing w:line="288" w:lineRule="auto"/>
              <w:jc w:val="center"/>
              <w:rPr>
                <w:rFonts w:ascii="Times New Roman" w:hAnsi="Times New Roman" w:cs="Times New Roman"/>
                <w:sz w:val="24"/>
                <w:szCs w:val="24"/>
              </w:rPr>
            </w:pPr>
          </w:p>
        </w:tc>
        <w:tc>
          <w:tcPr>
            <w:tcW w:w="1134" w:type="dxa"/>
          </w:tcPr>
          <w:p w:rsidR="005737E5" w:rsidRDefault="005737E5" w:rsidP="00DD78EB">
            <w:pPr>
              <w:tabs>
                <w:tab w:val="left" w:pos="8222"/>
              </w:tabs>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5737E5" w:rsidRDefault="005737E5" w:rsidP="00DD78EB">
            <w:pPr>
              <w:tabs>
                <w:tab w:val="left" w:pos="8222"/>
              </w:tabs>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5737E5" w:rsidRDefault="005737E5" w:rsidP="00DD78EB">
            <w:pPr>
              <w:tabs>
                <w:tab w:val="left" w:pos="8222"/>
              </w:tabs>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tcPr>
          <w:p w:rsidR="005737E5" w:rsidRDefault="005737E5" w:rsidP="00DD78EB">
            <w:pPr>
              <w:tabs>
                <w:tab w:val="left" w:pos="8222"/>
              </w:tabs>
              <w:spacing w:line="288" w:lineRule="auto"/>
              <w:jc w:val="center"/>
              <w:rPr>
                <w:rFonts w:ascii="Times New Roman" w:hAnsi="Times New Roman" w:cs="Times New Roman"/>
                <w:sz w:val="24"/>
                <w:szCs w:val="24"/>
              </w:rPr>
            </w:pPr>
          </w:p>
        </w:tc>
        <w:tc>
          <w:tcPr>
            <w:tcW w:w="814" w:type="dxa"/>
          </w:tcPr>
          <w:p w:rsidR="005737E5" w:rsidRDefault="005737E5" w:rsidP="00DD78EB">
            <w:pPr>
              <w:tabs>
                <w:tab w:val="left" w:pos="8222"/>
              </w:tabs>
              <w:spacing w:line="288" w:lineRule="auto"/>
              <w:jc w:val="center"/>
              <w:rPr>
                <w:rFonts w:ascii="Times New Roman" w:hAnsi="Times New Roman" w:cs="Times New Roman"/>
                <w:sz w:val="24"/>
                <w:szCs w:val="24"/>
              </w:rPr>
            </w:pPr>
          </w:p>
        </w:tc>
      </w:tr>
      <w:tr w:rsidR="005737E5" w:rsidTr="00BD02EA">
        <w:tc>
          <w:tcPr>
            <w:tcW w:w="2235" w:type="dxa"/>
          </w:tcPr>
          <w:p w:rsidR="005737E5" w:rsidRDefault="005737E5" w:rsidP="00DD78EB">
            <w:pPr>
              <w:tabs>
                <w:tab w:val="left" w:pos="8222"/>
              </w:tabs>
              <w:spacing w:line="288" w:lineRule="auto"/>
              <w:jc w:val="both"/>
              <w:rPr>
                <w:rFonts w:ascii="Times New Roman" w:hAnsi="Times New Roman" w:cs="Times New Roman"/>
                <w:sz w:val="20"/>
                <w:szCs w:val="20"/>
              </w:rPr>
            </w:pPr>
            <w:r>
              <w:rPr>
                <w:rFonts w:ascii="Times New Roman" w:hAnsi="Times New Roman" w:cs="Times New Roman"/>
                <w:sz w:val="20"/>
                <w:szCs w:val="20"/>
              </w:rPr>
              <w:t>Настойчивость</w:t>
            </w:r>
          </w:p>
        </w:tc>
        <w:tc>
          <w:tcPr>
            <w:tcW w:w="1559" w:type="dxa"/>
          </w:tcPr>
          <w:p w:rsidR="005737E5" w:rsidRDefault="005737E5" w:rsidP="00DD78EB">
            <w:pPr>
              <w:tabs>
                <w:tab w:val="left" w:pos="8222"/>
              </w:tabs>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5737E5" w:rsidRDefault="005737E5" w:rsidP="00DD78EB">
            <w:pPr>
              <w:tabs>
                <w:tab w:val="left" w:pos="8222"/>
              </w:tabs>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5737E5" w:rsidRDefault="005737E5" w:rsidP="00DD78EB">
            <w:pPr>
              <w:tabs>
                <w:tab w:val="left" w:pos="8222"/>
              </w:tabs>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5737E5" w:rsidRDefault="005737E5" w:rsidP="00DD78EB">
            <w:pPr>
              <w:tabs>
                <w:tab w:val="left" w:pos="8222"/>
              </w:tabs>
              <w:spacing w:line="288" w:lineRule="auto"/>
              <w:jc w:val="center"/>
              <w:rPr>
                <w:rFonts w:ascii="Times New Roman" w:hAnsi="Times New Roman" w:cs="Times New Roman"/>
                <w:sz w:val="24"/>
                <w:szCs w:val="24"/>
              </w:rPr>
            </w:pPr>
          </w:p>
        </w:tc>
        <w:tc>
          <w:tcPr>
            <w:tcW w:w="1134" w:type="dxa"/>
          </w:tcPr>
          <w:p w:rsidR="005737E5" w:rsidRDefault="005737E5" w:rsidP="00DD78EB">
            <w:pPr>
              <w:tabs>
                <w:tab w:val="left" w:pos="8222"/>
              </w:tabs>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tcPr>
          <w:p w:rsidR="005737E5" w:rsidRDefault="005737E5" w:rsidP="00DD78EB">
            <w:pPr>
              <w:tabs>
                <w:tab w:val="left" w:pos="8222"/>
              </w:tabs>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14" w:type="dxa"/>
          </w:tcPr>
          <w:p w:rsidR="005737E5" w:rsidRDefault="005737E5" w:rsidP="00DD78EB">
            <w:pPr>
              <w:tabs>
                <w:tab w:val="left" w:pos="8222"/>
              </w:tabs>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r>
      <w:tr w:rsidR="005737E5" w:rsidTr="00BD02EA">
        <w:tc>
          <w:tcPr>
            <w:tcW w:w="2235" w:type="dxa"/>
          </w:tcPr>
          <w:p w:rsidR="005737E5" w:rsidRDefault="005737E5" w:rsidP="00DD78EB">
            <w:pPr>
              <w:tabs>
                <w:tab w:val="left" w:pos="8222"/>
              </w:tabs>
              <w:spacing w:line="288" w:lineRule="auto"/>
              <w:jc w:val="both"/>
              <w:rPr>
                <w:rFonts w:ascii="Times New Roman" w:hAnsi="Times New Roman" w:cs="Times New Roman"/>
                <w:sz w:val="20"/>
                <w:szCs w:val="20"/>
              </w:rPr>
            </w:pPr>
            <w:r>
              <w:rPr>
                <w:rFonts w:ascii="Times New Roman" w:hAnsi="Times New Roman" w:cs="Times New Roman"/>
                <w:sz w:val="20"/>
                <w:szCs w:val="20"/>
              </w:rPr>
              <w:t>Личная ответственность</w:t>
            </w:r>
          </w:p>
        </w:tc>
        <w:tc>
          <w:tcPr>
            <w:tcW w:w="1559" w:type="dxa"/>
          </w:tcPr>
          <w:p w:rsidR="005737E5" w:rsidRDefault="005737E5" w:rsidP="00DD78EB">
            <w:pPr>
              <w:tabs>
                <w:tab w:val="left" w:pos="8222"/>
              </w:tabs>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5737E5" w:rsidRDefault="005737E5" w:rsidP="00DD78EB">
            <w:pPr>
              <w:tabs>
                <w:tab w:val="left" w:pos="8222"/>
              </w:tabs>
              <w:spacing w:line="288" w:lineRule="auto"/>
              <w:jc w:val="center"/>
              <w:rPr>
                <w:rFonts w:ascii="Times New Roman" w:hAnsi="Times New Roman" w:cs="Times New Roman"/>
                <w:sz w:val="24"/>
                <w:szCs w:val="24"/>
              </w:rPr>
            </w:pPr>
          </w:p>
        </w:tc>
        <w:tc>
          <w:tcPr>
            <w:tcW w:w="1134" w:type="dxa"/>
          </w:tcPr>
          <w:p w:rsidR="005737E5" w:rsidRDefault="005737E5" w:rsidP="00DD78EB">
            <w:pPr>
              <w:tabs>
                <w:tab w:val="left" w:pos="8222"/>
              </w:tabs>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5737E5" w:rsidRDefault="005737E5" w:rsidP="00DD78EB">
            <w:pPr>
              <w:tabs>
                <w:tab w:val="left" w:pos="8222"/>
              </w:tabs>
              <w:spacing w:line="288" w:lineRule="auto"/>
              <w:jc w:val="center"/>
              <w:rPr>
                <w:rFonts w:ascii="Times New Roman" w:hAnsi="Times New Roman" w:cs="Times New Roman"/>
                <w:sz w:val="24"/>
                <w:szCs w:val="24"/>
              </w:rPr>
            </w:pPr>
          </w:p>
        </w:tc>
        <w:tc>
          <w:tcPr>
            <w:tcW w:w="1134" w:type="dxa"/>
          </w:tcPr>
          <w:p w:rsidR="005737E5" w:rsidRDefault="005737E5" w:rsidP="00DD78EB">
            <w:pPr>
              <w:tabs>
                <w:tab w:val="left" w:pos="8222"/>
              </w:tabs>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tcPr>
          <w:p w:rsidR="005737E5" w:rsidRDefault="005737E5" w:rsidP="00DD78EB">
            <w:pPr>
              <w:tabs>
                <w:tab w:val="left" w:pos="8222"/>
              </w:tabs>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14" w:type="dxa"/>
          </w:tcPr>
          <w:p w:rsidR="005737E5" w:rsidRDefault="005737E5" w:rsidP="00DD78EB">
            <w:pPr>
              <w:tabs>
                <w:tab w:val="left" w:pos="8222"/>
              </w:tabs>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r>
      <w:tr w:rsidR="005737E5" w:rsidTr="00BD02EA">
        <w:tc>
          <w:tcPr>
            <w:tcW w:w="2235" w:type="dxa"/>
          </w:tcPr>
          <w:p w:rsidR="005737E5" w:rsidRDefault="005737E5" w:rsidP="00DD78EB">
            <w:pPr>
              <w:tabs>
                <w:tab w:val="left" w:pos="8222"/>
              </w:tabs>
              <w:spacing w:line="288" w:lineRule="auto"/>
              <w:jc w:val="both"/>
              <w:rPr>
                <w:rFonts w:ascii="Times New Roman" w:hAnsi="Times New Roman" w:cs="Times New Roman"/>
                <w:sz w:val="20"/>
                <w:szCs w:val="20"/>
              </w:rPr>
            </w:pPr>
            <w:r>
              <w:rPr>
                <w:rFonts w:ascii="Times New Roman" w:hAnsi="Times New Roman" w:cs="Times New Roman"/>
                <w:sz w:val="20"/>
                <w:szCs w:val="20"/>
              </w:rPr>
              <w:t>Вежливость</w:t>
            </w:r>
          </w:p>
        </w:tc>
        <w:tc>
          <w:tcPr>
            <w:tcW w:w="1559" w:type="dxa"/>
          </w:tcPr>
          <w:p w:rsidR="005737E5" w:rsidRDefault="005737E5" w:rsidP="00DD78EB">
            <w:pPr>
              <w:tabs>
                <w:tab w:val="left" w:pos="8222"/>
              </w:tabs>
              <w:spacing w:line="288" w:lineRule="auto"/>
              <w:jc w:val="center"/>
              <w:rPr>
                <w:rFonts w:ascii="Times New Roman" w:hAnsi="Times New Roman" w:cs="Times New Roman"/>
                <w:sz w:val="24"/>
                <w:szCs w:val="24"/>
              </w:rPr>
            </w:pPr>
          </w:p>
        </w:tc>
        <w:tc>
          <w:tcPr>
            <w:tcW w:w="1134" w:type="dxa"/>
          </w:tcPr>
          <w:p w:rsidR="005737E5" w:rsidRDefault="005737E5" w:rsidP="00DD78EB">
            <w:pPr>
              <w:tabs>
                <w:tab w:val="left" w:pos="8222"/>
              </w:tabs>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5737E5" w:rsidRDefault="005737E5" w:rsidP="00DD78EB">
            <w:pPr>
              <w:tabs>
                <w:tab w:val="left" w:pos="8222"/>
              </w:tabs>
              <w:spacing w:line="288" w:lineRule="auto"/>
              <w:jc w:val="center"/>
              <w:rPr>
                <w:rFonts w:ascii="Times New Roman" w:hAnsi="Times New Roman" w:cs="Times New Roman"/>
                <w:sz w:val="24"/>
                <w:szCs w:val="24"/>
              </w:rPr>
            </w:pPr>
          </w:p>
        </w:tc>
        <w:tc>
          <w:tcPr>
            <w:tcW w:w="1134" w:type="dxa"/>
          </w:tcPr>
          <w:p w:rsidR="005737E5" w:rsidRDefault="005737E5" w:rsidP="00DD78EB">
            <w:pPr>
              <w:tabs>
                <w:tab w:val="left" w:pos="8222"/>
              </w:tabs>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5737E5" w:rsidRDefault="005737E5" w:rsidP="00DD78EB">
            <w:pPr>
              <w:tabs>
                <w:tab w:val="left" w:pos="8222"/>
              </w:tabs>
              <w:spacing w:line="288" w:lineRule="auto"/>
              <w:jc w:val="center"/>
              <w:rPr>
                <w:rFonts w:ascii="Times New Roman" w:hAnsi="Times New Roman" w:cs="Times New Roman"/>
                <w:sz w:val="24"/>
                <w:szCs w:val="24"/>
              </w:rPr>
            </w:pPr>
          </w:p>
        </w:tc>
        <w:tc>
          <w:tcPr>
            <w:tcW w:w="1276" w:type="dxa"/>
          </w:tcPr>
          <w:p w:rsidR="005737E5" w:rsidRDefault="005737E5" w:rsidP="00DD78EB">
            <w:pPr>
              <w:tabs>
                <w:tab w:val="left" w:pos="8222"/>
              </w:tabs>
              <w:spacing w:line="288" w:lineRule="auto"/>
              <w:jc w:val="center"/>
              <w:rPr>
                <w:rFonts w:ascii="Times New Roman" w:hAnsi="Times New Roman" w:cs="Times New Roman"/>
                <w:sz w:val="24"/>
                <w:szCs w:val="24"/>
              </w:rPr>
            </w:pPr>
          </w:p>
        </w:tc>
        <w:tc>
          <w:tcPr>
            <w:tcW w:w="814" w:type="dxa"/>
          </w:tcPr>
          <w:p w:rsidR="005737E5" w:rsidRDefault="005737E5" w:rsidP="00DD78EB">
            <w:pPr>
              <w:tabs>
                <w:tab w:val="left" w:pos="8222"/>
              </w:tabs>
              <w:spacing w:line="288" w:lineRule="auto"/>
              <w:jc w:val="center"/>
              <w:rPr>
                <w:rFonts w:ascii="Times New Roman" w:hAnsi="Times New Roman" w:cs="Times New Roman"/>
                <w:sz w:val="24"/>
                <w:szCs w:val="24"/>
              </w:rPr>
            </w:pPr>
          </w:p>
        </w:tc>
      </w:tr>
      <w:tr w:rsidR="005737E5" w:rsidTr="00BD02EA">
        <w:tc>
          <w:tcPr>
            <w:tcW w:w="2235" w:type="dxa"/>
          </w:tcPr>
          <w:p w:rsidR="005737E5" w:rsidRDefault="005737E5" w:rsidP="00DD78EB">
            <w:pPr>
              <w:tabs>
                <w:tab w:val="left" w:pos="8222"/>
              </w:tabs>
              <w:spacing w:line="288" w:lineRule="auto"/>
              <w:jc w:val="both"/>
              <w:rPr>
                <w:rFonts w:ascii="Times New Roman" w:hAnsi="Times New Roman" w:cs="Times New Roman"/>
                <w:sz w:val="20"/>
                <w:szCs w:val="20"/>
              </w:rPr>
            </w:pPr>
            <w:r>
              <w:rPr>
                <w:rFonts w:ascii="Times New Roman" w:hAnsi="Times New Roman" w:cs="Times New Roman"/>
                <w:sz w:val="20"/>
                <w:szCs w:val="20"/>
              </w:rPr>
              <w:t>Уважение</w:t>
            </w:r>
          </w:p>
        </w:tc>
        <w:tc>
          <w:tcPr>
            <w:tcW w:w="1559" w:type="dxa"/>
          </w:tcPr>
          <w:p w:rsidR="005737E5" w:rsidRDefault="005737E5" w:rsidP="00DD78EB">
            <w:pPr>
              <w:tabs>
                <w:tab w:val="left" w:pos="8222"/>
              </w:tabs>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5737E5" w:rsidRDefault="005737E5" w:rsidP="00DD78EB">
            <w:pPr>
              <w:tabs>
                <w:tab w:val="left" w:pos="8222"/>
              </w:tabs>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5737E5" w:rsidRDefault="005737E5" w:rsidP="00DD78EB">
            <w:pPr>
              <w:tabs>
                <w:tab w:val="left" w:pos="8222"/>
              </w:tabs>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5737E5" w:rsidRDefault="005737E5" w:rsidP="00DD78EB">
            <w:pPr>
              <w:tabs>
                <w:tab w:val="left" w:pos="8222"/>
              </w:tabs>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5737E5" w:rsidRDefault="005737E5" w:rsidP="00DD78EB">
            <w:pPr>
              <w:tabs>
                <w:tab w:val="left" w:pos="8222"/>
              </w:tabs>
              <w:spacing w:line="288" w:lineRule="auto"/>
              <w:jc w:val="center"/>
              <w:rPr>
                <w:rFonts w:ascii="Times New Roman" w:hAnsi="Times New Roman" w:cs="Times New Roman"/>
                <w:sz w:val="24"/>
                <w:szCs w:val="24"/>
              </w:rPr>
            </w:pPr>
          </w:p>
        </w:tc>
        <w:tc>
          <w:tcPr>
            <w:tcW w:w="1276" w:type="dxa"/>
          </w:tcPr>
          <w:p w:rsidR="005737E5" w:rsidRDefault="005737E5" w:rsidP="00DD78EB">
            <w:pPr>
              <w:tabs>
                <w:tab w:val="left" w:pos="8222"/>
              </w:tabs>
              <w:spacing w:line="288" w:lineRule="auto"/>
              <w:jc w:val="center"/>
              <w:rPr>
                <w:rFonts w:ascii="Times New Roman" w:hAnsi="Times New Roman" w:cs="Times New Roman"/>
                <w:sz w:val="24"/>
                <w:szCs w:val="24"/>
              </w:rPr>
            </w:pPr>
          </w:p>
        </w:tc>
        <w:tc>
          <w:tcPr>
            <w:tcW w:w="814" w:type="dxa"/>
          </w:tcPr>
          <w:p w:rsidR="005737E5" w:rsidRDefault="005737E5" w:rsidP="00DD78EB">
            <w:pPr>
              <w:tabs>
                <w:tab w:val="left" w:pos="8222"/>
              </w:tabs>
              <w:spacing w:line="288" w:lineRule="auto"/>
              <w:jc w:val="center"/>
              <w:rPr>
                <w:rFonts w:ascii="Times New Roman" w:hAnsi="Times New Roman" w:cs="Times New Roman"/>
                <w:sz w:val="24"/>
                <w:szCs w:val="24"/>
              </w:rPr>
            </w:pPr>
          </w:p>
        </w:tc>
      </w:tr>
      <w:tr w:rsidR="005737E5" w:rsidTr="00BD02EA">
        <w:tc>
          <w:tcPr>
            <w:tcW w:w="2235" w:type="dxa"/>
          </w:tcPr>
          <w:p w:rsidR="005737E5" w:rsidRDefault="005737E5" w:rsidP="00DD78EB">
            <w:pPr>
              <w:tabs>
                <w:tab w:val="left" w:pos="8222"/>
              </w:tabs>
              <w:spacing w:line="288" w:lineRule="auto"/>
              <w:jc w:val="both"/>
              <w:rPr>
                <w:rFonts w:ascii="Times New Roman" w:hAnsi="Times New Roman" w:cs="Times New Roman"/>
                <w:sz w:val="20"/>
                <w:szCs w:val="20"/>
              </w:rPr>
            </w:pPr>
            <w:r>
              <w:rPr>
                <w:rFonts w:ascii="Times New Roman" w:hAnsi="Times New Roman" w:cs="Times New Roman"/>
                <w:sz w:val="20"/>
                <w:szCs w:val="20"/>
              </w:rPr>
              <w:t>Почтительность</w:t>
            </w:r>
          </w:p>
        </w:tc>
        <w:tc>
          <w:tcPr>
            <w:tcW w:w="1559" w:type="dxa"/>
          </w:tcPr>
          <w:p w:rsidR="005737E5" w:rsidRDefault="005737E5" w:rsidP="00DD78EB">
            <w:pPr>
              <w:tabs>
                <w:tab w:val="left" w:pos="8222"/>
              </w:tabs>
              <w:spacing w:line="288" w:lineRule="auto"/>
              <w:jc w:val="center"/>
              <w:rPr>
                <w:rFonts w:ascii="Times New Roman" w:hAnsi="Times New Roman" w:cs="Times New Roman"/>
                <w:sz w:val="24"/>
                <w:szCs w:val="24"/>
              </w:rPr>
            </w:pPr>
          </w:p>
        </w:tc>
        <w:tc>
          <w:tcPr>
            <w:tcW w:w="1134" w:type="dxa"/>
          </w:tcPr>
          <w:p w:rsidR="005737E5" w:rsidRDefault="005737E5" w:rsidP="00DD78EB">
            <w:pPr>
              <w:tabs>
                <w:tab w:val="left" w:pos="8222"/>
              </w:tabs>
              <w:spacing w:line="288" w:lineRule="auto"/>
              <w:jc w:val="center"/>
              <w:rPr>
                <w:rFonts w:ascii="Times New Roman" w:hAnsi="Times New Roman" w:cs="Times New Roman"/>
                <w:sz w:val="24"/>
                <w:szCs w:val="24"/>
              </w:rPr>
            </w:pPr>
          </w:p>
        </w:tc>
        <w:tc>
          <w:tcPr>
            <w:tcW w:w="1134" w:type="dxa"/>
          </w:tcPr>
          <w:p w:rsidR="005737E5" w:rsidRDefault="005737E5" w:rsidP="00DD78EB">
            <w:pPr>
              <w:tabs>
                <w:tab w:val="left" w:pos="8222"/>
              </w:tabs>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5737E5" w:rsidRDefault="005737E5" w:rsidP="00DD78EB">
            <w:pPr>
              <w:tabs>
                <w:tab w:val="left" w:pos="8222"/>
              </w:tabs>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5737E5" w:rsidRDefault="005737E5" w:rsidP="00DD78EB">
            <w:pPr>
              <w:tabs>
                <w:tab w:val="left" w:pos="8222"/>
              </w:tabs>
              <w:spacing w:line="288" w:lineRule="auto"/>
              <w:jc w:val="center"/>
              <w:rPr>
                <w:rFonts w:ascii="Times New Roman" w:hAnsi="Times New Roman" w:cs="Times New Roman"/>
                <w:sz w:val="24"/>
                <w:szCs w:val="24"/>
              </w:rPr>
            </w:pPr>
          </w:p>
        </w:tc>
        <w:tc>
          <w:tcPr>
            <w:tcW w:w="1276" w:type="dxa"/>
          </w:tcPr>
          <w:p w:rsidR="005737E5" w:rsidRDefault="005737E5" w:rsidP="00DD78EB">
            <w:pPr>
              <w:tabs>
                <w:tab w:val="left" w:pos="8222"/>
              </w:tabs>
              <w:spacing w:line="288" w:lineRule="auto"/>
              <w:jc w:val="center"/>
              <w:rPr>
                <w:rFonts w:ascii="Times New Roman" w:hAnsi="Times New Roman" w:cs="Times New Roman"/>
                <w:sz w:val="24"/>
                <w:szCs w:val="24"/>
              </w:rPr>
            </w:pPr>
          </w:p>
        </w:tc>
        <w:tc>
          <w:tcPr>
            <w:tcW w:w="814" w:type="dxa"/>
          </w:tcPr>
          <w:p w:rsidR="005737E5" w:rsidRDefault="005737E5" w:rsidP="00DD78EB">
            <w:pPr>
              <w:tabs>
                <w:tab w:val="left" w:pos="8222"/>
              </w:tabs>
              <w:spacing w:line="288" w:lineRule="auto"/>
              <w:jc w:val="center"/>
              <w:rPr>
                <w:rFonts w:ascii="Times New Roman" w:hAnsi="Times New Roman" w:cs="Times New Roman"/>
                <w:sz w:val="24"/>
                <w:szCs w:val="24"/>
              </w:rPr>
            </w:pPr>
          </w:p>
        </w:tc>
      </w:tr>
      <w:tr w:rsidR="005737E5" w:rsidTr="00BD02EA">
        <w:tc>
          <w:tcPr>
            <w:tcW w:w="2235" w:type="dxa"/>
          </w:tcPr>
          <w:p w:rsidR="005737E5" w:rsidRDefault="005737E5" w:rsidP="00DD78EB">
            <w:pPr>
              <w:tabs>
                <w:tab w:val="left" w:pos="8222"/>
              </w:tabs>
              <w:spacing w:line="288" w:lineRule="auto"/>
              <w:jc w:val="both"/>
              <w:rPr>
                <w:rFonts w:ascii="Times New Roman" w:hAnsi="Times New Roman" w:cs="Times New Roman"/>
                <w:sz w:val="20"/>
                <w:szCs w:val="20"/>
              </w:rPr>
            </w:pPr>
            <w:r>
              <w:rPr>
                <w:rFonts w:ascii="Times New Roman" w:hAnsi="Times New Roman" w:cs="Times New Roman"/>
                <w:sz w:val="20"/>
                <w:szCs w:val="20"/>
              </w:rPr>
              <w:t>Самоконтроль</w:t>
            </w:r>
          </w:p>
        </w:tc>
        <w:tc>
          <w:tcPr>
            <w:tcW w:w="1559" w:type="dxa"/>
          </w:tcPr>
          <w:p w:rsidR="005737E5" w:rsidRDefault="005737E5" w:rsidP="00DD78EB">
            <w:pPr>
              <w:tabs>
                <w:tab w:val="left" w:pos="8222"/>
              </w:tabs>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5737E5" w:rsidRDefault="005737E5" w:rsidP="00DD78EB">
            <w:pPr>
              <w:tabs>
                <w:tab w:val="left" w:pos="8222"/>
              </w:tabs>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5737E5" w:rsidRDefault="005737E5" w:rsidP="00DD78EB">
            <w:pPr>
              <w:tabs>
                <w:tab w:val="left" w:pos="8222"/>
              </w:tabs>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5737E5" w:rsidRDefault="005737E5" w:rsidP="00DD78EB">
            <w:pPr>
              <w:tabs>
                <w:tab w:val="left" w:pos="8222"/>
              </w:tabs>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5737E5" w:rsidRDefault="005737E5" w:rsidP="00DD78EB">
            <w:pPr>
              <w:tabs>
                <w:tab w:val="left" w:pos="8222"/>
              </w:tabs>
              <w:spacing w:line="288" w:lineRule="auto"/>
              <w:jc w:val="center"/>
              <w:rPr>
                <w:rFonts w:ascii="Times New Roman" w:hAnsi="Times New Roman" w:cs="Times New Roman"/>
                <w:sz w:val="24"/>
                <w:szCs w:val="24"/>
              </w:rPr>
            </w:pPr>
          </w:p>
        </w:tc>
        <w:tc>
          <w:tcPr>
            <w:tcW w:w="1276" w:type="dxa"/>
          </w:tcPr>
          <w:p w:rsidR="005737E5" w:rsidRDefault="005737E5" w:rsidP="00DD78EB">
            <w:pPr>
              <w:tabs>
                <w:tab w:val="left" w:pos="8222"/>
              </w:tabs>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14" w:type="dxa"/>
          </w:tcPr>
          <w:p w:rsidR="005737E5" w:rsidRDefault="005737E5" w:rsidP="00DD78EB">
            <w:pPr>
              <w:tabs>
                <w:tab w:val="left" w:pos="8222"/>
              </w:tabs>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r>
      <w:tr w:rsidR="005737E5" w:rsidTr="00BD02EA">
        <w:tc>
          <w:tcPr>
            <w:tcW w:w="2235" w:type="dxa"/>
          </w:tcPr>
          <w:p w:rsidR="005737E5" w:rsidRDefault="005737E5" w:rsidP="00DD78EB">
            <w:pPr>
              <w:tabs>
                <w:tab w:val="left" w:pos="8222"/>
              </w:tabs>
              <w:spacing w:line="288" w:lineRule="auto"/>
              <w:jc w:val="both"/>
              <w:rPr>
                <w:rFonts w:ascii="Times New Roman" w:hAnsi="Times New Roman" w:cs="Times New Roman"/>
                <w:sz w:val="20"/>
                <w:szCs w:val="20"/>
              </w:rPr>
            </w:pPr>
            <w:r>
              <w:rPr>
                <w:rFonts w:ascii="Times New Roman" w:hAnsi="Times New Roman" w:cs="Times New Roman"/>
                <w:sz w:val="20"/>
                <w:szCs w:val="20"/>
              </w:rPr>
              <w:t>Жертвенность</w:t>
            </w:r>
          </w:p>
        </w:tc>
        <w:tc>
          <w:tcPr>
            <w:tcW w:w="1559" w:type="dxa"/>
          </w:tcPr>
          <w:p w:rsidR="005737E5" w:rsidRDefault="005737E5" w:rsidP="00DD78EB">
            <w:pPr>
              <w:tabs>
                <w:tab w:val="left" w:pos="8222"/>
              </w:tabs>
              <w:spacing w:line="288" w:lineRule="auto"/>
              <w:jc w:val="center"/>
              <w:rPr>
                <w:rFonts w:ascii="Times New Roman" w:hAnsi="Times New Roman" w:cs="Times New Roman"/>
                <w:sz w:val="24"/>
                <w:szCs w:val="24"/>
              </w:rPr>
            </w:pPr>
          </w:p>
        </w:tc>
        <w:tc>
          <w:tcPr>
            <w:tcW w:w="1134" w:type="dxa"/>
          </w:tcPr>
          <w:p w:rsidR="005737E5" w:rsidRDefault="005737E5" w:rsidP="00DD78EB">
            <w:pPr>
              <w:tabs>
                <w:tab w:val="left" w:pos="8222"/>
              </w:tabs>
              <w:spacing w:line="288" w:lineRule="auto"/>
              <w:jc w:val="center"/>
              <w:rPr>
                <w:rFonts w:ascii="Times New Roman" w:hAnsi="Times New Roman" w:cs="Times New Roman"/>
                <w:sz w:val="24"/>
                <w:szCs w:val="24"/>
              </w:rPr>
            </w:pPr>
          </w:p>
        </w:tc>
        <w:tc>
          <w:tcPr>
            <w:tcW w:w="1134" w:type="dxa"/>
          </w:tcPr>
          <w:p w:rsidR="005737E5" w:rsidRDefault="005737E5" w:rsidP="00DD78EB">
            <w:pPr>
              <w:tabs>
                <w:tab w:val="left" w:pos="8222"/>
              </w:tabs>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5737E5" w:rsidRDefault="005737E5" w:rsidP="00DD78EB">
            <w:pPr>
              <w:tabs>
                <w:tab w:val="left" w:pos="8222"/>
              </w:tabs>
              <w:spacing w:line="288" w:lineRule="auto"/>
              <w:jc w:val="center"/>
              <w:rPr>
                <w:rFonts w:ascii="Times New Roman" w:hAnsi="Times New Roman" w:cs="Times New Roman"/>
                <w:sz w:val="24"/>
                <w:szCs w:val="24"/>
              </w:rPr>
            </w:pPr>
          </w:p>
        </w:tc>
        <w:tc>
          <w:tcPr>
            <w:tcW w:w="1134" w:type="dxa"/>
          </w:tcPr>
          <w:p w:rsidR="005737E5" w:rsidRDefault="005737E5" w:rsidP="00DD78EB">
            <w:pPr>
              <w:tabs>
                <w:tab w:val="left" w:pos="8222"/>
              </w:tabs>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tcPr>
          <w:p w:rsidR="005737E5" w:rsidRDefault="005737E5" w:rsidP="00DD78EB">
            <w:pPr>
              <w:tabs>
                <w:tab w:val="left" w:pos="8222"/>
              </w:tabs>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14" w:type="dxa"/>
          </w:tcPr>
          <w:p w:rsidR="005737E5" w:rsidRDefault="005737E5" w:rsidP="00DD78EB">
            <w:pPr>
              <w:tabs>
                <w:tab w:val="left" w:pos="8222"/>
              </w:tabs>
              <w:spacing w:line="288" w:lineRule="auto"/>
              <w:jc w:val="center"/>
              <w:rPr>
                <w:rFonts w:ascii="Times New Roman" w:hAnsi="Times New Roman" w:cs="Times New Roman"/>
                <w:sz w:val="24"/>
                <w:szCs w:val="24"/>
              </w:rPr>
            </w:pPr>
          </w:p>
        </w:tc>
      </w:tr>
      <w:tr w:rsidR="005737E5" w:rsidTr="00BD02EA">
        <w:tc>
          <w:tcPr>
            <w:tcW w:w="2235" w:type="dxa"/>
          </w:tcPr>
          <w:p w:rsidR="005737E5" w:rsidRDefault="005737E5" w:rsidP="00DD78EB">
            <w:pPr>
              <w:tabs>
                <w:tab w:val="left" w:pos="8222"/>
              </w:tabs>
              <w:spacing w:line="288" w:lineRule="auto"/>
              <w:jc w:val="both"/>
              <w:rPr>
                <w:rFonts w:ascii="Times New Roman" w:hAnsi="Times New Roman" w:cs="Times New Roman"/>
                <w:sz w:val="20"/>
                <w:szCs w:val="20"/>
              </w:rPr>
            </w:pPr>
            <w:r>
              <w:rPr>
                <w:rFonts w:ascii="Times New Roman" w:hAnsi="Times New Roman" w:cs="Times New Roman"/>
                <w:sz w:val="20"/>
                <w:szCs w:val="20"/>
              </w:rPr>
              <w:t>Социальная ответственность</w:t>
            </w:r>
          </w:p>
        </w:tc>
        <w:tc>
          <w:tcPr>
            <w:tcW w:w="1559" w:type="dxa"/>
          </w:tcPr>
          <w:p w:rsidR="005737E5" w:rsidRDefault="005737E5" w:rsidP="00DD78EB">
            <w:pPr>
              <w:tabs>
                <w:tab w:val="left" w:pos="8222"/>
              </w:tabs>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5737E5" w:rsidRDefault="005737E5" w:rsidP="00DD78EB">
            <w:pPr>
              <w:tabs>
                <w:tab w:val="left" w:pos="8222"/>
              </w:tabs>
              <w:spacing w:line="288" w:lineRule="auto"/>
              <w:jc w:val="center"/>
              <w:rPr>
                <w:rFonts w:ascii="Times New Roman" w:hAnsi="Times New Roman" w:cs="Times New Roman"/>
                <w:sz w:val="24"/>
                <w:szCs w:val="24"/>
              </w:rPr>
            </w:pPr>
          </w:p>
        </w:tc>
        <w:tc>
          <w:tcPr>
            <w:tcW w:w="1134" w:type="dxa"/>
          </w:tcPr>
          <w:p w:rsidR="005737E5" w:rsidRDefault="005737E5" w:rsidP="00DD78EB">
            <w:pPr>
              <w:tabs>
                <w:tab w:val="left" w:pos="8222"/>
              </w:tabs>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5737E5" w:rsidRDefault="005737E5" w:rsidP="00DD78EB">
            <w:pPr>
              <w:tabs>
                <w:tab w:val="left" w:pos="8222"/>
              </w:tabs>
              <w:spacing w:line="288" w:lineRule="auto"/>
              <w:jc w:val="center"/>
              <w:rPr>
                <w:rFonts w:ascii="Times New Roman" w:hAnsi="Times New Roman" w:cs="Times New Roman"/>
                <w:sz w:val="24"/>
                <w:szCs w:val="24"/>
              </w:rPr>
            </w:pPr>
          </w:p>
        </w:tc>
        <w:tc>
          <w:tcPr>
            <w:tcW w:w="1134" w:type="dxa"/>
          </w:tcPr>
          <w:p w:rsidR="005737E5" w:rsidRDefault="005737E5" w:rsidP="00DD78EB">
            <w:pPr>
              <w:tabs>
                <w:tab w:val="left" w:pos="8222"/>
              </w:tabs>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tcPr>
          <w:p w:rsidR="005737E5" w:rsidRDefault="005737E5" w:rsidP="00DD78EB">
            <w:pPr>
              <w:tabs>
                <w:tab w:val="left" w:pos="8222"/>
              </w:tabs>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14" w:type="dxa"/>
          </w:tcPr>
          <w:p w:rsidR="005737E5" w:rsidRDefault="005737E5" w:rsidP="00DD78EB">
            <w:pPr>
              <w:tabs>
                <w:tab w:val="left" w:pos="8222"/>
              </w:tabs>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r>
      <w:tr w:rsidR="005737E5" w:rsidTr="00BD02EA">
        <w:tc>
          <w:tcPr>
            <w:tcW w:w="2235" w:type="dxa"/>
          </w:tcPr>
          <w:p w:rsidR="005737E5" w:rsidRDefault="005737E5" w:rsidP="00DD78EB">
            <w:pPr>
              <w:tabs>
                <w:tab w:val="left" w:pos="8222"/>
              </w:tabs>
              <w:spacing w:line="288" w:lineRule="auto"/>
              <w:jc w:val="both"/>
              <w:rPr>
                <w:rFonts w:ascii="Times New Roman" w:hAnsi="Times New Roman" w:cs="Times New Roman"/>
                <w:sz w:val="20"/>
                <w:szCs w:val="20"/>
              </w:rPr>
            </w:pPr>
            <w:r>
              <w:rPr>
                <w:rFonts w:ascii="Times New Roman" w:hAnsi="Times New Roman" w:cs="Times New Roman"/>
                <w:sz w:val="20"/>
                <w:szCs w:val="20"/>
              </w:rPr>
              <w:t>Толерантность</w:t>
            </w:r>
          </w:p>
        </w:tc>
        <w:tc>
          <w:tcPr>
            <w:tcW w:w="1559" w:type="dxa"/>
          </w:tcPr>
          <w:p w:rsidR="005737E5" w:rsidRDefault="005737E5" w:rsidP="00DD78EB">
            <w:pPr>
              <w:tabs>
                <w:tab w:val="left" w:pos="8222"/>
              </w:tabs>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5737E5" w:rsidRDefault="005737E5" w:rsidP="00DD78EB">
            <w:pPr>
              <w:tabs>
                <w:tab w:val="left" w:pos="8222"/>
              </w:tabs>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5737E5" w:rsidRDefault="005737E5" w:rsidP="00DD78EB">
            <w:pPr>
              <w:tabs>
                <w:tab w:val="left" w:pos="8222"/>
              </w:tabs>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5737E5" w:rsidRDefault="005737E5" w:rsidP="00DD78EB">
            <w:pPr>
              <w:tabs>
                <w:tab w:val="left" w:pos="8222"/>
              </w:tabs>
              <w:spacing w:line="288" w:lineRule="auto"/>
              <w:jc w:val="center"/>
              <w:rPr>
                <w:rFonts w:ascii="Times New Roman" w:hAnsi="Times New Roman" w:cs="Times New Roman"/>
                <w:sz w:val="24"/>
                <w:szCs w:val="24"/>
              </w:rPr>
            </w:pPr>
          </w:p>
        </w:tc>
        <w:tc>
          <w:tcPr>
            <w:tcW w:w="1134" w:type="dxa"/>
          </w:tcPr>
          <w:p w:rsidR="005737E5" w:rsidRDefault="005737E5" w:rsidP="00DD78EB">
            <w:pPr>
              <w:tabs>
                <w:tab w:val="left" w:pos="8222"/>
              </w:tabs>
              <w:spacing w:line="288" w:lineRule="auto"/>
              <w:jc w:val="center"/>
              <w:rPr>
                <w:rFonts w:ascii="Times New Roman" w:hAnsi="Times New Roman" w:cs="Times New Roman"/>
                <w:sz w:val="24"/>
                <w:szCs w:val="24"/>
              </w:rPr>
            </w:pPr>
          </w:p>
        </w:tc>
        <w:tc>
          <w:tcPr>
            <w:tcW w:w="1276" w:type="dxa"/>
          </w:tcPr>
          <w:p w:rsidR="005737E5" w:rsidRDefault="005737E5" w:rsidP="00DD78EB">
            <w:pPr>
              <w:tabs>
                <w:tab w:val="left" w:pos="8222"/>
              </w:tabs>
              <w:spacing w:line="288" w:lineRule="auto"/>
              <w:jc w:val="center"/>
              <w:rPr>
                <w:rFonts w:ascii="Times New Roman" w:hAnsi="Times New Roman" w:cs="Times New Roman"/>
                <w:sz w:val="24"/>
                <w:szCs w:val="24"/>
              </w:rPr>
            </w:pPr>
          </w:p>
        </w:tc>
        <w:tc>
          <w:tcPr>
            <w:tcW w:w="814" w:type="dxa"/>
          </w:tcPr>
          <w:p w:rsidR="005737E5" w:rsidRDefault="005737E5" w:rsidP="00DD78EB">
            <w:pPr>
              <w:tabs>
                <w:tab w:val="left" w:pos="8222"/>
              </w:tabs>
              <w:spacing w:line="288" w:lineRule="auto"/>
              <w:jc w:val="center"/>
              <w:rPr>
                <w:rFonts w:ascii="Times New Roman" w:hAnsi="Times New Roman" w:cs="Times New Roman"/>
                <w:sz w:val="24"/>
                <w:szCs w:val="24"/>
              </w:rPr>
            </w:pPr>
          </w:p>
        </w:tc>
      </w:tr>
      <w:tr w:rsidR="005737E5" w:rsidTr="00BD02EA">
        <w:tc>
          <w:tcPr>
            <w:tcW w:w="2235" w:type="dxa"/>
          </w:tcPr>
          <w:p w:rsidR="005737E5" w:rsidRDefault="005737E5" w:rsidP="00DD78EB">
            <w:pPr>
              <w:tabs>
                <w:tab w:val="left" w:pos="8222"/>
              </w:tabs>
              <w:spacing w:line="288" w:lineRule="auto"/>
              <w:jc w:val="both"/>
              <w:rPr>
                <w:rFonts w:ascii="Times New Roman" w:hAnsi="Times New Roman" w:cs="Times New Roman"/>
                <w:sz w:val="20"/>
                <w:szCs w:val="20"/>
              </w:rPr>
            </w:pPr>
            <w:r>
              <w:rPr>
                <w:rFonts w:ascii="Times New Roman" w:hAnsi="Times New Roman" w:cs="Times New Roman"/>
                <w:sz w:val="20"/>
                <w:szCs w:val="20"/>
              </w:rPr>
              <w:t>Надежность</w:t>
            </w:r>
          </w:p>
        </w:tc>
        <w:tc>
          <w:tcPr>
            <w:tcW w:w="1559" w:type="dxa"/>
          </w:tcPr>
          <w:p w:rsidR="005737E5" w:rsidRDefault="005737E5" w:rsidP="00DD78EB">
            <w:pPr>
              <w:tabs>
                <w:tab w:val="left" w:pos="8222"/>
              </w:tabs>
              <w:spacing w:line="288" w:lineRule="auto"/>
              <w:jc w:val="center"/>
              <w:rPr>
                <w:rFonts w:ascii="Times New Roman" w:hAnsi="Times New Roman" w:cs="Times New Roman"/>
                <w:sz w:val="24"/>
                <w:szCs w:val="24"/>
              </w:rPr>
            </w:pPr>
          </w:p>
        </w:tc>
        <w:tc>
          <w:tcPr>
            <w:tcW w:w="1134" w:type="dxa"/>
          </w:tcPr>
          <w:p w:rsidR="005737E5" w:rsidRDefault="005737E5" w:rsidP="00DD78EB">
            <w:pPr>
              <w:tabs>
                <w:tab w:val="left" w:pos="8222"/>
              </w:tabs>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5737E5" w:rsidRDefault="005737E5" w:rsidP="00DD78EB">
            <w:pPr>
              <w:tabs>
                <w:tab w:val="left" w:pos="8222"/>
              </w:tabs>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5737E5" w:rsidRDefault="005737E5" w:rsidP="00DD78EB">
            <w:pPr>
              <w:tabs>
                <w:tab w:val="left" w:pos="8222"/>
              </w:tabs>
              <w:spacing w:line="288" w:lineRule="auto"/>
              <w:jc w:val="center"/>
              <w:rPr>
                <w:rFonts w:ascii="Times New Roman" w:hAnsi="Times New Roman" w:cs="Times New Roman"/>
                <w:sz w:val="24"/>
                <w:szCs w:val="24"/>
              </w:rPr>
            </w:pPr>
          </w:p>
        </w:tc>
        <w:tc>
          <w:tcPr>
            <w:tcW w:w="1134" w:type="dxa"/>
          </w:tcPr>
          <w:p w:rsidR="005737E5" w:rsidRDefault="005737E5" w:rsidP="00DD78EB">
            <w:pPr>
              <w:tabs>
                <w:tab w:val="left" w:pos="8222"/>
              </w:tabs>
              <w:spacing w:line="288" w:lineRule="auto"/>
              <w:jc w:val="center"/>
              <w:rPr>
                <w:rFonts w:ascii="Times New Roman" w:hAnsi="Times New Roman" w:cs="Times New Roman"/>
                <w:sz w:val="24"/>
                <w:szCs w:val="24"/>
              </w:rPr>
            </w:pPr>
          </w:p>
        </w:tc>
        <w:tc>
          <w:tcPr>
            <w:tcW w:w="1276" w:type="dxa"/>
          </w:tcPr>
          <w:p w:rsidR="005737E5" w:rsidRDefault="005737E5" w:rsidP="00DD78EB">
            <w:pPr>
              <w:tabs>
                <w:tab w:val="left" w:pos="8222"/>
              </w:tabs>
              <w:spacing w:line="288" w:lineRule="auto"/>
              <w:jc w:val="center"/>
              <w:rPr>
                <w:rFonts w:ascii="Times New Roman" w:hAnsi="Times New Roman" w:cs="Times New Roman"/>
                <w:sz w:val="24"/>
                <w:szCs w:val="24"/>
              </w:rPr>
            </w:pPr>
          </w:p>
        </w:tc>
        <w:tc>
          <w:tcPr>
            <w:tcW w:w="814" w:type="dxa"/>
          </w:tcPr>
          <w:p w:rsidR="005737E5" w:rsidRDefault="005737E5" w:rsidP="00DD78EB">
            <w:pPr>
              <w:tabs>
                <w:tab w:val="left" w:pos="8222"/>
              </w:tabs>
              <w:spacing w:line="288" w:lineRule="auto"/>
              <w:jc w:val="center"/>
              <w:rPr>
                <w:rFonts w:ascii="Times New Roman" w:hAnsi="Times New Roman" w:cs="Times New Roman"/>
                <w:sz w:val="24"/>
                <w:szCs w:val="24"/>
              </w:rPr>
            </w:pPr>
          </w:p>
        </w:tc>
      </w:tr>
      <w:tr w:rsidR="005737E5" w:rsidTr="00BD02EA">
        <w:tc>
          <w:tcPr>
            <w:tcW w:w="2235" w:type="dxa"/>
          </w:tcPr>
          <w:p w:rsidR="005737E5" w:rsidRDefault="005737E5" w:rsidP="00DD78EB">
            <w:pPr>
              <w:tabs>
                <w:tab w:val="left" w:pos="8222"/>
              </w:tabs>
              <w:spacing w:line="288" w:lineRule="auto"/>
              <w:jc w:val="both"/>
              <w:rPr>
                <w:rFonts w:ascii="Times New Roman" w:hAnsi="Times New Roman" w:cs="Times New Roman"/>
                <w:sz w:val="20"/>
                <w:szCs w:val="20"/>
              </w:rPr>
            </w:pPr>
            <w:r>
              <w:rPr>
                <w:rFonts w:ascii="Times New Roman" w:hAnsi="Times New Roman" w:cs="Times New Roman"/>
                <w:sz w:val="20"/>
                <w:szCs w:val="20"/>
              </w:rPr>
              <w:t>Полезность</w:t>
            </w:r>
          </w:p>
        </w:tc>
        <w:tc>
          <w:tcPr>
            <w:tcW w:w="1559" w:type="dxa"/>
          </w:tcPr>
          <w:p w:rsidR="005737E5" w:rsidRDefault="005737E5" w:rsidP="00DD78EB">
            <w:pPr>
              <w:tabs>
                <w:tab w:val="left" w:pos="8222"/>
              </w:tabs>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5737E5" w:rsidRDefault="005737E5" w:rsidP="00DD78EB">
            <w:pPr>
              <w:tabs>
                <w:tab w:val="left" w:pos="8222"/>
              </w:tabs>
              <w:spacing w:line="288" w:lineRule="auto"/>
              <w:jc w:val="center"/>
              <w:rPr>
                <w:rFonts w:ascii="Times New Roman" w:hAnsi="Times New Roman" w:cs="Times New Roman"/>
                <w:sz w:val="24"/>
                <w:szCs w:val="24"/>
              </w:rPr>
            </w:pPr>
          </w:p>
        </w:tc>
        <w:tc>
          <w:tcPr>
            <w:tcW w:w="1134" w:type="dxa"/>
          </w:tcPr>
          <w:p w:rsidR="005737E5" w:rsidRDefault="005737E5" w:rsidP="00DD78EB">
            <w:pPr>
              <w:tabs>
                <w:tab w:val="left" w:pos="8222"/>
              </w:tabs>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5737E5" w:rsidRDefault="005737E5" w:rsidP="00DD78EB">
            <w:pPr>
              <w:tabs>
                <w:tab w:val="left" w:pos="8222"/>
              </w:tabs>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5737E5" w:rsidRDefault="005737E5" w:rsidP="00DD78EB">
            <w:pPr>
              <w:tabs>
                <w:tab w:val="left" w:pos="8222"/>
              </w:tabs>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tcPr>
          <w:p w:rsidR="005737E5" w:rsidRDefault="005737E5" w:rsidP="00DD78EB">
            <w:pPr>
              <w:tabs>
                <w:tab w:val="left" w:pos="8222"/>
              </w:tabs>
              <w:spacing w:line="288" w:lineRule="auto"/>
              <w:jc w:val="center"/>
              <w:rPr>
                <w:rFonts w:ascii="Times New Roman" w:hAnsi="Times New Roman" w:cs="Times New Roman"/>
                <w:sz w:val="24"/>
                <w:szCs w:val="24"/>
              </w:rPr>
            </w:pPr>
          </w:p>
        </w:tc>
        <w:tc>
          <w:tcPr>
            <w:tcW w:w="814" w:type="dxa"/>
          </w:tcPr>
          <w:p w:rsidR="005737E5" w:rsidRDefault="005737E5" w:rsidP="00DD78EB">
            <w:pPr>
              <w:tabs>
                <w:tab w:val="left" w:pos="8222"/>
              </w:tabs>
              <w:spacing w:line="288" w:lineRule="auto"/>
              <w:jc w:val="center"/>
              <w:rPr>
                <w:rFonts w:ascii="Times New Roman" w:hAnsi="Times New Roman" w:cs="Times New Roman"/>
                <w:sz w:val="24"/>
                <w:szCs w:val="24"/>
              </w:rPr>
            </w:pPr>
          </w:p>
        </w:tc>
      </w:tr>
    </w:tbl>
    <w:p w:rsidR="00BD02EA" w:rsidRDefault="00BD02EA" w:rsidP="00DD78EB">
      <w:pPr>
        <w:tabs>
          <w:tab w:val="left" w:pos="8222"/>
        </w:tabs>
        <w:spacing w:line="288" w:lineRule="auto"/>
        <w:ind w:firstLine="851"/>
        <w:jc w:val="both"/>
        <w:rPr>
          <w:rFonts w:ascii="Times New Roman" w:hAnsi="Times New Roman" w:cs="Times New Roman"/>
          <w:sz w:val="24"/>
          <w:szCs w:val="24"/>
        </w:rPr>
      </w:pPr>
    </w:p>
    <w:p w:rsidR="005737E5" w:rsidRDefault="005737E5" w:rsidP="00DD78EB">
      <w:pPr>
        <w:tabs>
          <w:tab w:val="left" w:pos="8222"/>
        </w:tabs>
        <w:spacing w:line="288" w:lineRule="auto"/>
        <w:ind w:firstLine="851"/>
        <w:jc w:val="center"/>
        <w:rPr>
          <w:rFonts w:ascii="Times New Roman" w:hAnsi="Times New Roman" w:cs="Times New Roman"/>
          <w:sz w:val="24"/>
          <w:szCs w:val="24"/>
        </w:rPr>
      </w:pPr>
      <w:r>
        <w:rPr>
          <w:rFonts w:ascii="Times New Roman" w:hAnsi="Times New Roman" w:cs="Times New Roman"/>
          <w:b/>
          <w:sz w:val="24"/>
          <w:szCs w:val="24"/>
        </w:rPr>
        <w:t>Литература</w:t>
      </w:r>
    </w:p>
    <w:p w:rsidR="008D2D71" w:rsidRDefault="008D2D71" w:rsidP="00DD78EB">
      <w:pPr>
        <w:tabs>
          <w:tab w:val="left" w:pos="8222"/>
        </w:tabs>
        <w:spacing w:line="288" w:lineRule="auto"/>
        <w:ind w:firstLine="851"/>
        <w:jc w:val="both"/>
        <w:rPr>
          <w:rFonts w:ascii="Times New Roman" w:hAnsi="Times New Roman" w:cs="Times New Roman"/>
          <w:sz w:val="24"/>
          <w:szCs w:val="24"/>
        </w:rPr>
      </w:pPr>
    </w:p>
    <w:p w:rsidR="005737E5" w:rsidRPr="007806CB" w:rsidRDefault="005737E5" w:rsidP="00DD78EB">
      <w:pPr>
        <w:tabs>
          <w:tab w:val="left" w:pos="8222"/>
        </w:tabs>
        <w:spacing w:line="288" w:lineRule="auto"/>
        <w:ind w:left="709" w:hanging="709"/>
        <w:jc w:val="both"/>
        <w:rPr>
          <w:rFonts w:ascii="OfficinaSans-Book" w:hAnsi="OfficinaSans-Book"/>
          <w:color w:val="000000"/>
          <w:sz w:val="20"/>
          <w:szCs w:val="20"/>
          <w:lang w:val="en-US"/>
        </w:rPr>
      </w:pPr>
      <w:proofErr w:type="gramStart"/>
      <w:r w:rsidRPr="005737E5">
        <w:rPr>
          <w:rFonts w:ascii="OfficinaSans-Book" w:hAnsi="OfficinaSans-Book"/>
          <w:color w:val="000000"/>
          <w:sz w:val="20"/>
          <w:szCs w:val="20"/>
          <w:lang w:val="en-US"/>
        </w:rPr>
        <w:t>Abernathy, C.M., &amp; Hamm, R.M. (1995).</w:t>
      </w:r>
      <w:proofErr w:type="gramEnd"/>
      <w:r w:rsidRPr="005737E5">
        <w:rPr>
          <w:rFonts w:ascii="OfficinaSans-Book" w:hAnsi="OfficinaSans-Book"/>
          <w:color w:val="000000"/>
          <w:sz w:val="20"/>
          <w:szCs w:val="20"/>
          <w:lang w:val="en-US"/>
        </w:rPr>
        <w:t xml:space="preserve"> </w:t>
      </w:r>
      <w:proofErr w:type="gramStart"/>
      <w:r w:rsidRPr="005737E5">
        <w:rPr>
          <w:rFonts w:ascii="OfficinaSans-BookItalic" w:hAnsi="OfficinaSans-BookItalic"/>
          <w:i/>
          <w:iCs/>
          <w:color w:val="000000"/>
          <w:sz w:val="20"/>
          <w:szCs w:val="20"/>
          <w:lang w:val="en-US"/>
        </w:rPr>
        <w:t>Surgical intuition</w:t>
      </w:r>
      <w:r w:rsidRPr="005737E5">
        <w:rPr>
          <w:rFonts w:ascii="OfficinaSans-Book" w:hAnsi="OfficinaSans-Book"/>
          <w:color w:val="000000"/>
          <w:sz w:val="20"/>
          <w:szCs w:val="20"/>
          <w:lang w:val="en-US"/>
        </w:rPr>
        <w:t>.</w:t>
      </w:r>
      <w:proofErr w:type="gramEnd"/>
      <w:r>
        <w:rPr>
          <w:rFonts w:ascii="OfficinaSans-Book" w:hAnsi="OfficinaSans-Book"/>
          <w:color w:val="000000"/>
          <w:sz w:val="20"/>
          <w:szCs w:val="20"/>
          <w:lang w:val="en-US"/>
        </w:rPr>
        <w:t xml:space="preserve"> Philadelphia: Hanley &amp; </w:t>
      </w:r>
      <w:proofErr w:type="spellStart"/>
      <w:r>
        <w:rPr>
          <w:rFonts w:ascii="OfficinaSans-Book" w:hAnsi="OfficinaSans-Book"/>
          <w:color w:val="000000"/>
          <w:sz w:val="20"/>
          <w:szCs w:val="20"/>
          <w:lang w:val="en-US"/>
        </w:rPr>
        <w:t>Belfus</w:t>
      </w:r>
      <w:proofErr w:type="spellEnd"/>
      <w:r>
        <w:rPr>
          <w:rFonts w:ascii="OfficinaSans-Book" w:hAnsi="OfficinaSans-Book"/>
          <w:color w:val="000000"/>
          <w:sz w:val="20"/>
          <w:szCs w:val="20"/>
          <w:lang w:val="en-US"/>
        </w:rPr>
        <w:t>.</w:t>
      </w:r>
    </w:p>
    <w:p w:rsidR="005737E5" w:rsidRPr="00534824" w:rsidRDefault="005737E5" w:rsidP="00DD78EB">
      <w:pPr>
        <w:tabs>
          <w:tab w:val="left" w:pos="8222"/>
        </w:tabs>
        <w:spacing w:line="288" w:lineRule="auto"/>
        <w:ind w:left="709" w:hanging="709"/>
        <w:jc w:val="both"/>
        <w:rPr>
          <w:rFonts w:ascii="OfficinaSans-Book" w:hAnsi="OfficinaSans-Book"/>
          <w:color w:val="000000"/>
          <w:sz w:val="20"/>
          <w:szCs w:val="20"/>
          <w:lang w:val="en-US"/>
        </w:rPr>
      </w:pPr>
      <w:r w:rsidRPr="005737E5">
        <w:rPr>
          <w:rFonts w:ascii="OfficinaSans-Book" w:hAnsi="OfficinaSans-Book"/>
          <w:color w:val="000000"/>
          <w:sz w:val="20"/>
          <w:szCs w:val="20"/>
          <w:lang w:val="en-US"/>
        </w:rPr>
        <w:t xml:space="preserve">Anderson, L.M. (1989). </w:t>
      </w:r>
      <w:proofErr w:type="gramStart"/>
      <w:r w:rsidRPr="005737E5">
        <w:rPr>
          <w:rFonts w:ascii="OfficinaSans-Book" w:hAnsi="OfficinaSans-Book"/>
          <w:color w:val="000000"/>
          <w:sz w:val="20"/>
          <w:szCs w:val="20"/>
          <w:lang w:val="en-US"/>
        </w:rPr>
        <w:t>Learners and learning.</w:t>
      </w:r>
      <w:proofErr w:type="gramEnd"/>
      <w:r w:rsidRPr="005737E5">
        <w:rPr>
          <w:rFonts w:ascii="OfficinaSans-Book" w:hAnsi="OfficinaSans-Book"/>
          <w:color w:val="000000"/>
          <w:sz w:val="20"/>
          <w:szCs w:val="20"/>
          <w:lang w:val="en-US"/>
        </w:rPr>
        <w:t xml:space="preserve"> In M.C. Reynolds (Ed.), </w:t>
      </w:r>
      <w:r w:rsidRPr="005737E5">
        <w:rPr>
          <w:rFonts w:ascii="OfficinaSans-BookItalic" w:hAnsi="OfficinaSans-BookItalic"/>
          <w:i/>
          <w:iCs/>
          <w:color w:val="000000"/>
          <w:sz w:val="20"/>
          <w:szCs w:val="20"/>
          <w:lang w:val="en-US"/>
        </w:rPr>
        <w:t xml:space="preserve">Knowledge base for the beginning </w:t>
      </w:r>
      <w:proofErr w:type="gramStart"/>
      <w:r w:rsidRPr="005737E5">
        <w:rPr>
          <w:rFonts w:ascii="OfficinaSans-BookItalic" w:hAnsi="OfficinaSans-BookItalic"/>
          <w:i/>
          <w:iCs/>
          <w:color w:val="000000"/>
          <w:sz w:val="20"/>
          <w:szCs w:val="20"/>
          <w:lang w:val="en-US"/>
        </w:rPr>
        <w:t>teacher</w:t>
      </w:r>
      <w:proofErr w:type="gramEnd"/>
      <w:r w:rsidRPr="005737E5">
        <w:rPr>
          <w:rFonts w:ascii="OfficinaSans-BookItalic" w:hAnsi="OfficinaSans-BookItalic"/>
          <w:color w:val="000000"/>
          <w:sz w:val="20"/>
          <w:szCs w:val="20"/>
          <w:lang w:val="en-US"/>
        </w:rPr>
        <w:br/>
      </w:r>
      <w:r w:rsidRPr="005737E5">
        <w:rPr>
          <w:rFonts w:ascii="OfficinaSans-Book" w:hAnsi="OfficinaSans-Book"/>
          <w:color w:val="000000"/>
          <w:sz w:val="20"/>
          <w:szCs w:val="20"/>
          <w:lang w:val="en-US"/>
        </w:rPr>
        <w:t>(pp.</w:t>
      </w:r>
      <w:r>
        <w:rPr>
          <w:rFonts w:ascii="OfficinaSans-Book" w:hAnsi="OfficinaSans-Book"/>
          <w:color w:val="000000"/>
          <w:sz w:val="20"/>
          <w:szCs w:val="20"/>
          <w:lang w:val="en-US"/>
        </w:rPr>
        <w:t xml:space="preserve"> 85-99). Oxford: </w:t>
      </w:r>
      <w:proofErr w:type="spellStart"/>
      <w:r>
        <w:rPr>
          <w:rFonts w:ascii="OfficinaSans-Book" w:hAnsi="OfficinaSans-Book"/>
          <w:color w:val="000000"/>
          <w:sz w:val="20"/>
          <w:szCs w:val="20"/>
          <w:lang w:val="en-US"/>
        </w:rPr>
        <w:t>Pergamon</w:t>
      </w:r>
      <w:proofErr w:type="spellEnd"/>
      <w:r>
        <w:rPr>
          <w:rFonts w:ascii="OfficinaSans-Book" w:hAnsi="OfficinaSans-Book"/>
          <w:color w:val="000000"/>
          <w:sz w:val="20"/>
          <w:szCs w:val="20"/>
          <w:lang w:val="en-US"/>
        </w:rPr>
        <w:t xml:space="preserve"> Press</w:t>
      </w:r>
    </w:p>
    <w:p w:rsidR="005737E5" w:rsidRPr="00534824" w:rsidRDefault="005737E5" w:rsidP="00DD78EB">
      <w:pPr>
        <w:tabs>
          <w:tab w:val="left" w:pos="8222"/>
        </w:tabs>
        <w:spacing w:line="288" w:lineRule="auto"/>
        <w:ind w:left="709" w:hanging="709"/>
        <w:jc w:val="both"/>
        <w:rPr>
          <w:rFonts w:ascii="OfficinaSans-Book" w:hAnsi="OfficinaSans-Book"/>
          <w:color w:val="000000"/>
          <w:sz w:val="20"/>
          <w:szCs w:val="20"/>
          <w:lang w:val="en-US"/>
        </w:rPr>
      </w:pPr>
      <w:proofErr w:type="spellStart"/>
      <w:proofErr w:type="gramStart"/>
      <w:r w:rsidRPr="005737E5">
        <w:rPr>
          <w:rFonts w:ascii="OfficinaSans-Book" w:hAnsi="OfficinaSans-Book"/>
          <w:color w:val="000000"/>
          <w:sz w:val="20"/>
          <w:szCs w:val="20"/>
          <w:lang w:val="en-US"/>
        </w:rPr>
        <w:t>Bebeau</w:t>
      </w:r>
      <w:proofErr w:type="spellEnd"/>
      <w:r w:rsidRPr="005737E5">
        <w:rPr>
          <w:rFonts w:ascii="OfficinaSans-Book" w:hAnsi="OfficinaSans-Book"/>
          <w:color w:val="000000"/>
          <w:sz w:val="20"/>
          <w:szCs w:val="20"/>
          <w:lang w:val="en-US"/>
        </w:rPr>
        <w:t>, M., Rest, J. R. &amp; Narvaez, D. (1999).</w:t>
      </w:r>
      <w:proofErr w:type="gramEnd"/>
      <w:r w:rsidRPr="005737E5">
        <w:rPr>
          <w:rFonts w:ascii="OfficinaSans-Book" w:hAnsi="OfficinaSans-Book"/>
          <w:color w:val="000000"/>
          <w:sz w:val="20"/>
          <w:szCs w:val="20"/>
          <w:lang w:val="en-US"/>
        </w:rPr>
        <w:t xml:space="preserve"> Beyond the promise: A framework for research in moral education.</w:t>
      </w:r>
      <w:r w:rsidRPr="005737E5">
        <w:rPr>
          <w:rFonts w:ascii="OfficinaSans-Book" w:hAnsi="OfficinaSans-Book"/>
          <w:color w:val="000000"/>
          <w:sz w:val="20"/>
          <w:szCs w:val="20"/>
          <w:lang w:val="en-US"/>
        </w:rPr>
        <w:br/>
      </w:r>
      <w:r w:rsidRPr="005737E5">
        <w:rPr>
          <w:rFonts w:ascii="OfficinaSans-BookItalic" w:hAnsi="OfficinaSans-BookItalic"/>
          <w:i/>
          <w:iCs/>
          <w:color w:val="000000"/>
          <w:sz w:val="20"/>
          <w:szCs w:val="20"/>
          <w:lang w:val="en-US"/>
        </w:rPr>
        <w:t>Educational Researcher, 28(</w:t>
      </w:r>
      <w:r w:rsidRPr="005737E5">
        <w:rPr>
          <w:rFonts w:ascii="OfficinaSans-Book" w:hAnsi="OfficinaSans-Book"/>
          <w:color w:val="000000"/>
          <w:sz w:val="20"/>
          <w:szCs w:val="20"/>
          <w:lang w:val="en-US"/>
        </w:rPr>
        <w:t>4), 18-26.</w:t>
      </w:r>
    </w:p>
    <w:p w:rsidR="005737E5" w:rsidRPr="00534824" w:rsidRDefault="005737E5" w:rsidP="00DD78EB">
      <w:pPr>
        <w:tabs>
          <w:tab w:val="left" w:pos="8222"/>
        </w:tabs>
        <w:spacing w:line="288" w:lineRule="auto"/>
        <w:ind w:left="709" w:hanging="709"/>
        <w:jc w:val="both"/>
        <w:rPr>
          <w:rFonts w:ascii="OfficinaSans-Book" w:hAnsi="OfficinaSans-Book"/>
          <w:color w:val="000000"/>
          <w:sz w:val="20"/>
          <w:szCs w:val="20"/>
          <w:lang w:val="en-US"/>
        </w:rPr>
      </w:pPr>
      <w:proofErr w:type="spellStart"/>
      <w:proofErr w:type="gramStart"/>
      <w:r w:rsidRPr="005737E5">
        <w:rPr>
          <w:rFonts w:ascii="OfficinaSans-Book" w:hAnsi="OfficinaSans-Book"/>
          <w:color w:val="000000"/>
          <w:sz w:val="20"/>
          <w:szCs w:val="20"/>
          <w:lang w:val="en-US"/>
        </w:rPr>
        <w:t>Bergem</w:t>
      </w:r>
      <w:proofErr w:type="spellEnd"/>
      <w:r w:rsidRPr="005737E5">
        <w:rPr>
          <w:rFonts w:ascii="OfficinaSans-Book" w:hAnsi="OfficinaSans-Book"/>
          <w:color w:val="000000"/>
          <w:sz w:val="20"/>
          <w:szCs w:val="20"/>
          <w:lang w:val="en-US"/>
        </w:rPr>
        <w:t>, T. (1990).</w:t>
      </w:r>
      <w:proofErr w:type="gramEnd"/>
      <w:r w:rsidRPr="005737E5">
        <w:rPr>
          <w:rFonts w:ascii="OfficinaSans-Book" w:hAnsi="OfficinaSans-Book"/>
          <w:color w:val="000000"/>
          <w:sz w:val="20"/>
          <w:szCs w:val="20"/>
          <w:lang w:val="en-US"/>
        </w:rPr>
        <w:t xml:space="preserve"> </w:t>
      </w:r>
      <w:proofErr w:type="gramStart"/>
      <w:r w:rsidRPr="005737E5">
        <w:rPr>
          <w:rFonts w:ascii="OfficinaSans-Book" w:hAnsi="OfficinaSans-Book"/>
          <w:color w:val="000000"/>
          <w:sz w:val="20"/>
          <w:szCs w:val="20"/>
          <w:lang w:val="en-US"/>
        </w:rPr>
        <w:t>The teacher as moral agent.</w:t>
      </w:r>
      <w:proofErr w:type="gramEnd"/>
      <w:r w:rsidRPr="005737E5">
        <w:rPr>
          <w:rFonts w:ascii="OfficinaSans-Book" w:hAnsi="OfficinaSans-Book"/>
          <w:color w:val="000000"/>
          <w:sz w:val="20"/>
          <w:szCs w:val="20"/>
          <w:lang w:val="en-US"/>
        </w:rPr>
        <w:t xml:space="preserve"> </w:t>
      </w:r>
      <w:r w:rsidRPr="005737E5">
        <w:rPr>
          <w:rFonts w:ascii="OfficinaSans-BookItalic" w:hAnsi="OfficinaSans-BookItalic"/>
          <w:i/>
          <w:iCs/>
          <w:color w:val="000000"/>
          <w:sz w:val="20"/>
          <w:szCs w:val="20"/>
          <w:lang w:val="en-US"/>
        </w:rPr>
        <w:t>Journal of Ethical Education, 19</w:t>
      </w:r>
      <w:r w:rsidRPr="005737E5">
        <w:rPr>
          <w:rFonts w:ascii="OfficinaSans-Book" w:hAnsi="OfficinaSans-Book"/>
          <w:color w:val="000000"/>
          <w:sz w:val="20"/>
          <w:szCs w:val="20"/>
          <w:lang w:val="en-US"/>
        </w:rPr>
        <w:t>(2), 88-100.</w:t>
      </w:r>
    </w:p>
    <w:p w:rsidR="005737E5" w:rsidRPr="00534824" w:rsidRDefault="005737E5" w:rsidP="00DD78EB">
      <w:pPr>
        <w:tabs>
          <w:tab w:val="left" w:pos="8222"/>
        </w:tabs>
        <w:spacing w:line="288" w:lineRule="auto"/>
        <w:ind w:left="709" w:hanging="709"/>
        <w:jc w:val="both"/>
        <w:rPr>
          <w:rFonts w:ascii="OfficinaSans-Book" w:hAnsi="OfficinaSans-Book"/>
          <w:color w:val="000000"/>
          <w:sz w:val="20"/>
          <w:szCs w:val="20"/>
          <w:lang w:val="en-US"/>
        </w:rPr>
      </w:pPr>
      <w:proofErr w:type="spellStart"/>
      <w:r w:rsidRPr="005737E5">
        <w:rPr>
          <w:rFonts w:ascii="OfficinaSans-Book" w:hAnsi="OfficinaSans-Book"/>
          <w:color w:val="000000"/>
          <w:sz w:val="20"/>
          <w:szCs w:val="20"/>
          <w:lang w:val="en-US"/>
        </w:rPr>
        <w:t>Blasi</w:t>
      </w:r>
      <w:proofErr w:type="spellEnd"/>
      <w:r w:rsidRPr="005737E5">
        <w:rPr>
          <w:rFonts w:ascii="OfficinaSans-Book" w:hAnsi="OfficinaSans-Book"/>
          <w:color w:val="000000"/>
          <w:sz w:val="20"/>
          <w:szCs w:val="20"/>
          <w:lang w:val="en-US"/>
        </w:rPr>
        <w:t xml:space="preserve">, A. (1984). Moral identity: Its role in moral functioning. In W. M. </w:t>
      </w:r>
      <w:proofErr w:type="spellStart"/>
      <w:r w:rsidRPr="005737E5">
        <w:rPr>
          <w:rFonts w:ascii="OfficinaSans-Book" w:hAnsi="OfficinaSans-Book"/>
          <w:color w:val="000000"/>
          <w:sz w:val="20"/>
          <w:szCs w:val="20"/>
          <w:lang w:val="en-US"/>
        </w:rPr>
        <w:t>Kurtines</w:t>
      </w:r>
      <w:proofErr w:type="spellEnd"/>
      <w:r w:rsidRPr="005737E5">
        <w:rPr>
          <w:rFonts w:ascii="OfficinaSans-Book" w:hAnsi="OfficinaSans-Book"/>
          <w:color w:val="000000"/>
          <w:sz w:val="20"/>
          <w:szCs w:val="20"/>
          <w:lang w:val="en-US"/>
        </w:rPr>
        <w:t xml:space="preserve"> &amp; J. L. </w:t>
      </w:r>
      <w:proofErr w:type="spellStart"/>
      <w:r w:rsidRPr="005737E5">
        <w:rPr>
          <w:rFonts w:ascii="OfficinaSans-Book" w:hAnsi="OfficinaSans-Book"/>
          <w:color w:val="000000"/>
          <w:sz w:val="20"/>
          <w:szCs w:val="20"/>
          <w:lang w:val="en-US"/>
        </w:rPr>
        <w:t>Gewirtz</w:t>
      </w:r>
      <w:proofErr w:type="spellEnd"/>
      <w:r w:rsidRPr="005737E5">
        <w:rPr>
          <w:rFonts w:ascii="OfficinaSans-Book" w:hAnsi="OfficinaSans-Book"/>
          <w:color w:val="000000"/>
          <w:sz w:val="20"/>
          <w:szCs w:val="20"/>
          <w:lang w:val="en-US"/>
        </w:rPr>
        <w:t xml:space="preserve"> (Eds.), </w:t>
      </w:r>
      <w:r w:rsidRPr="005737E5">
        <w:rPr>
          <w:rFonts w:ascii="OfficinaSans-BookItalic" w:hAnsi="OfficinaSans-BookItalic"/>
          <w:i/>
          <w:iCs/>
          <w:color w:val="000000"/>
          <w:sz w:val="20"/>
          <w:szCs w:val="20"/>
          <w:lang w:val="en-US"/>
        </w:rPr>
        <w:t>Morality</w:t>
      </w:r>
      <w:proofErr w:type="gramStart"/>
      <w:r w:rsidRPr="005737E5">
        <w:rPr>
          <w:rFonts w:ascii="OfficinaSans-BookItalic" w:hAnsi="OfficinaSans-BookItalic"/>
          <w:i/>
          <w:iCs/>
          <w:color w:val="000000"/>
          <w:sz w:val="20"/>
          <w:szCs w:val="20"/>
          <w:lang w:val="en-US"/>
        </w:rPr>
        <w:t>,</w:t>
      </w:r>
      <w:proofErr w:type="gramEnd"/>
      <w:r w:rsidRPr="005737E5">
        <w:rPr>
          <w:rFonts w:ascii="OfficinaSans-BookItalic" w:hAnsi="OfficinaSans-BookItalic"/>
          <w:color w:val="000000"/>
          <w:sz w:val="20"/>
          <w:szCs w:val="20"/>
          <w:lang w:val="en-US"/>
        </w:rPr>
        <w:br/>
      </w:r>
      <w:r w:rsidRPr="005737E5">
        <w:rPr>
          <w:rFonts w:ascii="OfficinaSans-BookItalic" w:hAnsi="OfficinaSans-BookItalic"/>
          <w:i/>
          <w:iCs/>
          <w:color w:val="000000"/>
          <w:sz w:val="20"/>
          <w:szCs w:val="20"/>
          <w:lang w:val="en-US"/>
        </w:rPr>
        <w:t xml:space="preserve">moral behavior, and moral development </w:t>
      </w:r>
      <w:r w:rsidRPr="005737E5">
        <w:rPr>
          <w:rFonts w:ascii="OfficinaSans-Book" w:hAnsi="OfficinaSans-Book"/>
          <w:color w:val="000000"/>
          <w:sz w:val="20"/>
          <w:szCs w:val="20"/>
          <w:lang w:val="en-US"/>
        </w:rPr>
        <w:t>(pp. 128-139). New York: Wiley-</w:t>
      </w:r>
      <w:proofErr w:type="spellStart"/>
      <w:r w:rsidRPr="005737E5">
        <w:rPr>
          <w:rFonts w:ascii="OfficinaSans-Book" w:hAnsi="OfficinaSans-Book"/>
          <w:color w:val="000000"/>
          <w:sz w:val="20"/>
          <w:szCs w:val="20"/>
          <w:lang w:val="en-US"/>
        </w:rPr>
        <w:t>Interscience</w:t>
      </w:r>
      <w:proofErr w:type="spellEnd"/>
      <w:r w:rsidRPr="005737E5">
        <w:rPr>
          <w:rFonts w:ascii="OfficinaSans-Book" w:hAnsi="OfficinaSans-Book"/>
          <w:color w:val="000000"/>
          <w:sz w:val="20"/>
          <w:szCs w:val="20"/>
          <w:lang w:val="en-US"/>
        </w:rPr>
        <w:t>.</w:t>
      </w:r>
    </w:p>
    <w:p w:rsidR="005737E5" w:rsidRPr="007806CB" w:rsidRDefault="005737E5" w:rsidP="00DD78EB">
      <w:pPr>
        <w:tabs>
          <w:tab w:val="left" w:pos="8222"/>
        </w:tabs>
        <w:spacing w:line="288" w:lineRule="auto"/>
        <w:ind w:left="709" w:hanging="709"/>
        <w:jc w:val="both"/>
        <w:rPr>
          <w:rFonts w:ascii="OfficinaSans-Book" w:hAnsi="OfficinaSans-Book"/>
          <w:color w:val="000000"/>
          <w:sz w:val="20"/>
          <w:szCs w:val="20"/>
          <w:lang w:val="en-US"/>
        </w:rPr>
      </w:pPr>
      <w:proofErr w:type="gramStart"/>
      <w:r w:rsidRPr="005737E5">
        <w:rPr>
          <w:rFonts w:ascii="OfficinaSans-Book" w:hAnsi="OfficinaSans-Book"/>
          <w:color w:val="000000"/>
          <w:sz w:val="20"/>
          <w:szCs w:val="20"/>
          <w:lang w:val="en-US"/>
        </w:rPr>
        <w:t>Chi, M.T.H., Glaser, R. &amp; Farr, M. (1988).</w:t>
      </w:r>
      <w:proofErr w:type="gramEnd"/>
      <w:r w:rsidRPr="005737E5">
        <w:rPr>
          <w:rFonts w:ascii="OfficinaSans-Book" w:hAnsi="OfficinaSans-Book"/>
          <w:color w:val="000000"/>
          <w:sz w:val="20"/>
          <w:szCs w:val="20"/>
          <w:lang w:val="en-US"/>
        </w:rPr>
        <w:t xml:space="preserve"> </w:t>
      </w:r>
      <w:proofErr w:type="gramStart"/>
      <w:r w:rsidRPr="005737E5">
        <w:rPr>
          <w:rFonts w:ascii="OfficinaSans-BookItalic" w:hAnsi="OfficinaSans-BookItalic"/>
          <w:i/>
          <w:iCs/>
          <w:color w:val="000000"/>
          <w:sz w:val="20"/>
          <w:szCs w:val="20"/>
          <w:lang w:val="en-US"/>
        </w:rPr>
        <w:t>The nature of expertise.</w:t>
      </w:r>
      <w:proofErr w:type="gramEnd"/>
      <w:r w:rsidRPr="005737E5">
        <w:rPr>
          <w:rFonts w:ascii="OfficinaSans-BookItalic" w:hAnsi="OfficinaSans-BookItalic"/>
          <w:i/>
          <w:iCs/>
          <w:color w:val="000000"/>
          <w:sz w:val="20"/>
          <w:szCs w:val="20"/>
          <w:lang w:val="en-US"/>
        </w:rPr>
        <w:t xml:space="preserve"> </w:t>
      </w:r>
      <w:r>
        <w:rPr>
          <w:rFonts w:ascii="OfficinaSans-Book" w:hAnsi="OfficinaSans-Book"/>
          <w:color w:val="000000"/>
          <w:sz w:val="20"/>
          <w:szCs w:val="20"/>
          <w:lang w:val="en-US"/>
        </w:rPr>
        <w:t>Hillsdale, NJ: Erlbaum.</w:t>
      </w:r>
    </w:p>
    <w:p w:rsidR="005737E5" w:rsidRPr="00534824" w:rsidRDefault="005737E5" w:rsidP="00DD78EB">
      <w:pPr>
        <w:tabs>
          <w:tab w:val="left" w:pos="8222"/>
        </w:tabs>
        <w:spacing w:line="288" w:lineRule="auto"/>
        <w:ind w:left="709" w:hanging="709"/>
        <w:jc w:val="both"/>
        <w:rPr>
          <w:rFonts w:ascii="OfficinaSans-Book" w:hAnsi="OfficinaSans-Book"/>
          <w:color w:val="000000"/>
          <w:sz w:val="20"/>
          <w:szCs w:val="20"/>
          <w:lang w:val="en-US"/>
        </w:rPr>
      </w:pPr>
      <w:proofErr w:type="gramStart"/>
      <w:r w:rsidRPr="005737E5">
        <w:rPr>
          <w:rFonts w:ascii="OfficinaSans-Book" w:hAnsi="OfficinaSans-Book"/>
          <w:color w:val="000000"/>
          <w:sz w:val="20"/>
          <w:szCs w:val="20"/>
          <w:lang w:val="en-US"/>
        </w:rPr>
        <w:t>Damon, W. (1984).</w:t>
      </w:r>
      <w:proofErr w:type="gramEnd"/>
      <w:r w:rsidRPr="005737E5">
        <w:rPr>
          <w:rFonts w:ascii="OfficinaSans-Book" w:hAnsi="OfficinaSans-Book"/>
          <w:color w:val="000000"/>
          <w:sz w:val="20"/>
          <w:szCs w:val="20"/>
          <w:lang w:val="en-US"/>
        </w:rPr>
        <w:t xml:space="preserve"> </w:t>
      </w:r>
      <w:proofErr w:type="gramStart"/>
      <w:r w:rsidRPr="005737E5">
        <w:rPr>
          <w:rFonts w:ascii="OfficinaSans-Book" w:hAnsi="OfficinaSans-Book"/>
          <w:color w:val="000000"/>
          <w:sz w:val="20"/>
          <w:szCs w:val="20"/>
          <w:lang w:val="en-US"/>
        </w:rPr>
        <w:t>Self-understanding and moral development from childhood to adolescence.</w:t>
      </w:r>
      <w:proofErr w:type="gramEnd"/>
      <w:r w:rsidRPr="005737E5">
        <w:rPr>
          <w:rFonts w:ascii="OfficinaSans-Book" w:hAnsi="OfficinaSans-Book"/>
          <w:color w:val="000000"/>
          <w:sz w:val="20"/>
          <w:szCs w:val="20"/>
          <w:lang w:val="en-US"/>
        </w:rPr>
        <w:t xml:space="preserve"> In W. </w:t>
      </w:r>
      <w:proofErr w:type="spellStart"/>
      <w:r w:rsidRPr="005737E5">
        <w:rPr>
          <w:rFonts w:ascii="OfficinaSans-Book" w:hAnsi="OfficinaSans-Book"/>
          <w:color w:val="000000"/>
          <w:sz w:val="20"/>
          <w:szCs w:val="20"/>
          <w:lang w:val="en-US"/>
        </w:rPr>
        <w:t>Kurtines</w:t>
      </w:r>
      <w:proofErr w:type="spellEnd"/>
      <w:r w:rsidRPr="005737E5">
        <w:rPr>
          <w:rFonts w:ascii="OfficinaSans-Book" w:hAnsi="OfficinaSans-Book"/>
          <w:color w:val="000000"/>
          <w:sz w:val="20"/>
          <w:szCs w:val="20"/>
          <w:lang w:val="en-US"/>
        </w:rPr>
        <w:t xml:space="preserve"> &amp; J</w:t>
      </w:r>
      <w:proofErr w:type="gramStart"/>
      <w:r w:rsidRPr="005737E5">
        <w:rPr>
          <w:rFonts w:ascii="OfficinaSans-Book" w:hAnsi="OfficinaSans-Book"/>
          <w:color w:val="000000"/>
          <w:sz w:val="20"/>
          <w:szCs w:val="20"/>
          <w:lang w:val="en-US"/>
        </w:rPr>
        <w:t>.</w:t>
      </w:r>
      <w:proofErr w:type="gramEnd"/>
      <w:r w:rsidRPr="005737E5">
        <w:rPr>
          <w:rFonts w:ascii="OfficinaSans-Book" w:hAnsi="OfficinaSans-Book"/>
          <w:color w:val="000000"/>
          <w:sz w:val="20"/>
          <w:szCs w:val="20"/>
          <w:lang w:val="en-US"/>
        </w:rPr>
        <w:br/>
        <w:t xml:space="preserve">L. </w:t>
      </w:r>
      <w:proofErr w:type="spellStart"/>
      <w:r w:rsidRPr="005737E5">
        <w:rPr>
          <w:rFonts w:ascii="OfficinaSans-Book" w:hAnsi="OfficinaSans-Book"/>
          <w:color w:val="000000"/>
          <w:sz w:val="20"/>
          <w:szCs w:val="20"/>
          <w:lang w:val="en-US"/>
        </w:rPr>
        <w:t>Gewirtz</w:t>
      </w:r>
      <w:proofErr w:type="spellEnd"/>
      <w:r w:rsidRPr="005737E5">
        <w:rPr>
          <w:rFonts w:ascii="OfficinaSans-Book" w:hAnsi="OfficinaSans-Book"/>
          <w:color w:val="000000"/>
          <w:sz w:val="20"/>
          <w:szCs w:val="20"/>
          <w:lang w:val="en-US"/>
        </w:rPr>
        <w:t xml:space="preserve"> (Eds.), </w:t>
      </w:r>
      <w:r w:rsidRPr="005737E5">
        <w:rPr>
          <w:rFonts w:ascii="OfficinaSans-BookItalic" w:hAnsi="OfficinaSans-BookItalic"/>
          <w:i/>
          <w:iCs/>
          <w:color w:val="000000"/>
          <w:sz w:val="20"/>
          <w:szCs w:val="20"/>
          <w:lang w:val="en-US"/>
        </w:rPr>
        <w:t xml:space="preserve">Morality, moral behavior, and moral development </w:t>
      </w:r>
      <w:r w:rsidRPr="005737E5">
        <w:rPr>
          <w:rFonts w:ascii="OfficinaSans-Book" w:hAnsi="OfficinaSans-Book"/>
          <w:color w:val="000000"/>
          <w:sz w:val="20"/>
          <w:szCs w:val="20"/>
          <w:lang w:val="en-US"/>
        </w:rPr>
        <w:t>(pp. 109-127). New Yor</w:t>
      </w:r>
      <w:r>
        <w:rPr>
          <w:rFonts w:ascii="OfficinaSans-Book" w:hAnsi="OfficinaSans-Book"/>
          <w:color w:val="000000"/>
          <w:sz w:val="20"/>
          <w:szCs w:val="20"/>
          <w:lang w:val="en-US"/>
        </w:rPr>
        <w:t>k: Wiley.</w:t>
      </w:r>
    </w:p>
    <w:p w:rsidR="005737E5" w:rsidRPr="007806CB" w:rsidRDefault="005737E5" w:rsidP="00DD78EB">
      <w:pPr>
        <w:tabs>
          <w:tab w:val="left" w:pos="8222"/>
        </w:tabs>
        <w:spacing w:line="288" w:lineRule="auto"/>
        <w:ind w:left="709" w:hanging="709"/>
        <w:jc w:val="both"/>
        <w:rPr>
          <w:rFonts w:ascii="OfficinaSans-Book" w:hAnsi="OfficinaSans-Book"/>
          <w:color w:val="000000"/>
          <w:sz w:val="20"/>
          <w:szCs w:val="20"/>
          <w:lang w:val="en-US"/>
        </w:rPr>
      </w:pPr>
      <w:proofErr w:type="gramStart"/>
      <w:r w:rsidRPr="005737E5">
        <w:rPr>
          <w:rFonts w:ascii="OfficinaSans-Book" w:hAnsi="OfficinaSans-Book"/>
          <w:color w:val="000000"/>
          <w:sz w:val="20"/>
          <w:szCs w:val="20"/>
          <w:lang w:val="en-US"/>
        </w:rPr>
        <w:t xml:space="preserve">Ericsson, K.A., &amp; </w:t>
      </w:r>
      <w:proofErr w:type="spellStart"/>
      <w:r w:rsidRPr="005737E5">
        <w:rPr>
          <w:rFonts w:ascii="OfficinaSans-Book" w:hAnsi="OfficinaSans-Book"/>
          <w:color w:val="000000"/>
          <w:sz w:val="20"/>
          <w:szCs w:val="20"/>
          <w:lang w:val="en-US"/>
        </w:rPr>
        <w:t>Charness</w:t>
      </w:r>
      <w:proofErr w:type="spellEnd"/>
      <w:r w:rsidRPr="005737E5">
        <w:rPr>
          <w:rFonts w:ascii="OfficinaSans-Book" w:hAnsi="OfficinaSans-Book"/>
          <w:color w:val="000000"/>
          <w:sz w:val="20"/>
          <w:szCs w:val="20"/>
          <w:lang w:val="en-US"/>
        </w:rPr>
        <w:t>, N. (1994).</w:t>
      </w:r>
      <w:proofErr w:type="gramEnd"/>
      <w:r w:rsidRPr="005737E5">
        <w:rPr>
          <w:rFonts w:ascii="OfficinaSans-Book" w:hAnsi="OfficinaSans-Book"/>
          <w:color w:val="000000"/>
          <w:sz w:val="20"/>
          <w:szCs w:val="20"/>
          <w:lang w:val="en-US"/>
        </w:rPr>
        <w:t xml:space="preserve"> Expert performance: Its structure and acquisition. </w:t>
      </w:r>
      <w:r w:rsidRPr="005737E5">
        <w:rPr>
          <w:rFonts w:ascii="OfficinaSans-BookItalic" w:hAnsi="OfficinaSans-BookItalic"/>
          <w:i/>
          <w:iCs/>
          <w:color w:val="000000"/>
          <w:sz w:val="20"/>
          <w:szCs w:val="20"/>
          <w:lang w:val="en-US"/>
        </w:rPr>
        <w:t>American Psychologist</w:t>
      </w:r>
      <w:proofErr w:type="gramStart"/>
      <w:r w:rsidRPr="005737E5">
        <w:rPr>
          <w:rFonts w:ascii="OfficinaSans-BookItalic" w:hAnsi="OfficinaSans-BookItalic"/>
          <w:i/>
          <w:iCs/>
          <w:color w:val="000000"/>
          <w:sz w:val="20"/>
          <w:szCs w:val="20"/>
          <w:lang w:val="en-US"/>
        </w:rPr>
        <w:t>,</w:t>
      </w:r>
      <w:proofErr w:type="gramEnd"/>
      <w:r w:rsidRPr="005737E5">
        <w:rPr>
          <w:rFonts w:ascii="OfficinaSans-BookItalic" w:hAnsi="OfficinaSans-BookItalic"/>
          <w:color w:val="000000"/>
          <w:sz w:val="20"/>
          <w:szCs w:val="20"/>
          <w:lang w:val="en-US"/>
        </w:rPr>
        <w:br/>
      </w:r>
      <w:r w:rsidRPr="005737E5">
        <w:rPr>
          <w:rFonts w:ascii="OfficinaSans-BookItalic" w:hAnsi="OfficinaSans-BookItalic"/>
          <w:i/>
          <w:iCs/>
          <w:color w:val="000000"/>
          <w:sz w:val="20"/>
          <w:szCs w:val="20"/>
          <w:lang w:val="en-US"/>
        </w:rPr>
        <w:t xml:space="preserve">49, </w:t>
      </w:r>
      <w:r>
        <w:rPr>
          <w:rFonts w:ascii="OfficinaSans-Book" w:hAnsi="OfficinaSans-Book"/>
          <w:color w:val="000000"/>
          <w:sz w:val="20"/>
          <w:szCs w:val="20"/>
          <w:lang w:val="en-US"/>
        </w:rPr>
        <w:t>725-747.</w:t>
      </w:r>
    </w:p>
    <w:p w:rsidR="005737E5" w:rsidRPr="00534824" w:rsidRDefault="005737E5" w:rsidP="00DD78EB">
      <w:pPr>
        <w:tabs>
          <w:tab w:val="left" w:pos="8222"/>
        </w:tabs>
        <w:spacing w:line="288" w:lineRule="auto"/>
        <w:ind w:left="709" w:hanging="709"/>
        <w:jc w:val="both"/>
        <w:rPr>
          <w:rFonts w:ascii="OfficinaSans-Book" w:hAnsi="OfficinaSans-Book"/>
          <w:color w:val="000000"/>
          <w:sz w:val="20"/>
          <w:szCs w:val="20"/>
          <w:lang w:val="en-US"/>
        </w:rPr>
      </w:pPr>
      <w:proofErr w:type="gramStart"/>
      <w:r w:rsidRPr="005737E5">
        <w:rPr>
          <w:rFonts w:ascii="OfficinaSans-Book" w:hAnsi="OfficinaSans-Book"/>
          <w:color w:val="000000"/>
          <w:sz w:val="20"/>
          <w:szCs w:val="20"/>
          <w:lang w:val="en-US"/>
        </w:rPr>
        <w:t xml:space="preserve">Ericsson, K. A., </w:t>
      </w:r>
      <w:proofErr w:type="spellStart"/>
      <w:r w:rsidRPr="005737E5">
        <w:rPr>
          <w:rFonts w:ascii="OfficinaSans-Book" w:hAnsi="OfficinaSans-Book"/>
          <w:color w:val="000000"/>
          <w:sz w:val="20"/>
          <w:szCs w:val="20"/>
          <w:lang w:val="en-US"/>
        </w:rPr>
        <w:t>Krampe</w:t>
      </w:r>
      <w:proofErr w:type="spellEnd"/>
      <w:r w:rsidRPr="005737E5">
        <w:rPr>
          <w:rFonts w:ascii="OfficinaSans-Book" w:hAnsi="OfficinaSans-Book"/>
          <w:color w:val="000000"/>
          <w:sz w:val="20"/>
          <w:szCs w:val="20"/>
          <w:lang w:val="en-US"/>
        </w:rPr>
        <w:t xml:space="preserve">, R. T., &amp; </w:t>
      </w:r>
      <w:proofErr w:type="spellStart"/>
      <w:r w:rsidRPr="005737E5">
        <w:rPr>
          <w:rFonts w:ascii="OfficinaSans-Book" w:hAnsi="OfficinaSans-Book"/>
          <w:color w:val="000000"/>
          <w:sz w:val="20"/>
          <w:szCs w:val="20"/>
          <w:lang w:val="en-US"/>
        </w:rPr>
        <w:t>Tesch</w:t>
      </w:r>
      <w:proofErr w:type="spellEnd"/>
      <w:r w:rsidRPr="005737E5">
        <w:rPr>
          <w:rFonts w:ascii="OfficinaSans-Book" w:hAnsi="OfficinaSans-Book"/>
          <w:color w:val="000000"/>
          <w:sz w:val="20"/>
          <w:szCs w:val="20"/>
          <w:lang w:val="en-US"/>
        </w:rPr>
        <w:t>-Roemer, C. (1993).</w:t>
      </w:r>
      <w:proofErr w:type="gramEnd"/>
      <w:r w:rsidRPr="005737E5">
        <w:rPr>
          <w:rFonts w:ascii="OfficinaSans-Book" w:hAnsi="OfficinaSans-Book"/>
          <w:color w:val="000000"/>
          <w:sz w:val="20"/>
          <w:szCs w:val="20"/>
          <w:lang w:val="en-US"/>
        </w:rPr>
        <w:t xml:space="preserve"> </w:t>
      </w:r>
      <w:proofErr w:type="gramStart"/>
      <w:r w:rsidRPr="005737E5">
        <w:rPr>
          <w:rFonts w:ascii="OfficinaSans-Book" w:hAnsi="OfficinaSans-Book"/>
          <w:color w:val="000000"/>
          <w:sz w:val="20"/>
          <w:szCs w:val="20"/>
          <w:lang w:val="en-US"/>
        </w:rPr>
        <w:t>The role of deliberate practice in the acquisition of</w:t>
      </w:r>
      <w:r w:rsidRPr="005737E5">
        <w:rPr>
          <w:rFonts w:ascii="OfficinaSans-Book" w:hAnsi="OfficinaSans-Book"/>
          <w:color w:val="000000"/>
          <w:sz w:val="20"/>
          <w:szCs w:val="20"/>
          <w:lang w:val="en-US"/>
        </w:rPr>
        <w:br/>
        <w:t>expert performance.</w:t>
      </w:r>
      <w:proofErr w:type="gramEnd"/>
      <w:r w:rsidRPr="005737E5">
        <w:rPr>
          <w:rFonts w:ascii="OfficinaSans-Book" w:hAnsi="OfficinaSans-Book"/>
          <w:color w:val="000000"/>
          <w:sz w:val="20"/>
          <w:szCs w:val="20"/>
          <w:lang w:val="en-US"/>
        </w:rPr>
        <w:t xml:space="preserve"> </w:t>
      </w:r>
      <w:r w:rsidRPr="005737E5">
        <w:rPr>
          <w:rFonts w:ascii="OfficinaSans-BookItalic" w:hAnsi="OfficinaSans-BookItalic"/>
          <w:i/>
          <w:iCs/>
          <w:color w:val="000000"/>
          <w:sz w:val="20"/>
          <w:szCs w:val="20"/>
          <w:lang w:val="en-US"/>
        </w:rPr>
        <w:t>Psychological Review, 100</w:t>
      </w:r>
      <w:r>
        <w:rPr>
          <w:rFonts w:ascii="OfficinaSans-Book" w:hAnsi="OfficinaSans-Book"/>
          <w:color w:val="000000"/>
          <w:sz w:val="20"/>
          <w:szCs w:val="20"/>
          <w:lang w:val="en-US"/>
        </w:rPr>
        <w:t>(3), 363-406.</w:t>
      </w:r>
    </w:p>
    <w:p w:rsidR="005737E5" w:rsidRPr="007806CB" w:rsidRDefault="005737E5" w:rsidP="00DD78EB">
      <w:pPr>
        <w:tabs>
          <w:tab w:val="left" w:pos="8222"/>
        </w:tabs>
        <w:spacing w:line="288" w:lineRule="auto"/>
        <w:ind w:left="709" w:hanging="709"/>
        <w:jc w:val="both"/>
        <w:rPr>
          <w:rFonts w:ascii="OfficinaSans-Book" w:hAnsi="OfficinaSans-Book"/>
          <w:color w:val="000000"/>
          <w:sz w:val="20"/>
          <w:szCs w:val="20"/>
          <w:lang w:val="en-US"/>
        </w:rPr>
      </w:pPr>
      <w:proofErr w:type="spellStart"/>
      <w:proofErr w:type="gramStart"/>
      <w:r w:rsidRPr="005737E5">
        <w:rPr>
          <w:rFonts w:ascii="OfficinaSans-Book" w:hAnsi="OfficinaSans-Book"/>
          <w:color w:val="000000"/>
          <w:sz w:val="20"/>
          <w:szCs w:val="20"/>
          <w:lang w:val="en-US"/>
        </w:rPr>
        <w:t>Goodlad</w:t>
      </w:r>
      <w:proofErr w:type="spellEnd"/>
      <w:r w:rsidRPr="005737E5">
        <w:rPr>
          <w:rFonts w:ascii="OfficinaSans-Book" w:hAnsi="OfficinaSans-Book"/>
          <w:color w:val="000000"/>
          <w:sz w:val="20"/>
          <w:szCs w:val="20"/>
          <w:lang w:val="en-US"/>
        </w:rPr>
        <w:t xml:space="preserve">, J., </w:t>
      </w:r>
      <w:proofErr w:type="spellStart"/>
      <w:r w:rsidRPr="005737E5">
        <w:rPr>
          <w:rFonts w:ascii="OfficinaSans-Book" w:hAnsi="OfficinaSans-Book"/>
          <w:color w:val="000000"/>
          <w:sz w:val="20"/>
          <w:szCs w:val="20"/>
          <w:lang w:val="en-US"/>
        </w:rPr>
        <w:t>Soder</w:t>
      </w:r>
      <w:proofErr w:type="spellEnd"/>
      <w:r w:rsidRPr="005737E5">
        <w:rPr>
          <w:rFonts w:ascii="OfficinaSans-Book" w:hAnsi="OfficinaSans-Book"/>
          <w:color w:val="000000"/>
          <w:sz w:val="20"/>
          <w:szCs w:val="20"/>
          <w:lang w:val="en-US"/>
        </w:rPr>
        <w:t xml:space="preserve">, R. &amp; </w:t>
      </w:r>
      <w:proofErr w:type="spellStart"/>
      <w:r w:rsidRPr="005737E5">
        <w:rPr>
          <w:rFonts w:ascii="OfficinaSans-Book" w:hAnsi="OfficinaSans-Book"/>
          <w:color w:val="000000"/>
          <w:sz w:val="20"/>
          <w:szCs w:val="20"/>
          <w:lang w:val="en-US"/>
        </w:rPr>
        <w:t>Sirotnik</w:t>
      </w:r>
      <w:proofErr w:type="spellEnd"/>
      <w:r w:rsidRPr="005737E5">
        <w:rPr>
          <w:rFonts w:ascii="OfficinaSans-Book" w:hAnsi="OfficinaSans-Book"/>
          <w:color w:val="000000"/>
          <w:sz w:val="20"/>
          <w:szCs w:val="20"/>
          <w:lang w:val="en-US"/>
        </w:rPr>
        <w:t>, K. (1990).</w:t>
      </w:r>
      <w:proofErr w:type="gramEnd"/>
      <w:r w:rsidRPr="005737E5">
        <w:rPr>
          <w:rFonts w:ascii="OfficinaSans-Book" w:hAnsi="OfficinaSans-Book"/>
          <w:color w:val="000000"/>
          <w:sz w:val="20"/>
          <w:szCs w:val="20"/>
          <w:lang w:val="en-US"/>
        </w:rPr>
        <w:t xml:space="preserve"> </w:t>
      </w:r>
      <w:proofErr w:type="gramStart"/>
      <w:r w:rsidRPr="005737E5">
        <w:rPr>
          <w:rFonts w:ascii="OfficinaSans-BookItalic" w:hAnsi="OfficinaSans-BookItalic"/>
          <w:i/>
          <w:iCs/>
          <w:color w:val="000000"/>
          <w:sz w:val="20"/>
          <w:szCs w:val="20"/>
          <w:lang w:val="en-US"/>
        </w:rPr>
        <w:t>The Moral dimensions of teaching.</w:t>
      </w:r>
      <w:proofErr w:type="gramEnd"/>
      <w:r w:rsidRPr="005737E5">
        <w:rPr>
          <w:rFonts w:ascii="OfficinaSans-BookItalic" w:hAnsi="OfficinaSans-BookItalic"/>
          <w:i/>
          <w:iCs/>
          <w:color w:val="000000"/>
          <w:sz w:val="20"/>
          <w:szCs w:val="20"/>
          <w:lang w:val="en-US"/>
        </w:rPr>
        <w:t xml:space="preserve"> </w:t>
      </w:r>
      <w:r>
        <w:rPr>
          <w:rFonts w:ascii="OfficinaSans-Book" w:hAnsi="OfficinaSans-Book"/>
          <w:color w:val="000000"/>
          <w:sz w:val="20"/>
          <w:szCs w:val="20"/>
          <w:lang w:val="en-US"/>
        </w:rPr>
        <w:t xml:space="preserve">San Francisco: </w:t>
      </w:r>
      <w:proofErr w:type="spellStart"/>
      <w:r>
        <w:rPr>
          <w:rFonts w:ascii="OfficinaSans-Book" w:hAnsi="OfficinaSans-Book"/>
          <w:color w:val="000000"/>
          <w:sz w:val="20"/>
          <w:szCs w:val="20"/>
          <w:lang w:val="en-US"/>
        </w:rPr>
        <w:t>Jossey</w:t>
      </w:r>
      <w:proofErr w:type="spellEnd"/>
      <w:r>
        <w:rPr>
          <w:rFonts w:ascii="OfficinaSans-Book" w:hAnsi="OfficinaSans-Book"/>
          <w:color w:val="000000"/>
          <w:sz w:val="20"/>
          <w:szCs w:val="20"/>
          <w:lang w:val="en-US"/>
        </w:rPr>
        <w:t>-Bass.</w:t>
      </w:r>
    </w:p>
    <w:p w:rsidR="005737E5" w:rsidRPr="005737E5" w:rsidRDefault="005737E5" w:rsidP="00DD78EB">
      <w:pPr>
        <w:tabs>
          <w:tab w:val="left" w:pos="8222"/>
        </w:tabs>
        <w:spacing w:line="288" w:lineRule="auto"/>
        <w:ind w:left="709" w:hanging="709"/>
        <w:jc w:val="both"/>
        <w:rPr>
          <w:rFonts w:ascii="OfficinaSans-Book" w:hAnsi="OfficinaSans-Book"/>
          <w:color w:val="000000"/>
          <w:sz w:val="20"/>
          <w:szCs w:val="20"/>
          <w:lang w:val="en-US"/>
        </w:rPr>
      </w:pPr>
      <w:r w:rsidRPr="005737E5">
        <w:rPr>
          <w:rFonts w:ascii="OfficinaSans-Book" w:hAnsi="OfficinaSans-Book"/>
          <w:color w:val="000000"/>
          <w:sz w:val="20"/>
          <w:szCs w:val="20"/>
          <w:lang w:val="en-US"/>
        </w:rPr>
        <w:t xml:space="preserve">Hogarth, R. M. </w:t>
      </w:r>
      <w:r w:rsidRPr="005737E5">
        <w:rPr>
          <w:rFonts w:ascii="OfficinaSans-BookItalic" w:hAnsi="OfficinaSans-BookItalic"/>
          <w:i/>
          <w:iCs/>
          <w:color w:val="000000"/>
          <w:sz w:val="20"/>
          <w:szCs w:val="20"/>
          <w:lang w:val="en-US"/>
        </w:rPr>
        <w:t>Educating Intuition</w:t>
      </w:r>
      <w:r w:rsidRPr="005737E5">
        <w:rPr>
          <w:rFonts w:ascii="OfficinaSans-Book" w:hAnsi="OfficinaSans-Book"/>
          <w:color w:val="000000"/>
          <w:sz w:val="20"/>
          <w:szCs w:val="20"/>
          <w:lang w:val="en-US"/>
        </w:rPr>
        <w:t>. Chicag</w:t>
      </w:r>
      <w:r>
        <w:rPr>
          <w:rFonts w:ascii="OfficinaSans-Book" w:hAnsi="OfficinaSans-Book"/>
          <w:color w:val="000000"/>
          <w:sz w:val="20"/>
          <w:szCs w:val="20"/>
          <w:lang w:val="en-US"/>
        </w:rPr>
        <w:t>o: University of Chicago Press.</w:t>
      </w:r>
    </w:p>
    <w:p w:rsidR="005737E5" w:rsidRPr="00534824" w:rsidRDefault="005737E5" w:rsidP="00DD78EB">
      <w:pPr>
        <w:tabs>
          <w:tab w:val="left" w:pos="8222"/>
        </w:tabs>
        <w:spacing w:line="288" w:lineRule="auto"/>
        <w:ind w:left="709" w:hanging="709"/>
        <w:jc w:val="both"/>
        <w:rPr>
          <w:rFonts w:ascii="OfficinaSans-Book" w:hAnsi="OfficinaSans-Book"/>
          <w:color w:val="000000"/>
          <w:sz w:val="20"/>
          <w:szCs w:val="20"/>
          <w:lang w:val="en-US"/>
        </w:rPr>
      </w:pPr>
      <w:r w:rsidRPr="005737E5">
        <w:rPr>
          <w:rFonts w:ascii="OfficinaSans-Book" w:hAnsi="OfficinaSans-Book"/>
          <w:color w:val="000000"/>
          <w:sz w:val="20"/>
          <w:szCs w:val="20"/>
          <w:lang w:val="en-US"/>
        </w:rPr>
        <w:t xml:space="preserve">Kohlberg, L. (1984). </w:t>
      </w:r>
      <w:proofErr w:type="gramStart"/>
      <w:r w:rsidRPr="005737E5">
        <w:rPr>
          <w:rFonts w:ascii="OfficinaSans-BookItalic" w:hAnsi="OfficinaSans-BookItalic"/>
          <w:i/>
          <w:iCs/>
          <w:color w:val="000000"/>
          <w:sz w:val="20"/>
          <w:szCs w:val="20"/>
          <w:lang w:val="en-US"/>
        </w:rPr>
        <w:t>The Psychology of Moral Development.</w:t>
      </w:r>
      <w:proofErr w:type="gramEnd"/>
      <w:r w:rsidRPr="005737E5">
        <w:rPr>
          <w:rFonts w:ascii="OfficinaSans-BookItalic" w:hAnsi="OfficinaSans-BookItalic"/>
          <w:i/>
          <w:iCs/>
          <w:color w:val="000000"/>
          <w:sz w:val="20"/>
          <w:szCs w:val="20"/>
          <w:lang w:val="en-US"/>
        </w:rPr>
        <w:t xml:space="preserve"> </w:t>
      </w:r>
      <w:r>
        <w:rPr>
          <w:rFonts w:ascii="OfficinaSans-Book" w:hAnsi="OfficinaSans-Book"/>
          <w:color w:val="000000"/>
          <w:sz w:val="20"/>
          <w:szCs w:val="20"/>
          <w:lang w:val="en-US"/>
        </w:rPr>
        <w:t>New York: Harper &amp; Row.</w:t>
      </w:r>
    </w:p>
    <w:p w:rsidR="005737E5" w:rsidRPr="007806CB" w:rsidRDefault="005737E5" w:rsidP="00DD78EB">
      <w:pPr>
        <w:tabs>
          <w:tab w:val="left" w:pos="8222"/>
        </w:tabs>
        <w:spacing w:line="288" w:lineRule="auto"/>
        <w:ind w:left="709" w:hanging="709"/>
        <w:jc w:val="both"/>
        <w:rPr>
          <w:rFonts w:ascii="OfficinaSans-Book" w:hAnsi="OfficinaSans-Book"/>
          <w:color w:val="000000"/>
          <w:sz w:val="20"/>
          <w:szCs w:val="20"/>
          <w:lang w:val="en-US"/>
        </w:rPr>
      </w:pPr>
      <w:r w:rsidRPr="005737E5">
        <w:rPr>
          <w:rFonts w:ascii="OfficinaSans-Book" w:hAnsi="OfficinaSans-Book"/>
          <w:color w:val="000000"/>
          <w:sz w:val="20"/>
          <w:szCs w:val="20"/>
          <w:lang w:val="en-US"/>
        </w:rPr>
        <w:t xml:space="preserve">Marshall, S.P. (1995). </w:t>
      </w:r>
      <w:proofErr w:type="gramStart"/>
      <w:r w:rsidRPr="005737E5">
        <w:rPr>
          <w:rFonts w:ascii="OfficinaSans-BookItalic" w:hAnsi="OfficinaSans-BookItalic"/>
          <w:i/>
          <w:iCs/>
          <w:color w:val="000000"/>
          <w:sz w:val="20"/>
          <w:szCs w:val="20"/>
          <w:lang w:val="en-US"/>
        </w:rPr>
        <w:t>Schemas in problem solving</w:t>
      </w:r>
      <w:r w:rsidRPr="005737E5">
        <w:rPr>
          <w:rFonts w:ascii="OfficinaSans-Book" w:hAnsi="OfficinaSans-Book"/>
          <w:color w:val="000000"/>
          <w:sz w:val="20"/>
          <w:szCs w:val="20"/>
          <w:lang w:val="en-US"/>
        </w:rPr>
        <w:t>.</w:t>
      </w:r>
      <w:proofErr w:type="gramEnd"/>
      <w:r w:rsidRPr="005737E5">
        <w:rPr>
          <w:rFonts w:ascii="OfficinaSans-Book" w:hAnsi="OfficinaSans-Book"/>
          <w:color w:val="000000"/>
          <w:sz w:val="20"/>
          <w:szCs w:val="20"/>
          <w:lang w:val="en-US"/>
        </w:rPr>
        <w:t xml:space="preserve"> Cambrid</w:t>
      </w:r>
      <w:r>
        <w:rPr>
          <w:rFonts w:ascii="OfficinaSans-Book" w:hAnsi="OfficinaSans-Book"/>
          <w:color w:val="000000"/>
          <w:sz w:val="20"/>
          <w:szCs w:val="20"/>
          <w:lang w:val="en-US"/>
        </w:rPr>
        <w:t>ge, Cambridge University Press.</w:t>
      </w:r>
    </w:p>
    <w:p w:rsidR="005737E5" w:rsidRPr="00534824" w:rsidRDefault="005737E5" w:rsidP="00DD78EB">
      <w:pPr>
        <w:tabs>
          <w:tab w:val="left" w:pos="8222"/>
        </w:tabs>
        <w:spacing w:line="288" w:lineRule="auto"/>
        <w:ind w:left="709" w:hanging="709"/>
        <w:jc w:val="both"/>
        <w:rPr>
          <w:rFonts w:ascii="OfficinaSans-Book" w:hAnsi="OfficinaSans-Book"/>
          <w:color w:val="000000"/>
          <w:sz w:val="20"/>
          <w:szCs w:val="20"/>
          <w:lang w:val="en-US"/>
        </w:rPr>
      </w:pPr>
      <w:r w:rsidRPr="005737E5">
        <w:rPr>
          <w:rFonts w:ascii="OfficinaSans-Book" w:hAnsi="OfficinaSans-Book"/>
          <w:color w:val="000000"/>
          <w:sz w:val="20"/>
          <w:szCs w:val="20"/>
          <w:lang w:val="en-US"/>
        </w:rPr>
        <w:t xml:space="preserve">Narvaez, D. (2002). Does Reading Moral Stories Build Character? </w:t>
      </w:r>
      <w:r w:rsidRPr="005737E5">
        <w:rPr>
          <w:rFonts w:ascii="OfficinaSans-BookItalic" w:hAnsi="OfficinaSans-BookItalic"/>
          <w:i/>
          <w:iCs/>
          <w:color w:val="000000"/>
          <w:sz w:val="20"/>
          <w:szCs w:val="20"/>
          <w:lang w:val="en-US"/>
        </w:rPr>
        <w:t>Educational Psychology Review 14</w:t>
      </w:r>
      <w:r w:rsidRPr="005737E5">
        <w:rPr>
          <w:rFonts w:ascii="OfficinaSans-Book" w:hAnsi="OfficinaSans-Book"/>
          <w:color w:val="000000"/>
          <w:sz w:val="20"/>
          <w:szCs w:val="20"/>
          <w:lang w:val="en-US"/>
        </w:rPr>
        <w:t>(2), 155-1</w:t>
      </w:r>
      <w:r>
        <w:rPr>
          <w:rFonts w:ascii="OfficinaSans-Book" w:hAnsi="OfficinaSans-Book"/>
          <w:color w:val="000000"/>
          <w:sz w:val="20"/>
          <w:szCs w:val="20"/>
          <w:lang w:val="en-US"/>
        </w:rPr>
        <w:t>71.</w:t>
      </w:r>
    </w:p>
    <w:p w:rsidR="005737E5" w:rsidRPr="007806CB" w:rsidRDefault="005737E5" w:rsidP="00DD78EB">
      <w:pPr>
        <w:tabs>
          <w:tab w:val="left" w:pos="8222"/>
        </w:tabs>
        <w:spacing w:line="288" w:lineRule="auto"/>
        <w:ind w:left="709" w:hanging="709"/>
        <w:jc w:val="both"/>
        <w:rPr>
          <w:rFonts w:ascii="OfficinaSans-Book" w:hAnsi="OfficinaSans-Book"/>
          <w:color w:val="000000"/>
          <w:sz w:val="20"/>
          <w:szCs w:val="20"/>
          <w:lang w:val="en-US"/>
        </w:rPr>
      </w:pPr>
      <w:r w:rsidRPr="005737E5">
        <w:rPr>
          <w:rFonts w:ascii="OfficinaSans-Book" w:hAnsi="OfficinaSans-Book"/>
          <w:color w:val="000000"/>
          <w:sz w:val="20"/>
          <w:szCs w:val="20"/>
          <w:lang w:val="en-US"/>
        </w:rPr>
        <w:lastRenderedPageBreak/>
        <w:t xml:space="preserve">Narvaez, D. (in press). </w:t>
      </w:r>
      <w:proofErr w:type="spellStart"/>
      <w:r w:rsidRPr="005737E5">
        <w:rPr>
          <w:rFonts w:ascii="OfficinaSans-BookItalic" w:hAnsi="OfficinaSans-BookItalic"/>
          <w:i/>
          <w:iCs/>
          <w:color w:val="000000"/>
          <w:sz w:val="20"/>
          <w:szCs w:val="20"/>
          <w:lang w:val="en-US"/>
        </w:rPr>
        <w:t>EthEx</w:t>
      </w:r>
      <w:proofErr w:type="spellEnd"/>
      <w:r w:rsidRPr="005737E5">
        <w:rPr>
          <w:rFonts w:ascii="OfficinaSans-BookItalic" w:hAnsi="OfficinaSans-BookItalic"/>
          <w:i/>
          <w:iCs/>
          <w:color w:val="000000"/>
          <w:sz w:val="20"/>
          <w:szCs w:val="20"/>
          <w:lang w:val="en-US"/>
        </w:rPr>
        <w:t xml:space="preserve">: Nurturing character in the classroom. Book Four: Ethical Action. </w:t>
      </w:r>
      <w:r w:rsidRPr="005737E5">
        <w:rPr>
          <w:rFonts w:ascii="OfficinaSans-Book" w:hAnsi="OfficinaSans-Book"/>
          <w:color w:val="000000"/>
          <w:sz w:val="20"/>
          <w:szCs w:val="20"/>
          <w:lang w:val="en-US"/>
        </w:rPr>
        <w:t>Chapel Hill, NC</w:t>
      </w:r>
      <w:proofErr w:type="gramStart"/>
      <w:r w:rsidRPr="005737E5">
        <w:rPr>
          <w:rFonts w:ascii="OfficinaSans-Book" w:hAnsi="OfficinaSans-Book"/>
          <w:color w:val="000000"/>
          <w:sz w:val="20"/>
          <w:szCs w:val="20"/>
          <w:lang w:val="en-US"/>
        </w:rPr>
        <w:t>:</w:t>
      </w:r>
      <w:proofErr w:type="gramEnd"/>
      <w:r w:rsidRPr="005737E5">
        <w:rPr>
          <w:rFonts w:ascii="OfficinaSans-Book" w:hAnsi="OfficinaSans-Book"/>
          <w:color w:val="000000"/>
          <w:sz w:val="20"/>
          <w:szCs w:val="20"/>
          <w:lang w:val="en-US"/>
        </w:rPr>
        <w:br/>
        <w:t>Ch</w:t>
      </w:r>
      <w:r>
        <w:rPr>
          <w:rFonts w:ascii="OfficinaSans-Book" w:hAnsi="OfficinaSans-Book"/>
          <w:color w:val="000000"/>
          <w:sz w:val="20"/>
          <w:szCs w:val="20"/>
          <w:lang w:val="en-US"/>
        </w:rPr>
        <w:t>aracter Development Publishing.</w:t>
      </w:r>
    </w:p>
    <w:p w:rsidR="005737E5" w:rsidRPr="005737E5" w:rsidRDefault="005737E5" w:rsidP="00DD78EB">
      <w:pPr>
        <w:tabs>
          <w:tab w:val="left" w:pos="8222"/>
        </w:tabs>
        <w:spacing w:line="288" w:lineRule="auto"/>
        <w:ind w:left="709" w:hanging="709"/>
        <w:jc w:val="both"/>
        <w:rPr>
          <w:rFonts w:ascii="OfficinaSans-Book" w:hAnsi="OfficinaSans-Book"/>
          <w:color w:val="000000"/>
          <w:sz w:val="20"/>
          <w:szCs w:val="20"/>
          <w:lang w:val="en-US"/>
        </w:rPr>
      </w:pPr>
      <w:r w:rsidRPr="005737E5">
        <w:rPr>
          <w:rFonts w:ascii="OfficinaSans-Book" w:hAnsi="OfficinaSans-Book"/>
          <w:color w:val="000000"/>
          <w:sz w:val="20"/>
          <w:szCs w:val="20"/>
          <w:lang w:val="en-US"/>
        </w:rPr>
        <w:t xml:space="preserve">Narvaez, D. (1996). </w:t>
      </w:r>
      <w:r w:rsidRPr="005737E5">
        <w:rPr>
          <w:rFonts w:ascii="OfficinaSans-BookItalic" w:hAnsi="OfficinaSans-BookItalic"/>
          <w:i/>
          <w:iCs/>
          <w:color w:val="000000"/>
          <w:sz w:val="20"/>
          <w:szCs w:val="20"/>
          <w:lang w:val="en-US"/>
        </w:rPr>
        <w:t>Moral Perception: A new construct</w:t>
      </w:r>
      <w:proofErr w:type="gramStart"/>
      <w:r w:rsidRPr="005737E5">
        <w:rPr>
          <w:rFonts w:ascii="OfficinaSans-BookItalic" w:hAnsi="OfficinaSans-BookItalic"/>
          <w:i/>
          <w:iCs/>
          <w:color w:val="000000"/>
          <w:sz w:val="20"/>
          <w:szCs w:val="20"/>
          <w:lang w:val="en-US"/>
        </w:rPr>
        <w:t>?.</w:t>
      </w:r>
      <w:proofErr w:type="gramEnd"/>
      <w:r w:rsidRPr="005737E5">
        <w:rPr>
          <w:rFonts w:ascii="OfficinaSans-BookItalic" w:hAnsi="OfficinaSans-BookItalic"/>
          <w:i/>
          <w:iCs/>
          <w:color w:val="000000"/>
          <w:sz w:val="20"/>
          <w:szCs w:val="20"/>
          <w:lang w:val="en-US"/>
        </w:rPr>
        <w:t xml:space="preserve"> </w:t>
      </w:r>
      <w:r w:rsidRPr="005737E5">
        <w:rPr>
          <w:rFonts w:ascii="OfficinaSans-Book" w:hAnsi="OfficinaSans-Book"/>
          <w:color w:val="000000"/>
          <w:sz w:val="20"/>
          <w:szCs w:val="20"/>
          <w:lang w:val="en-US"/>
        </w:rPr>
        <w:t>Annual Meeting of the American Educational Resear</w:t>
      </w:r>
      <w:r>
        <w:rPr>
          <w:rFonts w:ascii="OfficinaSans-Book" w:hAnsi="OfficinaSans-Book"/>
          <w:color w:val="000000"/>
          <w:sz w:val="20"/>
          <w:szCs w:val="20"/>
          <w:lang w:val="en-US"/>
        </w:rPr>
        <w:t>ch</w:t>
      </w:r>
      <w:r>
        <w:rPr>
          <w:rFonts w:ascii="OfficinaSans-Book" w:hAnsi="OfficinaSans-Book"/>
          <w:color w:val="000000"/>
          <w:sz w:val="20"/>
          <w:szCs w:val="20"/>
          <w:lang w:val="en-US"/>
        </w:rPr>
        <w:br/>
        <w:t>Association, New York.</w:t>
      </w:r>
    </w:p>
    <w:p w:rsidR="005737E5" w:rsidRPr="007806CB" w:rsidRDefault="005737E5" w:rsidP="00DD78EB">
      <w:pPr>
        <w:tabs>
          <w:tab w:val="left" w:pos="8222"/>
        </w:tabs>
        <w:spacing w:line="288" w:lineRule="auto"/>
        <w:ind w:left="709" w:hanging="709"/>
        <w:jc w:val="both"/>
        <w:rPr>
          <w:rFonts w:ascii="OfficinaSans-Book" w:hAnsi="OfficinaSans-Book"/>
          <w:color w:val="000000"/>
          <w:sz w:val="20"/>
          <w:szCs w:val="20"/>
          <w:lang w:val="en-US"/>
        </w:rPr>
      </w:pPr>
      <w:proofErr w:type="gramStart"/>
      <w:r w:rsidRPr="005737E5">
        <w:rPr>
          <w:rFonts w:ascii="OfficinaSans-Book" w:hAnsi="OfficinaSans-Book"/>
          <w:color w:val="000000"/>
          <w:sz w:val="20"/>
          <w:szCs w:val="20"/>
          <w:lang w:val="en-US"/>
        </w:rPr>
        <w:t>Narvaez, D. &amp; Bock, T. (in press).</w:t>
      </w:r>
      <w:proofErr w:type="gramEnd"/>
      <w:r w:rsidRPr="005737E5">
        <w:rPr>
          <w:rFonts w:ascii="OfficinaSans-Book" w:hAnsi="OfficinaSans-Book"/>
          <w:color w:val="000000"/>
          <w:sz w:val="20"/>
          <w:szCs w:val="20"/>
          <w:lang w:val="en-US"/>
        </w:rPr>
        <w:t xml:space="preserve"> </w:t>
      </w:r>
      <w:proofErr w:type="spellStart"/>
      <w:r w:rsidRPr="005737E5">
        <w:rPr>
          <w:rFonts w:ascii="OfficinaSans-BookItalic" w:hAnsi="OfficinaSans-BookItalic"/>
          <w:i/>
          <w:iCs/>
          <w:color w:val="000000"/>
          <w:sz w:val="20"/>
          <w:szCs w:val="20"/>
          <w:lang w:val="en-US"/>
        </w:rPr>
        <w:t>EthEx</w:t>
      </w:r>
      <w:proofErr w:type="spellEnd"/>
      <w:r w:rsidRPr="005737E5">
        <w:rPr>
          <w:rFonts w:ascii="OfficinaSans-BookItalic" w:hAnsi="OfficinaSans-BookItalic"/>
          <w:i/>
          <w:iCs/>
          <w:color w:val="000000"/>
          <w:sz w:val="20"/>
          <w:szCs w:val="20"/>
          <w:lang w:val="en-US"/>
        </w:rPr>
        <w:t>: Nurturing character in the classroom. Book Two: Ethical Judgment</w:t>
      </w:r>
      <w:r w:rsidRPr="005737E5">
        <w:rPr>
          <w:rFonts w:ascii="OfficinaSans-Book" w:hAnsi="OfficinaSans-Book"/>
          <w:color w:val="000000"/>
          <w:sz w:val="20"/>
          <w:szCs w:val="20"/>
          <w:lang w:val="en-US"/>
        </w:rPr>
        <w:t>. Chapel</w:t>
      </w:r>
      <w:r w:rsidRPr="005737E5">
        <w:rPr>
          <w:rFonts w:ascii="OfficinaSans-Book" w:hAnsi="OfficinaSans-Book"/>
          <w:color w:val="000000"/>
          <w:sz w:val="20"/>
          <w:szCs w:val="20"/>
          <w:lang w:val="en-US"/>
        </w:rPr>
        <w:br/>
        <w:t>Hill, NC: Ch</w:t>
      </w:r>
      <w:r>
        <w:rPr>
          <w:rFonts w:ascii="OfficinaSans-Book" w:hAnsi="OfficinaSans-Book"/>
          <w:color w:val="000000"/>
          <w:sz w:val="20"/>
          <w:szCs w:val="20"/>
          <w:lang w:val="en-US"/>
        </w:rPr>
        <w:t>aracter Development Publishing.</w:t>
      </w:r>
    </w:p>
    <w:p w:rsidR="005737E5" w:rsidRPr="007806CB" w:rsidRDefault="005737E5" w:rsidP="00DD78EB">
      <w:pPr>
        <w:tabs>
          <w:tab w:val="left" w:pos="8222"/>
        </w:tabs>
        <w:spacing w:line="288" w:lineRule="auto"/>
        <w:ind w:left="709" w:hanging="709"/>
        <w:jc w:val="both"/>
        <w:rPr>
          <w:rFonts w:ascii="OfficinaSans-Book" w:hAnsi="OfficinaSans-Book"/>
          <w:color w:val="000000"/>
          <w:sz w:val="20"/>
          <w:szCs w:val="20"/>
          <w:lang w:val="en-US"/>
        </w:rPr>
      </w:pPr>
      <w:proofErr w:type="gramStart"/>
      <w:r w:rsidRPr="005737E5">
        <w:rPr>
          <w:rFonts w:ascii="OfficinaSans-Book" w:hAnsi="OfficinaSans-Book"/>
          <w:color w:val="000000"/>
          <w:sz w:val="20"/>
          <w:szCs w:val="20"/>
          <w:lang w:val="en-US"/>
        </w:rPr>
        <w:t>Narvaez, D., Bock, T., &amp; Endicott, L. (in press).</w:t>
      </w:r>
      <w:proofErr w:type="gramEnd"/>
      <w:r w:rsidRPr="005737E5">
        <w:rPr>
          <w:rFonts w:ascii="OfficinaSans-Book" w:hAnsi="OfficinaSans-Book"/>
          <w:color w:val="000000"/>
          <w:sz w:val="20"/>
          <w:szCs w:val="20"/>
          <w:lang w:val="en-US"/>
        </w:rPr>
        <w:t xml:space="preserve"> Who should I become? Citizenship, goodness, human flourishing</w:t>
      </w:r>
      <w:proofErr w:type="gramStart"/>
      <w:r w:rsidRPr="005737E5">
        <w:rPr>
          <w:rFonts w:ascii="OfficinaSans-Book" w:hAnsi="OfficinaSans-Book"/>
          <w:color w:val="000000"/>
          <w:sz w:val="20"/>
          <w:szCs w:val="20"/>
          <w:lang w:val="en-US"/>
        </w:rPr>
        <w:t>,</w:t>
      </w:r>
      <w:proofErr w:type="gramEnd"/>
      <w:r w:rsidRPr="005737E5">
        <w:rPr>
          <w:rFonts w:ascii="OfficinaSans-Book" w:hAnsi="OfficinaSans-Book"/>
          <w:color w:val="000000"/>
          <w:sz w:val="20"/>
          <w:szCs w:val="20"/>
          <w:lang w:val="en-US"/>
        </w:rPr>
        <w:br/>
        <w:t xml:space="preserve">and ethical expertise. </w:t>
      </w:r>
      <w:proofErr w:type="gramStart"/>
      <w:r w:rsidRPr="005737E5">
        <w:rPr>
          <w:rFonts w:ascii="OfficinaSans-Book" w:hAnsi="OfficinaSans-Book"/>
          <w:color w:val="000000"/>
          <w:sz w:val="20"/>
          <w:szCs w:val="20"/>
          <w:lang w:val="en-US"/>
        </w:rPr>
        <w:t xml:space="preserve">In W. </w:t>
      </w:r>
      <w:proofErr w:type="spellStart"/>
      <w:r w:rsidRPr="005737E5">
        <w:rPr>
          <w:rFonts w:ascii="OfficinaSans-Book" w:hAnsi="OfficinaSans-Book"/>
          <w:color w:val="000000"/>
          <w:sz w:val="20"/>
          <w:szCs w:val="20"/>
          <w:lang w:val="en-US"/>
        </w:rPr>
        <w:t>Veugelers</w:t>
      </w:r>
      <w:proofErr w:type="spellEnd"/>
      <w:r w:rsidRPr="005737E5">
        <w:rPr>
          <w:rFonts w:ascii="OfficinaSans-Book" w:hAnsi="OfficinaSans-Book"/>
          <w:color w:val="000000"/>
          <w:sz w:val="20"/>
          <w:szCs w:val="20"/>
          <w:lang w:val="en-US"/>
        </w:rPr>
        <w:t xml:space="preserve"> and F. </w:t>
      </w:r>
      <w:proofErr w:type="spellStart"/>
      <w:r w:rsidRPr="005737E5">
        <w:rPr>
          <w:rFonts w:ascii="OfficinaSans-Book" w:hAnsi="OfficinaSans-Book"/>
          <w:color w:val="000000"/>
          <w:sz w:val="20"/>
          <w:szCs w:val="20"/>
          <w:lang w:val="en-US"/>
        </w:rPr>
        <w:t>Oser</w:t>
      </w:r>
      <w:proofErr w:type="spellEnd"/>
      <w:r w:rsidRPr="005737E5">
        <w:rPr>
          <w:rFonts w:ascii="OfficinaSans-Book" w:hAnsi="OfficinaSans-Book"/>
          <w:color w:val="000000"/>
          <w:sz w:val="20"/>
          <w:szCs w:val="20"/>
          <w:lang w:val="en-US"/>
        </w:rPr>
        <w:t xml:space="preserve">, </w:t>
      </w:r>
      <w:r w:rsidRPr="005737E5">
        <w:rPr>
          <w:rFonts w:ascii="OfficinaSans-BookItalic" w:hAnsi="OfficinaSans-BookItalic"/>
          <w:i/>
          <w:iCs/>
          <w:color w:val="000000"/>
          <w:sz w:val="20"/>
          <w:szCs w:val="20"/>
          <w:lang w:val="en-US"/>
        </w:rPr>
        <w:t>The positive and negative in moral education.</w:t>
      </w:r>
      <w:proofErr w:type="gramEnd"/>
      <w:r w:rsidRPr="005737E5">
        <w:rPr>
          <w:rFonts w:ascii="OfficinaSans-BookItalic" w:hAnsi="OfficinaSans-BookItalic"/>
          <w:i/>
          <w:iCs/>
          <w:color w:val="000000"/>
          <w:sz w:val="20"/>
          <w:szCs w:val="20"/>
          <w:lang w:val="en-US"/>
        </w:rPr>
        <w:t xml:space="preserve"> </w:t>
      </w:r>
      <w:r>
        <w:rPr>
          <w:rFonts w:ascii="OfficinaSans-Book" w:hAnsi="OfficinaSans-Book"/>
          <w:color w:val="000000"/>
          <w:sz w:val="20"/>
          <w:szCs w:val="20"/>
          <w:lang w:val="en-US"/>
        </w:rPr>
        <w:t>New York</w:t>
      </w:r>
      <w:proofErr w:type="gramStart"/>
      <w:r>
        <w:rPr>
          <w:rFonts w:ascii="OfficinaSans-Book" w:hAnsi="OfficinaSans-Book"/>
          <w:color w:val="000000"/>
          <w:sz w:val="20"/>
          <w:szCs w:val="20"/>
          <w:lang w:val="en-US"/>
        </w:rPr>
        <w:t>:</w:t>
      </w:r>
      <w:proofErr w:type="gramEnd"/>
      <w:r>
        <w:rPr>
          <w:rFonts w:ascii="OfficinaSans-Book" w:hAnsi="OfficinaSans-Book"/>
          <w:color w:val="000000"/>
          <w:sz w:val="20"/>
          <w:szCs w:val="20"/>
          <w:lang w:val="en-US"/>
        </w:rPr>
        <w:br/>
      </w:r>
      <w:proofErr w:type="spellStart"/>
      <w:r>
        <w:rPr>
          <w:rFonts w:ascii="OfficinaSans-Book" w:hAnsi="OfficinaSans-Book"/>
          <w:color w:val="000000"/>
          <w:sz w:val="20"/>
          <w:szCs w:val="20"/>
          <w:lang w:val="en-US"/>
        </w:rPr>
        <w:t>Routledge</w:t>
      </w:r>
      <w:proofErr w:type="spellEnd"/>
      <w:r>
        <w:rPr>
          <w:rFonts w:ascii="OfficinaSans-Book" w:hAnsi="OfficinaSans-Book"/>
          <w:color w:val="000000"/>
          <w:sz w:val="20"/>
          <w:szCs w:val="20"/>
          <w:lang w:val="en-US"/>
        </w:rPr>
        <w:t>.</w:t>
      </w:r>
    </w:p>
    <w:p w:rsidR="005737E5" w:rsidRPr="007806CB" w:rsidRDefault="005737E5" w:rsidP="00DD78EB">
      <w:pPr>
        <w:tabs>
          <w:tab w:val="left" w:pos="8222"/>
        </w:tabs>
        <w:spacing w:line="288" w:lineRule="auto"/>
        <w:ind w:left="709" w:hanging="709"/>
        <w:jc w:val="both"/>
        <w:rPr>
          <w:rFonts w:ascii="OfficinaSans-Book" w:hAnsi="OfficinaSans-Book"/>
          <w:color w:val="000000"/>
          <w:sz w:val="20"/>
          <w:szCs w:val="20"/>
          <w:lang w:val="en-US"/>
        </w:rPr>
      </w:pPr>
      <w:r w:rsidRPr="005737E5">
        <w:rPr>
          <w:rFonts w:ascii="OfficinaSans-Book" w:hAnsi="OfficinaSans-Book"/>
          <w:color w:val="000000"/>
          <w:sz w:val="20"/>
          <w:szCs w:val="20"/>
          <w:lang w:val="en-US"/>
        </w:rPr>
        <w:t xml:space="preserve">Narvaez, D., &amp; Endicott, L. (in press). </w:t>
      </w:r>
      <w:proofErr w:type="spellStart"/>
      <w:r w:rsidRPr="005737E5">
        <w:rPr>
          <w:rFonts w:ascii="OfficinaSans-BookItalic" w:hAnsi="OfficinaSans-BookItalic"/>
          <w:i/>
          <w:iCs/>
          <w:color w:val="000000"/>
          <w:sz w:val="20"/>
          <w:szCs w:val="20"/>
          <w:lang w:val="en-US"/>
        </w:rPr>
        <w:t>EthEx</w:t>
      </w:r>
      <w:proofErr w:type="spellEnd"/>
      <w:r w:rsidRPr="005737E5">
        <w:rPr>
          <w:rFonts w:ascii="OfficinaSans-BookItalic" w:hAnsi="OfficinaSans-BookItalic"/>
          <w:i/>
          <w:iCs/>
          <w:color w:val="000000"/>
          <w:sz w:val="20"/>
          <w:szCs w:val="20"/>
          <w:lang w:val="en-US"/>
        </w:rPr>
        <w:t>: Nurturing character in the classroom. Book One: Ethical Sensitivity.</w:t>
      </w:r>
      <w:r w:rsidRPr="005737E5">
        <w:rPr>
          <w:rFonts w:ascii="OfficinaSans-BookItalic" w:hAnsi="OfficinaSans-BookItalic"/>
          <w:color w:val="000000"/>
          <w:sz w:val="20"/>
          <w:szCs w:val="20"/>
          <w:lang w:val="en-US"/>
        </w:rPr>
        <w:br/>
      </w:r>
      <w:r w:rsidRPr="005737E5">
        <w:rPr>
          <w:rFonts w:ascii="OfficinaSans-Book" w:hAnsi="OfficinaSans-Book"/>
          <w:color w:val="000000"/>
          <w:sz w:val="20"/>
          <w:szCs w:val="20"/>
          <w:lang w:val="en-US"/>
        </w:rPr>
        <w:t>Chapel Hill, NC: Ch</w:t>
      </w:r>
      <w:r>
        <w:rPr>
          <w:rFonts w:ascii="OfficinaSans-Book" w:hAnsi="OfficinaSans-Book"/>
          <w:color w:val="000000"/>
          <w:sz w:val="20"/>
          <w:szCs w:val="20"/>
          <w:lang w:val="en-US"/>
        </w:rPr>
        <w:t>aracter Development Publishing.</w:t>
      </w:r>
    </w:p>
    <w:p w:rsidR="005737E5" w:rsidRPr="007806CB" w:rsidRDefault="005737E5" w:rsidP="00DD78EB">
      <w:pPr>
        <w:tabs>
          <w:tab w:val="left" w:pos="8222"/>
        </w:tabs>
        <w:spacing w:line="288" w:lineRule="auto"/>
        <w:ind w:left="709" w:hanging="709"/>
        <w:jc w:val="both"/>
        <w:rPr>
          <w:rFonts w:ascii="OfficinaSans-Book" w:hAnsi="OfficinaSans-Book"/>
          <w:color w:val="000000"/>
          <w:sz w:val="20"/>
          <w:szCs w:val="20"/>
          <w:lang w:val="en-US"/>
        </w:rPr>
      </w:pPr>
      <w:proofErr w:type="gramStart"/>
      <w:r w:rsidRPr="005737E5">
        <w:rPr>
          <w:rFonts w:ascii="OfficinaSans-Book" w:hAnsi="OfficinaSans-Book"/>
          <w:color w:val="000000"/>
          <w:sz w:val="20"/>
          <w:szCs w:val="20"/>
          <w:lang w:val="en-US"/>
        </w:rPr>
        <w:t>Narvaez, D. &amp; Lies, J. (in press).</w:t>
      </w:r>
      <w:proofErr w:type="gramEnd"/>
      <w:r w:rsidRPr="005737E5">
        <w:rPr>
          <w:rFonts w:ascii="OfficinaSans-Book" w:hAnsi="OfficinaSans-Book"/>
          <w:color w:val="000000"/>
          <w:sz w:val="20"/>
          <w:szCs w:val="20"/>
          <w:lang w:val="en-US"/>
        </w:rPr>
        <w:t xml:space="preserve"> </w:t>
      </w:r>
      <w:proofErr w:type="spellStart"/>
      <w:r w:rsidRPr="005737E5">
        <w:rPr>
          <w:rFonts w:ascii="OfficinaSans-BookItalic" w:hAnsi="OfficinaSans-BookItalic"/>
          <w:i/>
          <w:iCs/>
          <w:color w:val="000000"/>
          <w:sz w:val="20"/>
          <w:szCs w:val="20"/>
          <w:lang w:val="en-US"/>
        </w:rPr>
        <w:t>EthEx</w:t>
      </w:r>
      <w:proofErr w:type="spellEnd"/>
      <w:r w:rsidRPr="005737E5">
        <w:rPr>
          <w:rFonts w:ascii="OfficinaSans-BookItalic" w:hAnsi="OfficinaSans-BookItalic"/>
          <w:i/>
          <w:iCs/>
          <w:color w:val="000000"/>
          <w:sz w:val="20"/>
          <w:szCs w:val="20"/>
          <w:lang w:val="en-US"/>
        </w:rPr>
        <w:t xml:space="preserve">: Nurturing character in the classroom. Book Three: Ethical Motivation. </w:t>
      </w:r>
      <w:r w:rsidRPr="005737E5">
        <w:rPr>
          <w:rFonts w:ascii="OfficinaSans-Book" w:hAnsi="OfficinaSans-Book"/>
          <w:color w:val="000000"/>
          <w:sz w:val="20"/>
          <w:szCs w:val="20"/>
          <w:lang w:val="en-US"/>
        </w:rPr>
        <w:t>Chapel</w:t>
      </w:r>
      <w:r w:rsidRPr="005737E5">
        <w:rPr>
          <w:rFonts w:ascii="OfficinaSans-Book" w:hAnsi="OfficinaSans-Book"/>
          <w:color w:val="000000"/>
          <w:sz w:val="20"/>
          <w:szCs w:val="20"/>
          <w:lang w:val="en-US"/>
        </w:rPr>
        <w:br/>
        <w:t>Hill, NC: Ch</w:t>
      </w:r>
      <w:r>
        <w:rPr>
          <w:rFonts w:ascii="OfficinaSans-Book" w:hAnsi="OfficinaSans-Book"/>
          <w:color w:val="000000"/>
          <w:sz w:val="20"/>
          <w:szCs w:val="20"/>
          <w:lang w:val="en-US"/>
        </w:rPr>
        <w:t>aracter Development Publishing.</w:t>
      </w:r>
    </w:p>
    <w:p w:rsidR="005737E5" w:rsidRPr="007806CB" w:rsidRDefault="005737E5" w:rsidP="00DD78EB">
      <w:pPr>
        <w:tabs>
          <w:tab w:val="left" w:pos="8222"/>
        </w:tabs>
        <w:spacing w:line="288" w:lineRule="auto"/>
        <w:ind w:left="709" w:hanging="709"/>
        <w:jc w:val="both"/>
        <w:rPr>
          <w:rFonts w:ascii="OfficinaSans-Book" w:hAnsi="OfficinaSans-Book"/>
          <w:color w:val="000000"/>
          <w:sz w:val="20"/>
          <w:szCs w:val="20"/>
          <w:lang w:val="en-US"/>
        </w:rPr>
      </w:pPr>
      <w:proofErr w:type="gramStart"/>
      <w:r w:rsidRPr="005737E5">
        <w:rPr>
          <w:rFonts w:ascii="OfficinaSans-Book" w:hAnsi="OfficinaSans-Book"/>
          <w:color w:val="000000"/>
          <w:sz w:val="20"/>
          <w:szCs w:val="20"/>
          <w:lang w:val="en-US"/>
        </w:rPr>
        <w:t>Narvaez, D., Mitchell, C., Endicott, L., &amp; Bock, T. (1999).</w:t>
      </w:r>
      <w:proofErr w:type="gramEnd"/>
      <w:r w:rsidRPr="005737E5">
        <w:rPr>
          <w:rFonts w:ascii="OfficinaSans-Book" w:hAnsi="OfficinaSans-Book"/>
          <w:color w:val="000000"/>
          <w:sz w:val="20"/>
          <w:szCs w:val="20"/>
          <w:lang w:val="en-US"/>
        </w:rPr>
        <w:t xml:space="preserve"> </w:t>
      </w:r>
      <w:proofErr w:type="gramStart"/>
      <w:r w:rsidRPr="005737E5">
        <w:rPr>
          <w:rFonts w:ascii="OfficinaSans-BookItalic" w:hAnsi="OfficinaSans-BookItalic"/>
          <w:i/>
          <w:iCs/>
          <w:color w:val="000000"/>
          <w:sz w:val="20"/>
          <w:szCs w:val="20"/>
          <w:lang w:val="en-US"/>
        </w:rPr>
        <w:t>Nurturing character in the middle school classroom: A</w:t>
      </w:r>
      <w:r w:rsidRPr="005737E5">
        <w:rPr>
          <w:rFonts w:ascii="OfficinaSans-BookItalic" w:hAnsi="OfficinaSans-BookItalic"/>
          <w:color w:val="000000"/>
          <w:sz w:val="20"/>
          <w:szCs w:val="20"/>
          <w:lang w:val="en-US"/>
        </w:rPr>
        <w:br/>
      </w:r>
      <w:r w:rsidRPr="005737E5">
        <w:rPr>
          <w:rFonts w:ascii="OfficinaSans-BookItalic" w:hAnsi="OfficinaSans-BookItalic"/>
          <w:i/>
          <w:iCs/>
          <w:color w:val="000000"/>
          <w:sz w:val="20"/>
          <w:szCs w:val="20"/>
          <w:lang w:val="en-US"/>
        </w:rPr>
        <w:t>Guidebook for teachers.</w:t>
      </w:r>
      <w:proofErr w:type="gramEnd"/>
      <w:r w:rsidRPr="005737E5">
        <w:rPr>
          <w:rFonts w:ascii="OfficinaSans-BookItalic" w:hAnsi="OfficinaSans-BookItalic"/>
          <w:i/>
          <w:iCs/>
          <w:color w:val="000000"/>
          <w:sz w:val="20"/>
          <w:szCs w:val="20"/>
          <w:lang w:val="en-US"/>
        </w:rPr>
        <w:t xml:space="preserve"> </w:t>
      </w:r>
      <w:r w:rsidRPr="005737E5">
        <w:rPr>
          <w:rFonts w:ascii="OfficinaSans-Book" w:hAnsi="OfficinaSans-Book"/>
          <w:color w:val="000000"/>
          <w:sz w:val="20"/>
          <w:szCs w:val="20"/>
          <w:lang w:val="en-US"/>
        </w:rPr>
        <w:t>Minnesota: Department of Ch</w:t>
      </w:r>
      <w:r>
        <w:rPr>
          <w:rFonts w:ascii="OfficinaSans-Book" w:hAnsi="OfficinaSans-Book"/>
          <w:color w:val="000000"/>
          <w:sz w:val="20"/>
          <w:szCs w:val="20"/>
          <w:lang w:val="en-US"/>
        </w:rPr>
        <w:t>ildren, Families, and Learning.</w:t>
      </w:r>
    </w:p>
    <w:p w:rsidR="005737E5" w:rsidRPr="005737E5" w:rsidRDefault="005737E5" w:rsidP="00DD78EB">
      <w:pPr>
        <w:tabs>
          <w:tab w:val="left" w:pos="8222"/>
        </w:tabs>
        <w:spacing w:line="288" w:lineRule="auto"/>
        <w:ind w:left="709" w:hanging="709"/>
        <w:jc w:val="both"/>
        <w:rPr>
          <w:rFonts w:ascii="OfficinaSans-Book" w:hAnsi="OfficinaSans-Book"/>
          <w:color w:val="000000"/>
          <w:sz w:val="20"/>
          <w:szCs w:val="20"/>
          <w:lang w:val="en-US"/>
        </w:rPr>
      </w:pPr>
      <w:proofErr w:type="spellStart"/>
      <w:proofErr w:type="gramStart"/>
      <w:r w:rsidRPr="005737E5">
        <w:rPr>
          <w:rFonts w:ascii="OfficinaSans-Book" w:hAnsi="OfficinaSans-Book"/>
          <w:color w:val="000000"/>
          <w:sz w:val="20"/>
          <w:szCs w:val="20"/>
          <w:lang w:val="en-US"/>
        </w:rPr>
        <w:t>Neisser</w:t>
      </w:r>
      <w:proofErr w:type="spellEnd"/>
      <w:r w:rsidRPr="005737E5">
        <w:rPr>
          <w:rFonts w:ascii="OfficinaSans-Book" w:hAnsi="OfficinaSans-Book"/>
          <w:color w:val="000000"/>
          <w:sz w:val="20"/>
          <w:szCs w:val="20"/>
          <w:lang w:val="en-US"/>
        </w:rPr>
        <w:t>, U. (1967).</w:t>
      </w:r>
      <w:proofErr w:type="gramEnd"/>
      <w:r w:rsidRPr="005737E5">
        <w:rPr>
          <w:rFonts w:ascii="OfficinaSans-Book" w:hAnsi="OfficinaSans-Book"/>
          <w:color w:val="000000"/>
          <w:sz w:val="20"/>
          <w:szCs w:val="20"/>
          <w:lang w:val="en-US"/>
        </w:rPr>
        <w:t xml:space="preserve"> </w:t>
      </w:r>
      <w:proofErr w:type="gramStart"/>
      <w:r w:rsidRPr="005737E5">
        <w:rPr>
          <w:rFonts w:ascii="OfficinaSans-BookItalic" w:hAnsi="OfficinaSans-BookItalic"/>
          <w:i/>
          <w:iCs/>
          <w:color w:val="000000"/>
          <w:sz w:val="20"/>
          <w:szCs w:val="20"/>
          <w:lang w:val="en-US"/>
        </w:rPr>
        <w:t>Cognitive psychology</w:t>
      </w:r>
      <w:r w:rsidRPr="005737E5">
        <w:rPr>
          <w:rFonts w:ascii="OfficinaSans-Book" w:hAnsi="OfficinaSans-Book"/>
          <w:color w:val="000000"/>
          <w:sz w:val="20"/>
          <w:szCs w:val="20"/>
          <w:lang w:val="en-US"/>
        </w:rPr>
        <w:t>.</w:t>
      </w:r>
      <w:proofErr w:type="gramEnd"/>
      <w:r w:rsidRPr="005737E5">
        <w:rPr>
          <w:rFonts w:ascii="OfficinaSans-Book" w:hAnsi="OfficinaSans-Book"/>
          <w:color w:val="000000"/>
          <w:sz w:val="20"/>
          <w:szCs w:val="20"/>
          <w:lang w:val="en-US"/>
        </w:rPr>
        <w:t xml:space="preserve"> New</w:t>
      </w:r>
      <w:r>
        <w:rPr>
          <w:rFonts w:ascii="OfficinaSans-Book" w:hAnsi="OfficinaSans-Book"/>
          <w:color w:val="000000"/>
          <w:sz w:val="20"/>
          <w:szCs w:val="20"/>
          <w:lang w:val="en-US"/>
        </w:rPr>
        <w:t xml:space="preserve"> York: Appleton-Century-Crofts.</w:t>
      </w:r>
    </w:p>
    <w:p w:rsidR="005737E5" w:rsidRPr="007806CB" w:rsidRDefault="005737E5" w:rsidP="00DD78EB">
      <w:pPr>
        <w:tabs>
          <w:tab w:val="left" w:pos="8222"/>
        </w:tabs>
        <w:spacing w:line="288" w:lineRule="auto"/>
        <w:ind w:left="709" w:hanging="709"/>
        <w:jc w:val="both"/>
        <w:rPr>
          <w:rFonts w:ascii="OfficinaSans-Book" w:hAnsi="OfficinaSans-Book"/>
          <w:color w:val="000000"/>
          <w:sz w:val="20"/>
          <w:szCs w:val="20"/>
          <w:lang w:val="en-US"/>
        </w:rPr>
      </w:pPr>
      <w:proofErr w:type="spellStart"/>
      <w:r w:rsidRPr="005737E5">
        <w:rPr>
          <w:rFonts w:ascii="OfficinaSans-Book" w:hAnsi="OfficinaSans-Book"/>
          <w:color w:val="000000"/>
          <w:sz w:val="20"/>
          <w:szCs w:val="20"/>
          <w:lang w:val="en-US"/>
        </w:rPr>
        <w:t>Novick</w:t>
      </w:r>
      <w:proofErr w:type="spellEnd"/>
      <w:r w:rsidRPr="005737E5">
        <w:rPr>
          <w:rFonts w:ascii="OfficinaSans-Book" w:hAnsi="OfficinaSans-Book"/>
          <w:color w:val="000000"/>
          <w:sz w:val="20"/>
          <w:szCs w:val="20"/>
          <w:lang w:val="en-US"/>
        </w:rPr>
        <w:t xml:space="preserve">, L. R. (1988). </w:t>
      </w:r>
      <w:proofErr w:type="gramStart"/>
      <w:r w:rsidRPr="005737E5">
        <w:rPr>
          <w:rFonts w:ascii="OfficinaSans-Book" w:hAnsi="OfficinaSans-Book"/>
          <w:color w:val="000000"/>
          <w:sz w:val="20"/>
          <w:szCs w:val="20"/>
          <w:lang w:val="en-US"/>
        </w:rPr>
        <w:t>Analogical transfer, problem similarity, and expertise.</w:t>
      </w:r>
      <w:proofErr w:type="gramEnd"/>
      <w:r w:rsidRPr="005737E5">
        <w:rPr>
          <w:rFonts w:ascii="OfficinaSans-Book" w:hAnsi="OfficinaSans-Book"/>
          <w:color w:val="000000"/>
          <w:sz w:val="20"/>
          <w:szCs w:val="20"/>
          <w:lang w:val="en-US"/>
        </w:rPr>
        <w:t xml:space="preserve"> </w:t>
      </w:r>
      <w:r w:rsidRPr="005737E5">
        <w:rPr>
          <w:rFonts w:ascii="OfficinaSans-BookItalic" w:hAnsi="OfficinaSans-BookItalic"/>
          <w:i/>
          <w:iCs/>
          <w:color w:val="000000"/>
          <w:sz w:val="20"/>
          <w:szCs w:val="20"/>
          <w:lang w:val="en-US"/>
        </w:rPr>
        <w:t>Journal of Experimental Psychology</w:t>
      </w:r>
      <w:proofErr w:type="gramStart"/>
      <w:r w:rsidRPr="005737E5">
        <w:rPr>
          <w:rFonts w:ascii="OfficinaSans-BookItalic" w:hAnsi="OfficinaSans-BookItalic"/>
          <w:i/>
          <w:iCs/>
          <w:color w:val="000000"/>
          <w:sz w:val="20"/>
          <w:szCs w:val="20"/>
          <w:lang w:val="en-US"/>
        </w:rPr>
        <w:t>:</w:t>
      </w:r>
      <w:proofErr w:type="gramEnd"/>
      <w:r w:rsidRPr="005737E5">
        <w:rPr>
          <w:rFonts w:ascii="OfficinaSans-BookItalic" w:hAnsi="OfficinaSans-BookItalic"/>
          <w:color w:val="000000"/>
          <w:sz w:val="20"/>
          <w:szCs w:val="20"/>
          <w:lang w:val="en-US"/>
        </w:rPr>
        <w:br/>
      </w:r>
      <w:r w:rsidRPr="005737E5">
        <w:rPr>
          <w:rFonts w:ascii="OfficinaSans-BookItalic" w:hAnsi="OfficinaSans-BookItalic"/>
          <w:i/>
          <w:iCs/>
          <w:color w:val="000000"/>
          <w:sz w:val="20"/>
          <w:szCs w:val="20"/>
          <w:lang w:val="en-US"/>
        </w:rPr>
        <w:t>Learning, Memory, &amp; Cognition, 14</w:t>
      </w:r>
      <w:r>
        <w:rPr>
          <w:rFonts w:ascii="OfficinaSans-Book" w:hAnsi="OfficinaSans-Book"/>
          <w:color w:val="000000"/>
          <w:sz w:val="20"/>
          <w:szCs w:val="20"/>
          <w:lang w:val="en-US"/>
        </w:rPr>
        <w:t>(3), 510-520.</w:t>
      </w:r>
    </w:p>
    <w:p w:rsidR="005737E5" w:rsidRPr="005737E5" w:rsidRDefault="005737E5" w:rsidP="00DD78EB">
      <w:pPr>
        <w:tabs>
          <w:tab w:val="left" w:pos="8222"/>
        </w:tabs>
        <w:spacing w:line="288" w:lineRule="auto"/>
        <w:ind w:left="709" w:hanging="709"/>
        <w:jc w:val="both"/>
        <w:rPr>
          <w:rFonts w:ascii="OfficinaSans-Book" w:hAnsi="OfficinaSans-Book"/>
          <w:color w:val="000000"/>
          <w:sz w:val="20"/>
          <w:szCs w:val="20"/>
          <w:lang w:val="en-US"/>
        </w:rPr>
      </w:pPr>
      <w:r w:rsidRPr="005737E5">
        <w:rPr>
          <w:rFonts w:ascii="OfficinaSans-Book" w:hAnsi="OfficinaSans-Book"/>
          <w:color w:val="000000"/>
          <w:sz w:val="20"/>
          <w:szCs w:val="20"/>
          <w:lang w:val="en-US"/>
        </w:rPr>
        <w:t xml:space="preserve">Piaget, J. (1952). </w:t>
      </w:r>
      <w:proofErr w:type="gramStart"/>
      <w:r w:rsidRPr="005737E5">
        <w:rPr>
          <w:rFonts w:ascii="OfficinaSans-BookItalic" w:hAnsi="OfficinaSans-BookItalic"/>
          <w:i/>
          <w:iCs/>
          <w:color w:val="000000"/>
          <w:sz w:val="20"/>
          <w:szCs w:val="20"/>
          <w:lang w:val="en-US"/>
        </w:rPr>
        <w:t>The origin of intelligence in children.</w:t>
      </w:r>
      <w:proofErr w:type="gramEnd"/>
      <w:r w:rsidRPr="005737E5">
        <w:rPr>
          <w:rFonts w:ascii="OfficinaSans-BookItalic" w:hAnsi="OfficinaSans-BookItalic"/>
          <w:i/>
          <w:iCs/>
          <w:color w:val="000000"/>
          <w:sz w:val="20"/>
          <w:szCs w:val="20"/>
          <w:lang w:val="en-US"/>
        </w:rPr>
        <w:t xml:space="preserve"> </w:t>
      </w:r>
      <w:r w:rsidRPr="005737E5">
        <w:rPr>
          <w:rFonts w:ascii="OfficinaSans-Book" w:hAnsi="OfficinaSans-Book"/>
          <w:color w:val="000000"/>
          <w:sz w:val="20"/>
          <w:szCs w:val="20"/>
          <w:lang w:val="en-US"/>
        </w:rPr>
        <w:t>New York: International University Pres</w:t>
      </w:r>
      <w:r>
        <w:rPr>
          <w:rFonts w:ascii="OfficinaSans-Book" w:hAnsi="OfficinaSans-Book"/>
          <w:color w:val="000000"/>
          <w:sz w:val="20"/>
          <w:szCs w:val="20"/>
          <w:lang w:val="en-US"/>
        </w:rPr>
        <w:t>s.</w:t>
      </w:r>
    </w:p>
    <w:p w:rsidR="005737E5" w:rsidRPr="00534824" w:rsidRDefault="005737E5" w:rsidP="00DD78EB">
      <w:pPr>
        <w:tabs>
          <w:tab w:val="left" w:pos="8222"/>
        </w:tabs>
        <w:spacing w:line="288" w:lineRule="auto"/>
        <w:ind w:left="709" w:hanging="709"/>
        <w:jc w:val="both"/>
        <w:rPr>
          <w:rFonts w:ascii="OfficinaSans-Book" w:hAnsi="OfficinaSans-Book"/>
          <w:color w:val="000000"/>
          <w:sz w:val="20"/>
          <w:szCs w:val="20"/>
          <w:lang w:val="en-US"/>
        </w:rPr>
      </w:pPr>
      <w:r w:rsidRPr="005737E5">
        <w:rPr>
          <w:rFonts w:ascii="OfficinaSans-Book" w:hAnsi="OfficinaSans-Book"/>
          <w:color w:val="000000"/>
          <w:sz w:val="20"/>
          <w:szCs w:val="20"/>
          <w:lang w:val="en-US"/>
        </w:rPr>
        <w:t xml:space="preserve">Piaget, J. (1932/1965). </w:t>
      </w:r>
      <w:proofErr w:type="gramStart"/>
      <w:r w:rsidRPr="005737E5">
        <w:rPr>
          <w:rFonts w:ascii="OfficinaSans-BookItalic" w:hAnsi="OfficinaSans-BookItalic"/>
          <w:i/>
          <w:iCs/>
          <w:color w:val="000000"/>
          <w:sz w:val="20"/>
          <w:szCs w:val="20"/>
          <w:lang w:val="en-US"/>
        </w:rPr>
        <w:t xml:space="preserve">The moral judgment of the child </w:t>
      </w:r>
      <w:r w:rsidRPr="005737E5">
        <w:rPr>
          <w:rFonts w:ascii="OfficinaSans-Book" w:hAnsi="OfficinaSans-Book"/>
          <w:color w:val="000000"/>
          <w:sz w:val="20"/>
          <w:szCs w:val="20"/>
          <w:lang w:val="en-US"/>
        </w:rPr>
        <w:t xml:space="preserve">(M. </w:t>
      </w:r>
      <w:proofErr w:type="spellStart"/>
      <w:r w:rsidRPr="005737E5">
        <w:rPr>
          <w:rFonts w:ascii="OfficinaSans-Book" w:hAnsi="OfficinaSans-Book"/>
          <w:color w:val="000000"/>
          <w:sz w:val="20"/>
          <w:szCs w:val="20"/>
          <w:lang w:val="en-US"/>
        </w:rPr>
        <w:t>Gabain</w:t>
      </w:r>
      <w:proofErr w:type="spellEnd"/>
      <w:r>
        <w:rPr>
          <w:rFonts w:ascii="OfficinaSans-Book" w:hAnsi="OfficinaSans-Book"/>
          <w:color w:val="000000"/>
          <w:sz w:val="20"/>
          <w:szCs w:val="20"/>
          <w:lang w:val="en-US"/>
        </w:rPr>
        <w:t>, Trans.)</w:t>
      </w:r>
      <w:proofErr w:type="gramEnd"/>
      <w:r>
        <w:rPr>
          <w:rFonts w:ascii="OfficinaSans-Book" w:hAnsi="OfficinaSans-Book"/>
          <w:color w:val="000000"/>
          <w:sz w:val="20"/>
          <w:szCs w:val="20"/>
          <w:lang w:val="en-US"/>
        </w:rPr>
        <w:t xml:space="preserve"> New York, Free Press.</w:t>
      </w:r>
    </w:p>
    <w:p w:rsidR="005737E5" w:rsidRPr="005737E5" w:rsidRDefault="005737E5" w:rsidP="00DD78EB">
      <w:pPr>
        <w:tabs>
          <w:tab w:val="left" w:pos="8222"/>
        </w:tabs>
        <w:spacing w:line="288" w:lineRule="auto"/>
        <w:ind w:left="709" w:hanging="709"/>
        <w:jc w:val="both"/>
        <w:rPr>
          <w:rFonts w:ascii="OfficinaSans-Book" w:hAnsi="OfficinaSans-Book"/>
          <w:color w:val="000000"/>
          <w:sz w:val="20"/>
          <w:szCs w:val="20"/>
          <w:lang w:val="en-US"/>
        </w:rPr>
      </w:pPr>
      <w:r w:rsidRPr="005737E5">
        <w:rPr>
          <w:rFonts w:ascii="OfficinaSans-Book" w:hAnsi="OfficinaSans-Book"/>
          <w:color w:val="000000"/>
          <w:sz w:val="20"/>
          <w:szCs w:val="20"/>
          <w:lang w:val="en-US"/>
        </w:rPr>
        <w:t xml:space="preserve">Piaget, J. (1970). </w:t>
      </w:r>
      <w:proofErr w:type="gramStart"/>
      <w:r w:rsidRPr="005737E5">
        <w:rPr>
          <w:rFonts w:ascii="OfficinaSans-BookItalic" w:hAnsi="OfficinaSans-BookItalic"/>
          <w:i/>
          <w:iCs/>
          <w:color w:val="000000"/>
          <w:sz w:val="20"/>
          <w:szCs w:val="20"/>
          <w:lang w:val="en-US"/>
        </w:rPr>
        <w:t xml:space="preserve">Genetic epistemology </w:t>
      </w:r>
      <w:r w:rsidRPr="005737E5">
        <w:rPr>
          <w:rFonts w:ascii="OfficinaSans-Book" w:hAnsi="OfficinaSans-Book"/>
          <w:color w:val="000000"/>
          <w:sz w:val="20"/>
          <w:szCs w:val="20"/>
          <w:lang w:val="en-US"/>
        </w:rPr>
        <w:t>(E. Duckworth, Trans.)</w:t>
      </w:r>
      <w:proofErr w:type="gramEnd"/>
      <w:r w:rsidRPr="005737E5">
        <w:rPr>
          <w:rFonts w:ascii="OfficinaSans-Book" w:hAnsi="OfficinaSans-Book"/>
          <w:color w:val="000000"/>
          <w:sz w:val="20"/>
          <w:szCs w:val="20"/>
          <w:lang w:val="en-US"/>
        </w:rPr>
        <w:t xml:space="preserve"> New Y</w:t>
      </w:r>
      <w:r>
        <w:rPr>
          <w:rFonts w:ascii="OfficinaSans-Book" w:hAnsi="OfficinaSans-Book"/>
          <w:color w:val="000000"/>
          <w:sz w:val="20"/>
          <w:szCs w:val="20"/>
          <w:lang w:val="en-US"/>
        </w:rPr>
        <w:t>ork, Columbia University Press.</w:t>
      </w:r>
    </w:p>
    <w:p w:rsidR="005737E5" w:rsidRPr="007806CB" w:rsidRDefault="005737E5" w:rsidP="00DD78EB">
      <w:pPr>
        <w:tabs>
          <w:tab w:val="left" w:pos="8222"/>
        </w:tabs>
        <w:spacing w:line="288" w:lineRule="auto"/>
        <w:ind w:left="709" w:hanging="709"/>
        <w:jc w:val="both"/>
        <w:rPr>
          <w:rFonts w:ascii="OfficinaSans-Book" w:hAnsi="OfficinaSans-Book"/>
          <w:color w:val="000000"/>
          <w:sz w:val="20"/>
          <w:szCs w:val="20"/>
          <w:lang w:val="en-US"/>
        </w:rPr>
      </w:pPr>
      <w:proofErr w:type="gramStart"/>
      <w:r w:rsidRPr="005737E5">
        <w:rPr>
          <w:rFonts w:ascii="OfficinaSans-Book" w:hAnsi="OfficinaSans-Book"/>
          <w:color w:val="000000"/>
          <w:sz w:val="20"/>
          <w:szCs w:val="20"/>
          <w:lang w:val="en-US"/>
        </w:rPr>
        <w:t>Plato (1987).</w:t>
      </w:r>
      <w:proofErr w:type="gramEnd"/>
      <w:r w:rsidRPr="005737E5">
        <w:rPr>
          <w:rFonts w:ascii="OfficinaSans-Book" w:hAnsi="OfficinaSans-Book"/>
          <w:color w:val="000000"/>
          <w:sz w:val="20"/>
          <w:szCs w:val="20"/>
          <w:lang w:val="en-US"/>
        </w:rPr>
        <w:t xml:space="preserve"> </w:t>
      </w:r>
      <w:proofErr w:type="gramStart"/>
      <w:r w:rsidRPr="005737E5">
        <w:rPr>
          <w:rFonts w:ascii="OfficinaSans-BookItalic" w:hAnsi="OfficinaSans-BookItalic"/>
          <w:i/>
          <w:iCs/>
          <w:color w:val="000000"/>
          <w:sz w:val="20"/>
          <w:szCs w:val="20"/>
          <w:lang w:val="en-US"/>
        </w:rPr>
        <w:t>The Republic.</w:t>
      </w:r>
      <w:proofErr w:type="gramEnd"/>
      <w:r w:rsidRPr="005737E5">
        <w:rPr>
          <w:rFonts w:ascii="OfficinaSans-BookItalic" w:hAnsi="OfficinaSans-BookItalic"/>
          <w:i/>
          <w:iCs/>
          <w:color w:val="000000"/>
          <w:sz w:val="20"/>
          <w:szCs w:val="20"/>
          <w:lang w:val="en-US"/>
        </w:rPr>
        <w:t xml:space="preserve"> </w:t>
      </w:r>
      <w:r>
        <w:rPr>
          <w:rFonts w:ascii="OfficinaSans-Book" w:hAnsi="OfficinaSans-Book"/>
          <w:color w:val="000000"/>
          <w:sz w:val="20"/>
          <w:szCs w:val="20"/>
          <w:lang w:val="en-US"/>
        </w:rPr>
        <w:t>London: Penguin.</w:t>
      </w:r>
    </w:p>
    <w:p w:rsidR="005737E5" w:rsidRPr="005737E5" w:rsidRDefault="005737E5" w:rsidP="00DD78EB">
      <w:pPr>
        <w:tabs>
          <w:tab w:val="left" w:pos="8222"/>
        </w:tabs>
        <w:spacing w:line="288" w:lineRule="auto"/>
        <w:ind w:left="709" w:hanging="709"/>
        <w:jc w:val="both"/>
        <w:rPr>
          <w:rFonts w:ascii="OfficinaSans-Book" w:hAnsi="OfficinaSans-Book"/>
          <w:color w:val="000000"/>
          <w:sz w:val="20"/>
          <w:szCs w:val="20"/>
          <w:lang w:val="en-US"/>
        </w:rPr>
      </w:pPr>
      <w:proofErr w:type="gramStart"/>
      <w:r w:rsidRPr="005737E5">
        <w:rPr>
          <w:rFonts w:ascii="OfficinaSans-Book" w:hAnsi="OfficinaSans-Book"/>
          <w:color w:val="000000"/>
          <w:sz w:val="20"/>
          <w:szCs w:val="20"/>
          <w:lang w:val="en-US"/>
        </w:rPr>
        <w:t>Rest, J.R. (1979).</w:t>
      </w:r>
      <w:proofErr w:type="gramEnd"/>
      <w:r w:rsidRPr="005737E5">
        <w:rPr>
          <w:rFonts w:ascii="OfficinaSans-Book" w:hAnsi="OfficinaSans-Book"/>
          <w:color w:val="000000"/>
          <w:sz w:val="20"/>
          <w:szCs w:val="20"/>
          <w:lang w:val="en-US"/>
        </w:rPr>
        <w:t xml:space="preserve"> </w:t>
      </w:r>
      <w:proofErr w:type="gramStart"/>
      <w:r w:rsidRPr="005737E5">
        <w:rPr>
          <w:rFonts w:ascii="OfficinaSans-BookItalic" w:hAnsi="OfficinaSans-BookItalic"/>
          <w:i/>
          <w:iCs/>
          <w:color w:val="000000"/>
          <w:sz w:val="20"/>
          <w:szCs w:val="20"/>
          <w:lang w:val="en-US"/>
        </w:rPr>
        <w:t>Development in judging moral issues.</w:t>
      </w:r>
      <w:proofErr w:type="gramEnd"/>
      <w:r w:rsidRPr="005737E5">
        <w:rPr>
          <w:rFonts w:ascii="OfficinaSans-BookItalic" w:hAnsi="OfficinaSans-BookItalic"/>
          <w:i/>
          <w:iCs/>
          <w:color w:val="000000"/>
          <w:sz w:val="20"/>
          <w:szCs w:val="20"/>
          <w:lang w:val="en-US"/>
        </w:rPr>
        <w:t xml:space="preserve"> </w:t>
      </w:r>
      <w:r w:rsidRPr="005737E5">
        <w:rPr>
          <w:rFonts w:ascii="OfficinaSans-Book" w:hAnsi="OfficinaSans-Book"/>
          <w:color w:val="000000"/>
          <w:sz w:val="20"/>
          <w:szCs w:val="20"/>
          <w:lang w:val="en-US"/>
        </w:rPr>
        <w:t>Minneapolis, MN:</w:t>
      </w:r>
      <w:r>
        <w:rPr>
          <w:rFonts w:ascii="OfficinaSans-Book" w:hAnsi="OfficinaSans-Book"/>
          <w:color w:val="000000"/>
          <w:sz w:val="20"/>
          <w:szCs w:val="20"/>
          <w:lang w:val="en-US"/>
        </w:rPr>
        <w:t xml:space="preserve"> University of Minnesota Press.</w:t>
      </w:r>
    </w:p>
    <w:p w:rsidR="005737E5" w:rsidRDefault="005737E5" w:rsidP="00DD78EB">
      <w:pPr>
        <w:tabs>
          <w:tab w:val="left" w:pos="8222"/>
        </w:tabs>
        <w:spacing w:line="288" w:lineRule="auto"/>
        <w:ind w:left="709" w:hanging="709"/>
        <w:jc w:val="both"/>
        <w:rPr>
          <w:rFonts w:ascii="OfficinaSans-Book" w:hAnsi="OfficinaSans-Book"/>
          <w:color w:val="000000"/>
          <w:sz w:val="20"/>
          <w:szCs w:val="20"/>
        </w:rPr>
      </w:pPr>
      <w:proofErr w:type="gramStart"/>
      <w:r w:rsidRPr="005737E5">
        <w:rPr>
          <w:rFonts w:ascii="OfficinaSans-Book" w:hAnsi="OfficinaSans-Book"/>
          <w:color w:val="000000"/>
          <w:sz w:val="20"/>
          <w:szCs w:val="20"/>
          <w:lang w:val="en-US"/>
        </w:rPr>
        <w:t>Rest, J.R. (1983).</w:t>
      </w:r>
      <w:proofErr w:type="gramEnd"/>
      <w:r w:rsidRPr="005737E5">
        <w:rPr>
          <w:rFonts w:ascii="OfficinaSans-Book" w:hAnsi="OfficinaSans-Book"/>
          <w:color w:val="000000"/>
          <w:sz w:val="20"/>
          <w:szCs w:val="20"/>
          <w:lang w:val="en-US"/>
        </w:rPr>
        <w:t xml:space="preserve"> </w:t>
      </w:r>
      <w:proofErr w:type="gramStart"/>
      <w:r w:rsidRPr="005737E5">
        <w:rPr>
          <w:rFonts w:ascii="OfficinaSans-Book" w:hAnsi="OfficinaSans-Book"/>
          <w:color w:val="000000"/>
          <w:sz w:val="20"/>
          <w:szCs w:val="20"/>
          <w:lang w:val="en-US"/>
        </w:rPr>
        <w:t>Morality.</w:t>
      </w:r>
      <w:proofErr w:type="gramEnd"/>
      <w:r w:rsidRPr="005737E5">
        <w:rPr>
          <w:rFonts w:ascii="OfficinaSans-Book" w:hAnsi="OfficinaSans-Book"/>
          <w:color w:val="000000"/>
          <w:sz w:val="20"/>
          <w:szCs w:val="20"/>
          <w:lang w:val="en-US"/>
        </w:rPr>
        <w:t xml:space="preserve"> In P. </w:t>
      </w:r>
      <w:proofErr w:type="spellStart"/>
      <w:r w:rsidRPr="005737E5">
        <w:rPr>
          <w:rFonts w:ascii="OfficinaSans-Book" w:hAnsi="OfficinaSans-Book"/>
          <w:color w:val="000000"/>
          <w:sz w:val="20"/>
          <w:szCs w:val="20"/>
          <w:lang w:val="en-US"/>
        </w:rPr>
        <w:t>Mussen</w:t>
      </w:r>
      <w:proofErr w:type="spellEnd"/>
      <w:r w:rsidRPr="005737E5">
        <w:rPr>
          <w:rFonts w:ascii="OfficinaSans-Book" w:hAnsi="OfficinaSans-Book"/>
          <w:color w:val="000000"/>
          <w:sz w:val="20"/>
          <w:szCs w:val="20"/>
          <w:lang w:val="en-US"/>
        </w:rPr>
        <w:t xml:space="preserve"> (Ed.), </w:t>
      </w:r>
      <w:r w:rsidRPr="005737E5">
        <w:rPr>
          <w:rFonts w:ascii="OfficinaSans-BookItalic" w:hAnsi="OfficinaSans-BookItalic"/>
          <w:i/>
          <w:iCs/>
          <w:color w:val="000000"/>
          <w:sz w:val="20"/>
          <w:szCs w:val="20"/>
          <w:lang w:val="en-US"/>
        </w:rPr>
        <w:t xml:space="preserve">Manual of child psychology </w:t>
      </w:r>
      <w:r w:rsidRPr="005737E5">
        <w:rPr>
          <w:rFonts w:ascii="OfficinaSans-Book" w:hAnsi="OfficinaSans-Book"/>
          <w:color w:val="000000"/>
          <w:sz w:val="20"/>
          <w:szCs w:val="20"/>
          <w:lang w:val="en-US"/>
        </w:rPr>
        <w:t xml:space="preserve">(Vol. 3, J. </w:t>
      </w:r>
      <w:proofErr w:type="spellStart"/>
      <w:r w:rsidRPr="005737E5">
        <w:rPr>
          <w:rFonts w:ascii="OfficinaSans-Book" w:hAnsi="OfficinaSans-Book"/>
          <w:color w:val="000000"/>
          <w:sz w:val="20"/>
          <w:szCs w:val="20"/>
          <w:lang w:val="en-US"/>
        </w:rPr>
        <w:t>Flavell</w:t>
      </w:r>
      <w:proofErr w:type="spellEnd"/>
      <w:r w:rsidRPr="005737E5">
        <w:rPr>
          <w:rFonts w:ascii="OfficinaSans-Book" w:hAnsi="OfficinaSans-Book"/>
          <w:color w:val="000000"/>
          <w:sz w:val="20"/>
          <w:szCs w:val="20"/>
          <w:lang w:val="en-US"/>
        </w:rPr>
        <w:t xml:space="preserve"> &amp; E. Markham, Eds.)</w:t>
      </w:r>
      <w:proofErr w:type="gramStart"/>
      <w:r w:rsidRPr="005737E5">
        <w:rPr>
          <w:rFonts w:ascii="OfficinaSans-Book" w:hAnsi="OfficinaSans-Book"/>
          <w:color w:val="000000"/>
          <w:sz w:val="20"/>
          <w:szCs w:val="20"/>
          <w:lang w:val="en-US"/>
        </w:rPr>
        <w:t>,</w:t>
      </w:r>
      <w:proofErr w:type="gramEnd"/>
      <w:r w:rsidRPr="005737E5">
        <w:rPr>
          <w:rFonts w:ascii="OfficinaSans-Book" w:hAnsi="OfficinaSans-Book"/>
          <w:color w:val="000000"/>
          <w:sz w:val="20"/>
          <w:szCs w:val="20"/>
          <w:lang w:val="en-US"/>
        </w:rPr>
        <w:br/>
      </w:r>
      <w:r w:rsidRPr="005737E5">
        <w:rPr>
          <w:rFonts w:ascii="OfficinaSans-BookItalic" w:hAnsi="OfficinaSans-BookItalic"/>
          <w:i/>
          <w:iCs/>
          <w:color w:val="000000"/>
          <w:sz w:val="20"/>
          <w:szCs w:val="20"/>
          <w:lang w:val="en-US"/>
        </w:rPr>
        <w:t xml:space="preserve">Cognitive development </w:t>
      </w:r>
      <w:r w:rsidRPr="005737E5">
        <w:rPr>
          <w:rFonts w:ascii="OfficinaSans-Book" w:hAnsi="OfficinaSans-Book"/>
          <w:color w:val="000000"/>
          <w:sz w:val="20"/>
          <w:szCs w:val="20"/>
          <w:lang w:val="en-US"/>
        </w:rPr>
        <w:t>(pp. 556-629). New York</w:t>
      </w:r>
      <w:r>
        <w:rPr>
          <w:rFonts w:ascii="OfficinaSans-Book" w:hAnsi="OfficinaSans-Book"/>
          <w:color w:val="000000"/>
          <w:sz w:val="20"/>
          <w:szCs w:val="20"/>
          <w:lang w:val="en-US"/>
        </w:rPr>
        <w:t>: Wiley.</w:t>
      </w:r>
    </w:p>
    <w:p w:rsidR="005737E5" w:rsidRPr="00534824" w:rsidRDefault="005737E5" w:rsidP="00DD78EB">
      <w:pPr>
        <w:tabs>
          <w:tab w:val="left" w:pos="8222"/>
        </w:tabs>
        <w:spacing w:line="288" w:lineRule="auto"/>
        <w:ind w:left="709" w:hanging="709"/>
        <w:jc w:val="both"/>
        <w:rPr>
          <w:rFonts w:ascii="OfficinaSans-Book" w:hAnsi="OfficinaSans-Book"/>
          <w:color w:val="000000"/>
          <w:sz w:val="20"/>
          <w:szCs w:val="20"/>
          <w:lang w:val="en-US"/>
        </w:rPr>
      </w:pPr>
      <w:proofErr w:type="gramStart"/>
      <w:r w:rsidRPr="005737E5">
        <w:rPr>
          <w:rFonts w:ascii="OfficinaSans-Book" w:hAnsi="OfficinaSans-Book"/>
          <w:color w:val="000000"/>
          <w:sz w:val="20"/>
          <w:szCs w:val="20"/>
          <w:lang w:val="en-US"/>
        </w:rPr>
        <w:t>Rest, J.R. &amp; Narvaez, D. (Eds.) (1994).</w:t>
      </w:r>
      <w:proofErr w:type="gramEnd"/>
      <w:r w:rsidRPr="005737E5">
        <w:rPr>
          <w:rFonts w:ascii="OfficinaSans-Book" w:hAnsi="OfficinaSans-Book"/>
          <w:color w:val="000000"/>
          <w:sz w:val="20"/>
          <w:szCs w:val="20"/>
          <w:lang w:val="en-US"/>
        </w:rPr>
        <w:t xml:space="preserve"> </w:t>
      </w:r>
      <w:r w:rsidRPr="005737E5">
        <w:rPr>
          <w:rFonts w:ascii="OfficinaSans-BookItalic" w:hAnsi="OfficinaSans-BookItalic"/>
          <w:i/>
          <w:iCs/>
          <w:color w:val="000000"/>
          <w:sz w:val="20"/>
          <w:szCs w:val="20"/>
          <w:lang w:val="en-US"/>
        </w:rPr>
        <w:t>Moral development in the professions: Psychology and applied ethics</w:t>
      </w:r>
      <w:r w:rsidRPr="005737E5">
        <w:rPr>
          <w:rFonts w:ascii="OfficinaSans-Book" w:hAnsi="OfficinaSans-Book"/>
          <w:color w:val="000000"/>
          <w:sz w:val="20"/>
          <w:szCs w:val="20"/>
          <w:lang w:val="en-US"/>
        </w:rPr>
        <w:t>.</w:t>
      </w:r>
      <w:r w:rsidRPr="005737E5">
        <w:rPr>
          <w:rFonts w:ascii="OfficinaSans-Book" w:hAnsi="OfficinaSans-Book"/>
          <w:color w:val="000000"/>
          <w:sz w:val="20"/>
          <w:szCs w:val="20"/>
          <w:lang w:val="en-US"/>
        </w:rPr>
        <w:br/>
        <w:t>H</w:t>
      </w:r>
      <w:r>
        <w:rPr>
          <w:rFonts w:ascii="OfficinaSans-Book" w:hAnsi="OfficinaSans-Book"/>
          <w:color w:val="000000"/>
          <w:sz w:val="20"/>
          <w:szCs w:val="20"/>
          <w:lang w:val="en-US"/>
        </w:rPr>
        <w:t>illsdale, NJ: Lawrence Erlbaum.</w:t>
      </w:r>
    </w:p>
    <w:p w:rsidR="005737E5" w:rsidRPr="005737E5" w:rsidRDefault="005737E5" w:rsidP="00DD78EB">
      <w:pPr>
        <w:tabs>
          <w:tab w:val="left" w:pos="8222"/>
        </w:tabs>
        <w:spacing w:line="288" w:lineRule="auto"/>
        <w:ind w:left="709" w:hanging="709"/>
        <w:jc w:val="both"/>
        <w:rPr>
          <w:rFonts w:ascii="OfficinaSans-Book" w:hAnsi="OfficinaSans-Book"/>
          <w:color w:val="000000"/>
          <w:sz w:val="20"/>
          <w:szCs w:val="20"/>
          <w:lang w:val="en-US"/>
        </w:rPr>
      </w:pPr>
      <w:proofErr w:type="spellStart"/>
      <w:proofErr w:type="gramStart"/>
      <w:r w:rsidRPr="005737E5">
        <w:rPr>
          <w:rFonts w:ascii="OfficinaSans-Book" w:hAnsi="OfficinaSans-Book"/>
          <w:color w:val="000000"/>
          <w:sz w:val="20"/>
          <w:szCs w:val="20"/>
          <w:lang w:val="en-US"/>
        </w:rPr>
        <w:t>Rogoff</w:t>
      </w:r>
      <w:proofErr w:type="spellEnd"/>
      <w:r w:rsidRPr="005737E5">
        <w:rPr>
          <w:rFonts w:ascii="OfficinaSans-Book" w:hAnsi="OfficinaSans-Book"/>
          <w:color w:val="000000"/>
          <w:sz w:val="20"/>
          <w:szCs w:val="20"/>
          <w:lang w:val="en-US"/>
        </w:rPr>
        <w:t xml:space="preserve">, B., Baker-Sennett, J., </w:t>
      </w:r>
      <w:proofErr w:type="spellStart"/>
      <w:r w:rsidRPr="005737E5">
        <w:rPr>
          <w:rFonts w:ascii="OfficinaSans-Book" w:hAnsi="OfficinaSans-Book"/>
          <w:color w:val="000000"/>
          <w:sz w:val="20"/>
          <w:szCs w:val="20"/>
          <w:lang w:val="en-US"/>
        </w:rPr>
        <w:t>Lacasa</w:t>
      </w:r>
      <w:proofErr w:type="spellEnd"/>
      <w:r w:rsidRPr="005737E5">
        <w:rPr>
          <w:rFonts w:ascii="OfficinaSans-Book" w:hAnsi="OfficinaSans-Book"/>
          <w:color w:val="000000"/>
          <w:sz w:val="20"/>
          <w:szCs w:val="20"/>
          <w:lang w:val="en-US"/>
        </w:rPr>
        <w:t>, P., &amp; Goldsmith, D. (1995).</w:t>
      </w:r>
      <w:proofErr w:type="gramEnd"/>
      <w:r w:rsidRPr="005737E5">
        <w:rPr>
          <w:rFonts w:ascii="OfficinaSans-Book" w:hAnsi="OfficinaSans-Book"/>
          <w:color w:val="000000"/>
          <w:sz w:val="20"/>
          <w:szCs w:val="20"/>
          <w:lang w:val="en-US"/>
        </w:rPr>
        <w:t xml:space="preserve"> </w:t>
      </w:r>
      <w:proofErr w:type="gramStart"/>
      <w:r w:rsidRPr="005737E5">
        <w:rPr>
          <w:rFonts w:ascii="OfficinaSans-Book" w:hAnsi="OfficinaSans-Book"/>
          <w:color w:val="000000"/>
          <w:sz w:val="20"/>
          <w:szCs w:val="20"/>
          <w:lang w:val="en-US"/>
        </w:rPr>
        <w:t>Development through participation in sociocultural activity.</w:t>
      </w:r>
      <w:proofErr w:type="gramEnd"/>
      <w:r w:rsidRPr="005737E5">
        <w:rPr>
          <w:rFonts w:ascii="OfficinaSans-Book" w:hAnsi="OfficinaSans-Book"/>
          <w:color w:val="000000"/>
          <w:sz w:val="20"/>
          <w:szCs w:val="20"/>
          <w:lang w:val="en-US"/>
        </w:rPr>
        <w:t xml:space="preserve"> </w:t>
      </w:r>
      <w:r w:rsidRPr="005737E5">
        <w:rPr>
          <w:rFonts w:ascii="OfficinaSans-BookItalic" w:hAnsi="OfficinaSans-BookItalic"/>
          <w:i/>
          <w:iCs/>
          <w:color w:val="000000"/>
          <w:sz w:val="20"/>
          <w:szCs w:val="20"/>
          <w:lang w:val="en-US"/>
        </w:rPr>
        <w:t xml:space="preserve">Cultural practices as contexts for development: New Directions for Child Development, 67, </w:t>
      </w:r>
      <w:r>
        <w:rPr>
          <w:rFonts w:ascii="OfficinaSans-Book" w:hAnsi="OfficinaSans-Book"/>
          <w:color w:val="000000"/>
          <w:sz w:val="20"/>
          <w:szCs w:val="20"/>
          <w:lang w:val="en-US"/>
        </w:rPr>
        <w:t>45-</w:t>
      </w:r>
      <w:r>
        <w:rPr>
          <w:rFonts w:ascii="OfficinaSans-Book" w:hAnsi="OfficinaSans-Book"/>
          <w:color w:val="000000"/>
          <w:sz w:val="20"/>
          <w:szCs w:val="20"/>
          <w:lang w:val="en-US"/>
        </w:rPr>
        <w:br/>
        <w:t>64.</w:t>
      </w:r>
    </w:p>
    <w:p w:rsidR="005737E5" w:rsidRPr="005737E5" w:rsidRDefault="005737E5" w:rsidP="00DD78EB">
      <w:pPr>
        <w:tabs>
          <w:tab w:val="left" w:pos="8222"/>
        </w:tabs>
        <w:spacing w:line="288" w:lineRule="auto"/>
        <w:ind w:left="709" w:hanging="709"/>
        <w:jc w:val="both"/>
        <w:rPr>
          <w:rFonts w:ascii="OfficinaSans-Book" w:hAnsi="OfficinaSans-Book"/>
          <w:color w:val="000000"/>
          <w:sz w:val="20"/>
          <w:szCs w:val="20"/>
          <w:lang w:val="en-US"/>
        </w:rPr>
      </w:pPr>
      <w:r w:rsidRPr="005737E5">
        <w:rPr>
          <w:rFonts w:ascii="OfficinaSans-Book" w:hAnsi="OfficinaSans-Book"/>
          <w:color w:val="000000"/>
          <w:sz w:val="20"/>
          <w:szCs w:val="20"/>
          <w:lang w:val="en-US"/>
        </w:rPr>
        <w:t xml:space="preserve">Sternberg, R. (1998). Abilities are forms of developing expertise, </w:t>
      </w:r>
      <w:r w:rsidRPr="005737E5">
        <w:rPr>
          <w:rFonts w:ascii="OfficinaSans-BookItalic" w:hAnsi="OfficinaSans-BookItalic"/>
          <w:i/>
          <w:iCs/>
          <w:color w:val="000000"/>
          <w:sz w:val="20"/>
          <w:szCs w:val="20"/>
          <w:lang w:val="en-US"/>
        </w:rPr>
        <w:t xml:space="preserve">Educational Researcher, 3, </w:t>
      </w:r>
      <w:r>
        <w:rPr>
          <w:rFonts w:ascii="OfficinaSans-Book" w:hAnsi="OfficinaSans-Book"/>
          <w:color w:val="000000"/>
          <w:sz w:val="20"/>
          <w:szCs w:val="20"/>
          <w:lang w:val="en-US"/>
        </w:rPr>
        <w:t>22-35.</w:t>
      </w:r>
    </w:p>
    <w:p w:rsidR="008D2D71" w:rsidRPr="005737E5" w:rsidRDefault="005737E5" w:rsidP="00DD78EB">
      <w:pPr>
        <w:tabs>
          <w:tab w:val="left" w:pos="8222"/>
        </w:tabs>
        <w:spacing w:line="288" w:lineRule="auto"/>
        <w:ind w:left="709" w:hanging="709"/>
        <w:jc w:val="both"/>
        <w:rPr>
          <w:rFonts w:ascii="OfficinaSans-Book" w:hAnsi="OfficinaSans-Book"/>
          <w:color w:val="000000"/>
          <w:sz w:val="20"/>
          <w:szCs w:val="20"/>
        </w:rPr>
      </w:pPr>
      <w:r w:rsidRPr="005737E5">
        <w:rPr>
          <w:rFonts w:ascii="OfficinaSans-Book" w:hAnsi="OfficinaSans-Book"/>
          <w:color w:val="000000"/>
          <w:sz w:val="20"/>
          <w:szCs w:val="20"/>
          <w:lang w:val="en-US"/>
        </w:rPr>
        <w:t xml:space="preserve">Sternberg, R. J. (1999). </w:t>
      </w:r>
      <w:proofErr w:type="gramStart"/>
      <w:r w:rsidRPr="005737E5">
        <w:rPr>
          <w:rFonts w:ascii="OfficinaSans-Book" w:hAnsi="OfficinaSans-Book"/>
          <w:color w:val="000000"/>
          <w:sz w:val="20"/>
          <w:szCs w:val="20"/>
          <w:lang w:val="en-US"/>
        </w:rPr>
        <w:t>Intelligence as developing expertise.</w:t>
      </w:r>
      <w:proofErr w:type="gramEnd"/>
      <w:r w:rsidRPr="005737E5">
        <w:rPr>
          <w:rFonts w:ascii="OfficinaSans-Book" w:hAnsi="OfficinaSans-Book"/>
          <w:color w:val="000000"/>
          <w:sz w:val="20"/>
          <w:szCs w:val="20"/>
          <w:lang w:val="en-US"/>
        </w:rPr>
        <w:t xml:space="preserve"> </w:t>
      </w:r>
      <w:r w:rsidRPr="005737E5">
        <w:rPr>
          <w:rFonts w:ascii="OfficinaSans-BookItalic" w:hAnsi="OfficinaSans-BookItalic"/>
          <w:i/>
          <w:iCs/>
          <w:color w:val="000000"/>
          <w:sz w:val="20"/>
          <w:szCs w:val="20"/>
          <w:lang w:val="en-US"/>
        </w:rPr>
        <w:t>Contemporary</w:t>
      </w:r>
      <w:r w:rsidRPr="007806CB">
        <w:rPr>
          <w:rFonts w:ascii="OfficinaSans-BookItalic" w:hAnsi="OfficinaSans-BookItalic"/>
          <w:i/>
          <w:iCs/>
          <w:color w:val="000000"/>
          <w:sz w:val="20"/>
          <w:szCs w:val="20"/>
        </w:rPr>
        <w:t xml:space="preserve"> </w:t>
      </w:r>
      <w:r w:rsidRPr="005737E5">
        <w:rPr>
          <w:rFonts w:ascii="OfficinaSans-BookItalic" w:hAnsi="OfficinaSans-BookItalic"/>
          <w:i/>
          <w:iCs/>
          <w:color w:val="000000"/>
          <w:sz w:val="20"/>
          <w:szCs w:val="20"/>
          <w:lang w:val="en-US"/>
        </w:rPr>
        <w:t>Educational</w:t>
      </w:r>
      <w:r w:rsidRPr="007806CB">
        <w:rPr>
          <w:rFonts w:ascii="OfficinaSans-BookItalic" w:hAnsi="OfficinaSans-BookItalic"/>
          <w:i/>
          <w:iCs/>
          <w:color w:val="000000"/>
          <w:sz w:val="20"/>
          <w:szCs w:val="20"/>
        </w:rPr>
        <w:t xml:space="preserve"> </w:t>
      </w:r>
      <w:r w:rsidRPr="005737E5">
        <w:rPr>
          <w:rFonts w:ascii="OfficinaSans-BookItalic" w:hAnsi="OfficinaSans-BookItalic"/>
          <w:i/>
          <w:iCs/>
          <w:color w:val="000000"/>
          <w:sz w:val="20"/>
          <w:szCs w:val="20"/>
          <w:lang w:val="en-US"/>
        </w:rPr>
        <w:t>Psychology</w:t>
      </w:r>
      <w:r w:rsidRPr="007806CB">
        <w:rPr>
          <w:rFonts w:ascii="OfficinaSans-BookItalic" w:hAnsi="OfficinaSans-BookItalic"/>
          <w:i/>
          <w:iCs/>
          <w:color w:val="000000"/>
          <w:sz w:val="20"/>
          <w:szCs w:val="20"/>
        </w:rPr>
        <w:t>, 24</w:t>
      </w:r>
      <w:r w:rsidRPr="007806CB">
        <w:rPr>
          <w:rFonts w:ascii="OfficinaSans-Book" w:hAnsi="OfficinaSans-Book"/>
          <w:color w:val="000000"/>
          <w:sz w:val="20"/>
          <w:szCs w:val="20"/>
        </w:rPr>
        <w:t>(4) 359-375</w:t>
      </w:r>
    </w:p>
    <w:p w:rsidR="006B7487" w:rsidRPr="007806CB" w:rsidRDefault="006B7487" w:rsidP="00DD78EB">
      <w:pPr>
        <w:tabs>
          <w:tab w:val="left" w:pos="8222"/>
        </w:tabs>
        <w:spacing w:line="288" w:lineRule="auto"/>
        <w:ind w:firstLine="851"/>
        <w:jc w:val="both"/>
        <w:rPr>
          <w:rFonts w:ascii="Times New Roman" w:hAnsi="Times New Roman" w:cs="Times New Roman"/>
          <w:sz w:val="24"/>
          <w:szCs w:val="24"/>
        </w:rPr>
      </w:pPr>
    </w:p>
    <w:p w:rsidR="006B7487" w:rsidRDefault="005737E5" w:rsidP="00DD78EB">
      <w:pPr>
        <w:tabs>
          <w:tab w:val="left" w:pos="8222"/>
        </w:tabs>
        <w:spacing w:line="288" w:lineRule="auto"/>
        <w:jc w:val="center"/>
        <w:rPr>
          <w:rFonts w:ascii="Times New Roman" w:hAnsi="Times New Roman" w:cs="Times New Roman"/>
          <w:b/>
          <w:sz w:val="24"/>
          <w:szCs w:val="24"/>
        </w:rPr>
      </w:pPr>
      <w:r w:rsidRPr="005737E5">
        <w:rPr>
          <w:rFonts w:ascii="Times New Roman" w:hAnsi="Times New Roman" w:cs="Times New Roman"/>
          <w:b/>
          <w:sz w:val="24"/>
          <w:szCs w:val="24"/>
        </w:rPr>
        <w:t>Раздел 2: Задания на развитие нравственной чувствительности</w:t>
      </w:r>
    </w:p>
    <w:p w:rsidR="004807DC" w:rsidRDefault="004807DC" w:rsidP="00DD78EB">
      <w:pPr>
        <w:tabs>
          <w:tab w:val="left" w:pos="8222"/>
        </w:tabs>
        <w:spacing w:line="288" w:lineRule="auto"/>
        <w:jc w:val="center"/>
        <w:rPr>
          <w:rFonts w:ascii="Times New Roman" w:hAnsi="Times New Roman" w:cs="Times New Roman"/>
          <w:b/>
          <w:sz w:val="24"/>
          <w:szCs w:val="24"/>
        </w:rPr>
      </w:pPr>
    </w:p>
    <w:p w:rsidR="005737E5" w:rsidRDefault="005737E5" w:rsidP="00DD78EB">
      <w:pPr>
        <w:tabs>
          <w:tab w:val="left" w:pos="8222"/>
        </w:tabs>
        <w:spacing w:line="288" w:lineRule="auto"/>
        <w:jc w:val="center"/>
        <w:rPr>
          <w:rFonts w:ascii="Times New Roman" w:hAnsi="Times New Roman" w:cs="Times New Roman"/>
          <w:b/>
          <w:sz w:val="24"/>
          <w:szCs w:val="24"/>
        </w:rPr>
      </w:pPr>
      <w:r>
        <w:rPr>
          <w:rFonts w:ascii="Times New Roman" w:hAnsi="Times New Roman" w:cs="Times New Roman"/>
          <w:b/>
          <w:sz w:val="24"/>
          <w:szCs w:val="24"/>
        </w:rPr>
        <w:t>Содержание</w:t>
      </w:r>
    </w:p>
    <w:p w:rsidR="005737E5" w:rsidRDefault="005737E5" w:rsidP="00DD78EB">
      <w:pPr>
        <w:tabs>
          <w:tab w:val="left" w:pos="8222"/>
        </w:tabs>
        <w:spacing w:line="288" w:lineRule="auto"/>
        <w:rPr>
          <w:rFonts w:ascii="Times New Roman" w:hAnsi="Times New Roman" w:cs="Times New Roman"/>
          <w:b/>
          <w:sz w:val="24"/>
          <w:szCs w:val="24"/>
        </w:rPr>
      </w:pPr>
      <w:r>
        <w:rPr>
          <w:rFonts w:ascii="Times New Roman" w:hAnsi="Times New Roman" w:cs="Times New Roman"/>
          <w:b/>
          <w:sz w:val="24"/>
          <w:szCs w:val="24"/>
        </w:rPr>
        <w:t>Тема</w:t>
      </w:r>
      <w:r w:rsidR="000029FF">
        <w:rPr>
          <w:rFonts w:ascii="Times New Roman" w:hAnsi="Times New Roman" w:cs="Times New Roman"/>
          <w:b/>
          <w:sz w:val="24"/>
          <w:szCs w:val="24"/>
        </w:rPr>
        <w:tab/>
        <w:t>Страница</w:t>
      </w:r>
    </w:p>
    <w:p w:rsidR="005737E5" w:rsidRDefault="005737E5" w:rsidP="00DD78EB">
      <w:pPr>
        <w:tabs>
          <w:tab w:val="left" w:pos="8222"/>
        </w:tabs>
        <w:spacing w:line="288" w:lineRule="auto"/>
        <w:rPr>
          <w:rFonts w:ascii="Times New Roman" w:hAnsi="Times New Roman" w:cs="Times New Roman"/>
          <w:sz w:val="24"/>
          <w:szCs w:val="24"/>
        </w:rPr>
      </w:pPr>
      <w:r>
        <w:rPr>
          <w:rFonts w:ascii="Times New Roman" w:hAnsi="Times New Roman" w:cs="Times New Roman"/>
          <w:sz w:val="24"/>
          <w:szCs w:val="24"/>
        </w:rPr>
        <w:t>Структура брошюры</w:t>
      </w:r>
    </w:p>
    <w:p w:rsidR="005737E5" w:rsidRDefault="004B7850" w:rsidP="00DD78EB">
      <w:pPr>
        <w:tabs>
          <w:tab w:val="left" w:pos="8222"/>
        </w:tabs>
        <w:spacing w:line="288" w:lineRule="auto"/>
        <w:rPr>
          <w:rFonts w:ascii="Times New Roman" w:hAnsi="Times New Roman" w:cs="Times New Roman"/>
          <w:sz w:val="24"/>
          <w:szCs w:val="24"/>
        </w:rPr>
      </w:pPr>
      <w:r>
        <w:rPr>
          <w:rFonts w:ascii="Times New Roman" w:hAnsi="Times New Roman" w:cs="Times New Roman"/>
          <w:sz w:val="24"/>
          <w:szCs w:val="24"/>
        </w:rPr>
        <w:t>Нравственная</w:t>
      </w:r>
      <w:r w:rsidR="005737E5">
        <w:rPr>
          <w:rFonts w:ascii="Times New Roman" w:hAnsi="Times New Roman" w:cs="Times New Roman"/>
          <w:sz w:val="24"/>
          <w:szCs w:val="24"/>
        </w:rPr>
        <w:t xml:space="preserve"> чувствительность: обзор </w:t>
      </w:r>
    </w:p>
    <w:p w:rsidR="000029FF" w:rsidRPr="005737E5" w:rsidRDefault="000029FF" w:rsidP="00DD78EB">
      <w:pPr>
        <w:tabs>
          <w:tab w:val="left" w:pos="8222"/>
        </w:tabs>
        <w:spacing w:line="288" w:lineRule="auto"/>
        <w:rPr>
          <w:rFonts w:ascii="Times New Roman" w:hAnsi="Times New Roman" w:cs="Times New Roman"/>
          <w:sz w:val="24"/>
          <w:szCs w:val="24"/>
        </w:rPr>
      </w:pPr>
      <w:r w:rsidRPr="007C618E">
        <w:rPr>
          <w:rFonts w:ascii="Times New Roman" w:hAnsi="Times New Roman" w:cs="Times New Roman"/>
          <w:b/>
          <w:sz w:val="24"/>
          <w:szCs w:val="24"/>
        </w:rPr>
        <w:t>НРАВСТВЕНН</w:t>
      </w:r>
      <w:r>
        <w:rPr>
          <w:rFonts w:ascii="Times New Roman" w:hAnsi="Times New Roman" w:cs="Times New Roman"/>
          <w:b/>
          <w:sz w:val="24"/>
          <w:szCs w:val="24"/>
        </w:rPr>
        <w:t>АЯ</w:t>
      </w:r>
      <w:r w:rsidRPr="007C618E">
        <w:rPr>
          <w:rFonts w:ascii="Times New Roman" w:hAnsi="Times New Roman" w:cs="Times New Roman"/>
          <w:b/>
          <w:sz w:val="24"/>
          <w:szCs w:val="24"/>
        </w:rPr>
        <w:t xml:space="preserve"> ЧУВСТВИТЕЛЬНОСТ</w:t>
      </w:r>
      <w:r>
        <w:rPr>
          <w:rFonts w:ascii="Times New Roman" w:hAnsi="Times New Roman" w:cs="Times New Roman"/>
          <w:b/>
          <w:sz w:val="24"/>
          <w:szCs w:val="24"/>
        </w:rPr>
        <w:t>Ь</w:t>
      </w:r>
    </w:p>
    <w:p w:rsidR="006B7487" w:rsidRPr="005737E5" w:rsidRDefault="000029FF" w:rsidP="00DD78EB">
      <w:pPr>
        <w:tabs>
          <w:tab w:val="left" w:pos="8222"/>
        </w:tabs>
        <w:spacing w:line="288" w:lineRule="auto"/>
        <w:jc w:val="both"/>
        <w:rPr>
          <w:rFonts w:ascii="Times New Roman" w:hAnsi="Times New Roman" w:cs="Times New Roman"/>
          <w:sz w:val="24"/>
          <w:szCs w:val="24"/>
        </w:rPr>
      </w:pPr>
      <w:r w:rsidRPr="00EE35F3">
        <w:rPr>
          <w:rFonts w:ascii="Times New Roman" w:hAnsi="Times New Roman" w:cs="Times New Roman"/>
          <w:sz w:val="24"/>
          <w:szCs w:val="24"/>
        </w:rPr>
        <w:t>НЧ-1: Понимать выражаемые эмоции</w:t>
      </w:r>
    </w:p>
    <w:p w:rsidR="006B7487" w:rsidRPr="005737E5" w:rsidRDefault="000029FF" w:rsidP="00DD78EB">
      <w:pPr>
        <w:tabs>
          <w:tab w:val="left" w:pos="8222"/>
        </w:tabs>
        <w:spacing w:line="288" w:lineRule="auto"/>
        <w:jc w:val="both"/>
        <w:rPr>
          <w:rFonts w:ascii="Times New Roman" w:hAnsi="Times New Roman" w:cs="Times New Roman"/>
          <w:sz w:val="24"/>
          <w:szCs w:val="24"/>
        </w:rPr>
      </w:pPr>
      <w:r w:rsidRPr="00EE35F3">
        <w:rPr>
          <w:rFonts w:ascii="Times New Roman" w:hAnsi="Times New Roman" w:cs="Times New Roman"/>
          <w:sz w:val="24"/>
          <w:szCs w:val="24"/>
        </w:rPr>
        <w:t>НЧ-2: Понимать другие точки зрения</w:t>
      </w:r>
      <w:r w:rsidRPr="006B7487">
        <w:rPr>
          <w:rFonts w:ascii="Times New Roman" w:hAnsi="Times New Roman" w:cs="Times New Roman"/>
          <w:sz w:val="24"/>
          <w:szCs w:val="24"/>
        </w:rPr>
        <w:t xml:space="preserve"> </w:t>
      </w:r>
    </w:p>
    <w:p w:rsidR="006B7487" w:rsidRPr="005737E5" w:rsidRDefault="004C5DE4" w:rsidP="00DD78EB">
      <w:pPr>
        <w:tabs>
          <w:tab w:val="left" w:pos="8222"/>
        </w:tabs>
        <w:spacing w:line="288" w:lineRule="auto"/>
        <w:jc w:val="both"/>
        <w:rPr>
          <w:rFonts w:ascii="Times New Roman" w:hAnsi="Times New Roman" w:cs="Times New Roman"/>
          <w:sz w:val="24"/>
          <w:szCs w:val="24"/>
        </w:rPr>
      </w:pPr>
      <w:r>
        <w:rPr>
          <w:rFonts w:ascii="Times New Roman" w:hAnsi="Times New Roman" w:cs="Times New Roman"/>
          <w:sz w:val="24"/>
          <w:szCs w:val="24"/>
        </w:rPr>
        <w:t xml:space="preserve">НЧ-3: </w:t>
      </w:r>
      <w:r w:rsidR="008724F6">
        <w:rPr>
          <w:rFonts w:ascii="Times New Roman" w:hAnsi="Times New Roman" w:cs="Times New Roman"/>
          <w:sz w:val="24"/>
          <w:szCs w:val="24"/>
        </w:rPr>
        <w:t>Жить в коллективе</w:t>
      </w:r>
      <w:r w:rsidR="000029FF" w:rsidRPr="006B7487">
        <w:rPr>
          <w:rFonts w:ascii="Times New Roman" w:hAnsi="Times New Roman" w:cs="Times New Roman"/>
          <w:sz w:val="24"/>
          <w:szCs w:val="24"/>
        </w:rPr>
        <w:t xml:space="preserve"> </w:t>
      </w:r>
      <w:r w:rsidR="000029FF">
        <w:rPr>
          <w:rFonts w:ascii="Times New Roman" w:hAnsi="Times New Roman" w:cs="Times New Roman"/>
          <w:sz w:val="24"/>
          <w:szCs w:val="24"/>
        </w:rPr>
        <w:tab/>
      </w:r>
    </w:p>
    <w:p w:rsidR="006B7487" w:rsidRPr="005737E5" w:rsidRDefault="000029FF" w:rsidP="00DD78EB">
      <w:pPr>
        <w:tabs>
          <w:tab w:val="left" w:pos="8222"/>
        </w:tabs>
        <w:spacing w:line="288" w:lineRule="auto"/>
        <w:jc w:val="both"/>
        <w:rPr>
          <w:rFonts w:ascii="Times New Roman" w:hAnsi="Times New Roman" w:cs="Times New Roman"/>
          <w:sz w:val="24"/>
          <w:szCs w:val="24"/>
        </w:rPr>
      </w:pPr>
      <w:r w:rsidRPr="00EE35F3">
        <w:rPr>
          <w:rFonts w:ascii="Times New Roman" w:hAnsi="Times New Roman" w:cs="Times New Roman"/>
          <w:sz w:val="24"/>
          <w:szCs w:val="24"/>
        </w:rPr>
        <w:t>НЧ-4: Реагировать на многообразие</w:t>
      </w:r>
      <w:r w:rsidRPr="006B7487">
        <w:rPr>
          <w:rFonts w:ascii="Times New Roman" w:hAnsi="Times New Roman" w:cs="Times New Roman"/>
          <w:sz w:val="24"/>
          <w:szCs w:val="24"/>
        </w:rPr>
        <w:t xml:space="preserve"> </w:t>
      </w:r>
    </w:p>
    <w:p w:rsidR="006B7487" w:rsidRPr="005737E5" w:rsidRDefault="000029FF" w:rsidP="00DD78EB">
      <w:pPr>
        <w:tabs>
          <w:tab w:val="left" w:pos="8222"/>
        </w:tabs>
        <w:spacing w:line="288" w:lineRule="auto"/>
        <w:jc w:val="both"/>
        <w:rPr>
          <w:rFonts w:ascii="Times New Roman" w:hAnsi="Times New Roman" w:cs="Times New Roman"/>
          <w:sz w:val="24"/>
          <w:szCs w:val="24"/>
        </w:rPr>
      </w:pPr>
      <w:r w:rsidRPr="00EE35F3">
        <w:rPr>
          <w:rFonts w:ascii="Times New Roman" w:hAnsi="Times New Roman" w:cs="Times New Roman"/>
          <w:sz w:val="24"/>
          <w:szCs w:val="24"/>
        </w:rPr>
        <w:t>НЧ-</w:t>
      </w:r>
      <w:r w:rsidR="00186CCB">
        <w:rPr>
          <w:rFonts w:ascii="Times New Roman" w:hAnsi="Times New Roman" w:cs="Times New Roman"/>
          <w:sz w:val="24"/>
          <w:szCs w:val="24"/>
        </w:rPr>
        <w:t>5: Преодолевать социальную предубежденность</w:t>
      </w:r>
      <w:r w:rsidRPr="006B7487">
        <w:rPr>
          <w:rFonts w:ascii="Times New Roman" w:hAnsi="Times New Roman" w:cs="Times New Roman"/>
          <w:sz w:val="24"/>
          <w:szCs w:val="24"/>
        </w:rPr>
        <w:t xml:space="preserve"> </w:t>
      </w:r>
    </w:p>
    <w:p w:rsidR="006B7487" w:rsidRPr="005737E5" w:rsidRDefault="006838DD" w:rsidP="00DD78EB">
      <w:pPr>
        <w:tabs>
          <w:tab w:val="left" w:pos="8222"/>
        </w:tabs>
        <w:spacing w:line="288" w:lineRule="auto"/>
        <w:jc w:val="both"/>
        <w:rPr>
          <w:rFonts w:ascii="Times New Roman" w:hAnsi="Times New Roman" w:cs="Times New Roman"/>
          <w:sz w:val="24"/>
          <w:szCs w:val="24"/>
        </w:rPr>
      </w:pPr>
      <w:r>
        <w:rPr>
          <w:rFonts w:ascii="Times New Roman" w:hAnsi="Times New Roman" w:cs="Times New Roman"/>
          <w:sz w:val="24"/>
          <w:szCs w:val="24"/>
        </w:rPr>
        <w:t>НЧ-6: Понимать ситуации</w:t>
      </w:r>
      <w:r w:rsidR="000029FF" w:rsidRPr="006B7487">
        <w:rPr>
          <w:rFonts w:ascii="Times New Roman" w:hAnsi="Times New Roman" w:cs="Times New Roman"/>
          <w:sz w:val="24"/>
          <w:szCs w:val="24"/>
        </w:rPr>
        <w:t xml:space="preserve"> </w:t>
      </w:r>
      <w:r w:rsidR="000029FF">
        <w:rPr>
          <w:rFonts w:ascii="Times New Roman" w:hAnsi="Times New Roman" w:cs="Times New Roman"/>
          <w:sz w:val="24"/>
          <w:szCs w:val="24"/>
        </w:rPr>
        <w:tab/>
      </w:r>
    </w:p>
    <w:p w:rsidR="000029FF" w:rsidRDefault="000029FF" w:rsidP="00DD78EB">
      <w:pPr>
        <w:tabs>
          <w:tab w:val="left" w:pos="8222"/>
        </w:tabs>
        <w:spacing w:line="288" w:lineRule="auto"/>
        <w:jc w:val="both"/>
        <w:rPr>
          <w:rFonts w:ascii="Times New Roman" w:hAnsi="Times New Roman" w:cs="Times New Roman"/>
          <w:sz w:val="24"/>
          <w:szCs w:val="24"/>
        </w:rPr>
      </w:pPr>
      <w:r w:rsidRPr="00EE35F3">
        <w:rPr>
          <w:rFonts w:ascii="Times New Roman" w:hAnsi="Times New Roman" w:cs="Times New Roman"/>
          <w:sz w:val="24"/>
          <w:szCs w:val="24"/>
        </w:rPr>
        <w:t>НЧ-7: Хорошо общаться</w:t>
      </w:r>
      <w:r w:rsidRPr="006B7487">
        <w:rPr>
          <w:rFonts w:ascii="Times New Roman" w:hAnsi="Times New Roman" w:cs="Times New Roman"/>
          <w:sz w:val="24"/>
          <w:szCs w:val="24"/>
        </w:rPr>
        <w:t xml:space="preserve"> </w:t>
      </w:r>
    </w:p>
    <w:p w:rsidR="000029FF" w:rsidRDefault="000029FF" w:rsidP="00DD78EB">
      <w:pPr>
        <w:tabs>
          <w:tab w:val="left" w:pos="8222"/>
        </w:tabs>
        <w:spacing w:line="288" w:lineRule="auto"/>
        <w:jc w:val="both"/>
        <w:rPr>
          <w:rFonts w:ascii="Times New Roman" w:hAnsi="Times New Roman" w:cs="Times New Roman"/>
          <w:sz w:val="24"/>
          <w:szCs w:val="24"/>
        </w:rPr>
      </w:pPr>
    </w:p>
    <w:p w:rsidR="006B7487" w:rsidRPr="005737E5" w:rsidRDefault="000029FF" w:rsidP="00DD78EB">
      <w:pPr>
        <w:tabs>
          <w:tab w:val="left" w:pos="8222"/>
        </w:tabs>
        <w:spacing w:line="288" w:lineRule="auto"/>
        <w:jc w:val="both"/>
        <w:rPr>
          <w:rFonts w:ascii="Times New Roman" w:hAnsi="Times New Roman" w:cs="Times New Roman"/>
          <w:sz w:val="24"/>
          <w:szCs w:val="24"/>
        </w:rPr>
      </w:pPr>
      <w:r>
        <w:rPr>
          <w:rFonts w:ascii="Times New Roman" w:hAnsi="Times New Roman" w:cs="Times New Roman"/>
          <w:sz w:val="24"/>
          <w:szCs w:val="24"/>
        </w:rPr>
        <w:lastRenderedPageBreak/>
        <w:t>Включает связанные с умениями чувствительности ссылки на поиск ценностей, раздаточные материалы к урокам, специальные задания и ресурсы по вопросам нравственной чувствительности</w:t>
      </w:r>
      <w:r w:rsidR="00E03762">
        <w:rPr>
          <w:rFonts w:ascii="Times New Roman" w:hAnsi="Times New Roman" w:cs="Times New Roman"/>
          <w:sz w:val="24"/>
          <w:szCs w:val="24"/>
        </w:rPr>
        <w:t>.</w:t>
      </w:r>
    </w:p>
    <w:p w:rsidR="004807DC" w:rsidRDefault="004807DC" w:rsidP="00DD78EB">
      <w:pPr>
        <w:tabs>
          <w:tab w:val="left" w:pos="8222"/>
        </w:tabs>
        <w:spacing w:line="288" w:lineRule="auto"/>
        <w:jc w:val="center"/>
        <w:rPr>
          <w:rFonts w:ascii="Times New Roman" w:hAnsi="Times New Roman" w:cs="Times New Roman"/>
          <w:b/>
          <w:sz w:val="24"/>
          <w:szCs w:val="24"/>
        </w:rPr>
      </w:pPr>
    </w:p>
    <w:p w:rsidR="006B7487" w:rsidRPr="000029FF" w:rsidRDefault="000029FF" w:rsidP="00DD78EB">
      <w:pPr>
        <w:tabs>
          <w:tab w:val="left" w:pos="8222"/>
        </w:tabs>
        <w:spacing w:line="288" w:lineRule="auto"/>
        <w:jc w:val="center"/>
        <w:rPr>
          <w:rFonts w:ascii="Times New Roman" w:hAnsi="Times New Roman" w:cs="Times New Roman"/>
          <w:b/>
          <w:sz w:val="24"/>
          <w:szCs w:val="24"/>
        </w:rPr>
      </w:pPr>
      <w:r w:rsidRPr="000029FF">
        <w:rPr>
          <w:rFonts w:ascii="Times New Roman" w:hAnsi="Times New Roman" w:cs="Times New Roman"/>
          <w:b/>
          <w:sz w:val="24"/>
          <w:szCs w:val="24"/>
        </w:rPr>
        <w:t>Структура брошюры о нравственных действиях</w:t>
      </w:r>
    </w:p>
    <w:p w:rsidR="006B7487" w:rsidRDefault="000029FF"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Обзор</w:t>
      </w:r>
    </w:p>
    <w:p w:rsidR="000029FF" w:rsidRDefault="000029FF"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Умения и </w:t>
      </w:r>
      <w:r w:rsidR="00324274">
        <w:rPr>
          <w:rFonts w:ascii="Times New Roman" w:hAnsi="Times New Roman" w:cs="Times New Roman"/>
          <w:sz w:val="24"/>
          <w:szCs w:val="24"/>
        </w:rPr>
        <w:t>микро-умения</w:t>
      </w:r>
      <w:r>
        <w:rPr>
          <w:rFonts w:ascii="Times New Roman" w:hAnsi="Times New Roman" w:cs="Times New Roman"/>
          <w:sz w:val="24"/>
          <w:szCs w:val="24"/>
        </w:rPr>
        <w:t xml:space="preserve"> нравственных действий </w:t>
      </w:r>
    </w:p>
    <w:p w:rsidR="007806CB" w:rsidRPr="004B7850" w:rsidRDefault="007806CB" w:rsidP="00DD78EB">
      <w:pPr>
        <w:tabs>
          <w:tab w:val="left" w:pos="8222"/>
        </w:tabs>
        <w:spacing w:line="288" w:lineRule="auto"/>
        <w:ind w:firstLine="1418"/>
        <w:jc w:val="both"/>
        <w:rPr>
          <w:rFonts w:ascii="Times New Roman" w:hAnsi="Times New Roman" w:cs="Times New Roman"/>
          <w:sz w:val="24"/>
          <w:szCs w:val="24"/>
        </w:rPr>
      </w:pPr>
      <w:r>
        <w:rPr>
          <w:rFonts w:ascii="Times New Roman" w:hAnsi="Times New Roman" w:cs="Times New Roman"/>
          <w:sz w:val="24"/>
          <w:szCs w:val="24"/>
        </w:rPr>
        <w:t>Раздел «</w:t>
      </w:r>
      <w:r w:rsidRPr="004B7850">
        <w:rPr>
          <w:rFonts w:ascii="Times New Roman" w:hAnsi="Times New Roman" w:cs="Times New Roman"/>
          <w:sz w:val="24"/>
          <w:szCs w:val="24"/>
        </w:rPr>
        <w:t>умения» (7 умений – основное содержание брошюры)</w:t>
      </w:r>
    </w:p>
    <w:p w:rsidR="000029FF" w:rsidRDefault="007806CB" w:rsidP="00DD78EB">
      <w:pPr>
        <w:tabs>
          <w:tab w:val="left" w:pos="8222"/>
        </w:tabs>
        <w:spacing w:line="288" w:lineRule="auto"/>
        <w:ind w:firstLine="1418"/>
        <w:jc w:val="both"/>
        <w:rPr>
          <w:rFonts w:ascii="Times New Roman" w:hAnsi="Times New Roman" w:cs="Times New Roman"/>
          <w:sz w:val="24"/>
          <w:szCs w:val="24"/>
        </w:rPr>
      </w:pPr>
      <w:r w:rsidRPr="004B7850">
        <w:rPr>
          <w:rFonts w:ascii="Times New Roman" w:hAnsi="Times New Roman" w:cs="Times New Roman"/>
          <w:sz w:val="24"/>
          <w:szCs w:val="24"/>
        </w:rPr>
        <w:t>Обзор умений (</w:t>
      </w:r>
      <w:proofErr w:type="gramStart"/>
      <w:r w:rsidRPr="004B7850">
        <w:rPr>
          <w:rFonts w:ascii="Times New Roman" w:hAnsi="Times New Roman" w:cs="Times New Roman"/>
          <w:sz w:val="24"/>
          <w:szCs w:val="24"/>
        </w:rPr>
        <w:t>см</w:t>
      </w:r>
      <w:proofErr w:type="gramEnd"/>
      <w:r w:rsidRPr="004B7850">
        <w:rPr>
          <w:rFonts w:ascii="Times New Roman" w:hAnsi="Times New Roman" w:cs="Times New Roman"/>
          <w:sz w:val="24"/>
          <w:szCs w:val="24"/>
        </w:rPr>
        <w:t>. пример страницы брошюры ниже)</w:t>
      </w:r>
    </w:p>
    <w:p w:rsidR="007806CB" w:rsidRDefault="00324274" w:rsidP="00DD78EB">
      <w:pPr>
        <w:tabs>
          <w:tab w:val="left" w:pos="8222"/>
        </w:tabs>
        <w:spacing w:line="288" w:lineRule="auto"/>
        <w:ind w:firstLine="1418"/>
        <w:jc w:val="both"/>
        <w:rPr>
          <w:rFonts w:ascii="Times New Roman" w:hAnsi="Times New Roman" w:cs="Times New Roman"/>
          <w:sz w:val="24"/>
          <w:szCs w:val="24"/>
        </w:rPr>
      </w:pPr>
      <w:r>
        <w:rPr>
          <w:rFonts w:ascii="Times New Roman" w:hAnsi="Times New Roman" w:cs="Times New Roman"/>
          <w:sz w:val="24"/>
          <w:szCs w:val="24"/>
        </w:rPr>
        <w:t>Микро-умения</w:t>
      </w:r>
      <w:r w:rsidR="007806CB">
        <w:rPr>
          <w:rFonts w:ascii="Times New Roman" w:hAnsi="Times New Roman" w:cs="Times New Roman"/>
          <w:sz w:val="24"/>
          <w:szCs w:val="24"/>
        </w:rPr>
        <w:t xml:space="preserve"> (см. пример страниц брошюры на </w:t>
      </w:r>
      <w:proofErr w:type="spellStart"/>
      <w:r w:rsidR="00EE2FB7">
        <w:rPr>
          <w:rFonts w:ascii="Times New Roman" w:hAnsi="Times New Roman" w:cs="Times New Roman"/>
          <w:sz w:val="24"/>
          <w:szCs w:val="24"/>
        </w:rPr>
        <w:t>c</w:t>
      </w:r>
      <w:proofErr w:type="spellEnd"/>
      <w:r w:rsidR="00EE2FB7">
        <w:rPr>
          <w:rFonts w:ascii="Times New Roman" w:hAnsi="Times New Roman" w:cs="Times New Roman"/>
          <w:sz w:val="24"/>
          <w:szCs w:val="24"/>
        </w:rPr>
        <w:t>.</w:t>
      </w:r>
      <w:r w:rsidR="007806CB">
        <w:rPr>
          <w:rFonts w:ascii="Times New Roman" w:hAnsi="Times New Roman" w:cs="Times New Roman"/>
          <w:sz w:val="24"/>
          <w:szCs w:val="24"/>
        </w:rPr>
        <w:t xml:space="preserve"> 3)</w:t>
      </w:r>
    </w:p>
    <w:p w:rsidR="007806CB" w:rsidRDefault="007806CB" w:rsidP="00DD78EB">
      <w:pPr>
        <w:tabs>
          <w:tab w:val="left" w:pos="8222"/>
        </w:tabs>
        <w:spacing w:line="288" w:lineRule="auto"/>
        <w:ind w:firstLine="1843"/>
        <w:jc w:val="both"/>
        <w:rPr>
          <w:rFonts w:ascii="Times New Roman" w:hAnsi="Times New Roman" w:cs="Times New Roman"/>
          <w:sz w:val="24"/>
          <w:szCs w:val="24"/>
        </w:rPr>
      </w:pPr>
      <w:r>
        <w:rPr>
          <w:rFonts w:ascii="Times New Roman" w:hAnsi="Times New Roman" w:cs="Times New Roman"/>
          <w:sz w:val="24"/>
          <w:szCs w:val="24"/>
        </w:rPr>
        <w:t>Задания</w:t>
      </w:r>
    </w:p>
    <w:p w:rsidR="007806CB" w:rsidRPr="00E74254" w:rsidRDefault="007806CB" w:rsidP="00DD78EB">
      <w:pPr>
        <w:tabs>
          <w:tab w:val="left" w:pos="8222"/>
        </w:tabs>
        <w:spacing w:line="288" w:lineRule="auto"/>
        <w:ind w:firstLine="1843"/>
        <w:jc w:val="both"/>
        <w:rPr>
          <w:rFonts w:ascii="Times New Roman" w:hAnsi="Times New Roman" w:cs="Times New Roman"/>
          <w:b/>
          <w:sz w:val="24"/>
          <w:szCs w:val="24"/>
        </w:rPr>
      </w:pPr>
      <w:r w:rsidRPr="00E74254">
        <w:rPr>
          <w:rFonts w:ascii="Times New Roman" w:hAnsi="Times New Roman" w:cs="Times New Roman"/>
          <w:b/>
          <w:sz w:val="24"/>
          <w:szCs w:val="24"/>
        </w:rPr>
        <w:t>Советы по оцениванию</w:t>
      </w:r>
    </w:p>
    <w:p w:rsidR="007806CB" w:rsidRDefault="007806CB" w:rsidP="00DD78EB">
      <w:pPr>
        <w:tabs>
          <w:tab w:val="left" w:pos="8222"/>
        </w:tabs>
        <w:spacing w:line="288" w:lineRule="auto"/>
        <w:ind w:firstLine="1843"/>
        <w:jc w:val="both"/>
        <w:rPr>
          <w:rFonts w:ascii="Times New Roman" w:hAnsi="Times New Roman" w:cs="Times New Roman"/>
          <w:sz w:val="24"/>
          <w:szCs w:val="24"/>
        </w:rPr>
      </w:pPr>
      <w:r>
        <w:rPr>
          <w:rFonts w:ascii="Times New Roman" w:hAnsi="Times New Roman" w:cs="Times New Roman"/>
          <w:sz w:val="24"/>
          <w:szCs w:val="24"/>
        </w:rPr>
        <w:t>Советы по созданию атмосферы</w:t>
      </w:r>
    </w:p>
    <w:p w:rsidR="007806CB" w:rsidRDefault="007806CB" w:rsidP="00DD78EB">
      <w:pPr>
        <w:tabs>
          <w:tab w:val="left" w:pos="8222"/>
        </w:tabs>
        <w:spacing w:line="288" w:lineRule="auto"/>
        <w:ind w:firstLine="2410"/>
        <w:jc w:val="both"/>
        <w:rPr>
          <w:rFonts w:ascii="Times New Roman" w:hAnsi="Times New Roman" w:cs="Times New Roman"/>
          <w:sz w:val="24"/>
          <w:szCs w:val="24"/>
        </w:rPr>
      </w:pPr>
      <w:r>
        <w:rPr>
          <w:rFonts w:ascii="Times New Roman" w:hAnsi="Times New Roman" w:cs="Times New Roman"/>
          <w:sz w:val="24"/>
          <w:szCs w:val="24"/>
        </w:rPr>
        <w:t>Приложение</w:t>
      </w:r>
    </w:p>
    <w:p w:rsidR="007806CB" w:rsidRDefault="007806CB" w:rsidP="00DD78EB">
      <w:pPr>
        <w:tabs>
          <w:tab w:val="left" w:pos="8222"/>
        </w:tabs>
        <w:spacing w:line="288" w:lineRule="auto"/>
        <w:ind w:firstLine="2410"/>
        <w:jc w:val="both"/>
        <w:rPr>
          <w:rFonts w:ascii="Times New Roman" w:hAnsi="Times New Roman" w:cs="Times New Roman"/>
          <w:sz w:val="24"/>
          <w:szCs w:val="24"/>
        </w:rPr>
      </w:pPr>
      <w:r>
        <w:rPr>
          <w:rFonts w:ascii="Times New Roman" w:hAnsi="Times New Roman" w:cs="Times New Roman"/>
          <w:sz w:val="24"/>
          <w:szCs w:val="24"/>
        </w:rPr>
        <w:t>Рекомендации по планированию урока</w:t>
      </w:r>
    </w:p>
    <w:p w:rsidR="007806CB" w:rsidRDefault="007806CB" w:rsidP="00DD78EB">
      <w:pPr>
        <w:tabs>
          <w:tab w:val="left" w:pos="8222"/>
        </w:tabs>
        <w:spacing w:line="288" w:lineRule="auto"/>
        <w:ind w:firstLine="2410"/>
        <w:jc w:val="both"/>
        <w:rPr>
          <w:rFonts w:ascii="Times New Roman" w:hAnsi="Times New Roman" w:cs="Times New Roman"/>
          <w:sz w:val="24"/>
          <w:szCs w:val="24"/>
        </w:rPr>
      </w:pPr>
      <w:r>
        <w:rPr>
          <w:rFonts w:ascii="Times New Roman" w:hAnsi="Times New Roman" w:cs="Times New Roman"/>
          <w:sz w:val="24"/>
          <w:szCs w:val="24"/>
        </w:rPr>
        <w:t>Раздаточные материалы «Связь с сообществом»</w:t>
      </w:r>
    </w:p>
    <w:p w:rsidR="007806CB" w:rsidRDefault="007806CB" w:rsidP="00DD78EB">
      <w:pPr>
        <w:tabs>
          <w:tab w:val="left" w:pos="8222"/>
        </w:tabs>
        <w:spacing w:line="288" w:lineRule="auto"/>
        <w:ind w:firstLine="2410"/>
        <w:jc w:val="both"/>
        <w:rPr>
          <w:rFonts w:ascii="Times New Roman" w:hAnsi="Times New Roman" w:cs="Times New Roman"/>
          <w:sz w:val="24"/>
          <w:szCs w:val="24"/>
        </w:rPr>
      </w:pPr>
      <w:r>
        <w:rPr>
          <w:rFonts w:ascii="Times New Roman" w:hAnsi="Times New Roman" w:cs="Times New Roman"/>
          <w:sz w:val="24"/>
          <w:szCs w:val="24"/>
        </w:rPr>
        <w:t>Примеры рубрик</w:t>
      </w:r>
    </w:p>
    <w:p w:rsidR="007806CB" w:rsidRDefault="007806CB" w:rsidP="00DD78EB">
      <w:pPr>
        <w:tabs>
          <w:tab w:val="left" w:pos="8222"/>
        </w:tabs>
        <w:spacing w:line="288" w:lineRule="auto"/>
        <w:ind w:firstLine="2410"/>
        <w:jc w:val="both"/>
        <w:rPr>
          <w:rFonts w:ascii="Times New Roman" w:hAnsi="Times New Roman" w:cs="Times New Roman"/>
          <w:sz w:val="24"/>
          <w:szCs w:val="24"/>
        </w:rPr>
      </w:pPr>
      <w:r>
        <w:rPr>
          <w:rFonts w:ascii="Times New Roman" w:hAnsi="Times New Roman" w:cs="Times New Roman"/>
          <w:sz w:val="24"/>
          <w:szCs w:val="24"/>
        </w:rPr>
        <w:t>Специальные задания</w:t>
      </w:r>
    </w:p>
    <w:p w:rsidR="007806CB" w:rsidRDefault="007806CB" w:rsidP="00DD78EB">
      <w:pPr>
        <w:tabs>
          <w:tab w:val="left" w:pos="8222"/>
        </w:tabs>
        <w:spacing w:line="288" w:lineRule="auto"/>
        <w:ind w:firstLine="2410"/>
        <w:jc w:val="both"/>
        <w:rPr>
          <w:rFonts w:ascii="Times New Roman" w:hAnsi="Times New Roman" w:cs="Times New Roman"/>
          <w:sz w:val="24"/>
          <w:szCs w:val="24"/>
        </w:rPr>
      </w:pPr>
      <w:r>
        <w:rPr>
          <w:rFonts w:ascii="Times New Roman" w:hAnsi="Times New Roman" w:cs="Times New Roman"/>
          <w:sz w:val="24"/>
          <w:szCs w:val="24"/>
        </w:rPr>
        <w:t>Ресурсы</w:t>
      </w:r>
    </w:p>
    <w:p w:rsidR="007806CB" w:rsidRDefault="007806CB" w:rsidP="00DD78EB">
      <w:pPr>
        <w:tabs>
          <w:tab w:val="left" w:pos="8222"/>
        </w:tabs>
        <w:spacing w:line="288" w:lineRule="auto"/>
        <w:ind w:left="2410"/>
        <w:jc w:val="both"/>
        <w:rPr>
          <w:rFonts w:ascii="Times New Roman" w:hAnsi="Times New Roman" w:cs="Times New Roman"/>
          <w:sz w:val="24"/>
          <w:szCs w:val="24"/>
        </w:rPr>
      </w:pPr>
      <w:r w:rsidRPr="004B7850">
        <w:rPr>
          <w:rFonts w:ascii="Times New Roman" w:hAnsi="Times New Roman" w:cs="Times New Roman"/>
          <w:sz w:val="24"/>
          <w:szCs w:val="24"/>
        </w:rPr>
        <w:t xml:space="preserve">Связь умений </w:t>
      </w:r>
      <w:r w:rsidR="004B7850">
        <w:rPr>
          <w:rFonts w:ascii="Times New Roman" w:hAnsi="Times New Roman" w:cs="Times New Roman"/>
          <w:sz w:val="24"/>
          <w:szCs w:val="24"/>
        </w:rPr>
        <w:t>совершать нравственные</w:t>
      </w:r>
      <w:r w:rsidRPr="004B7850">
        <w:rPr>
          <w:rFonts w:ascii="Times New Roman" w:hAnsi="Times New Roman" w:cs="Times New Roman"/>
          <w:sz w:val="24"/>
          <w:szCs w:val="24"/>
        </w:rPr>
        <w:t xml:space="preserve"> действи</w:t>
      </w:r>
      <w:r w:rsidR="004B7850">
        <w:rPr>
          <w:rFonts w:ascii="Times New Roman" w:hAnsi="Times New Roman" w:cs="Times New Roman"/>
          <w:sz w:val="24"/>
          <w:szCs w:val="24"/>
        </w:rPr>
        <w:t>я</w:t>
      </w:r>
      <w:r w:rsidRPr="004B7850">
        <w:rPr>
          <w:rFonts w:ascii="Times New Roman" w:hAnsi="Times New Roman" w:cs="Times New Roman"/>
          <w:sz w:val="24"/>
          <w:szCs w:val="24"/>
        </w:rPr>
        <w:t xml:space="preserve"> </w:t>
      </w:r>
      <w:r w:rsidR="00E03762">
        <w:rPr>
          <w:rFonts w:ascii="Times New Roman" w:hAnsi="Times New Roman" w:cs="Times New Roman"/>
          <w:sz w:val="24"/>
          <w:szCs w:val="24"/>
        </w:rPr>
        <w:t xml:space="preserve">в соответствии </w:t>
      </w:r>
      <w:r w:rsidRPr="004B7850">
        <w:rPr>
          <w:rFonts w:ascii="Times New Roman" w:hAnsi="Times New Roman" w:cs="Times New Roman"/>
          <w:sz w:val="24"/>
          <w:szCs w:val="24"/>
        </w:rPr>
        <w:t>с ценност</w:t>
      </w:r>
      <w:r w:rsidR="00F3587F" w:rsidRPr="004B7850">
        <w:rPr>
          <w:rFonts w:ascii="Times New Roman" w:hAnsi="Times New Roman" w:cs="Times New Roman"/>
          <w:sz w:val="24"/>
          <w:szCs w:val="24"/>
        </w:rPr>
        <w:t>ями</w:t>
      </w:r>
      <w:r w:rsidRPr="004B7850">
        <w:rPr>
          <w:rFonts w:ascii="Times New Roman" w:hAnsi="Times New Roman" w:cs="Times New Roman"/>
          <w:sz w:val="24"/>
          <w:szCs w:val="24"/>
        </w:rPr>
        <w:t xml:space="preserve"> </w:t>
      </w:r>
      <w:r w:rsidR="00F3587F" w:rsidRPr="004B7850">
        <w:rPr>
          <w:rFonts w:ascii="Times New Roman" w:hAnsi="Times New Roman" w:cs="Times New Roman"/>
          <w:sz w:val="24"/>
          <w:szCs w:val="24"/>
        </w:rPr>
        <w:t>(</w:t>
      </w:r>
      <w:proofErr w:type="gramStart"/>
      <w:r w:rsidR="001C6A38">
        <w:rPr>
          <w:rFonts w:ascii="Times New Roman" w:hAnsi="Times New Roman" w:cs="Times New Roman"/>
          <w:sz w:val="24"/>
          <w:szCs w:val="24"/>
        </w:rPr>
        <w:t>см</w:t>
      </w:r>
      <w:proofErr w:type="gramEnd"/>
      <w:r w:rsidR="001C6A38">
        <w:rPr>
          <w:rFonts w:ascii="Times New Roman" w:hAnsi="Times New Roman" w:cs="Times New Roman"/>
          <w:sz w:val="24"/>
          <w:szCs w:val="24"/>
        </w:rPr>
        <w:t>.</w:t>
      </w:r>
      <w:r w:rsidR="004B7850">
        <w:rPr>
          <w:rFonts w:ascii="Times New Roman" w:hAnsi="Times New Roman" w:cs="Times New Roman"/>
          <w:sz w:val="24"/>
          <w:szCs w:val="24"/>
        </w:rPr>
        <w:t xml:space="preserve"> </w:t>
      </w:r>
      <w:proofErr w:type="spellStart"/>
      <w:r w:rsidR="00F3587F" w:rsidRPr="001C6A38">
        <w:rPr>
          <w:rFonts w:ascii="Times New Roman" w:hAnsi="Times New Roman" w:cs="Times New Roman"/>
          <w:i/>
          <w:sz w:val="24"/>
          <w:szCs w:val="24"/>
        </w:rPr>
        <w:t>Search</w:t>
      </w:r>
      <w:proofErr w:type="spellEnd"/>
      <w:r w:rsidR="00F3587F" w:rsidRPr="001C6A38">
        <w:rPr>
          <w:rFonts w:ascii="Times New Roman" w:hAnsi="Times New Roman" w:cs="Times New Roman"/>
          <w:i/>
          <w:sz w:val="24"/>
          <w:szCs w:val="24"/>
        </w:rPr>
        <w:t xml:space="preserve"> </w:t>
      </w:r>
      <w:bookmarkStart w:id="0" w:name="_GoBack"/>
      <w:bookmarkEnd w:id="0"/>
      <w:proofErr w:type="spellStart"/>
      <w:r w:rsidR="00F3587F" w:rsidRPr="001C6A38">
        <w:rPr>
          <w:rFonts w:ascii="Times New Roman" w:hAnsi="Times New Roman" w:cs="Times New Roman"/>
          <w:i/>
          <w:sz w:val="24"/>
          <w:szCs w:val="24"/>
        </w:rPr>
        <w:t>Institute</w:t>
      </w:r>
      <w:proofErr w:type="spellEnd"/>
      <w:r w:rsidR="00F3587F" w:rsidRPr="001C6A38">
        <w:rPr>
          <w:rFonts w:ascii="Times New Roman" w:hAnsi="Times New Roman" w:cs="Times New Roman"/>
          <w:i/>
          <w:sz w:val="24"/>
          <w:szCs w:val="24"/>
        </w:rPr>
        <w:t xml:space="preserve"> </w:t>
      </w:r>
      <w:proofErr w:type="spellStart"/>
      <w:r w:rsidR="00F3587F" w:rsidRPr="001C6A38">
        <w:rPr>
          <w:rFonts w:ascii="Times New Roman" w:hAnsi="Times New Roman" w:cs="Times New Roman"/>
          <w:i/>
          <w:sz w:val="24"/>
          <w:szCs w:val="24"/>
        </w:rPr>
        <w:t>Assets</w:t>
      </w:r>
      <w:proofErr w:type="spellEnd"/>
      <w:r w:rsidR="00F3587F" w:rsidRPr="004B7850">
        <w:rPr>
          <w:rFonts w:ascii="Times New Roman" w:hAnsi="Times New Roman" w:cs="Times New Roman"/>
          <w:sz w:val="24"/>
          <w:szCs w:val="24"/>
        </w:rPr>
        <w:t>)</w:t>
      </w:r>
    </w:p>
    <w:p w:rsidR="007806CB" w:rsidRDefault="007806CB" w:rsidP="00DD78EB">
      <w:pPr>
        <w:tabs>
          <w:tab w:val="left" w:pos="8222"/>
        </w:tabs>
        <w:spacing w:line="288" w:lineRule="auto"/>
        <w:ind w:firstLine="2410"/>
        <w:jc w:val="both"/>
        <w:rPr>
          <w:rFonts w:ascii="Times New Roman" w:hAnsi="Times New Roman" w:cs="Times New Roman"/>
          <w:sz w:val="24"/>
          <w:szCs w:val="24"/>
        </w:rPr>
      </w:pPr>
      <w:r>
        <w:rPr>
          <w:rFonts w:ascii="Times New Roman" w:hAnsi="Times New Roman" w:cs="Times New Roman"/>
          <w:sz w:val="24"/>
          <w:szCs w:val="24"/>
        </w:rPr>
        <w:t>Литература</w:t>
      </w:r>
    </w:p>
    <w:p w:rsidR="000029FF" w:rsidRDefault="000029FF" w:rsidP="00DD78EB">
      <w:pPr>
        <w:tabs>
          <w:tab w:val="left" w:pos="8222"/>
        </w:tabs>
        <w:spacing w:line="288" w:lineRule="auto"/>
        <w:ind w:firstLine="851"/>
        <w:jc w:val="both"/>
        <w:rPr>
          <w:rFonts w:ascii="Times New Roman" w:hAnsi="Times New Roman" w:cs="Times New Roman"/>
          <w:sz w:val="24"/>
          <w:szCs w:val="24"/>
        </w:rPr>
      </w:pPr>
    </w:p>
    <w:p w:rsidR="000029FF" w:rsidRDefault="001D6D45" w:rsidP="00DD78EB">
      <w:pPr>
        <w:tabs>
          <w:tab w:val="left" w:pos="8222"/>
        </w:tabs>
        <w:spacing w:line="288" w:lineRule="auto"/>
        <w:ind w:firstLine="851"/>
        <w:jc w:val="both"/>
        <w:rPr>
          <w:rFonts w:ascii="Times New Roman" w:hAnsi="Times New Roman" w:cs="Times New Roman"/>
          <w:b/>
          <w:sz w:val="24"/>
          <w:szCs w:val="24"/>
        </w:rPr>
      </w:pPr>
      <w:r>
        <w:rPr>
          <w:rFonts w:ascii="Times New Roman" w:hAnsi="Times New Roman" w:cs="Times New Roman"/>
          <w:b/>
          <w:sz w:val="24"/>
          <w:szCs w:val="24"/>
        </w:rPr>
        <w:t>Страница о</w:t>
      </w:r>
      <w:r w:rsidR="007806CB" w:rsidRPr="007806CB">
        <w:rPr>
          <w:rFonts w:ascii="Times New Roman" w:hAnsi="Times New Roman" w:cs="Times New Roman"/>
          <w:b/>
          <w:sz w:val="24"/>
          <w:szCs w:val="24"/>
        </w:rPr>
        <w:t>бзор</w:t>
      </w:r>
      <w:r>
        <w:rPr>
          <w:rFonts w:ascii="Times New Roman" w:hAnsi="Times New Roman" w:cs="Times New Roman"/>
          <w:b/>
          <w:sz w:val="24"/>
          <w:szCs w:val="24"/>
        </w:rPr>
        <w:t>а</w:t>
      </w:r>
      <w:r w:rsidR="007806CB" w:rsidRPr="007806CB">
        <w:rPr>
          <w:rFonts w:ascii="Times New Roman" w:hAnsi="Times New Roman" w:cs="Times New Roman"/>
          <w:b/>
          <w:sz w:val="24"/>
          <w:szCs w:val="24"/>
        </w:rPr>
        <w:t xml:space="preserve"> умений</w:t>
      </w:r>
    </w:p>
    <w:p w:rsidR="00407F09" w:rsidRDefault="00407F09" w:rsidP="00DD78EB">
      <w:pPr>
        <w:tabs>
          <w:tab w:val="left" w:pos="8222"/>
        </w:tabs>
        <w:spacing w:line="288" w:lineRule="auto"/>
        <w:ind w:firstLine="851"/>
        <w:jc w:val="both"/>
        <w:rPr>
          <w:rFonts w:ascii="Times New Roman" w:hAnsi="Times New Roman" w:cs="Times New Roman"/>
          <w:b/>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605"/>
        <w:gridCol w:w="4733"/>
        <w:gridCol w:w="477"/>
        <w:gridCol w:w="2605"/>
      </w:tblGrid>
      <w:tr w:rsidR="00407F09" w:rsidTr="00407F09">
        <w:trPr>
          <w:cantSplit/>
          <w:trHeight w:val="1134"/>
        </w:trPr>
        <w:tc>
          <w:tcPr>
            <w:tcW w:w="2605" w:type="dxa"/>
            <w:tcBorders>
              <w:right w:val="single" w:sz="4" w:space="0" w:color="auto"/>
            </w:tcBorders>
          </w:tcPr>
          <w:p w:rsidR="00407F09" w:rsidRDefault="00407F09" w:rsidP="00DD78EB">
            <w:pPr>
              <w:tabs>
                <w:tab w:val="left" w:pos="8222"/>
              </w:tabs>
              <w:spacing w:line="288" w:lineRule="auto"/>
              <w:jc w:val="right"/>
              <w:rPr>
                <w:rFonts w:ascii="Times New Roman" w:hAnsi="Times New Roman" w:cs="Times New Roman"/>
                <w:sz w:val="24"/>
                <w:szCs w:val="24"/>
              </w:rPr>
            </w:pPr>
          </w:p>
          <w:p w:rsidR="00407F09" w:rsidRDefault="00407F09" w:rsidP="00DD78EB">
            <w:pPr>
              <w:tabs>
                <w:tab w:val="left" w:pos="8222"/>
              </w:tabs>
              <w:spacing w:line="288" w:lineRule="auto"/>
              <w:jc w:val="right"/>
              <w:rPr>
                <w:rFonts w:ascii="Times New Roman" w:hAnsi="Times New Roman" w:cs="Times New Roman"/>
                <w:sz w:val="24"/>
                <w:szCs w:val="24"/>
              </w:rPr>
            </w:pPr>
          </w:p>
          <w:p w:rsidR="00407F09" w:rsidRDefault="00407F09" w:rsidP="00DD78EB">
            <w:pPr>
              <w:tabs>
                <w:tab w:val="left" w:pos="8222"/>
              </w:tabs>
              <w:spacing w:line="288" w:lineRule="auto"/>
              <w:jc w:val="right"/>
              <w:rPr>
                <w:rFonts w:ascii="Times New Roman" w:hAnsi="Times New Roman" w:cs="Times New Roman"/>
                <w:sz w:val="24"/>
                <w:szCs w:val="24"/>
              </w:rPr>
            </w:pPr>
            <w:r>
              <w:rPr>
                <w:rFonts w:ascii="Times New Roman" w:hAnsi="Times New Roman" w:cs="Times New Roman"/>
                <w:sz w:val="24"/>
                <w:szCs w:val="24"/>
              </w:rPr>
              <w:t>Название умения</w:t>
            </w:r>
          </w:p>
          <w:p w:rsidR="00407F09" w:rsidRDefault="00407F09" w:rsidP="00DD78EB">
            <w:pPr>
              <w:tabs>
                <w:tab w:val="left" w:pos="8222"/>
              </w:tabs>
              <w:spacing w:line="288" w:lineRule="auto"/>
              <w:jc w:val="right"/>
              <w:rPr>
                <w:rFonts w:ascii="Times New Roman" w:hAnsi="Times New Roman" w:cs="Times New Roman"/>
                <w:sz w:val="24"/>
                <w:szCs w:val="24"/>
              </w:rPr>
            </w:pPr>
          </w:p>
          <w:p w:rsidR="00407F09" w:rsidRDefault="00407F09" w:rsidP="00DD78EB">
            <w:pPr>
              <w:tabs>
                <w:tab w:val="left" w:pos="8222"/>
              </w:tabs>
              <w:spacing w:line="288" w:lineRule="auto"/>
              <w:jc w:val="right"/>
              <w:rPr>
                <w:rFonts w:ascii="Times New Roman" w:hAnsi="Times New Roman" w:cs="Times New Roman"/>
                <w:sz w:val="24"/>
                <w:szCs w:val="24"/>
              </w:rPr>
            </w:pPr>
            <w:r w:rsidRPr="00407F09">
              <w:rPr>
                <w:rFonts w:ascii="Times New Roman" w:hAnsi="Times New Roman" w:cs="Times New Roman"/>
                <w:b/>
                <w:sz w:val="24"/>
                <w:szCs w:val="24"/>
              </w:rPr>
              <w:t>ЧТО</w:t>
            </w:r>
            <w:r>
              <w:rPr>
                <w:rFonts w:ascii="Times New Roman" w:hAnsi="Times New Roman" w:cs="Times New Roman"/>
                <w:sz w:val="24"/>
                <w:szCs w:val="24"/>
              </w:rPr>
              <w:t xml:space="preserve"> это за умение</w:t>
            </w:r>
          </w:p>
          <w:p w:rsidR="00407F09" w:rsidRDefault="00407F09" w:rsidP="00DD78EB">
            <w:pPr>
              <w:tabs>
                <w:tab w:val="left" w:pos="8222"/>
              </w:tabs>
              <w:spacing w:line="288" w:lineRule="auto"/>
              <w:jc w:val="right"/>
              <w:rPr>
                <w:rFonts w:ascii="Times New Roman" w:hAnsi="Times New Roman" w:cs="Times New Roman"/>
                <w:sz w:val="24"/>
                <w:szCs w:val="24"/>
              </w:rPr>
            </w:pPr>
          </w:p>
          <w:p w:rsidR="00407F09" w:rsidRDefault="00407F09" w:rsidP="00DD78EB">
            <w:pPr>
              <w:tabs>
                <w:tab w:val="left" w:pos="8222"/>
              </w:tabs>
              <w:spacing w:line="288" w:lineRule="auto"/>
              <w:jc w:val="right"/>
              <w:rPr>
                <w:rFonts w:ascii="Times New Roman" w:hAnsi="Times New Roman" w:cs="Times New Roman"/>
                <w:sz w:val="24"/>
                <w:szCs w:val="24"/>
              </w:rPr>
            </w:pPr>
          </w:p>
          <w:p w:rsidR="00407F09" w:rsidRDefault="00407F09" w:rsidP="00DD78EB">
            <w:pPr>
              <w:tabs>
                <w:tab w:val="left" w:pos="8222"/>
              </w:tabs>
              <w:spacing w:line="288" w:lineRule="auto"/>
              <w:jc w:val="right"/>
              <w:rPr>
                <w:rFonts w:ascii="Times New Roman" w:hAnsi="Times New Roman" w:cs="Times New Roman"/>
                <w:sz w:val="24"/>
                <w:szCs w:val="24"/>
              </w:rPr>
            </w:pPr>
          </w:p>
          <w:p w:rsidR="00407F09" w:rsidRDefault="00407F09" w:rsidP="00DD78EB">
            <w:pPr>
              <w:tabs>
                <w:tab w:val="left" w:pos="8222"/>
              </w:tabs>
              <w:spacing w:line="288" w:lineRule="auto"/>
              <w:jc w:val="right"/>
              <w:rPr>
                <w:rFonts w:ascii="Times New Roman" w:hAnsi="Times New Roman" w:cs="Times New Roman"/>
                <w:sz w:val="24"/>
                <w:szCs w:val="24"/>
              </w:rPr>
            </w:pPr>
          </w:p>
          <w:p w:rsidR="00407F09" w:rsidRDefault="00407F09" w:rsidP="00DD78EB">
            <w:pPr>
              <w:tabs>
                <w:tab w:val="left" w:pos="8222"/>
              </w:tabs>
              <w:spacing w:line="288" w:lineRule="auto"/>
              <w:jc w:val="right"/>
              <w:rPr>
                <w:rFonts w:ascii="Times New Roman" w:hAnsi="Times New Roman" w:cs="Times New Roman"/>
                <w:sz w:val="24"/>
                <w:szCs w:val="24"/>
              </w:rPr>
            </w:pPr>
            <w:r>
              <w:rPr>
                <w:rFonts w:ascii="Times New Roman" w:hAnsi="Times New Roman" w:cs="Times New Roman"/>
                <w:b/>
                <w:sz w:val="24"/>
                <w:szCs w:val="24"/>
              </w:rPr>
              <w:t>ПОЧЕМУ</w:t>
            </w:r>
            <w:r>
              <w:rPr>
                <w:rFonts w:ascii="Times New Roman" w:hAnsi="Times New Roman" w:cs="Times New Roman"/>
                <w:sz w:val="24"/>
                <w:szCs w:val="24"/>
              </w:rPr>
              <w:t xml:space="preserve"> это умение является важным</w:t>
            </w:r>
          </w:p>
          <w:p w:rsidR="00407F09" w:rsidRDefault="00407F09" w:rsidP="00DD78EB">
            <w:pPr>
              <w:tabs>
                <w:tab w:val="left" w:pos="8222"/>
              </w:tabs>
              <w:spacing w:line="288" w:lineRule="auto"/>
              <w:jc w:val="right"/>
              <w:rPr>
                <w:rFonts w:ascii="Times New Roman" w:hAnsi="Times New Roman" w:cs="Times New Roman"/>
                <w:sz w:val="24"/>
                <w:szCs w:val="24"/>
              </w:rPr>
            </w:pPr>
          </w:p>
          <w:p w:rsidR="00407F09" w:rsidRDefault="00407F09" w:rsidP="00DD78EB">
            <w:pPr>
              <w:tabs>
                <w:tab w:val="left" w:pos="8222"/>
              </w:tabs>
              <w:spacing w:line="288" w:lineRule="auto"/>
              <w:jc w:val="right"/>
              <w:rPr>
                <w:rFonts w:ascii="Times New Roman" w:hAnsi="Times New Roman" w:cs="Times New Roman"/>
                <w:sz w:val="24"/>
                <w:szCs w:val="24"/>
              </w:rPr>
            </w:pPr>
          </w:p>
          <w:p w:rsidR="00407F09" w:rsidRDefault="00407F09" w:rsidP="00DD78EB">
            <w:pPr>
              <w:tabs>
                <w:tab w:val="left" w:pos="8222"/>
              </w:tabs>
              <w:spacing w:line="288" w:lineRule="auto"/>
              <w:jc w:val="right"/>
              <w:rPr>
                <w:rFonts w:ascii="Times New Roman" w:hAnsi="Times New Roman" w:cs="Times New Roman"/>
                <w:sz w:val="24"/>
                <w:szCs w:val="24"/>
              </w:rPr>
            </w:pPr>
          </w:p>
          <w:p w:rsidR="00407F09" w:rsidRDefault="00407F09" w:rsidP="00DD78EB">
            <w:pPr>
              <w:tabs>
                <w:tab w:val="left" w:pos="8222"/>
              </w:tabs>
              <w:spacing w:line="288" w:lineRule="auto"/>
              <w:jc w:val="right"/>
              <w:rPr>
                <w:rFonts w:ascii="Times New Roman" w:hAnsi="Times New Roman" w:cs="Times New Roman"/>
                <w:b/>
                <w:sz w:val="24"/>
                <w:szCs w:val="24"/>
              </w:rPr>
            </w:pPr>
          </w:p>
          <w:p w:rsidR="00407F09" w:rsidRDefault="00407F09" w:rsidP="00DD78EB">
            <w:pPr>
              <w:tabs>
                <w:tab w:val="left" w:pos="8222"/>
              </w:tabs>
              <w:spacing w:line="288" w:lineRule="auto"/>
              <w:jc w:val="right"/>
              <w:rPr>
                <w:rFonts w:ascii="Times New Roman" w:hAnsi="Times New Roman" w:cs="Times New Roman"/>
                <w:b/>
                <w:sz w:val="24"/>
                <w:szCs w:val="24"/>
              </w:rPr>
            </w:pPr>
          </w:p>
          <w:p w:rsidR="00407F09" w:rsidRDefault="00407F09" w:rsidP="00DD78EB">
            <w:pPr>
              <w:tabs>
                <w:tab w:val="left" w:pos="8222"/>
              </w:tabs>
              <w:spacing w:line="288" w:lineRule="auto"/>
              <w:jc w:val="right"/>
              <w:rPr>
                <w:rFonts w:ascii="Times New Roman" w:hAnsi="Times New Roman" w:cs="Times New Roman"/>
                <w:b/>
                <w:sz w:val="24"/>
                <w:szCs w:val="24"/>
              </w:rPr>
            </w:pPr>
          </w:p>
          <w:p w:rsidR="00407F09" w:rsidRDefault="00407F09" w:rsidP="00DD78EB">
            <w:pPr>
              <w:tabs>
                <w:tab w:val="left" w:pos="8222"/>
              </w:tabs>
              <w:spacing w:line="288" w:lineRule="auto"/>
              <w:jc w:val="right"/>
              <w:rPr>
                <w:rFonts w:ascii="Times New Roman" w:hAnsi="Times New Roman" w:cs="Times New Roman"/>
                <w:b/>
                <w:sz w:val="24"/>
                <w:szCs w:val="24"/>
              </w:rPr>
            </w:pPr>
          </w:p>
          <w:p w:rsidR="00407F09" w:rsidRDefault="00407F09" w:rsidP="00DD78EB">
            <w:pPr>
              <w:tabs>
                <w:tab w:val="left" w:pos="8222"/>
              </w:tabs>
              <w:spacing w:line="288" w:lineRule="auto"/>
              <w:jc w:val="right"/>
              <w:rPr>
                <w:rFonts w:ascii="Times New Roman" w:hAnsi="Times New Roman" w:cs="Times New Roman"/>
                <w:b/>
                <w:sz w:val="24"/>
                <w:szCs w:val="24"/>
              </w:rPr>
            </w:pPr>
          </w:p>
          <w:p w:rsidR="00407F09" w:rsidRDefault="00B1265C" w:rsidP="00DD78EB">
            <w:pPr>
              <w:tabs>
                <w:tab w:val="left" w:pos="8222"/>
              </w:tabs>
              <w:spacing w:line="288" w:lineRule="auto"/>
              <w:jc w:val="right"/>
              <w:rPr>
                <w:rFonts w:ascii="Times New Roman" w:hAnsi="Times New Roman" w:cs="Times New Roman"/>
                <w:sz w:val="24"/>
                <w:szCs w:val="24"/>
              </w:rPr>
            </w:pPr>
            <w:r>
              <w:rPr>
                <w:rFonts w:ascii="Times New Roman" w:hAnsi="Times New Roman" w:cs="Times New Roman"/>
                <w:b/>
                <w:sz w:val="24"/>
                <w:szCs w:val="24"/>
              </w:rPr>
              <w:t>СПИ</w:t>
            </w:r>
            <w:r w:rsidR="00407F09">
              <w:rPr>
                <w:rFonts w:ascii="Times New Roman" w:hAnsi="Times New Roman" w:cs="Times New Roman"/>
                <w:b/>
                <w:sz w:val="24"/>
                <w:szCs w:val="24"/>
              </w:rPr>
              <w:t>СОК</w:t>
            </w:r>
            <w:r w:rsidR="00407F09">
              <w:rPr>
                <w:rFonts w:ascii="Times New Roman" w:hAnsi="Times New Roman" w:cs="Times New Roman"/>
                <w:sz w:val="24"/>
                <w:szCs w:val="24"/>
              </w:rPr>
              <w:t xml:space="preserve"> </w:t>
            </w:r>
            <w:r w:rsidR="00324274">
              <w:rPr>
                <w:rFonts w:ascii="Times New Roman" w:hAnsi="Times New Roman" w:cs="Times New Roman"/>
                <w:b/>
                <w:sz w:val="24"/>
                <w:szCs w:val="24"/>
              </w:rPr>
              <w:t>МИКРО-УМЕНИЙ</w:t>
            </w:r>
          </w:p>
          <w:p w:rsidR="00407F09" w:rsidRDefault="00407F09" w:rsidP="00DD78EB">
            <w:pPr>
              <w:tabs>
                <w:tab w:val="left" w:pos="8222"/>
              </w:tabs>
              <w:spacing w:line="288" w:lineRule="auto"/>
              <w:jc w:val="right"/>
              <w:rPr>
                <w:rFonts w:ascii="Times New Roman" w:hAnsi="Times New Roman" w:cs="Times New Roman"/>
                <w:b/>
                <w:sz w:val="24"/>
                <w:szCs w:val="24"/>
              </w:rPr>
            </w:pPr>
          </w:p>
        </w:tc>
        <w:tc>
          <w:tcPr>
            <w:tcW w:w="4733" w:type="dxa"/>
            <w:tcBorders>
              <w:top w:val="single" w:sz="4" w:space="0" w:color="auto"/>
              <w:left w:val="single" w:sz="4" w:space="0" w:color="auto"/>
              <w:bottom w:val="single" w:sz="4" w:space="0" w:color="auto"/>
              <w:right w:val="single" w:sz="4" w:space="0" w:color="auto"/>
            </w:tcBorders>
          </w:tcPr>
          <w:p w:rsidR="00407F09" w:rsidRPr="00670B16" w:rsidRDefault="00407F09" w:rsidP="00DD78EB">
            <w:pPr>
              <w:spacing w:line="288" w:lineRule="auto"/>
              <w:jc w:val="right"/>
              <w:rPr>
                <w:rFonts w:ascii="Times New Roman" w:hAnsi="Times New Roman" w:cs="Times New Roman"/>
              </w:rPr>
            </w:pPr>
            <w:r w:rsidRPr="00670B16">
              <w:rPr>
                <w:rFonts w:ascii="Times New Roman" w:hAnsi="Times New Roman" w:cs="Times New Roman"/>
              </w:rPr>
              <w:t>Нравственные действия 6</w:t>
            </w:r>
          </w:p>
          <w:p w:rsidR="00407F09" w:rsidRDefault="00407F09" w:rsidP="00DD78EB">
            <w:pPr>
              <w:spacing w:line="288" w:lineRule="auto"/>
              <w:jc w:val="center"/>
              <w:rPr>
                <w:rFonts w:ascii="Times New Roman" w:hAnsi="Times New Roman" w:cs="Times New Roman"/>
                <w:b/>
              </w:rPr>
            </w:pPr>
            <w:r w:rsidRPr="007806CB">
              <w:rPr>
                <w:rFonts w:ascii="Times New Roman" w:hAnsi="Times New Roman" w:cs="Times New Roman"/>
                <w:b/>
              </w:rPr>
              <w:t>Быть настойчивым</w:t>
            </w:r>
          </w:p>
          <w:p w:rsidR="00407F09" w:rsidRDefault="00407F09" w:rsidP="00DD78EB">
            <w:pPr>
              <w:spacing w:line="288" w:lineRule="auto"/>
              <w:jc w:val="both"/>
              <w:rPr>
                <w:rFonts w:ascii="Times New Roman" w:hAnsi="Times New Roman" w:cs="Times New Roman"/>
                <w:b/>
              </w:rPr>
            </w:pPr>
            <w:r>
              <w:rPr>
                <w:rFonts w:ascii="Times New Roman" w:hAnsi="Times New Roman" w:cs="Times New Roman"/>
                <w:b/>
              </w:rPr>
              <w:t>ЧТО</w:t>
            </w:r>
          </w:p>
          <w:p w:rsidR="00407F09" w:rsidRDefault="00407F09" w:rsidP="00DD78EB">
            <w:pPr>
              <w:spacing w:line="288" w:lineRule="auto"/>
              <w:jc w:val="both"/>
              <w:rPr>
                <w:rFonts w:ascii="Times New Roman" w:hAnsi="Times New Roman" w:cs="Times New Roman"/>
              </w:rPr>
            </w:pPr>
            <w:r>
              <w:rPr>
                <w:rFonts w:ascii="Times New Roman" w:hAnsi="Times New Roman" w:cs="Times New Roman"/>
              </w:rPr>
              <w:t xml:space="preserve">Настойчивость позволяет людям доводить до конца важные дела, касающиеся себя и других. Без этого, многие нравственные действия будет сложно реализовать при первой же трудности. </w:t>
            </w:r>
          </w:p>
          <w:p w:rsidR="00407F09" w:rsidRDefault="00407F09" w:rsidP="00DD78EB">
            <w:pPr>
              <w:spacing w:line="288" w:lineRule="auto"/>
              <w:jc w:val="both"/>
              <w:rPr>
                <w:rFonts w:ascii="Times New Roman" w:hAnsi="Times New Roman" w:cs="Times New Roman"/>
              </w:rPr>
            </w:pPr>
          </w:p>
          <w:p w:rsidR="00407F09" w:rsidRPr="00670B16" w:rsidRDefault="00407F09" w:rsidP="00DD78EB">
            <w:pPr>
              <w:spacing w:line="288" w:lineRule="auto"/>
              <w:jc w:val="both"/>
              <w:rPr>
                <w:rFonts w:ascii="Times New Roman" w:hAnsi="Times New Roman" w:cs="Times New Roman"/>
                <w:b/>
              </w:rPr>
            </w:pPr>
            <w:r w:rsidRPr="00670B16">
              <w:rPr>
                <w:rFonts w:ascii="Times New Roman" w:hAnsi="Times New Roman" w:cs="Times New Roman"/>
                <w:b/>
              </w:rPr>
              <w:t>ПОЧЕМУ</w:t>
            </w:r>
          </w:p>
          <w:p w:rsidR="00407F09" w:rsidRPr="00670B16" w:rsidRDefault="00407F09" w:rsidP="00DD78EB">
            <w:pPr>
              <w:spacing w:line="288" w:lineRule="auto"/>
              <w:jc w:val="both"/>
              <w:rPr>
                <w:rFonts w:ascii="Times New Roman" w:hAnsi="Times New Roman" w:cs="Times New Roman"/>
              </w:rPr>
            </w:pPr>
            <w:r>
              <w:rPr>
                <w:rFonts w:ascii="Times New Roman" w:hAnsi="Times New Roman" w:cs="Times New Roman"/>
              </w:rPr>
              <w:t>Настойчивость важна для завершения нравственного действия. Детей можно успешно учить «разговаривать с самими собой» о том, что не стоит делать, а также учить детей, как концентрироваться на том, как себя правильно вести. Форма разговора с самим в целях выполнения задания может быть полезным приемом находить силы доводить нравственные действия до конца – в любом возрасте.</w:t>
            </w:r>
          </w:p>
          <w:p w:rsidR="00407F09" w:rsidRDefault="00407F09" w:rsidP="00DD78EB">
            <w:pPr>
              <w:tabs>
                <w:tab w:val="left" w:pos="8222"/>
              </w:tabs>
              <w:spacing w:line="288" w:lineRule="auto"/>
              <w:jc w:val="both"/>
              <w:rPr>
                <w:rFonts w:ascii="Times New Roman" w:hAnsi="Times New Roman" w:cs="Times New Roman"/>
                <w:b/>
                <w:sz w:val="24"/>
                <w:szCs w:val="24"/>
              </w:rPr>
            </w:pPr>
          </w:p>
          <w:p w:rsidR="00407F09" w:rsidRDefault="00407F09" w:rsidP="00DD78EB">
            <w:pPr>
              <w:tabs>
                <w:tab w:val="left" w:pos="8222"/>
              </w:tabs>
              <w:spacing w:line="288" w:lineRule="auto"/>
              <w:jc w:val="both"/>
              <w:rPr>
                <w:rFonts w:ascii="Times New Roman" w:hAnsi="Times New Roman" w:cs="Times New Roman"/>
                <w:b/>
                <w:sz w:val="24"/>
                <w:szCs w:val="24"/>
              </w:rPr>
            </w:pPr>
            <w:r>
              <w:rPr>
                <w:rFonts w:ascii="Times New Roman" w:hAnsi="Times New Roman" w:cs="Times New Roman"/>
                <w:b/>
                <w:sz w:val="24"/>
                <w:szCs w:val="24"/>
              </w:rPr>
              <w:t xml:space="preserve">ОБЗОР </w:t>
            </w:r>
            <w:r w:rsidR="00324274">
              <w:rPr>
                <w:rFonts w:ascii="Times New Roman" w:hAnsi="Times New Roman" w:cs="Times New Roman"/>
                <w:b/>
                <w:sz w:val="24"/>
                <w:szCs w:val="24"/>
              </w:rPr>
              <w:t>МИКРО-УМЕНИЙ</w:t>
            </w:r>
          </w:p>
          <w:p w:rsidR="00407F09" w:rsidRDefault="00276350" w:rsidP="00DD78EB">
            <w:pPr>
              <w:tabs>
                <w:tab w:val="left" w:pos="8222"/>
              </w:tabs>
              <w:spacing w:line="288" w:lineRule="auto"/>
              <w:jc w:val="both"/>
              <w:rPr>
                <w:rFonts w:ascii="Times New Roman" w:hAnsi="Times New Roman" w:cs="Times New Roman"/>
                <w:sz w:val="24"/>
                <w:szCs w:val="24"/>
              </w:rPr>
            </w:pPr>
            <w:r>
              <w:rPr>
                <w:rFonts w:ascii="Times New Roman" w:hAnsi="Times New Roman" w:cs="Times New Roman"/>
                <w:sz w:val="24"/>
                <w:szCs w:val="24"/>
              </w:rPr>
              <w:t>Быть непреклонным</w:t>
            </w:r>
          </w:p>
          <w:p w:rsidR="00276350" w:rsidRDefault="00276350" w:rsidP="00DD78EB">
            <w:pPr>
              <w:tabs>
                <w:tab w:val="left" w:pos="8222"/>
              </w:tabs>
              <w:spacing w:line="288" w:lineRule="auto"/>
              <w:jc w:val="both"/>
              <w:rPr>
                <w:rFonts w:ascii="Times New Roman" w:hAnsi="Times New Roman" w:cs="Times New Roman"/>
                <w:sz w:val="24"/>
                <w:szCs w:val="24"/>
              </w:rPr>
            </w:pPr>
            <w:r>
              <w:rPr>
                <w:rFonts w:ascii="Times New Roman" w:hAnsi="Times New Roman" w:cs="Times New Roman"/>
                <w:sz w:val="24"/>
                <w:szCs w:val="24"/>
              </w:rPr>
              <w:t>Преодолевать преграды</w:t>
            </w:r>
          </w:p>
          <w:p w:rsidR="00276350" w:rsidRPr="00276350" w:rsidRDefault="00276350" w:rsidP="00DD78EB">
            <w:pPr>
              <w:tabs>
                <w:tab w:val="left" w:pos="8222"/>
              </w:tabs>
              <w:spacing w:line="288" w:lineRule="auto"/>
              <w:jc w:val="both"/>
              <w:rPr>
                <w:rFonts w:ascii="Times New Roman" w:hAnsi="Times New Roman" w:cs="Times New Roman"/>
                <w:sz w:val="24"/>
                <w:szCs w:val="24"/>
              </w:rPr>
            </w:pPr>
            <w:r>
              <w:rPr>
                <w:rFonts w:ascii="Times New Roman" w:hAnsi="Times New Roman" w:cs="Times New Roman"/>
                <w:sz w:val="24"/>
                <w:szCs w:val="24"/>
              </w:rPr>
              <w:t>Формировать компетентность</w:t>
            </w:r>
          </w:p>
          <w:p w:rsidR="00407F09" w:rsidRDefault="00407F09" w:rsidP="00DD78EB">
            <w:pPr>
              <w:tabs>
                <w:tab w:val="left" w:pos="8222"/>
              </w:tabs>
              <w:spacing w:line="288" w:lineRule="auto"/>
              <w:jc w:val="both"/>
              <w:rPr>
                <w:rFonts w:ascii="Times New Roman" w:hAnsi="Times New Roman" w:cs="Times New Roman"/>
                <w:b/>
                <w:sz w:val="24"/>
                <w:szCs w:val="24"/>
              </w:rPr>
            </w:pPr>
          </w:p>
        </w:tc>
        <w:tc>
          <w:tcPr>
            <w:tcW w:w="477" w:type="dxa"/>
            <w:tcBorders>
              <w:top w:val="single" w:sz="4" w:space="0" w:color="auto"/>
              <w:left w:val="single" w:sz="4" w:space="0" w:color="auto"/>
              <w:bottom w:val="single" w:sz="4" w:space="0" w:color="auto"/>
              <w:right w:val="single" w:sz="4" w:space="0" w:color="auto"/>
            </w:tcBorders>
            <w:textDirection w:val="btLr"/>
          </w:tcPr>
          <w:p w:rsidR="00407F09" w:rsidRPr="00670B16" w:rsidRDefault="00407F09" w:rsidP="00DD78EB">
            <w:pPr>
              <w:spacing w:line="288" w:lineRule="auto"/>
              <w:ind w:left="113" w:right="113"/>
              <w:jc w:val="right"/>
              <w:rPr>
                <w:rFonts w:ascii="Times New Roman" w:hAnsi="Times New Roman" w:cs="Times New Roman"/>
              </w:rPr>
            </w:pPr>
            <w:r w:rsidRPr="00670B16">
              <w:rPr>
                <w:rFonts w:ascii="Times New Roman" w:hAnsi="Times New Roman" w:cs="Times New Roman"/>
              </w:rPr>
              <w:t>Н</w:t>
            </w:r>
            <w:r>
              <w:rPr>
                <w:rFonts w:ascii="Times New Roman" w:hAnsi="Times New Roman" w:cs="Times New Roman"/>
              </w:rPr>
              <w:t>Д-</w:t>
            </w:r>
            <w:r w:rsidRPr="00670B16">
              <w:rPr>
                <w:rFonts w:ascii="Times New Roman" w:hAnsi="Times New Roman" w:cs="Times New Roman"/>
              </w:rPr>
              <w:t>6</w:t>
            </w:r>
            <w:r>
              <w:rPr>
                <w:rFonts w:ascii="Times New Roman" w:hAnsi="Times New Roman" w:cs="Times New Roman"/>
              </w:rPr>
              <w:t>: Быть настойчивым: Обзор</w:t>
            </w:r>
          </w:p>
          <w:p w:rsidR="00407F09" w:rsidRDefault="00407F09" w:rsidP="00DD78EB">
            <w:pPr>
              <w:tabs>
                <w:tab w:val="left" w:pos="8222"/>
              </w:tabs>
              <w:spacing w:line="288" w:lineRule="auto"/>
              <w:ind w:left="113" w:right="113"/>
              <w:jc w:val="both"/>
              <w:rPr>
                <w:rFonts w:ascii="Times New Roman" w:hAnsi="Times New Roman" w:cs="Times New Roman"/>
                <w:b/>
                <w:sz w:val="24"/>
                <w:szCs w:val="24"/>
              </w:rPr>
            </w:pPr>
          </w:p>
        </w:tc>
        <w:tc>
          <w:tcPr>
            <w:tcW w:w="2605" w:type="dxa"/>
            <w:tcBorders>
              <w:left w:val="single" w:sz="4" w:space="0" w:color="auto"/>
            </w:tcBorders>
          </w:tcPr>
          <w:p w:rsidR="00407F09" w:rsidRDefault="00407F09" w:rsidP="00DD78EB">
            <w:pPr>
              <w:tabs>
                <w:tab w:val="left" w:pos="8222"/>
              </w:tabs>
              <w:spacing w:line="288" w:lineRule="auto"/>
              <w:rPr>
                <w:rFonts w:ascii="Times New Roman" w:hAnsi="Times New Roman" w:cs="Times New Roman"/>
                <w:b/>
                <w:sz w:val="24"/>
                <w:szCs w:val="24"/>
              </w:rPr>
            </w:pPr>
          </w:p>
          <w:p w:rsidR="00407F09" w:rsidRDefault="00407F09" w:rsidP="00DD78EB">
            <w:pPr>
              <w:tabs>
                <w:tab w:val="left" w:pos="8222"/>
              </w:tabs>
              <w:spacing w:line="288" w:lineRule="auto"/>
              <w:rPr>
                <w:rFonts w:ascii="Times New Roman" w:hAnsi="Times New Roman" w:cs="Times New Roman"/>
                <w:b/>
                <w:sz w:val="24"/>
                <w:szCs w:val="24"/>
              </w:rPr>
            </w:pPr>
          </w:p>
          <w:p w:rsidR="00407F09" w:rsidRDefault="00407F09" w:rsidP="00DD78EB">
            <w:pPr>
              <w:tabs>
                <w:tab w:val="left" w:pos="8222"/>
              </w:tabs>
              <w:spacing w:line="288" w:lineRule="auto"/>
              <w:rPr>
                <w:rFonts w:ascii="Times New Roman" w:hAnsi="Times New Roman" w:cs="Times New Roman"/>
                <w:sz w:val="24"/>
                <w:szCs w:val="24"/>
              </w:rPr>
            </w:pPr>
            <w:r>
              <w:rPr>
                <w:rFonts w:ascii="Times New Roman" w:hAnsi="Times New Roman" w:cs="Times New Roman"/>
                <w:sz w:val="24"/>
                <w:szCs w:val="24"/>
              </w:rPr>
              <w:t xml:space="preserve">Название умения: Название </w:t>
            </w:r>
            <w:r w:rsidR="00324274">
              <w:rPr>
                <w:rFonts w:ascii="Times New Roman" w:hAnsi="Times New Roman" w:cs="Times New Roman"/>
                <w:sz w:val="24"/>
                <w:szCs w:val="24"/>
              </w:rPr>
              <w:t>микро-умения</w:t>
            </w:r>
          </w:p>
          <w:p w:rsidR="00407F09" w:rsidRDefault="00407F09" w:rsidP="00DD78EB">
            <w:pPr>
              <w:tabs>
                <w:tab w:val="left" w:pos="8222"/>
              </w:tabs>
              <w:spacing w:line="288" w:lineRule="auto"/>
              <w:rPr>
                <w:rFonts w:ascii="Times New Roman" w:hAnsi="Times New Roman" w:cs="Times New Roman"/>
                <w:sz w:val="24"/>
                <w:szCs w:val="24"/>
              </w:rPr>
            </w:pPr>
          </w:p>
          <w:p w:rsidR="00407F09" w:rsidRPr="00407F09" w:rsidRDefault="00407F09" w:rsidP="00DD78EB">
            <w:pPr>
              <w:tabs>
                <w:tab w:val="left" w:pos="8222"/>
              </w:tabs>
              <w:spacing w:line="288" w:lineRule="auto"/>
              <w:rPr>
                <w:rFonts w:ascii="Times New Roman" w:hAnsi="Times New Roman" w:cs="Times New Roman"/>
                <w:sz w:val="24"/>
                <w:szCs w:val="24"/>
              </w:rPr>
            </w:pPr>
            <w:r>
              <w:rPr>
                <w:rFonts w:ascii="Times New Roman" w:hAnsi="Times New Roman" w:cs="Times New Roman"/>
                <w:sz w:val="24"/>
                <w:szCs w:val="24"/>
              </w:rPr>
              <w:t>Боковая строка</w:t>
            </w:r>
          </w:p>
          <w:p w:rsidR="00407F09" w:rsidRDefault="00407F09" w:rsidP="00DD78EB">
            <w:pPr>
              <w:tabs>
                <w:tab w:val="left" w:pos="8222"/>
              </w:tabs>
              <w:spacing w:line="288" w:lineRule="auto"/>
              <w:rPr>
                <w:rFonts w:ascii="Times New Roman" w:hAnsi="Times New Roman" w:cs="Times New Roman"/>
                <w:b/>
                <w:sz w:val="24"/>
                <w:szCs w:val="24"/>
              </w:rPr>
            </w:pPr>
          </w:p>
        </w:tc>
      </w:tr>
    </w:tbl>
    <w:p w:rsidR="006B7487" w:rsidRDefault="006B7487" w:rsidP="00DD78EB">
      <w:pPr>
        <w:tabs>
          <w:tab w:val="left" w:pos="8222"/>
        </w:tabs>
        <w:spacing w:line="288" w:lineRule="auto"/>
        <w:ind w:firstLine="851"/>
        <w:jc w:val="both"/>
        <w:rPr>
          <w:rFonts w:ascii="Times New Roman" w:hAnsi="Times New Roman" w:cs="Times New Roman"/>
          <w:sz w:val="24"/>
          <w:szCs w:val="24"/>
        </w:rPr>
      </w:pPr>
    </w:p>
    <w:p w:rsidR="00407F09" w:rsidRDefault="00407F09" w:rsidP="00DD78EB">
      <w:pPr>
        <w:tabs>
          <w:tab w:val="left" w:pos="8222"/>
        </w:tabs>
        <w:spacing w:line="288" w:lineRule="auto"/>
        <w:ind w:firstLine="851"/>
        <w:jc w:val="both"/>
        <w:rPr>
          <w:rFonts w:ascii="Times New Roman" w:hAnsi="Times New Roman" w:cs="Times New Roman"/>
          <w:sz w:val="24"/>
          <w:szCs w:val="24"/>
        </w:rPr>
      </w:pPr>
    </w:p>
    <w:p w:rsidR="001D6D45" w:rsidRDefault="001D6D45" w:rsidP="00DD78EB">
      <w:pPr>
        <w:keepNext/>
        <w:keepLines/>
        <w:tabs>
          <w:tab w:val="left" w:pos="8222"/>
        </w:tabs>
        <w:spacing w:line="288" w:lineRule="auto"/>
        <w:jc w:val="center"/>
        <w:rPr>
          <w:rFonts w:ascii="Times New Roman" w:hAnsi="Times New Roman" w:cs="Times New Roman"/>
          <w:b/>
          <w:sz w:val="24"/>
          <w:szCs w:val="24"/>
        </w:rPr>
      </w:pPr>
      <w:r w:rsidRPr="007806CB">
        <w:rPr>
          <w:rFonts w:ascii="Times New Roman" w:hAnsi="Times New Roman" w:cs="Times New Roman"/>
          <w:b/>
          <w:sz w:val="24"/>
          <w:szCs w:val="24"/>
        </w:rPr>
        <w:lastRenderedPageBreak/>
        <w:t xml:space="preserve">Обзор </w:t>
      </w:r>
      <w:r>
        <w:rPr>
          <w:rFonts w:ascii="Times New Roman" w:hAnsi="Times New Roman" w:cs="Times New Roman"/>
          <w:b/>
          <w:sz w:val="24"/>
          <w:szCs w:val="24"/>
        </w:rPr>
        <w:t xml:space="preserve">заданий, связанных с </w:t>
      </w:r>
      <w:r w:rsidR="00324274">
        <w:rPr>
          <w:rFonts w:ascii="Times New Roman" w:hAnsi="Times New Roman" w:cs="Times New Roman"/>
          <w:b/>
          <w:sz w:val="24"/>
          <w:szCs w:val="24"/>
        </w:rPr>
        <w:t>микро-умениями</w:t>
      </w:r>
    </w:p>
    <w:p w:rsidR="002248E3" w:rsidRDefault="002248E3" w:rsidP="00DD78EB">
      <w:pPr>
        <w:keepNext/>
        <w:keepLines/>
        <w:tabs>
          <w:tab w:val="left" w:pos="8222"/>
        </w:tabs>
        <w:spacing w:line="288" w:lineRule="auto"/>
        <w:jc w:val="center"/>
        <w:rPr>
          <w:rFonts w:ascii="Times New Roman" w:hAnsi="Times New Roman" w:cs="Times New Roman"/>
          <w:b/>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526"/>
        <w:gridCol w:w="6946"/>
        <w:gridCol w:w="425"/>
        <w:gridCol w:w="1523"/>
      </w:tblGrid>
      <w:tr w:rsidR="001D6D45" w:rsidRPr="002248E3" w:rsidTr="00B1265C">
        <w:trPr>
          <w:cantSplit/>
          <w:trHeight w:val="1134"/>
        </w:trPr>
        <w:tc>
          <w:tcPr>
            <w:tcW w:w="1526" w:type="dxa"/>
            <w:tcBorders>
              <w:right w:val="single" w:sz="4" w:space="0" w:color="auto"/>
            </w:tcBorders>
          </w:tcPr>
          <w:p w:rsidR="001D6D45" w:rsidRPr="002248E3" w:rsidRDefault="001D6D45" w:rsidP="00DD78EB">
            <w:pPr>
              <w:widowControl w:val="0"/>
              <w:tabs>
                <w:tab w:val="left" w:pos="8222"/>
              </w:tabs>
              <w:spacing w:line="288" w:lineRule="auto"/>
              <w:jc w:val="right"/>
              <w:rPr>
                <w:rFonts w:ascii="Times New Roman" w:hAnsi="Times New Roman" w:cs="Times New Roman"/>
              </w:rPr>
            </w:pPr>
            <w:r w:rsidRPr="002248E3">
              <w:rPr>
                <w:rFonts w:ascii="Times New Roman" w:hAnsi="Times New Roman" w:cs="Times New Roman"/>
              </w:rPr>
              <w:lastRenderedPageBreak/>
              <w:t xml:space="preserve">Название умения и </w:t>
            </w:r>
            <w:r w:rsidR="00324274">
              <w:rPr>
                <w:rFonts w:ascii="Times New Roman" w:hAnsi="Times New Roman" w:cs="Times New Roman"/>
              </w:rPr>
              <w:t>микро-умения</w:t>
            </w:r>
          </w:p>
          <w:p w:rsidR="001D6D45" w:rsidRPr="002248E3" w:rsidRDefault="001D6D45" w:rsidP="00DD78EB">
            <w:pPr>
              <w:widowControl w:val="0"/>
              <w:tabs>
                <w:tab w:val="left" w:pos="8222"/>
              </w:tabs>
              <w:spacing w:line="288" w:lineRule="auto"/>
              <w:jc w:val="right"/>
              <w:rPr>
                <w:rFonts w:ascii="Times New Roman" w:hAnsi="Times New Roman" w:cs="Times New Roman"/>
              </w:rPr>
            </w:pPr>
          </w:p>
          <w:p w:rsidR="0036646F" w:rsidRPr="002248E3" w:rsidRDefault="0036646F" w:rsidP="00DD78EB">
            <w:pPr>
              <w:widowControl w:val="0"/>
              <w:tabs>
                <w:tab w:val="left" w:pos="8222"/>
              </w:tabs>
              <w:spacing w:line="288" w:lineRule="auto"/>
              <w:jc w:val="right"/>
              <w:rPr>
                <w:rFonts w:ascii="Times New Roman" w:hAnsi="Times New Roman" w:cs="Times New Roman"/>
              </w:rPr>
            </w:pPr>
          </w:p>
          <w:p w:rsidR="0036646F" w:rsidRPr="002248E3" w:rsidRDefault="0036646F" w:rsidP="00DD78EB">
            <w:pPr>
              <w:widowControl w:val="0"/>
              <w:tabs>
                <w:tab w:val="left" w:pos="8222"/>
              </w:tabs>
              <w:spacing w:line="288" w:lineRule="auto"/>
              <w:jc w:val="right"/>
              <w:rPr>
                <w:rFonts w:ascii="Times New Roman" w:hAnsi="Times New Roman" w:cs="Times New Roman"/>
              </w:rPr>
            </w:pPr>
          </w:p>
          <w:p w:rsidR="0036646F" w:rsidRPr="002248E3" w:rsidRDefault="0036646F" w:rsidP="00DD78EB">
            <w:pPr>
              <w:widowControl w:val="0"/>
              <w:tabs>
                <w:tab w:val="left" w:pos="8222"/>
              </w:tabs>
              <w:spacing w:line="288" w:lineRule="auto"/>
              <w:jc w:val="right"/>
              <w:rPr>
                <w:rFonts w:ascii="Times New Roman" w:hAnsi="Times New Roman" w:cs="Times New Roman"/>
              </w:rPr>
            </w:pPr>
          </w:p>
          <w:p w:rsidR="001D6D45" w:rsidRPr="002248E3" w:rsidRDefault="001D6D45" w:rsidP="00DD78EB">
            <w:pPr>
              <w:widowControl w:val="0"/>
              <w:tabs>
                <w:tab w:val="left" w:pos="8222"/>
              </w:tabs>
              <w:spacing w:line="288" w:lineRule="auto"/>
              <w:jc w:val="right"/>
              <w:rPr>
                <w:rFonts w:ascii="Times New Roman" w:hAnsi="Times New Roman" w:cs="Times New Roman"/>
              </w:rPr>
            </w:pPr>
            <w:r w:rsidRPr="002248E3">
              <w:rPr>
                <w:rFonts w:ascii="Times New Roman" w:hAnsi="Times New Roman" w:cs="Times New Roman"/>
              </w:rPr>
              <w:t>Пример эксперта</w:t>
            </w:r>
          </w:p>
          <w:p w:rsidR="001D6D45" w:rsidRPr="002248E3" w:rsidRDefault="001D6D45" w:rsidP="00DD78EB">
            <w:pPr>
              <w:widowControl w:val="0"/>
              <w:tabs>
                <w:tab w:val="left" w:pos="8222"/>
              </w:tabs>
              <w:spacing w:line="288" w:lineRule="auto"/>
              <w:jc w:val="right"/>
              <w:rPr>
                <w:rFonts w:ascii="Times New Roman" w:hAnsi="Times New Roman" w:cs="Times New Roman"/>
              </w:rPr>
            </w:pPr>
          </w:p>
          <w:p w:rsidR="001D6D45" w:rsidRPr="002248E3" w:rsidRDefault="001D6D45" w:rsidP="00DD78EB">
            <w:pPr>
              <w:widowControl w:val="0"/>
              <w:tabs>
                <w:tab w:val="left" w:pos="8222"/>
              </w:tabs>
              <w:spacing w:line="288" w:lineRule="auto"/>
              <w:jc w:val="right"/>
              <w:rPr>
                <w:rFonts w:ascii="Times New Roman" w:hAnsi="Times New Roman" w:cs="Times New Roman"/>
              </w:rPr>
            </w:pPr>
          </w:p>
          <w:p w:rsidR="001D6D45" w:rsidRPr="002248E3" w:rsidRDefault="001D6D45" w:rsidP="00DD78EB">
            <w:pPr>
              <w:widowControl w:val="0"/>
              <w:tabs>
                <w:tab w:val="left" w:pos="8222"/>
              </w:tabs>
              <w:spacing w:line="288" w:lineRule="auto"/>
              <w:jc w:val="right"/>
              <w:rPr>
                <w:rFonts w:ascii="Times New Roman" w:hAnsi="Times New Roman" w:cs="Times New Roman"/>
                <w:b/>
              </w:rPr>
            </w:pPr>
          </w:p>
          <w:p w:rsidR="0036646F" w:rsidRPr="002248E3" w:rsidRDefault="0036646F" w:rsidP="00DD78EB">
            <w:pPr>
              <w:widowControl w:val="0"/>
              <w:tabs>
                <w:tab w:val="left" w:pos="8222"/>
              </w:tabs>
              <w:spacing w:line="288" w:lineRule="auto"/>
              <w:jc w:val="right"/>
              <w:rPr>
                <w:rFonts w:ascii="Times New Roman" w:hAnsi="Times New Roman" w:cs="Times New Roman"/>
                <w:b/>
              </w:rPr>
            </w:pPr>
          </w:p>
          <w:p w:rsidR="0036646F" w:rsidRPr="002248E3" w:rsidRDefault="0036646F" w:rsidP="00DD78EB">
            <w:pPr>
              <w:widowControl w:val="0"/>
              <w:tabs>
                <w:tab w:val="left" w:pos="8222"/>
              </w:tabs>
              <w:spacing w:line="288" w:lineRule="auto"/>
              <w:jc w:val="right"/>
              <w:rPr>
                <w:rFonts w:ascii="Times New Roman" w:hAnsi="Times New Roman" w:cs="Times New Roman"/>
                <w:b/>
              </w:rPr>
            </w:pPr>
          </w:p>
          <w:p w:rsidR="0036646F" w:rsidRPr="002248E3" w:rsidRDefault="0036646F" w:rsidP="00DD78EB">
            <w:pPr>
              <w:widowControl w:val="0"/>
              <w:tabs>
                <w:tab w:val="left" w:pos="8222"/>
              </w:tabs>
              <w:spacing w:line="288" w:lineRule="auto"/>
              <w:jc w:val="right"/>
              <w:rPr>
                <w:rFonts w:ascii="Times New Roman" w:hAnsi="Times New Roman" w:cs="Times New Roman"/>
                <w:b/>
              </w:rPr>
            </w:pPr>
          </w:p>
          <w:p w:rsidR="0036646F" w:rsidRPr="002248E3" w:rsidRDefault="0036646F" w:rsidP="00DD78EB">
            <w:pPr>
              <w:widowControl w:val="0"/>
              <w:tabs>
                <w:tab w:val="left" w:pos="8222"/>
              </w:tabs>
              <w:spacing w:line="288" w:lineRule="auto"/>
              <w:jc w:val="right"/>
              <w:rPr>
                <w:rFonts w:ascii="Times New Roman" w:hAnsi="Times New Roman" w:cs="Times New Roman"/>
                <w:b/>
              </w:rPr>
            </w:pPr>
          </w:p>
          <w:p w:rsidR="0036646F" w:rsidRPr="002248E3" w:rsidRDefault="0036646F" w:rsidP="00DD78EB">
            <w:pPr>
              <w:widowControl w:val="0"/>
              <w:tabs>
                <w:tab w:val="left" w:pos="8222"/>
              </w:tabs>
              <w:spacing w:line="288" w:lineRule="auto"/>
              <w:jc w:val="right"/>
              <w:rPr>
                <w:rFonts w:ascii="Times New Roman" w:hAnsi="Times New Roman" w:cs="Times New Roman"/>
                <w:b/>
              </w:rPr>
            </w:pPr>
          </w:p>
          <w:p w:rsidR="0036646F" w:rsidRPr="002248E3" w:rsidRDefault="0036646F" w:rsidP="00DD78EB">
            <w:pPr>
              <w:widowControl w:val="0"/>
              <w:tabs>
                <w:tab w:val="left" w:pos="8222"/>
              </w:tabs>
              <w:spacing w:line="288" w:lineRule="auto"/>
              <w:jc w:val="right"/>
              <w:rPr>
                <w:rFonts w:ascii="Times New Roman" w:hAnsi="Times New Roman" w:cs="Times New Roman"/>
                <w:b/>
              </w:rPr>
            </w:pPr>
          </w:p>
          <w:p w:rsidR="0036646F" w:rsidRPr="002248E3" w:rsidRDefault="0036646F" w:rsidP="00DD78EB">
            <w:pPr>
              <w:widowControl w:val="0"/>
              <w:tabs>
                <w:tab w:val="left" w:pos="8222"/>
              </w:tabs>
              <w:spacing w:line="288" w:lineRule="auto"/>
              <w:jc w:val="right"/>
              <w:rPr>
                <w:rFonts w:ascii="Times New Roman" w:hAnsi="Times New Roman" w:cs="Times New Roman"/>
                <w:b/>
              </w:rPr>
            </w:pPr>
          </w:p>
          <w:p w:rsidR="0036646F" w:rsidRPr="002248E3" w:rsidRDefault="0036646F" w:rsidP="00DD78EB">
            <w:pPr>
              <w:widowControl w:val="0"/>
              <w:tabs>
                <w:tab w:val="left" w:pos="8222"/>
              </w:tabs>
              <w:spacing w:line="288" w:lineRule="auto"/>
              <w:jc w:val="right"/>
              <w:rPr>
                <w:rFonts w:ascii="Times New Roman" w:hAnsi="Times New Roman" w:cs="Times New Roman"/>
                <w:b/>
              </w:rPr>
            </w:pPr>
          </w:p>
          <w:p w:rsidR="001D6D45" w:rsidRPr="002248E3" w:rsidRDefault="001D6D45" w:rsidP="00DD78EB">
            <w:pPr>
              <w:widowControl w:val="0"/>
              <w:tabs>
                <w:tab w:val="left" w:pos="8222"/>
              </w:tabs>
              <w:spacing w:line="288" w:lineRule="auto"/>
              <w:jc w:val="right"/>
              <w:rPr>
                <w:rFonts w:ascii="Times New Roman" w:hAnsi="Times New Roman" w:cs="Times New Roman"/>
                <w:i/>
              </w:rPr>
            </w:pPr>
            <w:r w:rsidRPr="002248E3">
              <w:rPr>
                <w:rFonts w:ascii="Times New Roman" w:hAnsi="Times New Roman" w:cs="Times New Roman"/>
              </w:rPr>
              <w:t xml:space="preserve">Задания, связанные с </w:t>
            </w:r>
            <w:r w:rsidR="00324274">
              <w:rPr>
                <w:rFonts w:ascii="Times New Roman" w:hAnsi="Times New Roman" w:cs="Times New Roman"/>
              </w:rPr>
              <w:t>микро-умениями</w:t>
            </w:r>
            <w:r w:rsidR="00324274" w:rsidRPr="002248E3">
              <w:rPr>
                <w:rFonts w:ascii="Times New Roman" w:hAnsi="Times New Roman" w:cs="Times New Roman"/>
              </w:rPr>
              <w:t xml:space="preserve"> </w:t>
            </w:r>
            <w:r w:rsidRPr="002248E3">
              <w:rPr>
                <w:rFonts w:ascii="Times New Roman" w:hAnsi="Times New Roman" w:cs="Times New Roman"/>
              </w:rPr>
              <w:t>по уровням совершенствования (</w:t>
            </w:r>
            <w:r w:rsidRPr="002248E3">
              <w:rPr>
                <w:rFonts w:ascii="Times New Roman" w:hAnsi="Times New Roman" w:cs="Times New Roman"/>
                <w:i/>
              </w:rPr>
              <w:t>всего 4 уровня, обычно 2-4 страницы на кажд</w:t>
            </w:r>
            <w:r w:rsidR="00324274">
              <w:rPr>
                <w:rFonts w:ascii="Times New Roman" w:hAnsi="Times New Roman" w:cs="Times New Roman"/>
                <w:i/>
              </w:rPr>
              <w:t>ое</w:t>
            </w:r>
            <w:r w:rsidRPr="002248E3">
              <w:rPr>
                <w:rFonts w:ascii="Times New Roman" w:hAnsi="Times New Roman" w:cs="Times New Roman"/>
                <w:i/>
              </w:rPr>
              <w:t xml:space="preserve"> </w:t>
            </w:r>
            <w:r w:rsidR="00324274" w:rsidRPr="00324274">
              <w:rPr>
                <w:rFonts w:ascii="Times New Roman" w:hAnsi="Times New Roman" w:cs="Times New Roman"/>
                <w:i/>
              </w:rPr>
              <w:t>микро-умени</w:t>
            </w:r>
            <w:r w:rsidR="00324274">
              <w:rPr>
                <w:rFonts w:ascii="Times New Roman" w:hAnsi="Times New Roman" w:cs="Times New Roman"/>
                <w:i/>
              </w:rPr>
              <w:t>е</w:t>
            </w:r>
            <w:r w:rsidRPr="002248E3">
              <w:rPr>
                <w:rFonts w:ascii="Times New Roman" w:hAnsi="Times New Roman" w:cs="Times New Roman"/>
                <w:i/>
              </w:rPr>
              <w:t>)</w:t>
            </w:r>
          </w:p>
        </w:tc>
        <w:tc>
          <w:tcPr>
            <w:tcW w:w="6946" w:type="dxa"/>
            <w:tcBorders>
              <w:top w:val="single" w:sz="4" w:space="0" w:color="auto"/>
              <w:left w:val="single" w:sz="4" w:space="0" w:color="auto"/>
              <w:bottom w:val="single" w:sz="4" w:space="0" w:color="auto"/>
              <w:right w:val="single" w:sz="4" w:space="0" w:color="auto"/>
            </w:tcBorders>
          </w:tcPr>
          <w:p w:rsidR="001D6D45" w:rsidRPr="002248E3" w:rsidRDefault="003E4F5E" w:rsidP="00DD78EB">
            <w:pPr>
              <w:widowControl w:val="0"/>
              <w:spacing w:line="288" w:lineRule="auto"/>
              <w:jc w:val="center"/>
              <w:rPr>
                <w:rFonts w:ascii="Times New Roman" w:hAnsi="Times New Roman" w:cs="Times New Roman"/>
                <w:b/>
              </w:rPr>
            </w:pPr>
            <w:r>
              <w:rPr>
                <w:rFonts w:ascii="Times New Roman" w:hAnsi="Times New Roman" w:cs="Times New Roman"/>
                <w:b/>
              </w:rPr>
              <w:t>Упорство в</w:t>
            </w:r>
            <w:r w:rsidR="001D6D45" w:rsidRPr="002248E3">
              <w:rPr>
                <w:rFonts w:ascii="Times New Roman" w:hAnsi="Times New Roman" w:cs="Times New Roman"/>
                <w:b/>
              </w:rPr>
              <w:t xml:space="preserve"> формировани</w:t>
            </w:r>
            <w:r>
              <w:rPr>
                <w:rFonts w:ascii="Times New Roman" w:hAnsi="Times New Roman" w:cs="Times New Roman"/>
                <w:b/>
              </w:rPr>
              <w:t>и</w:t>
            </w:r>
            <w:r w:rsidR="001D6D45" w:rsidRPr="002248E3">
              <w:rPr>
                <w:rFonts w:ascii="Times New Roman" w:hAnsi="Times New Roman" w:cs="Times New Roman"/>
                <w:b/>
              </w:rPr>
              <w:t xml:space="preserve"> компетентности</w:t>
            </w:r>
          </w:p>
          <w:p w:rsidR="001D6D45" w:rsidRPr="002248E3" w:rsidRDefault="001D6D45" w:rsidP="00DD78EB">
            <w:pPr>
              <w:widowControl w:val="0"/>
              <w:spacing w:line="288" w:lineRule="auto"/>
              <w:jc w:val="center"/>
              <w:rPr>
                <w:rFonts w:ascii="Times New Roman" w:hAnsi="Times New Roman" w:cs="Times New Roman"/>
                <w:b/>
              </w:rPr>
            </w:pPr>
          </w:p>
          <w:p w:rsidR="001D6D45" w:rsidRPr="002248E3" w:rsidRDefault="001D6D45" w:rsidP="00DD78EB">
            <w:pPr>
              <w:widowControl w:val="0"/>
              <w:spacing w:line="288" w:lineRule="auto"/>
              <w:jc w:val="right"/>
              <w:rPr>
                <w:rFonts w:ascii="Times New Roman" w:hAnsi="Times New Roman" w:cs="Times New Roman"/>
                <w:b/>
                <w:i/>
              </w:rPr>
            </w:pPr>
            <w:r w:rsidRPr="002248E3">
              <w:rPr>
                <w:rFonts w:ascii="Times New Roman" w:hAnsi="Times New Roman" w:cs="Times New Roman"/>
                <w:b/>
                <w:i/>
              </w:rPr>
              <w:t>Эксперт</w:t>
            </w:r>
          </w:p>
          <w:p w:rsidR="001D6D45" w:rsidRPr="002248E3" w:rsidRDefault="001D6D45" w:rsidP="00DD78EB">
            <w:pPr>
              <w:widowControl w:val="0"/>
              <w:spacing w:line="288" w:lineRule="auto"/>
              <w:jc w:val="both"/>
              <w:rPr>
                <w:rFonts w:ascii="Times New Roman" w:hAnsi="Times New Roman" w:cs="Times New Roman"/>
              </w:rPr>
            </w:pPr>
            <w:proofErr w:type="gramStart"/>
            <w:r w:rsidRPr="002248E3">
              <w:rPr>
                <w:rFonts w:ascii="Times New Roman" w:hAnsi="Times New Roman" w:cs="Times New Roman"/>
                <w:b/>
                <w:i/>
              </w:rPr>
              <w:t xml:space="preserve">Кристофер Ривз </w:t>
            </w:r>
            <w:r w:rsidRPr="002248E3">
              <w:rPr>
                <w:rFonts w:ascii="Times New Roman" w:hAnsi="Times New Roman" w:cs="Times New Roman"/>
              </w:rPr>
              <w:t>(сыгравший роль Супермена в фильмах) пострадал в ходе несчастного случая, в результате которого у него были парализованы конечности).</w:t>
            </w:r>
            <w:proofErr w:type="gramEnd"/>
            <w:r w:rsidRPr="002248E3">
              <w:rPr>
                <w:rFonts w:ascii="Times New Roman" w:hAnsi="Times New Roman" w:cs="Times New Roman"/>
              </w:rPr>
              <w:t xml:space="preserve"> Он мог бы опустить руки и остаться сидеть дома, но он стал общественным деятелем и защитником прав инвалидов</w:t>
            </w:r>
            <w:r w:rsidR="0036646F" w:rsidRPr="002248E3">
              <w:rPr>
                <w:rFonts w:ascii="Times New Roman" w:hAnsi="Times New Roman" w:cs="Times New Roman"/>
              </w:rPr>
              <w:t>, страдающих параличом спинного мозга. Ривз путешествовал и выступал с речами с речами о важности исследований в области травм спинного мозга.</w:t>
            </w:r>
          </w:p>
          <w:p w:rsidR="001D6D45" w:rsidRPr="002248E3" w:rsidRDefault="001D6D45" w:rsidP="00DD78EB">
            <w:pPr>
              <w:widowControl w:val="0"/>
              <w:tabs>
                <w:tab w:val="left" w:pos="8222"/>
              </w:tabs>
              <w:spacing w:line="288" w:lineRule="auto"/>
              <w:jc w:val="both"/>
              <w:rPr>
                <w:rFonts w:ascii="Times New Roman" w:hAnsi="Times New Roman" w:cs="Times New Roman"/>
                <w:b/>
              </w:rPr>
            </w:pPr>
          </w:p>
          <w:p w:rsidR="001D6D45" w:rsidRPr="002248E3" w:rsidRDefault="0036646F" w:rsidP="00DD78EB">
            <w:pPr>
              <w:widowControl w:val="0"/>
              <w:tabs>
                <w:tab w:val="left" w:pos="8222"/>
              </w:tabs>
              <w:spacing w:line="288" w:lineRule="auto"/>
              <w:jc w:val="both"/>
              <w:rPr>
                <w:rFonts w:ascii="Times New Roman" w:hAnsi="Times New Roman" w:cs="Times New Roman"/>
                <w:b/>
              </w:rPr>
            </w:pPr>
            <w:r w:rsidRPr="002248E3">
              <w:rPr>
                <w:rFonts w:ascii="Times New Roman" w:hAnsi="Times New Roman" w:cs="Times New Roman"/>
                <w:b/>
              </w:rPr>
              <w:t>Советы по развитию умений</w:t>
            </w:r>
          </w:p>
          <w:p w:rsidR="0036646F" w:rsidRPr="002248E3" w:rsidRDefault="0036646F" w:rsidP="00DD78EB">
            <w:pPr>
              <w:widowControl w:val="0"/>
              <w:tabs>
                <w:tab w:val="left" w:pos="8222"/>
              </w:tabs>
              <w:spacing w:line="288" w:lineRule="auto"/>
              <w:jc w:val="both"/>
              <w:rPr>
                <w:rFonts w:ascii="Times New Roman" w:hAnsi="Times New Roman" w:cs="Times New Roman"/>
                <w:b/>
              </w:rPr>
            </w:pPr>
          </w:p>
          <w:p w:rsidR="0036646F" w:rsidRPr="002248E3" w:rsidRDefault="0036646F" w:rsidP="00DD78EB">
            <w:pPr>
              <w:widowControl w:val="0"/>
              <w:tabs>
                <w:tab w:val="left" w:pos="8222"/>
              </w:tabs>
              <w:spacing w:line="288" w:lineRule="auto"/>
              <w:jc w:val="center"/>
              <w:rPr>
                <w:rFonts w:ascii="Times New Roman" w:hAnsi="Times New Roman" w:cs="Times New Roman"/>
                <w:b/>
              </w:rPr>
            </w:pPr>
            <w:r w:rsidRPr="002248E3">
              <w:rPr>
                <w:rFonts w:ascii="Times New Roman" w:hAnsi="Times New Roman" w:cs="Times New Roman"/>
                <w:b/>
              </w:rPr>
              <w:t>Уровень 1: Погружение в примеры и возможности</w:t>
            </w:r>
          </w:p>
          <w:p w:rsidR="0036646F" w:rsidRPr="002248E3" w:rsidRDefault="00792267" w:rsidP="00DD78EB">
            <w:pPr>
              <w:widowControl w:val="0"/>
              <w:tabs>
                <w:tab w:val="left" w:pos="8222"/>
              </w:tabs>
              <w:spacing w:line="288" w:lineRule="auto"/>
              <w:jc w:val="both"/>
              <w:rPr>
                <w:rFonts w:ascii="Times New Roman" w:hAnsi="Times New Roman" w:cs="Times New Roman"/>
                <w:i/>
              </w:rPr>
            </w:pPr>
            <w:r>
              <w:rPr>
                <w:rFonts w:ascii="Times New Roman" w:hAnsi="Times New Roman" w:cs="Times New Roman"/>
                <w:i/>
              </w:rPr>
              <w:t xml:space="preserve">Анализируй общую картину, учись узнавать </w:t>
            </w:r>
            <w:r w:rsidR="007D17F1" w:rsidRPr="002248E3">
              <w:rPr>
                <w:rFonts w:ascii="Times New Roman" w:hAnsi="Times New Roman" w:cs="Times New Roman"/>
                <w:i/>
              </w:rPr>
              <w:t>основные структуры</w:t>
            </w:r>
          </w:p>
          <w:p w:rsidR="0036646F" w:rsidRPr="002248E3" w:rsidRDefault="0036646F" w:rsidP="00DD78EB">
            <w:pPr>
              <w:widowControl w:val="0"/>
              <w:tabs>
                <w:tab w:val="left" w:pos="8222"/>
              </w:tabs>
              <w:spacing w:line="288" w:lineRule="auto"/>
              <w:jc w:val="both"/>
              <w:rPr>
                <w:rFonts w:ascii="Times New Roman" w:hAnsi="Times New Roman" w:cs="Times New Roman"/>
              </w:rPr>
            </w:pPr>
            <w:r w:rsidRPr="002248E3">
              <w:rPr>
                <w:rFonts w:ascii="Times New Roman" w:hAnsi="Times New Roman" w:cs="Times New Roman"/>
                <w:b/>
              </w:rPr>
              <w:t xml:space="preserve">Учись быть самостоятельным. </w:t>
            </w:r>
            <w:r w:rsidRPr="002248E3">
              <w:rPr>
                <w:rFonts w:ascii="Times New Roman" w:hAnsi="Times New Roman" w:cs="Times New Roman"/>
              </w:rPr>
              <w:t>Обсуди, как в конкретной области небольшие успехи</w:t>
            </w:r>
            <w:r w:rsidR="007D17F1" w:rsidRPr="002248E3">
              <w:rPr>
                <w:rFonts w:ascii="Times New Roman" w:hAnsi="Times New Roman" w:cs="Times New Roman"/>
              </w:rPr>
              <w:t xml:space="preserve"> дают человеку уверенность не сдаваться и пытаться делать более </w:t>
            </w:r>
            <w:proofErr w:type="gramStart"/>
            <w:r w:rsidR="007D17F1" w:rsidRPr="002248E3">
              <w:rPr>
                <w:rFonts w:ascii="Times New Roman" w:hAnsi="Times New Roman" w:cs="Times New Roman"/>
              </w:rPr>
              <w:t>сложное</w:t>
            </w:r>
            <w:proofErr w:type="gramEnd"/>
            <w:r w:rsidR="007D17F1" w:rsidRPr="002248E3">
              <w:rPr>
                <w:rFonts w:ascii="Times New Roman" w:hAnsi="Times New Roman" w:cs="Times New Roman"/>
              </w:rPr>
              <w:t>. Найди примеры в литературе, телепередачах, фильмах или в конкретной предметной области.</w:t>
            </w:r>
          </w:p>
          <w:p w:rsidR="007D17F1" w:rsidRPr="002248E3" w:rsidRDefault="007D17F1" w:rsidP="00DD78EB">
            <w:pPr>
              <w:widowControl w:val="0"/>
              <w:tabs>
                <w:tab w:val="left" w:pos="8222"/>
              </w:tabs>
              <w:spacing w:line="288" w:lineRule="auto"/>
              <w:jc w:val="center"/>
              <w:rPr>
                <w:rFonts w:ascii="Times New Roman" w:hAnsi="Times New Roman" w:cs="Times New Roman"/>
                <w:b/>
              </w:rPr>
            </w:pPr>
            <w:r w:rsidRPr="002248E3">
              <w:rPr>
                <w:rFonts w:ascii="Times New Roman" w:hAnsi="Times New Roman" w:cs="Times New Roman"/>
                <w:b/>
              </w:rPr>
              <w:t>Уровень 2: Внимание фактам и умениям</w:t>
            </w:r>
          </w:p>
          <w:p w:rsidR="007D17F1" w:rsidRPr="002248E3" w:rsidRDefault="004807DC" w:rsidP="00DD78EB">
            <w:pPr>
              <w:widowControl w:val="0"/>
              <w:tabs>
                <w:tab w:val="left" w:pos="8222"/>
              </w:tabs>
              <w:spacing w:line="288" w:lineRule="auto"/>
              <w:jc w:val="both"/>
              <w:rPr>
                <w:rFonts w:ascii="Times New Roman" w:hAnsi="Times New Roman" w:cs="Times New Roman"/>
                <w:i/>
              </w:rPr>
            </w:pPr>
            <w:r>
              <w:rPr>
                <w:rFonts w:ascii="Times New Roman" w:hAnsi="Times New Roman" w:cs="Times New Roman"/>
                <w:i/>
              </w:rPr>
              <w:t>Уделяй внимание деталям</w:t>
            </w:r>
            <w:r w:rsidR="007D17F1" w:rsidRPr="002248E3">
              <w:rPr>
                <w:rFonts w:ascii="Times New Roman" w:hAnsi="Times New Roman" w:cs="Times New Roman"/>
                <w:i/>
              </w:rPr>
              <w:t xml:space="preserve"> и </w:t>
            </w:r>
            <w:proofErr w:type="spellStart"/>
            <w:r w:rsidR="007D17F1" w:rsidRPr="002248E3">
              <w:rPr>
                <w:rFonts w:ascii="Times New Roman" w:hAnsi="Times New Roman" w:cs="Times New Roman"/>
                <w:i/>
              </w:rPr>
              <w:t>прототипичным</w:t>
            </w:r>
            <w:proofErr w:type="spellEnd"/>
            <w:r w:rsidR="007D17F1" w:rsidRPr="002248E3">
              <w:rPr>
                <w:rFonts w:ascii="Times New Roman" w:hAnsi="Times New Roman" w:cs="Times New Roman"/>
                <w:i/>
              </w:rPr>
              <w:t xml:space="preserve"> </w:t>
            </w:r>
            <w:r>
              <w:rPr>
                <w:rFonts w:ascii="Times New Roman" w:hAnsi="Times New Roman" w:cs="Times New Roman"/>
                <w:i/>
              </w:rPr>
              <w:t xml:space="preserve">примерам, углубляй </w:t>
            </w:r>
            <w:r w:rsidR="007D17F1" w:rsidRPr="002248E3">
              <w:rPr>
                <w:rFonts w:ascii="Times New Roman" w:hAnsi="Times New Roman" w:cs="Times New Roman"/>
                <w:i/>
              </w:rPr>
              <w:t>знания</w:t>
            </w:r>
          </w:p>
          <w:p w:rsidR="007D17F1" w:rsidRPr="002248E3" w:rsidRDefault="007D17F1" w:rsidP="00DD78EB">
            <w:pPr>
              <w:widowControl w:val="0"/>
              <w:tabs>
                <w:tab w:val="left" w:pos="8222"/>
              </w:tabs>
              <w:spacing w:line="288" w:lineRule="auto"/>
              <w:jc w:val="both"/>
              <w:rPr>
                <w:rFonts w:ascii="Times New Roman" w:hAnsi="Times New Roman" w:cs="Times New Roman"/>
              </w:rPr>
            </w:pPr>
            <w:r w:rsidRPr="002248E3">
              <w:rPr>
                <w:rFonts w:ascii="Times New Roman" w:hAnsi="Times New Roman" w:cs="Times New Roman"/>
                <w:b/>
              </w:rPr>
              <w:t xml:space="preserve">Внутренний диалог. </w:t>
            </w:r>
            <w:r w:rsidRPr="002248E3">
              <w:rPr>
                <w:rFonts w:ascii="Times New Roman" w:hAnsi="Times New Roman" w:cs="Times New Roman"/>
              </w:rPr>
              <w:t>Найди и обсуди примеры того, как «подбодрить» себя в различных ситуациях. Какие действия помогают тебе выкладываться полностью и достигать успеха? (1) Ученики обсуждают внутренний диалог и действия, помогающие не пасовать перед трудностями. (2) Ученики опрашивают старших учащихся или взрослых о</w:t>
            </w:r>
            <w:r w:rsidR="002248E3" w:rsidRPr="002248E3">
              <w:rPr>
                <w:rFonts w:ascii="Times New Roman" w:hAnsi="Times New Roman" w:cs="Times New Roman"/>
              </w:rPr>
              <w:t xml:space="preserve"> том, как себя вести. (3) Ученики опрашивают взрослых о том, какими людьми они восхищаются и какими достижениями в конкретной предметной области.</w:t>
            </w:r>
          </w:p>
          <w:p w:rsidR="002248E3" w:rsidRPr="002248E3" w:rsidRDefault="002248E3" w:rsidP="00DD78EB">
            <w:pPr>
              <w:widowControl w:val="0"/>
              <w:spacing w:line="288" w:lineRule="auto"/>
              <w:jc w:val="center"/>
              <w:rPr>
                <w:rFonts w:ascii="Times New Roman" w:hAnsi="Times New Roman" w:cs="Times New Roman"/>
                <w:b/>
              </w:rPr>
            </w:pPr>
            <w:r w:rsidRPr="002248E3">
              <w:rPr>
                <w:rFonts w:ascii="Times New Roman" w:hAnsi="Times New Roman" w:cs="Times New Roman"/>
                <w:b/>
              </w:rPr>
              <w:t>Уровень 3: Освоение методов</w:t>
            </w:r>
          </w:p>
          <w:p w:rsidR="002248E3" w:rsidRPr="002248E3" w:rsidRDefault="00792267" w:rsidP="00DD78EB">
            <w:pPr>
              <w:widowControl w:val="0"/>
              <w:tabs>
                <w:tab w:val="left" w:pos="8222"/>
              </w:tabs>
              <w:spacing w:line="288" w:lineRule="auto"/>
              <w:jc w:val="both"/>
              <w:rPr>
                <w:rFonts w:ascii="Times New Roman" w:hAnsi="Times New Roman" w:cs="Times New Roman"/>
              </w:rPr>
            </w:pPr>
            <w:r>
              <w:rPr>
                <w:rFonts w:ascii="Times New Roman" w:hAnsi="Times New Roman" w:cs="Times New Roman"/>
                <w:i/>
              </w:rPr>
              <w:t xml:space="preserve">Ставь цели, планируй шаги по решению задач, совершенствуй </w:t>
            </w:r>
            <w:r w:rsidR="002248E3" w:rsidRPr="002248E3">
              <w:rPr>
                <w:rFonts w:ascii="Times New Roman" w:hAnsi="Times New Roman" w:cs="Times New Roman"/>
                <w:i/>
              </w:rPr>
              <w:t>умения</w:t>
            </w:r>
          </w:p>
          <w:p w:rsidR="007D17F1" w:rsidRPr="002248E3" w:rsidRDefault="002248E3" w:rsidP="00DD78EB">
            <w:pPr>
              <w:widowControl w:val="0"/>
              <w:tabs>
                <w:tab w:val="left" w:pos="8222"/>
              </w:tabs>
              <w:spacing w:line="288" w:lineRule="auto"/>
              <w:jc w:val="both"/>
              <w:rPr>
                <w:rFonts w:ascii="Times New Roman" w:hAnsi="Times New Roman" w:cs="Times New Roman"/>
              </w:rPr>
            </w:pPr>
            <w:r w:rsidRPr="002248E3">
              <w:rPr>
                <w:rFonts w:ascii="Times New Roman" w:hAnsi="Times New Roman" w:cs="Times New Roman"/>
                <w:b/>
              </w:rPr>
              <w:t xml:space="preserve">Примеры </w:t>
            </w:r>
            <w:r>
              <w:rPr>
                <w:rFonts w:ascii="Times New Roman" w:hAnsi="Times New Roman" w:cs="Times New Roman"/>
                <w:b/>
              </w:rPr>
              <w:t>упорства в</w:t>
            </w:r>
            <w:r w:rsidRPr="002248E3">
              <w:rPr>
                <w:rFonts w:ascii="Times New Roman" w:hAnsi="Times New Roman" w:cs="Times New Roman"/>
                <w:b/>
              </w:rPr>
              <w:t xml:space="preserve"> стремлени</w:t>
            </w:r>
            <w:r>
              <w:rPr>
                <w:rFonts w:ascii="Times New Roman" w:hAnsi="Times New Roman" w:cs="Times New Roman"/>
                <w:b/>
              </w:rPr>
              <w:t>и</w:t>
            </w:r>
            <w:r w:rsidRPr="002248E3">
              <w:rPr>
                <w:rFonts w:ascii="Times New Roman" w:hAnsi="Times New Roman" w:cs="Times New Roman"/>
                <w:b/>
              </w:rPr>
              <w:t xml:space="preserve"> помочь другим. </w:t>
            </w:r>
            <w:r w:rsidRPr="002248E3">
              <w:rPr>
                <w:rFonts w:ascii="Times New Roman" w:hAnsi="Times New Roman" w:cs="Times New Roman"/>
              </w:rPr>
              <w:t>Ученики опрашивают старших об их личном опыте в том, как они были настойчивы, (1) помогая другим; (2) в стремлении помочь человечеству.</w:t>
            </w:r>
          </w:p>
          <w:p w:rsidR="002248E3" w:rsidRPr="002248E3" w:rsidRDefault="002248E3" w:rsidP="00DD78EB">
            <w:pPr>
              <w:widowControl w:val="0"/>
              <w:spacing w:line="288" w:lineRule="auto"/>
              <w:jc w:val="center"/>
              <w:rPr>
                <w:rFonts w:ascii="Times New Roman" w:hAnsi="Times New Roman" w:cs="Times New Roman"/>
                <w:b/>
              </w:rPr>
            </w:pPr>
            <w:r w:rsidRPr="002248E3">
              <w:rPr>
                <w:rFonts w:ascii="Times New Roman" w:hAnsi="Times New Roman" w:cs="Times New Roman"/>
                <w:b/>
              </w:rPr>
              <w:t>Уровень 4: Интеграция знаний и методов</w:t>
            </w:r>
          </w:p>
          <w:p w:rsidR="002248E3" w:rsidRPr="002248E3" w:rsidRDefault="00792267" w:rsidP="00DD78EB">
            <w:pPr>
              <w:widowControl w:val="0"/>
              <w:tabs>
                <w:tab w:val="left" w:pos="8222"/>
              </w:tabs>
              <w:spacing w:line="288" w:lineRule="auto"/>
              <w:jc w:val="both"/>
              <w:rPr>
                <w:rFonts w:ascii="Times New Roman" w:hAnsi="Times New Roman" w:cs="Times New Roman"/>
              </w:rPr>
            </w:pPr>
            <w:r>
              <w:rPr>
                <w:rFonts w:ascii="Times New Roman" w:hAnsi="Times New Roman" w:cs="Times New Roman"/>
                <w:i/>
              </w:rPr>
              <w:t>Реализуй планы, решай проблемы</w:t>
            </w:r>
          </w:p>
          <w:p w:rsidR="002248E3" w:rsidRPr="002248E3" w:rsidRDefault="002248E3" w:rsidP="00DD78EB">
            <w:pPr>
              <w:widowControl w:val="0"/>
              <w:tabs>
                <w:tab w:val="left" w:pos="8222"/>
              </w:tabs>
              <w:spacing w:line="288" w:lineRule="auto"/>
              <w:jc w:val="both"/>
              <w:rPr>
                <w:rFonts w:ascii="Times New Roman" w:hAnsi="Times New Roman" w:cs="Times New Roman"/>
              </w:rPr>
            </w:pPr>
            <w:r w:rsidRPr="002248E3">
              <w:rPr>
                <w:rFonts w:ascii="Times New Roman" w:hAnsi="Times New Roman" w:cs="Times New Roman"/>
                <w:b/>
              </w:rPr>
              <w:t>Самопомощь</w:t>
            </w:r>
            <w:r w:rsidRPr="002248E3">
              <w:rPr>
                <w:rFonts w:ascii="Times New Roman" w:hAnsi="Times New Roman" w:cs="Times New Roman"/>
              </w:rPr>
              <w:t xml:space="preserve">. Дайте учащимся задания, которые позволят им освоить способы саморазвития в данных умениях в конкретной предметной области. </w:t>
            </w:r>
          </w:p>
          <w:p w:rsidR="002248E3" w:rsidRDefault="002248E3" w:rsidP="00DD78EB">
            <w:pPr>
              <w:widowControl w:val="0"/>
              <w:tabs>
                <w:tab w:val="left" w:pos="8222"/>
              </w:tabs>
              <w:spacing w:line="288" w:lineRule="auto"/>
              <w:jc w:val="both"/>
              <w:rPr>
                <w:rFonts w:ascii="Times New Roman" w:hAnsi="Times New Roman" w:cs="Times New Roman"/>
                <w:b/>
              </w:rPr>
            </w:pPr>
          </w:p>
          <w:p w:rsidR="002248E3" w:rsidRDefault="002248E3" w:rsidP="00DD78EB">
            <w:pPr>
              <w:widowControl w:val="0"/>
              <w:tabs>
                <w:tab w:val="left" w:pos="8222"/>
              </w:tabs>
              <w:spacing w:line="288" w:lineRule="auto"/>
              <w:jc w:val="both"/>
              <w:rPr>
                <w:rFonts w:ascii="Times New Roman" w:hAnsi="Times New Roman" w:cs="Times New Roman"/>
                <w:b/>
              </w:rPr>
            </w:pPr>
            <w:r>
              <w:rPr>
                <w:rFonts w:ascii="Times New Roman" w:hAnsi="Times New Roman" w:cs="Times New Roman"/>
                <w:b/>
              </w:rPr>
              <w:t>Советы по оцениванию</w:t>
            </w:r>
          </w:p>
          <w:p w:rsidR="002248E3" w:rsidRDefault="002248E3" w:rsidP="00DD78EB">
            <w:pPr>
              <w:widowControl w:val="0"/>
              <w:tabs>
                <w:tab w:val="left" w:pos="8222"/>
              </w:tabs>
              <w:spacing w:line="288" w:lineRule="auto"/>
              <w:jc w:val="both"/>
              <w:rPr>
                <w:rFonts w:ascii="Times New Roman" w:hAnsi="Times New Roman" w:cs="Times New Roman"/>
                <w:b/>
              </w:rPr>
            </w:pPr>
            <w:r>
              <w:rPr>
                <w:rFonts w:ascii="Times New Roman" w:hAnsi="Times New Roman" w:cs="Times New Roman"/>
                <w:b/>
              </w:rPr>
              <w:t>Совершенствование компетентности</w:t>
            </w:r>
          </w:p>
          <w:p w:rsidR="002248E3" w:rsidRDefault="002248E3" w:rsidP="00DD78EB">
            <w:pPr>
              <w:widowControl w:val="0"/>
              <w:tabs>
                <w:tab w:val="left" w:pos="8222"/>
              </w:tabs>
              <w:spacing w:line="288" w:lineRule="auto"/>
              <w:ind w:firstLine="459"/>
              <w:jc w:val="both"/>
              <w:rPr>
                <w:rFonts w:ascii="Times New Roman" w:hAnsi="Times New Roman" w:cs="Times New Roman"/>
              </w:rPr>
            </w:pPr>
            <w:r>
              <w:rPr>
                <w:rFonts w:ascii="Times New Roman" w:hAnsi="Times New Roman" w:cs="Times New Roman"/>
              </w:rPr>
              <w:t>Используйте задания, предусматривающие множественный выбор вариантов, вопросы типа «</w:t>
            </w:r>
            <w:proofErr w:type="gramStart"/>
            <w:r>
              <w:rPr>
                <w:rFonts w:ascii="Times New Roman" w:hAnsi="Times New Roman" w:cs="Times New Roman"/>
              </w:rPr>
              <w:t>верно-неверно</w:t>
            </w:r>
            <w:proofErr w:type="gramEnd"/>
            <w:r>
              <w:rPr>
                <w:rFonts w:ascii="Times New Roman" w:hAnsi="Times New Roman" w:cs="Times New Roman"/>
              </w:rPr>
              <w:t xml:space="preserve">», короткие ответы или задания по написанию эссе, чтобы оценить, насколько хорошо ученики знают стратегии упорства. </w:t>
            </w:r>
          </w:p>
          <w:p w:rsidR="002248E3" w:rsidRPr="002248E3" w:rsidRDefault="002248E3" w:rsidP="00DD78EB">
            <w:pPr>
              <w:widowControl w:val="0"/>
              <w:tabs>
                <w:tab w:val="left" w:pos="8222"/>
              </w:tabs>
              <w:spacing w:line="288" w:lineRule="auto"/>
              <w:ind w:firstLine="459"/>
              <w:jc w:val="both"/>
              <w:rPr>
                <w:rFonts w:ascii="Times New Roman" w:hAnsi="Times New Roman" w:cs="Times New Roman"/>
              </w:rPr>
            </w:pPr>
            <w:r>
              <w:rPr>
                <w:rFonts w:ascii="Times New Roman" w:hAnsi="Times New Roman" w:cs="Times New Roman"/>
              </w:rPr>
              <w:t xml:space="preserve">Попросите учащихся написать отчеты, основанные на наблюдениях или </w:t>
            </w:r>
            <w:r w:rsidR="00B1265C">
              <w:rPr>
                <w:rFonts w:ascii="Times New Roman" w:hAnsi="Times New Roman" w:cs="Times New Roman"/>
              </w:rPr>
              <w:t xml:space="preserve">беседах, о том, что они узнали о таком качестве, как упорство. </w:t>
            </w:r>
          </w:p>
        </w:tc>
        <w:tc>
          <w:tcPr>
            <w:tcW w:w="425" w:type="dxa"/>
            <w:tcBorders>
              <w:top w:val="single" w:sz="4" w:space="0" w:color="auto"/>
              <w:left w:val="single" w:sz="4" w:space="0" w:color="auto"/>
              <w:bottom w:val="single" w:sz="4" w:space="0" w:color="auto"/>
              <w:right w:val="single" w:sz="4" w:space="0" w:color="auto"/>
            </w:tcBorders>
            <w:textDirection w:val="btLr"/>
          </w:tcPr>
          <w:p w:rsidR="001D6D45" w:rsidRPr="002248E3" w:rsidRDefault="001D6D45" w:rsidP="00DD78EB">
            <w:pPr>
              <w:widowControl w:val="0"/>
              <w:spacing w:line="288" w:lineRule="auto"/>
              <w:ind w:left="113" w:right="113"/>
              <w:jc w:val="right"/>
              <w:rPr>
                <w:rFonts w:ascii="Times New Roman" w:hAnsi="Times New Roman" w:cs="Times New Roman"/>
              </w:rPr>
            </w:pPr>
            <w:r w:rsidRPr="002248E3">
              <w:rPr>
                <w:rFonts w:ascii="Times New Roman" w:hAnsi="Times New Roman" w:cs="Times New Roman"/>
              </w:rPr>
              <w:t xml:space="preserve">НД-6: Быть настойчивым: </w:t>
            </w:r>
            <w:r w:rsidR="00B41DB1">
              <w:rPr>
                <w:rFonts w:ascii="Times New Roman" w:hAnsi="Times New Roman" w:cs="Times New Roman"/>
              </w:rPr>
              <w:t>совершенствование компетентности</w:t>
            </w:r>
          </w:p>
          <w:p w:rsidR="001D6D45" w:rsidRPr="002248E3" w:rsidRDefault="001D6D45" w:rsidP="00DD78EB">
            <w:pPr>
              <w:widowControl w:val="0"/>
              <w:tabs>
                <w:tab w:val="left" w:pos="8222"/>
              </w:tabs>
              <w:spacing w:line="288" w:lineRule="auto"/>
              <w:ind w:left="113" w:right="113"/>
              <w:jc w:val="both"/>
              <w:rPr>
                <w:rFonts w:ascii="Times New Roman" w:hAnsi="Times New Roman" w:cs="Times New Roman"/>
                <w:b/>
              </w:rPr>
            </w:pPr>
          </w:p>
        </w:tc>
        <w:tc>
          <w:tcPr>
            <w:tcW w:w="1523" w:type="dxa"/>
            <w:tcBorders>
              <w:left w:val="single" w:sz="4" w:space="0" w:color="auto"/>
            </w:tcBorders>
          </w:tcPr>
          <w:p w:rsidR="001D6D45" w:rsidRPr="002248E3" w:rsidRDefault="001D6D45" w:rsidP="00DD78EB">
            <w:pPr>
              <w:widowControl w:val="0"/>
              <w:tabs>
                <w:tab w:val="left" w:pos="8222"/>
              </w:tabs>
              <w:spacing w:line="288" w:lineRule="auto"/>
              <w:rPr>
                <w:rFonts w:ascii="Times New Roman" w:hAnsi="Times New Roman" w:cs="Times New Roman"/>
                <w:b/>
              </w:rPr>
            </w:pPr>
          </w:p>
          <w:p w:rsidR="001D6D45" w:rsidRPr="002248E3" w:rsidRDefault="001D6D45" w:rsidP="00DD78EB">
            <w:pPr>
              <w:widowControl w:val="0"/>
              <w:tabs>
                <w:tab w:val="left" w:pos="8222"/>
              </w:tabs>
              <w:spacing w:line="288" w:lineRule="auto"/>
              <w:rPr>
                <w:rFonts w:ascii="Times New Roman" w:hAnsi="Times New Roman" w:cs="Times New Roman"/>
                <w:b/>
              </w:rPr>
            </w:pPr>
          </w:p>
          <w:p w:rsidR="001D6D45" w:rsidRPr="002248E3" w:rsidRDefault="001D6D45" w:rsidP="00DD78EB">
            <w:pPr>
              <w:widowControl w:val="0"/>
              <w:tabs>
                <w:tab w:val="left" w:pos="8222"/>
              </w:tabs>
              <w:spacing w:line="288" w:lineRule="auto"/>
              <w:rPr>
                <w:rFonts w:ascii="Times New Roman" w:hAnsi="Times New Roman" w:cs="Times New Roman"/>
              </w:rPr>
            </w:pPr>
            <w:r w:rsidRPr="002248E3">
              <w:rPr>
                <w:rFonts w:ascii="Times New Roman" w:hAnsi="Times New Roman" w:cs="Times New Roman"/>
              </w:rPr>
              <w:t xml:space="preserve">Название умения: Название </w:t>
            </w:r>
            <w:r w:rsidR="00324274">
              <w:rPr>
                <w:rFonts w:ascii="Times New Roman" w:hAnsi="Times New Roman" w:cs="Times New Roman"/>
              </w:rPr>
              <w:t>микро-умения</w:t>
            </w:r>
          </w:p>
          <w:p w:rsidR="001D6D45" w:rsidRPr="002248E3" w:rsidRDefault="001D6D45" w:rsidP="00DD78EB">
            <w:pPr>
              <w:widowControl w:val="0"/>
              <w:tabs>
                <w:tab w:val="left" w:pos="8222"/>
              </w:tabs>
              <w:spacing w:line="288" w:lineRule="auto"/>
              <w:rPr>
                <w:rFonts w:ascii="Times New Roman" w:hAnsi="Times New Roman" w:cs="Times New Roman"/>
              </w:rPr>
            </w:pPr>
          </w:p>
          <w:p w:rsidR="001D6D45" w:rsidRPr="002248E3" w:rsidRDefault="001D6D45" w:rsidP="00DD78EB">
            <w:pPr>
              <w:widowControl w:val="0"/>
              <w:tabs>
                <w:tab w:val="left" w:pos="8222"/>
              </w:tabs>
              <w:spacing w:line="288" w:lineRule="auto"/>
              <w:rPr>
                <w:rFonts w:ascii="Times New Roman" w:hAnsi="Times New Roman" w:cs="Times New Roman"/>
              </w:rPr>
            </w:pPr>
            <w:r w:rsidRPr="002248E3">
              <w:rPr>
                <w:rFonts w:ascii="Times New Roman" w:hAnsi="Times New Roman" w:cs="Times New Roman"/>
              </w:rPr>
              <w:t>Боковая строка</w:t>
            </w:r>
          </w:p>
          <w:p w:rsidR="001D6D45" w:rsidRDefault="001D6D45" w:rsidP="00DD78EB">
            <w:pPr>
              <w:widowControl w:val="0"/>
              <w:tabs>
                <w:tab w:val="left" w:pos="8222"/>
              </w:tabs>
              <w:spacing w:line="288" w:lineRule="auto"/>
              <w:rPr>
                <w:rFonts w:ascii="Times New Roman" w:hAnsi="Times New Roman" w:cs="Times New Roman"/>
                <w:b/>
              </w:rPr>
            </w:pPr>
          </w:p>
          <w:p w:rsidR="00B1265C" w:rsidRDefault="00B1265C" w:rsidP="00DD78EB">
            <w:pPr>
              <w:widowControl w:val="0"/>
              <w:tabs>
                <w:tab w:val="left" w:pos="8222"/>
              </w:tabs>
              <w:spacing w:line="288" w:lineRule="auto"/>
              <w:rPr>
                <w:rFonts w:ascii="Times New Roman" w:hAnsi="Times New Roman" w:cs="Times New Roman"/>
                <w:b/>
              </w:rPr>
            </w:pPr>
          </w:p>
          <w:p w:rsidR="00B1265C" w:rsidRDefault="00B1265C" w:rsidP="00DD78EB">
            <w:pPr>
              <w:widowControl w:val="0"/>
              <w:tabs>
                <w:tab w:val="left" w:pos="8222"/>
              </w:tabs>
              <w:spacing w:line="288" w:lineRule="auto"/>
              <w:rPr>
                <w:rFonts w:ascii="Times New Roman" w:hAnsi="Times New Roman" w:cs="Times New Roman"/>
                <w:b/>
              </w:rPr>
            </w:pPr>
          </w:p>
          <w:p w:rsidR="00B1265C" w:rsidRDefault="00B1265C" w:rsidP="00DD78EB">
            <w:pPr>
              <w:widowControl w:val="0"/>
              <w:tabs>
                <w:tab w:val="left" w:pos="8222"/>
              </w:tabs>
              <w:spacing w:line="288" w:lineRule="auto"/>
              <w:rPr>
                <w:rFonts w:ascii="Times New Roman" w:hAnsi="Times New Roman" w:cs="Times New Roman"/>
                <w:b/>
              </w:rPr>
            </w:pPr>
          </w:p>
          <w:p w:rsidR="00B1265C" w:rsidRDefault="00B1265C" w:rsidP="00DD78EB">
            <w:pPr>
              <w:widowControl w:val="0"/>
              <w:tabs>
                <w:tab w:val="left" w:pos="8222"/>
              </w:tabs>
              <w:spacing w:line="288" w:lineRule="auto"/>
              <w:rPr>
                <w:rFonts w:ascii="Times New Roman" w:hAnsi="Times New Roman" w:cs="Times New Roman"/>
                <w:b/>
              </w:rPr>
            </w:pPr>
          </w:p>
          <w:p w:rsidR="00B1265C" w:rsidRDefault="00B1265C" w:rsidP="00DD78EB">
            <w:pPr>
              <w:widowControl w:val="0"/>
              <w:tabs>
                <w:tab w:val="left" w:pos="8222"/>
              </w:tabs>
              <w:spacing w:line="288" w:lineRule="auto"/>
              <w:rPr>
                <w:rFonts w:ascii="Times New Roman" w:hAnsi="Times New Roman" w:cs="Times New Roman"/>
                <w:b/>
              </w:rPr>
            </w:pPr>
          </w:p>
          <w:p w:rsidR="00B1265C" w:rsidRDefault="00B1265C" w:rsidP="00DD78EB">
            <w:pPr>
              <w:widowControl w:val="0"/>
              <w:tabs>
                <w:tab w:val="left" w:pos="8222"/>
              </w:tabs>
              <w:spacing w:line="288" w:lineRule="auto"/>
              <w:rPr>
                <w:rFonts w:ascii="Times New Roman" w:hAnsi="Times New Roman" w:cs="Times New Roman"/>
                <w:b/>
              </w:rPr>
            </w:pPr>
          </w:p>
          <w:p w:rsidR="00B1265C" w:rsidRDefault="00B1265C" w:rsidP="00DD78EB">
            <w:pPr>
              <w:widowControl w:val="0"/>
              <w:tabs>
                <w:tab w:val="left" w:pos="8222"/>
              </w:tabs>
              <w:spacing w:line="288" w:lineRule="auto"/>
              <w:rPr>
                <w:rFonts w:ascii="Times New Roman" w:hAnsi="Times New Roman" w:cs="Times New Roman"/>
                <w:b/>
              </w:rPr>
            </w:pPr>
          </w:p>
          <w:p w:rsidR="00B1265C" w:rsidRDefault="00B1265C" w:rsidP="00DD78EB">
            <w:pPr>
              <w:widowControl w:val="0"/>
              <w:tabs>
                <w:tab w:val="left" w:pos="8222"/>
              </w:tabs>
              <w:spacing w:line="288" w:lineRule="auto"/>
              <w:rPr>
                <w:rFonts w:ascii="Times New Roman" w:hAnsi="Times New Roman" w:cs="Times New Roman"/>
                <w:b/>
              </w:rPr>
            </w:pPr>
          </w:p>
          <w:p w:rsidR="00B1265C" w:rsidRDefault="00B1265C" w:rsidP="00DD78EB">
            <w:pPr>
              <w:widowControl w:val="0"/>
              <w:tabs>
                <w:tab w:val="left" w:pos="8222"/>
              </w:tabs>
              <w:spacing w:line="288" w:lineRule="auto"/>
              <w:rPr>
                <w:rFonts w:ascii="Times New Roman" w:hAnsi="Times New Roman" w:cs="Times New Roman"/>
                <w:b/>
              </w:rPr>
            </w:pPr>
          </w:p>
          <w:p w:rsidR="00B1265C" w:rsidRDefault="00B1265C" w:rsidP="00DD78EB">
            <w:pPr>
              <w:widowControl w:val="0"/>
              <w:tabs>
                <w:tab w:val="left" w:pos="8222"/>
              </w:tabs>
              <w:spacing w:line="288" w:lineRule="auto"/>
              <w:rPr>
                <w:rFonts w:ascii="Times New Roman" w:hAnsi="Times New Roman" w:cs="Times New Roman"/>
                <w:b/>
              </w:rPr>
            </w:pPr>
          </w:p>
          <w:p w:rsidR="00B1265C" w:rsidRDefault="00B1265C" w:rsidP="00DD78EB">
            <w:pPr>
              <w:widowControl w:val="0"/>
              <w:tabs>
                <w:tab w:val="left" w:pos="8222"/>
              </w:tabs>
              <w:spacing w:line="288" w:lineRule="auto"/>
              <w:rPr>
                <w:rFonts w:ascii="Times New Roman" w:hAnsi="Times New Roman" w:cs="Times New Roman"/>
                <w:b/>
              </w:rPr>
            </w:pPr>
          </w:p>
          <w:p w:rsidR="00B1265C" w:rsidRDefault="00B1265C" w:rsidP="00DD78EB">
            <w:pPr>
              <w:widowControl w:val="0"/>
              <w:tabs>
                <w:tab w:val="left" w:pos="8222"/>
              </w:tabs>
              <w:spacing w:line="288" w:lineRule="auto"/>
              <w:rPr>
                <w:rFonts w:ascii="Times New Roman" w:hAnsi="Times New Roman" w:cs="Times New Roman"/>
                <w:b/>
              </w:rPr>
            </w:pPr>
          </w:p>
          <w:p w:rsidR="00B1265C" w:rsidRDefault="00B1265C" w:rsidP="00DD78EB">
            <w:pPr>
              <w:widowControl w:val="0"/>
              <w:tabs>
                <w:tab w:val="left" w:pos="8222"/>
              </w:tabs>
              <w:spacing w:line="288" w:lineRule="auto"/>
              <w:rPr>
                <w:rFonts w:ascii="Times New Roman" w:hAnsi="Times New Roman" w:cs="Times New Roman"/>
                <w:b/>
              </w:rPr>
            </w:pPr>
          </w:p>
          <w:p w:rsidR="00B1265C" w:rsidRDefault="00B1265C" w:rsidP="00DD78EB">
            <w:pPr>
              <w:widowControl w:val="0"/>
              <w:tabs>
                <w:tab w:val="left" w:pos="8222"/>
              </w:tabs>
              <w:spacing w:line="288" w:lineRule="auto"/>
              <w:rPr>
                <w:rFonts w:ascii="Times New Roman" w:hAnsi="Times New Roman" w:cs="Times New Roman"/>
                <w:b/>
              </w:rPr>
            </w:pPr>
          </w:p>
          <w:p w:rsidR="00B1265C" w:rsidRDefault="00B1265C" w:rsidP="00DD78EB">
            <w:pPr>
              <w:widowControl w:val="0"/>
              <w:tabs>
                <w:tab w:val="left" w:pos="8222"/>
              </w:tabs>
              <w:spacing w:line="288" w:lineRule="auto"/>
              <w:rPr>
                <w:rFonts w:ascii="Times New Roman" w:hAnsi="Times New Roman" w:cs="Times New Roman"/>
                <w:b/>
              </w:rPr>
            </w:pPr>
          </w:p>
          <w:p w:rsidR="00B1265C" w:rsidRDefault="00B1265C" w:rsidP="00DD78EB">
            <w:pPr>
              <w:widowControl w:val="0"/>
              <w:tabs>
                <w:tab w:val="left" w:pos="8222"/>
              </w:tabs>
              <w:spacing w:line="288" w:lineRule="auto"/>
              <w:rPr>
                <w:rFonts w:ascii="Times New Roman" w:hAnsi="Times New Roman" w:cs="Times New Roman"/>
                <w:b/>
              </w:rPr>
            </w:pPr>
          </w:p>
          <w:p w:rsidR="00B1265C" w:rsidRDefault="00B1265C" w:rsidP="00DD78EB">
            <w:pPr>
              <w:widowControl w:val="0"/>
              <w:tabs>
                <w:tab w:val="left" w:pos="8222"/>
              </w:tabs>
              <w:spacing w:line="288" w:lineRule="auto"/>
              <w:rPr>
                <w:rFonts w:ascii="Times New Roman" w:hAnsi="Times New Roman" w:cs="Times New Roman"/>
                <w:b/>
              </w:rPr>
            </w:pPr>
          </w:p>
          <w:p w:rsidR="00B1265C" w:rsidRDefault="00B1265C" w:rsidP="00DD78EB">
            <w:pPr>
              <w:widowControl w:val="0"/>
              <w:tabs>
                <w:tab w:val="left" w:pos="8222"/>
              </w:tabs>
              <w:spacing w:line="288" w:lineRule="auto"/>
              <w:rPr>
                <w:rFonts w:ascii="Times New Roman" w:hAnsi="Times New Roman" w:cs="Times New Roman"/>
                <w:b/>
              </w:rPr>
            </w:pPr>
          </w:p>
          <w:p w:rsidR="00B1265C" w:rsidRDefault="00B1265C" w:rsidP="00DD78EB">
            <w:pPr>
              <w:widowControl w:val="0"/>
              <w:tabs>
                <w:tab w:val="left" w:pos="8222"/>
              </w:tabs>
              <w:spacing w:line="288" w:lineRule="auto"/>
              <w:rPr>
                <w:rFonts w:ascii="Times New Roman" w:hAnsi="Times New Roman" w:cs="Times New Roman"/>
                <w:b/>
              </w:rPr>
            </w:pPr>
          </w:p>
          <w:p w:rsidR="00B1265C" w:rsidRDefault="00B1265C" w:rsidP="00DD78EB">
            <w:pPr>
              <w:widowControl w:val="0"/>
              <w:tabs>
                <w:tab w:val="left" w:pos="8222"/>
              </w:tabs>
              <w:spacing w:line="288" w:lineRule="auto"/>
              <w:rPr>
                <w:rFonts w:ascii="Times New Roman" w:hAnsi="Times New Roman" w:cs="Times New Roman"/>
                <w:b/>
              </w:rPr>
            </w:pPr>
          </w:p>
          <w:p w:rsidR="00B1265C" w:rsidRDefault="00B1265C" w:rsidP="00DD78EB">
            <w:pPr>
              <w:widowControl w:val="0"/>
              <w:tabs>
                <w:tab w:val="left" w:pos="8222"/>
              </w:tabs>
              <w:spacing w:line="288" w:lineRule="auto"/>
              <w:rPr>
                <w:rFonts w:ascii="Times New Roman" w:hAnsi="Times New Roman" w:cs="Times New Roman"/>
                <w:b/>
              </w:rPr>
            </w:pPr>
          </w:p>
          <w:p w:rsidR="00B1265C" w:rsidRDefault="00B1265C" w:rsidP="00DD78EB">
            <w:pPr>
              <w:widowControl w:val="0"/>
              <w:tabs>
                <w:tab w:val="left" w:pos="8222"/>
              </w:tabs>
              <w:spacing w:line="288" w:lineRule="auto"/>
              <w:rPr>
                <w:rFonts w:ascii="Times New Roman" w:hAnsi="Times New Roman" w:cs="Times New Roman"/>
                <w:b/>
              </w:rPr>
            </w:pPr>
          </w:p>
          <w:p w:rsidR="00B1265C" w:rsidRDefault="00B1265C" w:rsidP="00DD78EB">
            <w:pPr>
              <w:widowControl w:val="0"/>
              <w:tabs>
                <w:tab w:val="left" w:pos="8222"/>
              </w:tabs>
              <w:spacing w:line="288" w:lineRule="auto"/>
              <w:rPr>
                <w:rFonts w:ascii="Times New Roman" w:hAnsi="Times New Roman" w:cs="Times New Roman"/>
                <w:b/>
              </w:rPr>
            </w:pPr>
          </w:p>
          <w:p w:rsidR="00B1265C" w:rsidRDefault="00B1265C" w:rsidP="00DD78EB">
            <w:pPr>
              <w:widowControl w:val="0"/>
              <w:tabs>
                <w:tab w:val="left" w:pos="8222"/>
              </w:tabs>
              <w:spacing w:line="288" w:lineRule="auto"/>
              <w:rPr>
                <w:rFonts w:ascii="Times New Roman" w:hAnsi="Times New Roman" w:cs="Times New Roman"/>
                <w:b/>
              </w:rPr>
            </w:pPr>
          </w:p>
          <w:p w:rsidR="00B1265C" w:rsidRDefault="00B1265C" w:rsidP="00DD78EB">
            <w:pPr>
              <w:widowControl w:val="0"/>
              <w:tabs>
                <w:tab w:val="left" w:pos="8222"/>
              </w:tabs>
              <w:spacing w:line="288" w:lineRule="auto"/>
              <w:rPr>
                <w:rFonts w:ascii="Times New Roman" w:hAnsi="Times New Roman" w:cs="Times New Roman"/>
                <w:b/>
              </w:rPr>
            </w:pPr>
          </w:p>
          <w:p w:rsidR="00B1265C" w:rsidRDefault="00B1265C" w:rsidP="00DD78EB">
            <w:pPr>
              <w:widowControl w:val="0"/>
              <w:tabs>
                <w:tab w:val="left" w:pos="8222"/>
              </w:tabs>
              <w:spacing w:line="288" w:lineRule="auto"/>
              <w:rPr>
                <w:rFonts w:ascii="Times New Roman" w:hAnsi="Times New Roman" w:cs="Times New Roman"/>
                <w:b/>
              </w:rPr>
            </w:pPr>
          </w:p>
          <w:p w:rsidR="00B1265C" w:rsidRDefault="00B1265C" w:rsidP="00DD78EB">
            <w:pPr>
              <w:widowControl w:val="0"/>
              <w:tabs>
                <w:tab w:val="left" w:pos="8222"/>
              </w:tabs>
              <w:spacing w:line="288" w:lineRule="auto"/>
              <w:rPr>
                <w:rFonts w:ascii="Times New Roman" w:hAnsi="Times New Roman" w:cs="Times New Roman"/>
                <w:b/>
              </w:rPr>
            </w:pPr>
          </w:p>
          <w:p w:rsidR="00B1265C" w:rsidRDefault="00B1265C" w:rsidP="00DD78EB">
            <w:pPr>
              <w:widowControl w:val="0"/>
              <w:tabs>
                <w:tab w:val="left" w:pos="8222"/>
              </w:tabs>
              <w:spacing w:line="288" w:lineRule="auto"/>
              <w:rPr>
                <w:rFonts w:ascii="Times New Roman" w:hAnsi="Times New Roman" w:cs="Times New Roman"/>
                <w:b/>
              </w:rPr>
            </w:pPr>
          </w:p>
          <w:p w:rsidR="00B1265C" w:rsidRDefault="00B1265C" w:rsidP="00DD78EB">
            <w:pPr>
              <w:widowControl w:val="0"/>
              <w:tabs>
                <w:tab w:val="left" w:pos="8222"/>
              </w:tabs>
              <w:spacing w:line="288" w:lineRule="auto"/>
              <w:rPr>
                <w:rFonts w:ascii="Times New Roman" w:hAnsi="Times New Roman" w:cs="Times New Roman"/>
                <w:b/>
              </w:rPr>
            </w:pPr>
          </w:p>
          <w:p w:rsidR="00B1265C" w:rsidRDefault="00B1265C" w:rsidP="00DD78EB">
            <w:pPr>
              <w:widowControl w:val="0"/>
              <w:tabs>
                <w:tab w:val="left" w:pos="8222"/>
              </w:tabs>
              <w:spacing w:line="288" w:lineRule="auto"/>
              <w:rPr>
                <w:rFonts w:ascii="Times New Roman" w:hAnsi="Times New Roman" w:cs="Times New Roman"/>
                <w:b/>
              </w:rPr>
            </w:pPr>
          </w:p>
          <w:p w:rsidR="00B1265C" w:rsidRDefault="00B1265C" w:rsidP="00DD78EB">
            <w:pPr>
              <w:widowControl w:val="0"/>
              <w:tabs>
                <w:tab w:val="left" w:pos="8222"/>
              </w:tabs>
              <w:spacing w:line="288" w:lineRule="auto"/>
              <w:rPr>
                <w:rFonts w:ascii="Times New Roman" w:hAnsi="Times New Roman" w:cs="Times New Roman"/>
                <w:b/>
              </w:rPr>
            </w:pPr>
          </w:p>
          <w:p w:rsidR="00B1265C" w:rsidRDefault="00B1265C" w:rsidP="00DD78EB">
            <w:pPr>
              <w:widowControl w:val="0"/>
              <w:tabs>
                <w:tab w:val="left" w:pos="8222"/>
              </w:tabs>
              <w:spacing w:line="288" w:lineRule="auto"/>
              <w:rPr>
                <w:rFonts w:ascii="Times New Roman" w:hAnsi="Times New Roman" w:cs="Times New Roman"/>
                <w:b/>
              </w:rPr>
            </w:pPr>
          </w:p>
          <w:p w:rsidR="00B1265C" w:rsidRDefault="00B1265C" w:rsidP="00DD78EB">
            <w:pPr>
              <w:widowControl w:val="0"/>
              <w:tabs>
                <w:tab w:val="left" w:pos="8222"/>
              </w:tabs>
              <w:spacing w:line="288" w:lineRule="auto"/>
              <w:rPr>
                <w:rFonts w:ascii="Times New Roman" w:hAnsi="Times New Roman" w:cs="Times New Roman"/>
                <w:b/>
              </w:rPr>
            </w:pPr>
          </w:p>
          <w:p w:rsidR="00B1265C" w:rsidRDefault="00B1265C" w:rsidP="00DD78EB">
            <w:pPr>
              <w:widowControl w:val="0"/>
              <w:tabs>
                <w:tab w:val="left" w:pos="8222"/>
              </w:tabs>
              <w:spacing w:line="288" w:lineRule="auto"/>
              <w:rPr>
                <w:rFonts w:ascii="Times New Roman" w:hAnsi="Times New Roman" w:cs="Times New Roman"/>
                <w:b/>
              </w:rPr>
            </w:pPr>
          </w:p>
          <w:p w:rsidR="00B1265C" w:rsidRDefault="00B1265C" w:rsidP="00DD78EB">
            <w:pPr>
              <w:widowControl w:val="0"/>
              <w:tabs>
                <w:tab w:val="left" w:pos="8222"/>
              </w:tabs>
              <w:spacing w:line="288" w:lineRule="auto"/>
              <w:rPr>
                <w:rFonts w:ascii="Times New Roman" w:hAnsi="Times New Roman" w:cs="Times New Roman"/>
                <w:b/>
              </w:rPr>
            </w:pPr>
          </w:p>
          <w:p w:rsidR="00B1265C" w:rsidRDefault="00B1265C" w:rsidP="00DD78EB">
            <w:pPr>
              <w:widowControl w:val="0"/>
              <w:tabs>
                <w:tab w:val="left" w:pos="8222"/>
              </w:tabs>
              <w:spacing w:line="288" w:lineRule="auto"/>
              <w:rPr>
                <w:rFonts w:ascii="Times New Roman" w:hAnsi="Times New Roman" w:cs="Times New Roman"/>
                <w:b/>
              </w:rPr>
            </w:pPr>
          </w:p>
          <w:p w:rsidR="00B1265C" w:rsidRDefault="00B1265C" w:rsidP="00DD78EB">
            <w:pPr>
              <w:widowControl w:val="0"/>
              <w:tabs>
                <w:tab w:val="left" w:pos="8222"/>
              </w:tabs>
              <w:spacing w:line="288" w:lineRule="auto"/>
              <w:rPr>
                <w:rFonts w:ascii="Times New Roman" w:hAnsi="Times New Roman" w:cs="Times New Roman"/>
                <w:b/>
              </w:rPr>
            </w:pPr>
          </w:p>
          <w:p w:rsidR="00B1265C" w:rsidRDefault="00B1265C" w:rsidP="00DD78EB">
            <w:pPr>
              <w:widowControl w:val="0"/>
              <w:tabs>
                <w:tab w:val="left" w:pos="8222"/>
              </w:tabs>
              <w:spacing w:line="288" w:lineRule="auto"/>
              <w:rPr>
                <w:rFonts w:ascii="Times New Roman" w:hAnsi="Times New Roman" w:cs="Times New Roman"/>
                <w:b/>
              </w:rPr>
            </w:pPr>
          </w:p>
          <w:p w:rsidR="00B1265C" w:rsidRDefault="00B1265C" w:rsidP="00DD78EB">
            <w:pPr>
              <w:widowControl w:val="0"/>
              <w:tabs>
                <w:tab w:val="left" w:pos="8222"/>
              </w:tabs>
              <w:spacing w:line="288" w:lineRule="auto"/>
              <w:rPr>
                <w:rFonts w:ascii="Times New Roman" w:hAnsi="Times New Roman" w:cs="Times New Roman"/>
                <w:b/>
              </w:rPr>
            </w:pPr>
          </w:p>
          <w:p w:rsidR="00B1265C" w:rsidRDefault="00B1265C" w:rsidP="00DD78EB">
            <w:pPr>
              <w:widowControl w:val="0"/>
              <w:tabs>
                <w:tab w:val="left" w:pos="8222"/>
              </w:tabs>
              <w:spacing w:line="288" w:lineRule="auto"/>
              <w:rPr>
                <w:rFonts w:ascii="Times New Roman" w:hAnsi="Times New Roman" w:cs="Times New Roman"/>
                <w:b/>
              </w:rPr>
            </w:pPr>
          </w:p>
          <w:p w:rsidR="00B1265C" w:rsidRPr="002248E3" w:rsidRDefault="00B1265C" w:rsidP="00DD78EB">
            <w:pPr>
              <w:widowControl w:val="0"/>
              <w:tabs>
                <w:tab w:val="left" w:pos="8222"/>
              </w:tabs>
              <w:spacing w:line="288" w:lineRule="auto"/>
              <w:rPr>
                <w:rFonts w:ascii="Times New Roman" w:hAnsi="Times New Roman" w:cs="Times New Roman"/>
                <w:b/>
              </w:rPr>
            </w:pPr>
            <w:r>
              <w:rPr>
                <w:rFonts w:ascii="Times New Roman" w:hAnsi="Times New Roman" w:cs="Times New Roman"/>
                <w:b/>
              </w:rPr>
              <w:t>Советы по оцениванию</w:t>
            </w:r>
          </w:p>
        </w:tc>
      </w:tr>
    </w:tbl>
    <w:p w:rsidR="001D6D45" w:rsidRDefault="001D6D45" w:rsidP="00DD78EB">
      <w:pPr>
        <w:tabs>
          <w:tab w:val="left" w:pos="8222"/>
        </w:tabs>
        <w:spacing w:line="288" w:lineRule="auto"/>
        <w:ind w:firstLine="851"/>
        <w:jc w:val="both"/>
        <w:rPr>
          <w:rFonts w:ascii="Times New Roman" w:hAnsi="Times New Roman" w:cs="Times New Roman"/>
          <w:sz w:val="24"/>
          <w:szCs w:val="24"/>
        </w:rPr>
      </w:pPr>
    </w:p>
    <w:p w:rsidR="00B1265C" w:rsidRDefault="00B1265C" w:rsidP="00DD78EB">
      <w:pPr>
        <w:keepNext/>
        <w:keepLines/>
        <w:tabs>
          <w:tab w:val="left" w:pos="8222"/>
        </w:tabs>
        <w:spacing w:line="288" w:lineRule="auto"/>
        <w:ind w:firstLine="851"/>
        <w:jc w:val="both"/>
        <w:rPr>
          <w:rFonts w:ascii="Times New Roman" w:hAnsi="Times New Roman" w:cs="Times New Roman"/>
          <w:b/>
          <w:sz w:val="24"/>
          <w:szCs w:val="24"/>
        </w:rPr>
      </w:pPr>
      <w:r>
        <w:rPr>
          <w:rFonts w:ascii="Times New Roman" w:hAnsi="Times New Roman" w:cs="Times New Roman"/>
          <w:b/>
          <w:sz w:val="24"/>
          <w:szCs w:val="24"/>
        </w:rPr>
        <w:t xml:space="preserve">Страница </w:t>
      </w:r>
      <w:r w:rsidR="00B41DB1">
        <w:rPr>
          <w:rFonts w:ascii="Times New Roman" w:hAnsi="Times New Roman" w:cs="Times New Roman"/>
          <w:b/>
          <w:sz w:val="24"/>
          <w:szCs w:val="24"/>
        </w:rPr>
        <w:t>создания атмосферы для совершенствования</w:t>
      </w:r>
      <w:r w:rsidRPr="007806CB">
        <w:rPr>
          <w:rFonts w:ascii="Times New Roman" w:hAnsi="Times New Roman" w:cs="Times New Roman"/>
          <w:b/>
          <w:sz w:val="24"/>
          <w:szCs w:val="24"/>
        </w:rPr>
        <w:t xml:space="preserve"> умений</w:t>
      </w:r>
    </w:p>
    <w:p w:rsidR="00B1265C" w:rsidRDefault="00B1265C" w:rsidP="00DD78EB">
      <w:pPr>
        <w:keepNext/>
        <w:keepLines/>
        <w:tabs>
          <w:tab w:val="left" w:pos="8222"/>
        </w:tabs>
        <w:spacing w:line="288" w:lineRule="auto"/>
        <w:ind w:firstLine="851"/>
        <w:jc w:val="both"/>
        <w:rPr>
          <w:rFonts w:ascii="Times New Roman" w:hAnsi="Times New Roman" w:cs="Times New Roman"/>
          <w:b/>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6771"/>
        <w:gridCol w:w="992"/>
        <w:gridCol w:w="2605"/>
      </w:tblGrid>
      <w:tr w:rsidR="00B41DB1" w:rsidTr="00B41DB1">
        <w:trPr>
          <w:cantSplit/>
          <w:trHeight w:val="1134"/>
        </w:trPr>
        <w:tc>
          <w:tcPr>
            <w:tcW w:w="6771" w:type="dxa"/>
            <w:tcBorders>
              <w:top w:val="single" w:sz="4" w:space="0" w:color="auto"/>
              <w:left w:val="single" w:sz="4" w:space="0" w:color="auto"/>
              <w:bottom w:val="single" w:sz="4" w:space="0" w:color="auto"/>
              <w:right w:val="single" w:sz="4" w:space="0" w:color="auto"/>
            </w:tcBorders>
          </w:tcPr>
          <w:p w:rsidR="00B41DB1" w:rsidRDefault="00B41DB1" w:rsidP="00DD78EB">
            <w:pPr>
              <w:spacing w:line="288" w:lineRule="auto"/>
              <w:jc w:val="center"/>
              <w:rPr>
                <w:rFonts w:ascii="Times New Roman" w:hAnsi="Times New Roman" w:cs="Times New Roman"/>
                <w:b/>
              </w:rPr>
            </w:pPr>
            <w:r>
              <w:rPr>
                <w:rFonts w:ascii="Times New Roman" w:hAnsi="Times New Roman" w:cs="Times New Roman"/>
                <w:b/>
              </w:rPr>
              <w:t>Создавайте атмосферу упорства</w:t>
            </w:r>
          </w:p>
          <w:p w:rsidR="00B41DB1" w:rsidRDefault="00B41DB1" w:rsidP="00DD78EB">
            <w:pPr>
              <w:tabs>
                <w:tab w:val="left" w:pos="8222"/>
              </w:tabs>
              <w:spacing w:line="288" w:lineRule="auto"/>
              <w:jc w:val="both"/>
              <w:rPr>
                <w:rFonts w:ascii="Times New Roman" w:hAnsi="Times New Roman" w:cs="Times New Roman"/>
                <w:sz w:val="24"/>
                <w:szCs w:val="24"/>
              </w:rPr>
            </w:pPr>
            <w:r w:rsidRPr="00B41DB1">
              <w:rPr>
                <w:rFonts w:ascii="Times New Roman" w:hAnsi="Times New Roman" w:cs="Times New Roman"/>
                <w:sz w:val="24"/>
                <w:szCs w:val="24"/>
              </w:rPr>
              <w:t>Постоя</w:t>
            </w:r>
            <w:r>
              <w:rPr>
                <w:rFonts w:ascii="Times New Roman" w:hAnsi="Times New Roman" w:cs="Times New Roman"/>
                <w:sz w:val="24"/>
                <w:szCs w:val="24"/>
              </w:rPr>
              <w:t>нно обсуждайте важность доведения задуманного до конца, либо в коллективе, либо самостоятельно.</w:t>
            </w:r>
          </w:p>
          <w:p w:rsidR="00B41DB1" w:rsidRDefault="00B41DB1" w:rsidP="00DD78EB">
            <w:pPr>
              <w:tabs>
                <w:tab w:val="left" w:pos="8222"/>
              </w:tabs>
              <w:spacing w:line="288" w:lineRule="auto"/>
              <w:jc w:val="both"/>
              <w:rPr>
                <w:rFonts w:ascii="Times New Roman" w:hAnsi="Times New Roman" w:cs="Times New Roman"/>
                <w:sz w:val="24"/>
                <w:szCs w:val="24"/>
              </w:rPr>
            </w:pPr>
          </w:p>
          <w:p w:rsidR="00B41DB1" w:rsidRDefault="00B41DB1" w:rsidP="00DD78EB">
            <w:pPr>
              <w:tabs>
                <w:tab w:val="left" w:pos="8222"/>
              </w:tabs>
              <w:spacing w:line="288" w:lineRule="auto"/>
              <w:jc w:val="both"/>
              <w:rPr>
                <w:rFonts w:ascii="Times New Roman" w:hAnsi="Times New Roman" w:cs="Times New Roman"/>
                <w:sz w:val="24"/>
                <w:szCs w:val="24"/>
              </w:rPr>
            </w:pPr>
            <w:r>
              <w:rPr>
                <w:rFonts w:ascii="Times New Roman" w:hAnsi="Times New Roman" w:cs="Times New Roman"/>
                <w:sz w:val="24"/>
                <w:szCs w:val="24"/>
              </w:rPr>
              <w:t xml:space="preserve">Постоянно указывайте, что происходит, если люди не настойчивы в доведении </w:t>
            </w:r>
            <w:r w:rsidR="003E4F5E">
              <w:rPr>
                <w:rFonts w:ascii="Times New Roman" w:hAnsi="Times New Roman" w:cs="Times New Roman"/>
                <w:sz w:val="24"/>
                <w:szCs w:val="24"/>
              </w:rPr>
              <w:t xml:space="preserve">дела до конца (автострада, мост, ваш дом, ваша машина) и как это влияет на людей вокруг. </w:t>
            </w:r>
          </w:p>
          <w:p w:rsidR="003E4F5E" w:rsidRDefault="003E4F5E" w:rsidP="00DD78EB">
            <w:pPr>
              <w:tabs>
                <w:tab w:val="left" w:pos="8222"/>
              </w:tabs>
              <w:spacing w:line="288" w:lineRule="auto"/>
              <w:jc w:val="both"/>
              <w:rPr>
                <w:rFonts w:ascii="Times New Roman" w:hAnsi="Times New Roman" w:cs="Times New Roman"/>
                <w:sz w:val="24"/>
                <w:szCs w:val="24"/>
              </w:rPr>
            </w:pPr>
          </w:p>
          <w:p w:rsidR="003E4F5E" w:rsidRDefault="003E4F5E" w:rsidP="00DD78EB">
            <w:pPr>
              <w:tabs>
                <w:tab w:val="left" w:pos="8222"/>
              </w:tabs>
              <w:spacing w:line="288" w:lineRule="auto"/>
              <w:jc w:val="both"/>
              <w:rPr>
                <w:rFonts w:ascii="Times New Roman" w:hAnsi="Times New Roman" w:cs="Times New Roman"/>
                <w:sz w:val="24"/>
                <w:szCs w:val="24"/>
              </w:rPr>
            </w:pPr>
            <w:r>
              <w:rPr>
                <w:rFonts w:ascii="Times New Roman" w:hAnsi="Times New Roman" w:cs="Times New Roman"/>
                <w:sz w:val="24"/>
                <w:szCs w:val="24"/>
              </w:rPr>
              <w:t>Обсудите важность стремления выполнять свои обязательства по отношению к другим.</w:t>
            </w:r>
          </w:p>
          <w:p w:rsidR="003E4F5E" w:rsidRDefault="003E4F5E" w:rsidP="00DD78EB">
            <w:pPr>
              <w:tabs>
                <w:tab w:val="left" w:pos="8222"/>
              </w:tabs>
              <w:spacing w:line="288" w:lineRule="auto"/>
              <w:jc w:val="both"/>
              <w:rPr>
                <w:rFonts w:ascii="Times New Roman" w:hAnsi="Times New Roman" w:cs="Times New Roman"/>
                <w:sz w:val="24"/>
                <w:szCs w:val="24"/>
              </w:rPr>
            </w:pPr>
          </w:p>
          <w:p w:rsidR="003E4F5E" w:rsidRPr="003E4F5E" w:rsidRDefault="003E4F5E" w:rsidP="00DD78EB">
            <w:pPr>
              <w:tabs>
                <w:tab w:val="left" w:pos="8222"/>
              </w:tabs>
              <w:spacing w:line="288" w:lineRule="auto"/>
              <w:jc w:val="both"/>
              <w:rPr>
                <w:rFonts w:ascii="Times New Roman" w:hAnsi="Times New Roman" w:cs="Times New Roman"/>
                <w:b/>
                <w:sz w:val="24"/>
                <w:szCs w:val="24"/>
              </w:rPr>
            </w:pPr>
            <w:r w:rsidRPr="003E4F5E">
              <w:rPr>
                <w:rFonts w:ascii="Times New Roman" w:hAnsi="Times New Roman" w:cs="Times New Roman"/>
                <w:b/>
                <w:sz w:val="24"/>
                <w:szCs w:val="24"/>
              </w:rPr>
              <w:t>Пример самооценки учащегося</w:t>
            </w:r>
          </w:p>
          <w:p w:rsidR="003E4F5E" w:rsidRPr="003E4F5E" w:rsidRDefault="003E4F5E" w:rsidP="00DD78EB">
            <w:pPr>
              <w:tabs>
                <w:tab w:val="left" w:pos="8222"/>
              </w:tabs>
              <w:spacing w:line="288" w:lineRule="auto"/>
              <w:jc w:val="center"/>
              <w:rPr>
                <w:rFonts w:ascii="Times New Roman" w:hAnsi="Times New Roman" w:cs="Times New Roman"/>
                <w:b/>
                <w:sz w:val="24"/>
                <w:szCs w:val="24"/>
              </w:rPr>
            </w:pPr>
            <w:r w:rsidRPr="003E4F5E">
              <w:rPr>
                <w:rFonts w:ascii="Times New Roman" w:hAnsi="Times New Roman" w:cs="Times New Roman"/>
                <w:b/>
                <w:sz w:val="24"/>
                <w:szCs w:val="24"/>
              </w:rPr>
              <w:t>Упорство</w:t>
            </w:r>
          </w:p>
          <w:p w:rsidR="003E4F5E" w:rsidRDefault="003E4F5E" w:rsidP="00DD78EB">
            <w:pPr>
              <w:tabs>
                <w:tab w:val="left" w:pos="8222"/>
              </w:tabs>
              <w:spacing w:line="288" w:lineRule="auto"/>
              <w:jc w:val="both"/>
              <w:rPr>
                <w:rFonts w:ascii="Times New Roman" w:hAnsi="Times New Roman" w:cs="Times New Roman"/>
                <w:sz w:val="24"/>
                <w:szCs w:val="24"/>
              </w:rPr>
            </w:pPr>
            <w:r>
              <w:rPr>
                <w:rFonts w:ascii="Times New Roman" w:hAnsi="Times New Roman" w:cs="Times New Roman"/>
                <w:sz w:val="24"/>
                <w:szCs w:val="24"/>
              </w:rPr>
              <w:t>Будь настойчив</w:t>
            </w:r>
          </w:p>
          <w:p w:rsidR="003E4F5E" w:rsidRDefault="003E4F5E" w:rsidP="00DD78EB">
            <w:pPr>
              <w:tabs>
                <w:tab w:val="left" w:pos="8222"/>
              </w:tabs>
              <w:spacing w:line="288" w:lineRule="auto"/>
              <w:ind w:firstLine="709"/>
              <w:jc w:val="both"/>
              <w:rPr>
                <w:rFonts w:ascii="Times New Roman" w:hAnsi="Times New Roman" w:cs="Times New Roman"/>
                <w:sz w:val="24"/>
                <w:szCs w:val="24"/>
              </w:rPr>
            </w:pPr>
            <w:r>
              <w:rPr>
                <w:rFonts w:ascii="Times New Roman" w:hAnsi="Times New Roman" w:cs="Times New Roman"/>
                <w:sz w:val="24"/>
                <w:szCs w:val="24"/>
              </w:rPr>
              <w:t>Я подожду награду, пока не закончу работу.</w:t>
            </w:r>
          </w:p>
          <w:p w:rsidR="003E4F5E" w:rsidRDefault="003E4F5E" w:rsidP="00DD78EB">
            <w:pPr>
              <w:tabs>
                <w:tab w:val="left" w:pos="8222"/>
              </w:tabs>
              <w:spacing w:line="288" w:lineRule="auto"/>
              <w:ind w:firstLine="709"/>
              <w:jc w:val="both"/>
              <w:rPr>
                <w:rFonts w:ascii="Times New Roman" w:hAnsi="Times New Roman" w:cs="Times New Roman"/>
                <w:sz w:val="24"/>
                <w:szCs w:val="24"/>
              </w:rPr>
            </w:pPr>
            <w:r>
              <w:rPr>
                <w:rFonts w:ascii="Times New Roman" w:hAnsi="Times New Roman" w:cs="Times New Roman"/>
                <w:sz w:val="24"/>
                <w:szCs w:val="24"/>
              </w:rPr>
              <w:t>Я не жду до последнего момента, чтобы сделать работу.</w:t>
            </w:r>
          </w:p>
          <w:p w:rsidR="003E4F5E" w:rsidRDefault="003E4F5E" w:rsidP="00DD78EB">
            <w:pPr>
              <w:tabs>
                <w:tab w:val="left" w:pos="8222"/>
              </w:tabs>
              <w:spacing w:line="288" w:lineRule="auto"/>
              <w:ind w:firstLine="709"/>
              <w:jc w:val="both"/>
              <w:rPr>
                <w:rFonts w:ascii="Times New Roman" w:hAnsi="Times New Roman" w:cs="Times New Roman"/>
                <w:sz w:val="24"/>
                <w:szCs w:val="24"/>
              </w:rPr>
            </w:pPr>
            <w:r>
              <w:rPr>
                <w:rFonts w:ascii="Times New Roman" w:hAnsi="Times New Roman" w:cs="Times New Roman"/>
                <w:sz w:val="24"/>
                <w:szCs w:val="24"/>
              </w:rPr>
              <w:t>Я теряю контроль над собой, когда сержусь. (НЕТ)</w:t>
            </w:r>
          </w:p>
          <w:p w:rsidR="003E4F5E" w:rsidRDefault="003E4F5E" w:rsidP="00DD78EB">
            <w:pPr>
              <w:tabs>
                <w:tab w:val="left" w:pos="8222"/>
              </w:tabs>
              <w:spacing w:line="288" w:lineRule="auto"/>
              <w:ind w:firstLine="709"/>
              <w:jc w:val="both"/>
              <w:rPr>
                <w:rFonts w:ascii="Times New Roman" w:hAnsi="Times New Roman" w:cs="Times New Roman"/>
                <w:sz w:val="24"/>
                <w:szCs w:val="24"/>
              </w:rPr>
            </w:pPr>
            <w:r>
              <w:rPr>
                <w:rFonts w:ascii="Times New Roman" w:hAnsi="Times New Roman" w:cs="Times New Roman"/>
                <w:sz w:val="24"/>
                <w:szCs w:val="24"/>
              </w:rPr>
              <w:t>Я контролирую свой гнев.</w:t>
            </w:r>
          </w:p>
          <w:p w:rsidR="003E4F5E" w:rsidRDefault="00C00D83" w:rsidP="00DD78EB">
            <w:pPr>
              <w:tabs>
                <w:tab w:val="left" w:pos="8222"/>
              </w:tabs>
              <w:spacing w:line="288" w:lineRule="auto"/>
              <w:ind w:firstLine="709"/>
              <w:jc w:val="both"/>
              <w:rPr>
                <w:rFonts w:ascii="Times New Roman" w:hAnsi="Times New Roman" w:cs="Times New Roman"/>
                <w:sz w:val="24"/>
                <w:szCs w:val="24"/>
              </w:rPr>
            </w:pPr>
            <w:r>
              <w:rPr>
                <w:rFonts w:ascii="Times New Roman" w:hAnsi="Times New Roman" w:cs="Times New Roman"/>
                <w:sz w:val="24"/>
                <w:szCs w:val="24"/>
              </w:rPr>
              <w:t>Я не поддаюсь соблазну нарушать правила.</w:t>
            </w:r>
          </w:p>
          <w:p w:rsidR="003E4F5E" w:rsidRDefault="003E4F5E" w:rsidP="00DD78EB">
            <w:pPr>
              <w:tabs>
                <w:tab w:val="left" w:pos="8222"/>
              </w:tabs>
              <w:spacing w:line="288" w:lineRule="auto"/>
              <w:jc w:val="both"/>
              <w:rPr>
                <w:rFonts w:ascii="Times New Roman" w:hAnsi="Times New Roman" w:cs="Times New Roman"/>
                <w:sz w:val="24"/>
                <w:szCs w:val="24"/>
              </w:rPr>
            </w:pPr>
          </w:p>
          <w:p w:rsidR="00C00D83" w:rsidRPr="003E4F5E" w:rsidRDefault="00C00D83" w:rsidP="00DD78EB">
            <w:pPr>
              <w:tabs>
                <w:tab w:val="left" w:pos="8222"/>
              </w:tabs>
              <w:spacing w:line="288" w:lineRule="auto"/>
              <w:jc w:val="both"/>
              <w:rPr>
                <w:rFonts w:ascii="Times New Roman" w:hAnsi="Times New Roman" w:cs="Times New Roman"/>
                <w:b/>
                <w:sz w:val="24"/>
                <w:szCs w:val="24"/>
              </w:rPr>
            </w:pPr>
            <w:r>
              <w:rPr>
                <w:rFonts w:ascii="Times New Roman" w:hAnsi="Times New Roman" w:cs="Times New Roman"/>
                <w:b/>
                <w:sz w:val="24"/>
                <w:szCs w:val="24"/>
              </w:rPr>
              <w:t>Что тебе нужно знать, чтобы быть успешным в школе</w:t>
            </w:r>
          </w:p>
          <w:p w:rsidR="00C00D83" w:rsidRDefault="00C00D83" w:rsidP="00DD78EB">
            <w:pPr>
              <w:tabs>
                <w:tab w:val="left" w:pos="8222"/>
              </w:tabs>
              <w:spacing w:line="288" w:lineRule="auto"/>
              <w:jc w:val="both"/>
              <w:rPr>
                <w:rFonts w:ascii="Times New Roman" w:hAnsi="Times New Roman" w:cs="Times New Roman"/>
                <w:sz w:val="24"/>
                <w:szCs w:val="24"/>
              </w:rPr>
            </w:pPr>
          </w:p>
          <w:p w:rsidR="00C00D83" w:rsidRDefault="00C41B84" w:rsidP="00DD78EB">
            <w:pPr>
              <w:pStyle w:val="ae"/>
              <w:numPr>
                <w:ilvl w:val="0"/>
                <w:numId w:val="6"/>
              </w:numPr>
              <w:tabs>
                <w:tab w:val="left" w:pos="8222"/>
              </w:tabs>
              <w:spacing w:line="288" w:lineRule="auto"/>
              <w:jc w:val="both"/>
              <w:rPr>
                <w:rFonts w:ascii="Times New Roman" w:hAnsi="Times New Roman" w:cs="Times New Roman"/>
                <w:sz w:val="24"/>
                <w:szCs w:val="24"/>
              </w:rPr>
            </w:pPr>
            <w:r>
              <w:rPr>
                <w:rFonts w:ascii="Times New Roman" w:hAnsi="Times New Roman" w:cs="Times New Roman"/>
                <w:sz w:val="24"/>
                <w:szCs w:val="24"/>
              </w:rPr>
              <w:t>Настроения</w:t>
            </w:r>
            <w:r w:rsidR="00ED7970">
              <w:rPr>
                <w:rFonts w:ascii="Times New Roman" w:hAnsi="Times New Roman" w:cs="Times New Roman"/>
                <w:sz w:val="24"/>
                <w:szCs w:val="24"/>
              </w:rPr>
              <w:t xml:space="preserve"> влияют на поведение.</w:t>
            </w:r>
          </w:p>
          <w:p w:rsidR="00ED7970" w:rsidRDefault="00ED7970" w:rsidP="00DD78EB">
            <w:pPr>
              <w:pStyle w:val="ae"/>
              <w:numPr>
                <w:ilvl w:val="0"/>
                <w:numId w:val="6"/>
              </w:numPr>
              <w:tabs>
                <w:tab w:val="left" w:pos="8222"/>
              </w:tabs>
              <w:spacing w:line="288" w:lineRule="auto"/>
              <w:jc w:val="both"/>
              <w:rPr>
                <w:rFonts w:ascii="Times New Roman" w:hAnsi="Times New Roman" w:cs="Times New Roman"/>
                <w:sz w:val="24"/>
                <w:szCs w:val="24"/>
              </w:rPr>
            </w:pPr>
            <w:r>
              <w:rPr>
                <w:rFonts w:ascii="Times New Roman" w:hAnsi="Times New Roman" w:cs="Times New Roman"/>
                <w:sz w:val="24"/>
                <w:szCs w:val="24"/>
              </w:rPr>
              <w:t>То, во что ты веришь, влияет на твое поведение.</w:t>
            </w:r>
          </w:p>
          <w:p w:rsidR="00ED7970" w:rsidRDefault="00ED7970" w:rsidP="00DD78EB">
            <w:pPr>
              <w:pStyle w:val="ae"/>
              <w:numPr>
                <w:ilvl w:val="0"/>
                <w:numId w:val="6"/>
              </w:numPr>
              <w:tabs>
                <w:tab w:val="left" w:pos="8222"/>
              </w:tabs>
              <w:spacing w:line="288" w:lineRule="auto"/>
              <w:jc w:val="both"/>
              <w:rPr>
                <w:rFonts w:ascii="Times New Roman" w:hAnsi="Times New Roman" w:cs="Times New Roman"/>
                <w:sz w:val="24"/>
                <w:szCs w:val="24"/>
              </w:rPr>
            </w:pPr>
            <w:r>
              <w:rPr>
                <w:rFonts w:ascii="Times New Roman" w:hAnsi="Times New Roman" w:cs="Times New Roman"/>
                <w:sz w:val="24"/>
                <w:szCs w:val="24"/>
              </w:rPr>
              <w:t xml:space="preserve">В какой-то мере ты контролируешь свои </w:t>
            </w:r>
            <w:r w:rsidR="00C41B84">
              <w:rPr>
                <w:rFonts w:ascii="Times New Roman" w:hAnsi="Times New Roman" w:cs="Times New Roman"/>
                <w:sz w:val="24"/>
                <w:szCs w:val="24"/>
              </w:rPr>
              <w:t>настроения</w:t>
            </w:r>
            <w:r>
              <w:rPr>
                <w:rFonts w:ascii="Times New Roman" w:hAnsi="Times New Roman" w:cs="Times New Roman"/>
                <w:sz w:val="24"/>
                <w:szCs w:val="24"/>
              </w:rPr>
              <w:t>.</w:t>
            </w:r>
          </w:p>
          <w:p w:rsidR="00ED7970" w:rsidRPr="00C00D83" w:rsidRDefault="00ED7970" w:rsidP="00DD78EB">
            <w:pPr>
              <w:pStyle w:val="ae"/>
              <w:numPr>
                <w:ilvl w:val="0"/>
                <w:numId w:val="6"/>
              </w:numPr>
              <w:tabs>
                <w:tab w:val="left" w:pos="8222"/>
              </w:tabs>
              <w:spacing w:line="288" w:lineRule="auto"/>
              <w:jc w:val="both"/>
              <w:rPr>
                <w:rFonts w:ascii="Times New Roman" w:hAnsi="Times New Roman" w:cs="Times New Roman"/>
                <w:sz w:val="24"/>
                <w:szCs w:val="24"/>
              </w:rPr>
            </w:pPr>
            <w:r>
              <w:rPr>
                <w:rFonts w:ascii="Times New Roman" w:hAnsi="Times New Roman" w:cs="Times New Roman"/>
                <w:sz w:val="24"/>
                <w:szCs w:val="24"/>
              </w:rPr>
              <w:t>Успех в учении требует целеустремленности (решения потратить усилия на выполнение задания)</w:t>
            </w:r>
          </w:p>
          <w:p w:rsidR="00C00D83" w:rsidRDefault="00C00D83" w:rsidP="00DD78EB">
            <w:pPr>
              <w:tabs>
                <w:tab w:val="left" w:pos="8222"/>
              </w:tabs>
              <w:spacing w:line="288" w:lineRule="auto"/>
              <w:jc w:val="both"/>
              <w:rPr>
                <w:rFonts w:ascii="Times New Roman" w:hAnsi="Times New Roman" w:cs="Times New Roman"/>
                <w:sz w:val="24"/>
                <w:szCs w:val="24"/>
              </w:rPr>
            </w:pPr>
          </w:p>
          <w:p w:rsidR="00C00D83" w:rsidRDefault="00C00D83" w:rsidP="00DD78EB">
            <w:pPr>
              <w:tabs>
                <w:tab w:val="left" w:pos="8222"/>
              </w:tabs>
              <w:spacing w:line="288" w:lineRule="auto"/>
              <w:jc w:val="both"/>
              <w:rPr>
                <w:rFonts w:ascii="Times New Roman" w:hAnsi="Times New Roman" w:cs="Times New Roman"/>
                <w:sz w:val="24"/>
                <w:szCs w:val="24"/>
              </w:rPr>
            </w:pPr>
          </w:p>
          <w:p w:rsidR="003E4F5E" w:rsidRDefault="003E4F5E" w:rsidP="00DD78EB">
            <w:pPr>
              <w:tabs>
                <w:tab w:val="left" w:pos="8222"/>
              </w:tabs>
              <w:spacing w:line="288" w:lineRule="auto"/>
              <w:jc w:val="both"/>
              <w:rPr>
                <w:rFonts w:ascii="Times New Roman" w:hAnsi="Times New Roman" w:cs="Times New Roman"/>
                <w:sz w:val="24"/>
                <w:szCs w:val="24"/>
              </w:rPr>
            </w:pPr>
          </w:p>
          <w:p w:rsidR="003E4F5E" w:rsidRDefault="003E4F5E" w:rsidP="00DD78EB">
            <w:pPr>
              <w:tabs>
                <w:tab w:val="left" w:pos="8222"/>
              </w:tabs>
              <w:spacing w:line="288" w:lineRule="auto"/>
              <w:jc w:val="both"/>
              <w:rPr>
                <w:rFonts w:ascii="Times New Roman" w:hAnsi="Times New Roman" w:cs="Times New Roman"/>
                <w:sz w:val="24"/>
                <w:szCs w:val="24"/>
              </w:rPr>
            </w:pPr>
          </w:p>
          <w:p w:rsidR="003E4F5E" w:rsidRDefault="003E4F5E" w:rsidP="00DD78EB">
            <w:pPr>
              <w:tabs>
                <w:tab w:val="left" w:pos="8222"/>
              </w:tabs>
              <w:spacing w:line="288" w:lineRule="auto"/>
              <w:jc w:val="both"/>
              <w:rPr>
                <w:rFonts w:ascii="Times New Roman" w:hAnsi="Times New Roman" w:cs="Times New Roman"/>
                <w:sz w:val="24"/>
                <w:szCs w:val="24"/>
              </w:rPr>
            </w:pPr>
          </w:p>
          <w:p w:rsidR="003E4F5E" w:rsidRPr="00B41DB1" w:rsidRDefault="003E4F5E" w:rsidP="00DD78EB">
            <w:pPr>
              <w:tabs>
                <w:tab w:val="left" w:pos="8222"/>
              </w:tabs>
              <w:spacing w:line="288" w:lineRule="auto"/>
              <w:jc w:val="both"/>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extDirection w:val="btLr"/>
          </w:tcPr>
          <w:p w:rsidR="00B41DB1" w:rsidRPr="00670B16" w:rsidRDefault="00B41DB1" w:rsidP="00DD78EB">
            <w:pPr>
              <w:spacing w:line="288" w:lineRule="auto"/>
              <w:ind w:left="113" w:right="113"/>
              <w:jc w:val="center"/>
              <w:rPr>
                <w:rFonts w:ascii="Times New Roman" w:hAnsi="Times New Roman" w:cs="Times New Roman"/>
              </w:rPr>
            </w:pPr>
            <w:r w:rsidRPr="00670B16">
              <w:rPr>
                <w:rFonts w:ascii="Times New Roman" w:hAnsi="Times New Roman" w:cs="Times New Roman"/>
              </w:rPr>
              <w:t>Н</w:t>
            </w:r>
            <w:r>
              <w:rPr>
                <w:rFonts w:ascii="Times New Roman" w:hAnsi="Times New Roman" w:cs="Times New Roman"/>
              </w:rPr>
              <w:t>Д-</w:t>
            </w:r>
            <w:r w:rsidRPr="00670B16">
              <w:rPr>
                <w:rFonts w:ascii="Times New Roman" w:hAnsi="Times New Roman" w:cs="Times New Roman"/>
              </w:rPr>
              <w:t>6</w:t>
            </w:r>
            <w:r>
              <w:rPr>
                <w:rFonts w:ascii="Times New Roman" w:hAnsi="Times New Roman" w:cs="Times New Roman"/>
              </w:rPr>
              <w:t>: Быть настойчивым: Атмосфера</w:t>
            </w:r>
          </w:p>
          <w:p w:rsidR="00B41DB1" w:rsidRDefault="00B41DB1" w:rsidP="00DD78EB">
            <w:pPr>
              <w:tabs>
                <w:tab w:val="left" w:pos="8222"/>
              </w:tabs>
              <w:spacing w:line="288" w:lineRule="auto"/>
              <w:ind w:left="113" w:right="113"/>
              <w:jc w:val="both"/>
              <w:rPr>
                <w:rFonts w:ascii="Times New Roman" w:hAnsi="Times New Roman" w:cs="Times New Roman"/>
                <w:b/>
                <w:sz w:val="24"/>
                <w:szCs w:val="24"/>
              </w:rPr>
            </w:pPr>
          </w:p>
        </w:tc>
        <w:tc>
          <w:tcPr>
            <w:tcW w:w="2605" w:type="dxa"/>
            <w:tcBorders>
              <w:left w:val="single" w:sz="4" w:space="0" w:color="auto"/>
            </w:tcBorders>
          </w:tcPr>
          <w:p w:rsidR="00B41DB1" w:rsidRDefault="00B41DB1" w:rsidP="00DD78EB">
            <w:pPr>
              <w:tabs>
                <w:tab w:val="left" w:pos="8222"/>
              </w:tabs>
              <w:spacing w:line="288" w:lineRule="auto"/>
              <w:rPr>
                <w:rFonts w:ascii="Times New Roman" w:hAnsi="Times New Roman" w:cs="Times New Roman"/>
                <w:b/>
                <w:sz w:val="24"/>
                <w:szCs w:val="24"/>
              </w:rPr>
            </w:pPr>
          </w:p>
          <w:p w:rsidR="00B41DB1" w:rsidRDefault="00B41DB1" w:rsidP="00DD78EB">
            <w:pPr>
              <w:tabs>
                <w:tab w:val="left" w:pos="8222"/>
              </w:tabs>
              <w:spacing w:line="288" w:lineRule="auto"/>
              <w:rPr>
                <w:rFonts w:ascii="Times New Roman" w:hAnsi="Times New Roman" w:cs="Times New Roman"/>
                <w:b/>
                <w:sz w:val="24"/>
                <w:szCs w:val="24"/>
              </w:rPr>
            </w:pPr>
          </w:p>
          <w:p w:rsidR="00B41DB1" w:rsidRPr="00F22F3B" w:rsidRDefault="00F22F3B" w:rsidP="00DD78EB">
            <w:pPr>
              <w:tabs>
                <w:tab w:val="left" w:pos="8222"/>
              </w:tabs>
              <w:spacing w:line="288" w:lineRule="auto"/>
              <w:rPr>
                <w:rFonts w:ascii="Times New Roman" w:hAnsi="Times New Roman" w:cs="Times New Roman"/>
                <w:b/>
                <w:sz w:val="24"/>
                <w:szCs w:val="24"/>
              </w:rPr>
            </w:pPr>
            <w:r w:rsidRPr="00F22F3B">
              <w:rPr>
                <w:rFonts w:ascii="Times New Roman" w:hAnsi="Times New Roman" w:cs="Times New Roman"/>
                <w:b/>
                <w:sz w:val="24"/>
                <w:szCs w:val="24"/>
              </w:rPr>
              <w:t>Рекомендации по созданию атмосферы для совершенствования умений</w:t>
            </w:r>
          </w:p>
          <w:p w:rsidR="00B41DB1" w:rsidRPr="00F22F3B" w:rsidRDefault="00B41DB1" w:rsidP="00DD78EB">
            <w:pPr>
              <w:tabs>
                <w:tab w:val="left" w:pos="8222"/>
              </w:tabs>
              <w:spacing w:line="288" w:lineRule="auto"/>
              <w:rPr>
                <w:rFonts w:ascii="Times New Roman" w:hAnsi="Times New Roman" w:cs="Times New Roman"/>
                <w:b/>
                <w:sz w:val="24"/>
                <w:szCs w:val="24"/>
              </w:rPr>
            </w:pPr>
          </w:p>
          <w:p w:rsidR="00F22F3B" w:rsidRDefault="00F22F3B" w:rsidP="00DD78EB">
            <w:pPr>
              <w:tabs>
                <w:tab w:val="left" w:pos="8222"/>
              </w:tabs>
              <w:spacing w:line="288" w:lineRule="auto"/>
              <w:rPr>
                <w:rFonts w:ascii="Times New Roman" w:hAnsi="Times New Roman" w:cs="Times New Roman"/>
                <w:sz w:val="24"/>
                <w:szCs w:val="24"/>
              </w:rPr>
            </w:pPr>
          </w:p>
          <w:p w:rsidR="00F22F3B" w:rsidRDefault="00F22F3B" w:rsidP="00DD78EB">
            <w:pPr>
              <w:tabs>
                <w:tab w:val="left" w:pos="8222"/>
              </w:tabs>
              <w:spacing w:line="288" w:lineRule="auto"/>
              <w:rPr>
                <w:rFonts w:ascii="Times New Roman" w:hAnsi="Times New Roman" w:cs="Times New Roman"/>
                <w:sz w:val="24"/>
                <w:szCs w:val="24"/>
              </w:rPr>
            </w:pPr>
          </w:p>
          <w:p w:rsidR="00F22F3B" w:rsidRDefault="00F22F3B" w:rsidP="00DD78EB">
            <w:pPr>
              <w:tabs>
                <w:tab w:val="left" w:pos="8222"/>
              </w:tabs>
              <w:spacing w:line="288" w:lineRule="auto"/>
              <w:rPr>
                <w:rFonts w:ascii="Times New Roman" w:hAnsi="Times New Roman" w:cs="Times New Roman"/>
                <w:sz w:val="24"/>
                <w:szCs w:val="24"/>
              </w:rPr>
            </w:pPr>
          </w:p>
          <w:p w:rsidR="00F22F3B" w:rsidRDefault="00F22F3B" w:rsidP="00DD78EB">
            <w:pPr>
              <w:tabs>
                <w:tab w:val="left" w:pos="8222"/>
              </w:tabs>
              <w:spacing w:line="288" w:lineRule="auto"/>
              <w:rPr>
                <w:rFonts w:ascii="Times New Roman" w:hAnsi="Times New Roman" w:cs="Times New Roman"/>
                <w:sz w:val="24"/>
                <w:szCs w:val="24"/>
              </w:rPr>
            </w:pPr>
          </w:p>
          <w:p w:rsidR="00B41DB1" w:rsidRPr="00F22F3B" w:rsidRDefault="00F22F3B" w:rsidP="00DD78EB">
            <w:pPr>
              <w:tabs>
                <w:tab w:val="left" w:pos="8222"/>
              </w:tabs>
              <w:spacing w:line="288" w:lineRule="auto"/>
              <w:rPr>
                <w:rFonts w:ascii="Times New Roman" w:hAnsi="Times New Roman" w:cs="Times New Roman"/>
                <w:b/>
                <w:sz w:val="24"/>
                <w:szCs w:val="24"/>
              </w:rPr>
            </w:pPr>
            <w:r w:rsidRPr="00F22F3B">
              <w:rPr>
                <w:rFonts w:ascii="Times New Roman" w:hAnsi="Times New Roman" w:cs="Times New Roman"/>
                <w:b/>
                <w:sz w:val="24"/>
                <w:szCs w:val="24"/>
              </w:rPr>
              <w:t>Пример самооценки учащегося</w:t>
            </w:r>
          </w:p>
          <w:p w:rsidR="00F22F3B" w:rsidRDefault="00F22F3B" w:rsidP="00DD78EB">
            <w:pPr>
              <w:tabs>
                <w:tab w:val="left" w:pos="8222"/>
              </w:tabs>
              <w:spacing w:line="288" w:lineRule="auto"/>
              <w:rPr>
                <w:rFonts w:ascii="Times New Roman" w:hAnsi="Times New Roman" w:cs="Times New Roman"/>
                <w:b/>
                <w:sz w:val="24"/>
                <w:szCs w:val="24"/>
              </w:rPr>
            </w:pPr>
            <w:r w:rsidRPr="00F22F3B">
              <w:rPr>
                <w:rFonts w:ascii="Times New Roman" w:hAnsi="Times New Roman" w:cs="Times New Roman"/>
                <w:b/>
                <w:sz w:val="24"/>
                <w:szCs w:val="24"/>
              </w:rPr>
              <w:t>Вопросы учащемуся</w:t>
            </w:r>
          </w:p>
          <w:p w:rsidR="00F22F3B" w:rsidRDefault="00F22F3B" w:rsidP="00DD78EB">
            <w:pPr>
              <w:tabs>
                <w:tab w:val="left" w:pos="8222"/>
              </w:tabs>
              <w:spacing w:line="288" w:lineRule="auto"/>
              <w:rPr>
                <w:rFonts w:ascii="Times New Roman" w:hAnsi="Times New Roman" w:cs="Times New Roman"/>
                <w:b/>
                <w:sz w:val="24"/>
                <w:szCs w:val="24"/>
              </w:rPr>
            </w:pPr>
          </w:p>
          <w:p w:rsidR="00F22F3B" w:rsidRDefault="00F22F3B" w:rsidP="00DD78EB">
            <w:pPr>
              <w:tabs>
                <w:tab w:val="left" w:pos="8222"/>
              </w:tabs>
              <w:spacing w:line="288" w:lineRule="auto"/>
              <w:rPr>
                <w:rFonts w:ascii="Times New Roman" w:hAnsi="Times New Roman" w:cs="Times New Roman"/>
                <w:b/>
                <w:sz w:val="24"/>
                <w:szCs w:val="24"/>
              </w:rPr>
            </w:pPr>
          </w:p>
          <w:p w:rsidR="00F22F3B" w:rsidRDefault="00F22F3B" w:rsidP="00DD78EB">
            <w:pPr>
              <w:tabs>
                <w:tab w:val="left" w:pos="8222"/>
              </w:tabs>
              <w:spacing w:line="288" w:lineRule="auto"/>
              <w:rPr>
                <w:rFonts w:ascii="Times New Roman" w:hAnsi="Times New Roman" w:cs="Times New Roman"/>
                <w:b/>
                <w:sz w:val="24"/>
                <w:szCs w:val="24"/>
              </w:rPr>
            </w:pPr>
          </w:p>
          <w:p w:rsidR="00F22F3B" w:rsidRDefault="00F22F3B" w:rsidP="00DD78EB">
            <w:pPr>
              <w:tabs>
                <w:tab w:val="left" w:pos="8222"/>
              </w:tabs>
              <w:spacing w:line="288" w:lineRule="auto"/>
              <w:rPr>
                <w:rFonts w:ascii="Times New Roman" w:hAnsi="Times New Roman" w:cs="Times New Roman"/>
                <w:b/>
                <w:sz w:val="24"/>
                <w:szCs w:val="24"/>
              </w:rPr>
            </w:pPr>
          </w:p>
          <w:p w:rsidR="00F22F3B" w:rsidRDefault="00F22F3B" w:rsidP="00DD78EB">
            <w:pPr>
              <w:tabs>
                <w:tab w:val="left" w:pos="8222"/>
              </w:tabs>
              <w:spacing w:line="288" w:lineRule="auto"/>
              <w:rPr>
                <w:rFonts w:ascii="Times New Roman" w:hAnsi="Times New Roman" w:cs="Times New Roman"/>
                <w:b/>
                <w:sz w:val="24"/>
                <w:szCs w:val="24"/>
              </w:rPr>
            </w:pPr>
          </w:p>
          <w:p w:rsidR="00F22F3B" w:rsidRDefault="00F22F3B" w:rsidP="00DD78EB">
            <w:pPr>
              <w:tabs>
                <w:tab w:val="left" w:pos="8222"/>
              </w:tabs>
              <w:spacing w:line="288" w:lineRule="auto"/>
              <w:rPr>
                <w:rFonts w:ascii="Times New Roman" w:hAnsi="Times New Roman" w:cs="Times New Roman"/>
                <w:b/>
                <w:sz w:val="24"/>
                <w:szCs w:val="24"/>
              </w:rPr>
            </w:pPr>
          </w:p>
          <w:p w:rsidR="00F22F3B" w:rsidRDefault="00F22F3B" w:rsidP="00DD78EB">
            <w:pPr>
              <w:tabs>
                <w:tab w:val="left" w:pos="8222"/>
              </w:tabs>
              <w:spacing w:line="288" w:lineRule="auto"/>
              <w:rPr>
                <w:rFonts w:ascii="Times New Roman" w:hAnsi="Times New Roman" w:cs="Times New Roman"/>
                <w:b/>
                <w:sz w:val="24"/>
                <w:szCs w:val="24"/>
              </w:rPr>
            </w:pPr>
          </w:p>
          <w:p w:rsidR="00F22F3B" w:rsidRPr="00F22F3B" w:rsidRDefault="00F22F3B" w:rsidP="00DD78EB">
            <w:pPr>
              <w:tabs>
                <w:tab w:val="left" w:pos="8222"/>
              </w:tabs>
              <w:spacing w:line="288" w:lineRule="auto"/>
              <w:rPr>
                <w:rFonts w:ascii="Times New Roman" w:hAnsi="Times New Roman" w:cs="Times New Roman"/>
                <w:sz w:val="24"/>
                <w:szCs w:val="24"/>
              </w:rPr>
            </w:pPr>
            <w:proofErr w:type="gramStart"/>
            <w:r>
              <w:rPr>
                <w:rFonts w:ascii="Times New Roman" w:hAnsi="Times New Roman" w:cs="Times New Roman"/>
                <w:b/>
                <w:sz w:val="24"/>
                <w:szCs w:val="24"/>
              </w:rPr>
              <w:t xml:space="preserve">Примеры постеров для размещение в классе </w:t>
            </w:r>
            <w:r w:rsidRPr="00F22F3B">
              <w:rPr>
                <w:rFonts w:ascii="Times New Roman" w:hAnsi="Times New Roman" w:cs="Times New Roman"/>
                <w:sz w:val="24"/>
                <w:szCs w:val="24"/>
              </w:rPr>
              <w:t>(направленные на совершенствование умений)</w:t>
            </w:r>
            <w:proofErr w:type="gramEnd"/>
          </w:p>
          <w:p w:rsidR="00B41DB1" w:rsidRDefault="00B41DB1" w:rsidP="00DD78EB">
            <w:pPr>
              <w:tabs>
                <w:tab w:val="left" w:pos="8222"/>
              </w:tabs>
              <w:spacing w:line="288" w:lineRule="auto"/>
              <w:rPr>
                <w:rFonts w:ascii="Times New Roman" w:hAnsi="Times New Roman" w:cs="Times New Roman"/>
                <w:b/>
                <w:sz w:val="24"/>
                <w:szCs w:val="24"/>
              </w:rPr>
            </w:pPr>
          </w:p>
        </w:tc>
      </w:tr>
    </w:tbl>
    <w:p w:rsidR="00B1265C" w:rsidRDefault="00B1265C" w:rsidP="00DD78EB">
      <w:pPr>
        <w:tabs>
          <w:tab w:val="left" w:pos="8222"/>
        </w:tabs>
        <w:spacing w:line="288" w:lineRule="auto"/>
        <w:ind w:firstLine="851"/>
        <w:jc w:val="both"/>
        <w:rPr>
          <w:rFonts w:ascii="Times New Roman" w:hAnsi="Times New Roman" w:cs="Times New Roman"/>
          <w:sz w:val="24"/>
          <w:szCs w:val="24"/>
        </w:rPr>
      </w:pPr>
    </w:p>
    <w:p w:rsidR="00F22F3B" w:rsidRDefault="00F22F3B" w:rsidP="00DD78EB">
      <w:pPr>
        <w:keepNext/>
        <w:keepLines/>
        <w:tabs>
          <w:tab w:val="left" w:pos="8222"/>
        </w:tabs>
        <w:spacing w:line="288" w:lineRule="auto"/>
        <w:jc w:val="center"/>
        <w:rPr>
          <w:rFonts w:ascii="Times New Roman" w:hAnsi="Times New Roman" w:cs="Times New Roman"/>
          <w:b/>
          <w:sz w:val="24"/>
          <w:szCs w:val="24"/>
        </w:rPr>
      </w:pPr>
      <w:r>
        <w:rPr>
          <w:rFonts w:ascii="Times New Roman" w:hAnsi="Times New Roman" w:cs="Times New Roman"/>
          <w:b/>
          <w:sz w:val="24"/>
          <w:szCs w:val="24"/>
        </w:rPr>
        <w:lastRenderedPageBreak/>
        <w:t>Этические процессы и умения</w:t>
      </w:r>
    </w:p>
    <w:p w:rsidR="00F22F3B" w:rsidRDefault="00F22F3B" w:rsidP="00DD78EB">
      <w:pPr>
        <w:keepNext/>
        <w:keepLines/>
        <w:tabs>
          <w:tab w:val="left" w:pos="8222"/>
        </w:tabs>
        <w:spacing w:line="288" w:lineRule="auto"/>
        <w:jc w:val="center"/>
        <w:rPr>
          <w:rFonts w:ascii="Times New Roman" w:hAnsi="Times New Roman" w:cs="Times New Roman"/>
          <w:b/>
          <w:sz w:val="24"/>
          <w:szCs w:val="24"/>
        </w:rPr>
      </w:pPr>
      <w:r>
        <w:rPr>
          <w:rFonts w:ascii="Times New Roman" w:hAnsi="Times New Roman" w:cs="Times New Roman"/>
          <w:b/>
          <w:sz w:val="24"/>
          <w:szCs w:val="24"/>
        </w:rPr>
        <w:t xml:space="preserve">с </w:t>
      </w:r>
      <w:r w:rsidR="00324274" w:rsidRPr="00324274">
        <w:rPr>
          <w:rFonts w:ascii="Times New Roman" w:hAnsi="Times New Roman" w:cs="Times New Roman"/>
          <w:b/>
          <w:sz w:val="24"/>
          <w:szCs w:val="24"/>
        </w:rPr>
        <w:t>микро-умения</w:t>
      </w:r>
      <w:r w:rsidR="00324274">
        <w:rPr>
          <w:rFonts w:ascii="Times New Roman" w:hAnsi="Times New Roman" w:cs="Times New Roman"/>
          <w:b/>
          <w:sz w:val="24"/>
          <w:szCs w:val="24"/>
        </w:rPr>
        <w:t>ми</w:t>
      </w:r>
      <w:r w:rsidR="00324274" w:rsidRPr="00324274">
        <w:rPr>
          <w:rFonts w:ascii="Times New Roman" w:hAnsi="Times New Roman" w:cs="Times New Roman"/>
          <w:b/>
          <w:sz w:val="24"/>
          <w:szCs w:val="24"/>
        </w:rPr>
        <w:t xml:space="preserve"> </w:t>
      </w:r>
      <w:r>
        <w:rPr>
          <w:rFonts w:ascii="Times New Roman" w:hAnsi="Times New Roman" w:cs="Times New Roman"/>
          <w:b/>
          <w:sz w:val="24"/>
          <w:szCs w:val="24"/>
        </w:rPr>
        <w:t>нравственной чувствительности</w:t>
      </w:r>
    </w:p>
    <w:p w:rsidR="00F22F3B" w:rsidRDefault="00F22F3B" w:rsidP="00DD78EB">
      <w:pPr>
        <w:keepNext/>
        <w:keepLines/>
        <w:tabs>
          <w:tab w:val="left" w:pos="8222"/>
        </w:tabs>
        <w:spacing w:line="288" w:lineRule="auto"/>
        <w:jc w:val="center"/>
        <w:rPr>
          <w:rFonts w:ascii="Times New Roman" w:hAnsi="Times New Roman" w:cs="Times New Roman"/>
          <w:b/>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8"/>
        <w:gridCol w:w="5492"/>
      </w:tblGrid>
      <w:tr w:rsidR="004C71DD" w:rsidTr="00C41B84">
        <w:trPr>
          <w:trHeight w:val="8555"/>
        </w:trPr>
        <w:tc>
          <w:tcPr>
            <w:tcW w:w="4928" w:type="dxa"/>
            <w:tcBorders>
              <w:right w:val="single" w:sz="4" w:space="0" w:color="auto"/>
            </w:tcBorders>
          </w:tcPr>
          <w:p w:rsidR="004C71DD" w:rsidRPr="004C71DD" w:rsidRDefault="004C71DD" w:rsidP="00DD78EB">
            <w:pPr>
              <w:tabs>
                <w:tab w:val="center" w:pos="5527"/>
              </w:tabs>
              <w:spacing w:line="288" w:lineRule="auto"/>
              <w:rPr>
                <w:rFonts w:ascii="Times New Roman" w:hAnsi="Times New Roman" w:cs="Times New Roman"/>
                <w:b/>
                <w:sz w:val="24"/>
                <w:szCs w:val="24"/>
              </w:rPr>
            </w:pPr>
            <w:r w:rsidRPr="004C71DD">
              <w:rPr>
                <w:rFonts w:ascii="Times New Roman" w:hAnsi="Times New Roman" w:cs="Times New Roman"/>
                <w:b/>
                <w:sz w:val="24"/>
                <w:szCs w:val="24"/>
              </w:rPr>
              <w:t xml:space="preserve">Буклет с заданиями 2: </w:t>
            </w:r>
            <w:r w:rsidR="00CB299C">
              <w:rPr>
                <w:rFonts w:ascii="Times New Roman" w:hAnsi="Times New Roman" w:cs="Times New Roman"/>
                <w:b/>
                <w:sz w:val="24"/>
                <w:szCs w:val="24"/>
              </w:rPr>
              <w:t>ЭТИЧЕСКИЕ СУЖДЕНИЯ</w:t>
            </w:r>
            <w:r w:rsidRPr="004C71DD">
              <w:rPr>
                <w:rFonts w:ascii="Times New Roman" w:hAnsi="Times New Roman" w:cs="Times New Roman"/>
                <w:b/>
                <w:sz w:val="24"/>
                <w:szCs w:val="24"/>
              </w:rPr>
              <w:t xml:space="preserve"> </w:t>
            </w:r>
          </w:p>
          <w:p w:rsidR="004C71DD" w:rsidRPr="004C71DD" w:rsidRDefault="00CB299C" w:rsidP="00DD78EB">
            <w:pPr>
              <w:tabs>
                <w:tab w:val="center" w:pos="5527"/>
              </w:tabs>
              <w:spacing w:line="288" w:lineRule="auto"/>
              <w:rPr>
                <w:rFonts w:ascii="Times New Roman" w:hAnsi="Times New Roman" w:cs="Times New Roman"/>
                <w:sz w:val="24"/>
                <w:szCs w:val="24"/>
              </w:rPr>
            </w:pPr>
            <w:r>
              <w:rPr>
                <w:rFonts w:ascii="Times New Roman" w:hAnsi="Times New Roman" w:cs="Times New Roman"/>
                <w:sz w:val="24"/>
                <w:szCs w:val="24"/>
              </w:rPr>
              <w:t>ЭС-</w:t>
            </w:r>
            <w:r w:rsidR="004C71DD" w:rsidRPr="004C71DD">
              <w:rPr>
                <w:rFonts w:ascii="Times New Roman" w:hAnsi="Times New Roman" w:cs="Times New Roman"/>
                <w:sz w:val="24"/>
                <w:szCs w:val="24"/>
              </w:rPr>
              <w:t>1: Мыслить широко</w:t>
            </w:r>
          </w:p>
          <w:p w:rsidR="004C71DD" w:rsidRPr="004C71DD" w:rsidRDefault="00CB299C" w:rsidP="00DD78EB">
            <w:pPr>
              <w:tabs>
                <w:tab w:val="center" w:pos="5527"/>
              </w:tabs>
              <w:spacing w:line="288" w:lineRule="auto"/>
              <w:rPr>
                <w:rFonts w:ascii="Times New Roman" w:hAnsi="Times New Roman" w:cs="Times New Roman"/>
                <w:sz w:val="24"/>
                <w:szCs w:val="24"/>
              </w:rPr>
            </w:pPr>
            <w:r>
              <w:rPr>
                <w:rFonts w:ascii="Times New Roman" w:hAnsi="Times New Roman" w:cs="Times New Roman"/>
                <w:sz w:val="24"/>
                <w:szCs w:val="24"/>
              </w:rPr>
              <w:t>ЭС-</w:t>
            </w:r>
            <w:r w:rsidR="004C71DD" w:rsidRPr="004C71DD">
              <w:rPr>
                <w:rFonts w:ascii="Times New Roman" w:hAnsi="Times New Roman" w:cs="Times New Roman"/>
                <w:sz w:val="24"/>
                <w:szCs w:val="24"/>
              </w:rPr>
              <w:t>2: Мыслить нравственно</w:t>
            </w:r>
          </w:p>
          <w:p w:rsidR="004C71DD" w:rsidRPr="004C71DD" w:rsidRDefault="00CB299C" w:rsidP="00DD78EB">
            <w:pPr>
              <w:tabs>
                <w:tab w:val="center" w:pos="5527"/>
              </w:tabs>
              <w:spacing w:line="288" w:lineRule="auto"/>
              <w:rPr>
                <w:rFonts w:ascii="Times New Roman" w:hAnsi="Times New Roman" w:cs="Times New Roman"/>
                <w:sz w:val="24"/>
                <w:szCs w:val="24"/>
              </w:rPr>
            </w:pPr>
            <w:r>
              <w:rPr>
                <w:rFonts w:ascii="Times New Roman" w:hAnsi="Times New Roman" w:cs="Times New Roman"/>
                <w:sz w:val="24"/>
                <w:szCs w:val="24"/>
              </w:rPr>
              <w:t>ЭС-</w:t>
            </w:r>
            <w:r w:rsidR="004C71DD" w:rsidRPr="004C71DD">
              <w:rPr>
                <w:rFonts w:ascii="Times New Roman" w:hAnsi="Times New Roman" w:cs="Times New Roman"/>
                <w:sz w:val="24"/>
                <w:szCs w:val="24"/>
              </w:rPr>
              <w:t>3: Понимать нравственные проблемы</w:t>
            </w:r>
          </w:p>
          <w:p w:rsidR="004C71DD" w:rsidRPr="004C71DD" w:rsidRDefault="00CB299C" w:rsidP="00DD78EB">
            <w:pPr>
              <w:tabs>
                <w:tab w:val="center" w:pos="5527"/>
              </w:tabs>
              <w:spacing w:line="288" w:lineRule="auto"/>
              <w:rPr>
                <w:rFonts w:ascii="Times New Roman" w:hAnsi="Times New Roman" w:cs="Times New Roman"/>
                <w:sz w:val="24"/>
                <w:szCs w:val="24"/>
              </w:rPr>
            </w:pPr>
            <w:r>
              <w:rPr>
                <w:rFonts w:ascii="Times New Roman" w:hAnsi="Times New Roman" w:cs="Times New Roman"/>
                <w:sz w:val="24"/>
                <w:szCs w:val="24"/>
              </w:rPr>
              <w:t>ЭС-</w:t>
            </w:r>
            <w:r w:rsidR="004C71DD" w:rsidRPr="004C71DD">
              <w:rPr>
                <w:rFonts w:ascii="Times New Roman" w:hAnsi="Times New Roman" w:cs="Times New Roman"/>
                <w:sz w:val="24"/>
                <w:szCs w:val="24"/>
              </w:rPr>
              <w:t>4: Использовать коды и критерии идентифицирующих суждений</w:t>
            </w:r>
          </w:p>
          <w:p w:rsidR="004C71DD" w:rsidRPr="004C71DD" w:rsidRDefault="00CB299C" w:rsidP="00DD78EB">
            <w:pPr>
              <w:tabs>
                <w:tab w:val="center" w:pos="5527"/>
              </w:tabs>
              <w:spacing w:line="288" w:lineRule="auto"/>
              <w:rPr>
                <w:rFonts w:ascii="Times New Roman" w:hAnsi="Times New Roman" w:cs="Times New Roman"/>
                <w:sz w:val="24"/>
                <w:szCs w:val="24"/>
              </w:rPr>
            </w:pPr>
            <w:r>
              <w:rPr>
                <w:rFonts w:ascii="Times New Roman" w:hAnsi="Times New Roman" w:cs="Times New Roman"/>
                <w:sz w:val="24"/>
                <w:szCs w:val="24"/>
              </w:rPr>
              <w:t>ЭС-</w:t>
            </w:r>
            <w:r w:rsidR="004C71DD" w:rsidRPr="004C71DD">
              <w:rPr>
                <w:rFonts w:ascii="Times New Roman" w:hAnsi="Times New Roman" w:cs="Times New Roman"/>
                <w:sz w:val="24"/>
                <w:szCs w:val="24"/>
              </w:rPr>
              <w:t>5: Понимать последствия</w:t>
            </w:r>
          </w:p>
          <w:p w:rsidR="004C71DD" w:rsidRPr="004C71DD" w:rsidRDefault="00CB299C" w:rsidP="00DD78EB">
            <w:pPr>
              <w:tabs>
                <w:tab w:val="center" w:pos="5527"/>
              </w:tabs>
              <w:spacing w:line="288" w:lineRule="auto"/>
              <w:rPr>
                <w:rFonts w:ascii="Times New Roman" w:hAnsi="Times New Roman" w:cs="Times New Roman"/>
                <w:sz w:val="24"/>
                <w:szCs w:val="24"/>
              </w:rPr>
            </w:pPr>
            <w:r>
              <w:rPr>
                <w:rFonts w:ascii="Times New Roman" w:hAnsi="Times New Roman" w:cs="Times New Roman"/>
                <w:sz w:val="24"/>
                <w:szCs w:val="24"/>
              </w:rPr>
              <w:t>ЭС-</w:t>
            </w:r>
            <w:r w:rsidR="004C71DD" w:rsidRPr="004C71DD">
              <w:rPr>
                <w:rFonts w:ascii="Times New Roman" w:hAnsi="Times New Roman" w:cs="Times New Roman"/>
                <w:sz w:val="24"/>
                <w:szCs w:val="24"/>
              </w:rPr>
              <w:t>6: Анализировать процесс и результаты</w:t>
            </w:r>
          </w:p>
          <w:p w:rsidR="004C71DD" w:rsidRDefault="00CB299C" w:rsidP="00DD78EB">
            <w:pPr>
              <w:tabs>
                <w:tab w:val="center" w:pos="5527"/>
              </w:tabs>
              <w:spacing w:line="288" w:lineRule="auto"/>
              <w:rPr>
                <w:rFonts w:ascii="Times New Roman" w:hAnsi="Times New Roman" w:cs="Times New Roman"/>
                <w:sz w:val="24"/>
                <w:szCs w:val="24"/>
              </w:rPr>
            </w:pPr>
            <w:r>
              <w:rPr>
                <w:rFonts w:ascii="Times New Roman" w:hAnsi="Times New Roman" w:cs="Times New Roman"/>
                <w:sz w:val="24"/>
                <w:szCs w:val="24"/>
              </w:rPr>
              <w:t>ЭС-</w:t>
            </w:r>
            <w:r w:rsidR="004C71DD" w:rsidRPr="004C71DD">
              <w:rPr>
                <w:rFonts w:ascii="Times New Roman" w:hAnsi="Times New Roman" w:cs="Times New Roman"/>
                <w:sz w:val="24"/>
                <w:szCs w:val="24"/>
              </w:rPr>
              <w:t>7: Доводить до конца</w:t>
            </w:r>
          </w:p>
          <w:p w:rsidR="004C71DD" w:rsidRPr="004C71DD" w:rsidRDefault="004C71DD" w:rsidP="00DD78EB">
            <w:pPr>
              <w:tabs>
                <w:tab w:val="center" w:pos="5527"/>
              </w:tabs>
              <w:spacing w:line="288" w:lineRule="auto"/>
              <w:rPr>
                <w:rFonts w:ascii="Times New Roman" w:hAnsi="Times New Roman" w:cs="Times New Roman"/>
                <w:sz w:val="24"/>
                <w:szCs w:val="24"/>
              </w:rPr>
            </w:pPr>
          </w:p>
          <w:p w:rsidR="004C71DD" w:rsidRPr="004C71DD" w:rsidRDefault="004C71DD" w:rsidP="00DD78EB">
            <w:pPr>
              <w:tabs>
                <w:tab w:val="center" w:pos="5527"/>
              </w:tabs>
              <w:spacing w:line="288" w:lineRule="auto"/>
              <w:rPr>
                <w:rFonts w:ascii="Times New Roman" w:hAnsi="Times New Roman" w:cs="Times New Roman"/>
                <w:b/>
                <w:sz w:val="24"/>
                <w:szCs w:val="24"/>
              </w:rPr>
            </w:pPr>
            <w:r w:rsidRPr="004C71DD">
              <w:rPr>
                <w:rFonts w:ascii="Times New Roman" w:hAnsi="Times New Roman" w:cs="Times New Roman"/>
                <w:b/>
                <w:sz w:val="24"/>
                <w:szCs w:val="24"/>
              </w:rPr>
              <w:t>Буклет с заданиями 3: НРАВСТВЕННАЯ МОТИВАЦИЯ</w:t>
            </w:r>
          </w:p>
          <w:p w:rsidR="004C71DD" w:rsidRPr="004C71DD" w:rsidRDefault="004C71DD" w:rsidP="00DD78EB">
            <w:pPr>
              <w:tabs>
                <w:tab w:val="center" w:pos="5527"/>
              </w:tabs>
              <w:spacing w:line="288" w:lineRule="auto"/>
              <w:rPr>
                <w:rFonts w:ascii="Times New Roman" w:hAnsi="Times New Roman" w:cs="Times New Roman"/>
                <w:sz w:val="24"/>
                <w:szCs w:val="24"/>
              </w:rPr>
            </w:pPr>
            <w:r w:rsidRPr="004C71DD">
              <w:rPr>
                <w:rFonts w:ascii="Times New Roman" w:hAnsi="Times New Roman" w:cs="Times New Roman"/>
                <w:sz w:val="24"/>
                <w:szCs w:val="24"/>
              </w:rPr>
              <w:t>НМ-1: Уважать других</w:t>
            </w:r>
          </w:p>
          <w:p w:rsidR="004C71DD" w:rsidRPr="004C71DD" w:rsidRDefault="004C71DD" w:rsidP="00DD78EB">
            <w:pPr>
              <w:tabs>
                <w:tab w:val="center" w:pos="5527"/>
              </w:tabs>
              <w:spacing w:line="288" w:lineRule="auto"/>
              <w:rPr>
                <w:rFonts w:ascii="Times New Roman" w:hAnsi="Times New Roman" w:cs="Times New Roman"/>
                <w:sz w:val="24"/>
                <w:szCs w:val="24"/>
              </w:rPr>
            </w:pPr>
            <w:r w:rsidRPr="004C71DD">
              <w:rPr>
                <w:rFonts w:ascii="Times New Roman" w:hAnsi="Times New Roman" w:cs="Times New Roman"/>
                <w:sz w:val="24"/>
                <w:szCs w:val="24"/>
              </w:rPr>
              <w:t>НМ-2: Воспитывать сознательность</w:t>
            </w:r>
          </w:p>
          <w:p w:rsidR="004C71DD" w:rsidRPr="004C71DD" w:rsidRDefault="004C71DD" w:rsidP="00DD78EB">
            <w:pPr>
              <w:tabs>
                <w:tab w:val="center" w:pos="5527"/>
              </w:tabs>
              <w:spacing w:line="288" w:lineRule="auto"/>
              <w:rPr>
                <w:rFonts w:ascii="Times New Roman" w:hAnsi="Times New Roman" w:cs="Times New Roman"/>
                <w:sz w:val="24"/>
                <w:szCs w:val="24"/>
              </w:rPr>
            </w:pPr>
            <w:r w:rsidRPr="004C71DD">
              <w:rPr>
                <w:rFonts w:ascii="Times New Roman" w:hAnsi="Times New Roman" w:cs="Times New Roman"/>
                <w:sz w:val="24"/>
                <w:szCs w:val="24"/>
              </w:rPr>
              <w:t>НМ-3: Действовать ответственно</w:t>
            </w:r>
          </w:p>
          <w:p w:rsidR="004C71DD" w:rsidRPr="004C71DD" w:rsidRDefault="004C71DD" w:rsidP="00DD78EB">
            <w:pPr>
              <w:tabs>
                <w:tab w:val="center" w:pos="5527"/>
              </w:tabs>
              <w:spacing w:line="288" w:lineRule="auto"/>
              <w:rPr>
                <w:rFonts w:ascii="Times New Roman" w:hAnsi="Times New Roman" w:cs="Times New Roman"/>
                <w:sz w:val="24"/>
                <w:szCs w:val="24"/>
              </w:rPr>
            </w:pPr>
            <w:r w:rsidRPr="004C71DD">
              <w:rPr>
                <w:rFonts w:ascii="Times New Roman" w:hAnsi="Times New Roman" w:cs="Times New Roman"/>
                <w:sz w:val="24"/>
                <w:szCs w:val="24"/>
              </w:rPr>
              <w:t>НМ-4: Помогать другим</w:t>
            </w:r>
          </w:p>
          <w:p w:rsidR="004C71DD" w:rsidRPr="004C71DD" w:rsidRDefault="004C71DD" w:rsidP="00DD78EB">
            <w:pPr>
              <w:tabs>
                <w:tab w:val="center" w:pos="5527"/>
              </w:tabs>
              <w:spacing w:line="288" w:lineRule="auto"/>
              <w:rPr>
                <w:rFonts w:ascii="Times New Roman" w:hAnsi="Times New Roman" w:cs="Times New Roman"/>
                <w:sz w:val="24"/>
                <w:szCs w:val="24"/>
              </w:rPr>
            </w:pPr>
            <w:r w:rsidRPr="004C71DD">
              <w:rPr>
                <w:rFonts w:ascii="Times New Roman" w:hAnsi="Times New Roman" w:cs="Times New Roman"/>
                <w:sz w:val="24"/>
                <w:szCs w:val="24"/>
              </w:rPr>
              <w:t>НМ-5: Найти смысл жизни</w:t>
            </w:r>
          </w:p>
          <w:p w:rsidR="004C71DD" w:rsidRPr="004C71DD" w:rsidRDefault="004C71DD" w:rsidP="00DD78EB">
            <w:pPr>
              <w:tabs>
                <w:tab w:val="center" w:pos="5527"/>
              </w:tabs>
              <w:spacing w:line="288" w:lineRule="auto"/>
              <w:rPr>
                <w:rFonts w:ascii="Times New Roman" w:hAnsi="Times New Roman" w:cs="Times New Roman"/>
                <w:sz w:val="24"/>
                <w:szCs w:val="24"/>
              </w:rPr>
            </w:pPr>
            <w:r w:rsidRPr="004C71DD">
              <w:rPr>
                <w:rFonts w:ascii="Times New Roman" w:hAnsi="Times New Roman" w:cs="Times New Roman"/>
                <w:sz w:val="24"/>
                <w:szCs w:val="24"/>
              </w:rPr>
              <w:t>НМ-6: Ценить традиции и институты</w:t>
            </w:r>
          </w:p>
          <w:p w:rsidR="004C71DD" w:rsidRDefault="004C71DD" w:rsidP="00DD78EB">
            <w:pPr>
              <w:tabs>
                <w:tab w:val="center" w:pos="5527"/>
              </w:tabs>
              <w:spacing w:line="288" w:lineRule="auto"/>
              <w:rPr>
                <w:rFonts w:ascii="Times New Roman" w:hAnsi="Times New Roman" w:cs="Times New Roman"/>
                <w:sz w:val="24"/>
                <w:szCs w:val="24"/>
              </w:rPr>
            </w:pPr>
            <w:r w:rsidRPr="004C71DD">
              <w:rPr>
                <w:rFonts w:ascii="Times New Roman" w:hAnsi="Times New Roman" w:cs="Times New Roman"/>
                <w:sz w:val="24"/>
                <w:szCs w:val="24"/>
              </w:rPr>
              <w:t>НМ-7: Формировать нравственную идентичность и целостность</w:t>
            </w:r>
          </w:p>
          <w:p w:rsidR="004C71DD" w:rsidRPr="004C71DD" w:rsidRDefault="004C71DD" w:rsidP="00DD78EB">
            <w:pPr>
              <w:tabs>
                <w:tab w:val="center" w:pos="5527"/>
              </w:tabs>
              <w:spacing w:line="288" w:lineRule="auto"/>
              <w:rPr>
                <w:rFonts w:ascii="Times New Roman" w:hAnsi="Times New Roman" w:cs="Times New Roman"/>
                <w:sz w:val="24"/>
                <w:szCs w:val="24"/>
              </w:rPr>
            </w:pPr>
          </w:p>
          <w:p w:rsidR="004C71DD" w:rsidRPr="004C71DD" w:rsidRDefault="004C71DD" w:rsidP="00DD78EB">
            <w:pPr>
              <w:tabs>
                <w:tab w:val="center" w:pos="5527"/>
              </w:tabs>
              <w:spacing w:line="288" w:lineRule="auto"/>
              <w:rPr>
                <w:rFonts w:ascii="Times New Roman" w:hAnsi="Times New Roman" w:cs="Times New Roman"/>
                <w:b/>
                <w:sz w:val="24"/>
                <w:szCs w:val="24"/>
              </w:rPr>
            </w:pPr>
            <w:r w:rsidRPr="004C71DD">
              <w:rPr>
                <w:rFonts w:ascii="Times New Roman" w:hAnsi="Times New Roman" w:cs="Times New Roman"/>
                <w:b/>
                <w:sz w:val="24"/>
                <w:szCs w:val="24"/>
              </w:rPr>
              <w:t xml:space="preserve">Буклет с заданиями 4: НРАВСТВЕННЫЕ ДЕЙСТВИЯ </w:t>
            </w:r>
          </w:p>
          <w:p w:rsidR="004C71DD" w:rsidRPr="004C71DD" w:rsidRDefault="004C71DD" w:rsidP="00DD78EB">
            <w:pPr>
              <w:tabs>
                <w:tab w:val="center" w:pos="5527"/>
              </w:tabs>
              <w:spacing w:line="288" w:lineRule="auto"/>
              <w:rPr>
                <w:rFonts w:ascii="Times New Roman" w:hAnsi="Times New Roman" w:cs="Times New Roman"/>
                <w:sz w:val="24"/>
                <w:szCs w:val="24"/>
              </w:rPr>
            </w:pPr>
            <w:r w:rsidRPr="004C71DD">
              <w:rPr>
                <w:rFonts w:ascii="Times New Roman" w:hAnsi="Times New Roman" w:cs="Times New Roman"/>
                <w:sz w:val="24"/>
                <w:szCs w:val="24"/>
              </w:rPr>
              <w:t>НД-1: Разрешать конфликты и решать проблемы</w:t>
            </w:r>
          </w:p>
          <w:p w:rsidR="004C71DD" w:rsidRPr="004C71DD" w:rsidRDefault="004C71DD" w:rsidP="00DD78EB">
            <w:pPr>
              <w:tabs>
                <w:tab w:val="center" w:pos="5527"/>
              </w:tabs>
              <w:spacing w:line="288" w:lineRule="auto"/>
              <w:rPr>
                <w:rFonts w:ascii="Times New Roman" w:hAnsi="Times New Roman" w:cs="Times New Roman"/>
                <w:sz w:val="24"/>
                <w:szCs w:val="24"/>
              </w:rPr>
            </w:pPr>
            <w:r w:rsidRPr="004C71DD">
              <w:rPr>
                <w:rFonts w:ascii="Times New Roman" w:hAnsi="Times New Roman" w:cs="Times New Roman"/>
                <w:sz w:val="24"/>
                <w:szCs w:val="24"/>
              </w:rPr>
              <w:t>НД-2: С уважением отстаивать свои взгляды</w:t>
            </w:r>
          </w:p>
          <w:p w:rsidR="004C71DD" w:rsidRPr="004C71DD" w:rsidRDefault="004C71DD" w:rsidP="00DD78EB">
            <w:pPr>
              <w:tabs>
                <w:tab w:val="center" w:pos="5527"/>
              </w:tabs>
              <w:spacing w:line="288" w:lineRule="auto"/>
              <w:rPr>
                <w:rFonts w:ascii="Times New Roman" w:hAnsi="Times New Roman" w:cs="Times New Roman"/>
                <w:sz w:val="24"/>
                <w:szCs w:val="24"/>
              </w:rPr>
            </w:pPr>
            <w:r w:rsidRPr="004C71DD">
              <w:rPr>
                <w:rFonts w:ascii="Times New Roman" w:hAnsi="Times New Roman" w:cs="Times New Roman"/>
                <w:sz w:val="24"/>
                <w:szCs w:val="24"/>
              </w:rPr>
              <w:t>НД-3: Проявлять инициативу лидера</w:t>
            </w:r>
          </w:p>
          <w:p w:rsidR="004C71DD" w:rsidRPr="004C71DD" w:rsidRDefault="004C71DD" w:rsidP="00DD78EB">
            <w:pPr>
              <w:tabs>
                <w:tab w:val="center" w:pos="5527"/>
              </w:tabs>
              <w:spacing w:line="288" w:lineRule="auto"/>
              <w:rPr>
                <w:rFonts w:ascii="Times New Roman" w:hAnsi="Times New Roman" w:cs="Times New Roman"/>
                <w:sz w:val="24"/>
                <w:szCs w:val="24"/>
              </w:rPr>
            </w:pPr>
            <w:r w:rsidRPr="004C71DD">
              <w:rPr>
                <w:rFonts w:ascii="Times New Roman" w:hAnsi="Times New Roman" w:cs="Times New Roman"/>
                <w:sz w:val="24"/>
                <w:szCs w:val="24"/>
              </w:rPr>
              <w:t>НД-4: Планировать реализацию решений</w:t>
            </w:r>
          </w:p>
          <w:p w:rsidR="004C71DD" w:rsidRPr="004C71DD" w:rsidRDefault="004C71DD" w:rsidP="00DD78EB">
            <w:pPr>
              <w:tabs>
                <w:tab w:val="center" w:pos="5527"/>
              </w:tabs>
              <w:spacing w:line="288" w:lineRule="auto"/>
              <w:rPr>
                <w:rFonts w:ascii="Times New Roman" w:hAnsi="Times New Roman" w:cs="Times New Roman"/>
                <w:sz w:val="24"/>
                <w:szCs w:val="24"/>
              </w:rPr>
            </w:pPr>
            <w:r w:rsidRPr="004C71DD">
              <w:rPr>
                <w:rFonts w:ascii="Times New Roman" w:hAnsi="Times New Roman" w:cs="Times New Roman"/>
                <w:sz w:val="24"/>
                <w:szCs w:val="24"/>
              </w:rPr>
              <w:t>НД-5: Воспитывать храбрость</w:t>
            </w:r>
          </w:p>
          <w:p w:rsidR="004C71DD" w:rsidRPr="004C71DD" w:rsidRDefault="004C71DD" w:rsidP="00DD78EB">
            <w:pPr>
              <w:tabs>
                <w:tab w:val="center" w:pos="5527"/>
              </w:tabs>
              <w:spacing w:line="288" w:lineRule="auto"/>
              <w:rPr>
                <w:rFonts w:ascii="Times New Roman" w:hAnsi="Times New Roman" w:cs="Times New Roman"/>
                <w:sz w:val="24"/>
                <w:szCs w:val="24"/>
              </w:rPr>
            </w:pPr>
            <w:r w:rsidRPr="004C71DD">
              <w:rPr>
                <w:rFonts w:ascii="Times New Roman" w:hAnsi="Times New Roman" w:cs="Times New Roman"/>
                <w:sz w:val="24"/>
                <w:szCs w:val="24"/>
              </w:rPr>
              <w:t>НД-6: Проявлять настойчивость</w:t>
            </w:r>
          </w:p>
          <w:p w:rsidR="004C71DD" w:rsidRPr="004C71DD" w:rsidRDefault="004C71DD" w:rsidP="00DD78EB">
            <w:pPr>
              <w:tabs>
                <w:tab w:val="center" w:pos="5527"/>
              </w:tabs>
              <w:spacing w:line="288" w:lineRule="auto"/>
              <w:rPr>
                <w:rFonts w:ascii="Times New Roman" w:hAnsi="Times New Roman" w:cs="Times New Roman"/>
                <w:sz w:val="24"/>
                <w:szCs w:val="24"/>
              </w:rPr>
            </w:pPr>
            <w:r w:rsidRPr="004C71DD">
              <w:rPr>
                <w:rFonts w:ascii="Times New Roman" w:hAnsi="Times New Roman" w:cs="Times New Roman"/>
                <w:sz w:val="24"/>
                <w:szCs w:val="24"/>
              </w:rPr>
              <w:t>НД-7: Упорно работать</w:t>
            </w:r>
          </w:p>
          <w:p w:rsidR="004C71DD" w:rsidRPr="004C71DD" w:rsidRDefault="004C71DD" w:rsidP="00DD78EB">
            <w:pPr>
              <w:tabs>
                <w:tab w:val="center" w:pos="5527"/>
              </w:tabs>
              <w:spacing w:line="288" w:lineRule="auto"/>
              <w:rPr>
                <w:rFonts w:ascii="Times New Roman" w:hAnsi="Times New Roman" w:cs="Times New Roman"/>
                <w:sz w:val="24"/>
                <w:szCs w:val="24"/>
              </w:rPr>
            </w:pPr>
          </w:p>
        </w:tc>
        <w:tc>
          <w:tcPr>
            <w:tcW w:w="5492" w:type="dxa"/>
            <w:tcBorders>
              <w:top w:val="single" w:sz="4" w:space="0" w:color="auto"/>
              <w:left w:val="single" w:sz="4" w:space="0" w:color="auto"/>
              <w:bottom w:val="single" w:sz="4" w:space="0" w:color="auto"/>
              <w:right w:val="single" w:sz="4" w:space="0" w:color="auto"/>
            </w:tcBorders>
          </w:tcPr>
          <w:p w:rsidR="004C71DD" w:rsidRPr="004C71DD" w:rsidRDefault="004C71DD" w:rsidP="00DD78EB">
            <w:pPr>
              <w:tabs>
                <w:tab w:val="center" w:pos="5527"/>
              </w:tabs>
              <w:spacing w:line="288" w:lineRule="auto"/>
              <w:rPr>
                <w:rFonts w:ascii="Times New Roman" w:hAnsi="Times New Roman" w:cs="Times New Roman"/>
                <w:b/>
                <w:sz w:val="24"/>
                <w:szCs w:val="24"/>
              </w:rPr>
            </w:pPr>
            <w:r w:rsidRPr="004C71DD">
              <w:rPr>
                <w:rFonts w:ascii="Times New Roman" w:hAnsi="Times New Roman" w:cs="Times New Roman"/>
                <w:b/>
                <w:sz w:val="24"/>
                <w:szCs w:val="24"/>
              </w:rPr>
              <w:t>Буклет с заданиями 1: НРАВСТВЕННАЯ ЧУВСТВИТЕЛЬНОСТЬ</w:t>
            </w:r>
          </w:p>
          <w:p w:rsidR="004C71DD" w:rsidRDefault="004C71DD" w:rsidP="00DD78EB">
            <w:pPr>
              <w:tabs>
                <w:tab w:val="center" w:pos="5527"/>
              </w:tabs>
              <w:spacing w:line="288" w:lineRule="auto"/>
              <w:rPr>
                <w:rFonts w:ascii="Times New Roman" w:hAnsi="Times New Roman" w:cs="Times New Roman"/>
                <w:b/>
                <w:sz w:val="24"/>
                <w:szCs w:val="24"/>
              </w:rPr>
            </w:pPr>
            <w:r w:rsidRPr="004C71DD">
              <w:rPr>
                <w:rFonts w:ascii="Times New Roman" w:hAnsi="Times New Roman" w:cs="Times New Roman"/>
                <w:b/>
                <w:sz w:val="24"/>
                <w:szCs w:val="24"/>
              </w:rPr>
              <w:t>НЧ-1: Понимать выражаемые эмоции</w:t>
            </w:r>
          </w:p>
          <w:p w:rsidR="004C71DD" w:rsidRPr="004C71DD" w:rsidRDefault="004C71DD" w:rsidP="00DD78EB">
            <w:pPr>
              <w:tabs>
                <w:tab w:val="center" w:pos="5527"/>
              </w:tabs>
              <w:spacing w:line="288" w:lineRule="auto"/>
              <w:ind w:firstLine="459"/>
              <w:rPr>
                <w:rFonts w:ascii="Times New Roman" w:hAnsi="Times New Roman" w:cs="Times New Roman"/>
                <w:sz w:val="24"/>
                <w:szCs w:val="24"/>
              </w:rPr>
            </w:pPr>
            <w:r>
              <w:rPr>
                <w:rFonts w:ascii="Times New Roman" w:hAnsi="Times New Roman" w:cs="Times New Roman"/>
                <w:sz w:val="24"/>
                <w:szCs w:val="24"/>
              </w:rPr>
              <w:t>Распознавай</w:t>
            </w:r>
            <w:r w:rsidRPr="004C71DD">
              <w:rPr>
                <w:rFonts w:ascii="Times New Roman" w:hAnsi="Times New Roman" w:cs="Times New Roman"/>
                <w:sz w:val="24"/>
                <w:szCs w:val="24"/>
              </w:rPr>
              <w:t xml:space="preserve"> и выража</w:t>
            </w:r>
            <w:r>
              <w:rPr>
                <w:rFonts w:ascii="Times New Roman" w:hAnsi="Times New Roman" w:cs="Times New Roman"/>
                <w:sz w:val="24"/>
                <w:szCs w:val="24"/>
              </w:rPr>
              <w:t>й</w:t>
            </w:r>
            <w:r w:rsidRPr="004C71DD">
              <w:rPr>
                <w:rFonts w:ascii="Times New Roman" w:hAnsi="Times New Roman" w:cs="Times New Roman"/>
                <w:sz w:val="24"/>
                <w:szCs w:val="24"/>
              </w:rPr>
              <w:t xml:space="preserve"> эмоции</w:t>
            </w:r>
          </w:p>
          <w:p w:rsidR="004C71DD" w:rsidRPr="004C71DD" w:rsidRDefault="004C71DD" w:rsidP="00DD78EB">
            <w:pPr>
              <w:tabs>
                <w:tab w:val="center" w:pos="5527"/>
              </w:tabs>
              <w:spacing w:line="288" w:lineRule="auto"/>
              <w:ind w:firstLine="459"/>
              <w:rPr>
                <w:rFonts w:ascii="Times New Roman" w:hAnsi="Times New Roman" w:cs="Times New Roman"/>
                <w:sz w:val="24"/>
                <w:szCs w:val="24"/>
              </w:rPr>
            </w:pPr>
            <w:r>
              <w:rPr>
                <w:rFonts w:ascii="Times New Roman" w:hAnsi="Times New Roman" w:cs="Times New Roman"/>
                <w:sz w:val="24"/>
                <w:szCs w:val="24"/>
              </w:rPr>
              <w:t>Управляй эмоциями</w:t>
            </w:r>
          </w:p>
          <w:p w:rsidR="004C71DD" w:rsidRPr="004C71DD" w:rsidRDefault="004C71DD" w:rsidP="00DD78EB">
            <w:pPr>
              <w:tabs>
                <w:tab w:val="center" w:pos="5527"/>
              </w:tabs>
              <w:spacing w:line="288" w:lineRule="auto"/>
              <w:ind w:firstLine="459"/>
              <w:rPr>
                <w:rFonts w:ascii="Times New Roman" w:hAnsi="Times New Roman" w:cs="Times New Roman"/>
                <w:sz w:val="24"/>
                <w:szCs w:val="24"/>
              </w:rPr>
            </w:pPr>
            <w:r>
              <w:rPr>
                <w:rFonts w:ascii="Times New Roman" w:hAnsi="Times New Roman" w:cs="Times New Roman"/>
                <w:sz w:val="24"/>
                <w:szCs w:val="24"/>
              </w:rPr>
              <w:t>Контролируй агрессию</w:t>
            </w:r>
          </w:p>
          <w:p w:rsidR="004C71DD" w:rsidRPr="004C71DD" w:rsidRDefault="004C71DD" w:rsidP="00DD78EB">
            <w:pPr>
              <w:tabs>
                <w:tab w:val="center" w:pos="5527"/>
              </w:tabs>
              <w:spacing w:line="288" w:lineRule="auto"/>
              <w:ind w:firstLine="744"/>
              <w:rPr>
                <w:rFonts w:ascii="Times New Roman" w:hAnsi="Times New Roman" w:cs="Times New Roman"/>
                <w:b/>
                <w:sz w:val="24"/>
                <w:szCs w:val="24"/>
              </w:rPr>
            </w:pPr>
          </w:p>
          <w:p w:rsidR="004C71DD" w:rsidRDefault="004C71DD" w:rsidP="00DD78EB">
            <w:pPr>
              <w:tabs>
                <w:tab w:val="center" w:pos="5527"/>
              </w:tabs>
              <w:spacing w:line="288" w:lineRule="auto"/>
              <w:rPr>
                <w:rFonts w:ascii="Times New Roman" w:hAnsi="Times New Roman" w:cs="Times New Roman"/>
                <w:b/>
                <w:sz w:val="24"/>
                <w:szCs w:val="24"/>
              </w:rPr>
            </w:pPr>
            <w:r w:rsidRPr="004C71DD">
              <w:rPr>
                <w:rFonts w:ascii="Times New Roman" w:hAnsi="Times New Roman" w:cs="Times New Roman"/>
                <w:b/>
                <w:sz w:val="24"/>
                <w:szCs w:val="24"/>
              </w:rPr>
              <w:t>НЧ-2: Понимать другие точки зрения</w:t>
            </w:r>
          </w:p>
          <w:p w:rsidR="004C71DD" w:rsidRPr="004C71DD" w:rsidRDefault="007141B1" w:rsidP="00DD78EB">
            <w:pPr>
              <w:tabs>
                <w:tab w:val="center" w:pos="5527"/>
              </w:tabs>
              <w:spacing w:line="288" w:lineRule="auto"/>
              <w:ind w:firstLine="459"/>
              <w:rPr>
                <w:rFonts w:ascii="Times New Roman" w:hAnsi="Times New Roman" w:cs="Times New Roman"/>
                <w:sz w:val="24"/>
                <w:szCs w:val="24"/>
              </w:rPr>
            </w:pPr>
            <w:r>
              <w:rPr>
                <w:rFonts w:ascii="Times New Roman" w:hAnsi="Times New Roman" w:cs="Times New Roman"/>
                <w:sz w:val="24"/>
                <w:szCs w:val="24"/>
              </w:rPr>
              <w:t xml:space="preserve">Рассмотри </w:t>
            </w:r>
            <w:r w:rsidRPr="007141B1">
              <w:rPr>
                <w:rFonts w:ascii="Times New Roman" w:hAnsi="Times New Roman" w:cs="Times New Roman"/>
                <w:sz w:val="24"/>
                <w:szCs w:val="24"/>
              </w:rPr>
              <w:t>друг</w:t>
            </w:r>
            <w:r>
              <w:rPr>
                <w:rFonts w:ascii="Times New Roman" w:hAnsi="Times New Roman" w:cs="Times New Roman"/>
                <w:sz w:val="24"/>
                <w:szCs w:val="24"/>
              </w:rPr>
              <w:t>ую</w:t>
            </w:r>
            <w:r w:rsidRPr="007141B1">
              <w:rPr>
                <w:rFonts w:ascii="Times New Roman" w:hAnsi="Times New Roman" w:cs="Times New Roman"/>
                <w:sz w:val="24"/>
                <w:szCs w:val="24"/>
              </w:rPr>
              <w:t xml:space="preserve"> точк</w:t>
            </w:r>
            <w:r>
              <w:rPr>
                <w:rFonts w:ascii="Times New Roman" w:hAnsi="Times New Roman" w:cs="Times New Roman"/>
                <w:sz w:val="24"/>
                <w:szCs w:val="24"/>
              </w:rPr>
              <w:t>у</w:t>
            </w:r>
            <w:r w:rsidRPr="007141B1">
              <w:rPr>
                <w:rFonts w:ascii="Times New Roman" w:hAnsi="Times New Roman" w:cs="Times New Roman"/>
                <w:sz w:val="24"/>
                <w:szCs w:val="24"/>
              </w:rPr>
              <w:t xml:space="preserve"> зрения</w:t>
            </w:r>
          </w:p>
          <w:p w:rsidR="007141B1" w:rsidRDefault="00D907CC" w:rsidP="00DD78EB">
            <w:pPr>
              <w:tabs>
                <w:tab w:val="center" w:pos="5527"/>
              </w:tabs>
              <w:spacing w:line="288" w:lineRule="auto"/>
              <w:ind w:firstLine="459"/>
              <w:rPr>
                <w:rFonts w:ascii="Times New Roman" w:hAnsi="Times New Roman" w:cs="Times New Roman"/>
                <w:sz w:val="24"/>
                <w:szCs w:val="24"/>
              </w:rPr>
            </w:pPr>
            <w:r>
              <w:rPr>
                <w:rFonts w:ascii="Times New Roman" w:hAnsi="Times New Roman" w:cs="Times New Roman"/>
                <w:sz w:val="24"/>
                <w:szCs w:val="24"/>
              </w:rPr>
              <w:t>Учитывай культурные аспекты</w:t>
            </w:r>
          </w:p>
          <w:p w:rsidR="007141B1" w:rsidRDefault="007141B1" w:rsidP="00DD78EB">
            <w:pPr>
              <w:tabs>
                <w:tab w:val="center" w:pos="5527"/>
              </w:tabs>
              <w:spacing w:line="288" w:lineRule="auto"/>
              <w:ind w:firstLine="459"/>
              <w:rPr>
                <w:rFonts w:ascii="Times New Roman" w:hAnsi="Times New Roman" w:cs="Times New Roman"/>
                <w:sz w:val="24"/>
                <w:szCs w:val="24"/>
              </w:rPr>
            </w:pPr>
            <w:r>
              <w:rPr>
                <w:rFonts w:ascii="Times New Roman" w:hAnsi="Times New Roman" w:cs="Times New Roman"/>
                <w:sz w:val="24"/>
                <w:szCs w:val="24"/>
              </w:rPr>
              <w:t xml:space="preserve">Посмотри с </w:t>
            </w:r>
            <w:r w:rsidRPr="007141B1">
              <w:rPr>
                <w:rFonts w:ascii="Times New Roman" w:hAnsi="Times New Roman" w:cs="Times New Roman"/>
                <w:sz w:val="24"/>
                <w:szCs w:val="24"/>
              </w:rPr>
              <w:t>точк</w:t>
            </w:r>
            <w:r>
              <w:rPr>
                <w:rFonts w:ascii="Times New Roman" w:hAnsi="Times New Roman" w:cs="Times New Roman"/>
                <w:sz w:val="24"/>
                <w:szCs w:val="24"/>
              </w:rPr>
              <w:t>и</w:t>
            </w:r>
            <w:r w:rsidRPr="007141B1">
              <w:rPr>
                <w:rFonts w:ascii="Times New Roman" w:hAnsi="Times New Roman" w:cs="Times New Roman"/>
                <w:sz w:val="24"/>
                <w:szCs w:val="24"/>
              </w:rPr>
              <w:t xml:space="preserve"> зрения</w:t>
            </w:r>
            <w:r>
              <w:rPr>
                <w:rFonts w:ascii="Times New Roman" w:hAnsi="Times New Roman" w:cs="Times New Roman"/>
                <w:sz w:val="24"/>
                <w:szCs w:val="24"/>
              </w:rPr>
              <w:t xml:space="preserve"> справедливости</w:t>
            </w:r>
          </w:p>
          <w:p w:rsidR="004C71DD" w:rsidRPr="004C71DD" w:rsidRDefault="004C71DD" w:rsidP="00DD78EB">
            <w:pPr>
              <w:tabs>
                <w:tab w:val="center" w:pos="5527"/>
              </w:tabs>
              <w:spacing w:line="288" w:lineRule="auto"/>
              <w:rPr>
                <w:rFonts w:ascii="Times New Roman" w:hAnsi="Times New Roman" w:cs="Times New Roman"/>
                <w:b/>
                <w:sz w:val="24"/>
                <w:szCs w:val="24"/>
              </w:rPr>
            </w:pPr>
          </w:p>
          <w:p w:rsidR="004C71DD" w:rsidRDefault="004C5DE4" w:rsidP="00DD78EB">
            <w:pPr>
              <w:tabs>
                <w:tab w:val="center" w:pos="5527"/>
              </w:tabs>
              <w:spacing w:line="288" w:lineRule="auto"/>
              <w:rPr>
                <w:rFonts w:ascii="Times New Roman" w:hAnsi="Times New Roman" w:cs="Times New Roman"/>
                <w:b/>
                <w:sz w:val="24"/>
                <w:szCs w:val="24"/>
              </w:rPr>
            </w:pPr>
            <w:r>
              <w:rPr>
                <w:rFonts w:ascii="Times New Roman" w:hAnsi="Times New Roman" w:cs="Times New Roman"/>
                <w:b/>
                <w:sz w:val="24"/>
                <w:szCs w:val="24"/>
              </w:rPr>
              <w:t xml:space="preserve">НЧ-3: </w:t>
            </w:r>
            <w:r w:rsidR="008724F6">
              <w:rPr>
                <w:rFonts w:ascii="Times New Roman" w:hAnsi="Times New Roman" w:cs="Times New Roman"/>
                <w:b/>
                <w:sz w:val="24"/>
                <w:szCs w:val="24"/>
              </w:rPr>
              <w:t>Жить в коллективе</w:t>
            </w:r>
          </w:p>
          <w:p w:rsidR="007141B1" w:rsidRDefault="007141B1" w:rsidP="00DD78EB">
            <w:pPr>
              <w:tabs>
                <w:tab w:val="center" w:pos="5527"/>
              </w:tabs>
              <w:spacing w:line="288" w:lineRule="auto"/>
              <w:ind w:firstLine="459"/>
              <w:rPr>
                <w:rFonts w:ascii="Times New Roman" w:hAnsi="Times New Roman" w:cs="Times New Roman"/>
                <w:sz w:val="24"/>
                <w:szCs w:val="24"/>
              </w:rPr>
            </w:pPr>
            <w:r>
              <w:rPr>
                <w:rFonts w:ascii="Times New Roman" w:hAnsi="Times New Roman" w:cs="Times New Roman"/>
                <w:sz w:val="24"/>
                <w:szCs w:val="24"/>
              </w:rPr>
              <w:t>Думай о других</w:t>
            </w:r>
          </w:p>
          <w:p w:rsidR="007141B1" w:rsidRDefault="007141B1" w:rsidP="00DD78EB">
            <w:pPr>
              <w:tabs>
                <w:tab w:val="center" w:pos="5527"/>
              </w:tabs>
              <w:spacing w:line="288" w:lineRule="auto"/>
              <w:ind w:firstLine="459"/>
              <w:rPr>
                <w:rFonts w:ascii="Times New Roman" w:hAnsi="Times New Roman" w:cs="Times New Roman"/>
                <w:sz w:val="24"/>
                <w:szCs w:val="24"/>
              </w:rPr>
            </w:pPr>
            <w:r>
              <w:rPr>
                <w:rFonts w:ascii="Times New Roman" w:hAnsi="Times New Roman" w:cs="Times New Roman"/>
                <w:sz w:val="24"/>
                <w:szCs w:val="24"/>
              </w:rPr>
              <w:t>Проявляй заботу</w:t>
            </w:r>
          </w:p>
          <w:p w:rsidR="007141B1" w:rsidRPr="004C71DD" w:rsidRDefault="007141B1" w:rsidP="00DD78EB">
            <w:pPr>
              <w:tabs>
                <w:tab w:val="center" w:pos="5527"/>
              </w:tabs>
              <w:spacing w:line="288" w:lineRule="auto"/>
              <w:ind w:firstLine="459"/>
              <w:rPr>
                <w:rFonts w:ascii="Times New Roman" w:hAnsi="Times New Roman" w:cs="Times New Roman"/>
                <w:sz w:val="24"/>
                <w:szCs w:val="24"/>
              </w:rPr>
            </w:pPr>
            <w:r>
              <w:rPr>
                <w:rFonts w:ascii="Times New Roman" w:hAnsi="Times New Roman" w:cs="Times New Roman"/>
                <w:sz w:val="24"/>
                <w:szCs w:val="24"/>
              </w:rPr>
              <w:t>Будь другом</w:t>
            </w:r>
          </w:p>
          <w:p w:rsidR="007141B1" w:rsidRPr="004C71DD" w:rsidRDefault="007141B1" w:rsidP="00DD78EB">
            <w:pPr>
              <w:tabs>
                <w:tab w:val="center" w:pos="5527"/>
              </w:tabs>
              <w:spacing w:line="288" w:lineRule="auto"/>
              <w:rPr>
                <w:rFonts w:ascii="Times New Roman" w:hAnsi="Times New Roman" w:cs="Times New Roman"/>
                <w:b/>
                <w:sz w:val="24"/>
                <w:szCs w:val="24"/>
              </w:rPr>
            </w:pPr>
          </w:p>
          <w:p w:rsidR="004C71DD" w:rsidRDefault="004C71DD" w:rsidP="00DD78EB">
            <w:pPr>
              <w:tabs>
                <w:tab w:val="center" w:pos="5527"/>
              </w:tabs>
              <w:spacing w:line="288" w:lineRule="auto"/>
              <w:rPr>
                <w:rFonts w:ascii="Times New Roman" w:hAnsi="Times New Roman" w:cs="Times New Roman"/>
                <w:b/>
                <w:sz w:val="24"/>
                <w:szCs w:val="24"/>
              </w:rPr>
            </w:pPr>
            <w:r w:rsidRPr="004C71DD">
              <w:rPr>
                <w:rFonts w:ascii="Times New Roman" w:hAnsi="Times New Roman" w:cs="Times New Roman"/>
                <w:b/>
                <w:sz w:val="24"/>
                <w:szCs w:val="24"/>
              </w:rPr>
              <w:t>НЧ-4: Реагировать на многообразие</w:t>
            </w:r>
          </w:p>
          <w:p w:rsidR="00C41B84" w:rsidRDefault="00C41B84" w:rsidP="00DD78EB">
            <w:pPr>
              <w:tabs>
                <w:tab w:val="center" w:pos="5527"/>
              </w:tabs>
              <w:spacing w:line="288" w:lineRule="auto"/>
              <w:ind w:firstLine="459"/>
              <w:rPr>
                <w:rFonts w:ascii="Times New Roman" w:hAnsi="Times New Roman" w:cs="Times New Roman"/>
                <w:sz w:val="24"/>
                <w:szCs w:val="24"/>
              </w:rPr>
            </w:pPr>
            <w:r>
              <w:rPr>
                <w:rFonts w:ascii="Times New Roman" w:hAnsi="Times New Roman" w:cs="Times New Roman"/>
                <w:sz w:val="24"/>
                <w:szCs w:val="24"/>
              </w:rPr>
              <w:t>Учитывай групповые и индивидуальные различия</w:t>
            </w:r>
          </w:p>
          <w:p w:rsidR="00C41B84" w:rsidRDefault="00C41B84" w:rsidP="00DD78EB">
            <w:pPr>
              <w:tabs>
                <w:tab w:val="center" w:pos="5527"/>
              </w:tabs>
              <w:spacing w:line="288" w:lineRule="auto"/>
              <w:ind w:firstLine="459"/>
              <w:rPr>
                <w:rFonts w:ascii="Times New Roman" w:hAnsi="Times New Roman" w:cs="Times New Roman"/>
                <w:sz w:val="24"/>
                <w:szCs w:val="24"/>
              </w:rPr>
            </w:pPr>
            <w:r>
              <w:rPr>
                <w:rFonts w:ascii="Times New Roman" w:hAnsi="Times New Roman" w:cs="Times New Roman"/>
                <w:sz w:val="24"/>
                <w:szCs w:val="24"/>
              </w:rPr>
              <w:t>Помни о многообразии</w:t>
            </w:r>
          </w:p>
          <w:p w:rsidR="00C41B84" w:rsidRPr="004C71DD" w:rsidRDefault="00C41B84" w:rsidP="00DD78EB">
            <w:pPr>
              <w:tabs>
                <w:tab w:val="center" w:pos="5527"/>
              </w:tabs>
              <w:spacing w:line="288" w:lineRule="auto"/>
              <w:ind w:firstLine="459"/>
              <w:rPr>
                <w:rFonts w:ascii="Times New Roman" w:hAnsi="Times New Roman" w:cs="Times New Roman"/>
                <w:sz w:val="24"/>
                <w:szCs w:val="24"/>
              </w:rPr>
            </w:pPr>
            <w:r>
              <w:rPr>
                <w:rFonts w:ascii="Times New Roman" w:hAnsi="Times New Roman" w:cs="Times New Roman"/>
                <w:sz w:val="24"/>
                <w:szCs w:val="24"/>
              </w:rPr>
              <w:t>Становись поликультурным</w:t>
            </w:r>
          </w:p>
          <w:p w:rsidR="00C41B84" w:rsidRPr="004C71DD" w:rsidRDefault="00C41B84" w:rsidP="00DD78EB">
            <w:pPr>
              <w:tabs>
                <w:tab w:val="center" w:pos="5527"/>
              </w:tabs>
              <w:spacing w:line="288" w:lineRule="auto"/>
              <w:rPr>
                <w:rFonts w:ascii="Times New Roman" w:hAnsi="Times New Roman" w:cs="Times New Roman"/>
                <w:b/>
                <w:sz w:val="24"/>
                <w:szCs w:val="24"/>
              </w:rPr>
            </w:pPr>
          </w:p>
          <w:p w:rsidR="004C71DD" w:rsidRDefault="004C71DD" w:rsidP="00DD78EB">
            <w:pPr>
              <w:tabs>
                <w:tab w:val="center" w:pos="5527"/>
              </w:tabs>
              <w:spacing w:line="288" w:lineRule="auto"/>
              <w:rPr>
                <w:rFonts w:ascii="Times New Roman" w:hAnsi="Times New Roman" w:cs="Times New Roman"/>
                <w:b/>
                <w:sz w:val="24"/>
                <w:szCs w:val="24"/>
              </w:rPr>
            </w:pPr>
            <w:r w:rsidRPr="004C71DD">
              <w:rPr>
                <w:rFonts w:ascii="Times New Roman" w:hAnsi="Times New Roman" w:cs="Times New Roman"/>
                <w:b/>
                <w:sz w:val="24"/>
                <w:szCs w:val="24"/>
              </w:rPr>
              <w:t>НЧ-</w:t>
            </w:r>
            <w:r w:rsidR="00186CCB">
              <w:rPr>
                <w:rFonts w:ascii="Times New Roman" w:hAnsi="Times New Roman" w:cs="Times New Roman"/>
                <w:b/>
                <w:sz w:val="24"/>
                <w:szCs w:val="24"/>
              </w:rPr>
              <w:t>5: Преодолевать социальную предубежденность</w:t>
            </w:r>
          </w:p>
          <w:p w:rsidR="00C41B84" w:rsidRDefault="00C41B84" w:rsidP="00DD78EB">
            <w:pPr>
              <w:tabs>
                <w:tab w:val="center" w:pos="5527"/>
              </w:tabs>
              <w:spacing w:line="288" w:lineRule="auto"/>
              <w:ind w:firstLine="459"/>
              <w:rPr>
                <w:rFonts w:ascii="Times New Roman" w:hAnsi="Times New Roman" w:cs="Times New Roman"/>
                <w:sz w:val="24"/>
                <w:szCs w:val="24"/>
              </w:rPr>
            </w:pPr>
            <w:r>
              <w:rPr>
                <w:rFonts w:ascii="Times New Roman" w:hAnsi="Times New Roman" w:cs="Times New Roman"/>
                <w:sz w:val="24"/>
                <w:szCs w:val="24"/>
              </w:rPr>
              <w:t>Разбирайся в настроениях</w:t>
            </w:r>
          </w:p>
          <w:p w:rsidR="00C41B84" w:rsidRDefault="00C41B84" w:rsidP="00DD78EB">
            <w:pPr>
              <w:tabs>
                <w:tab w:val="center" w:pos="5527"/>
              </w:tabs>
              <w:spacing w:line="288" w:lineRule="auto"/>
              <w:ind w:firstLine="459"/>
              <w:rPr>
                <w:rFonts w:ascii="Times New Roman" w:hAnsi="Times New Roman" w:cs="Times New Roman"/>
                <w:sz w:val="24"/>
                <w:szCs w:val="24"/>
              </w:rPr>
            </w:pPr>
            <w:r>
              <w:rPr>
                <w:rFonts w:ascii="Times New Roman" w:hAnsi="Times New Roman" w:cs="Times New Roman"/>
                <w:sz w:val="24"/>
                <w:szCs w:val="24"/>
              </w:rPr>
              <w:t xml:space="preserve">Преодолевай </w:t>
            </w:r>
            <w:r w:rsidR="00186CCB">
              <w:rPr>
                <w:rFonts w:ascii="Times New Roman" w:hAnsi="Times New Roman" w:cs="Times New Roman"/>
                <w:sz w:val="24"/>
                <w:szCs w:val="24"/>
              </w:rPr>
              <w:t>предвзятость</w:t>
            </w:r>
          </w:p>
          <w:p w:rsidR="00C41B84" w:rsidRDefault="00C41B84" w:rsidP="00DD78EB">
            <w:pPr>
              <w:tabs>
                <w:tab w:val="center" w:pos="5527"/>
              </w:tabs>
              <w:spacing w:line="288" w:lineRule="auto"/>
              <w:ind w:firstLine="459"/>
              <w:rPr>
                <w:rFonts w:ascii="Times New Roman" w:hAnsi="Times New Roman" w:cs="Times New Roman"/>
                <w:sz w:val="24"/>
                <w:szCs w:val="24"/>
              </w:rPr>
            </w:pPr>
            <w:r>
              <w:rPr>
                <w:rFonts w:ascii="Times New Roman" w:hAnsi="Times New Roman" w:cs="Times New Roman"/>
                <w:sz w:val="24"/>
                <w:szCs w:val="24"/>
              </w:rPr>
              <w:t>Воспитывай в себе толерантность</w:t>
            </w:r>
          </w:p>
          <w:p w:rsidR="00C41B84" w:rsidRPr="004C71DD" w:rsidRDefault="00C41B84" w:rsidP="00DD78EB">
            <w:pPr>
              <w:tabs>
                <w:tab w:val="center" w:pos="5527"/>
              </w:tabs>
              <w:spacing w:line="288" w:lineRule="auto"/>
              <w:rPr>
                <w:rFonts w:ascii="Times New Roman" w:hAnsi="Times New Roman" w:cs="Times New Roman"/>
                <w:b/>
                <w:sz w:val="24"/>
                <w:szCs w:val="24"/>
              </w:rPr>
            </w:pPr>
          </w:p>
          <w:p w:rsidR="004C71DD" w:rsidRDefault="006838DD" w:rsidP="00DD78EB">
            <w:pPr>
              <w:tabs>
                <w:tab w:val="center" w:pos="5527"/>
              </w:tabs>
              <w:spacing w:line="288" w:lineRule="auto"/>
              <w:rPr>
                <w:rFonts w:ascii="Times New Roman" w:hAnsi="Times New Roman" w:cs="Times New Roman"/>
                <w:b/>
                <w:sz w:val="24"/>
                <w:szCs w:val="24"/>
              </w:rPr>
            </w:pPr>
            <w:r>
              <w:rPr>
                <w:rFonts w:ascii="Times New Roman" w:hAnsi="Times New Roman" w:cs="Times New Roman"/>
                <w:b/>
                <w:sz w:val="24"/>
                <w:szCs w:val="24"/>
              </w:rPr>
              <w:t>НЧ-6: Понимать ситуации</w:t>
            </w:r>
          </w:p>
          <w:p w:rsidR="00C41B84" w:rsidRDefault="006838DD" w:rsidP="00DD78EB">
            <w:pPr>
              <w:tabs>
                <w:tab w:val="center" w:pos="5527"/>
              </w:tabs>
              <w:spacing w:line="288" w:lineRule="auto"/>
              <w:ind w:firstLine="459"/>
              <w:rPr>
                <w:rFonts w:ascii="Times New Roman" w:hAnsi="Times New Roman" w:cs="Times New Roman"/>
                <w:sz w:val="24"/>
                <w:szCs w:val="24"/>
              </w:rPr>
            </w:pPr>
            <w:r>
              <w:rPr>
                <w:rFonts w:ascii="Times New Roman" w:hAnsi="Times New Roman" w:cs="Times New Roman"/>
                <w:sz w:val="24"/>
                <w:szCs w:val="24"/>
              </w:rPr>
              <w:t>Определи, что происходит</w:t>
            </w:r>
          </w:p>
          <w:p w:rsidR="00C41B84" w:rsidRDefault="00C41B84" w:rsidP="00DD78EB">
            <w:pPr>
              <w:tabs>
                <w:tab w:val="center" w:pos="5527"/>
              </w:tabs>
              <w:spacing w:line="288" w:lineRule="auto"/>
              <w:ind w:firstLine="459"/>
              <w:rPr>
                <w:rFonts w:ascii="Times New Roman" w:hAnsi="Times New Roman" w:cs="Times New Roman"/>
                <w:sz w:val="24"/>
                <w:szCs w:val="24"/>
              </w:rPr>
            </w:pPr>
            <w:r>
              <w:rPr>
                <w:rFonts w:ascii="Times New Roman" w:hAnsi="Times New Roman" w:cs="Times New Roman"/>
                <w:sz w:val="24"/>
                <w:szCs w:val="24"/>
              </w:rPr>
              <w:t>Чувствуй,  что нравственно, а что нет</w:t>
            </w:r>
          </w:p>
          <w:p w:rsidR="00C41B84" w:rsidRDefault="006838DD" w:rsidP="00DD78EB">
            <w:pPr>
              <w:tabs>
                <w:tab w:val="center" w:pos="5527"/>
              </w:tabs>
              <w:spacing w:line="288" w:lineRule="auto"/>
              <w:ind w:firstLine="459"/>
              <w:rPr>
                <w:rFonts w:ascii="Times New Roman" w:hAnsi="Times New Roman" w:cs="Times New Roman"/>
                <w:sz w:val="24"/>
                <w:szCs w:val="24"/>
              </w:rPr>
            </w:pPr>
            <w:r>
              <w:rPr>
                <w:rFonts w:ascii="Times New Roman" w:hAnsi="Times New Roman" w:cs="Times New Roman"/>
                <w:sz w:val="24"/>
                <w:szCs w:val="24"/>
              </w:rPr>
              <w:t>Реагируй творчески</w:t>
            </w:r>
          </w:p>
          <w:p w:rsidR="00C41B84" w:rsidRPr="004C71DD" w:rsidRDefault="00C41B84" w:rsidP="00DD78EB">
            <w:pPr>
              <w:tabs>
                <w:tab w:val="center" w:pos="5527"/>
              </w:tabs>
              <w:spacing w:line="288" w:lineRule="auto"/>
              <w:rPr>
                <w:rFonts w:ascii="Times New Roman" w:hAnsi="Times New Roman" w:cs="Times New Roman"/>
                <w:b/>
                <w:sz w:val="24"/>
                <w:szCs w:val="24"/>
              </w:rPr>
            </w:pPr>
          </w:p>
          <w:p w:rsidR="004C71DD" w:rsidRPr="004C71DD" w:rsidRDefault="004C71DD" w:rsidP="00DD78EB">
            <w:pPr>
              <w:tabs>
                <w:tab w:val="center" w:pos="5527"/>
              </w:tabs>
              <w:spacing w:line="288" w:lineRule="auto"/>
              <w:rPr>
                <w:rFonts w:ascii="Times New Roman" w:hAnsi="Times New Roman" w:cs="Times New Roman"/>
                <w:b/>
                <w:sz w:val="24"/>
                <w:szCs w:val="24"/>
              </w:rPr>
            </w:pPr>
            <w:r w:rsidRPr="004C71DD">
              <w:rPr>
                <w:rFonts w:ascii="Times New Roman" w:hAnsi="Times New Roman" w:cs="Times New Roman"/>
                <w:b/>
                <w:sz w:val="24"/>
                <w:szCs w:val="24"/>
              </w:rPr>
              <w:t>НЧ-7: Хорошо общаться</w:t>
            </w:r>
          </w:p>
          <w:p w:rsidR="00C41B84" w:rsidRDefault="00C41B84" w:rsidP="00DD78EB">
            <w:pPr>
              <w:tabs>
                <w:tab w:val="center" w:pos="5527"/>
              </w:tabs>
              <w:spacing w:line="288" w:lineRule="auto"/>
              <w:ind w:firstLine="459"/>
              <w:rPr>
                <w:rFonts w:ascii="Times New Roman" w:hAnsi="Times New Roman" w:cs="Times New Roman"/>
                <w:sz w:val="24"/>
                <w:szCs w:val="24"/>
              </w:rPr>
            </w:pPr>
            <w:r>
              <w:rPr>
                <w:rFonts w:ascii="Times New Roman" w:hAnsi="Times New Roman" w:cs="Times New Roman"/>
                <w:sz w:val="24"/>
                <w:szCs w:val="24"/>
              </w:rPr>
              <w:t>Слушай и говори</w:t>
            </w:r>
          </w:p>
          <w:p w:rsidR="00C41B84" w:rsidRDefault="00C41B84" w:rsidP="00DD78EB">
            <w:pPr>
              <w:tabs>
                <w:tab w:val="center" w:pos="5527"/>
              </w:tabs>
              <w:spacing w:line="288" w:lineRule="auto"/>
              <w:ind w:firstLine="459"/>
              <w:rPr>
                <w:rFonts w:ascii="Times New Roman" w:hAnsi="Times New Roman" w:cs="Times New Roman"/>
                <w:sz w:val="24"/>
                <w:szCs w:val="24"/>
              </w:rPr>
            </w:pPr>
            <w:r>
              <w:rPr>
                <w:rFonts w:ascii="Times New Roman" w:hAnsi="Times New Roman" w:cs="Times New Roman"/>
                <w:sz w:val="24"/>
                <w:szCs w:val="24"/>
              </w:rPr>
              <w:t xml:space="preserve">Общайся </w:t>
            </w:r>
            <w:proofErr w:type="spellStart"/>
            <w:r>
              <w:rPr>
                <w:rFonts w:ascii="Times New Roman" w:hAnsi="Times New Roman" w:cs="Times New Roman"/>
                <w:sz w:val="24"/>
                <w:szCs w:val="24"/>
              </w:rPr>
              <w:t>невербально</w:t>
            </w:r>
            <w:proofErr w:type="spellEnd"/>
            <w:r>
              <w:rPr>
                <w:rFonts w:ascii="Times New Roman" w:hAnsi="Times New Roman" w:cs="Times New Roman"/>
                <w:sz w:val="24"/>
                <w:szCs w:val="24"/>
              </w:rPr>
              <w:t>, используй альтернативные способы</w:t>
            </w:r>
          </w:p>
          <w:p w:rsidR="00C41B84" w:rsidRDefault="00C41B84" w:rsidP="00DD78EB">
            <w:pPr>
              <w:tabs>
                <w:tab w:val="center" w:pos="5527"/>
              </w:tabs>
              <w:spacing w:line="288" w:lineRule="auto"/>
              <w:ind w:firstLine="459"/>
              <w:rPr>
                <w:rFonts w:ascii="Times New Roman" w:hAnsi="Times New Roman" w:cs="Times New Roman"/>
                <w:sz w:val="24"/>
                <w:szCs w:val="24"/>
              </w:rPr>
            </w:pPr>
            <w:r>
              <w:rPr>
                <w:rFonts w:ascii="Times New Roman" w:hAnsi="Times New Roman" w:cs="Times New Roman"/>
                <w:sz w:val="24"/>
                <w:szCs w:val="24"/>
              </w:rPr>
              <w:t>Контролируй процесс общения</w:t>
            </w:r>
          </w:p>
          <w:p w:rsidR="004C71DD" w:rsidRPr="004C71DD" w:rsidRDefault="004C71DD" w:rsidP="00DD78EB">
            <w:pPr>
              <w:tabs>
                <w:tab w:val="left" w:pos="8222"/>
              </w:tabs>
              <w:spacing w:line="288" w:lineRule="auto"/>
              <w:rPr>
                <w:rFonts w:ascii="Times New Roman" w:hAnsi="Times New Roman" w:cs="Times New Roman"/>
                <w:sz w:val="24"/>
                <w:szCs w:val="24"/>
              </w:rPr>
            </w:pPr>
          </w:p>
        </w:tc>
      </w:tr>
    </w:tbl>
    <w:p w:rsidR="001D6D45" w:rsidRDefault="001D6D45" w:rsidP="00DD78EB">
      <w:pPr>
        <w:tabs>
          <w:tab w:val="left" w:pos="8222"/>
        </w:tabs>
        <w:spacing w:line="288" w:lineRule="auto"/>
        <w:jc w:val="both"/>
        <w:rPr>
          <w:rFonts w:ascii="Times New Roman" w:hAnsi="Times New Roman" w:cs="Times New Roman"/>
          <w:sz w:val="24"/>
          <w:szCs w:val="24"/>
        </w:rPr>
      </w:pPr>
    </w:p>
    <w:p w:rsidR="00407F09" w:rsidRDefault="00407F09" w:rsidP="00DD78EB">
      <w:pPr>
        <w:tabs>
          <w:tab w:val="left" w:pos="8222"/>
        </w:tabs>
        <w:spacing w:line="288" w:lineRule="auto"/>
        <w:ind w:firstLine="851"/>
        <w:jc w:val="both"/>
        <w:rPr>
          <w:rFonts w:ascii="Times New Roman" w:hAnsi="Times New Roman" w:cs="Times New Roman"/>
          <w:sz w:val="24"/>
          <w:szCs w:val="24"/>
        </w:rPr>
      </w:pPr>
    </w:p>
    <w:p w:rsidR="00F22F3B" w:rsidRPr="00C41B84" w:rsidRDefault="00C41B84" w:rsidP="00DD78EB">
      <w:pPr>
        <w:tabs>
          <w:tab w:val="left" w:pos="8222"/>
        </w:tabs>
        <w:spacing w:line="288" w:lineRule="auto"/>
        <w:jc w:val="center"/>
        <w:rPr>
          <w:rFonts w:ascii="Times New Roman" w:hAnsi="Times New Roman" w:cs="Times New Roman"/>
          <w:b/>
          <w:sz w:val="24"/>
          <w:szCs w:val="24"/>
        </w:rPr>
      </w:pPr>
      <w:r>
        <w:rPr>
          <w:rFonts w:ascii="Times New Roman" w:hAnsi="Times New Roman" w:cs="Times New Roman"/>
          <w:b/>
          <w:sz w:val="24"/>
          <w:szCs w:val="24"/>
        </w:rPr>
        <w:t>Нравственная чувствительность</w:t>
      </w:r>
    </w:p>
    <w:p w:rsidR="00F22F3B" w:rsidRDefault="00C41B84" w:rsidP="00DD78EB">
      <w:pPr>
        <w:tabs>
          <w:tab w:val="left" w:pos="8222"/>
        </w:tabs>
        <w:spacing w:line="288" w:lineRule="auto"/>
        <w:ind w:firstLine="851"/>
        <w:jc w:val="both"/>
        <w:rPr>
          <w:rFonts w:ascii="Times New Roman" w:hAnsi="Times New Roman" w:cs="Times New Roman"/>
          <w:sz w:val="24"/>
          <w:szCs w:val="24"/>
        </w:rPr>
      </w:pPr>
      <w:r w:rsidRPr="00C41B84">
        <w:rPr>
          <w:rFonts w:ascii="Times New Roman" w:hAnsi="Times New Roman" w:cs="Times New Roman"/>
          <w:sz w:val="24"/>
          <w:szCs w:val="24"/>
        </w:rPr>
        <w:t>Нравственная чувствительность</w:t>
      </w:r>
      <w:r>
        <w:rPr>
          <w:rFonts w:ascii="Times New Roman" w:hAnsi="Times New Roman" w:cs="Times New Roman"/>
          <w:sz w:val="24"/>
          <w:szCs w:val="24"/>
        </w:rPr>
        <w:t xml:space="preserve"> – это эмоциональный анализ ситуации в решении того, кто вовлечен в нее, какие действия предпринять</w:t>
      </w:r>
      <w:r w:rsidR="00A3395A">
        <w:rPr>
          <w:rFonts w:ascii="Times New Roman" w:hAnsi="Times New Roman" w:cs="Times New Roman"/>
          <w:sz w:val="24"/>
          <w:szCs w:val="24"/>
        </w:rPr>
        <w:t xml:space="preserve"> и какие могут быть реакции и результаты. </w:t>
      </w:r>
      <w:r w:rsidR="00502192">
        <w:rPr>
          <w:rFonts w:ascii="Times New Roman" w:hAnsi="Times New Roman" w:cs="Times New Roman"/>
          <w:sz w:val="24"/>
          <w:szCs w:val="24"/>
        </w:rPr>
        <w:t>Э</w:t>
      </w:r>
      <w:r w:rsidR="00A3395A">
        <w:rPr>
          <w:rFonts w:ascii="Times New Roman" w:hAnsi="Times New Roman" w:cs="Times New Roman"/>
          <w:sz w:val="24"/>
          <w:szCs w:val="24"/>
        </w:rPr>
        <w:t xml:space="preserve">тот компонент </w:t>
      </w:r>
      <w:r w:rsidR="00502192">
        <w:rPr>
          <w:rFonts w:ascii="Times New Roman" w:hAnsi="Times New Roman" w:cs="Times New Roman"/>
          <w:sz w:val="24"/>
          <w:szCs w:val="24"/>
        </w:rPr>
        <w:t xml:space="preserve">зависит от нравственной мотивации и </w:t>
      </w:r>
      <w:r w:rsidR="00CB299C">
        <w:rPr>
          <w:rFonts w:ascii="Times New Roman" w:hAnsi="Times New Roman" w:cs="Times New Roman"/>
          <w:sz w:val="24"/>
          <w:szCs w:val="24"/>
        </w:rPr>
        <w:t>этических суждений</w:t>
      </w:r>
      <w:r w:rsidR="00502192">
        <w:rPr>
          <w:rFonts w:ascii="Times New Roman" w:hAnsi="Times New Roman" w:cs="Times New Roman"/>
          <w:sz w:val="24"/>
          <w:szCs w:val="24"/>
        </w:rPr>
        <w:t>.</w:t>
      </w:r>
      <w:r w:rsidR="00A3395A">
        <w:rPr>
          <w:rFonts w:ascii="Times New Roman" w:hAnsi="Times New Roman" w:cs="Times New Roman"/>
          <w:sz w:val="24"/>
          <w:szCs w:val="24"/>
        </w:rPr>
        <w:t xml:space="preserve"> </w:t>
      </w:r>
    </w:p>
    <w:p w:rsidR="00C41B84" w:rsidRDefault="00C41B84" w:rsidP="00DD78EB">
      <w:pPr>
        <w:tabs>
          <w:tab w:val="left" w:pos="8222"/>
        </w:tabs>
        <w:spacing w:line="288" w:lineRule="auto"/>
        <w:jc w:val="both"/>
        <w:rPr>
          <w:rFonts w:ascii="Times New Roman" w:hAnsi="Times New Roman" w:cs="Times New Roman"/>
          <w:sz w:val="24"/>
          <w:szCs w:val="24"/>
        </w:rPr>
      </w:pPr>
    </w:p>
    <w:p w:rsidR="00502192" w:rsidRPr="00502192" w:rsidRDefault="00502192" w:rsidP="00DD78EB">
      <w:pPr>
        <w:keepNext/>
        <w:keepLines/>
        <w:tabs>
          <w:tab w:val="left" w:pos="8222"/>
        </w:tabs>
        <w:spacing w:line="288" w:lineRule="auto"/>
        <w:jc w:val="center"/>
        <w:rPr>
          <w:rFonts w:ascii="Times New Roman" w:hAnsi="Times New Roman" w:cs="Times New Roman"/>
          <w:b/>
          <w:sz w:val="24"/>
          <w:szCs w:val="24"/>
        </w:rPr>
      </w:pPr>
      <w:r w:rsidRPr="00502192">
        <w:rPr>
          <w:rFonts w:ascii="Times New Roman" w:hAnsi="Times New Roman" w:cs="Times New Roman"/>
          <w:b/>
          <w:sz w:val="24"/>
          <w:szCs w:val="24"/>
        </w:rPr>
        <w:t>Обзор умений</w:t>
      </w:r>
    </w:p>
    <w:p w:rsidR="00C41B84" w:rsidRDefault="00C41B84" w:rsidP="00DD78EB">
      <w:pPr>
        <w:keepNext/>
        <w:keepLines/>
        <w:tabs>
          <w:tab w:val="left" w:pos="8222"/>
        </w:tabs>
        <w:spacing w:line="288" w:lineRule="auto"/>
        <w:ind w:firstLine="851"/>
        <w:jc w:val="both"/>
        <w:rPr>
          <w:rFonts w:ascii="Times New Roman" w:hAnsi="Times New Roman" w:cs="Times New Roman"/>
          <w:sz w:val="24"/>
          <w:szCs w:val="24"/>
        </w:rPr>
      </w:pPr>
    </w:p>
    <w:p w:rsidR="00502192" w:rsidRDefault="00502192" w:rsidP="00DD78EB">
      <w:pPr>
        <w:tabs>
          <w:tab w:val="center" w:pos="5527"/>
        </w:tabs>
        <w:spacing w:line="288" w:lineRule="auto"/>
        <w:rPr>
          <w:rFonts w:ascii="Times New Roman" w:hAnsi="Times New Roman" w:cs="Times New Roman"/>
          <w:b/>
          <w:sz w:val="24"/>
          <w:szCs w:val="24"/>
        </w:rPr>
      </w:pPr>
      <w:r w:rsidRPr="004C71DD">
        <w:rPr>
          <w:rFonts w:ascii="Times New Roman" w:hAnsi="Times New Roman" w:cs="Times New Roman"/>
          <w:b/>
          <w:sz w:val="24"/>
          <w:szCs w:val="24"/>
        </w:rPr>
        <w:t>НЧ-1: Понимать выражаемые эмоции</w:t>
      </w:r>
    </w:p>
    <w:p w:rsidR="00502192" w:rsidRPr="004C71DD" w:rsidRDefault="00502192" w:rsidP="00DD78EB">
      <w:pPr>
        <w:tabs>
          <w:tab w:val="center" w:pos="5527"/>
        </w:tabs>
        <w:spacing w:line="288" w:lineRule="auto"/>
        <w:ind w:firstLine="459"/>
        <w:rPr>
          <w:rFonts w:ascii="Times New Roman" w:hAnsi="Times New Roman" w:cs="Times New Roman"/>
          <w:sz w:val="24"/>
          <w:szCs w:val="24"/>
        </w:rPr>
      </w:pPr>
      <w:r>
        <w:rPr>
          <w:rFonts w:ascii="Times New Roman" w:hAnsi="Times New Roman" w:cs="Times New Roman"/>
          <w:sz w:val="24"/>
          <w:szCs w:val="24"/>
        </w:rPr>
        <w:t>Чтобы понимать эмоции, необходимо понимать потребности и чувства – как свои, так и других людей (личностные и межличностные умения). Для хорошего общения с другими важно научиться понимать, когда и как должным образом выражать эмоции и контролировать агрессию.</w:t>
      </w:r>
    </w:p>
    <w:p w:rsidR="00502192" w:rsidRPr="004C71DD" w:rsidRDefault="00502192" w:rsidP="00DD78EB">
      <w:pPr>
        <w:tabs>
          <w:tab w:val="center" w:pos="5527"/>
        </w:tabs>
        <w:spacing w:line="288" w:lineRule="auto"/>
        <w:ind w:firstLine="744"/>
        <w:rPr>
          <w:rFonts w:ascii="Times New Roman" w:hAnsi="Times New Roman" w:cs="Times New Roman"/>
          <w:b/>
          <w:sz w:val="24"/>
          <w:szCs w:val="24"/>
        </w:rPr>
      </w:pPr>
    </w:p>
    <w:p w:rsidR="00502192" w:rsidRDefault="00502192" w:rsidP="00DD78EB">
      <w:pPr>
        <w:tabs>
          <w:tab w:val="center" w:pos="5527"/>
        </w:tabs>
        <w:spacing w:line="288" w:lineRule="auto"/>
        <w:rPr>
          <w:rFonts w:ascii="Times New Roman" w:hAnsi="Times New Roman" w:cs="Times New Roman"/>
          <w:b/>
          <w:sz w:val="24"/>
          <w:szCs w:val="24"/>
        </w:rPr>
      </w:pPr>
      <w:r w:rsidRPr="004C71DD">
        <w:rPr>
          <w:rFonts w:ascii="Times New Roman" w:hAnsi="Times New Roman" w:cs="Times New Roman"/>
          <w:b/>
          <w:sz w:val="24"/>
          <w:szCs w:val="24"/>
        </w:rPr>
        <w:t>НЧ-2: Понимать другие точки зрения</w:t>
      </w:r>
    </w:p>
    <w:p w:rsidR="00502192" w:rsidRDefault="00502192" w:rsidP="00DD78EB">
      <w:pPr>
        <w:tabs>
          <w:tab w:val="center" w:pos="5527"/>
        </w:tabs>
        <w:spacing w:line="288" w:lineRule="auto"/>
        <w:ind w:firstLine="459"/>
        <w:rPr>
          <w:rFonts w:ascii="Times New Roman" w:hAnsi="Times New Roman" w:cs="Times New Roman"/>
          <w:sz w:val="24"/>
          <w:szCs w:val="24"/>
        </w:rPr>
      </w:pPr>
      <w:r>
        <w:rPr>
          <w:rFonts w:ascii="Times New Roman" w:hAnsi="Times New Roman" w:cs="Times New Roman"/>
          <w:sz w:val="24"/>
          <w:szCs w:val="24"/>
        </w:rPr>
        <w:t xml:space="preserve">Понимание чужих точек зрения означает рассмотрение множества </w:t>
      </w:r>
      <w:r w:rsidR="002744CD">
        <w:rPr>
          <w:rFonts w:ascii="Times New Roman" w:hAnsi="Times New Roman" w:cs="Times New Roman"/>
          <w:sz w:val="24"/>
          <w:szCs w:val="24"/>
        </w:rPr>
        <w:t>взглядов на ситуации или события и требует обширной практики и опыта. Учащимся важно пробовать рассматривать точки зрения других в их собственной культурной среде, людей вне их культурной среды, а также людей, которыми повезло меньше. Понимание чужих точек зрения развивает сочувствие и толерантность, а также побуждает менять жизнь к лучшему.</w:t>
      </w:r>
    </w:p>
    <w:p w:rsidR="00502192" w:rsidRPr="004C71DD" w:rsidRDefault="00502192" w:rsidP="00DD78EB">
      <w:pPr>
        <w:tabs>
          <w:tab w:val="center" w:pos="5527"/>
        </w:tabs>
        <w:spacing w:line="288" w:lineRule="auto"/>
        <w:rPr>
          <w:rFonts w:ascii="Times New Roman" w:hAnsi="Times New Roman" w:cs="Times New Roman"/>
          <w:b/>
          <w:sz w:val="24"/>
          <w:szCs w:val="24"/>
        </w:rPr>
      </w:pPr>
    </w:p>
    <w:p w:rsidR="00502192" w:rsidRDefault="004C5DE4" w:rsidP="00DD78EB">
      <w:pPr>
        <w:tabs>
          <w:tab w:val="center" w:pos="5527"/>
        </w:tabs>
        <w:spacing w:line="288" w:lineRule="auto"/>
        <w:rPr>
          <w:rFonts w:ascii="Times New Roman" w:hAnsi="Times New Roman" w:cs="Times New Roman"/>
          <w:b/>
          <w:sz w:val="24"/>
          <w:szCs w:val="24"/>
        </w:rPr>
      </w:pPr>
      <w:r>
        <w:rPr>
          <w:rFonts w:ascii="Times New Roman" w:hAnsi="Times New Roman" w:cs="Times New Roman"/>
          <w:b/>
          <w:sz w:val="24"/>
          <w:szCs w:val="24"/>
        </w:rPr>
        <w:t xml:space="preserve">НЧ-3: </w:t>
      </w:r>
      <w:r w:rsidR="008724F6">
        <w:rPr>
          <w:rFonts w:ascii="Times New Roman" w:hAnsi="Times New Roman" w:cs="Times New Roman"/>
          <w:b/>
          <w:sz w:val="24"/>
          <w:szCs w:val="24"/>
        </w:rPr>
        <w:t>Жить в коллективе</w:t>
      </w:r>
    </w:p>
    <w:p w:rsidR="00502192" w:rsidRDefault="008724F6" w:rsidP="00DD78EB">
      <w:pPr>
        <w:tabs>
          <w:tab w:val="center" w:pos="5527"/>
        </w:tabs>
        <w:spacing w:line="288" w:lineRule="auto"/>
        <w:ind w:firstLine="459"/>
        <w:rPr>
          <w:rFonts w:ascii="Times New Roman" w:hAnsi="Times New Roman" w:cs="Times New Roman"/>
          <w:sz w:val="24"/>
          <w:szCs w:val="24"/>
        </w:rPr>
      </w:pPr>
      <w:r>
        <w:rPr>
          <w:rFonts w:ascii="Times New Roman" w:hAnsi="Times New Roman" w:cs="Times New Roman"/>
          <w:sz w:val="24"/>
          <w:szCs w:val="24"/>
        </w:rPr>
        <w:t>Жить в коллективе</w:t>
      </w:r>
      <w:r w:rsidR="00571ACC">
        <w:rPr>
          <w:rFonts w:ascii="Times New Roman" w:hAnsi="Times New Roman" w:cs="Times New Roman"/>
          <w:sz w:val="24"/>
          <w:szCs w:val="24"/>
        </w:rPr>
        <w:t xml:space="preserve"> требует желания думать не только о себе, но и о других. Это также требует чувства связи с другими людьми/группами людей, как глобально, так и на местном уровне. Человек, ко</w:t>
      </w:r>
      <w:r w:rsidR="005D1408">
        <w:rPr>
          <w:rFonts w:ascii="Times New Roman" w:hAnsi="Times New Roman" w:cs="Times New Roman"/>
          <w:sz w:val="24"/>
          <w:szCs w:val="24"/>
        </w:rPr>
        <w:t xml:space="preserve">торый чувствует связь с другими, будет наиболее вероятно принимать решения и действовать с заботой о других. Учащимся надо научиться жить в дружбе и добре с другими. </w:t>
      </w:r>
    </w:p>
    <w:p w:rsidR="00502192" w:rsidRPr="004C71DD" w:rsidRDefault="00502192" w:rsidP="00DD78EB">
      <w:pPr>
        <w:tabs>
          <w:tab w:val="center" w:pos="5527"/>
        </w:tabs>
        <w:spacing w:line="288" w:lineRule="auto"/>
        <w:rPr>
          <w:rFonts w:ascii="Times New Roman" w:hAnsi="Times New Roman" w:cs="Times New Roman"/>
          <w:b/>
          <w:sz w:val="24"/>
          <w:szCs w:val="24"/>
        </w:rPr>
      </w:pPr>
    </w:p>
    <w:p w:rsidR="00502192" w:rsidRDefault="00502192" w:rsidP="00DD78EB">
      <w:pPr>
        <w:tabs>
          <w:tab w:val="center" w:pos="5527"/>
        </w:tabs>
        <w:spacing w:line="288" w:lineRule="auto"/>
        <w:rPr>
          <w:rFonts w:ascii="Times New Roman" w:hAnsi="Times New Roman" w:cs="Times New Roman"/>
          <w:b/>
          <w:sz w:val="24"/>
          <w:szCs w:val="24"/>
        </w:rPr>
      </w:pPr>
      <w:r w:rsidRPr="004C71DD">
        <w:rPr>
          <w:rFonts w:ascii="Times New Roman" w:hAnsi="Times New Roman" w:cs="Times New Roman"/>
          <w:b/>
          <w:sz w:val="24"/>
          <w:szCs w:val="24"/>
        </w:rPr>
        <w:t>НЧ-4: Реагировать на многообразие</w:t>
      </w:r>
    </w:p>
    <w:p w:rsidR="00502192" w:rsidRPr="004C71DD" w:rsidRDefault="005D1408" w:rsidP="00DD78EB">
      <w:pPr>
        <w:tabs>
          <w:tab w:val="center" w:pos="5527"/>
        </w:tabs>
        <w:spacing w:line="288" w:lineRule="auto"/>
        <w:ind w:firstLine="459"/>
        <w:rPr>
          <w:rFonts w:ascii="Times New Roman" w:hAnsi="Times New Roman" w:cs="Times New Roman"/>
          <w:sz w:val="24"/>
          <w:szCs w:val="24"/>
        </w:rPr>
      </w:pPr>
      <w:r>
        <w:rPr>
          <w:rFonts w:ascii="Times New Roman" w:hAnsi="Times New Roman" w:cs="Times New Roman"/>
          <w:sz w:val="24"/>
          <w:szCs w:val="24"/>
        </w:rPr>
        <w:t>Понимание межличностных и групповых различий требует осознани</w:t>
      </w:r>
      <w:r w:rsidR="004807DC">
        <w:rPr>
          <w:rFonts w:ascii="Times New Roman" w:hAnsi="Times New Roman" w:cs="Times New Roman"/>
          <w:sz w:val="24"/>
          <w:szCs w:val="24"/>
        </w:rPr>
        <w:t>я</w:t>
      </w:r>
      <w:r>
        <w:rPr>
          <w:rFonts w:ascii="Times New Roman" w:hAnsi="Times New Roman" w:cs="Times New Roman"/>
          <w:sz w:val="24"/>
          <w:szCs w:val="24"/>
        </w:rPr>
        <w:t xml:space="preserve"> того, как </w:t>
      </w:r>
      <w:r w:rsidR="0065617D">
        <w:rPr>
          <w:rFonts w:ascii="Times New Roman" w:hAnsi="Times New Roman" w:cs="Times New Roman"/>
          <w:sz w:val="24"/>
          <w:szCs w:val="24"/>
        </w:rPr>
        <w:t xml:space="preserve">насколько различаются культурные группы людей и как эти различия могут вести к конфликтам и недопониманию. </w:t>
      </w:r>
      <w:r w:rsidR="00E126F6">
        <w:rPr>
          <w:rFonts w:ascii="Times New Roman" w:hAnsi="Times New Roman" w:cs="Times New Roman"/>
          <w:sz w:val="24"/>
          <w:szCs w:val="24"/>
        </w:rPr>
        <w:t xml:space="preserve">Важно понимать культуру в ее самом широком смысле, как систему совместных ценностей, поведения и ожиданий. Это определение позволяет нам включить в него «культуру бизнеса», «культуру школы», «культуру футбола» и т.д. Учащиеся должны развивать умения жить в многообразном мире. Эти умения включают в себя способность отходить от одного культурного кода и использовать другой. </w:t>
      </w:r>
    </w:p>
    <w:p w:rsidR="00502192" w:rsidRPr="004C71DD" w:rsidRDefault="00502192" w:rsidP="00DD78EB">
      <w:pPr>
        <w:tabs>
          <w:tab w:val="center" w:pos="5527"/>
        </w:tabs>
        <w:spacing w:line="288" w:lineRule="auto"/>
        <w:rPr>
          <w:rFonts w:ascii="Times New Roman" w:hAnsi="Times New Roman" w:cs="Times New Roman"/>
          <w:b/>
          <w:sz w:val="24"/>
          <w:szCs w:val="24"/>
        </w:rPr>
      </w:pPr>
    </w:p>
    <w:p w:rsidR="00502192" w:rsidRDefault="00502192" w:rsidP="00DD78EB">
      <w:pPr>
        <w:tabs>
          <w:tab w:val="center" w:pos="5527"/>
        </w:tabs>
        <w:spacing w:line="288" w:lineRule="auto"/>
        <w:rPr>
          <w:rFonts w:ascii="Times New Roman" w:hAnsi="Times New Roman" w:cs="Times New Roman"/>
          <w:b/>
          <w:sz w:val="24"/>
          <w:szCs w:val="24"/>
        </w:rPr>
      </w:pPr>
      <w:r w:rsidRPr="004C71DD">
        <w:rPr>
          <w:rFonts w:ascii="Times New Roman" w:hAnsi="Times New Roman" w:cs="Times New Roman"/>
          <w:b/>
          <w:sz w:val="24"/>
          <w:szCs w:val="24"/>
        </w:rPr>
        <w:t>НЧ-</w:t>
      </w:r>
      <w:r w:rsidR="00186CCB">
        <w:rPr>
          <w:rFonts w:ascii="Times New Roman" w:hAnsi="Times New Roman" w:cs="Times New Roman"/>
          <w:b/>
          <w:sz w:val="24"/>
          <w:szCs w:val="24"/>
        </w:rPr>
        <w:t>5: Преодолевать социальную предубежденность</w:t>
      </w:r>
    </w:p>
    <w:p w:rsidR="00502192" w:rsidRDefault="00186CCB" w:rsidP="00DD78EB">
      <w:pPr>
        <w:tabs>
          <w:tab w:val="center" w:pos="5527"/>
        </w:tabs>
        <w:spacing w:line="288" w:lineRule="auto"/>
        <w:ind w:firstLine="459"/>
        <w:rPr>
          <w:rFonts w:ascii="Times New Roman" w:hAnsi="Times New Roman" w:cs="Times New Roman"/>
          <w:sz w:val="24"/>
          <w:szCs w:val="24"/>
        </w:rPr>
      </w:pPr>
      <w:r>
        <w:rPr>
          <w:rFonts w:ascii="Times New Roman" w:hAnsi="Times New Roman" w:cs="Times New Roman"/>
          <w:sz w:val="24"/>
          <w:szCs w:val="24"/>
        </w:rPr>
        <w:t>Преодоление социальной предубежденности</w:t>
      </w:r>
      <w:r w:rsidR="00E126F6">
        <w:rPr>
          <w:rFonts w:ascii="Times New Roman" w:hAnsi="Times New Roman" w:cs="Times New Roman"/>
          <w:sz w:val="24"/>
          <w:szCs w:val="24"/>
        </w:rPr>
        <w:t xml:space="preserve"> означает понимание, опознавание и активное противостояние предубеждениям. Оно также означает поддержку всему, что противостоит предрассудкам, поддержку толерантности. </w:t>
      </w:r>
      <w:r w:rsidR="004977EB">
        <w:rPr>
          <w:rFonts w:ascii="Times New Roman" w:hAnsi="Times New Roman" w:cs="Times New Roman"/>
          <w:sz w:val="24"/>
          <w:szCs w:val="24"/>
        </w:rPr>
        <w:t xml:space="preserve">Важно понимать природу предубеждения и его возникновения до того, как пытаться контролировать социальные настроения. </w:t>
      </w:r>
      <w:r w:rsidR="003C51AC">
        <w:rPr>
          <w:rFonts w:ascii="Times New Roman" w:hAnsi="Times New Roman" w:cs="Times New Roman"/>
          <w:sz w:val="24"/>
          <w:szCs w:val="24"/>
        </w:rPr>
        <w:t xml:space="preserve">Предубеждение есть часть человеческой натуры, т.к. мы все естественно предпочитаем знакомые вещи и привычные способы мышления. Требуется сознательное усилие, чтобы изменить наши личные привычки действовать и говорить, но в результате это будет вклад в более справедливое общество, основанное на взаимоуважении. </w:t>
      </w:r>
    </w:p>
    <w:p w:rsidR="00502192" w:rsidRPr="004C71DD" w:rsidRDefault="00502192" w:rsidP="00DD78EB">
      <w:pPr>
        <w:tabs>
          <w:tab w:val="center" w:pos="5527"/>
        </w:tabs>
        <w:spacing w:line="288" w:lineRule="auto"/>
        <w:rPr>
          <w:rFonts w:ascii="Times New Roman" w:hAnsi="Times New Roman" w:cs="Times New Roman"/>
          <w:b/>
          <w:sz w:val="24"/>
          <w:szCs w:val="24"/>
        </w:rPr>
      </w:pPr>
    </w:p>
    <w:p w:rsidR="00502192" w:rsidRDefault="006838DD" w:rsidP="00DD78EB">
      <w:pPr>
        <w:tabs>
          <w:tab w:val="center" w:pos="5527"/>
        </w:tabs>
        <w:spacing w:line="288" w:lineRule="auto"/>
        <w:rPr>
          <w:rFonts w:ascii="Times New Roman" w:hAnsi="Times New Roman" w:cs="Times New Roman"/>
          <w:b/>
          <w:sz w:val="24"/>
          <w:szCs w:val="24"/>
        </w:rPr>
      </w:pPr>
      <w:r>
        <w:rPr>
          <w:rFonts w:ascii="Times New Roman" w:hAnsi="Times New Roman" w:cs="Times New Roman"/>
          <w:b/>
          <w:sz w:val="24"/>
          <w:szCs w:val="24"/>
        </w:rPr>
        <w:t>НЧ-6: Понимать ситуации</w:t>
      </w:r>
    </w:p>
    <w:p w:rsidR="00502192" w:rsidRPr="00F96E3C" w:rsidRDefault="00F96E3C" w:rsidP="00DD78EB">
      <w:pPr>
        <w:tabs>
          <w:tab w:val="center" w:pos="5527"/>
          <w:tab w:val="left" w:pos="6521"/>
        </w:tabs>
        <w:spacing w:line="288" w:lineRule="auto"/>
        <w:ind w:firstLine="459"/>
        <w:rPr>
          <w:rFonts w:ascii="Times New Roman" w:hAnsi="Times New Roman" w:cs="Times New Roman"/>
          <w:sz w:val="24"/>
          <w:szCs w:val="24"/>
        </w:rPr>
      </w:pPr>
      <w:r>
        <w:rPr>
          <w:rFonts w:ascii="Times New Roman" w:hAnsi="Times New Roman" w:cs="Times New Roman"/>
          <w:sz w:val="24"/>
          <w:szCs w:val="24"/>
        </w:rPr>
        <w:t>Понимание ситуации требует развития творческих умений, позволяющих представить множество объяснений или вариантов толкования конкретных ситуаций. Это также означает умения</w:t>
      </w:r>
      <w:r w:rsidR="00987759">
        <w:rPr>
          <w:rFonts w:ascii="Times New Roman" w:hAnsi="Times New Roman" w:cs="Times New Roman"/>
          <w:sz w:val="24"/>
          <w:szCs w:val="24"/>
        </w:rPr>
        <w:t xml:space="preserve"> решать </w:t>
      </w:r>
      <w:r>
        <w:rPr>
          <w:rFonts w:ascii="Times New Roman" w:hAnsi="Times New Roman" w:cs="Times New Roman"/>
          <w:sz w:val="24"/>
          <w:szCs w:val="24"/>
        </w:rPr>
        <w:t>сложны</w:t>
      </w:r>
      <w:r w:rsidR="00987759">
        <w:rPr>
          <w:rFonts w:ascii="Times New Roman" w:hAnsi="Times New Roman" w:cs="Times New Roman"/>
          <w:sz w:val="24"/>
          <w:szCs w:val="24"/>
        </w:rPr>
        <w:t>е</w:t>
      </w:r>
      <w:r>
        <w:rPr>
          <w:rFonts w:ascii="Times New Roman" w:hAnsi="Times New Roman" w:cs="Times New Roman"/>
          <w:sz w:val="24"/>
          <w:szCs w:val="24"/>
        </w:rPr>
        <w:t xml:space="preserve"> задачи понимания межличностны</w:t>
      </w:r>
      <w:r w:rsidR="00987759">
        <w:rPr>
          <w:rFonts w:ascii="Times New Roman" w:hAnsi="Times New Roman" w:cs="Times New Roman"/>
          <w:sz w:val="24"/>
          <w:szCs w:val="24"/>
        </w:rPr>
        <w:t>х отношений. Это важнейший шаг в решении любой проблемы. Люди часто повторяют одни и те же ошибки, т.к. реагируют по инерции, не обдумывая другие варианты поведения.</w:t>
      </w:r>
    </w:p>
    <w:p w:rsidR="00502192" w:rsidRPr="004C71DD" w:rsidRDefault="00502192" w:rsidP="00DD78EB">
      <w:pPr>
        <w:tabs>
          <w:tab w:val="center" w:pos="5527"/>
        </w:tabs>
        <w:spacing w:line="288" w:lineRule="auto"/>
        <w:rPr>
          <w:rFonts w:ascii="Times New Roman" w:hAnsi="Times New Roman" w:cs="Times New Roman"/>
          <w:b/>
          <w:sz w:val="24"/>
          <w:szCs w:val="24"/>
        </w:rPr>
      </w:pPr>
    </w:p>
    <w:p w:rsidR="00502192" w:rsidRPr="004C71DD" w:rsidRDefault="00502192" w:rsidP="00DD78EB">
      <w:pPr>
        <w:tabs>
          <w:tab w:val="center" w:pos="5527"/>
        </w:tabs>
        <w:spacing w:line="288" w:lineRule="auto"/>
        <w:rPr>
          <w:rFonts w:ascii="Times New Roman" w:hAnsi="Times New Roman" w:cs="Times New Roman"/>
          <w:b/>
          <w:sz w:val="24"/>
          <w:szCs w:val="24"/>
        </w:rPr>
      </w:pPr>
      <w:r w:rsidRPr="004C71DD">
        <w:rPr>
          <w:rFonts w:ascii="Times New Roman" w:hAnsi="Times New Roman" w:cs="Times New Roman"/>
          <w:b/>
          <w:sz w:val="24"/>
          <w:szCs w:val="24"/>
        </w:rPr>
        <w:t>НЧ-7: Хорошо общаться</w:t>
      </w:r>
    </w:p>
    <w:p w:rsidR="00502192" w:rsidRDefault="00987759" w:rsidP="00DD78EB">
      <w:pPr>
        <w:tabs>
          <w:tab w:val="center" w:pos="5527"/>
        </w:tabs>
        <w:spacing w:line="288" w:lineRule="auto"/>
        <w:ind w:firstLine="459"/>
        <w:rPr>
          <w:rFonts w:ascii="Times New Roman" w:hAnsi="Times New Roman" w:cs="Times New Roman"/>
          <w:sz w:val="24"/>
          <w:szCs w:val="24"/>
        </w:rPr>
      </w:pPr>
      <w:r>
        <w:rPr>
          <w:rFonts w:ascii="Times New Roman" w:hAnsi="Times New Roman" w:cs="Times New Roman"/>
          <w:sz w:val="24"/>
          <w:szCs w:val="24"/>
        </w:rPr>
        <w:t>Хорошее общение требует</w:t>
      </w:r>
      <w:r w:rsidR="008E62C9">
        <w:rPr>
          <w:rFonts w:ascii="Times New Roman" w:hAnsi="Times New Roman" w:cs="Times New Roman"/>
          <w:sz w:val="24"/>
          <w:szCs w:val="24"/>
        </w:rPr>
        <w:t xml:space="preserve"> умений слушания, говорения, письма, а также невербальной коммуникации. </w:t>
      </w:r>
      <w:proofErr w:type="gramStart"/>
      <w:r w:rsidR="008E62C9">
        <w:rPr>
          <w:rFonts w:ascii="Times New Roman" w:hAnsi="Times New Roman" w:cs="Times New Roman"/>
          <w:sz w:val="24"/>
          <w:szCs w:val="24"/>
        </w:rPr>
        <w:t>Конкретные умения общения могут отличаться в зависимости от социального контекста коммуникации (один на один, в малой группе, в большой группе, со сверстниками, взрослыми, с администрацией, с незнакомы</w:t>
      </w:r>
      <w:r w:rsidR="00653C3A">
        <w:rPr>
          <w:rFonts w:ascii="Times New Roman" w:hAnsi="Times New Roman" w:cs="Times New Roman"/>
          <w:sz w:val="24"/>
          <w:szCs w:val="24"/>
        </w:rPr>
        <w:t>ми, с младшими детьми) и культурного контекста (культура, общение с мальчиком/девочкой, в школе/на работе/дома).</w:t>
      </w:r>
      <w:proofErr w:type="gramEnd"/>
    </w:p>
    <w:p w:rsidR="00C41B84" w:rsidRDefault="00C41B84" w:rsidP="00DD78EB">
      <w:pPr>
        <w:tabs>
          <w:tab w:val="left" w:pos="8222"/>
        </w:tabs>
        <w:spacing w:line="288" w:lineRule="auto"/>
        <w:ind w:firstLine="851"/>
        <w:jc w:val="both"/>
        <w:rPr>
          <w:rFonts w:ascii="Times New Roman" w:hAnsi="Times New Roman" w:cs="Times New Roman"/>
          <w:sz w:val="24"/>
          <w:szCs w:val="24"/>
        </w:rPr>
      </w:pPr>
    </w:p>
    <w:p w:rsidR="00653C3A" w:rsidRPr="00C41B84" w:rsidRDefault="00653C3A" w:rsidP="00DD78EB">
      <w:pPr>
        <w:tabs>
          <w:tab w:val="left" w:pos="8222"/>
        </w:tabs>
        <w:spacing w:line="288" w:lineRule="auto"/>
        <w:jc w:val="center"/>
        <w:rPr>
          <w:rFonts w:ascii="Times New Roman" w:hAnsi="Times New Roman" w:cs="Times New Roman"/>
          <w:b/>
          <w:sz w:val="24"/>
          <w:szCs w:val="24"/>
        </w:rPr>
      </w:pPr>
      <w:r>
        <w:rPr>
          <w:rFonts w:ascii="Times New Roman" w:hAnsi="Times New Roman" w:cs="Times New Roman"/>
          <w:b/>
          <w:sz w:val="24"/>
          <w:szCs w:val="24"/>
        </w:rPr>
        <w:t>Нравственная чувствительность</w:t>
      </w:r>
    </w:p>
    <w:p w:rsidR="00653C3A" w:rsidRDefault="00653C3A" w:rsidP="00DD78EB">
      <w:pPr>
        <w:tabs>
          <w:tab w:val="left" w:pos="8222"/>
        </w:tabs>
        <w:spacing w:line="288" w:lineRule="auto"/>
        <w:ind w:firstLine="851"/>
        <w:jc w:val="both"/>
        <w:rPr>
          <w:rFonts w:ascii="Times New Roman" w:hAnsi="Times New Roman" w:cs="Times New Roman"/>
          <w:sz w:val="24"/>
          <w:szCs w:val="24"/>
        </w:rPr>
      </w:pPr>
    </w:p>
    <w:p w:rsidR="00653C3A" w:rsidRDefault="00653C3A"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b/>
          <w:sz w:val="24"/>
          <w:szCs w:val="24"/>
        </w:rPr>
        <w:t>ЧТО</w:t>
      </w:r>
    </w:p>
    <w:p w:rsidR="00653C3A" w:rsidRDefault="00653C3A" w:rsidP="00DD78EB">
      <w:pPr>
        <w:tabs>
          <w:tab w:val="left" w:pos="8222"/>
        </w:tabs>
        <w:spacing w:line="288" w:lineRule="auto"/>
        <w:ind w:firstLine="851"/>
        <w:jc w:val="both"/>
        <w:rPr>
          <w:rFonts w:ascii="Times New Roman" w:hAnsi="Times New Roman" w:cs="Times New Roman"/>
          <w:sz w:val="24"/>
          <w:szCs w:val="24"/>
        </w:rPr>
      </w:pPr>
      <w:proofErr w:type="gramStart"/>
      <w:r>
        <w:rPr>
          <w:rFonts w:ascii="Times New Roman" w:hAnsi="Times New Roman" w:cs="Times New Roman"/>
          <w:sz w:val="24"/>
          <w:szCs w:val="24"/>
        </w:rPr>
        <w:t xml:space="preserve">При условии, что существует </w:t>
      </w:r>
      <w:r w:rsidR="003C04CF">
        <w:rPr>
          <w:rFonts w:ascii="Times New Roman" w:hAnsi="Times New Roman" w:cs="Times New Roman"/>
          <w:sz w:val="24"/>
          <w:szCs w:val="24"/>
        </w:rPr>
        <w:t xml:space="preserve">ситуация морального выбора (например, </w:t>
      </w:r>
      <w:r w:rsidR="004B7850">
        <w:rPr>
          <w:rFonts w:ascii="Times New Roman" w:hAnsi="Times New Roman" w:cs="Times New Roman"/>
          <w:sz w:val="24"/>
          <w:szCs w:val="24"/>
        </w:rPr>
        <w:t>«</w:t>
      </w:r>
      <w:r w:rsidR="003C04CF">
        <w:rPr>
          <w:rFonts w:ascii="Times New Roman" w:hAnsi="Times New Roman" w:cs="Times New Roman"/>
          <w:sz w:val="24"/>
          <w:szCs w:val="24"/>
        </w:rPr>
        <w:t>Должен ли я отнести в полицию найденный кошелек?</w:t>
      </w:r>
      <w:proofErr w:type="gramEnd"/>
      <w:r w:rsidR="00851AFA">
        <w:rPr>
          <w:rFonts w:ascii="Times New Roman" w:hAnsi="Times New Roman" w:cs="Times New Roman"/>
          <w:sz w:val="24"/>
          <w:szCs w:val="24"/>
        </w:rPr>
        <w:t xml:space="preserve"> Следует ли мне ударить ребенка, который толкнул меня плечом в коридоре? </w:t>
      </w:r>
      <w:proofErr w:type="gramStart"/>
      <w:r w:rsidR="00851AFA">
        <w:rPr>
          <w:rFonts w:ascii="Times New Roman" w:hAnsi="Times New Roman" w:cs="Times New Roman"/>
          <w:sz w:val="24"/>
          <w:szCs w:val="24"/>
        </w:rPr>
        <w:t>Должен ли я что-то сказать, если меня оскорбляет шутка друга на тему национальной принадлежности или пола?</w:t>
      </w:r>
      <w:r w:rsidR="004B7850">
        <w:rPr>
          <w:rFonts w:ascii="Times New Roman" w:hAnsi="Times New Roman" w:cs="Times New Roman"/>
          <w:sz w:val="24"/>
          <w:szCs w:val="24"/>
        </w:rPr>
        <w:t>»</w:t>
      </w:r>
      <w:r w:rsidR="00851AFA">
        <w:rPr>
          <w:rFonts w:ascii="Times New Roman" w:hAnsi="Times New Roman" w:cs="Times New Roman"/>
          <w:sz w:val="24"/>
          <w:szCs w:val="24"/>
        </w:rPr>
        <w:t>), чувствительность означает осознание и понимание событий и взаимоотношений в этой ситуации.</w:t>
      </w:r>
      <w:proofErr w:type="gramEnd"/>
      <w:r w:rsidR="00851AFA">
        <w:rPr>
          <w:rFonts w:ascii="Times New Roman" w:hAnsi="Times New Roman" w:cs="Times New Roman"/>
          <w:sz w:val="24"/>
          <w:szCs w:val="24"/>
        </w:rPr>
        <w:t xml:space="preserve"> Самый основной аспект чувствительности – это замечать детали, указывающие на существование этической ситуации (например, замечать грубые обращения к лицу противоположного пола). Нравственная чувствительность включает в себя понимание того, на кого может повлиять такая ситуация и как она может повлиять. Умения чувствительности </w:t>
      </w:r>
      <w:r w:rsidR="006A792F">
        <w:rPr>
          <w:rFonts w:ascii="Times New Roman" w:hAnsi="Times New Roman" w:cs="Times New Roman"/>
          <w:sz w:val="24"/>
          <w:szCs w:val="24"/>
        </w:rPr>
        <w:t>также включают процессы дивергентного мышления в целях поиска множественных интерпретаций и альтернативных вариантов, а также осмысления последствий этих альтернатив.</w:t>
      </w:r>
    </w:p>
    <w:p w:rsidR="006A792F" w:rsidRDefault="006A792F" w:rsidP="00DD78EB">
      <w:pPr>
        <w:tabs>
          <w:tab w:val="left" w:pos="8222"/>
        </w:tabs>
        <w:spacing w:line="288" w:lineRule="auto"/>
        <w:ind w:firstLine="851"/>
        <w:jc w:val="both"/>
        <w:rPr>
          <w:rFonts w:ascii="Times New Roman" w:hAnsi="Times New Roman" w:cs="Times New Roman"/>
          <w:sz w:val="24"/>
          <w:szCs w:val="24"/>
        </w:rPr>
      </w:pPr>
    </w:p>
    <w:p w:rsidR="006A792F" w:rsidRDefault="006A792F" w:rsidP="00DD78EB">
      <w:pPr>
        <w:tabs>
          <w:tab w:val="left" w:pos="8222"/>
        </w:tabs>
        <w:spacing w:line="288" w:lineRule="auto"/>
        <w:ind w:firstLine="851"/>
        <w:jc w:val="both"/>
        <w:rPr>
          <w:rFonts w:ascii="Times New Roman" w:hAnsi="Times New Roman" w:cs="Times New Roman"/>
          <w:b/>
          <w:sz w:val="24"/>
          <w:szCs w:val="24"/>
        </w:rPr>
      </w:pPr>
      <w:r>
        <w:rPr>
          <w:rFonts w:ascii="Times New Roman" w:hAnsi="Times New Roman" w:cs="Times New Roman"/>
          <w:b/>
          <w:sz w:val="24"/>
          <w:szCs w:val="24"/>
        </w:rPr>
        <w:t>ПОЧЕМУ</w:t>
      </w:r>
    </w:p>
    <w:p w:rsidR="006A792F" w:rsidRDefault="006A792F"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Умения нравственной чувствительности выполняют три основные функции: </w:t>
      </w:r>
      <w:r>
        <w:rPr>
          <w:rFonts w:ascii="Times New Roman" w:hAnsi="Times New Roman" w:cs="Times New Roman"/>
          <w:i/>
          <w:sz w:val="24"/>
          <w:szCs w:val="24"/>
        </w:rPr>
        <w:t>получения</w:t>
      </w:r>
      <w:r>
        <w:rPr>
          <w:rFonts w:ascii="Times New Roman" w:hAnsi="Times New Roman" w:cs="Times New Roman"/>
          <w:sz w:val="24"/>
          <w:szCs w:val="24"/>
        </w:rPr>
        <w:t xml:space="preserve"> информации об этической ситуации, </w:t>
      </w:r>
      <w:r>
        <w:rPr>
          <w:rFonts w:ascii="Times New Roman" w:hAnsi="Times New Roman" w:cs="Times New Roman"/>
          <w:i/>
          <w:sz w:val="24"/>
          <w:szCs w:val="24"/>
        </w:rPr>
        <w:t>структурирования</w:t>
      </w:r>
      <w:r>
        <w:rPr>
          <w:rFonts w:ascii="Times New Roman" w:hAnsi="Times New Roman" w:cs="Times New Roman"/>
          <w:sz w:val="24"/>
          <w:szCs w:val="24"/>
        </w:rPr>
        <w:t xml:space="preserve"> и </w:t>
      </w:r>
      <w:r>
        <w:rPr>
          <w:rFonts w:ascii="Times New Roman" w:hAnsi="Times New Roman" w:cs="Times New Roman"/>
          <w:i/>
          <w:sz w:val="24"/>
          <w:szCs w:val="24"/>
        </w:rPr>
        <w:t>интерпретации</w:t>
      </w:r>
      <w:r>
        <w:rPr>
          <w:rFonts w:ascii="Times New Roman" w:hAnsi="Times New Roman" w:cs="Times New Roman"/>
          <w:sz w:val="24"/>
          <w:szCs w:val="24"/>
        </w:rPr>
        <w:t xml:space="preserve"> этой информации. Данная «информация» может отражать замечаемые события, взаимоотношения, выражаемые в настоящий момент эмоции, </w:t>
      </w:r>
      <w:r w:rsidR="00E21379">
        <w:rPr>
          <w:rFonts w:ascii="Times New Roman" w:hAnsi="Times New Roman" w:cs="Times New Roman"/>
          <w:sz w:val="24"/>
          <w:szCs w:val="24"/>
        </w:rPr>
        <w:t xml:space="preserve">запечатленные в памяти </w:t>
      </w:r>
      <w:r>
        <w:rPr>
          <w:rFonts w:ascii="Times New Roman" w:hAnsi="Times New Roman" w:cs="Times New Roman"/>
          <w:sz w:val="24"/>
          <w:szCs w:val="24"/>
        </w:rPr>
        <w:t>фоновые знани</w:t>
      </w:r>
      <w:r w:rsidR="00E21379">
        <w:rPr>
          <w:rFonts w:ascii="Times New Roman" w:hAnsi="Times New Roman" w:cs="Times New Roman"/>
          <w:sz w:val="24"/>
          <w:szCs w:val="24"/>
        </w:rPr>
        <w:t>я о событиях и взаимоотношениях</w:t>
      </w:r>
      <w:r>
        <w:rPr>
          <w:rFonts w:ascii="Times New Roman" w:hAnsi="Times New Roman" w:cs="Times New Roman"/>
          <w:sz w:val="24"/>
          <w:szCs w:val="24"/>
        </w:rPr>
        <w:t>,</w:t>
      </w:r>
      <w:r w:rsidR="00E21379">
        <w:rPr>
          <w:rFonts w:ascii="Times New Roman" w:hAnsi="Times New Roman" w:cs="Times New Roman"/>
          <w:sz w:val="24"/>
          <w:szCs w:val="24"/>
        </w:rPr>
        <w:t xml:space="preserve"> а также существующие настроения, вызываемые из памяти </w:t>
      </w:r>
      <w:r w:rsidR="00E21379" w:rsidRPr="00E21379">
        <w:rPr>
          <w:rFonts w:ascii="Times New Roman" w:hAnsi="Times New Roman" w:cs="Times New Roman"/>
          <w:sz w:val="24"/>
          <w:szCs w:val="24"/>
        </w:rPr>
        <w:t>(</w:t>
      </w:r>
      <w:proofErr w:type="spellStart"/>
      <w:r w:rsidR="00E21379" w:rsidRPr="00E21379">
        <w:rPr>
          <w:rFonts w:ascii="Times New Roman" w:hAnsi="Times New Roman" w:cs="Times New Roman"/>
          <w:sz w:val="24"/>
          <w:szCs w:val="24"/>
        </w:rPr>
        <w:t>Crick</w:t>
      </w:r>
      <w:proofErr w:type="spellEnd"/>
      <w:r w:rsidR="00E21379" w:rsidRPr="00E21379">
        <w:rPr>
          <w:rFonts w:ascii="Times New Roman" w:hAnsi="Times New Roman" w:cs="Times New Roman"/>
          <w:sz w:val="24"/>
          <w:szCs w:val="24"/>
        </w:rPr>
        <w:t xml:space="preserve"> &amp;</w:t>
      </w:r>
      <w:r w:rsidR="00E21379">
        <w:rPr>
          <w:rFonts w:ascii="Times New Roman" w:hAnsi="Times New Roman" w:cs="Times New Roman"/>
          <w:sz w:val="24"/>
          <w:szCs w:val="24"/>
        </w:rPr>
        <w:t xml:space="preserve"> </w:t>
      </w:r>
      <w:proofErr w:type="spellStart"/>
      <w:r w:rsidR="00E21379" w:rsidRPr="00E21379">
        <w:rPr>
          <w:rFonts w:ascii="Times New Roman" w:hAnsi="Times New Roman" w:cs="Times New Roman"/>
          <w:sz w:val="24"/>
          <w:szCs w:val="24"/>
        </w:rPr>
        <w:t>Dodge</w:t>
      </w:r>
      <w:proofErr w:type="spellEnd"/>
      <w:r w:rsidR="00E21379" w:rsidRPr="00E21379">
        <w:rPr>
          <w:rFonts w:ascii="Times New Roman" w:hAnsi="Times New Roman" w:cs="Times New Roman"/>
          <w:sz w:val="24"/>
          <w:szCs w:val="24"/>
        </w:rPr>
        <w:t xml:space="preserve">, 1994; </w:t>
      </w:r>
      <w:proofErr w:type="spellStart"/>
      <w:r w:rsidR="00E21379" w:rsidRPr="00E21379">
        <w:rPr>
          <w:rFonts w:ascii="Times New Roman" w:hAnsi="Times New Roman" w:cs="Times New Roman"/>
          <w:sz w:val="24"/>
          <w:szCs w:val="24"/>
        </w:rPr>
        <w:t>Le</w:t>
      </w:r>
      <w:proofErr w:type="spellEnd"/>
      <w:r w:rsidR="00E21379" w:rsidRPr="00E21379">
        <w:rPr>
          <w:rFonts w:ascii="Times New Roman" w:hAnsi="Times New Roman" w:cs="Times New Roman"/>
          <w:sz w:val="24"/>
          <w:szCs w:val="24"/>
        </w:rPr>
        <w:t xml:space="preserve"> </w:t>
      </w:r>
      <w:proofErr w:type="spellStart"/>
      <w:r w:rsidR="00E21379" w:rsidRPr="00E21379">
        <w:rPr>
          <w:rFonts w:ascii="Times New Roman" w:hAnsi="Times New Roman" w:cs="Times New Roman"/>
          <w:sz w:val="24"/>
          <w:szCs w:val="24"/>
        </w:rPr>
        <w:t>Doux</w:t>
      </w:r>
      <w:proofErr w:type="spellEnd"/>
      <w:r w:rsidR="00E21379" w:rsidRPr="00E21379">
        <w:rPr>
          <w:rFonts w:ascii="Times New Roman" w:hAnsi="Times New Roman" w:cs="Times New Roman"/>
          <w:sz w:val="24"/>
          <w:szCs w:val="24"/>
        </w:rPr>
        <w:t xml:space="preserve">, 1996; </w:t>
      </w:r>
      <w:proofErr w:type="spellStart"/>
      <w:r w:rsidR="00E21379" w:rsidRPr="00E21379">
        <w:rPr>
          <w:rFonts w:ascii="Times New Roman" w:hAnsi="Times New Roman" w:cs="Times New Roman"/>
          <w:sz w:val="24"/>
          <w:szCs w:val="24"/>
        </w:rPr>
        <w:t>Narvaez</w:t>
      </w:r>
      <w:proofErr w:type="spellEnd"/>
      <w:r w:rsidR="00E21379" w:rsidRPr="00E21379">
        <w:rPr>
          <w:rFonts w:ascii="Times New Roman" w:hAnsi="Times New Roman" w:cs="Times New Roman"/>
          <w:sz w:val="24"/>
          <w:szCs w:val="24"/>
        </w:rPr>
        <w:t>, 1996).</w:t>
      </w:r>
      <w:r>
        <w:rPr>
          <w:rFonts w:ascii="Times New Roman" w:hAnsi="Times New Roman" w:cs="Times New Roman"/>
          <w:sz w:val="24"/>
          <w:szCs w:val="24"/>
        </w:rPr>
        <w:t xml:space="preserve"> </w:t>
      </w:r>
      <w:r w:rsidR="00E21379">
        <w:rPr>
          <w:rFonts w:ascii="Times New Roman" w:hAnsi="Times New Roman" w:cs="Times New Roman"/>
          <w:sz w:val="24"/>
          <w:szCs w:val="24"/>
        </w:rPr>
        <w:t xml:space="preserve">Упомянутые выше процессы являются преимущественно когнитивными, и им можно обучать на уроке. Более глубокие эмоциональные умения, такие как </w:t>
      </w:r>
      <w:r w:rsidR="00E21379" w:rsidRPr="00E21379">
        <w:rPr>
          <w:rFonts w:ascii="Times New Roman" w:hAnsi="Times New Roman" w:cs="Times New Roman"/>
          <w:sz w:val="24"/>
          <w:szCs w:val="24"/>
        </w:rPr>
        <w:t>сочувствие</w:t>
      </w:r>
      <w:r w:rsidR="00E21379">
        <w:rPr>
          <w:rFonts w:ascii="Times New Roman" w:hAnsi="Times New Roman" w:cs="Times New Roman"/>
          <w:sz w:val="24"/>
          <w:szCs w:val="24"/>
        </w:rPr>
        <w:t xml:space="preserve"> и сострадание, развиваются постепенно, по мере того, как учащиеся наблюдают за поведением своих образцов для подражания, а также получают свой личный, осмысленный опыт.</w:t>
      </w:r>
    </w:p>
    <w:p w:rsidR="00E21379" w:rsidRDefault="00E21379" w:rsidP="00DD78EB">
      <w:pPr>
        <w:tabs>
          <w:tab w:val="left" w:pos="8222"/>
        </w:tabs>
        <w:spacing w:line="288" w:lineRule="auto"/>
        <w:ind w:firstLine="851"/>
        <w:jc w:val="both"/>
        <w:rPr>
          <w:rFonts w:ascii="Times New Roman" w:hAnsi="Times New Roman" w:cs="Times New Roman"/>
          <w:sz w:val="24"/>
          <w:szCs w:val="24"/>
        </w:rPr>
      </w:pPr>
    </w:p>
    <w:p w:rsidR="00E21379" w:rsidRDefault="00E21379" w:rsidP="00DD78EB">
      <w:pPr>
        <w:tabs>
          <w:tab w:val="left" w:pos="8222"/>
        </w:tabs>
        <w:spacing w:line="288" w:lineRule="auto"/>
        <w:ind w:firstLine="851"/>
        <w:jc w:val="both"/>
        <w:rPr>
          <w:rFonts w:ascii="Times New Roman" w:hAnsi="Times New Roman" w:cs="Times New Roman"/>
          <w:i/>
          <w:sz w:val="24"/>
          <w:szCs w:val="24"/>
        </w:rPr>
      </w:pPr>
      <w:r>
        <w:rPr>
          <w:rFonts w:ascii="Times New Roman" w:hAnsi="Times New Roman" w:cs="Times New Roman"/>
          <w:b/>
          <w:i/>
          <w:sz w:val="24"/>
          <w:szCs w:val="24"/>
          <w:u w:val="single"/>
        </w:rPr>
        <w:t xml:space="preserve">Получение информации: </w:t>
      </w:r>
      <w:r>
        <w:rPr>
          <w:rFonts w:ascii="Times New Roman" w:hAnsi="Times New Roman" w:cs="Times New Roman"/>
          <w:i/>
          <w:sz w:val="24"/>
          <w:szCs w:val="24"/>
        </w:rPr>
        <w:t>процессы восприятия и умозаключения.</w:t>
      </w:r>
    </w:p>
    <w:p w:rsidR="00E21379" w:rsidRDefault="00E21379" w:rsidP="00DD78EB">
      <w:pPr>
        <w:tabs>
          <w:tab w:val="left" w:pos="8222"/>
        </w:tabs>
        <w:spacing w:line="288" w:lineRule="auto"/>
        <w:ind w:firstLine="1843"/>
        <w:jc w:val="both"/>
        <w:rPr>
          <w:rFonts w:ascii="Times New Roman" w:hAnsi="Times New Roman" w:cs="Times New Roman"/>
          <w:sz w:val="24"/>
          <w:szCs w:val="24"/>
        </w:rPr>
      </w:pPr>
      <w:r>
        <w:rPr>
          <w:rFonts w:ascii="Times New Roman" w:hAnsi="Times New Roman" w:cs="Times New Roman"/>
          <w:sz w:val="24"/>
          <w:szCs w:val="24"/>
        </w:rPr>
        <w:t>Распознавание и выражение эмоций</w:t>
      </w:r>
    </w:p>
    <w:p w:rsidR="00E21379" w:rsidRPr="00E21379" w:rsidRDefault="00E21379" w:rsidP="00DD78EB">
      <w:pPr>
        <w:tabs>
          <w:tab w:val="left" w:pos="8222"/>
        </w:tabs>
        <w:spacing w:line="288" w:lineRule="auto"/>
        <w:ind w:firstLine="1843"/>
        <w:jc w:val="both"/>
        <w:rPr>
          <w:rFonts w:ascii="Times New Roman" w:hAnsi="Times New Roman" w:cs="Times New Roman"/>
          <w:sz w:val="24"/>
          <w:szCs w:val="24"/>
        </w:rPr>
      </w:pPr>
      <w:r>
        <w:rPr>
          <w:rFonts w:ascii="Times New Roman" w:hAnsi="Times New Roman" w:cs="Times New Roman"/>
          <w:sz w:val="24"/>
          <w:szCs w:val="24"/>
        </w:rPr>
        <w:t>Взгляд шире</w:t>
      </w:r>
    </w:p>
    <w:p w:rsidR="00E21379" w:rsidRDefault="00E21379" w:rsidP="00DD78EB">
      <w:pPr>
        <w:tabs>
          <w:tab w:val="left" w:pos="8222"/>
        </w:tabs>
        <w:spacing w:line="288" w:lineRule="auto"/>
        <w:ind w:firstLine="851"/>
        <w:jc w:val="both"/>
        <w:rPr>
          <w:rFonts w:ascii="Times New Roman" w:hAnsi="Times New Roman" w:cs="Times New Roman"/>
          <w:i/>
          <w:sz w:val="24"/>
          <w:szCs w:val="24"/>
        </w:rPr>
      </w:pPr>
      <w:r>
        <w:rPr>
          <w:rFonts w:ascii="Times New Roman" w:hAnsi="Times New Roman" w:cs="Times New Roman"/>
          <w:b/>
          <w:i/>
          <w:sz w:val="24"/>
          <w:szCs w:val="24"/>
          <w:u w:val="single"/>
        </w:rPr>
        <w:lastRenderedPageBreak/>
        <w:t xml:space="preserve">Структурирование информации: </w:t>
      </w:r>
      <w:r>
        <w:rPr>
          <w:rFonts w:ascii="Times New Roman" w:hAnsi="Times New Roman" w:cs="Times New Roman"/>
          <w:i/>
          <w:sz w:val="24"/>
          <w:szCs w:val="24"/>
        </w:rPr>
        <w:t>процессы критического мышления и анализа.</w:t>
      </w:r>
    </w:p>
    <w:p w:rsidR="00E21379" w:rsidRDefault="00E21379" w:rsidP="00DD78EB">
      <w:pPr>
        <w:tabs>
          <w:tab w:val="left" w:pos="8222"/>
        </w:tabs>
        <w:spacing w:line="288" w:lineRule="auto"/>
        <w:ind w:firstLine="1843"/>
        <w:jc w:val="both"/>
        <w:rPr>
          <w:rFonts w:ascii="Times New Roman" w:hAnsi="Times New Roman" w:cs="Times New Roman"/>
          <w:sz w:val="24"/>
          <w:szCs w:val="24"/>
        </w:rPr>
      </w:pPr>
      <w:r>
        <w:rPr>
          <w:rFonts w:ascii="Times New Roman" w:hAnsi="Times New Roman" w:cs="Times New Roman"/>
          <w:sz w:val="24"/>
          <w:szCs w:val="24"/>
        </w:rPr>
        <w:t>Забота в процессе общения с другими</w:t>
      </w:r>
    </w:p>
    <w:p w:rsidR="00E21379" w:rsidRDefault="00E21379" w:rsidP="00DD78EB">
      <w:pPr>
        <w:tabs>
          <w:tab w:val="left" w:pos="8222"/>
        </w:tabs>
        <w:spacing w:line="288" w:lineRule="auto"/>
        <w:ind w:firstLine="1843"/>
        <w:jc w:val="both"/>
        <w:rPr>
          <w:rFonts w:ascii="Times New Roman" w:hAnsi="Times New Roman" w:cs="Times New Roman"/>
          <w:sz w:val="24"/>
          <w:szCs w:val="24"/>
        </w:rPr>
      </w:pPr>
      <w:r>
        <w:rPr>
          <w:rFonts w:ascii="Times New Roman" w:hAnsi="Times New Roman" w:cs="Times New Roman"/>
          <w:sz w:val="24"/>
          <w:szCs w:val="24"/>
        </w:rPr>
        <w:t>Осмысление межличностных и групповых различий</w:t>
      </w:r>
    </w:p>
    <w:p w:rsidR="00E21379" w:rsidRDefault="00E21379" w:rsidP="00DD78EB">
      <w:pPr>
        <w:tabs>
          <w:tab w:val="left" w:pos="8222"/>
        </w:tabs>
        <w:spacing w:line="288" w:lineRule="auto"/>
        <w:ind w:firstLine="1843"/>
        <w:jc w:val="both"/>
        <w:rPr>
          <w:rFonts w:ascii="Times New Roman" w:hAnsi="Times New Roman" w:cs="Times New Roman"/>
          <w:sz w:val="24"/>
          <w:szCs w:val="24"/>
        </w:rPr>
      </w:pPr>
      <w:r>
        <w:rPr>
          <w:rFonts w:ascii="Times New Roman" w:hAnsi="Times New Roman" w:cs="Times New Roman"/>
          <w:sz w:val="24"/>
          <w:szCs w:val="24"/>
        </w:rPr>
        <w:t>Контролирование социальных настроений</w:t>
      </w:r>
    </w:p>
    <w:p w:rsidR="00E21379" w:rsidRDefault="00E21379" w:rsidP="00DD78EB">
      <w:pPr>
        <w:tabs>
          <w:tab w:val="left" w:pos="8222"/>
        </w:tabs>
        <w:spacing w:line="288" w:lineRule="auto"/>
        <w:ind w:firstLine="851"/>
        <w:jc w:val="both"/>
        <w:rPr>
          <w:rFonts w:ascii="Times New Roman" w:hAnsi="Times New Roman" w:cs="Times New Roman"/>
          <w:i/>
          <w:sz w:val="24"/>
          <w:szCs w:val="24"/>
        </w:rPr>
      </w:pPr>
      <w:r>
        <w:rPr>
          <w:rFonts w:ascii="Times New Roman" w:hAnsi="Times New Roman" w:cs="Times New Roman"/>
          <w:b/>
          <w:i/>
          <w:sz w:val="24"/>
          <w:szCs w:val="24"/>
          <w:u w:val="single"/>
        </w:rPr>
        <w:t xml:space="preserve">Использование/интерпретация информации: </w:t>
      </w:r>
      <w:r>
        <w:rPr>
          <w:rFonts w:ascii="Times New Roman" w:hAnsi="Times New Roman" w:cs="Times New Roman"/>
          <w:i/>
          <w:sz w:val="24"/>
          <w:szCs w:val="24"/>
        </w:rPr>
        <w:t>процессы дивергентного мышления и прогнозирования.</w:t>
      </w:r>
    </w:p>
    <w:p w:rsidR="00E21379" w:rsidRDefault="00E21379" w:rsidP="00DD78EB">
      <w:pPr>
        <w:tabs>
          <w:tab w:val="left" w:pos="8222"/>
        </w:tabs>
        <w:spacing w:line="288" w:lineRule="auto"/>
        <w:ind w:firstLine="1843"/>
        <w:jc w:val="both"/>
        <w:rPr>
          <w:rFonts w:ascii="Times New Roman" w:hAnsi="Times New Roman" w:cs="Times New Roman"/>
          <w:sz w:val="24"/>
          <w:szCs w:val="24"/>
        </w:rPr>
      </w:pPr>
      <w:r>
        <w:rPr>
          <w:rFonts w:ascii="Times New Roman" w:hAnsi="Times New Roman" w:cs="Times New Roman"/>
          <w:sz w:val="24"/>
          <w:szCs w:val="24"/>
        </w:rPr>
        <w:t>Поиск интерпретаций и вариантов</w:t>
      </w:r>
    </w:p>
    <w:p w:rsidR="00E21379" w:rsidRPr="00E21379" w:rsidRDefault="00E21379" w:rsidP="00DD78EB">
      <w:pPr>
        <w:tabs>
          <w:tab w:val="left" w:pos="8222"/>
        </w:tabs>
        <w:spacing w:line="288" w:lineRule="auto"/>
        <w:ind w:firstLine="1843"/>
        <w:jc w:val="both"/>
        <w:rPr>
          <w:rFonts w:ascii="Times New Roman" w:hAnsi="Times New Roman" w:cs="Times New Roman"/>
          <w:sz w:val="24"/>
          <w:szCs w:val="24"/>
        </w:rPr>
      </w:pPr>
      <w:r>
        <w:rPr>
          <w:rFonts w:ascii="Times New Roman" w:hAnsi="Times New Roman" w:cs="Times New Roman"/>
          <w:sz w:val="24"/>
          <w:szCs w:val="24"/>
        </w:rPr>
        <w:t>Осознание последствий таких вариантов</w:t>
      </w:r>
    </w:p>
    <w:p w:rsidR="00E21379" w:rsidRPr="00E21379" w:rsidRDefault="00E21379" w:rsidP="00DD78EB">
      <w:pPr>
        <w:tabs>
          <w:tab w:val="left" w:pos="8222"/>
        </w:tabs>
        <w:spacing w:line="288" w:lineRule="auto"/>
        <w:ind w:firstLine="1843"/>
        <w:jc w:val="both"/>
        <w:rPr>
          <w:rFonts w:ascii="Times New Roman" w:hAnsi="Times New Roman" w:cs="Times New Roman"/>
          <w:sz w:val="24"/>
          <w:szCs w:val="24"/>
        </w:rPr>
      </w:pPr>
    </w:p>
    <w:p w:rsidR="00C41B84" w:rsidRPr="00E21379" w:rsidRDefault="00E21379" w:rsidP="00DD78EB">
      <w:pPr>
        <w:tabs>
          <w:tab w:val="left" w:pos="8222"/>
        </w:tabs>
        <w:spacing w:line="288" w:lineRule="auto"/>
        <w:ind w:firstLine="851"/>
        <w:jc w:val="both"/>
        <w:rPr>
          <w:rFonts w:ascii="Times New Roman" w:hAnsi="Times New Roman" w:cs="Times New Roman"/>
          <w:b/>
          <w:sz w:val="24"/>
          <w:szCs w:val="24"/>
        </w:rPr>
      </w:pPr>
      <w:r>
        <w:rPr>
          <w:rFonts w:ascii="Times New Roman" w:hAnsi="Times New Roman" w:cs="Times New Roman"/>
          <w:b/>
          <w:sz w:val="24"/>
          <w:szCs w:val="24"/>
        </w:rPr>
        <w:t>РОЛЬ УЧИТЕЛЯ / ВЗРОСЛОГО</w:t>
      </w:r>
    </w:p>
    <w:p w:rsidR="00C41B84" w:rsidRDefault="00E21379"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Взрослые могут помочь ученикам развить умения нравственной чувствительности</w:t>
      </w:r>
      <w:r w:rsidR="00842802">
        <w:rPr>
          <w:rFonts w:ascii="Times New Roman" w:hAnsi="Times New Roman" w:cs="Times New Roman"/>
          <w:sz w:val="24"/>
          <w:szCs w:val="24"/>
        </w:rPr>
        <w:t xml:space="preserve">, моделируя нравственное общение и действия, а также по возможности выражая вербальные эмоциональные и сочувственные реакции. Взрослые также могут создавать эмоционально «безопасную» среду, в которой не страшно выражать личное отношение, допускать ошибки и пытаться делать что-то заново. Добрая позитивная и негативная обратная связь помогает направлять развитие учащихся. </w:t>
      </w:r>
    </w:p>
    <w:p w:rsidR="00F22F3B" w:rsidRDefault="00F22F3B" w:rsidP="00DD78EB">
      <w:pPr>
        <w:tabs>
          <w:tab w:val="left" w:pos="8222"/>
        </w:tabs>
        <w:spacing w:line="288" w:lineRule="auto"/>
        <w:ind w:firstLine="851"/>
        <w:jc w:val="both"/>
        <w:rPr>
          <w:rFonts w:ascii="Times New Roman" w:hAnsi="Times New Roman" w:cs="Times New Roman"/>
          <w:sz w:val="24"/>
          <w:szCs w:val="24"/>
        </w:rPr>
      </w:pPr>
    </w:p>
    <w:p w:rsidR="00F22F3B" w:rsidRPr="00842802" w:rsidRDefault="00842802" w:rsidP="00DD78EB">
      <w:pPr>
        <w:tabs>
          <w:tab w:val="left" w:pos="8222"/>
        </w:tabs>
        <w:spacing w:line="288" w:lineRule="auto"/>
        <w:ind w:firstLine="851"/>
        <w:jc w:val="both"/>
        <w:rPr>
          <w:rFonts w:ascii="Times New Roman" w:hAnsi="Times New Roman" w:cs="Times New Roman"/>
          <w:b/>
          <w:sz w:val="24"/>
          <w:szCs w:val="24"/>
        </w:rPr>
      </w:pPr>
      <w:r w:rsidRPr="00842802">
        <w:rPr>
          <w:rFonts w:ascii="Times New Roman" w:hAnsi="Times New Roman" w:cs="Times New Roman"/>
          <w:b/>
          <w:sz w:val="24"/>
          <w:szCs w:val="24"/>
        </w:rPr>
        <w:t xml:space="preserve">НЕ СДАВАТЬСЯ, </w:t>
      </w:r>
      <w:r>
        <w:rPr>
          <w:rFonts w:ascii="Times New Roman" w:hAnsi="Times New Roman" w:cs="Times New Roman"/>
          <w:b/>
          <w:sz w:val="24"/>
          <w:szCs w:val="24"/>
        </w:rPr>
        <w:t xml:space="preserve">ДАЖЕ </w:t>
      </w:r>
      <w:r w:rsidRPr="00842802">
        <w:rPr>
          <w:rFonts w:ascii="Times New Roman" w:hAnsi="Times New Roman" w:cs="Times New Roman"/>
          <w:b/>
          <w:sz w:val="24"/>
          <w:szCs w:val="24"/>
        </w:rPr>
        <w:t xml:space="preserve">ЕСЛИ ЕСТЬ </w:t>
      </w:r>
      <w:r>
        <w:rPr>
          <w:rFonts w:ascii="Times New Roman" w:hAnsi="Times New Roman" w:cs="Times New Roman"/>
          <w:b/>
          <w:sz w:val="24"/>
          <w:szCs w:val="24"/>
        </w:rPr>
        <w:t>ОПРАВДАНИЕ</w:t>
      </w:r>
      <w:r w:rsidRPr="00842802">
        <w:rPr>
          <w:rFonts w:ascii="Times New Roman" w:hAnsi="Times New Roman" w:cs="Times New Roman"/>
          <w:b/>
          <w:sz w:val="24"/>
          <w:szCs w:val="24"/>
        </w:rPr>
        <w:t xml:space="preserve"> ИЛИ ОПУСКАЮТСЯ РУКИ</w:t>
      </w:r>
    </w:p>
    <w:p w:rsidR="00407F09" w:rsidRDefault="00407F09" w:rsidP="00DD78EB">
      <w:pPr>
        <w:tabs>
          <w:tab w:val="left" w:pos="8222"/>
        </w:tabs>
        <w:spacing w:line="288" w:lineRule="auto"/>
        <w:ind w:firstLine="851"/>
        <w:jc w:val="both"/>
        <w:rPr>
          <w:rFonts w:ascii="Times New Roman" w:hAnsi="Times New Roman" w:cs="Times New Roman"/>
          <w:sz w:val="24"/>
          <w:szCs w:val="24"/>
        </w:rPr>
      </w:pPr>
    </w:p>
    <w:p w:rsidR="00842802" w:rsidRPr="00842802" w:rsidRDefault="00842802" w:rsidP="00DD78EB">
      <w:pPr>
        <w:tabs>
          <w:tab w:val="left" w:pos="8222"/>
        </w:tabs>
        <w:spacing w:line="288" w:lineRule="auto"/>
        <w:ind w:firstLine="851"/>
        <w:jc w:val="both"/>
        <w:rPr>
          <w:rFonts w:ascii="Times New Roman" w:hAnsi="Times New Roman" w:cs="Times New Roman"/>
          <w:i/>
          <w:sz w:val="24"/>
          <w:szCs w:val="24"/>
        </w:rPr>
      </w:pPr>
      <w:r>
        <w:rPr>
          <w:rFonts w:ascii="Times New Roman" w:hAnsi="Times New Roman" w:cs="Times New Roman"/>
          <w:i/>
          <w:sz w:val="24"/>
          <w:szCs w:val="24"/>
        </w:rPr>
        <w:t>Иногда учащиеся не хотят учиться или действовать, находя оправдания, которые мы приводим ниже. Мы предлагаем рекомендации, как справиться с такими настроениями.</w:t>
      </w:r>
    </w:p>
    <w:p w:rsidR="006A792F" w:rsidRDefault="006A792F" w:rsidP="00DD78EB">
      <w:pPr>
        <w:tabs>
          <w:tab w:val="left" w:pos="8222"/>
        </w:tabs>
        <w:spacing w:line="288" w:lineRule="auto"/>
        <w:ind w:firstLine="851"/>
        <w:jc w:val="both"/>
        <w:rPr>
          <w:rFonts w:ascii="Times New Roman" w:hAnsi="Times New Roman" w:cs="Times New Roman"/>
          <w:sz w:val="24"/>
          <w:szCs w:val="24"/>
        </w:rPr>
      </w:pPr>
    </w:p>
    <w:p w:rsidR="00842802" w:rsidRDefault="00842802" w:rsidP="00DD78EB">
      <w:pPr>
        <w:tabs>
          <w:tab w:val="left" w:pos="8222"/>
        </w:tabs>
        <w:spacing w:line="288" w:lineRule="auto"/>
        <w:ind w:firstLine="851"/>
        <w:jc w:val="both"/>
        <w:rPr>
          <w:rFonts w:ascii="Times New Roman" w:hAnsi="Times New Roman" w:cs="Times New Roman"/>
          <w:sz w:val="24"/>
          <w:szCs w:val="24"/>
        </w:rPr>
      </w:pPr>
      <w:r w:rsidRPr="00842802">
        <w:rPr>
          <w:rFonts w:ascii="Times New Roman" w:hAnsi="Times New Roman" w:cs="Times New Roman"/>
          <w:b/>
          <w:sz w:val="24"/>
          <w:szCs w:val="24"/>
        </w:rPr>
        <w:t>«Почему я должен о них беспокоиться?»</w:t>
      </w:r>
      <w:r>
        <w:rPr>
          <w:rFonts w:ascii="Times New Roman" w:hAnsi="Times New Roman" w:cs="Times New Roman"/>
          <w:sz w:val="24"/>
          <w:szCs w:val="24"/>
        </w:rPr>
        <w:t xml:space="preserve"> (чувство превосходства)</w:t>
      </w:r>
    </w:p>
    <w:p w:rsidR="006A792F" w:rsidRDefault="00842802"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Объясните учащимся, что это очень распространенное человеческое предубеждение, которое необходимо сознательно контролировать.</w:t>
      </w:r>
    </w:p>
    <w:p w:rsidR="00842802" w:rsidRDefault="00842802" w:rsidP="00DD78EB">
      <w:pPr>
        <w:tabs>
          <w:tab w:val="left" w:pos="8222"/>
        </w:tabs>
        <w:spacing w:line="288" w:lineRule="auto"/>
        <w:ind w:firstLine="851"/>
        <w:jc w:val="both"/>
        <w:rPr>
          <w:rFonts w:ascii="Times New Roman" w:hAnsi="Times New Roman" w:cs="Times New Roman"/>
          <w:sz w:val="24"/>
          <w:szCs w:val="24"/>
        </w:rPr>
      </w:pPr>
    </w:p>
    <w:p w:rsidR="00842802" w:rsidRDefault="00842802" w:rsidP="00DD78EB">
      <w:pPr>
        <w:tabs>
          <w:tab w:val="left" w:pos="8222"/>
        </w:tabs>
        <w:spacing w:line="288" w:lineRule="auto"/>
        <w:ind w:firstLine="851"/>
        <w:jc w:val="both"/>
        <w:rPr>
          <w:rFonts w:ascii="Times New Roman" w:hAnsi="Times New Roman" w:cs="Times New Roman"/>
          <w:sz w:val="24"/>
          <w:szCs w:val="24"/>
        </w:rPr>
      </w:pPr>
      <w:r w:rsidRPr="00842802">
        <w:rPr>
          <w:rFonts w:ascii="Times New Roman" w:hAnsi="Times New Roman" w:cs="Times New Roman"/>
          <w:b/>
          <w:sz w:val="24"/>
          <w:szCs w:val="24"/>
        </w:rPr>
        <w:t>«</w:t>
      </w:r>
      <w:r>
        <w:rPr>
          <w:rFonts w:ascii="Times New Roman" w:hAnsi="Times New Roman" w:cs="Times New Roman"/>
          <w:b/>
          <w:sz w:val="24"/>
          <w:szCs w:val="24"/>
        </w:rPr>
        <w:t xml:space="preserve">Ага, я был прав о бездомных – они же просто </w:t>
      </w:r>
      <w:proofErr w:type="gramStart"/>
      <w:r>
        <w:rPr>
          <w:rFonts w:ascii="Times New Roman" w:hAnsi="Times New Roman" w:cs="Times New Roman"/>
          <w:b/>
          <w:sz w:val="24"/>
          <w:szCs w:val="24"/>
        </w:rPr>
        <w:t>лентяи</w:t>
      </w:r>
      <w:proofErr w:type="gramEnd"/>
      <w:r w:rsidRPr="00842802">
        <w:rPr>
          <w:rFonts w:ascii="Times New Roman" w:hAnsi="Times New Roman" w:cs="Times New Roman"/>
          <w:b/>
          <w:sz w:val="24"/>
          <w:szCs w:val="24"/>
        </w:rPr>
        <w:t>»</w:t>
      </w:r>
    </w:p>
    <w:p w:rsidR="00842802" w:rsidRDefault="00430C45"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Расскажите о склонности людей искать подтверждение только своей точке зрения. Предложите учащимся смотреть шире.</w:t>
      </w:r>
    </w:p>
    <w:p w:rsidR="00430C45" w:rsidRDefault="00430C45" w:rsidP="00DD78EB">
      <w:pPr>
        <w:tabs>
          <w:tab w:val="left" w:pos="8222"/>
        </w:tabs>
        <w:spacing w:line="288" w:lineRule="auto"/>
        <w:ind w:firstLine="851"/>
        <w:jc w:val="both"/>
        <w:rPr>
          <w:rFonts w:ascii="Times New Roman" w:hAnsi="Times New Roman" w:cs="Times New Roman"/>
          <w:sz w:val="24"/>
          <w:szCs w:val="24"/>
        </w:rPr>
      </w:pPr>
    </w:p>
    <w:p w:rsidR="00430C45" w:rsidRDefault="00430C45" w:rsidP="00DD78EB">
      <w:pPr>
        <w:tabs>
          <w:tab w:val="left" w:pos="8222"/>
        </w:tabs>
        <w:spacing w:line="288" w:lineRule="auto"/>
        <w:ind w:firstLine="851"/>
        <w:jc w:val="both"/>
        <w:rPr>
          <w:rFonts w:ascii="Times New Roman" w:hAnsi="Times New Roman" w:cs="Times New Roman"/>
          <w:sz w:val="24"/>
          <w:szCs w:val="24"/>
        </w:rPr>
      </w:pPr>
      <w:r w:rsidRPr="00842802">
        <w:rPr>
          <w:rFonts w:ascii="Times New Roman" w:hAnsi="Times New Roman" w:cs="Times New Roman"/>
          <w:b/>
          <w:sz w:val="24"/>
          <w:szCs w:val="24"/>
        </w:rPr>
        <w:t>«</w:t>
      </w:r>
      <w:r>
        <w:rPr>
          <w:rFonts w:ascii="Times New Roman" w:hAnsi="Times New Roman" w:cs="Times New Roman"/>
          <w:b/>
          <w:sz w:val="24"/>
          <w:szCs w:val="24"/>
        </w:rPr>
        <w:t>Я ничего н</w:t>
      </w:r>
      <w:r w:rsidR="004B7850">
        <w:rPr>
          <w:rFonts w:ascii="Times New Roman" w:hAnsi="Times New Roman" w:cs="Times New Roman"/>
          <w:b/>
          <w:sz w:val="24"/>
          <w:szCs w:val="24"/>
        </w:rPr>
        <w:t>е мог поделать – я был вне себя</w:t>
      </w:r>
      <w:r w:rsidRPr="00842802">
        <w:rPr>
          <w:rFonts w:ascii="Times New Roman" w:hAnsi="Times New Roman" w:cs="Times New Roman"/>
          <w:b/>
          <w:sz w:val="24"/>
          <w:szCs w:val="24"/>
        </w:rPr>
        <w:t>»</w:t>
      </w:r>
    </w:p>
    <w:p w:rsidR="00430C45" w:rsidRDefault="00430C45"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Расскажите о или продемонстрируйте пользу того, чтобы дать эмоциям «охладиться» и стараться быть объективными.</w:t>
      </w:r>
    </w:p>
    <w:p w:rsidR="00430C45" w:rsidRDefault="00430C45" w:rsidP="00DD78EB">
      <w:pPr>
        <w:tabs>
          <w:tab w:val="left" w:pos="8222"/>
        </w:tabs>
        <w:spacing w:line="288" w:lineRule="auto"/>
        <w:ind w:firstLine="851"/>
        <w:jc w:val="both"/>
        <w:rPr>
          <w:rFonts w:ascii="Times New Roman" w:hAnsi="Times New Roman" w:cs="Times New Roman"/>
          <w:sz w:val="24"/>
          <w:szCs w:val="24"/>
        </w:rPr>
      </w:pPr>
    </w:p>
    <w:p w:rsidR="00430C45" w:rsidRDefault="00430C45" w:rsidP="00DD78EB">
      <w:pPr>
        <w:tabs>
          <w:tab w:val="left" w:pos="8222"/>
        </w:tabs>
        <w:spacing w:line="288" w:lineRule="auto"/>
        <w:ind w:firstLine="851"/>
        <w:jc w:val="both"/>
        <w:rPr>
          <w:rFonts w:ascii="Times New Roman" w:hAnsi="Times New Roman" w:cs="Times New Roman"/>
          <w:sz w:val="24"/>
          <w:szCs w:val="24"/>
        </w:rPr>
      </w:pPr>
      <w:r w:rsidRPr="00842802">
        <w:rPr>
          <w:rFonts w:ascii="Times New Roman" w:hAnsi="Times New Roman" w:cs="Times New Roman"/>
          <w:b/>
          <w:sz w:val="24"/>
          <w:szCs w:val="24"/>
        </w:rPr>
        <w:t>«</w:t>
      </w:r>
      <w:r w:rsidR="004B7850">
        <w:rPr>
          <w:rFonts w:ascii="Times New Roman" w:hAnsi="Times New Roman" w:cs="Times New Roman"/>
          <w:b/>
          <w:sz w:val="24"/>
          <w:szCs w:val="24"/>
        </w:rPr>
        <w:t>Это не моя проблема</w:t>
      </w:r>
      <w:r w:rsidRPr="00842802">
        <w:rPr>
          <w:rFonts w:ascii="Times New Roman" w:hAnsi="Times New Roman" w:cs="Times New Roman"/>
          <w:b/>
          <w:sz w:val="24"/>
          <w:szCs w:val="24"/>
        </w:rPr>
        <w:t>»</w:t>
      </w:r>
    </w:p>
    <w:p w:rsidR="00430C45" w:rsidRDefault="00430C45"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Расскажите учащимся о том, что все взаимосвязано (НЧ-3) и поговорите о нравственной ответственности (НЧ-4).</w:t>
      </w:r>
    </w:p>
    <w:p w:rsidR="00430C45" w:rsidRDefault="00430C45" w:rsidP="00DD78EB">
      <w:pPr>
        <w:tabs>
          <w:tab w:val="left" w:pos="8222"/>
        </w:tabs>
        <w:spacing w:line="288" w:lineRule="auto"/>
        <w:ind w:firstLine="851"/>
        <w:jc w:val="both"/>
        <w:rPr>
          <w:rFonts w:ascii="Times New Roman" w:hAnsi="Times New Roman" w:cs="Times New Roman"/>
          <w:sz w:val="24"/>
          <w:szCs w:val="24"/>
        </w:rPr>
      </w:pPr>
    </w:p>
    <w:p w:rsidR="00430C45" w:rsidRDefault="00430C45" w:rsidP="00DD78EB">
      <w:pPr>
        <w:tabs>
          <w:tab w:val="left" w:pos="8222"/>
        </w:tabs>
        <w:spacing w:line="288" w:lineRule="auto"/>
        <w:ind w:firstLine="851"/>
        <w:jc w:val="both"/>
        <w:rPr>
          <w:rFonts w:ascii="Times New Roman" w:hAnsi="Times New Roman" w:cs="Times New Roman"/>
          <w:sz w:val="24"/>
          <w:szCs w:val="24"/>
        </w:rPr>
      </w:pPr>
      <w:r w:rsidRPr="00842802">
        <w:rPr>
          <w:rFonts w:ascii="Times New Roman" w:hAnsi="Times New Roman" w:cs="Times New Roman"/>
          <w:b/>
          <w:sz w:val="24"/>
          <w:szCs w:val="24"/>
        </w:rPr>
        <w:t>«</w:t>
      </w:r>
      <w:r>
        <w:rPr>
          <w:rFonts w:ascii="Times New Roman" w:hAnsi="Times New Roman" w:cs="Times New Roman"/>
          <w:b/>
          <w:sz w:val="24"/>
          <w:szCs w:val="24"/>
        </w:rPr>
        <w:t>Это выглядит странным!</w:t>
      </w:r>
      <w:r w:rsidRPr="00842802">
        <w:rPr>
          <w:rFonts w:ascii="Times New Roman" w:hAnsi="Times New Roman" w:cs="Times New Roman"/>
          <w:b/>
          <w:sz w:val="24"/>
          <w:szCs w:val="24"/>
        </w:rPr>
        <w:t>»</w:t>
      </w:r>
    </w:p>
    <w:p w:rsidR="00430C45" w:rsidRDefault="00430C45"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Помогите ученикам уменьшить страх перед неизвестным и другим. Обсудите реальные риски и пользу от освоения чего-либо нового.</w:t>
      </w:r>
    </w:p>
    <w:p w:rsidR="00430C45" w:rsidRDefault="00430C45" w:rsidP="00DD78EB">
      <w:pPr>
        <w:tabs>
          <w:tab w:val="left" w:pos="8222"/>
        </w:tabs>
        <w:spacing w:line="288" w:lineRule="auto"/>
        <w:ind w:firstLine="851"/>
        <w:jc w:val="both"/>
        <w:rPr>
          <w:rFonts w:ascii="Times New Roman" w:hAnsi="Times New Roman" w:cs="Times New Roman"/>
          <w:sz w:val="24"/>
          <w:szCs w:val="24"/>
        </w:rPr>
      </w:pPr>
    </w:p>
    <w:p w:rsidR="00430C45" w:rsidRDefault="00430C45" w:rsidP="00DD78EB">
      <w:pPr>
        <w:tabs>
          <w:tab w:val="left" w:pos="8222"/>
        </w:tabs>
        <w:spacing w:line="288" w:lineRule="auto"/>
        <w:ind w:firstLine="851"/>
        <w:jc w:val="both"/>
        <w:rPr>
          <w:rFonts w:ascii="Times New Roman" w:hAnsi="Times New Roman" w:cs="Times New Roman"/>
          <w:sz w:val="24"/>
          <w:szCs w:val="24"/>
        </w:rPr>
      </w:pPr>
      <w:r w:rsidRPr="00842802">
        <w:rPr>
          <w:rFonts w:ascii="Times New Roman" w:hAnsi="Times New Roman" w:cs="Times New Roman"/>
          <w:b/>
          <w:sz w:val="24"/>
          <w:szCs w:val="24"/>
        </w:rPr>
        <w:t>«</w:t>
      </w:r>
      <w:r>
        <w:rPr>
          <w:rFonts w:ascii="Times New Roman" w:hAnsi="Times New Roman" w:cs="Times New Roman"/>
          <w:b/>
          <w:sz w:val="24"/>
          <w:szCs w:val="24"/>
        </w:rPr>
        <w:t>Это всего лишь сериал,</w:t>
      </w:r>
      <w:r w:rsidR="004B7850">
        <w:rPr>
          <w:rFonts w:ascii="Times New Roman" w:hAnsi="Times New Roman" w:cs="Times New Roman"/>
          <w:b/>
          <w:sz w:val="24"/>
          <w:szCs w:val="24"/>
        </w:rPr>
        <w:t xml:space="preserve"> я знаю, что такого в жизни нет</w:t>
      </w:r>
      <w:r w:rsidRPr="00842802">
        <w:rPr>
          <w:rFonts w:ascii="Times New Roman" w:hAnsi="Times New Roman" w:cs="Times New Roman"/>
          <w:b/>
          <w:sz w:val="24"/>
          <w:szCs w:val="24"/>
        </w:rPr>
        <w:t>»</w:t>
      </w:r>
    </w:p>
    <w:p w:rsidR="00430C45" w:rsidRDefault="00430C45"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Обсудите опасности ослабления</w:t>
      </w:r>
      <w:r w:rsidRPr="00430C45">
        <w:rPr>
          <w:rFonts w:ascii="Times New Roman" w:hAnsi="Times New Roman" w:cs="Times New Roman"/>
          <w:sz w:val="24"/>
          <w:szCs w:val="24"/>
        </w:rPr>
        <w:t xml:space="preserve"> чувствительности</w:t>
      </w:r>
      <w:r>
        <w:rPr>
          <w:rFonts w:ascii="Times New Roman" w:hAnsi="Times New Roman" w:cs="Times New Roman"/>
          <w:sz w:val="24"/>
          <w:szCs w:val="24"/>
        </w:rPr>
        <w:t xml:space="preserve"> к жестокости и </w:t>
      </w:r>
      <w:r w:rsidRPr="00430C45">
        <w:rPr>
          <w:rFonts w:ascii="Times New Roman" w:hAnsi="Times New Roman" w:cs="Times New Roman"/>
          <w:sz w:val="24"/>
          <w:szCs w:val="24"/>
        </w:rPr>
        <w:t>овеществлени</w:t>
      </w:r>
      <w:r>
        <w:rPr>
          <w:rFonts w:ascii="Times New Roman" w:hAnsi="Times New Roman" w:cs="Times New Roman"/>
          <w:sz w:val="24"/>
          <w:szCs w:val="24"/>
        </w:rPr>
        <w:t>я людей.</w:t>
      </w:r>
    </w:p>
    <w:p w:rsidR="00430C45" w:rsidRDefault="00430C45" w:rsidP="00DD78EB">
      <w:pPr>
        <w:tabs>
          <w:tab w:val="left" w:pos="8222"/>
        </w:tabs>
        <w:spacing w:line="288" w:lineRule="auto"/>
        <w:ind w:firstLine="851"/>
        <w:jc w:val="both"/>
        <w:rPr>
          <w:rFonts w:ascii="Times New Roman" w:hAnsi="Times New Roman" w:cs="Times New Roman"/>
          <w:sz w:val="24"/>
          <w:szCs w:val="24"/>
        </w:rPr>
      </w:pPr>
    </w:p>
    <w:p w:rsidR="00430C45" w:rsidRPr="009F3AF1" w:rsidRDefault="00430C45" w:rsidP="00DD78EB">
      <w:pPr>
        <w:tabs>
          <w:tab w:val="left" w:pos="8222"/>
        </w:tabs>
        <w:spacing w:line="288" w:lineRule="auto"/>
        <w:ind w:firstLine="851"/>
        <w:jc w:val="both"/>
        <w:rPr>
          <w:rFonts w:ascii="Times New Roman" w:hAnsi="Times New Roman" w:cs="Times New Roman"/>
          <w:sz w:val="24"/>
          <w:szCs w:val="24"/>
        </w:rPr>
      </w:pPr>
      <w:r w:rsidRPr="00842802">
        <w:rPr>
          <w:rFonts w:ascii="Times New Roman" w:hAnsi="Times New Roman" w:cs="Times New Roman"/>
          <w:b/>
          <w:sz w:val="24"/>
          <w:szCs w:val="24"/>
        </w:rPr>
        <w:t>«</w:t>
      </w:r>
      <w:r>
        <w:rPr>
          <w:rFonts w:ascii="Times New Roman" w:hAnsi="Times New Roman" w:cs="Times New Roman"/>
          <w:b/>
          <w:sz w:val="24"/>
          <w:szCs w:val="24"/>
        </w:rPr>
        <w:t xml:space="preserve">Эти </w:t>
      </w:r>
      <w:proofErr w:type="gramStart"/>
      <w:r>
        <w:rPr>
          <w:rFonts w:ascii="Times New Roman" w:hAnsi="Times New Roman" w:cs="Times New Roman"/>
          <w:b/>
          <w:sz w:val="24"/>
          <w:szCs w:val="24"/>
        </w:rPr>
        <w:t>последствия наступят</w:t>
      </w:r>
      <w:proofErr w:type="gramEnd"/>
      <w:r>
        <w:rPr>
          <w:rFonts w:ascii="Times New Roman" w:hAnsi="Times New Roman" w:cs="Times New Roman"/>
          <w:b/>
          <w:sz w:val="24"/>
          <w:szCs w:val="24"/>
        </w:rPr>
        <w:t xml:space="preserve"> </w:t>
      </w:r>
      <w:r w:rsidR="009F3AF1">
        <w:rPr>
          <w:rFonts w:ascii="Times New Roman" w:hAnsi="Times New Roman" w:cs="Times New Roman"/>
          <w:b/>
          <w:sz w:val="24"/>
          <w:szCs w:val="24"/>
        </w:rPr>
        <w:t>в далеком будущем и меня не коснутся</w:t>
      </w:r>
      <w:r w:rsidRPr="00842802">
        <w:rPr>
          <w:rFonts w:ascii="Times New Roman" w:hAnsi="Times New Roman" w:cs="Times New Roman"/>
          <w:b/>
          <w:sz w:val="24"/>
          <w:szCs w:val="24"/>
        </w:rPr>
        <w:t>»</w:t>
      </w:r>
      <w:r w:rsidR="009F3AF1">
        <w:rPr>
          <w:rFonts w:ascii="Times New Roman" w:hAnsi="Times New Roman" w:cs="Times New Roman"/>
          <w:b/>
          <w:sz w:val="24"/>
          <w:szCs w:val="24"/>
        </w:rPr>
        <w:t xml:space="preserve"> </w:t>
      </w:r>
      <w:r w:rsidR="009F3AF1">
        <w:rPr>
          <w:rFonts w:ascii="Times New Roman" w:hAnsi="Times New Roman" w:cs="Times New Roman"/>
          <w:sz w:val="24"/>
          <w:szCs w:val="24"/>
        </w:rPr>
        <w:t>(</w:t>
      </w:r>
      <w:r w:rsidR="00F63F75">
        <w:rPr>
          <w:rFonts w:ascii="Times New Roman" w:hAnsi="Times New Roman" w:cs="Times New Roman"/>
          <w:sz w:val="24"/>
          <w:szCs w:val="24"/>
        </w:rPr>
        <w:t>э</w:t>
      </w:r>
      <w:r w:rsidR="009F3AF1">
        <w:rPr>
          <w:rFonts w:ascii="Times New Roman" w:hAnsi="Times New Roman" w:cs="Times New Roman"/>
          <w:sz w:val="24"/>
          <w:szCs w:val="24"/>
        </w:rPr>
        <w:t>то особенно касается отношения молодых людей к</w:t>
      </w:r>
      <w:r w:rsidR="00F63F75">
        <w:rPr>
          <w:rFonts w:ascii="Times New Roman" w:hAnsi="Times New Roman" w:cs="Times New Roman"/>
          <w:sz w:val="24"/>
          <w:szCs w:val="24"/>
        </w:rPr>
        <w:t xml:space="preserve"> алкоголю и наркотикам)</w:t>
      </w:r>
    </w:p>
    <w:p w:rsidR="00430C45" w:rsidRDefault="009F3AF1"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Пригласите в гости людей, которые думали также и затем испытали на себе эти «далекие» последствия. Организуйте обсуждение этих вопросов с участием школьников и гостей.</w:t>
      </w:r>
    </w:p>
    <w:p w:rsidR="00430C45" w:rsidRDefault="00430C45" w:rsidP="00DD78EB">
      <w:pPr>
        <w:tabs>
          <w:tab w:val="left" w:pos="8222"/>
        </w:tabs>
        <w:spacing w:line="288" w:lineRule="auto"/>
        <w:ind w:firstLine="851"/>
        <w:jc w:val="both"/>
        <w:rPr>
          <w:rFonts w:ascii="Times New Roman" w:hAnsi="Times New Roman" w:cs="Times New Roman"/>
          <w:sz w:val="24"/>
          <w:szCs w:val="24"/>
        </w:rPr>
      </w:pPr>
    </w:p>
    <w:p w:rsidR="009F3AF1" w:rsidRPr="009F3AF1" w:rsidRDefault="009F3AF1" w:rsidP="00DD78EB">
      <w:pPr>
        <w:tabs>
          <w:tab w:val="left" w:pos="8222"/>
        </w:tabs>
        <w:spacing w:line="288" w:lineRule="auto"/>
        <w:ind w:firstLine="851"/>
        <w:jc w:val="both"/>
        <w:rPr>
          <w:rFonts w:ascii="Times New Roman" w:hAnsi="Times New Roman" w:cs="Times New Roman"/>
          <w:sz w:val="24"/>
          <w:szCs w:val="24"/>
        </w:rPr>
      </w:pPr>
      <w:r w:rsidRPr="00842802">
        <w:rPr>
          <w:rFonts w:ascii="Times New Roman" w:hAnsi="Times New Roman" w:cs="Times New Roman"/>
          <w:b/>
          <w:sz w:val="24"/>
          <w:szCs w:val="24"/>
        </w:rPr>
        <w:t>«</w:t>
      </w:r>
      <w:r>
        <w:rPr>
          <w:rFonts w:ascii="Times New Roman" w:hAnsi="Times New Roman" w:cs="Times New Roman"/>
          <w:b/>
          <w:sz w:val="24"/>
          <w:szCs w:val="24"/>
        </w:rPr>
        <w:t>Возможные последствия никогда не коснутся меня</w:t>
      </w:r>
      <w:r w:rsidRPr="00842802">
        <w:rPr>
          <w:rFonts w:ascii="Times New Roman" w:hAnsi="Times New Roman" w:cs="Times New Roman"/>
          <w:b/>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(например, риск ранней беременности, ареста за вандализм или иные преступления).</w:t>
      </w:r>
    </w:p>
    <w:p w:rsidR="009F3AF1" w:rsidRDefault="009F3AF1"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Пригласите в гости людей, которые думали также и затем испытали на себе эти «нереальные» последствия. Организуйте обсуждение этих вопросов с участием школьников и гостей.</w:t>
      </w:r>
    </w:p>
    <w:p w:rsidR="00842802" w:rsidRDefault="00842802" w:rsidP="00DD78EB">
      <w:pPr>
        <w:tabs>
          <w:tab w:val="left" w:pos="8222"/>
        </w:tabs>
        <w:spacing w:line="288" w:lineRule="auto"/>
        <w:ind w:firstLine="851"/>
        <w:jc w:val="both"/>
        <w:rPr>
          <w:rFonts w:ascii="Times New Roman" w:hAnsi="Times New Roman" w:cs="Times New Roman"/>
          <w:sz w:val="24"/>
          <w:szCs w:val="24"/>
        </w:rPr>
      </w:pPr>
    </w:p>
    <w:p w:rsidR="009F3AF1" w:rsidRPr="009F3AF1" w:rsidRDefault="009F3AF1" w:rsidP="00DD78EB">
      <w:pPr>
        <w:tabs>
          <w:tab w:val="left" w:pos="8222"/>
        </w:tabs>
        <w:spacing w:line="288" w:lineRule="auto"/>
        <w:ind w:firstLine="851"/>
        <w:jc w:val="both"/>
        <w:rPr>
          <w:rFonts w:ascii="Times New Roman" w:hAnsi="Times New Roman" w:cs="Times New Roman"/>
          <w:sz w:val="24"/>
          <w:szCs w:val="24"/>
        </w:rPr>
      </w:pPr>
      <w:r w:rsidRPr="00842802">
        <w:rPr>
          <w:rFonts w:ascii="Times New Roman" w:hAnsi="Times New Roman" w:cs="Times New Roman"/>
          <w:b/>
          <w:sz w:val="24"/>
          <w:szCs w:val="24"/>
        </w:rPr>
        <w:t>«</w:t>
      </w:r>
      <w:r>
        <w:rPr>
          <w:rFonts w:ascii="Times New Roman" w:hAnsi="Times New Roman" w:cs="Times New Roman"/>
          <w:b/>
          <w:sz w:val="24"/>
          <w:szCs w:val="24"/>
        </w:rPr>
        <w:t>Возможные последстви</w:t>
      </w:r>
      <w:r w:rsidR="004B7850">
        <w:rPr>
          <w:rFonts w:ascii="Times New Roman" w:hAnsi="Times New Roman" w:cs="Times New Roman"/>
          <w:b/>
          <w:sz w:val="24"/>
          <w:szCs w:val="24"/>
        </w:rPr>
        <w:t xml:space="preserve">я никогда не коснутся </w:t>
      </w:r>
      <w:proofErr w:type="gramStart"/>
      <w:r w:rsidR="004B7850">
        <w:rPr>
          <w:rFonts w:ascii="Times New Roman" w:hAnsi="Times New Roman" w:cs="Times New Roman"/>
          <w:b/>
          <w:sz w:val="24"/>
          <w:szCs w:val="24"/>
        </w:rPr>
        <w:t>его</w:t>
      </w:r>
      <w:proofErr w:type="gramEnd"/>
      <w:r w:rsidR="004B7850">
        <w:rPr>
          <w:rFonts w:ascii="Times New Roman" w:hAnsi="Times New Roman" w:cs="Times New Roman"/>
          <w:b/>
          <w:sz w:val="24"/>
          <w:szCs w:val="24"/>
        </w:rPr>
        <w:t>/ее/их</w:t>
      </w:r>
      <w:r w:rsidRPr="00842802">
        <w:rPr>
          <w:rFonts w:ascii="Times New Roman" w:hAnsi="Times New Roman" w:cs="Times New Roman"/>
          <w:b/>
          <w:sz w:val="24"/>
          <w:szCs w:val="24"/>
        </w:rPr>
        <w:t>»</w:t>
      </w:r>
      <w:r>
        <w:rPr>
          <w:rFonts w:ascii="Times New Roman" w:hAnsi="Times New Roman" w:cs="Times New Roman"/>
          <w:b/>
          <w:sz w:val="24"/>
          <w:szCs w:val="24"/>
        </w:rPr>
        <w:t xml:space="preserve"> </w:t>
      </w:r>
    </w:p>
    <w:p w:rsidR="009F3AF1" w:rsidRDefault="009F3AF1"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Пригласите в гости людей, которые думали также и затем испытали на себе эти «невероятные» последствия, которые коснулись другого человека (например, в результате вождения этого человека в пьяном виде погиб его друг или незнакомый человек). Организуйте обсуждение этих вопросов с участием школьников и гостей. Задавайте вопросы.</w:t>
      </w:r>
    </w:p>
    <w:p w:rsidR="006A792F" w:rsidRDefault="006A792F" w:rsidP="00DD78EB">
      <w:pPr>
        <w:tabs>
          <w:tab w:val="left" w:pos="8222"/>
        </w:tabs>
        <w:spacing w:line="288" w:lineRule="auto"/>
        <w:ind w:firstLine="851"/>
        <w:jc w:val="both"/>
        <w:rPr>
          <w:rFonts w:ascii="Times New Roman" w:hAnsi="Times New Roman" w:cs="Times New Roman"/>
          <w:sz w:val="24"/>
          <w:szCs w:val="24"/>
        </w:rPr>
      </w:pPr>
    </w:p>
    <w:p w:rsidR="009F3AF1" w:rsidRPr="009F3AF1" w:rsidRDefault="009F3AF1" w:rsidP="00DD78EB">
      <w:pPr>
        <w:tabs>
          <w:tab w:val="left" w:pos="8222"/>
        </w:tabs>
        <w:spacing w:line="288" w:lineRule="auto"/>
        <w:ind w:firstLine="851"/>
        <w:jc w:val="both"/>
        <w:rPr>
          <w:rFonts w:ascii="Times New Roman" w:hAnsi="Times New Roman" w:cs="Times New Roman"/>
          <w:sz w:val="24"/>
          <w:szCs w:val="24"/>
        </w:rPr>
      </w:pPr>
      <w:r w:rsidRPr="00842802">
        <w:rPr>
          <w:rFonts w:ascii="Times New Roman" w:hAnsi="Times New Roman" w:cs="Times New Roman"/>
          <w:b/>
          <w:sz w:val="24"/>
          <w:szCs w:val="24"/>
        </w:rPr>
        <w:t>«</w:t>
      </w:r>
      <w:r>
        <w:rPr>
          <w:rFonts w:ascii="Times New Roman" w:hAnsi="Times New Roman" w:cs="Times New Roman"/>
          <w:b/>
          <w:sz w:val="24"/>
          <w:szCs w:val="24"/>
        </w:rPr>
        <w:t>У меня нет выбора – мои др</w:t>
      </w:r>
      <w:r w:rsidR="004B7850">
        <w:rPr>
          <w:rFonts w:ascii="Times New Roman" w:hAnsi="Times New Roman" w:cs="Times New Roman"/>
          <w:b/>
          <w:sz w:val="24"/>
          <w:szCs w:val="24"/>
        </w:rPr>
        <w:t>узья заставляют меня делать это</w:t>
      </w:r>
      <w:r w:rsidRPr="00842802">
        <w:rPr>
          <w:rFonts w:ascii="Times New Roman" w:hAnsi="Times New Roman" w:cs="Times New Roman"/>
          <w:b/>
          <w:sz w:val="24"/>
          <w:szCs w:val="24"/>
        </w:rPr>
        <w:t>»</w:t>
      </w:r>
      <w:r>
        <w:rPr>
          <w:rFonts w:ascii="Times New Roman" w:hAnsi="Times New Roman" w:cs="Times New Roman"/>
          <w:b/>
          <w:sz w:val="24"/>
          <w:szCs w:val="24"/>
        </w:rPr>
        <w:t xml:space="preserve"> </w:t>
      </w:r>
    </w:p>
    <w:p w:rsidR="009F3AF1" w:rsidRDefault="009F3AF1"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Создавайте ситуации, когда учащиеся смогут попрактиковаться в умении быть уверенными в себе: (1) Опишите неприятную ситуацию, но никого не обвиняя и без лишних эмоций. (2) Расскажите другому человеку о своих чувствах. (3) Скажите другому человеку, что бы вы хотели, чтобы он/она измени</w:t>
      </w:r>
      <w:proofErr w:type="gramStart"/>
      <w:r>
        <w:rPr>
          <w:rFonts w:ascii="Times New Roman" w:hAnsi="Times New Roman" w:cs="Times New Roman"/>
          <w:sz w:val="24"/>
          <w:szCs w:val="24"/>
        </w:rPr>
        <w:t>л(</w:t>
      </w:r>
      <w:proofErr w:type="gramEnd"/>
      <w:r>
        <w:rPr>
          <w:rFonts w:ascii="Times New Roman" w:hAnsi="Times New Roman" w:cs="Times New Roman"/>
          <w:sz w:val="24"/>
          <w:szCs w:val="24"/>
        </w:rPr>
        <w:t>а). (</w:t>
      </w:r>
      <w:r w:rsidR="00BD16F7">
        <w:rPr>
          <w:rFonts w:ascii="Times New Roman" w:hAnsi="Times New Roman" w:cs="Times New Roman"/>
          <w:sz w:val="24"/>
          <w:szCs w:val="24"/>
        </w:rPr>
        <w:t>4) Расскажите другому человеку о том, как вы относитесь к этим изменениям.</w:t>
      </w:r>
    </w:p>
    <w:p w:rsidR="00BD16F7" w:rsidRDefault="00BD16F7" w:rsidP="00DD78EB">
      <w:pPr>
        <w:tabs>
          <w:tab w:val="left" w:pos="8222"/>
        </w:tabs>
        <w:spacing w:line="288" w:lineRule="auto"/>
        <w:ind w:firstLine="851"/>
        <w:jc w:val="both"/>
        <w:rPr>
          <w:rFonts w:ascii="Times New Roman" w:hAnsi="Times New Roman" w:cs="Times New Roman"/>
          <w:sz w:val="24"/>
          <w:szCs w:val="24"/>
        </w:rPr>
      </w:pPr>
    </w:p>
    <w:p w:rsidR="00BD16F7" w:rsidRPr="009F3AF1" w:rsidRDefault="00BD16F7" w:rsidP="00DD78EB">
      <w:pPr>
        <w:tabs>
          <w:tab w:val="left" w:pos="8222"/>
        </w:tabs>
        <w:spacing w:line="288" w:lineRule="auto"/>
        <w:ind w:firstLine="851"/>
        <w:jc w:val="both"/>
        <w:rPr>
          <w:rFonts w:ascii="Times New Roman" w:hAnsi="Times New Roman" w:cs="Times New Roman"/>
          <w:sz w:val="24"/>
          <w:szCs w:val="24"/>
        </w:rPr>
      </w:pPr>
      <w:r w:rsidRPr="00842802">
        <w:rPr>
          <w:rFonts w:ascii="Times New Roman" w:hAnsi="Times New Roman" w:cs="Times New Roman"/>
          <w:b/>
          <w:sz w:val="24"/>
          <w:szCs w:val="24"/>
        </w:rPr>
        <w:t>«</w:t>
      </w:r>
      <w:r>
        <w:rPr>
          <w:rFonts w:ascii="Times New Roman" w:hAnsi="Times New Roman" w:cs="Times New Roman"/>
          <w:b/>
          <w:sz w:val="24"/>
          <w:szCs w:val="24"/>
        </w:rPr>
        <w:t>Это не моя вина – это он/она винова</w:t>
      </w:r>
      <w:proofErr w:type="gramStart"/>
      <w:r>
        <w:rPr>
          <w:rFonts w:ascii="Times New Roman" w:hAnsi="Times New Roman" w:cs="Times New Roman"/>
          <w:b/>
          <w:sz w:val="24"/>
          <w:szCs w:val="24"/>
        </w:rPr>
        <w:t>т(</w:t>
      </w:r>
      <w:proofErr w:type="gramEnd"/>
      <w:r>
        <w:rPr>
          <w:rFonts w:ascii="Times New Roman" w:hAnsi="Times New Roman" w:cs="Times New Roman"/>
          <w:b/>
          <w:sz w:val="24"/>
          <w:szCs w:val="24"/>
        </w:rPr>
        <w:t>а)!</w:t>
      </w:r>
      <w:r w:rsidRPr="00842802">
        <w:rPr>
          <w:rFonts w:ascii="Times New Roman" w:hAnsi="Times New Roman" w:cs="Times New Roman"/>
          <w:b/>
          <w:sz w:val="24"/>
          <w:szCs w:val="24"/>
        </w:rPr>
        <w:t>»</w:t>
      </w:r>
      <w:r>
        <w:rPr>
          <w:rFonts w:ascii="Times New Roman" w:hAnsi="Times New Roman" w:cs="Times New Roman"/>
          <w:b/>
          <w:sz w:val="24"/>
          <w:szCs w:val="24"/>
        </w:rPr>
        <w:t xml:space="preserve"> </w:t>
      </w:r>
    </w:p>
    <w:p w:rsidR="00BD16F7" w:rsidRDefault="00BD16F7"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Развивайте в учащихся чувство ответственности за свои действия: (1) Поясняйте свои дисциплинарные меры и их причины. (2) Помогайте родителям поддерживать дисциплину (в случае совершения учащимися проступков) и пояснять свои решения. (3) Обсуждайте соответствующие проблемы выбора и возможные варианты решения.</w:t>
      </w:r>
    </w:p>
    <w:p w:rsidR="00BD16F7" w:rsidRDefault="00BD16F7" w:rsidP="00DD78EB">
      <w:pPr>
        <w:tabs>
          <w:tab w:val="left" w:pos="8222"/>
        </w:tabs>
        <w:spacing w:line="288" w:lineRule="auto"/>
        <w:ind w:firstLine="851"/>
        <w:jc w:val="both"/>
        <w:rPr>
          <w:rFonts w:ascii="Times New Roman" w:hAnsi="Times New Roman" w:cs="Times New Roman"/>
          <w:sz w:val="24"/>
          <w:szCs w:val="24"/>
        </w:rPr>
      </w:pPr>
    </w:p>
    <w:p w:rsidR="00BD16F7" w:rsidRPr="009F3AF1" w:rsidRDefault="00BD16F7" w:rsidP="00DD78EB">
      <w:pPr>
        <w:tabs>
          <w:tab w:val="left" w:pos="8222"/>
        </w:tabs>
        <w:spacing w:line="288" w:lineRule="auto"/>
        <w:ind w:firstLine="851"/>
        <w:jc w:val="both"/>
        <w:rPr>
          <w:rFonts w:ascii="Times New Roman" w:hAnsi="Times New Roman" w:cs="Times New Roman"/>
          <w:sz w:val="24"/>
          <w:szCs w:val="24"/>
        </w:rPr>
      </w:pPr>
      <w:r w:rsidRPr="00842802">
        <w:rPr>
          <w:rFonts w:ascii="Times New Roman" w:hAnsi="Times New Roman" w:cs="Times New Roman"/>
          <w:b/>
          <w:sz w:val="24"/>
          <w:szCs w:val="24"/>
        </w:rPr>
        <w:t>«</w:t>
      </w:r>
      <w:r>
        <w:rPr>
          <w:rFonts w:ascii="Times New Roman" w:hAnsi="Times New Roman" w:cs="Times New Roman"/>
          <w:b/>
          <w:sz w:val="24"/>
          <w:szCs w:val="24"/>
        </w:rPr>
        <w:t xml:space="preserve">Я не могу изменить эту ситуацию, </w:t>
      </w:r>
      <w:r w:rsidR="004B7850">
        <w:rPr>
          <w:rFonts w:ascii="Times New Roman" w:hAnsi="Times New Roman" w:cs="Times New Roman"/>
          <w:b/>
          <w:sz w:val="24"/>
          <w:szCs w:val="24"/>
        </w:rPr>
        <w:t>поэтому я даже не буду пытаться</w:t>
      </w:r>
      <w:r w:rsidRPr="00842802">
        <w:rPr>
          <w:rFonts w:ascii="Times New Roman" w:hAnsi="Times New Roman" w:cs="Times New Roman"/>
          <w:b/>
          <w:sz w:val="24"/>
          <w:szCs w:val="24"/>
        </w:rPr>
        <w:t>»</w:t>
      </w:r>
      <w:r>
        <w:rPr>
          <w:rFonts w:ascii="Times New Roman" w:hAnsi="Times New Roman" w:cs="Times New Roman"/>
          <w:b/>
          <w:sz w:val="24"/>
          <w:szCs w:val="24"/>
        </w:rPr>
        <w:t xml:space="preserve"> </w:t>
      </w:r>
    </w:p>
    <w:p w:rsidR="00BD16F7" w:rsidRDefault="00BD16F7"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Приведите эмоциональные примеры того, как у других людей получилось изменить что-то к лучшему (например, Роза </w:t>
      </w:r>
      <w:proofErr w:type="spellStart"/>
      <w:r>
        <w:rPr>
          <w:rFonts w:ascii="Times New Roman" w:hAnsi="Times New Roman" w:cs="Times New Roman"/>
          <w:sz w:val="24"/>
          <w:szCs w:val="24"/>
        </w:rPr>
        <w:t>Паркс</w:t>
      </w:r>
      <w:proofErr w:type="spellEnd"/>
      <w:r>
        <w:rPr>
          <w:rFonts w:ascii="Times New Roman" w:hAnsi="Times New Roman" w:cs="Times New Roman"/>
          <w:sz w:val="24"/>
          <w:szCs w:val="24"/>
        </w:rPr>
        <w:t xml:space="preserve"> или местный житель, который смог что-то изменить). Поясните, в какой мере учащийся похож на этого человека, а не отличается от него. Помогите ученику увидеть, как он может изменить что-то к лучшему.</w:t>
      </w:r>
    </w:p>
    <w:p w:rsidR="006A792F" w:rsidRDefault="006A792F" w:rsidP="00DD78EB">
      <w:pPr>
        <w:tabs>
          <w:tab w:val="left" w:pos="8222"/>
        </w:tabs>
        <w:spacing w:line="288" w:lineRule="auto"/>
        <w:ind w:firstLine="851"/>
        <w:jc w:val="both"/>
        <w:rPr>
          <w:rFonts w:ascii="Times New Roman" w:hAnsi="Times New Roman" w:cs="Times New Roman"/>
          <w:sz w:val="24"/>
          <w:szCs w:val="24"/>
        </w:rPr>
      </w:pPr>
    </w:p>
    <w:p w:rsidR="00BD16F7" w:rsidRPr="00BD16F7" w:rsidRDefault="00BD16F7" w:rsidP="00DD78EB">
      <w:pPr>
        <w:tabs>
          <w:tab w:val="left" w:pos="8222"/>
        </w:tabs>
        <w:spacing w:line="288" w:lineRule="auto"/>
        <w:ind w:firstLine="851"/>
        <w:jc w:val="both"/>
        <w:rPr>
          <w:rFonts w:ascii="Times New Roman" w:hAnsi="Times New Roman" w:cs="Times New Roman"/>
          <w:b/>
          <w:i/>
          <w:sz w:val="24"/>
          <w:szCs w:val="24"/>
        </w:rPr>
      </w:pPr>
      <w:r w:rsidRPr="00842802">
        <w:rPr>
          <w:rFonts w:ascii="Times New Roman" w:hAnsi="Times New Roman" w:cs="Times New Roman"/>
          <w:b/>
          <w:sz w:val="24"/>
          <w:szCs w:val="24"/>
        </w:rPr>
        <w:t xml:space="preserve">НЕ СДАВАТЬСЯ, </w:t>
      </w:r>
      <w:r>
        <w:rPr>
          <w:rFonts w:ascii="Times New Roman" w:hAnsi="Times New Roman" w:cs="Times New Roman"/>
          <w:b/>
          <w:sz w:val="24"/>
          <w:szCs w:val="24"/>
        </w:rPr>
        <w:t xml:space="preserve">ДАЖЕ </w:t>
      </w:r>
      <w:r w:rsidRPr="00842802">
        <w:rPr>
          <w:rFonts w:ascii="Times New Roman" w:hAnsi="Times New Roman" w:cs="Times New Roman"/>
          <w:b/>
          <w:sz w:val="24"/>
          <w:szCs w:val="24"/>
        </w:rPr>
        <w:t xml:space="preserve">ЕСЛИ ЕСТЬ </w:t>
      </w:r>
      <w:r>
        <w:rPr>
          <w:rFonts w:ascii="Times New Roman" w:hAnsi="Times New Roman" w:cs="Times New Roman"/>
          <w:b/>
          <w:sz w:val="24"/>
          <w:szCs w:val="24"/>
        </w:rPr>
        <w:t>ОПРАВДАНИЕ</w:t>
      </w:r>
      <w:r w:rsidRPr="00842802">
        <w:rPr>
          <w:rFonts w:ascii="Times New Roman" w:hAnsi="Times New Roman" w:cs="Times New Roman"/>
          <w:b/>
          <w:sz w:val="24"/>
          <w:szCs w:val="24"/>
        </w:rPr>
        <w:t xml:space="preserve"> ИЛИ ОПУСКАЮТСЯ РУКИ</w:t>
      </w:r>
      <w:r>
        <w:rPr>
          <w:rFonts w:ascii="Times New Roman" w:hAnsi="Times New Roman" w:cs="Times New Roman"/>
          <w:b/>
          <w:sz w:val="24"/>
          <w:szCs w:val="24"/>
        </w:rPr>
        <w:t xml:space="preserve"> </w:t>
      </w:r>
      <w:r>
        <w:rPr>
          <w:rFonts w:ascii="Times New Roman" w:hAnsi="Times New Roman" w:cs="Times New Roman"/>
          <w:b/>
          <w:i/>
          <w:sz w:val="24"/>
          <w:szCs w:val="24"/>
        </w:rPr>
        <w:t>(продолжение)</w:t>
      </w:r>
    </w:p>
    <w:p w:rsidR="00BD16F7" w:rsidRDefault="00BD16F7" w:rsidP="00DD78EB">
      <w:pPr>
        <w:tabs>
          <w:tab w:val="left" w:pos="8222"/>
        </w:tabs>
        <w:spacing w:line="288" w:lineRule="auto"/>
        <w:ind w:firstLine="851"/>
        <w:jc w:val="both"/>
        <w:rPr>
          <w:rFonts w:ascii="Times New Roman" w:hAnsi="Times New Roman" w:cs="Times New Roman"/>
          <w:sz w:val="24"/>
          <w:szCs w:val="24"/>
        </w:rPr>
      </w:pPr>
    </w:p>
    <w:p w:rsidR="00BD16F7" w:rsidRDefault="00BD16F7" w:rsidP="00DD78EB">
      <w:pPr>
        <w:tabs>
          <w:tab w:val="left" w:pos="8222"/>
        </w:tabs>
        <w:spacing w:line="288" w:lineRule="auto"/>
        <w:ind w:firstLine="851"/>
        <w:jc w:val="both"/>
        <w:rPr>
          <w:rFonts w:ascii="Times New Roman" w:hAnsi="Times New Roman" w:cs="Times New Roman"/>
          <w:sz w:val="24"/>
          <w:szCs w:val="24"/>
        </w:rPr>
      </w:pPr>
      <w:r w:rsidRPr="00842802">
        <w:rPr>
          <w:rFonts w:ascii="Times New Roman" w:hAnsi="Times New Roman" w:cs="Times New Roman"/>
          <w:b/>
          <w:sz w:val="24"/>
          <w:szCs w:val="24"/>
        </w:rPr>
        <w:t xml:space="preserve"> «</w:t>
      </w:r>
      <w:r>
        <w:rPr>
          <w:rFonts w:ascii="Times New Roman" w:hAnsi="Times New Roman" w:cs="Times New Roman"/>
          <w:b/>
          <w:sz w:val="24"/>
          <w:szCs w:val="24"/>
        </w:rPr>
        <w:t>Эта ситуация меня абсолютно не касается</w:t>
      </w:r>
      <w:r w:rsidRPr="00842802">
        <w:rPr>
          <w:rFonts w:ascii="Times New Roman" w:hAnsi="Times New Roman" w:cs="Times New Roman"/>
          <w:b/>
          <w:sz w:val="24"/>
          <w:szCs w:val="24"/>
        </w:rPr>
        <w:t>»</w:t>
      </w:r>
      <w:r>
        <w:rPr>
          <w:rFonts w:ascii="Times New Roman" w:hAnsi="Times New Roman" w:cs="Times New Roman"/>
          <w:sz w:val="24"/>
          <w:szCs w:val="24"/>
        </w:rPr>
        <w:t xml:space="preserve"> (например, вы были оч</w:t>
      </w:r>
      <w:r w:rsidR="00520A42">
        <w:rPr>
          <w:rFonts w:ascii="Times New Roman" w:hAnsi="Times New Roman" w:cs="Times New Roman"/>
          <w:sz w:val="24"/>
          <w:szCs w:val="24"/>
        </w:rPr>
        <w:t>евидцем драки или преступления)</w:t>
      </w:r>
    </w:p>
    <w:p w:rsidR="00BD16F7" w:rsidRDefault="00112485"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lastRenderedPageBreak/>
        <w:t>Предложите различные задания на воспитание гражданственности, обсудите важность заботы о других внутри сообщества и за его пределами. Обсудите</w:t>
      </w:r>
      <w:r w:rsidR="002A5C51">
        <w:rPr>
          <w:rFonts w:ascii="Times New Roman" w:hAnsi="Times New Roman" w:cs="Times New Roman"/>
          <w:sz w:val="24"/>
          <w:szCs w:val="24"/>
        </w:rPr>
        <w:t>, зачем нужны</w:t>
      </w:r>
      <w:r>
        <w:rPr>
          <w:rFonts w:ascii="Times New Roman" w:hAnsi="Times New Roman" w:cs="Times New Roman"/>
          <w:sz w:val="24"/>
          <w:szCs w:val="24"/>
        </w:rPr>
        <w:t xml:space="preserve"> прав</w:t>
      </w:r>
      <w:r w:rsidR="002A5C51">
        <w:rPr>
          <w:rFonts w:ascii="Times New Roman" w:hAnsi="Times New Roman" w:cs="Times New Roman"/>
          <w:sz w:val="24"/>
          <w:szCs w:val="24"/>
        </w:rPr>
        <w:t>а</w:t>
      </w:r>
      <w:r>
        <w:rPr>
          <w:rFonts w:ascii="Times New Roman" w:hAnsi="Times New Roman" w:cs="Times New Roman"/>
          <w:sz w:val="24"/>
          <w:szCs w:val="24"/>
        </w:rPr>
        <w:t xml:space="preserve"> и обязанности гражданина. Рассмотрите примеры достойных граждан.</w:t>
      </w:r>
    </w:p>
    <w:p w:rsidR="00112485" w:rsidRDefault="00112485" w:rsidP="00DD78EB">
      <w:pPr>
        <w:tabs>
          <w:tab w:val="left" w:pos="8222"/>
        </w:tabs>
        <w:spacing w:line="288" w:lineRule="auto"/>
        <w:ind w:firstLine="851"/>
        <w:jc w:val="both"/>
        <w:rPr>
          <w:rFonts w:ascii="Times New Roman" w:hAnsi="Times New Roman" w:cs="Times New Roman"/>
          <w:sz w:val="24"/>
          <w:szCs w:val="24"/>
        </w:rPr>
      </w:pPr>
    </w:p>
    <w:p w:rsidR="00112485" w:rsidRDefault="00112485" w:rsidP="00DD78EB">
      <w:pPr>
        <w:tabs>
          <w:tab w:val="left" w:pos="8222"/>
        </w:tabs>
        <w:spacing w:line="288" w:lineRule="auto"/>
        <w:ind w:firstLine="851"/>
        <w:jc w:val="both"/>
        <w:rPr>
          <w:rFonts w:ascii="Times New Roman" w:hAnsi="Times New Roman" w:cs="Times New Roman"/>
          <w:sz w:val="24"/>
          <w:szCs w:val="24"/>
        </w:rPr>
      </w:pPr>
      <w:r w:rsidRPr="00842802">
        <w:rPr>
          <w:rFonts w:ascii="Times New Roman" w:hAnsi="Times New Roman" w:cs="Times New Roman"/>
          <w:b/>
          <w:sz w:val="24"/>
          <w:szCs w:val="24"/>
        </w:rPr>
        <w:t>«</w:t>
      </w:r>
      <w:r>
        <w:rPr>
          <w:rFonts w:ascii="Times New Roman" w:hAnsi="Times New Roman" w:cs="Times New Roman"/>
          <w:b/>
          <w:sz w:val="24"/>
          <w:szCs w:val="24"/>
        </w:rPr>
        <w:t>Нет времени думать о других вариантах!</w:t>
      </w:r>
      <w:r w:rsidRPr="00842802">
        <w:rPr>
          <w:rFonts w:ascii="Times New Roman" w:hAnsi="Times New Roman" w:cs="Times New Roman"/>
          <w:b/>
          <w:sz w:val="24"/>
          <w:szCs w:val="24"/>
        </w:rPr>
        <w:t>»</w:t>
      </w:r>
      <w:r>
        <w:rPr>
          <w:rFonts w:ascii="Times New Roman" w:hAnsi="Times New Roman" w:cs="Times New Roman"/>
          <w:sz w:val="24"/>
          <w:szCs w:val="24"/>
        </w:rPr>
        <w:t xml:space="preserve"> </w:t>
      </w:r>
    </w:p>
    <w:p w:rsidR="00112485" w:rsidRDefault="00112485"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Обсудите (1) склонность людей терять самообладание (и поступать плохо), когда человек переполнен эмоциями, и (2) как важно серьезно и систематически задумываться </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 xml:space="preserve"> </w:t>
      </w:r>
      <w:r w:rsidR="00CB299C">
        <w:rPr>
          <w:rFonts w:ascii="Times New Roman" w:hAnsi="Times New Roman" w:cs="Times New Roman"/>
          <w:sz w:val="24"/>
          <w:szCs w:val="24"/>
        </w:rPr>
        <w:t>этических суждениях</w:t>
      </w:r>
      <w:r>
        <w:rPr>
          <w:rFonts w:ascii="Times New Roman" w:hAnsi="Times New Roman" w:cs="Times New Roman"/>
          <w:sz w:val="24"/>
          <w:szCs w:val="24"/>
        </w:rPr>
        <w:t>, трудностях, и решениях, чтобы вы не причиняли зла другим и самим себе в ближайшем или отдаленном будущем.</w:t>
      </w:r>
    </w:p>
    <w:p w:rsidR="00112485" w:rsidRDefault="00112485" w:rsidP="00DD78EB">
      <w:pPr>
        <w:tabs>
          <w:tab w:val="left" w:pos="8222"/>
        </w:tabs>
        <w:spacing w:line="288" w:lineRule="auto"/>
        <w:ind w:firstLine="851"/>
        <w:jc w:val="both"/>
        <w:rPr>
          <w:rFonts w:ascii="Times New Roman" w:hAnsi="Times New Roman" w:cs="Times New Roman"/>
          <w:sz w:val="24"/>
          <w:szCs w:val="24"/>
        </w:rPr>
      </w:pPr>
    </w:p>
    <w:p w:rsidR="00112485" w:rsidRDefault="00112485" w:rsidP="00DD78EB">
      <w:pPr>
        <w:tabs>
          <w:tab w:val="left" w:pos="8222"/>
        </w:tabs>
        <w:spacing w:line="288" w:lineRule="auto"/>
        <w:ind w:firstLine="851"/>
        <w:jc w:val="both"/>
        <w:rPr>
          <w:rFonts w:ascii="Times New Roman" w:hAnsi="Times New Roman" w:cs="Times New Roman"/>
          <w:sz w:val="24"/>
          <w:szCs w:val="24"/>
        </w:rPr>
      </w:pPr>
      <w:r w:rsidRPr="00842802">
        <w:rPr>
          <w:rFonts w:ascii="Times New Roman" w:hAnsi="Times New Roman" w:cs="Times New Roman"/>
          <w:b/>
          <w:sz w:val="24"/>
          <w:szCs w:val="24"/>
        </w:rPr>
        <w:t>«</w:t>
      </w:r>
      <w:r>
        <w:rPr>
          <w:rFonts w:ascii="Times New Roman" w:hAnsi="Times New Roman" w:cs="Times New Roman"/>
          <w:b/>
          <w:sz w:val="24"/>
          <w:szCs w:val="24"/>
        </w:rPr>
        <w:t>Почему я должен задумываться о нравственном здоровье?</w:t>
      </w:r>
      <w:r w:rsidRPr="00842802">
        <w:rPr>
          <w:rFonts w:ascii="Times New Roman" w:hAnsi="Times New Roman" w:cs="Times New Roman"/>
          <w:b/>
          <w:sz w:val="24"/>
          <w:szCs w:val="24"/>
        </w:rPr>
        <w:t>»</w:t>
      </w:r>
      <w:r>
        <w:rPr>
          <w:rFonts w:ascii="Times New Roman" w:hAnsi="Times New Roman" w:cs="Times New Roman"/>
          <w:sz w:val="24"/>
          <w:szCs w:val="24"/>
        </w:rPr>
        <w:t xml:space="preserve"> (недостаточно позитивное отношение к жизни)</w:t>
      </w:r>
    </w:p>
    <w:p w:rsidR="00112485" w:rsidRDefault="00112485"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Поддерживайте в учащихся более позитивное отношение к жизни, поговорите на уроке о людях, отличающихся здоровым оптимизмом в жизни.</w:t>
      </w:r>
    </w:p>
    <w:p w:rsidR="005472EA" w:rsidRDefault="005472EA" w:rsidP="00DD78EB">
      <w:pPr>
        <w:tabs>
          <w:tab w:val="left" w:pos="8222"/>
        </w:tabs>
        <w:spacing w:line="288" w:lineRule="auto"/>
        <w:ind w:firstLine="851"/>
        <w:jc w:val="both"/>
        <w:rPr>
          <w:rFonts w:ascii="Times New Roman" w:hAnsi="Times New Roman" w:cs="Times New Roman"/>
          <w:sz w:val="24"/>
          <w:szCs w:val="24"/>
        </w:rPr>
      </w:pPr>
    </w:p>
    <w:p w:rsidR="005472EA" w:rsidRDefault="005472EA" w:rsidP="00DD78EB">
      <w:pPr>
        <w:tabs>
          <w:tab w:val="left" w:pos="8222"/>
        </w:tabs>
        <w:spacing w:line="288" w:lineRule="auto"/>
        <w:ind w:firstLine="851"/>
        <w:jc w:val="both"/>
        <w:rPr>
          <w:rFonts w:ascii="Times New Roman" w:hAnsi="Times New Roman" w:cs="Times New Roman"/>
          <w:sz w:val="24"/>
          <w:szCs w:val="24"/>
        </w:rPr>
      </w:pPr>
      <w:r w:rsidRPr="00842802">
        <w:rPr>
          <w:rFonts w:ascii="Times New Roman" w:hAnsi="Times New Roman" w:cs="Times New Roman"/>
          <w:b/>
          <w:sz w:val="24"/>
          <w:szCs w:val="24"/>
        </w:rPr>
        <w:t>«</w:t>
      </w:r>
      <w:r>
        <w:rPr>
          <w:rFonts w:ascii="Times New Roman" w:hAnsi="Times New Roman" w:cs="Times New Roman"/>
          <w:b/>
          <w:sz w:val="24"/>
          <w:szCs w:val="24"/>
        </w:rPr>
        <w:t>Это не моя забота спасать мир!</w:t>
      </w:r>
      <w:r w:rsidRPr="00842802">
        <w:rPr>
          <w:rFonts w:ascii="Times New Roman" w:hAnsi="Times New Roman" w:cs="Times New Roman"/>
          <w:b/>
          <w:sz w:val="24"/>
          <w:szCs w:val="24"/>
        </w:rPr>
        <w:t>»</w:t>
      </w:r>
      <w:r>
        <w:rPr>
          <w:rFonts w:ascii="Times New Roman" w:hAnsi="Times New Roman" w:cs="Times New Roman"/>
          <w:sz w:val="24"/>
          <w:szCs w:val="24"/>
        </w:rPr>
        <w:t xml:space="preserve"> (не видит ценность человеческого существования)</w:t>
      </w:r>
    </w:p>
    <w:p w:rsidR="005472EA" w:rsidRDefault="005472EA"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Обсудите взаимозависимость между всеми нами, а также наши нравственные обязательства перед другими.</w:t>
      </w:r>
    </w:p>
    <w:p w:rsidR="005472EA" w:rsidRDefault="005472EA" w:rsidP="00DD78EB">
      <w:pPr>
        <w:tabs>
          <w:tab w:val="left" w:pos="8222"/>
        </w:tabs>
        <w:spacing w:line="288" w:lineRule="auto"/>
        <w:ind w:firstLine="851"/>
        <w:jc w:val="both"/>
        <w:rPr>
          <w:rFonts w:ascii="Times New Roman" w:hAnsi="Times New Roman" w:cs="Times New Roman"/>
          <w:sz w:val="24"/>
          <w:szCs w:val="24"/>
        </w:rPr>
      </w:pPr>
    </w:p>
    <w:p w:rsidR="005472EA" w:rsidRDefault="005472EA" w:rsidP="00DD78EB">
      <w:pPr>
        <w:tabs>
          <w:tab w:val="left" w:pos="8222"/>
        </w:tabs>
        <w:spacing w:line="288" w:lineRule="auto"/>
        <w:ind w:firstLine="851"/>
        <w:jc w:val="both"/>
        <w:rPr>
          <w:rFonts w:ascii="Times New Roman" w:hAnsi="Times New Roman" w:cs="Times New Roman"/>
          <w:sz w:val="24"/>
          <w:szCs w:val="24"/>
        </w:rPr>
      </w:pPr>
      <w:r w:rsidRPr="00842802">
        <w:rPr>
          <w:rFonts w:ascii="Times New Roman" w:hAnsi="Times New Roman" w:cs="Times New Roman"/>
          <w:b/>
          <w:sz w:val="24"/>
          <w:szCs w:val="24"/>
        </w:rPr>
        <w:t>«</w:t>
      </w:r>
      <w:r>
        <w:rPr>
          <w:rFonts w:ascii="Times New Roman" w:hAnsi="Times New Roman" w:cs="Times New Roman"/>
          <w:b/>
          <w:sz w:val="24"/>
          <w:szCs w:val="24"/>
        </w:rPr>
        <w:t>Почему я должен помогать им? …никто никогда ничего не делал для меня!</w:t>
      </w:r>
      <w:r w:rsidRPr="00842802">
        <w:rPr>
          <w:rFonts w:ascii="Times New Roman" w:hAnsi="Times New Roman" w:cs="Times New Roman"/>
          <w:b/>
          <w:sz w:val="24"/>
          <w:szCs w:val="24"/>
        </w:rPr>
        <w:t>»</w:t>
      </w:r>
      <w:r>
        <w:rPr>
          <w:rFonts w:ascii="Times New Roman" w:hAnsi="Times New Roman" w:cs="Times New Roman"/>
          <w:sz w:val="24"/>
          <w:szCs w:val="24"/>
        </w:rPr>
        <w:t xml:space="preserve"> (пессимизм как результат негативного жизненного опыта)</w:t>
      </w:r>
    </w:p>
    <w:p w:rsidR="005472EA" w:rsidRDefault="005472EA"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Обсудите важность оптимизма и преодоления препятствий.</w:t>
      </w:r>
    </w:p>
    <w:p w:rsidR="00112485" w:rsidRDefault="00112485" w:rsidP="00DD78EB">
      <w:pPr>
        <w:tabs>
          <w:tab w:val="left" w:pos="8222"/>
        </w:tabs>
        <w:spacing w:line="288" w:lineRule="auto"/>
        <w:ind w:firstLine="851"/>
        <w:jc w:val="both"/>
        <w:rPr>
          <w:rFonts w:ascii="Times New Roman" w:hAnsi="Times New Roman" w:cs="Times New Roman"/>
          <w:sz w:val="24"/>
          <w:szCs w:val="24"/>
        </w:rPr>
      </w:pPr>
    </w:p>
    <w:p w:rsidR="005472EA" w:rsidRDefault="005472EA" w:rsidP="00DD78EB">
      <w:pPr>
        <w:tabs>
          <w:tab w:val="left" w:pos="8222"/>
        </w:tabs>
        <w:spacing w:line="288" w:lineRule="auto"/>
        <w:ind w:firstLine="851"/>
        <w:jc w:val="both"/>
        <w:rPr>
          <w:rFonts w:ascii="Times New Roman" w:hAnsi="Times New Roman" w:cs="Times New Roman"/>
          <w:sz w:val="24"/>
          <w:szCs w:val="24"/>
        </w:rPr>
      </w:pPr>
      <w:r w:rsidRPr="00842802">
        <w:rPr>
          <w:rFonts w:ascii="Times New Roman" w:hAnsi="Times New Roman" w:cs="Times New Roman"/>
          <w:b/>
          <w:sz w:val="24"/>
          <w:szCs w:val="24"/>
        </w:rPr>
        <w:t>«</w:t>
      </w:r>
      <w:r>
        <w:rPr>
          <w:rFonts w:ascii="Times New Roman" w:hAnsi="Times New Roman" w:cs="Times New Roman"/>
          <w:b/>
          <w:sz w:val="24"/>
          <w:szCs w:val="24"/>
        </w:rPr>
        <w:t>Они сами виноваты, что попали в эту передрягу…это не моя вина</w:t>
      </w:r>
      <w:r w:rsidRPr="00842802">
        <w:rPr>
          <w:rFonts w:ascii="Times New Roman" w:hAnsi="Times New Roman" w:cs="Times New Roman"/>
          <w:b/>
          <w:sz w:val="24"/>
          <w:szCs w:val="24"/>
        </w:rPr>
        <w:t>»</w:t>
      </w:r>
      <w:r>
        <w:rPr>
          <w:rFonts w:ascii="Times New Roman" w:hAnsi="Times New Roman" w:cs="Times New Roman"/>
          <w:sz w:val="24"/>
          <w:szCs w:val="24"/>
        </w:rPr>
        <w:t xml:space="preserve"> (недостаток сочувствия к другим)</w:t>
      </w:r>
    </w:p>
    <w:p w:rsidR="005472EA" w:rsidRDefault="005472EA"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Поговорите о тех, кто чутко относится к переживаниям других, помогает людям.</w:t>
      </w:r>
    </w:p>
    <w:p w:rsidR="00842802" w:rsidRDefault="00842802" w:rsidP="00DD78EB">
      <w:pPr>
        <w:tabs>
          <w:tab w:val="left" w:pos="8222"/>
        </w:tabs>
        <w:spacing w:line="288" w:lineRule="auto"/>
        <w:ind w:firstLine="851"/>
        <w:jc w:val="both"/>
        <w:rPr>
          <w:rFonts w:ascii="Times New Roman" w:hAnsi="Times New Roman" w:cs="Times New Roman"/>
          <w:sz w:val="24"/>
          <w:szCs w:val="24"/>
        </w:rPr>
      </w:pPr>
    </w:p>
    <w:p w:rsidR="005472EA" w:rsidRDefault="005472EA" w:rsidP="00DD78EB">
      <w:pPr>
        <w:tabs>
          <w:tab w:val="left" w:pos="8222"/>
        </w:tabs>
        <w:spacing w:line="288" w:lineRule="auto"/>
        <w:ind w:firstLine="851"/>
        <w:jc w:val="both"/>
        <w:rPr>
          <w:rFonts w:ascii="Times New Roman" w:hAnsi="Times New Roman" w:cs="Times New Roman"/>
          <w:sz w:val="24"/>
          <w:szCs w:val="24"/>
        </w:rPr>
      </w:pPr>
      <w:r w:rsidRPr="00842802">
        <w:rPr>
          <w:rFonts w:ascii="Times New Roman" w:hAnsi="Times New Roman" w:cs="Times New Roman"/>
          <w:b/>
          <w:sz w:val="24"/>
          <w:szCs w:val="24"/>
        </w:rPr>
        <w:t>«</w:t>
      </w:r>
      <w:r>
        <w:rPr>
          <w:rFonts w:ascii="Times New Roman" w:hAnsi="Times New Roman" w:cs="Times New Roman"/>
          <w:b/>
          <w:sz w:val="24"/>
          <w:szCs w:val="24"/>
        </w:rPr>
        <w:t>У меня другие планы</w:t>
      </w:r>
      <w:proofErr w:type="gramStart"/>
      <w:r>
        <w:rPr>
          <w:rFonts w:ascii="Times New Roman" w:hAnsi="Times New Roman" w:cs="Times New Roman"/>
          <w:b/>
          <w:sz w:val="24"/>
          <w:szCs w:val="24"/>
        </w:rPr>
        <w:t>… У</w:t>
      </w:r>
      <w:proofErr w:type="gramEnd"/>
      <w:r>
        <w:rPr>
          <w:rFonts w:ascii="Times New Roman" w:hAnsi="Times New Roman" w:cs="Times New Roman"/>
          <w:b/>
          <w:sz w:val="24"/>
          <w:szCs w:val="24"/>
        </w:rPr>
        <w:t xml:space="preserve"> меня нет времени помогать другим!</w:t>
      </w:r>
      <w:r w:rsidRPr="00842802">
        <w:rPr>
          <w:rFonts w:ascii="Times New Roman" w:hAnsi="Times New Roman" w:cs="Times New Roman"/>
          <w:b/>
          <w:sz w:val="24"/>
          <w:szCs w:val="24"/>
        </w:rPr>
        <w:t>»</w:t>
      </w:r>
      <w:r>
        <w:rPr>
          <w:rFonts w:ascii="Times New Roman" w:hAnsi="Times New Roman" w:cs="Times New Roman"/>
          <w:sz w:val="24"/>
          <w:szCs w:val="24"/>
        </w:rPr>
        <w:t xml:space="preserve"> (непосредственные потребности мешают помогать другим)</w:t>
      </w:r>
    </w:p>
    <w:p w:rsidR="005472EA" w:rsidRDefault="005472EA"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Обсудите, как важно взвешивать свои потребности и потребности других людей, быть учтивым, держать свое слово и быть щедрым.</w:t>
      </w:r>
    </w:p>
    <w:p w:rsidR="00842802" w:rsidRDefault="00842802" w:rsidP="00DD78EB">
      <w:pPr>
        <w:tabs>
          <w:tab w:val="left" w:pos="8222"/>
        </w:tabs>
        <w:spacing w:line="288" w:lineRule="auto"/>
        <w:ind w:firstLine="851"/>
        <w:jc w:val="both"/>
        <w:rPr>
          <w:rFonts w:ascii="Times New Roman" w:hAnsi="Times New Roman" w:cs="Times New Roman"/>
          <w:sz w:val="24"/>
          <w:szCs w:val="24"/>
        </w:rPr>
      </w:pPr>
    </w:p>
    <w:p w:rsidR="005472EA" w:rsidRDefault="005472EA" w:rsidP="00DD78EB">
      <w:pPr>
        <w:tabs>
          <w:tab w:val="left" w:pos="8222"/>
        </w:tabs>
        <w:spacing w:line="288" w:lineRule="auto"/>
        <w:ind w:firstLine="851"/>
        <w:jc w:val="both"/>
        <w:rPr>
          <w:rFonts w:ascii="Times New Roman" w:hAnsi="Times New Roman" w:cs="Times New Roman"/>
          <w:sz w:val="24"/>
          <w:szCs w:val="24"/>
        </w:rPr>
      </w:pPr>
      <w:r w:rsidRPr="00842802">
        <w:rPr>
          <w:rFonts w:ascii="Times New Roman" w:hAnsi="Times New Roman" w:cs="Times New Roman"/>
          <w:b/>
          <w:sz w:val="24"/>
          <w:szCs w:val="24"/>
        </w:rPr>
        <w:t>«</w:t>
      </w:r>
      <w:r>
        <w:rPr>
          <w:rFonts w:ascii="Times New Roman" w:hAnsi="Times New Roman" w:cs="Times New Roman"/>
          <w:b/>
          <w:sz w:val="24"/>
          <w:szCs w:val="24"/>
        </w:rPr>
        <w:t>Быть гражданином США означает свободу делать</w:t>
      </w:r>
      <w:r w:rsidR="002A5C51">
        <w:rPr>
          <w:rFonts w:ascii="Times New Roman" w:hAnsi="Times New Roman" w:cs="Times New Roman"/>
          <w:b/>
          <w:sz w:val="24"/>
          <w:szCs w:val="24"/>
        </w:rPr>
        <w:t>,</w:t>
      </w:r>
      <w:r w:rsidR="004B7850">
        <w:rPr>
          <w:rFonts w:ascii="Times New Roman" w:hAnsi="Times New Roman" w:cs="Times New Roman"/>
          <w:b/>
          <w:sz w:val="24"/>
          <w:szCs w:val="24"/>
        </w:rPr>
        <w:t xml:space="preserve"> что я хочу</w:t>
      </w:r>
      <w:r>
        <w:rPr>
          <w:rFonts w:ascii="Times New Roman" w:hAnsi="Times New Roman" w:cs="Times New Roman"/>
          <w:b/>
          <w:sz w:val="24"/>
          <w:szCs w:val="24"/>
        </w:rPr>
        <w:t>»</w:t>
      </w:r>
    </w:p>
    <w:p w:rsidR="002A5C51" w:rsidRDefault="002A5C51"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Рассмотрите различные формы гражданственности.</w:t>
      </w:r>
      <w:r w:rsidR="005472EA">
        <w:rPr>
          <w:rFonts w:ascii="Times New Roman" w:hAnsi="Times New Roman" w:cs="Times New Roman"/>
          <w:sz w:val="24"/>
          <w:szCs w:val="24"/>
        </w:rPr>
        <w:t xml:space="preserve"> </w:t>
      </w:r>
      <w:r>
        <w:rPr>
          <w:rFonts w:ascii="Times New Roman" w:hAnsi="Times New Roman" w:cs="Times New Roman"/>
          <w:sz w:val="24"/>
          <w:szCs w:val="24"/>
        </w:rPr>
        <w:t>Обсудите, зачем нужны права и обязанности гражданина.</w:t>
      </w:r>
    </w:p>
    <w:p w:rsidR="005472EA" w:rsidRDefault="005472EA" w:rsidP="00DD78EB">
      <w:pPr>
        <w:tabs>
          <w:tab w:val="left" w:pos="8222"/>
        </w:tabs>
        <w:spacing w:line="288" w:lineRule="auto"/>
        <w:ind w:firstLine="851"/>
        <w:jc w:val="both"/>
        <w:rPr>
          <w:rFonts w:ascii="Times New Roman" w:hAnsi="Times New Roman" w:cs="Times New Roman"/>
          <w:sz w:val="24"/>
          <w:szCs w:val="24"/>
        </w:rPr>
      </w:pPr>
    </w:p>
    <w:p w:rsidR="002A5C51" w:rsidRDefault="002A5C51" w:rsidP="00DD78EB">
      <w:pPr>
        <w:tabs>
          <w:tab w:val="left" w:pos="8222"/>
        </w:tabs>
        <w:spacing w:line="288" w:lineRule="auto"/>
        <w:ind w:firstLine="851"/>
        <w:jc w:val="both"/>
        <w:rPr>
          <w:rFonts w:ascii="Times New Roman" w:hAnsi="Times New Roman" w:cs="Times New Roman"/>
          <w:sz w:val="24"/>
          <w:szCs w:val="24"/>
        </w:rPr>
      </w:pPr>
      <w:r w:rsidRPr="00842802">
        <w:rPr>
          <w:rFonts w:ascii="Times New Roman" w:hAnsi="Times New Roman" w:cs="Times New Roman"/>
          <w:b/>
          <w:sz w:val="24"/>
          <w:szCs w:val="24"/>
        </w:rPr>
        <w:t>«</w:t>
      </w:r>
      <w:r w:rsidR="004B7850">
        <w:rPr>
          <w:rFonts w:ascii="Times New Roman" w:hAnsi="Times New Roman" w:cs="Times New Roman"/>
          <w:b/>
          <w:sz w:val="24"/>
          <w:szCs w:val="24"/>
        </w:rPr>
        <w:t>Это задача для взрослых</w:t>
      </w:r>
      <w:r>
        <w:rPr>
          <w:rFonts w:ascii="Times New Roman" w:hAnsi="Times New Roman" w:cs="Times New Roman"/>
          <w:b/>
          <w:sz w:val="24"/>
          <w:szCs w:val="24"/>
        </w:rPr>
        <w:t>»</w:t>
      </w:r>
    </w:p>
    <w:p w:rsidR="002A5C51" w:rsidRDefault="002A5C51"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Рассмотрите примеры позитивного и значимого влияния молодых людей на мир (например, новые интернет компании, молодежные общественные движения и т.д.).</w:t>
      </w:r>
    </w:p>
    <w:p w:rsidR="002A5C51" w:rsidRDefault="002A5C51" w:rsidP="00DD78EB">
      <w:pPr>
        <w:tabs>
          <w:tab w:val="left" w:pos="8222"/>
        </w:tabs>
        <w:spacing w:line="288" w:lineRule="auto"/>
        <w:ind w:firstLine="851"/>
        <w:jc w:val="both"/>
        <w:rPr>
          <w:rFonts w:ascii="Times New Roman" w:hAnsi="Times New Roman" w:cs="Times New Roman"/>
          <w:sz w:val="24"/>
          <w:szCs w:val="24"/>
        </w:rPr>
      </w:pPr>
    </w:p>
    <w:p w:rsidR="002A5C51" w:rsidRDefault="002A5C51" w:rsidP="00DD78EB">
      <w:pPr>
        <w:tabs>
          <w:tab w:val="left" w:pos="8222"/>
        </w:tabs>
        <w:spacing w:line="288" w:lineRule="auto"/>
        <w:ind w:firstLine="851"/>
        <w:jc w:val="both"/>
        <w:rPr>
          <w:rFonts w:ascii="Times New Roman" w:hAnsi="Times New Roman" w:cs="Times New Roman"/>
          <w:sz w:val="24"/>
          <w:szCs w:val="24"/>
        </w:rPr>
      </w:pPr>
      <w:r w:rsidRPr="00842802">
        <w:rPr>
          <w:rFonts w:ascii="Times New Roman" w:hAnsi="Times New Roman" w:cs="Times New Roman"/>
          <w:b/>
          <w:sz w:val="24"/>
          <w:szCs w:val="24"/>
        </w:rPr>
        <w:t>«</w:t>
      </w:r>
      <w:r>
        <w:rPr>
          <w:rFonts w:ascii="Times New Roman" w:hAnsi="Times New Roman" w:cs="Times New Roman"/>
          <w:b/>
          <w:sz w:val="24"/>
          <w:szCs w:val="24"/>
        </w:rPr>
        <w:t>Эт</w:t>
      </w:r>
      <w:r w:rsidR="004B7850">
        <w:rPr>
          <w:rFonts w:ascii="Times New Roman" w:hAnsi="Times New Roman" w:cs="Times New Roman"/>
          <w:b/>
          <w:sz w:val="24"/>
          <w:szCs w:val="24"/>
        </w:rPr>
        <w:t>о задача для девчонок/мальчишек</w:t>
      </w:r>
      <w:r>
        <w:rPr>
          <w:rFonts w:ascii="Times New Roman" w:hAnsi="Times New Roman" w:cs="Times New Roman"/>
          <w:b/>
          <w:sz w:val="24"/>
          <w:szCs w:val="24"/>
        </w:rPr>
        <w:t>»</w:t>
      </w:r>
    </w:p>
    <w:p w:rsidR="002A5C51" w:rsidRDefault="002A5C51"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 Обсудите вопросы преодоления предубеждений к противоположному полу или другим группам людей.</w:t>
      </w:r>
    </w:p>
    <w:p w:rsidR="002A5C51" w:rsidRDefault="002A5C51" w:rsidP="00DD78EB">
      <w:pPr>
        <w:tabs>
          <w:tab w:val="left" w:pos="8222"/>
        </w:tabs>
        <w:spacing w:line="288" w:lineRule="auto"/>
        <w:ind w:firstLine="851"/>
        <w:jc w:val="both"/>
        <w:rPr>
          <w:rFonts w:ascii="Times New Roman" w:hAnsi="Times New Roman" w:cs="Times New Roman"/>
          <w:sz w:val="24"/>
          <w:szCs w:val="24"/>
        </w:rPr>
      </w:pPr>
    </w:p>
    <w:p w:rsidR="002A5C51" w:rsidRDefault="002A5C51" w:rsidP="00DD78EB">
      <w:pPr>
        <w:tabs>
          <w:tab w:val="left" w:pos="8222"/>
        </w:tabs>
        <w:spacing w:line="288" w:lineRule="auto"/>
        <w:ind w:firstLine="851"/>
        <w:jc w:val="both"/>
        <w:rPr>
          <w:rFonts w:ascii="Times New Roman" w:hAnsi="Times New Roman" w:cs="Times New Roman"/>
          <w:sz w:val="24"/>
          <w:szCs w:val="24"/>
        </w:rPr>
      </w:pPr>
      <w:r w:rsidRPr="00842802">
        <w:rPr>
          <w:rFonts w:ascii="Times New Roman" w:hAnsi="Times New Roman" w:cs="Times New Roman"/>
          <w:b/>
          <w:sz w:val="24"/>
          <w:szCs w:val="24"/>
        </w:rPr>
        <w:lastRenderedPageBreak/>
        <w:t>«</w:t>
      </w:r>
      <w:r w:rsidR="004B7850">
        <w:rPr>
          <w:rFonts w:ascii="Times New Roman" w:hAnsi="Times New Roman" w:cs="Times New Roman"/>
          <w:b/>
          <w:sz w:val="24"/>
          <w:szCs w:val="24"/>
        </w:rPr>
        <w:t>Другие займутся этим</w:t>
      </w:r>
      <w:r>
        <w:rPr>
          <w:rFonts w:ascii="Times New Roman" w:hAnsi="Times New Roman" w:cs="Times New Roman"/>
          <w:b/>
          <w:sz w:val="24"/>
          <w:szCs w:val="24"/>
        </w:rPr>
        <w:t>»</w:t>
      </w:r>
    </w:p>
    <w:p w:rsidR="002A5C51" w:rsidRDefault="002A5C51"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 Поговорите об этом распространенном человеческом предубеждении.</w:t>
      </w:r>
    </w:p>
    <w:p w:rsidR="005472EA" w:rsidRDefault="005472EA" w:rsidP="00DD78EB">
      <w:pPr>
        <w:tabs>
          <w:tab w:val="left" w:pos="8222"/>
        </w:tabs>
        <w:spacing w:line="288" w:lineRule="auto"/>
        <w:ind w:firstLine="851"/>
        <w:jc w:val="both"/>
        <w:rPr>
          <w:rFonts w:ascii="Times New Roman" w:hAnsi="Times New Roman" w:cs="Times New Roman"/>
          <w:sz w:val="24"/>
          <w:szCs w:val="24"/>
        </w:rPr>
      </w:pPr>
    </w:p>
    <w:p w:rsidR="002A5C51" w:rsidRDefault="002A5C51" w:rsidP="00DD78EB">
      <w:pPr>
        <w:tabs>
          <w:tab w:val="left" w:pos="8222"/>
        </w:tabs>
        <w:spacing w:line="288" w:lineRule="auto"/>
        <w:ind w:firstLine="851"/>
        <w:jc w:val="both"/>
        <w:rPr>
          <w:rFonts w:ascii="Times New Roman" w:hAnsi="Times New Roman" w:cs="Times New Roman"/>
          <w:sz w:val="24"/>
          <w:szCs w:val="24"/>
        </w:rPr>
      </w:pPr>
      <w:r w:rsidRPr="00842802">
        <w:rPr>
          <w:rFonts w:ascii="Times New Roman" w:hAnsi="Times New Roman" w:cs="Times New Roman"/>
          <w:b/>
          <w:sz w:val="24"/>
          <w:szCs w:val="24"/>
        </w:rPr>
        <w:t>«</w:t>
      </w:r>
      <w:r>
        <w:rPr>
          <w:rFonts w:ascii="Times New Roman" w:hAnsi="Times New Roman" w:cs="Times New Roman"/>
          <w:b/>
          <w:sz w:val="24"/>
          <w:szCs w:val="24"/>
        </w:rPr>
        <w:t>Не хочу выгляд</w:t>
      </w:r>
      <w:r w:rsidR="004B7850">
        <w:rPr>
          <w:rFonts w:ascii="Times New Roman" w:hAnsi="Times New Roman" w:cs="Times New Roman"/>
          <w:b/>
          <w:sz w:val="24"/>
          <w:szCs w:val="24"/>
        </w:rPr>
        <w:t>еть глупо перед одноклассниками</w:t>
      </w:r>
      <w:r>
        <w:rPr>
          <w:rFonts w:ascii="Times New Roman" w:hAnsi="Times New Roman" w:cs="Times New Roman"/>
          <w:b/>
          <w:sz w:val="24"/>
          <w:szCs w:val="24"/>
        </w:rPr>
        <w:t>»</w:t>
      </w:r>
    </w:p>
    <w:p w:rsidR="002A5C51" w:rsidRDefault="002A5C51"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 Обсудите примеры молодых людей, отстаивающих свои взгляды, выступающих в защиту других.</w:t>
      </w:r>
    </w:p>
    <w:p w:rsidR="00842802" w:rsidRDefault="00842802" w:rsidP="00DD78EB">
      <w:pPr>
        <w:tabs>
          <w:tab w:val="left" w:pos="8222"/>
        </w:tabs>
        <w:spacing w:line="288" w:lineRule="auto"/>
        <w:ind w:firstLine="851"/>
        <w:jc w:val="both"/>
        <w:rPr>
          <w:rFonts w:ascii="Times New Roman" w:hAnsi="Times New Roman" w:cs="Times New Roman"/>
          <w:sz w:val="24"/>
          <w:szCs w:val="24"/>
        </w:rPr>
      </w:pPr>
    </w:p>
    <w:p w:rsidR="000C3B38" w:rsidRPr="000C3B38" w:rsidRDefault="000C3B38" w:rsidP="00DD78EB">
      <w:pPr>
        <w:tabs>
          <w:tab w:val="left" w:pos="8222"/>
        </w:tabs>
        <w:spacing w:line="288" w:lineRule="auto"/>
        <w:ind w:firstLine="851"/>
        <w:jc w:val="both"/>
        <w:rPr>
          <w:rFonts w:ascii="Times New Roman" w:hAnsi="Times New Roman" w:cs="Times New Roman"/>
          <w:sz w:val="24"/>
          <w:szCs w:val="24"/>
        </w:rPr>
      </w:pPr>
      <w:r w:rsidRPr="00842802">
        <w:rPr>
          <w:rFonts w:ascii="Times New Roman" w:hAnsi="Times New Roman" w:cs="Times New Roman"/>
          <w:b/>
          <w:sz w:val="24"/>
          <w:szCs w:val="24"/>
        </w:rPr>
        <w:t>«</w:t>
      </w:r>
      <w:r>
        <w:rPr>
          <w:rFonts w:ascii="Times New Roman" w:hAnsi="Times New Roman" w:cs="Times New Roman"/>
          <w:b/>
          <w:sz w:val="24"/>
          <w:szCs w:val="24"/>
        </w:rPr>
        <w:t>Боюсь мести</w:t>
      </w:r>
      <w:r w:rsidR="004B7850">
        <w:rPr>
          <w:rFonts w:ascii="Times New Roman" w:hAnsi="Times New Roman" w:cs="Times New Roman"/>
          <w:b/>
          <w:sz w:val="24"/>
          <w:szCs w:val="24"/>
        </w:rPr>
        <w:t xml:space="preserve"> со стороны моих одноклассников</w:t>
      </w:r>
      <w:r>
        <w:rPr>
          <w:rFonts w:ascii="Times New Roman" w:hAnsi="Times New Roman" w:cs="Times New Roman"/>
          <w:b/>
          <w:sz w:val="24"/>
          <w:szCs w:val="24"/>
        </w:rPr>
        <w:t xml:space="preserve">» </w:t>
      </w:r>
      <w:r>
        <w:rPr>
          <w:rFonts w:ascii="Times New Roman" w:hAnsi="Times New Roman" w:cs="Times New Roman"/>
          <w:sz w:val="24"/>
          <w:szCs w:val="24"/>
        </w:rPr>
        <w:t>(Это особенно касается случаев, когда сверстники вовлечены в аморальное или даже преступное поведение).</w:t>
      </w:r>
    </w:p>
    <w:p w:rsidR="000C3B38" w:rsidRDefault="000C3B38"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 Обсудите примеры достойного выбора сверстников, образцы для подражания. Поговорите о возможных последствиях выбора.</w:t>
      </w:r>
    </w:p>
    <w:p w:rsidR="000C3B38" w:rsidRDefault="000C3B38" w:rsidP="00DD78EB">
      <w:pPr>
        <w:tabs>
          <w:tab w:val="left" w:pos="8222"/>
        </w:tabs>
        <w:spacing w:line="288" w:lineRule="auto"/>
        <w:ind w:firstLine="851"/>
        <w:jc w:val="both"/>
        <w:rPr>
          <w:rFonts w:ascii="Times New Roman" w:hAnsi="Times New Roman" w:cs="Times New Roman"/>
          <w:sz w:val="24"/>
          <w:szCs w:val="24"/>
        </w:rPr>
      </w:pPr>
    </w:p>
    <w:p w:rsidR="000C3B38" w:rsidRPr="000C3B38" w:rsidRDefault="000C3B38" w:rsidP="00DD78EB">
      <w:pPr>
        <w:tabs>
          <w:tab w:val="left" w:pos="8222"/>
        </w:tabs>
        <w:spacing w:line="288" w:lineRule="auto"/>
        <w:ind w:firstLine="851"/>
        <w:jc w:val="both"/>
        <w:rPr>
          <w:rFonts w:ascii="Times New Roman" w:hAnsi="Times New Roman" w:cs="Times New Roman"/>
          <w:sz w:val="24"/>
          <w:szCs w:val="24"/>
        </w:rPr>
      </w:pPr>
      <w:r w:rsidRPr="00842802">
        <w:rPr>
          <w:rFonts w:ascii="Times New Roman" w:hAnsi="Times New Roman" w:cs="Times New Roman"/>
          <w:b/>
          <w:sz w:val="24"/>
          <w:szCs w:val="24"/>
        </w:rPr>
        <w:t>«</w:t>
      </w:r>
      <w:r>
        <w:rPr>
          <w:rFonts w:ascii="Times New Roman" w:hAnsi="Times New Roman" w:cs="Times New Roman"/>
          <w:b/>
          <w:sz w:val="24"/>
          <w:szCs w:val="24"/>
        </w:rPr>
        <w:t>Мне</w:t>
      </w:r>
      <w:r w:rsidR="004B7850">
        <w:rPr>
          <w:rFonts w:ascii="Times New Roman" w:hAnsi="Times New Roman" w:cs="Times New Roman"/>
          <w:b/>
          <w:sz w:val="24"/>
          <w:szCs w:val="24"/>
        </w:rPr>
        <w:t xml:space="preserve"> не нравятся люди в этой группе</w:t>
      </w:r>
      <w:r>
        <w:rPr>
          <w:rFonts w:ascii="Times New Roman" w:hAnsi="Times New Roman" w:cs="Times New Roman"/>
          <w:b/>
          <w:sz w:val="24"/>
          <w:szCs w:val="24"/>
        </w:rPr>
        <w:t xml:space="preserve">» </w:t>
      </w:r>
    </w:p>
    <w:p w:rsidR="000C3B38" w:rsidRDefault="000C3B38"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 Обсудите изменчивый характер отношений в группах и чувство «отверженности».</w:t>
      </w:r>
    </w:p>
    <w:p w:rsidR="000C3B38" w:rsidRDefault="000C3B38" w:rsidP="00DD78EB">
      <w:pPr>
        <w:tabs>
          <w:tab w:val="left" w:pos="8222"/>
        </w:tabs>
        <w:spacing w:line="288" w:lineRule="auto"/>
        <w:ind w:firstLine="851"/>
        <w:jc w:val="both"/>
        <w:rPr>
          <w:rFonts w:ascii="Times New Roman" w:hAnsi="Times New Roman" w:cs="Times New Roman"/>
          <w:sz w:val="24"/>
          <w:szCs w:val="24"/>
        </w:rPr>
      </w:pPr>
    </w:p>
    <w:p w:rsidR="000C3B38" w:rsidRPr="000C3B38" w:rsidRDefault="000C3B38" w:rsidP="00DD78EB">
      <w:pPr>
        <w:tabs>
          <w:tab w:val="left" w:pos="8222"/>
        </w:tabs>
        <w:spacing w:line="288" w:lineRule="auto"/>
        <w:ind w:firstLine="851"/>
        <w:jc w:val="both"/>
        <w:rPr>
          <w:rFonts w:ascii="Times New Roman" w:hAnsi="Times New Roman" w:cs="Times New Roman"/>
          <w:sz w:val="24"/>
          <w:szCs w:val="24"/>
        </w:rPr>
      </w:pPr>
      <w:r w:rsidRPr="00842802">
        <w:rPr>
          <w:rFonts w:ascii="Times New Roman" w:hAnsi="Times New Roman" w:cs="Times New Roman"/>
          <w:b/>
          <w:sz w:val="24"/>
          <w:szCs w:val="24"/>
        </w:rPr>
        <w:t>«</w:t>
      </w:r>
      <w:r w:rsidR="004B7850">
        <w:rPr>
          <w:rFonts w:ascii="Times New Roman" w:hAnsi="Times New Roman" w:cs="Times New Roman"/>
          <w:b/>
          <w:sz w:val="24"/>
          <w:szCs w:val="24"/>
        </w:rPr>
        <w:t>Я не смогу это сделать</w:t>
      </w:r>
      <w:r w:rsidR="00A02AA0">
        <w:rPr>
          <w:rFonts w:ascii="Times New Roman" w:hAnsi="Times New Roman" w:cs="Times New Roman"/>
          <w:b/>
          <w:sz w:val="24"/>
          <w:szCs w:val="24"/>
        </w:rPr>
        <w:t xml:space="preserve"> </w:t>
      </w:r>
      <w:r>
        <w:rPr>
          <w:rFonts w:ascii="Times New Roman" w:hAnsi="Times New Roman" w:cs="Times New Roman"/>
          <w:b/>
          <w:sz w:val="24"/>
          <w:szCs w:val="24"/>
        </w:rPr>
        <w:t xml:space="preserve">» </w:t>
      </w:r>
    </w:p>
    <w:p w:rsidR="000C3B38" w:rsidRDefault="000C3B38"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 Рассмотрите это как преграду, которую необходимо преодолеть.</w:t>
      </w:r>
    </w:p>
    <w:p w:rsidR="005472EA" w:rsidRDefault="005472EA" w:rsidP="00DD78EB">
      <w:pPr>
        <w:tabs>
          <w:tab w:val="left" w:pos="8222"/>
        </w:tabs>
        <w:spacing w:line="288" w:lineRule="auto"/>
        <w:ind w:firstLine="851"/>
        <w:jc w:val="both"/>
        <w:rPr>
          <w:rFonts w:ascii="Times New Roman" w:hAnsi="Times New Roman" w:cs="Times New Roman"/>
          <w:sz w:val="24"/>
          <w:szCs w:val="24"/>
        </w:rPr>
      </w:pPr>
    </w:p>
    <w:p w:rsidR="000C3B38" w:rsidRDefault="000C3B38" w:rsidP="00DD78EB">
      <w:pPr>
        <w:tabs>
          <w:tab w:val="left" w:pos="8222"/>
        </w:tabs>
        <w:spacing w:line="288" w:lineRule="auto"/>
        <w:ind w:firstLine="851"/>
        <w:jc w:val="center"/>
        <w:rPr>
          <w:rFonts w:ascii="Times New Roman" w:hAnsi="Times New Roman" w:cs="Times New Roman"/>
          <w:sz w:val="24"/>
          <w:szCs w:val="24"/>
        </w:rPr>
      </w:pPr>
      <w:r>
        <w:rPr>
          <w:rFonts w:ascii="Times New Roman" w:hAnsi="Times New Roman" w:cs="Times New Roman"/>
          <w:b/>
          <w:sz w:val="24"/>
          <w:szCs w:val="24"/>
        </w:rPr>
        <w:t>Нравственн</w:t>
      </w:r>
      <w:r w:rsidRPr="00414D60">
        <w:rPr>
          <w:rFonts w:ascii="Times New Roman" w:hAnsi="Times New Roman" w:cs="Times New Roman"/>
          <w:b/>
          <w:sz w:val="24"/>
          <w:szCs w:val="24"/>
        </w:rPr>
        <w:t>ая чувствительность</w:t>
      </w:r>
    </w:p>
    <w:p w:rsidR="000C3B38" w:rsidRPr="008D2D71" w:rsidRDefault="000C3B38" w:rsidP="00DD78EB">
      <w:pPr>
        <w:tabs>
          <w:tab w:val="left" w:pos="8222"/>
        </w:tabs>
        <w:spacing w:line="288" w:lineRule="auto"/>
        <w:ind w:firstLine="851"/>
        <w:jc w:val="center"/>
        <w:rPr>
          <w:rFonts w:ascii="Times New Roman" w:hAnsi="Times New Roman" w:cs="Times New Roman"/>
          <w:b/>
          <w:i/>
          <w:sz w:val="24"/>
          <w:szCs w:val="24"/>
        </w:rPr>
      </w:pPr>
      <w:r w:rsidRPr="008D2D71">
        <w:rPr>
          <w:rFonts w:ascii="Times New Roman" w:hAnsi="Times New Roman" w:cs="Times New Roman"/>
          <w:b/>
          <w:i/>
          <w:sz w:val="24"/>
          <w:szCs w:val="24"/>
        </w:rPr>
        <w:t>Как умения нравственной чувствительности соотносятся</w:t>
      </w:r>
      <w:r w:rsidR="00A02AA0">
        <w:rPr>
          <w:rFonts w:ascii="Times New Roman" w:hAnsi="Times New Roman" w:cs="Times New Roman"/>
          <w:b/>
          <w:i/>
          <w:sz w:val="24"/>
          <w:szCs w:val="24"/>
        </w:rPr>
        <w:t xml:space="preserve"> с </w:t>
      </w:r>
      <w:r w:rsidRPr="008D2D71">
        <w:rPr>
          <w:rFonts w:ascii="Times New Roman" w:hAnsi="Times New Roman" w:cs="Times New Roman"/>
          <w:b/>
          <w:i/>
          <w:sz w:val="24"/>
          <w:szCs w:val="24"/>
        </w:rPr>
        <w:t>добродетелями</w:t>
      </w:r>
    </w:p>
    <w:p w:rsidR="000C3B38" w:rsidRDefault="000C3B38" w:rsidP="00DD78EB">
      <w:pPr>
        <w:tabs>
          <w:tab w:val="left" w:pos="8222"/>
        </w:tabs>
        <w:spacing w:line="288" w:lineRule="auto"/>
        <w:ind w:firstLine="851"/>
        <w:jc w:val="both"/>
        <w:rPr>
          <w:rFonts w:ascii="Times New Roman" w:hAnsi="Times New Roman" w:cs="Times New Roman"/>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235"/>
        <w:gridCol w:w="1134"/>
        <w:gridCol w:w="1134"/>
        <w:gridCol w:w="1134"/>
        <w:gridCol w:w="1309"/>
        <w:gridCol w:w="1242"/>
        <w:gridCol w:w="1276"/>
        <w:gridCol w:w="956"/>
      </w:tblGrid>
      <w:tr w:rsidR="000C3B38" w:rsidTr="002C0D59">
        <w:tc>
          <w:tcPr>
            <w:tcW w:w="2235" w:type="dxa"/>
          </w:tcPr>
          <w:p w:rsidR="000C3B38" w:rsidRPr="000E02DB" w:rsidRDefault="00324274" w:rsidP="00DD78EB">
            <w:pPr>
              <w:tabs>
                <w:tab w:val="left" w:pos="8222"/>
              </w:tabs>
              <w:spacing w:line="288" w:lineRule="auto"/>
              <w:jc w:val="right"/>
              <w:rPr>
                <w:rFonts w:ascii="Times New Roman" w:hAnsi="Times New Roman" w:cs="Times New Roman"/>
                <w:b/>
                <w:sz w:val="24"/>
                <w:szCs w:val="24"/>
              </w:rPr>
            </w:pPr>
            <w:r w:rsidRPr="00324274">
              <w:rPr>
                <w:rFonts w:ascii="Times New Roman" w:hAnsi="Times New Roman" w:cs="Times New Roman"/>
                <w:b/>
                <w:sz w:val="24"/>
                <w:szCs w:val="24"/>
              </w:rPr>
              <w:t>микро-умени</w:t>
            </w:r>
            <w:r>
              <w:rPr>
                <w:rFonts w:ascii="Times New Roman" w:hAnsi="Times New Roman" w:cs="Times New Roman"/>
                <w:b/>
                <w:sz w:val="24"/>
                <w:szCs w:val="24"/>
              </w:rPr>
              <w:t>е</w:t>
            </w:r>
          </w:p>
          <w:p w:rsidR="000C3B38" w:rsidRPr="000E02DB" w:rsidRDefault="000C3B38" w:rsidP="00DD78EB">
            <w:pPr>
              <w:tabs>
                <w:tab w:val="left" w:pos="8222"/>
              </w:tabs>
              <w:spacing w:line="288" w:lineRule="auto"/>
              <w:rPr>
                <w:rFonts w:ascii="Times New Roman" w:hAnsi="Times New Roman" w:cs="Times New Roman"/>
                <w:b/>
                <w:sz w:val="24"/>
                <w:szCs w:val="24"/>
              </w:rPr>
            </w:pPr>
            <w:r w:rsidRPr="000E02DB">
              <w:rPr>
                <w:rFonts w:ascii="Times New Roman" w:hAnsi="Times New Roman" w:cs="Times New Roman"/>
                <w:b/>
                <w:sz w:val="24"/>
                <w:szCs w:val="24"/>
              </w:rPr>
              <w:t>добродетель</w:t>
            </w:r>
          </w:p>
        </w:tc>
        <w:tc>
          <w:tcPr>
            <w:tcW w:w="1134" w:type="dxa"/>
          </w:tcPr>
          <w:p w:rsidR="000C3B38" w:rsidRPr="008D2D71" w:rsidRDefault="000C3B38" w:rsidP="00DD78EB">
            <w:pPr>
              <w:tabs>
                <w:tab w:val="left" w:pos="8222"/>
              </w:tabs>
              <w:spacing w:line="288" w:lineRule="auto"/>
              <w:jc w:val="center"/>
              <w:rPr>
                <w:rFonts w:ascii="Times New Roman" w:hAnsi="Times New Roman" w:cs="Times New Roman"/>
                <w:sz w:val="16"/>
                <w:szCs w:val="16"/>
              </w:rPr>
            </w:pPr>
            <w:r w:rsidRPr="008D2D71">
              <w:rPr>
                <w:rFonts w:ascii="Times New Roman" w:hAnsi="Times New Roman" w:cs="Times New Roman"/>
                <w:sz w:val="16"/>
                <w:szCs w:val="16"/>
              </w:rPr>
              <w:t>НЧ-1: Понимать выражаемые эмоции</w:t>
            </w:r>
          </w:p>
        </w:tc>
        <w:tc>
          <w:tcPr>
            <w:tcW w:w="1134" w:type="dxa"/>
          </w:tcPr>
          <w:p w:rsidR="000C3B38" w:rsidRPr="008D2D71" w:rsidRDefault="000C3B38" w:rsidP="00DD78EB">
            <w:pPr>
              <w:tabs>
                <w:tab w:val="left" w:pos="8222"/>
              </w:tabs>
              <w:spacing w:line="288" w:lineRule="auto"/>
              <w:jc w:val="center"/>
              <w:rPr>
                <w:rFonts w:ascii="Times New Roman" w:hAnsi="Times New Roman" w:cs="Times New Roman"/>
                <w:sz w:val="16"/>
                <w:szCs w:val="16"/>
              </w:rPr>
            </w:pPr>
            <w:r w:rsidRPr="008D2D71">
              <w:rPr>
                <w:rFonts w:ascii="Times New Roman" w:hAnsi="Times New Roman" w:cs="Times New Roman"/>
                <w:sz w:val="16"/>
                <w:szCs w:val="16"/>
              </w:rPr>
              <w:t>НЧ-2: Понимать другие точки зрения</w:t>
            </w:r>
          </w:p>
        </w:tc>
        <w:tc>
          <w:tcPr>
            <w:tcW w:w="1134" w:type="dxa"/>
          </w:tcPr>
          <w:p w:rsidR="000C3B38" w:rsidRPr="008D2D71" w:rsidRDefault="000C3B38" w:rsidP="00DD78EB">
            <w:pPr>
              <w:tabs>
                <w:tab w:val="left" w:pos="8222"/>
              </w:tabs>
              <w:spacing w:line="288" w:lineRule="auto"/>
              <w:jc w:val="center"/>
              <w:rPr>
                <w:rFonts w:ascii="Times New Roman" w:hAnsi="Times New Roman" w:cs="Times New Roman"/>
                <w:sz w:val="16"/>
                <w:szCs w:val="16"/>
              </w:rPr>
            </w:pPr>
            <w:r w:rsidRPr="008D2D71">
              <w:rPr>
                <w:rFonts w:ascii="Times New Roman" w:hAnsi="Times New Roman" w:cs="Times New Roman"/>
                <w:sz w:val="16"/>
                <w:szCs w:val="16"/>
              </w:rPr>
              <w:t>НЧ-3:</w:t>
            </w:r>
          </w:p>
          <w:p w:rsidR="000C3B38" w:rsidRPr="008D2D71" w:rsidRDefault="008724F6" w:rsidP="00DD78EB">
            <w:pPr>
              <w:tabs>
                <w:tab w:val="left" w:pos="8222"/>
              </w:tabs>
              <w:spacing w:line="288" w:lineRule="auto"/>
              <w:jc w:val="center"/>
              <w:rPr>
                <w:rFonts w:ascii="Times New Roman" w:hAnsi="Times New Roman" w:cs="Times New Roman"/>
                <w:sz w:val="16"/>
                <w:szCs w:val="16"/>
              </w:rPr>
            </w:pPr>
            <w:r>
              <w:rPr>
                <w:rFonts w:ascii="Times New Roman" w:hAnsi="Times New Roman" w:cs="Times New Roman"/>
                <w:sz w:val="16"/>
                <w:szCs w:val="16"/>
              </w:rPr>
              <w:t>Жить в коллективе</w:t>
            </w:r>
          </w:p>
        </w:tc>
        <w:tc>
          <w:tcPr>
            <w:tcW w:w="1309" w:type="dxa"/>
          </w:tcPr>
          <w:p w:rsidR="000C3B38" w:rsidRPr="008D2D71" w:rsidRDefault="000C3B38" w:rsidP="00DD78EB">
            <w:pPr>
              <w:tabs>
                <w:tab w:val="left" w:pos="8222"/>
              </w:tabs>
              <w:spacing w:line="288" w:lineRule="auto"/>
              <w:jc w:val="center"/>
              <w:rPr>
                <w:rFonts w:ascii="Times New Roman" w:hAnsi="Times New Roman" w:cs="Times New Roman"/>
                <w:sz w:val="16"/>
                <w:szCs w:val="16"/>
              </w:rPr>
            </w:pPr>
            <w:r w:rsidRPr="008D2D71">
              <w:rPr>
                <w:rFonts w:ascii="Times New Roman" w:hAnsi="Times New Roman" w:cs="Times New Roman"/>
                <w:sz w:val="16"/>
                <w:szCs w:val="16"/>
              </w:rPr>
              <w:t>НЧ-4: Реагировать на многообразие</w:t>
            </w:r>
          </w:p>
        </w:tc>
        <w:tc>
          <w:tcPr>
            <w:tcW w:w="1242" w:type="dxa"/>
          </w:tcPr>
          <w:p w:rsidR="000C3B38" w:rsidRPr="008D2D71" w:rsidRDefault="000C3B38" w:rsidP="00DD78EB">
            <w:pPr>
              <w:tabs>
                <w:tab w:val="left" w:pos="8222"/>
              </w:tabs>
              <w:spacing w:line="288" w:lineRule="auto"/>
              <w:jc w:val="center"/>
              <w:rPr>
                <w:rFonts w:ascii="Times New Roman" w:hAnsi="Times New Roman" w:cs="Times New Roman"/>
                <w:sz w:val="16"/>
                <w:szCs w:val="16"/>
              </w:rPr>
            </w:pPr>
            <w:r w:rsidRPr="008D2D71">
              <w:rPr>
                <w:rFonts w:ascii="Times New Roman" w:hAnsi="Times New Roman" w:cs="Times New Roman"/>
                <w:sz w:val="16"/>
                <w:szCs w:val="16"/>
              </w:rPr>
              <w:t>НЧ-</w:t>
            </w:r>
            <w:r w:rsidR="00186CCB">
              <w:rPr>
                <w:rFonts w:ascii="Times New Roman" w:hAnsi="Times New Roman" w:cs="Times New Roman"/>
                <w:sz w:val="16"/>
                <w:szCs w:val="16"/>
              </w:rPr>
              <w:t xml:space="preserve">5: Преодолевать социальную </w:t>
            </w:r>
            <w:proofErr w:type="spellStart"/>
            <w:proofErr w:type="gramStart"/>
            <w:r w:rsidR="00186CCB">
              <w:rPr>
                <w:rFonts w:ascii="Times New Roman" w:hAnsi="Times New Roman" w:cs="Times New Roman"/>
                <w:sz w:val="16"/>
                <w:szCs w:val="16"/>
              </w:rPr>
              <w:t>предубежден</w:t>
            </w:r>
            <w:r w:rsidR="00A02AA0">
              <w:rPr>
                <w:rFonts w:ascii="Times New Roman" w:hAnsi="Times New Roman" w:cs="Times New Roman"/>
                <w:sz w:val="16"/>
                <w:szCs w:val="16"/>
              </w:rPr>
              <w:t>-</w:t>
            </w:r>
            <w:r w:rsidR="00186CCB">
              <w:rPr>
                <w:rFonts w:ascii="Times New Roman" w:hAnsi="Times New Roman" w:cs="Times New Roman"/>
                <w:sz w:val="16"/>
                <w:szCs w:val="16"/>
              </w:rPr>
              <w:t>ность</w:t>
            </w:r>
            <w:proofErr w:type="spellEnd"/>
            <w:proofErr w:type="gramEnd"/>
          </w:p>
        </w:tc>
        <w:tc>
          <w:tcPr>
            <w:tcW w:w="1276" w:type="dxa"/>
          </w:tcPr>
          <w:p w:rsidR="000C3B38" w:rsidRPr="008D2D71" w:rsidRDefault="006838DD" w:rsidP="00DD78EB">
            <w:pPr>
              <w:tabs>
                <w:tab w:val="left" w:pos="8222"/>
              </w:tabs>
              <w:spacing w:line="288" w:lineRule="auto"/>
              <w:jc w:val="center"/>
              <w:rPr>
                <w:rFonts w:ascii="Times New Roman" w:hAnsi="Times New Roman" w:cs="Times New Roman"/>
                <w:sz w:val="16"/>
                <w:szCs w:val="16"/>
              </w:rPr>
            </w:pPr>
            <w:r>
              <w:rPr>
                <w:rFonts w:ascii="Times New Roman" w:hAnsi="Times New Roman" w:cs="Times New Roman"/>
                <w:sz w:val="16"/>
                <w:szCs w:val="16"/>
              </w:rPr>
              <w:t>НЧ-6: Понимать ситуации</w:t>
            </w:r>
          </w:p>
        </w:tc>
        <w:tc>
          <w:tcPr>
            <w:tcW w:w="956" w:type="dxa"/>
          </w:tcPr>
          <w:p w:rsidR="000C3B38" w:rsidRPr="008D2D71" w:rsidRDefault="000C3B38" w:rsidP="00DD78EB">
            <w:pPr>
              <w:tabs>
                <w:tab w:val="left" w:pos="8222"/>
              </w:tabs>
              <w:spacing w:line="288" w:lineRule="auto"/>
              <w:jc w:val="center"/>
              <w:rPr>
                <w:rFonts w:ascii="Times New Roman" w:hAnsi="Times New Roman" w:cs="Times New Roman"/>
                <w:sz w:val="16"/>
                <w:szCs w:val="16"/>
              </w:rPr>
            </w:pPr>
            <w:r w:rsidRPr="008D2D71">
              <w:rPr>
                <w:rFonts w:ascii="Times New Roman" w:hAnsi="Times New Roman" w:cs="Times New Roman"/>
                <w:sz w:val="16"/>
                <w:szCs w:val="16"/>
              </w:rPr>
              <w:t>НЧ-7: Хорошо общаться</w:t>
            </w:r>
          </w:p>
        </w:tc>
      </w:tr>
      <w:tr w:rsidR="000C3B38" w:rsidTr="002C0D59">
        <w:tc>
          <w:tcPr>
            <w:tcW w:w="2235" w:type="dxa"/>
          </w:tcPr>
          <w:p w:rsidR="000C3B38" w:rsidRPr="000E02DB" w:rsidRDefault="000C3B38" w:rsidP="00DD78EB">
            <w:pPr>
              <w:tabs>
                <w:tab w:val="left" w:pos="8222"/>
              </w:tabs>
              <w:spacing w:line="288" w:lineRule="auto"/>
              <w:jc w:val="both"/>
              <w:rPr>
                <w:rFonts w:ascii="Times New Roman" w:hAnsi="Times New Roman" w:cs="Times New Roman"/>
                <w:sz w:val="20"/>
                <w:szCs w:val="20"/>
                <w:lang w:val="en-US"/>
              </w:rPr>
            </w:pPr>
            <w:r w:rsidRPr="000E02DB">
              <w:rPr>
                <w:rFonts w:ascii="Times New Roman" w:hAnsi="Times New Roman" w:cs="Times New Roman"/>
                <w:sz w:val="20"/>
                <w:szCs w:val="20"/>
              </w:rPr>
              <w:t>Альтруизм</w:t>
            </w:r>
          </w:p>
        </w:tc>
        <w:tc>
          <w:tcPr>
            <w:tcW w:w="1134" w:type="dxa"/>
          </w:tcPr>
          <w:p w:rsidR="000C3B38" w:rsidRDefault="000C3B38" w:rsidP="00DD78EB">
            <w:pPr>
              <w:tabs>
                <w:tab w:val="left" w:pos="8222"/>
              </w:tabs>
              <w:spacing w:line="288" w:lineRule="auto"/>
              <w:jc w:val="center"/>
              <w:rPr>
                <w:rFonts w:ascii="Times New Roman" w:hAnsi="Times New Roman" w:cs="Times New Roman"/>
                <w:sz w:val="24"/>
                <w:szCs w:val="24"/>
              </w:rPr>
            </w:pPr>
          </w:p>
        </w:tc>
        <w:tc>
          <w:tcPr>
            <w:tcW w:w="1134" w:type="dxa"/>
          </w:tcPr>
          <w:p w:rsidR="000C3B38" w:rsidRDefault="000C3B38" w:rsidP="00DD78EB">
            <w:pPr>
              <w:tabs>
                <w:tab w:val="left" w:pos="8222"/>
              </w:tabs>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0C3B38" w:rsidRDefault="000C3B38" w:rsidP="00DD78EB">
            <w:pPr>
              <w:tabs>
                <w:tab w:val="left" w:pos="8222"/>
              </w:tabs>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309" w:type="dxa"/>
          </w:tcPr>
          <w:p w:rsidR="000C3B38" w:rsidRDefault="000C3B38" w:rsidP="00DD78EB">
            <w:pPr>
              <w:tabs>
                <w:tab w:val="left" w:pos="8222"/>
              </w:tabs>
              <w:spacing w:line="288" w:lineRule="auto"/>
              <w:jc w:val="center"/>
              <w:rPr>
                <w:rFonts w:ascii="Times New Roman" w:hAnsi="Times New Roman" w:cs="Times New Roman"/>
                <w:sz w:val="24"/>
                <w:szCs w:val="24"/>
              </w:rPr>
            </w:pPr>
          </w:p>
        </w:tc>
        <w:tc>
          <w:tcPr>
            <w:tcW w:w="1242" w:type="dxa"/>
          </w:tcPr>
          <w:p w:rsidR="000C3B38" w:rsidRDefault="000C3B38" w:rsidP="00DD78EB">
            <w:pPr>
              <w:tabs>
                <w:tab w:val="left" w:pos="8222"/>
              </w:tabs>
              <w:spacing w:line="288" w:lineRule="auto"/>
              <w:jc w:val="center"/>
              <w:rPr>
                <w:rFonts w:ascii="Times New Roman" w:hAnsi="Times New Roman" w:cs="Times New Roman"/>
                <w:sz w:val="24"/>
                <w:szCs w:val="24"/>
              </w:rPr>
            </w:pPr>
          </w:p>
        </w:tc>
        <w:tc>
          <w:tcPr>
            <w:tcW w:w="1276" w:type="dxa"/>
          </w:tcPr>
          <w:p w:rsidR="000C3B38" w:rsidRDefault="000C3B38" w:rsidP="00DD78EB">
            <w:pPr>
              <w:tabs>
                <w:tab w:val="left" w:pos="8222"/>
              </w:tabs>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956" w:type="dxa"/>
          </w:tcPr>
          <w:p w:rsidR="000C3B38" w:rsidRDefault="000C3B38" w:rsidP="00DD78EB">
            <w:pPr>
              <w:tabs>
                <w:tab w:val="left" w:pos="8222"/>
              </w:tabs>
              <w:spacing w:line="288" w:lineRule="auto"/>
              <w:jc w:val="center"/>
              <w:rPr>
                <w:rFonts w:ascii="Times New Roman" w:hAnsi="Times New Roman" w:cs="Times New Roman"/>
                <w:sz w:val="24"/>
                <w:szCs w:val="24"/>
              </w:rPr>
            </w:pPr>
          </w:p>
        </w:tc>
      </w:tr>
      <w:tr w:rsidR="000C3B38" w:rsidTr="002C0D59">
        <w:tc>
          <w:tcPr>
            <w:tcW w:w="2235" w:type="dxa"/>
          </w:tcPr>
          <w:p w:rsidR="000C3B38" w:rsidRPr="000E02DB" w:rsidRDefault="000C3B38" w:rsidP="00DD78EB">
            <w:pPr>
              <w:tabs>
                <w:tab w:val="left" w:pos="8222"/>
              </w:tabs>
              <w:spacing w:line="288" w:lineRule="auto"/>
              <w:jc w:val="both"/>
              <w:rPr>
                <w:rFonts w:ascii="Times New Roman" w:hAnsi="Times New Roman" w:cs="Times New Roman"/>
                <w:sz w:val="20"/>
                <w:szCs w:val="20"/>
              </w:rPr>
            </w:pPr>
            <w:r>
              <w:rPr>
                <w:rFonts w:ascii="Times New Roman" w:hAnsi="Times New Roman" w:cs="Times New Roman"/>
                <w:sz w:val="20"/>
                <w:szCs w:val="20"/>
              </w:rPr>
              <w:t>Г</w:t>
            </w:r>
            <w:r w:rsidRPr="000E02DB">
              <w:rPr>
                <w:rFonts w:ascii="Times New Roman" w:hAnsi="Times New Roman" w:cs="Times New Roman"/>
                <w:sz w:val="20"/>
                <w:szCs w:val="20"/>
              </w:rPr>
              <w:t>ражданская позиция</w:t>
            </w:r>
          </w:p>
        </w:tc>
        <w:tc>
          <w:tcPr>
            <w:tcW w:w="1134" w:type="dxa"/>
          </w:tcPr>
          <w:p w:rsidR="000C3B38" w:rsidRDefault="000C3B38" w:rsidP="00DD78EB">
            <w:pPr>
              <w:tabs>
                <w:tab w:val="left" w:pos="8222"/>
              </w:tabs>
              <w:spacing w:line="288" w:lineRule="auto"/>
              <w:jc w:val="center"/>
              <w:rPr>
                <w:rFonts w:ascii="Times New Roman" w:hAnsi="Times New Roman" w:cs="Times New Roman"/>
                <w:sz w:val="24"/>
                <w:szCs w:val="24"/>
              </w:rPr>
            </w:pPr>
          </w:p>
        </w:tc>
        <w:tc>
          <w:tcPr>
            <w:tcW w:w="1134" w:type="dxa"/>
          </w:tcPr>
          <w:p w:rsidR="000C3B38" w:rsidRDefault="000C3B38" w:rsidP="00DD78EB">
            <w:pPr>
              <w:tabs>
                <w:tab w:val="left" w:pos="8222"/>
              </w:tabs>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0C3B38" w:rsidRDefault="000C3B38" w:rsidP="00DD78EB">
            <w:pPr>
              <w:tabs>
                <w:tab w:val="left" w:pos="8222"/>
              </w:tabs>
              <w:spacing w:line="288" w:lineRule="auto"/>
              <w:jc w:val="center"/>
              <w:rPr>
                <w:rFonts w:ascii="Times New Roman" w:hAnsi="Times New Roman" w:cs="Times New Roman"/>
                <w:sz w:val="24"/>
                <w:szCs w:val="24"/>
              </w:rPr>
            </w:pPr>
          </w:p>
        </w:tc>
        <w:tc>
          <w:tcPr>
            <w:tcW w:w="1309" w:type="dxa"/>
          </w:tcPr>
          <w:p w:rsidR="000C3B38" w:rsidRDefault="000C3B38" w:rsidP="00DD78EB">
            <w:pPr>
              <w:tabs>
                <w:tab w:val="left" w:pos="8222"/>
              </w:tabs>
              <w:spacing w:line="288" w:lineRule="auto"/>
              <w:jc w:val="center"/>
              <w:rPr>
                <w:rFonts w:ascii="Times New Roman" w:hAnsi="Times New Roman" w:cs="Times New Roman"/>
                <w:sz w:val="24"/>
                <w:szCs w:val="24"/>
              </w:rPr>
            </w:pPr>
          </w:p>
        </w:tc>
        <w:tc>
          <w:tcPr>
            <w:tcW w:w="1242" w:type="dxa"/>
          </w:tcPr>
          <w:p w:rsidR="000C3B38" w:rsidRDefault="000C3B38" w:rsidP="00DD78EB">
            <w:pPr>
              <w:tabs>
                <w:tab w:val="left" w:pos="8222"/>
              </w:tabs>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tcPr>
          <w:p w:rsidR="000C3B38" w:rsidRDefault="000C3B38" w:rsidP="00DD78EB">
            <w:pPr>
              <w:tabs>
                <w:tab w:val="left" w:pos="8222"/>
              </w:tabs>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956" w:type="dxa"/>
          </w:tcPr>
          <w:p w:rsidR="000C3B38" w:rsidRDefault="000C3B38" w:rsidP="00DD78EB">
            <w:pPr>
              <w:tabs>
                <w:tab w:val="left" w:pos="8222"/>
              </w:tabs>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r>
      <w:tr w:rsidR="000C3B38" w:rsidTr="002C0D59">
        <w:tc>
          <w:tcPr>
            <w:tcW w:w="2235" w:type="dxa"/>
          </w:tcPr>
          <w:p w:rsidR="000C3B38" w:rsidRPr="000E02DB" w:rsidRDefault="000C3B38" w:rsidP="00DD78EB">
            <w:pPr>
              <w:tabs>
                <w:tab w:val="left" w:pos="8222"/>
              </w:tabs>
              <w:spacing w:line="288" w:lineRule="auto"/>
              <w:jc w:val="both"/>
              <w:rPr>
                <w:rFonts w:ascii="Times New Roman" w:hAnsi="Times New Roman" w:cs="Times New Roman"/>
                <w:sz w:val="20"/>
                <w:szCs w:val="20"/>
              </w:rPr>
            </w:pPr>
            <w:r>
              <w:rPr>
                <w:rFonts w:ascii="Times New Roman" w:hAnsi="Times New Roman" w:cs="Times New Roman"/>
                <w:sz w:val="20"/>
                <w:szCs w:val="20"/>
              </w:rPr>
              <w:t>Любезность</w:t>
            </w:r>
          </w:p>
        </w:tc>
        <w:tc>
          <w:tcPr>
            <w:tcW w:w="1134" w:type="dxa"/>
          </w:tcPr>
          <w:p w:rsidR="000C3B38" w:rsidRDefault="000C3B38" w:rsidP="00DD78EB">
            <w:pPr>
              <w:tabs>
                <w:tab w:val="left" w:pos="8222"/>
              </w:tabs>
              <w:spacing w:line="288" w:lineRule="auto"/>
              <w:jc w:val="center"/>
              <w:rPr>
                <w:rFonts w:ascii="Times New Roman" w:hAnsi="Times New Roman" w:cs="Times New Roman"/>
                <w:sz w:val="24"/>
                <w:szCs w:val="24"/>
              </w:rPr>
            </w:pPr>
          </w:p>
        </w:tc>
        <w:tc>
          <w:tcPr>
            <w:tcW w:w="1134" w:type="dxa"/>
          </w:tcPr>
          <w:p w:rsidR="000C3B38" w:rsidRDefault="000C3B38" w:rsidP="00DD78EB">
            <w:pPr>
              <w:tabs>
                <w:tab w:val="left" w:pos="8222"/>
              </w:tabs>
              <w:spacing w:line="288" w:lineRule="auto"/>
              <w:jc w:val="center"/>
              <w:rPr>
                <w:rFonts w:ascii="Times New Roman" w:hAnsi="Times New Roman" w:cs="Times New Roman"/>
                <w:sz w:val="24"/>
                <w:szCs w:val="24"/>
              </w:rPr>
            </w:pPr>
          </w:p>
        </w:tc>
        <w:tc>
          <w:tcPr>
            <w:tcW w:w="1134" w:type="dxa"/>
          </w:tcPr>
          <w:p w:rsidR="000C3B38" w:rsidRDefault="000C3B38" w:rsidP="00DD78EB">
            <w:pPr>
              <w:tabs>
                <w:tab w:val="left" w:pos="8222"/>
              </w:tabs>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309" w:type="dxa"/>
          </w:tcPr>
          <w:p w:rsidR="000C3B38" w:rsidRDefault="000C3B38" w:rsidP="00DD78EB">
            <w:pPr>
              <w:tabs>
                <w:tab w:val="left" w:pos="8222"/>
              </w:tabs>
              <w:spacing w:line="288" w:lineRule="auto"/>
              <w:jc w:val="center"/>
              <w:rPr>
                <w:rFonts w:ascii="Times New Roman" w:hAnsi="Times New Roman" w:cs="Times New Roman"/>
                <w:sz w:val="24"/>
                <w:szCs w:val="24"/>
              </w:rPr>
            </w:pPr>
          </w:p>
        </w:tc>
        <w:tc>
          <w:tcPr>
            <w:tcW w:w="1242" w:type="dxa"/>
          </w:tcPr>
          <w:p w:rsidR="000C3B38" w:rsidRDefault="000C3B38" w:rsidP="00DD78EB">
            <w:pPr>
              <w:tabs>
                <w:tab w:val="left" w:pos="8222"/>
              </w:tabs>
              <w:spacing w:line="288" w:lineRule="auto"/>
              <w:jc w:val="center"/>
              <w:rPr>
                <w:rFonts w:ascii="Times New Roman" w:hAnsi="Times New Roman" w:cs="Times New Roman"/>
                <w:sz w:val="24"/>
                <w:szCs w:val="24"/>
              </w:rPr>
            </w:pPr>
          </w:p>
        </w:tc>
        <w:tc>
          <w:tcPr>
            <w:tcW w:w="1276" w:type="dxa"/>
          </w:tcPr>
          <w:p w:rsidR="000C3B38" w:rsidRDefault="000C3B38" w:rsidP="00DD78EB">
            <w:pPr>
              <w:tabs>
                <w:tab w:val="left" w:pos="8222"/>
              </w:tabs>
              <w:spacing w:line="288" w:lineRule="auto"/>
              <w:jc w:val="center"/>
              <w:rPr>
                <w:rFonts w:ascii="Times New Roman" w:hAnsi="Times New Roman" w:cs="Times New Roman"/>
                <w:sz w:val="24"/>
                <w:szCs w:val="24"/>
              </w:rPr>
            </w:pPr>
          </w:p>
        </w:tc>
        <w:tc>
          <w:tcPr>
            <w:tcW w:w="956" w:type="dxa"/>
          </w:tcPr>
          <w:p w:rsidR="000C3B38" w:rsidRDefault="000C3B38" w:rsidP="00DD78EB">
            <w:pPr>
              <w:tabs>
                <w:tab w:val="left" w:pos="8222"/>
              </w:tabs>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r>
      <w:tr w:rsidR="000C3B38" w:rsidTr="002C0D59">
        <w:tc>
          <w:tcPr>
            <w:tcW w:w="2235" w:type="dxa"/>
          </w:tcPr>
          <w:p w:rsidR="000C3B38" w:rsidRPr="000E02DB" w:rsidRDefault="000C3B38" w:rsidP="00DD78EB">
            <w:pPr>
              <w:tabs>
                <w:tab w:val="left" w:pos="8222"/>
              </w:tabs>
              <w:spacing w:line="288" w:lineRule="auto"/>
              <w:jc w:val="both"/>
              <w:rPr>
                <w:rFonts w:ascii="Times New Roman" w:hAnsi="Times New Roman" w:cs="Times New Roman"/>
                <w:sz w:val="20"/>
                <w:szCs w:val="20"/>
              </w:rPr>
            </w:pPr>
            <w:r>
              <w:rPr>
                <w:rFonts w:ascii="Times New Roman" w:hAnsi="Times New Roman" w:cs="Times New Roman"/>
                <w:sz w:val="20"/>
                <w:szCs w:val="20"/>
              </w:rPr>
              <w:t>Преданность обязательствам</w:t>
            </w:r>
          </w:p>
        </w:tc>
        <w:tc>
          <w:tcPr>
            <w:tcW w:w="1134" w:type="dxa"/>
          </w:tcPr>
          <w:p w:rsidR="000C3B38" w:rsidRDefault="000C3B38" w:rsidP="00DD78EB">
            <w:pPr>
              <w:tabs>
                <w:tab w:val="left" w:pos="8222"/>
              </w:tabs>
              <w:spacing w:line="288" w:lineRule="auto"/>
              <w:jc w:val="center"/>
              <w:rPr>
                <w:rFonts w:ascii="Times New Roman" w:hAnsi="Times New Roman" w:cs="Times New Roman"/>
                <w:sz w:val="24"/>
                <w:szCs w:val="24"/>
              </w:rPr>
            </w:pPr>
          </w:p>
        </w:tc>
        <w:tc>
          <w:tcPr>
            <w:tcW w:w="1134" w:type="dxa"/>
          </w:tcPr>
          <w:p w:rsidR="000C3B38" w:rsidRDefault="000C3B38" w:rsidP="00DD78EB">
            <w:pPr>
              <w:tabs>
                <w:tab w:val="left" w:pos="8222"/>
              </w:tabs>
              <w:spacing w:line="288" w:lineRule="auto"/>
              <w:jc w:val="center"/>
              <w:rPr>
                <w:rFonts w:ascii="Times New Roman" w:hAnsi="Times New Roman" w:cs="Times New Roman"/>
                <w:sz w:val="24"/>
                <w:szCs w:val="24"/>
              </w:rPr>
            </w:pPr>
          </w:p>
        </w:tc>
        <w:tc>
          <w:tcPr>
            <w:tcW w:w="1134" w:type="dxa"/>
          </w:tcPr>
          <w:p w:rsidR="000C3B38" w:rsidRDefault="000C3B38" w:rsidP="00DD78EB">
            <w:pPr>
              <w:tabs>
                <w:tab w:val="left" w:pos="8222"/>
              </w:tabs>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309" w:type="dxa"/>
          </w:tcPr>
          <w:p w:rsidR="000C3B38" w:rsidRDefault="000C3B38" w:rsidP="00DD78EB">
            <w:pPr>
              <w:tabs>
                <w:tab w:val="left" w:pos="8222"/>
              </w:tabs>
              <w:spacing w:line="288" w:lineRule="auto"/>
              <w:jc w:val="center"/>
              <w:rPr>
                <w:rFonts w:ascii="Times New Roman" w:hAnsi="Times New Roman" w:cs="Times New Roman"/>
                <w:sz w:val="24"/>
                <w:szCs w:val="24"/>
              </w:rPr>
            </w:pPr>
          </w:p>
        </w:tc>
        <w:tc>
          <w:tcPr>
            <w:tcW w:w="1242" w:type="dxa"/>
          </w:tcPr>
          <w:p w:rsidR="000C3B38" w:rsidRDefault="000C3B38" w:rsidP="00DD78EB">
            <w:pPr>
              <w:tabs>
                <w:tab w:val="left" w:pos="8222"/>
              </w:tabs>
              <w:spacing w:line="288" w:lineRule="auto"/>
              <w:jc w:val="center"/>
              <w:rPr>
                <w:rFonts w:ascii="Times New Roman" w:hAnsi="Times New Roman" w:cs="Times New Roman"/>
                <w:sz w:val="24"/>
                <w:szCs w:val="24"/>
              </w:rPr>
            </w:pPr>
          </w:p>
        </w:tc>
        <w:tc>
          <w:tcPr>
            <w:tcW w:w="1276" w:type="dxa"/>
          </w:tcPr>
          <w:p w:rsidR="000C3B38" w:rsidRDefault="000C3B38" w:rsidP="00DD78EB">
            <w:pPr>
              <w:tabs>
                <w:tab w:val="left" w:pos="8222"/>
              </w:tabs>
              <w:spacing w:line="288" w:lineRule="auto"/>
              <w:jc w:val="center"/>
              <w:rPr>
                <w:rFonts w:ascii="Times New Roman" w:hAnsi="Times New Roman" w:cs="Times New Roman"/>
                <w:sz w:val="24"/>
                <w:szCs w:val="24"/>
              </w:rPr>
            </w:pPr>
          </w:p>
        </w:tc>
        <w:tc>
          <w:tcPr>
            <w:tcW w:w="956" w:type="dxa"/>
          </w:tcPr>
          <w:p w:rsidR="000C3B38" w:rsidRDefault="000C3B38" w:rsidP="00DD78EB">
            <w:pPr>
              <w:tabs>
                <w:tab w:val="left" w:pos="8222"/>
              </w:tabs>
              <w:spacing w:line="288" w:lineRule="auto"/>
              <w:jc w:val="center"/>
              <w:rPr>
                <w:rFonts w:ascii="Times New Roman" w:hAnsi="Times New Roman" w:cs="Times New Roman"/>
                <w:sz w:val="24"/>
                <w:szCs w:val="24"/>
              </w:rPr>
            </w:pPr>
          </w:p>
        </w:tc>
      </w:tr>
      <w:tr w:rsidR="000C3B38" w:rsidTr="002C0D59">
        <w:tc>
          <w:tcPr>
            <w:tcW w:w="2235" w:type="dxa"/>
          </w:tcPr>
          <w:p w:rsidR="000C3B38" w:rsidRPr="000E02DB" w:rsidRDefault="000C3B38" w:rsidP="00DD78EB">
            <w:pPr>
              <w:tabs>
                <w:tab w:val="left" w:pos="8222"/>
              </w:tabs>
              <w:spacing w:line="288" w:lineRule="auto"/>
              <w:jc w:val="both"/>
              <w:rPr>
                <w:rFonts w:ascii="Times New Roman" w:hAnsi="Times New Roman" w:cs="Times New Roman"/>
                <w:sz w:val="20"/>
                <w:szCs w:val="20"/>
              </w:rPr>
            </w:pPr>
            <w:r>
              <w:rPr>
                <w:rFonts w:ascii="Times New Roman" w:hAnsi="Times New Roman" w:cs="Times New Roman"/>
                <w:sz w:val="20"/>
                <w:szCs w:val="20"/>
              </w:rPr>
              <w:t>Сострадание</w:t>
            </w:r>
          </w:p>
        </w:tc>
        <w:tc>
          <w:tcPr>
            <w:tcW w:w="1134" w:type="dxa"/>
          </w:tcPr>
          <w:p w:rsidR="000C3B38" w:rsidRDefault="000C3B38" w:rsidP="00DD78EB">
            <w:pPr>
              <w:tabs>
                <w:tab w:val="left" w:pos="8222"/>
              </w:tabs>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0C3B38" w:rsidRDefault="000C3B38" w:rsidP="00DD78EB">
            <w:pPr>
              <w:tabs>
                <w:tab w:val="left" w:pos="8222"/>
              </w:tabs>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0C3B38" w:rsidRDefault="000C3B38" w:rsidP="00DD78EB">
            <w:pPr>
              <w:tabs>
                <w:tab w:val="left" w:pos="8222"/>
              </w:tabs>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309" w:type="dxa"/>
          </w:tcPr>
          <w:p w:rsidR="000C3B38" w:rsidRDefault="000C3B38" w:rsidP="00DD78EB">
            <w:pPr>
              <w:tabs>
                <w:tab w:val="left" w:pos="8222"/>
              </w:tabs>
              <w:spacing w:line="288" w:lineRule="auto"/>
              <w:jc w:val="center"/>
              <w:rPr>
                <w:rFonts w:ascii="Times New Roman" w:hAnsi="Times New Roman" w:cs="Times New Roman"/>
                <w:sz w:val="24"/>
                <w:szCs w:val="24"/>
              </w:rPr>
            </w:pPr>
          </w:p>
        </w:tc>
        <w:tc>
          <w:tcPr>
            <w:tcW w:w="1242" w:type="dxa"/>
          </w:tcPr>
          <w:p w:rsidR="000C3B38" w:rsidRDefault="000C3B38" w:rsidP="00DD78EB">
            <w:pPr>
              <w:tabs>
                <w:tab w:val="left" w:pos="8222"/>
              </w:tabs>
              <w:spacing w:line="288" w:lineRule="auto"/>
              <w:jc w:val="center"/>
              <w:rPr>
                <w:rFonts w:ascii="Times New Roman" w:hAnsi="Times New Roman" w:cs="Times New Roman"/>
                <w:sz w:val="24"/>
                <w:szCs w:val="24"/>
              </w:rPr>
            </w:pPr>
          </w:p>
        </w:tc>
        <w:tc>
          <w:tcPr>
            <w:tcW w:w="1276" w:type="dxa"/>
          </w:tcPr>
          <w:p w:rsidR="000C3B38" w:rsidRDefault="000C3B38" w:rsidP="00DD78EB">
            <w:pPr>
              <w:tabs>
                <w:tab w:val="left" w:pos="8222"/>
              </w:tabs>
              <w:spacing w:line="288" w:lineRule="auto"/>
              <w:jc w:val="center"/>
              <w:rPr>
                <w:rFonts w:ascii="Times New Roman" w:hAnsi="Times New Roman" w:cs="Times New Roman"/>
                <w:sz w:val="24"/>
                <w:szCs w:val="24"/>
              </w:rPr>
            </w:pPr>
          </w:p>
        </w:tc>
        <w:tc>
          <w:tcPr>
            <w:tcW w:w="956" w:type="dxa"/>
          </w:tcPr>
          <w:p w:rsidR="000C3B38" w:rsidRDefault="000C3B38" w:rsidP="00DD78EB">
            <w:pPr>
              <w:tabs>
                <w:tab w:val="left" w:pos="8222"/>
              </w:tabs>
              <w:spacing w:line="288" w:lineRule="auto"/>
              <w:jc w:val="center"/>
              <w:rPr>
                <w:rFonts w:ascii="Times New Roman" w:hAnsi="Times New Roman" w:cs="Times New Roman"/>
                <w:sz w:val="24"/>
                <w:szCs w:val="24"/>
              </w:rPr>
            </w:pPr>
          </w:p>
        </w:tc>
      </w:tr>
      <w:tr w:rsidR="000C3B38" w:rsidTr="002C0D59">
        <w:tc>
          <w:tcPr>
            <w:tcW w:w="2235" w:type="dxa"/>
          </w:tcPr>
          <w:p w:rsidR="000C3B38" w:rsidRPr="000E02DB" w:rsidRDefault="000C3B38" w:rsidP="00DD78EB">
            <w:pPr>
              <w:tabs>
                <w:tab w:val="left" w:pos="8222"/>
              </w:tabs>
              <w:spacing w:line="288" w:lineRule="auto"/>
              <w:jc w:val="both"/>
              <w:rPr>
                <w:rFonts w:ascii="Times New Roman" w:hAnsi="Times New Roman" w:cs="Times New Roman"/>
                <w:sz w:val="20"/>
                <w:szCs w:val="20"/>
              </w:rPr>
            </w:pPr>
            <w:r>
              <w:rPr>
                <w:rFonts w:ascii="Times New Roman" w:hAnsi="Times New Roman" w:cs="Times New Roman"/>
                <w:sz w:val="20"/>
                <w:szCs w:val="20"/>
              </w:rPr>
              <w:t>Сотрудничество</w:t>
            </w:r>
          </w:p>
        </w:tc>
        <w:tc>
          <w:tcPr>
            <w:tcW w:w="1134" w:type="dxa"/>
          </w:tcPr>
          <w:p w:rsidR="000C3B38" w:rsidRDefault="000C3B38" w:rsidP="00DD78EB">
            <w:pPr>
              <w:tabs>
                <w:tab w:val="left" w:pos="8222"/>
              </w:tabs>
              <w:spacing w:line="288" w:lineRule="auto"/>
              <w:jc w:val="center"/>
              <w:rPr>
                <w:rFonts w:ascii="Times New Roman" w:hAnsi="Times New Roman" w:cs="Times New Roman"/>
                <w:sz w:val="24"/>
                <w:szCs w:val="24"/>
              </w:rPr>
            </w:pPr>
          </w:p>
        </w:tc>
        <w:tc>
          <w:tcPr>
            <w:tcW w:w="1134" w:type="dxa"/>
          </w:tcPr>
          <w:p w:rsidR="000C3B38" w:rsidRDefault="000C3B38" w:rsidP="00DD78EB">
            <w:pPr>
              <w:tabs>
                <w:tab w:val="left" w:pos="8222"/>
              </w:tabs>
              <w:spacing w:line="288" w:lineRule="auto"/>
              <w:jc w:val="center"/>
              <w:rPr>
                <w:rFonts w:ascii="Times New Roman" w:hAnsi="Times New Roman" w:cs="Times New Roman"/>
                <w:sz w:val="24"/>
                <w:szCs w:val="24"/>
              </w:rPr>
            </w:pPr>
          </w:p>
        </w:tc>
        <w:tc>
          <w:tcPr>
            <w:tcW w:w="1134" w:type="dxa"/>
          </w:tcPr>
          <w:p w:rsidR="000C3B38" w:rsidRDefault="000C3B38" w:rsidP="00DD78EB">
            <w:pPr>
              <w:tabs>
                <w:tab w:val="left" w:pos="8222"/>
              </w:tabs>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309" w:type="dxa"/>
          </w:tcPr>
          <w:p w:rsidR="000C3B38" w:rsidRDefault="000C3B38" w:rsidP="00DD78EB">
            <w:pPr>
              <w:tabs>
                <w:tab w:val="left" w:pos="8222"/>
              </w:tabs>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242" w:type="dxa"/>
          </w:tcPr>
          <w:p w:rsidR="000C3B38" w:rsidRDefault="000C3B38" w:rsidP="00DD78EB">
            <w:pPr>
              <w:tabs>
                <w:tab w:val="left" w:pos="8222"/>
              </w:tabs>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tcPr>
          <w:p w:rsidR="000C3B38" w:rsidRDefault="000C3B38" w:rsidP="00DD78EB">
            <w:pPr>
              <w:tabs>
                <w:tab w:val="left" w:pos="8222"/>
              </w:tabs>
              <w:spacing w:line="288" w:lineRule="auto"/>
              <w:jc w:val="center"/>
              <w:rPr>
                <w:rFonts w:ascii="Times New Roman" w:hAnsi="Times New Roman" w:cs="Times New Roman"/>
                <w:sz w:val="24"/>
                <w:szCs w:val="24"/>
              </w:rPr>
            </w:pPr>
          </w:p>
        </w:tc>
        <w:tc>
          <w:tcPr>
            <w:tcW w:w="956" w:type="dxa"/>
          </w:tcPr>
          <w:p w:rsidR="000C3B38" w:rsidRDefault="000C3B38" w:rsidP="00DD78EB">
            <w:pPr>
              <w:tabs>
                <w:tab w:val="left" w:pos="8222"/>
              </w:tabs>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r>
      <w:tr w:rsidR="000C3B38" w:rsidTr="002C0D59">
        <w:tc>
          <w:tcPr>
            <w:tcW w:w="2235" w:type="dxa"/>
          </w:tcPr>
          <w:p w:rsidR="000C3B38" w:rsidRPr="000E02DB" w:rsidRDefault="000C3B38" w:rsidP="00DD78EB">
            <w:pPr>
              <w:tabs>
                <w:tab w:val="left" w:pos="8222"/>
              </w:tabs>
              <w:spacing w:line="288" w:lineRule="auto"/>
              <w:jc w:val="both"/>
              <w:rPr>
                <w:rFonts w:ascii="Times New Roman" w:hAnsi="Times New Roman" w:cs="Times New Roman"/>
                <w:sz w:val="20"/>
                <w:szCs w:val="20"/>
              </w:rPr>
            </w:pPr>
            <w:r>
              <w:rPr>
                <w:rFonts w:ascii="Times New Roman" w:hAnsi="Times New Roman" w:cs="Times New Roman"/>
                <w:sz w:val="20"/>
                <w:szCs w:val="20"/>
              </w:rPr>
              <w:t>Смелость</w:t>
            </w:r>
          </w:p>
        </w:tc>
        <w:tc>
          <w:tcPr>
            <w:tcW w:w="1134" w:type="dxa"/>
          </w:tcPr>
          <w:p w:rsidR="000C3B38" w:rsidRDefault="000C3B38" w:rsidP="00DD78EB">
            <w:pPr>
              <w:tabs>
                <w:tab w:val="left" w:pos="8222"/>
              </w:tabs>
              <w:spacing w:line="288" w:lineRule="auto"/>
              <w:jc w:val="center"/>
              <w:rPr>
                <w:rFonts w:ascii="Times New Roman" w:hAnsi="Times New Roman" w:cs="Times New Roman"/>
                <w:sz w:val="24"/>
                <w:szCs w:val="24"/>
              </w:rPr>
            </w:pPr>
          </w:p>
        </w:tc>
        <w:tc>
          <w:tcPr>
            <w:tcW w:w="1134" w:type="dxa"/>
          </w:tcPr>
          <w:p w:rsidR="000C3B38" w:rsidRDefault="000C3B38" w:rsidP="00DD78EB">
            <w:pPr>
              <w:tabs>
                <w:tab w:val="left" w:pos="8222"/>
              </w:tabs>
              <w:spacing w:line="288" w:lineRule="auto"/>
              <w:jc w:val="center"/>
              <w:rPr>
                <w:rFonts w:ascii="Times New Roman" w:hAnsi="Times New Roman" w:cs="Times New Roman"/>
                <w:sz w:val="24"/>
                <w:szCs w:val="24"/>
              </w:rPr>
            </w:pPr>
          </w:p>
        </w:tc>
        <w:tc>
          <w:tcPr>
            <w:tcW w:w="1134" w:type="dxa"/>
          </w:tcPr>
          <w:p w:rsidR="000C3B38" w:rsidRDefault="000C3B38" w:rsidP="00DD78EB">
            <w:pPr>
              <w:tabs>
                <w:tab w:val="left" w:pos="8222"/>
              </w:tabs>
              <w:spacing w:line="288" w:lineRule="auto"/>
              <w:jc w:val="center"/>
              <w:rPr>
                <w:rFonts w:ascii="Times New Roman" w:hAnsi="Times New Roman" w:cs="Times New Roman"/>
                <w:sz w:val="24"/>
                <w:szCs w:val="24"/>
              </w:rPr>
            </w:pPr>
          </w:p>
        </w:tc>
        <w:tc>
          <w:tcPr>
            <w:tcW w:w="1309" w:type="dxa"/>
          </w:tcPr>
          <w:p w:rsidR="000C3B38" w:rsidRDefault="000C3B38" w:rsidP="00DD78EB">
            <w:pPr>
              <w:tabs>
                <w:tab w:val="left" w:pos="8222"/>
              </w:tabs>
              <w:spacing w:line="288" w:lineRule="auto"/>
              <w:jc w:val="center"/>
              <w:rPr>
                <w:rFonts w:ascii="Times New Roman" w:hAnsi="Times New Roman" w:cs="Times New Roman"/>
                <w:sz w:val="24"/>
                <w:szCs w:val="24"/>
              </w:rPr>
            </w:pPr>
          </w:p>
        </w:tc>
        <w:tc>
          <w:tcPr>
            <w:tcW w:w="1242" w:type="dxa"/>
          </w:tcPr>
          <w:p w:rsidR="000C3B38" w:rsidRDefault="000C3B38" w:rsidP="00DD78EB">
            <w:pPr>
              <w:tabs>
                <w:tab w:val="left" w:pos="8222"/>
              </w:tabs>
              <w:spacing w:line="288" w:lineRule="auto"/>
              <w:jc w:val="center"/>
              <w:rPr>
                <w:rFonts w:ascii="Times New Roman" w:hAnsi="Times New Roman" w:cs="Times New Roman"/>
                <w:sz w:val="24"/>
                <w:szCs w:val="24"/>
              </w:rPr>
            </w:pPr>
          </w:p>
        </w:tc>
        <w:tc>
          <w:tcPr>
            <w:tcW w:w="1276" w:type="dxa"/>
          </w:tcPr>
          <w:p w:rsidR="000C3B38" w:rsidRDefault="000C3B38" w:rsidP="00DD78EB">
            <w:pPr>
              <w:tabs>
                <w:tab w:val="left" w:pos="8222"/>
              </w:tabs>
              <w:spacing w:line="288" w:lineRule="auto"/>
              <w:jc w:val="center"/>
              <w:rPr>
                <w:rFonts w:ascii="Times New Roman" w:hAnsi="Times New Roman" w:cs="Times New Roman"/>
                <w:sz w:val="24"/>
                <w:szCs w:val="24"/>
              </w:rPr>
            </w:pPr>
          </w:p>
        </w:tc>
        <w:tc>
          <w:tcPr>
            <w:tcW w:w="956" w:type="dxa"/>
          </w:tcPr>
          <w:p w:rsidR="000C3B38" w:rsidRDefault="000C3B38" w:rsidP="00DD78EB">
            <w:pPr>
              <w:tabs>
                <w:tab w:val="left" w:pos="8222"/>
              </w:tabs>
              <w:spacing w:line="288" w:lineRule="auto"/>
              <w:jc w:val="center"/>
              <w:rPr>
                <w:rFonts w:ascii="Times New Roman" w:hAnsi="Times New Roman" w:cs="Times New Roman"/>
                <w:sz w:val="24"/>
                <w:szCs w:val="24"/>
              </w:rPr>
            </w:pPr>
          </w:p>
        </w:tc>
      </w:tr>
      <w:tr w:rsidR="000C3B38" w:rsidTr="002C0D59">
        <w:tc>
          <w:tcPr>
            <w:tcW w:w="2235" w:type="dxa"/>
          </w:tcPr>
          <w:p w:rsidR="000C3B38" w:rsidRPr="000E02DB" w:rsidRDefault="000C3B38" w:rsidP="00DD78EB">
            <w:pPr>
              <w:tabs>
                <w:tab w:val="left" w:pos="8222"/>
              </w:tabs>
              <w:spacing w:line="288" w:lineRule="auto"/>
              <w:jc w:val="both"/>
              <w:rPr>
                <w:rFonts w:ascii="Times New Roman" w:hAnsi="Times New Roman" w:cs="Times New Roman"/>
                <w:sz w:val="20"/>
                <w:szCs w:val="20"/>
              </w:rPr>
            </w:pPr>
            <w:r>
              <w:rPr>
                <w:rFonts w:ascii="Times New Roman" w:hAnsi="Times New Roman" w:cs="Times New Roman"/>
                <w:sz w:val="20"/>
                <w:szCs w:val="20"/>
              </w:rPr>
              <w:t>У</w:t>
            </w:r>
            <w:r w:rsidRPr="00611A46">
              <w:rPr>
                <w:rFonts w:ascii="Times New Roman" w:hAnsi="Times New Roman" w:cs="Times New Roman"/>
                <w:sz w:val="20"/>
                <w:szCs w:val="20"/>
              </w:rPr>
              <w:t>чтивость</w:t>
            </w:r>
          </w:p>
        </w:tc>
        <w:tc>
          <w:tcPr>
            <w:tcW w:w="1134" w:type="dxa"/>
          </w:tcPr>
          <w:p w:rsidR="000C3B38" w:rsidRDefault="000C3B38" w:rsidP="00DD78EB">
            <w:pPr>
              <w:tabs>
                <w:tab w:val="left" w:pos="8222"/>
              </w:tabs>
              <w:spacing w:line="288" w:lineRule="auto"/>
              <w:jc w:val="center"/>
              <w:rPr>
                <w:rFonts w:ascii="Times New Roman" w:hAnsi="Times New Roman" w:cs="Times New Roman"/>
                <w:sz w:val="24"/>
                <w:szCs w:val="24"/>
              </w:rPr>
            </w:pPr>
          </w:p>
        </w:tc>
        <w:tc>
          <w:tcPr>
            <w:tcW w:w="1134" w:type="dxa"/>
          </w:tcPr>
          <w:p w:rsidR="000C3B38" w:rsidRDefault="000C3B38" w:rsidP="00DD78EB">
            <w:pPr>
              <w:tabs>
                <w:tab w:val="left" w:pos="8222"/>
              </w:tabs>
              <w:spacing w:line="288" w:lineRule="auto"/>
              <w:jc w:val="center"/>
              <w:rPr>
                <w:rFonts w:ascii="Times New Roman" w:hAnsi="Times New Roman" w:cs="Times New Roman"/>
                <w:sz w:val="24"/>
                <w:szCs w:val="24"/>
              </w:rPr>
            </w:pPr>
          </w:p>
        </w:tc>
        <w:tc>
          <w:tcPr>
            <w:tcW w:w="1134" w:type="dxa"/>
          </w:tcPr>
          <w:p w:rsidR="000C3B38" w:rsidRDefault="000C3B38" w:rsidP="00DD78EB">
            <w:pPr>
              <w:tabs>
                <w:tab w:val="left" w:pos="8222"/>
              </w:tabs>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309" w:type="dxa"/>
          </w:tcPr>
          <w:p w:rsidR="000C3B38" w:rsidRDefault="000C3B38" w:rsidP="00DD78EB">
            <w:pPr>
              <w:tabs>
                <w:tab w:val="left" w:pos="8222"/>
              </w:tabs>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242" w:type="dxa"/>
          </w:tcPr>
          <w:p w:rsidR="000C3B38" w:rsidRDefault="000C3B38" w:rsidP="00DD78EB">
            <w:pPr>
              <w:tabs>
                <w:tab w:val="left" w:pos="8222"/>
              </w:tabs>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tcPr>
          <w:p w:rsidR="000C3B38" w:rsidRDefault="000C3B38" w:rsidP="00DD78EB">
            <w:pPr>
              <w:tabs>
                <w:tab w:val="left" w:pos="8222"/>
              </w:tabs>
              <w:spacing w:line="288" w:lineRule="auto"/>
              <w:jc w:val="center"/>
              <w:rPr>
                <w:rFonts w:ascii="Times New Roman" w:hAnsi="Times New Roman" w:cs="Times New Roman"/>
                <w:sz w:val="24"/>
                <w:szCs w:val="24"/>
              </w:rPr>
            </w:pPr>
          </w:p>
        </w:tc>
        <w:tc>
          <w:tcPr>
            <w:tcW w:w="956" w:type="dxa"/>
          </w:tcPr>
          <w:p w:rsidR="000C3B38" w:rsidRDefault="000C3B38" w:rsidP="00DD78EB">
            <w:pPr>
              <w:tabs>
                <w:tab w:val="left" w:pos="8222"/>
              </w:tabs>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r>
      <w:tr w:rsidR="000C3B38" w:rsidTr="002C0D59">
        <w:tc>
          <w:tcPr>
            <w:tcW w:w="2235" w:type="dxa"/>
          </w:tcPr>
          <w:p w:rsidR="000C3B38" w:rsidRPr="000E02DB" w:rsidRDefault="000C3B38" w:rsidP="00DD78EB">
            <w:pPr>
              <w:tabs>
                <w:tab w:val="left" w:pos="8222"/>
              </w:tabs>
              <w:spacing w:line="288" w:lineRule="auto"/>
              <w:jc w:val="both"/>
              <w:rPr>
                <w:rFonts w:ascii="Times New Roman" w:hAnsi="Times New Roman" w:cs="Times New Roman"/>
                <w:sz w:val="20"/>
                <w:szCs w:val="20"/>
              </w:rPr>
            </w:pPr>
            <w:r>
              <w:rPr>
                <w:rFonts w:ascii="Times New Roman" w:hAnsi="Times New Roman" w:cs="Times New Roman"/>
                <w:sz w:val="20"/>
                <w:szCs w:val="20"/>
              </w:rPr>
              <w:t>Долг</w:t>
            </w:r>
          </w:p>
        </w:tc>
        <w:tc>
          <w:tcPr>
            <w:tcW w:w="1134" w:type="dxa"/>
          </w:tcPr>
          <w:p w:rsidR="000C3B38" w:rsidRDefault="000C3B38" w:rsidP="00DD78EB">
            <w:pPr>
              <w:tabs>
                <w:tab w:val="left" w:pos="8222"/>
              </w:tabs>
              <w:spacing w:line="288" w:lineRule="auto"/>
              <w:jc w:val="center"/>
              <w:rPr>
                <w:rFonts w:ascii="Times New Roman" w:hAnsi="Times New Roman" w:cs="Times New Roman"/>
                <w:sz w:val="24"/>
                <w:szCs w:val="24"/>
              </w:rPr>
            </w:pPr>
          </w:p>
        </w:tc>
        <w:tc>
          <w:tcPr>
            <w:tcW w:w="1134" w:type="dxa"/>
          </w:tcPr>
          <w:p w:rsidR="000C3B38" w:rsidRDefault="000C3B38" w:rsidP="00DD78EB">
            <w:pPr>
              <w:tabs>
                <w:tab w:val="left" w:pos="8222"/>
              </w:tabs>
              <w:spacing w:line="288" w:lineRule="auto"/>
              <w:jc w:val="center"/>
              <w:rPr>
                <w:rFonts w:ascii="Times New Roman" w:hAnsi="Times New Roman" w:cs="Times New Roman"/>
                <w:sz w:val="24"/>
                <w:szCs w:val="24"/>
              </w:rPr>
            </w:pPr>
          </w:p>
        </w:tc>
        <w:tc>
          <w:tcPr>
            <w:tcW w:w="1134" w:type="dxa"/>
          </w:tcPr>
          <w:p w:rsidR="000C3B38" w:rsidRDefault="000C3B38" w:rsidP="00DD78EB">
            <w:pPr>
              <w:tabs>
                <w:tab w:val="left" w:pos="8222"/>
              </w:tabs>
              <w:spacing w:line="288" w:lineRule="auto"/>
              <w:jc w:val="center"/>
              <w:rPr>
                <w:rFonts w:ascii="Times New Roman" w:hAnsi="Times New Roman" w:cs="Times New Roman"/>
                <w:sz w:val="24"/>
                <w:szCs w:val="24"/>
              </w:rPr>
            </w:pPr>
          </w:p>
        </w:tc>
        <w:tc>
          <w:tcPr>
            <w:tcW w:w="1309" w:type="dxa"/>
          </w:tcPr>
          <w:p w:rsidR="000C3B38" w:rsidRDefault="000C3B38" w:rsidP="00DD78EB">
            <w:pPr>
              <w:tabs>
                <w:tab w:val="left" w:pos="8222"/>
              </w:tabs>
              <w:spacing w:line="288" w:lineRule="auto"/>
              <w:jc w:val="center"/>
              <w:rPr>
                <w:rFonts w:ascii="Times New Roman" w:hAnsi="Times New Roman" w:cs="Times New Roman"/>
                <w:sz w:val="24"/>
                <w:szCs w:val="24"/>
              </w:rPr>
            </w:pPr>
          </w:p>
        </w:tc>
        <w:tc>
          <w:tcPr>
            <w:tcW w:w="1242" w:type="dxa"/>
          </w:tcPr>
          <w:p w:rsidR="000C3B38" w:rsidRDefault="000C3B38" w:rsidP="00DD78EB">
            <w:pPr>
              <w:tabs>
                <w:tab w:val="left" w:pos="8222"/>
              </w:tabs>
              <w:spacing w:line="288" w:lineRule="auto"/>
              <w:jc w:val="center"/>
              <w:rPr>
                <w:rFonts w:ascii="Times New Roman" w:hAnsi="Times New Roman" w:cs="Times New Roman"/>
                <w:sz w:val="24"/>
                <w:szCs w:val="24"/>
              </w:rPr>
            </w:pPr>
          </w:p>
        </w:tc>
        <w:tc>
          <w:tcPr>
            <w:tcW w:w="1276" w:type="dxa"/>
          </w:tcPr>
          <w:p w:rsidR="000C3B38" w:rsidRDefault="000C3B38" w:rsidP="00DD78EB">
            <w:pPr>
              <w:tabs>
                <w:tab w:val="left" w:pos="8222"/>
              </w:tabs>
              <w:spacing w:line="288" w:lineRule="auto"/>
              <w:jc w:val="center"/>
              <w:rPr>
                <w:rFonts w:ascii="Times New Roman" w:hAnsi="Times New Roman" w:cs="Times New Roman"/>
                <w:sz w:val="24"/>
                <w:szCs w:val="24"/>
              </w:rPr>
            </w:pPr>
          </w:p>
        </w:tc>
        <w:tc>
          <w:tcPr>
            <w:tcW w:w="956" w:type="dxa"/>
          </w:tcPr>
          <w:p w:rsidR="000C3B38" w:rsidRDefault="000C3B38" w:rsidP="00DD78EB">
            <w:pPr>
              <w:tabs>
                <w:tab w:val="left" w:pos="8222"/>
              </w:tabs>
              <w:spacing w:line="288" w:lineRule="auto"/>
              <w:jc w:val="center"/>
              <w:rPr>
                <w:rFonts w:ascii="Times New Roman" w:hAnsi="Times New Roman" w:cs="Times New Roman"/>
                <w:sz w:val="24"/>
                <w:szCs w:val="24"/>
              </w:rPr>
            </w:pPr>
          </w:p>
        </w:tc>
      </w:tr>
      <w:tr w:rsidR="000C3B38" w:rsidTr="002C0D59">
        <w:tc>
          <w:tcPr>
            <w:tcW w:w="2235" w:type="dxa"/>
          </w:tcPr>
          <w:p w:rsidR="000C3B38" w:rsidRPr="000E02DB" w:rsidRDefault="000C3B38" w:rsidP="00DD78EB">
            <w:pPr>
              <w:tabs>
                <w:tab w:val="left" w:pos="8222"/>
              </w:tabs>
              <w:spacing w:line="288" w:lineRule="auto"/>
              <w:jc w:val="both"/>
              <w:rPr>
                <w:rFonts w:ascii="Times New Roman" w:hAnsi="Times New Roman" w:cs="Times New Roman"/>
                <w:sz w:val="20"/>
                <w:szCs w:val="20"/>
              </w:rPr>
            </w:pPr>
            <w:r>
              <w:rPr>
                <w:rFonts w:ascii="Times New Roman" w:hAnsi="Times New Roman" w:cs="Times New Roman"/>
                <w:sz w:val="20"/>
                <w:szCs w:val="20"/>
              </w:rPr>
              <w:t>Честность</w:t>
            </w:r>
          </w:p>
        </w:tc>
        <w:tc>
          <w:tcPr>
            <w:tcW w:w="1134" w:type="dxa"/>
          </w:tcPr>
          <w:p w:rsidR="000C3B38" w:rsidRDefault="000C3B38" w:rsidP="00DD78EB">
            <w:pPr>
              <w:tabs>
                <w:tab w:val="left" w:pos="8222"/>
              </w:tabs>
              <w:spacing w:line="288" w:lineRule="auto"/>
              <w:jc w:val="center"/>
              <w:rPr>
                <w:rFonts w:ascii="Times New Roman" w:hAnsi="Times New Roman" w:cs="Times New Roman"/>
                <w:sz w:val="24"/>
                <w:szCs w:val="24"/>
              </w:rPr>
            </w:pPr>
          </w:p>
        </w:tc>
        <w:tc>
          <w:tcPr>
            <w:tcW w:w="1134" w:type="dxa"/>
          </w:tcPr>
          <w:p w:rsidR="000C3B38" w:rsidRDefault="000C3B38" w:rsidP="00DD78EB">
            <w:pPr>
              <w:tabs>
                <w:tab w:val="left" w:pos="8222"/>
              </w:tabs>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0C3B38" w:rsidRDefault="000C3B38" w:rsidP="00DD78EB">
            <w:pPr>
              <w:tabs>
                <w:tab w:val="left" w:pos="8222"/>
              </w:tabs>
              <w:spacing w:line="288" w:lineRule="auto"/>
              <w:jc w:val="center"/>
              <w:rPr>
                <w:rFonts w:ascii="Times New Roman" w:hAnsi="Times New Roman" w:cs="Times New Roman"/>
                <w:sz w:val="24"/>
                <w:szCs w:val="24"/>
              </w:rPr>
            </w:pPr>
          </w:p>
        </w:tc>
        <w:tc>
          <w:tcPr>
            <w:tcW w:w="1309" w:type="dxa"/>
          </w:tcPr>
          <w:p w:rsidR="000C3B38" w:rsidRDefault="000C3B38" w:rsidP="00DD78EB">
            <w:pPr>
              <w:tabs>
                <w:tab w:val="left" w:pos="8222"/>
              </w:tabs>
              <w:spacing w:line="288" w:lineRule="auto"/>
              <w:jc w:val="center"/>
              <w:rPr>
                <w:rFonts w:ascii="Times New Roman" w:hAnsi="Times New Roman" w:cs="Times New Roman"/>
                <w:sz w:val="24"/>
                <w:szCs w:val="24"/>
              </w:rPr>
            </w:pPr>
          </w:p>
        </w:tc>
        <w:tc>
          <w:tcPr>
            <w:tcW w:w="1242" w:type="dxa"/>
          </w:tcPr>
          <w:p w:rsidR="000C3B38" w:rsidRDefault="000C3B38" w:rsidP="00DD78EB">
            <w:pPr>
              <w:tabs>
                <w:tab w:val="left" w:pos="8222"/>
              </w:tabs>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tcPr>
          <w:p w:rsidR="000C3B38" w:rsidRDefault="000C3B38" w:rsidP="00DD78EB">
            <w:pPr>
              <w:tabs>
                <w:tab w:val="left" w:pos="8222"/>
              </w:tabs>
              <w:spacing w:line="288" w:lineRule="auto"/>
              <w:jc w:val="center"/>
              <w:rPr>
                <w:rFonts w:ascii="Times New Roman" w:hAnsi="Times New Roman" w:cs="Times New Roman"/>
                <w:sz w:val="24"/>
                <w:szCs w:val="24"/>
              </w:rPr>
            </w:pPr>
          </w:p>
        </w:tc>
        <w:tc>
          <w:tcPr>
            <w:tcW w:w="956" w:type="dxa"/>
          </w:tcPr>
          <w:p w:rsidR="000C3B38" w:rsidRDefault="000C3B38" w:rsidP="00DD78EB">
            <w:pPr>
              <w:tabs>
                <w:tab w:val="left" w:pos="8222"/>
              </w:tabs>
              <w:spacing w:line="288" w:lineRule="auto"/>
              <w:jc w:val="center"/>
              <w:rPr>
                <w:rFonts w:ascii="Times New Roman" w:hAnsi="Times New Roman" w:cs="Times New Roman"/>
                <w:sz w:val="24"/>
                <w:szCs w:val="24"/>
              </w:rPr>
            </w:pPr>
          </w:p>
        </w:tc>
      </w:tr>
      <w:tr w:rsidR="000C3B38" w:rsidTr="002C0D59">
        <w:tc>
          <w:tcPr>
            <w:tcW w:w="2235" w:type="dxa"/>
          </w:tcPr>
          <w:p w:rsidR="000C3B38" w:rsidRPr="000E02DB" w:rsidRDefault="000C3B38" w:rsidP="00DD78EB">
            <w:pPr>
              <w:tabs>
                <w:tab w:val="left" w:pos="8222"/>
              </w:tabs>
              <w:spacing w:line="288" w:lineRule="auto"/>
              <w:jc w:val="both"/>
              <w:rPr>
                <w:rFonts w:ascii="Times New Roman" w:hAnsi="Times New Roman" w:cs="Times New Roman"/>
                <w:sz w:val="20"/>
                <w:szCs w:val="20"/>
              </w:rPr>
            </w:pPr>
            <w:r>
              <w:rPr>
                <w:rFonts w:ascii="Times New Roman" w:hAnsi="Times New Roman" w:cs="Times New Roman"/>
                <w:sz w:val="20"/>
                <w:szCs w:val="20"/>
              </w:rPr>
              <w:t>Вера</w:t>
            </w:r>
          </w:p>
        </w:tc>
        <w:tc>
          <w:tcPr>
            <w:tcW w:w="1134" w:type="dxa"/>
          </w:tcPr>
          <w:p w:rsidR="000C3B38" w:rsidRDefault="000C3B38" w:rsidP="00DD78EB">
            <w:pPr>
              <w:tabs>
                <w:tab w:val="left" w:pos="8222"/>
              </w:tabs>
              <w:spacing w:line="288" w:lineRule="auto"/>
              <w:jc w:val="center"/>
              <w:rPr>
                <w:rFonts w:ascii="Times New Roman" w:hAnsi="Times New Roman" w:cs="Times New Roman"/>
                <w:sz w:val="24"/>
                <w:szCs w:val="24"/>
              </w:rPr>
            </w:pPr>
          </w:p>
        </w:tc>
        <w:tc>
          <w:tcPr>
            <w:tcW w:w="1134" w:type="dxa"/>
          </w:tcPr>
          <w:p w:rsidR="000C3B38" w:rsidRDefault="000C3B38" w:rsidP="00DD78EB">
            <w:pPr>
              <w:tabs>
                <w:tab w:val="left" w:pos="8222"/>
              </w:tabs>
              <w:spacing w:line="288" w:lineRule="auto"/>
              <w:jc w:val="center"/>
              <w:rPr>
                <w:rFonts w:ascii="Times New Roman" w:hAnsi="Times New Roman" w:cs="Times New Roman"/>
                <w:sz w:val="24"/>
                <w:szCs w:val="24"/>
              </w:rPr>
            </w:pPr>
          </w:p>
        </w:tc>
        <w:tc>
          <w:tcPr>
            <w:tcW w:w="1134" w:type="dxa"/>
          </w:tcPr>
          <w:p w:rsidR="000C3B38" w:rsidRDefault="000C3B38" w:rsidP="00DD78EB">
            <w:pPr>
              <w:tabs>
                <w:tab w:val="left" w:pos="8222"/>
              </w:tabs>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309" w:type="dxa"/>
          </w:tcPr>
          <w:p w:rsidR="000C3B38" w:rsidRDefault="000C3B38" w:rsidP="00DD78EB">
            <w:pPr>
              <w:tabs>
                <w:tab w:val="left" w:pos="8222"/>
              </w:tabs>
              <w:spacing w:line="288" w:lineRule="auto"/>
              <w:jc w:val="center"/>
              <w:rPr>
                <w:rFonts w:ascii="Times New Roman" w:hAnsi="Times New Roman" w:cs="Times New Roman"/>
                <w:sz w:val="24"/>
                <w:szCs w:val="24"/>
              </w:rPr>
            </w:pPr>
          </w:p>
        </w:tc>
        <w:tc>
          <w:tcPr>
            <w:tcW w:w="1242" w:type="dxa"/>
          </w:tcPr>
          <w:p w:rsidR="000C3B38" w:rsidRDefault="000C3B38" w:rsidP="00DD78EB">
            <w:pPr>
              <w:tabs>
                <w:tab w:val="left" w:pos="8222"/>
              </w:tabs>
              <w:spacing w:line="288" w:lineRule="auto"/>
              <w:jc w:val="center"/>
              <w:rPr>
                <w:rFonts w:ascii="Times New Roman" w:hAnsi="Times New Roman" w:cs="Times New Roman"/>
                <w:sz w:val="24"/>
                <w:szCs w:val="24"/>
              </w:rPr>
            </w:pPr>
          </w:p>
        </w:tc>
        <w:tc>
          <w:tcPr>
            <w:tcW w:w="1276" w:type="dxa"/>
          </w:tcPr>
          <w:p w:rsidR="000C3B38" w:rsidRDefault="000C3B38" w:rsidP="00DD78EB">
            <w:pPr>
              <w:tabs>
                <w:tab w:val="left" w:pos="8222"/>
              </w:tabs>
              <w:spacing w:line="288" w:lineRule="auto"/>
              <w:jc w:val="center"/>
              <w:rPr>
                <w:rFonts w:ascii="Times New Roman" w:hAnsi="Times New Roman" w:cs="Times New Roman"/>
                <w:sz w:val="24"/>
                <w:szCs w:val="24"/>
              </w:rPr>
            </w:pPr>
          </w:p>
        </w:tc>
        <w:tc>
          <w:tcPr>
            <w:tcW w:w="956" w:type="dxa"/>
          </w:tcPr>
          <w:p w:rsidR="000C3B38" w:rsidRDefault="000C3B38" w:rsidP="00DD78EB">
            <w:pPr>
              <w:tabs>
                <w:tab w:val="left" w:pos="8222"/>
              </w:tabs>
              <w:spacing w:line="288" w:lineRule="auto"/>
              <w:jc w:val="center"/>
              <w:rPr>
                <w:rFonts w:ascii="Times New Roman" w:hAnsi="Times New Roman" w:cs="Times New Roman"/>
                <w:sz w:val="24"/>
                <w:szCs w:val="24"/>
              </w:rPr>
            </w:pPr>
          </w:p>
        </w:tc>
      </w:tr>
      <w:tr w:rsidR="000C3B38" w:rsidTr="002C0D59">
        <w:tc>
          <w:tcPr>
            <w:tcW w:w="2235" w:type="dxa"/>
          </w:tcPr>
          <w:p w:rsidR="000C3B38" w:rsidRPr="000E02DB" w:rsidRDefault="000C3B38" w:rsidP="00DD78EB">
            <w:pPr>
              <w:tabs>
                <w:tab w:val="left" w:pos="8222"/>
              </w:tabs>
              <w:spacing w:line="288" w:lineRule="auto"/>
              <w:jc w:val="both"/>
              <w:rPr>
                <w:rFonts w:ascii="Times New Roman" w:hAnsi="Times New Roman" w:cs="Times New Roman"/>
                <w:sz w:val="20"/>
                <w:szCs w:val="20"/>
              </w:rPr>
            </w:pPr>
            <w:r>
              <w:rPr>
                <w:rFonts w:ascii="Times New Roman" w:hAnsi="Times New Roman" w:cs="Times New Roman"/>
                <w:sz w:val="20"/>
                <w:szCs w:val="20"/>
              </w:rPr>
              <w:t>Т</w:t>
            </w:r>
            <w:r w:rsidRPr="00611A46">
              <w:rPr>
                <w:rFonts w:ascii="Times New Roman" w:hAnsi="Times New Roman" w:cs="Times New Roman"/>
                <w:sz w:val="20"/>
                <w:szCs w:val="20"/>
              </w:rPr>
              <w:t>ерпимость</w:t>
            </w:r>
          </w:p>
        </w:tc>
        <w:tc>
          <w:tcPr>
            <w:tcW w:w="1134" w:type="dxa"/>
          </w:tcPr>
          <w:p w:rsidR="000C3B38" w:rsidRDefault="000C3B38" w:rsidP="00DD78EB">
            <w:pPr>
              <w:tabs>
                <w:tab w:val="left" w:pos="8222"/>
              </w:tabs>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0C3B38" w:rsidRDefault="000C3B38" w:rsidP="00DD78EB">
            <w:pPr>
              <w:tabs>
                <w:tab w:val="left" w:pos="8222"/>
              </w:tabs>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0C3B38" w:rsidRDefault="000C3B38" w:rsidP="00DD78EB">
            <w:pPr>
              <w:tabs>
                <w:tab w:val="left" w:pos="8222"/>
              </w:tabs>
              <w:spacing w:line="288" w:lineRule="auto"/>
              <w:jc w:val="center"/>
              <w:rPr>
                <w:rFonts w:ascii="Times New Roman" w:hAnsi="Times New Roman" w:cs="Times New Roman"/>
                <w:sz w:val="24"/>
                <w:szCs w:val="24"/>
              </w:rPr>
            </w:pPr>
          </w:p>
        </w:tc>
        <w:tc>
          <w:tcPr>
            <w:tcW w:w="1309" w:type="dxa"/>
          </w:tcPr>
          <w:p w:rsidR="000C3B38" w:rsidRDefault="000C3B38" w:rsidP="00DD78EB">
            <w:pPr>
              <w:tabs>
                <w:tab w:val="left" w:pos="8222"/>
              </w:tabs>
              <w:spacing w:line="288" w:lineRule="auto"/>
              <w:jc w:val="center"/>
              <w:rPr>
                <w:rFonts w:ascii="Times New Roman" w:hAnsi="Times New Roman" w:cs="Times New Roman"/>
                <w:sz w:val="24"/>
                <w:szCs w:val="24"/>
              </w:rPr>
            </w:pPr>
          </w:p>
        </w:tc>
        <w:tc>
          <w:tcPr>
            <w:tcW w:w="1242" w:type="dxa"/>
          </w:tcPr>
          <w:p w:rsidR="000C3B38" w:rsidRDefault="000C3B38" w:rsidP="00DD78EB">
            <w:pPr>
              <w:tabs>
                <w:tab w:val="left" w:pos="8222"/>
              </w:tabs>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tcPr>
          <w:p w:rsidR="000C3B38" w:rsidRDefault="000C3B38" w:rsidP="00DD78EB">
            <w:pPr>
              <w:tabs>
                <w:tab w:val="left" w:pos="8222"/>
              </w:tabs>
              <w:spacing w:line="288" w:lineRule="auto"/>
              <w:jc w:val="center"/>
              <w:rPr>
                <w:rFonts w:ascii="Times New Roman" w:hAnsi="Times New Roman" w:cs="Times New Roman"/>
                <w:sz w:val="24"/>
                <w:szCs w:val="24"/>
              </w:rPr>
            </w:pPr>
          </w:p>
        </w:tc>
        <w:tc>
          <w:tcPr>
            <w:tcW w:w="956" w:type="dxa"/>
          </w:tcPr>
          <w:p w:rsidR="000C3B38" w:rsidRDefault="000C3B38" w:rsidP="00DD78EB">
            <w:pPr>
              <w:tabs>
                <w:tab w:val="left" w:pos="8222"/>
              </w:tabs>
              <w:spacing w:line="288" w:lineRule="auto"/>
              <w:jc w:val="center"/>
              <w:rPr>
                <w:rFonts w:ascii="Times New Roman" w:hAnsi="Times New Roman" w:cs="Times New Roman"/>
                <w:sz w:val="24"/>
                <w:szCs w:val="24"/>
              </w:rPr>
            </w:pPr>
          </w:p>
        </w:tc>
      </w:tr>
      <w:tr w:rsidR="000C3B38" w:rsidTr="002C0D59">
        <w:tc>
          <w:tcPr>
            <w:tcW w:w="2235" w:type="dxa"/>
          </w:tcPr>
          <w:p w:rsidR="000C3B38" w:rsidRPr="000E02DB" w:rsidRDefault="000C3B38" w:rsidP="00DD78EB">
            <w:pPr>
              <w:tabs>
                <w:tab w:val="left" w:pos="8222"/>
              </w:tabs>
              <w:spacing w:line="288" w:lineRule="auto"/>
              <w:jc w:val="both"/>
              <w:rPr>
                <w:rFonts w:ascii="Times New Roman" w:hAnsi="Times New Roman" w:cs="Times New Roman"/>
                <w:sz w:val="20"/>
                <w:szCs w:val="20"/>
              </w:rPr>
            </w:pPr>
            <w:r>
              <w:rPr>
                <w:rFonts w:ascii="Times New Roman" w:hAnsi="Times New Roman" w:cs="Times New Roman"/>
                <w:sz w:val="20"/>
                <w:szCs w:val="20"/>
              </w:rPr>
              <w:t>Б</w:t>
            </w:r>
            <w:r w:rsidRPr="00611A46">
              <w:rPr>
                <w:rFonts w:ascii="Times New Roman" w:hAnsi="Times New Roman" w:cs="Times New Roman"/>
                <w:sz w:val="20"/>
                <w:szCs w:val="20"/>
              </w:rPr>
              <w:t>лагоразумие</w:t>
            </w:r>
          </w:p>
        </w:tc>
        <w:tc>
          <w:tcPr>
            <w:tcW w:w="1134" w:type="dxa"/>
          </w:tcPr>
          <w:p w:rsidR="000C3B38" w:rsidRDefault="000C3B38" w:rsidP="00DD78EB">
            <w:pPr>
              <w:tabs>
                <w:tab w:val="left" w:pos="8222"/>
              </w:tabs>
              <w:spacing w:line="288" w:lineRule="auto"/>
              <w:jc w:val="center"/>
              <w:rPr>
                <w:rFonts w:ascii="Times New Roman" w:hAnsi="Times New Roman" w:cs="Times New Roman"/>
                <w:sz w:val="24"/>
                <w:szCs w:val="24"/>
              </w:rPr>
            </w:pPr>
          </w:p>
        </w:tc>
        <w:tc>
          <w:tcPr>
            <w:tcW w:w="1134" w:type="dxa"/>
          </w:tcPr>
          <w:p w:rsidR="000C3B38" w:rsidRDefault="000C3B38" w:rsidP="00DD78EB">
            <w:pPr>
              <w:tabs>
                <w:tab w:val="left" w:pos="8222"/>
              </w:tabs>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0C3B38" w:rsidRDefault="000C3B38" w:rsidP="00DD78EB">
            <w:pPr>
              <w:tabs>
                <w:tab w:val="left" w:pos="8222"/>
              </w:tabs>
              <w:spacing w:line="288" w:lineRule="auto"/>
              <w:jc w:val="center"/>
              <w:rPr>
                <w:rFonts w:ascii="Times New Roman" w:hAnsi="Times New Roman" w:cs="Times New Roman"/>
                <w:sz w:val="24"/>
                <w:szCs w:val="24"/>
              </w:rPr>
            </w:pPr>
          </w:p>
        </w:tc>
        <w:tc>
          <w:tcPr>
            <w:tcW w:w="1309" w:type="dxa"/>
          </w:tcPr>
          <w:p w:rsidR="000C3B38" w:rsidRDefault="000C3B38" w:rsidP="00DD78EB">
            <w:pPr>
              <w:tabs>
                <w:tab w:val="left" w:pos="8222"/>
              </w:tabs>
              <w:spacing w:line="288" w:lineRule="auto"/>
              <w:jc w:val="center"/>
              <w:rPr>
                <w:rFonts w:ascii="Times New Roman" w:hAnsi="Times New Roman" w:cs="Times New Roman"/>
                <w:sz w:val="24"/>
                <w:szCs w:val="24"/>
              </w:rPr>
            </w:pPr>
          </w:p>
        </w:tc>
        <w:tc>
          <w:tcPr>
            <w:tcW w:w="1242" w:type="dxa"/>
          </w:tcPr>
          <w:p w:rsidR="000C3B38" w:rsidRDefault="000C3B38" w:rsidP="00DD78EB">
            <w:pPr>
              <w:tabs>
                <w:tab w:val="left" w:pos="8222"/>
              </w:tabs>
              <w:spacing w:line="288" w:lineRule="auto"/>
              <w:jc w:val="center"/>
              <w:rPr>
                <w:rFonts w:ascii="Times New Roman" w:hAnsi="Times New Roman" w:cs="Times New Roman"/>
                <w:sz w:val="24"/>
                <w:szCs w:val="24"/>
              </w:rPr>
            </w:pPr>
          </w:p>
        </w:tc>
        <w:tc>
          <w:tcPr>
            <w:tcW w:w="1276" w:type="dxa"/>
          </w:tcPr>
          <w:p w:rsidR="000C3B38" w:rsidRDefault="000C3B38" w:rsidP="00DD78EB">
            <w:pPr>
              <w:tabs>
                <w:tab w:val="left" w:pos="8222"/>
              </w:tabs>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956" w:type="dxa"/>
          </w:tcPr>
          <w:p w:rsidR="000C3B38" w:rsidRDefault="000C3B38" w:rsidP="00DD78EB">
            <w:pPr>
              <w:tabs>
                <w:tab w:val="left" w:pos="8222"/>
              </w:tabs>
              <w:spacing w:line="288" w:lineRule="auto"/>
              <w:jc w:val="center"/>
              <w:rPr>
                <w:rFonts w:ascii="Times New Roman" w:hAnsi="Times New Roman" w:cs="Times New Roman"/>
                <w:sz w:val="24"/>
                <w:szCs w:val="24"/>
              </w:rPr>
            </w:pPr>
          </w:p>
        </w:tc>
      </w:tr>
      <w:tr w:rsidR="000C3B38" w:rsidTr="002C0D59">
        <w:tc>
          <w:tcPr>
            <w:tcW w:w="2235" w:type="dxa"/>
          </w:tcPr>
          <w:p w:rsidR="000C3B38" w:rsidRPr="000E02DB" w:rsidRDefault="000C3B38" w:rsidP="00DD78EB">
            <w:pPr>
              <w:tabs>
                <w:tab w:val="left" w:pos="8222"/>
              </w:tabs>
              <w:spacing w:line="288" w:lineRule="auto"/>
              <w:jc w:val="both"/>
              <w:rPr>
                <w:rFonts w:ascii="Times New Roman" w:hAnsi="Times New Roman" w:cs="Times New Roman"/>
                <w:sz w:val="20"/>
                <w:szCs w:val="20"/>
              </w:rPr>
            </w:pPr>
            <w:r>
              <w:rPr>
                <w:rFonts w:ascii="Times New Roman" w:hAnsi="Times New Roman" w:cs="Times New Roman"/>
                <w:sz w:val="20"/>
                <w:szCs w:val="20"/>
              </w:rPr>
              <w:t>П</w:t>
            </w:r>
            <w:r w:rsidRPr="00611A46">
              <w:rPr>
                <w:rFonts w:ascii="Times New Roman" w:hAnsi="Times New Roman" w:cs="Times New Roman"/>
                <w:sz w:val="20"/>
                <w:szCs w:val="20"/>
              </w:rPr>
              <w:t>рощение</w:t>
            </w:r>
          </w:p>
        </w:tc>
        <w:tc>
          <w:tcPr>
            <w:tcW w:w="1134" w:type="dxa"/>
          </w:tcPr>
          <w:p w:rsidR="000C3B38" w:rsidRDefault="000C3B38" w:rsidP="00DD78EB">
            <w:pPr>
              <w:tabs>
                <w:tab w:val="left" w:pos="8222"/>
              </w:tabs>
              <w:spacing w:line="288" w:lineRule="auto"/>
              <w:jc w:val="center"/>
              <w:rPr>
                <w:rFonts w:ascii="Times New Roman" w:hAnsi="Times New Roman" w:cs="Times New Roman"/>
                <w:sz w:val="24"/>
                <w:szCs w:val="24"/>
              </w:rPr>
            </w:pPr>
          </w:p>
        </w:tc>
        <w:tc>
          <w:tcPr>
            <w:tcW w:w="1134" w:type="dxa"/>
          </w:tcPr>
          <w:p w:rsidR="000C3B38" w:rsidRDefault="000C3B38" w:rsidP="00DD78EB">
            <w:pPr>
              <w:tabs>
                <w:tab w:val="left" w:pos="8222"/>
              </w:tabs>
              <w:spacing w:line="288" w:lineRule="auto"/>
              <w:jc w:val="center"/>
              <w:rPr>
                <w:rFonts w:ascii="Times New Roman" w:hAnsi="Times New Roman" w:cs="Times New Roman"/>
                <w:sz w:val="24"/>
                <w:szCs w:val="24"/>
              </w:rPr>
            </w:pPr>
          </w:p>
        </w:tc>
        <w:tc>
          <w:tcPr>
            <w:tcW w:w="1134" w:type="dxa"/>
          </w:tcPr>
          <w:p w:rsidR="000C3B38" w:rsidRDefault="000C3B38" w:rsidP="00DD78EB">
            <w:pPr>
              <w:tabs>
                <w:tab w:val="left" w:pos="8222"/>
              </w:tabs>
              <w:spacing w:line="288" w:lineRule="auto"/>
              <w:jc w:val="center"/>
              <w:rPr>
                <w:rFonts w:ascii="Times New Roman" w:hAnsi="Times New Roman" w:cs="Times New Roman"/>
                <w:sz w:val="24"/>
                <w:szCs w:val="24"/>
              </w:rPr>
            </w:pPr>
          </w:p>
        </w:tc>
        <w:tc>
          <w:tcPr>
            <w:tcW w:w="1309" w:type="dxa"/>
          </w:tcPr>
          <w:p w:rsidR="000C3B38" w:rsidRDefault="000C3B38" w:rsidP="00DD78EB">
            <w:pPr>
              <w:tabs>
                <w:tab w:val="left" w:pos="8222"/>
              </w:tabs>
              <w:spacing w:line="288" w:lineRule="auto"/>
              <w:jc w:val="center"/>
              <w:rPr>
                <w:rFonts w:ascii="Times New Roman" w:hAnsi="Times New Roman" w:cs="Times New Roman"/>
                <w:sz w:val="24"/>
                <w:szCs w:val="24"/>
              </w:rPr>
            </w:pPr>
          </w:p>
        </w:tc>
        <w:tc>
          <w:tcPr>
            <w:tcW w:w="1242" w:type="dxa"/>
          </w:tcPr>
          <w:p w:rsidR="000C3B38" w:rsidRDefault="000C3B38" w:rsidP="00DD78EB">
            <w:pPr>
              <w:tabs>
                <w:tab w:val="left" w:pos="8222"/>
              </w:tabs>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tcPr>
          <w:p w:rsidR="000C3B38" w:rsidRDefault="000C3B38" w:rsidP="00DD78EB">
            <w:pPr>
              <w:tabs>
                <w:tab w:val="left" w:pos="8222"/>
              </w:tabs>
              <w:spacing w:line="288" w:lineRule="auto"/>
              <w:jc w:val="center"/>
              <w:rPr>
                <w:rFonts w:ascii="Times New Roman" w:hAnsi="Times New Roman" w:cs="Times New Roman"/>
                <w:sz w:val="24"/>
                <w:szCs w:val="24"/>
              </w:rPr>
            </w:pPr>
          </w:p>
        </w:tc>
        <w:tc>
          <w:tcPr>
            <w:tcW w:w="956" w:type="dxa"/>
          </w:tcPr>
          <w:p w:rsidR="000C3B38" w:rsidRDefault="000C3B38" w:rsidP="00DD78EB">
            <w:pPr>
              <w:tabs>
                <w:tab w:val="left" w:pos="8222"/>
              </w:tabs>
              <w:spacing w:line="288" w:lineRule="auto"/>
              <w:jc w:val="center"/>
              <w:rPr>
                <w:rFonts w:ascii="Times New Roman" w:hAnsi="Times New Roman" w:cs="Times New Roman"/>
                <w:sz w:val="24"/>
                <w:szCs w:val="24"/>
              </w:rPr>
            </w:pPr>
          </w:p>
        </w:tc>
      </w:tr>
      <w:tr w:rsidR="000C3B38" w:rsidTr="002C0D59">
        <w:tc>
          <w:tcPr>
            <w:tcW w:w="2235" w:type="dxa"/>
          </w:tcPr>
          <w:p w:rsidR="000C3B38" w:rsidRPr="000E02DB" w:rsidRDefault="000C3B38" w:rsidP="00DD78EB">
            <w:pPr>
              <w:tabs>
                <w:tab w:val="left" w:pos="8222"/>
              </w:tabs>
              <w:spacing w:line="288" w:lineRule="auto"/>
              <w:jc w:val="both"/>
              <w:rPr>
                <w:rFonts w:ascii="Times New Roman" w:hAnsi="Times New Roman" w:cs="Times New Roman"/>
                <w:sz w:val="20"/>
                <w:szCs w:val="20"/>
              </w:rPr>
            </w:pPr>
            <w:r>
              <w:rPr>
                <w:rFonts w:ascii="Times New Roman" w:hAnsi="Times New Roman" w:cs="Times New Roman"/>
                <w:sz w:val="20"/>
                <w:szCs w:val="20"/>
              </w:rPr>
              <w:t>Дружелюбие</w:t>
            </w:r>
          </w:p>
        </w:tc>
        <w:tc>
          <w:tcPr>
            <w:tcW w:w="1134" w:type="dxa"/>
          </w:tcPr>
          <w:p w:rsidR="000C3B38" w:rsidRDefault="000C3B38" w:rsidP="00DD78EB">
            <w:pPr>
              <w:tabs>
                <w:tab w:val="left" w:pos="8222"/>
              </w:tabs>
              <w:spacing w:line="288" w:lineRule="auto"/>
              <w:jc w:val="center"/>
              <w:rPr>
                <w:rFonts w:ascii="Times New Roman" w:hAnsi="Times New Roman" w:cs="Times New Roman"/>
                <w:sz w:val="24"/>
                <w:szCs w:val="24"/>
              </w:rPr>
            </w:pPr>
          </w:p>
        </w:tc>
        <w:tc>
          <w:tcPr>
            <w:tcW w:w="1134" w:type="dxa"/>
          </w:tcPr>
          <w:p w:rsidR="000C3B38" w:rsidRDefault="000C3B38" w:rsidP="00DD78EB">
            <w:pPr>
              <w:tabs>
                <w:tab w:val="left" w:pos="8222"/>
              </w:tabs>
              <w:spacing w:line="288" w:lineRule="auto"/>
              <w:jc w:val="center"/>
              <w:rPr>
                <w:rFonts w:ascii="Times New Roman" w:hAnsi="Times New Roman" w:cs="Times New Roman"/>
                <w:sz w:val="24"/>
                <w:szCs w:val="24"/>
              </w:rPr>
            </w:pPr>
          </w:p>
        </w:tc>
        <w:tc>
          <w:tcPr>
            <w:tcW w:w="1134" w:type="dxa"/>
          </w:tcPr>
          <w:p w:rsidR="000C3B38" w:rsidRDefault="000C3B38" w:rsidP="00DD78EB">
            <w:pPr>
              <w:tabs>
                <w:tab w:val="left" w:pos="8222"/>
              </w:tabs>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309" w:type="dxa"/>
          </w:tcPr>
          <w:p w:rsidR="000C3B38" w:rsidRDefault="000C3B38" w:rsidP="00DD78EB">
            <w:pPr>
              <w:tabs>
                <w:tab w:val="left" w:pos="8222"/>
              </w:tabs>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242" w:type="dxa"/>
          </w:tcPr>
          <w:p w:rsidR="000C3B38" w:rsidRDefault="000C3B38" w:rsidP="00DD78EB">
            <w:pPr>
              <w:tabs>
                <w:tab w:val="left" w:pos="8222"/>
              </w:tabs>
              <w:spacing w:line="288" w:lineRule="auto"/>
              <w:jc w:val="center"/>
              <w:rPr>
                <w:rFonts w:ascii="Times New Roman" w:hAnsi="Times New Roman" w:cs="Times New Roman"/>
                <w:sz w:val="24"/>
                <w:szCs w:val="24"/>
              </w:rPr>
            </w:pPr>
          </w:p>
        </w:tc>
        <w:tc>
          <w:tcPr>
            <w:tcW w:w="1276" w:type="dxa"/>
          </w:tcPr>
          <w:p w:rsidR="000C3B38" w:rsidRDefault="000C3B38" w:rsidP="00DD78EB">
            <w:pPr>
              <w:tabs>
                <w:tab w:val="left" w:pos="8222"/>
              </w:tabs>
              <w:spacing w:line="288" w:lineRule="auto"/>
              <w:jc w:val="center"/>
              <w:rPr>
                <w:rFonts w:ascii="Times New Roman" w:hAnsi="Times New Roman" w:cs="Times New Roman"/>
                <w:sz w:val="24"/>
                <w:szCs w:val="24"/>
              </w:rPr>
            </w:pPr>
          </w:p>
        </w:tc>
        <w:tc>
          <w:tcPr>
            <w:tcW w:w="956" w:type="dxa"/>
          </w:tcPr>
          <w:p w:rsidR="000C3B38" w:rsidRDefault="000C3B38" w:rsidP="00DD78EB">
            <w:pPr>
              <w:tabs>
                <w:tab w:val="left" w:pos="8222"/>
              </w:tabs>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r>
      <w:tr w:rsidR="000C3B38" w:rsidTr="002C0D59">
        <w:tc>
          <w:tcPr>
            <w:tcW w:w="2235" w:type="dxa"/>
          </w:tcPr>
          <w:p w:rsidR="000C3B38" w:rsidRDefault="000C3B38" w:rsidP="00DD78EB">
            <w:pPr>
              <w:tabs>
                <w:tab w:val="left" w:pos="8222"/>
              </w:tabs>
              <w:spacing w:line="288" w:lineRule="auto"/>
              <w:jc w:val="both"/>
              <w:rPr>
                <w:rFonts w:ascii="Times New Roman" w:hAnsi="Times New Roman" w:cs="Times New Roman"/>
                <w:sz w:val="20"/>
                <w:szCs w:val="20"/>
              </w:rPr>
            </w:pPr>
            <w:r>
              <w:rPr>
                <w:rFonts w:ascii="Times New Roman" w:hAnsi="Times New Roman" w:cs="Times New Roman"/>
                <w:sz w:val="20"/>
                <w:szCs w:val="20"/>
              </w:rPr>
              <w:t>В</w:t>
            </w:r>
            <w:r w:rsidRPr="00611A46">
              <w:rPr>
                <w:rFonts w:ascii="Times New Roman" w:hAnsi="Times New Roman" w:cs="Times New Roman"/>
                <w:sz w:val="20"/>
                <w:szCs w:val="20"/>
              </w:rPr>
              <w:t>еликодушие</w:t>
            </w:r>
          </w:p>
        </w:tc>
        <w:tc>
          <w:tcPr>
            <w:tcW w:w="1134" w:type="dxa"/>
          </w:tcPr>
          <w:p w:rsidR="000C3B38" w:rsidRDefault="000C3B38" w:rsidP="00DD78EB">
            <w:pPr>
              <w:tabs>
                <w:tab w:val="left" w:pos="8222"/>
              </w:tabs>
              <w:spacing w:line="288" w:lineRule="auto"/>
              <w:jc w:val="center"/>
              <w:rPr>
                <w:rFonts w:ascii="Times New Roman" w:hAnsi="Times New Roman" w:cs="Times New Roman"/>
                <w:sz w:val="24"/>
                <w:szCs w:val="24"/>
              </w:rPr>
            </w:pPr>
          </w:p>
        </w:tc>
        <w:tc>
          <w:tcPr>
            <w:tcW w:w="1134" w:type="dxa"/>
          </w:tcPr>
          <w:p w:rsidR="000C3B38" w:rsidRDefault="000C3B38" w:rsidP="00DD78EB">
            <w:pPr>
              <w:tabs>
                <w:tab w:val="left" w:pos="8222"/>
              </w:tabs>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0C3B38" w:rsidRDefault="000C3B38" w:rsidP="00DD78EB">
            <w:pPr>
              <w:tabs>
                <w:tab w:val="left" w:pos="8222"/>
              </w:tabs>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309" w:type="dxa"/>
          </w:tcPr>
          <w:p w:rsidR="000C3B38" w:rsidRDefault="000C3B38" w:rsidP="00DD78EB">
            <w:pPr>
              <w:tabs>
                <w:tab w:val="left" w:pos="8222"/>
              </w:tabs>
              <w:spacing w:line="288" w:lineRule="auto"/>
              <w:jc w:val="center"/>
              <w:rPr>
                <w:rFonts w:ascii="Times New Roman" w:hAnsi="Times New Roman" w:cs="Times New Roman"/>
                <w:sz w:val="24"/>
                <w:szCs w:val="24"/>
              </w:rPr>
            </w:pPr>
          </w:p>
        </w:tc>
        <w:tc>
          <w:tcPr>
            <w:tcW w:w="1242" w:type="dxa"/>
          </w:tcPr>
          <w:p w:rsidR="000C3B38" w:rsidRDefault="000C3B38" w:rsidP="00DD78EB">
            <w:pPr>
              <w:tabs>
                <w:tab w:val="left" w:pos="8222"/>
              </w:tabs>
              <w:spacing w:line="288" w:lineRule="auto"/>
              <w:jc w:val="center"/>
              <w:rPr>
                <w:rFonts w:ascii="Times New Roman" w:hAnsi="Times New Roman" w:cs="Times New Roman"/>
                <w:sz w:val="24"/>
                <w:szCs w:val="24"/>
              </w:rPr>
            </w:pPr>
          </w:p>
        </w:tc>
        <w:tc>
          <w:tcPr>
            <w:tcW w:w="1276" w:type="dxa"/>
          </w:tcPr>
          <w:p w:rsidR="000C3B38" w:rsidRDefault="000C3B38" w:rsidP="00DD78EB">
            <w:pPr>
              <w:tabs>
                <w:tab w:val="left" w:pos="8222"/>
              </w:tabs>
              <w:spacing w:line="288" w:lineRule="auto"/>
              <w:jc w:val="center"/>
              <w:rPr>
                <w:rFonts w:ascii="Times New Roman" w:hAnsi="Times New Roman" w:cs="Times New Roman"/>
                <w:sz w:val="24"/>
                <w:szCs w:val="24"/>
              </w:rPr>
            </w:pPr>
          </w:p>
        </w:tc>
        <w:tc>
          <w:tcPr>
            <w:tcW w:w="956" w:type="dxa"/>
          </w:tcPr>
          <w:p w:rsidR="000C3B38" w:rsidRDefault="000C3B38" w:rsidP="00DD78EB">
            <w:pPr>
              <w:tabs>
                <w:tab w:val="left" w:pos="8222"/>
              </w:tabs>
              <w:spacing w:line="288" w:lineRule="auto"/>
              <w:jc w:val="center"/>
              <w:rPr>
                <w:rFonts w:ascii="Times New Roman" w:hAnsi="Times New Roman" w:cs="Times New Roman"/>
                <w:sz w:val="24"/>
                <w:szCs w:val="24"/>
              </w:rPr>
            </w:pPr>
          </w:p>
        </w:tc>
      </w:tr>
      <w:tr w:rsidR="000C3B38" w:rsidTr="002C0D59">
        <w:tc>
          <w:tcPr>
            <w:tcW w:w="2235" w:type="dxa"/>
          </w:tcPr>
          <w:p w:rsidR="000C3B38" w:rsidRDefault="000C3B38" w:rsidP="00DD78EB">
            <w:pPr>
              <w:tabs>
                <w:tab w:val="left" w:pos="8222"/>
              </w:tabs>
              <w:spacing w:line="288" w:lineRule="auto"/>
              <w:jc w:val="both"/>
              <w:rPr>
                <w:rFonts w:ascii="Times New Roman" w:hAnsi="Times New Roman" w:cs="Times New Roman"/>
                <w:sz w:val="20"/>
                <w:szCs w:val="20"/>
              </w:rPr>
            </w:pPr>
            <w:r>
              <w:rPr>
                <w:rFonts w:ascii="Times New Roman" w:hAnsi="Times New Roman" w:cs="Times New Roman"/>
                <w:sz w:val="20"/>
                <w:szCs w:val="20"/>
              </w:rPr>
              <w:t>Милосердие</w:t>
            </w:r>
          </w:p>
        </w:tc>
        <w:tc>
          <w:tcPr>
            <w:tcW w:w="1134" w:type="dxa"/>
          </w:tcPr>
          <w:p w:rsidR="000C3B38" w:rsidRDefault="000C3B38" w:rsidP="00DD78EB">
            <w:pPr>
              <w:tabs>
                <w:tab w:val="left" w:pos="8222"/>
              </w:tabs>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0C3B38" w:rsidRDefault="000C3B38" w:rsidP="00DD78EB">
            <w:pPr>
              <w:tabs>
                <w:tab w:val="left" w:pos="8222"/>
              </w:tabs>
              <w:spacing w:line="288" w:lineRule="auto"/>
              <w:jc w:val="center"/>
              <w:rPr>
                <w:rFonts w:ascii="Times New Roman" w:hAnsi="Times New Roman" w:cs="Times New Roman"/>
                <w:sz w:val="24"/>
                <w:szCs w:val="24"/>
              </w:rPr>
            </w:pPr>
          </w:p>
        </w:tc>
        <w:tc>
          <w:tcPr>
            <w:tcW w:w="1134" w:type="dxa"/>
          </w:tcPr>
          <w:p w:rsidR="000C3B38" w:rsidRDefault="000C3B38" w:rsidP="00DD78EB">
            <w:pPr>
              <w:tabs>
                <w:tab w:val="left" w:pos="8222"/>
              </w:tabs>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309" w:type="dxa"/>
          </w:tcPr>
          <w:p w:rsidR="000C3B38" w:rsidRDefault="000C3B38" w:rsidP="00DD78EB">
            <w:pPr>
              <w:tabs>
                <w:tab w:val="left" w:pos="8222"/>
              </w:tabs>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242" w:type="dxa"/>
          </w:tcPr>
          <w:p w:rsidR="000C3B38" w:rsidRDefault="000C3B38" w:rsidP="00DD78EB">
            <w:pPr>
              <w:tabs>
                <w:tab w:val="left" w:pos="8222"/>
              </w:tabs>
              <w:spacing w:line="288" w:lineRule="auto"/>
              <w:jc w:val="center"/>
              <w:rPr>
                <w:rFonts w:ascii="Times New Roman" w:hAnsi="Times New Roman" w:cs="Times New Roman"/>
                <w:sz w:val="24"/>
                <w:szCs w:val="24"/>
              </w:rPr>
            </w:pPr>
          </w:p>
        </w:tc>
        <w:tc>
          <w:tcPr>
            <w:tcW w:w="1276" w:type="dxa"/>
          </w:tcPr>
          <w:p w:rsidR="000C3B38" w:rsidRDefault="000C3B38" w:rsidP="00DD78EB">
            <w:pPr>
              <w:tabs>
                <w:tab w:val="left" w:pos="8222"/>
              </w:tabs>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956" w:type="dxa"/>
          </w:tcPr>
          <w:p w:rsidR="000C3B38" w:rsidRDefault="000C3B38" w:rsidP="00DD78EB">
            <w:pPr>
              <w:tabs>
                <w:tab w:val="left" w:pos="8222"/>
              </w:tabs>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r>
      <w:tr w:rsidR="000C3B38" w:rsidTr="002C0D59">
        <w:tc>
          <w:tcPr>
            <w:tcW w:w="2235" w:type="dxa"/>
          </w:tcPr>
          <w:p w:rsidR="000C3B38" w:rsidRDefault="000C3B38" w:rsidP="00DD78EB">
            <w:pPr>
              <w:tabs>
                <w:tab w:val="left" w:pos="8222"/>
              </w:tabs>
              <w:spacing w:line="288" w:lineRule="auto"/>
              <w:jc w:val="both"/>
              <w:rPr>
                <w:rFonts w:ascii="Times New Roman" w:hAnsi="Times New Roman" w:cs="Times New Roman"/>
                <w:sz w:val="20"/>
                <w:szCs w:val="20"/>
              </w:rPr>
            </w:pPr>
            <w:r>
              <w:rPr>
                <w:rFonts w:ascii="Times New Roman" w:hAnsi="Times New Roman" w:cs="Times New Roman"/>
                <w:sz w:val="20"/>
                <w:szCs w:val="20"/>
              </w:rPr>
              <w:t>Усердие</w:t>
            </w:r>
          </w:p>
        </w:tc>
        <w:tc>
          <w:tcPr>
            <w:tcW w:w="1134" w:type="dxa"/>
          </w:tcPr>
          <w:p w:rsidR="000C3B38" w:rsidRDefault="000C3B38" w:rsidP="00DD78EB">
            <w:pPr>
              <w:tabs>
                <w:tab w:val="left" w:pos="8222"/>
              </w:tabs>
              <w:spacing w:line="288" w:lineRule="auto"/>
              <w:jc w:val="center"/>
              <w:rPr>
                <w:rFonts w:ascii="Times New Roman" w:hAnsi="Times New Roman" w:cs="Times New Roman"/>
                <w:sz w:val="24"/>
                <w:szCs w:val="24"/>
              </w:rPr>
            </w:pPr>
          </w:p>
        </w:tc>
        <w:tc>
          <w:tcPr>
            <w:tcW w:w="1134" w:type="dxa"/>
          </w:tcPr>
          <w:p w:rsidR="000C3B38" w:rsidRDefault="000C3B38" w:rsidP="00DD78EB">
            <w:pPr>
              <w:tabs>
                <w:tab w:val="left" w:pos="8222"/>
              </w:tabs>
              <w:spacing w:line="288" w:lineRule="auto"/>
              <w:jc w:val="center"/>
              <w:rPr>
                <w:rFonts w:ascii="Times New Roman" w:hAnsi="Times New Roman" w:cs="Times New Roman"/>
                <w:sz w:val="24"/>
                <w:szCs w:val="24"/>
              </w:rPr>
            </w:pPr>
          </w:p>
        </w:tc>
        <w:tc>
          <w:tcPr>
            <w:tcW w:w="1134" w:type="dxa"/>
          </w:tcPr>
          <w:p w:rsidR="000C3B38" w:rsidRDefault="000C3B38" w:rsidP="00DD78EB">
            <w:pPr>
              <w:tabs>
                <w:tab w:val="left" w:pos="8222"/>
              </w:tabs>
              <w:spacing w:line="288" w:lineRule="auto"/>
              <w:jc w:val="center"/>
              <w:rPr>
                <w:rFonts w:ascii="Times New Roman" w:hAnsi="Times New Roman" w:cs="Times New Roman"/>
                <w:sz w:val="24"/>
                <w:szCs w:val="24"/>
              </w:rPr>
            </w:pPr>
          </w:p>
        </w:tc>
        <w:tc>
          <w:tcPr>
            <w:tcW w:w="1309" w:type="dxa"/>
          </w:tcPr>
          <w:p w:rsidR="000C3B38" w:rsidRDefault="000C3B38" w:rsidP="00DD78EB">
            <w:pPr>
              <w:tabs>
                <w:tab w:val="left" w:pos="8222"/>
              </w:tabs>
              <w:spacing w:line="288" w:lineRule="auto"/>
              <w:jc w:val="center"/>
              <w:rPr>
                <w:rFonts w:ascii="Times New Roman" w:hAnsi="Times New Roman" w:cs="Times New Roman"/>
                <w:sz w:val="24"/>
                <w:szCs w:val="24"/>
              </w:rPr>
            </w:pPr>
          </w:p>
        </w:tc>
        <w:tc>
          <w:tcPr>
            <w:tcW w:w="1242" w:type="dxa"/>
          </w:tcPr>
          <w:p w:rsidR="000C3B38" w:rsidRDefault="000C3B38" w:rsidP="00DD78EB">
            <w:pPr>
              <w:tabs>
                <w:tab w:val="left" w:pos="8222"/>
              </w:tabs>
              <w:spacing w:line="288" w:lineRule="auto"/>
              <w:jc w:val="center"/>
              <w:rPr>
                <w:rFonts w:ascii="Times New Roman" w:hAnsi="Times New Roman" w:cs="Times New Roman"/>
                <w:sz w:val="24"/>
                <w:szCs w:val="24"/>
              </w:rPr>
            </w:pPr>
          </w:p>
        </w:tc>
        <w:tc>
          <w:tcPr>
            <w:tcW w:w="1276" w:type="dxa"/>
          </w:tcPr>
          <w:p w:rsidR="000C3B38" w:rsidRDefault="000C3B38" w:rsidP="00DD78EB">
            <w:pPr>
              <w:tabs>
                <w:tab w:val="left" w:pos="8222"/>
              </w:tabs>
              <w:spacing w:line="288" w:lineRule="auto"/>
              <w:jc w:val="center"/>
              <w:rPr>
                <w:rFonts w:ascii="Times New Roman" w:hAnsi="Times New Roman" w:cs="Times New Roman"/>
                <w:sz w:val="24"/>
                <w:szCs w:val="24"/>
              </w:rPr>
            </w:pPr>
          </w:p>
        </w:tc>
        <w:tc>
          <w:tcPr>
            <w:tcW w:w="956" w:type="dxa"/>
          </w:tcPr>
          <w:p w:rsidR="000C3B38" w:rsidRDefault="000C3B38" w:rsidP="00DD78EB">
            <w:pPr>
              <w:tabs>
                <w:tab w:val="left" w:pos="8222"/>
              </w:tabs>
              <w:spacing w:line="288" w:lineRule="auto"/>
              <w:jc w:val="center"/>
              <w:rPr>
                <w:rFonts w:ascii="Times New Roman" w:hAnsi="Times New Roman" w:cs="Times New Roman"/>
                <w:sz w:val="24"/>
                <w:szCs w:val="24"/>
              </w:rPr>
            </w:pPr>
          </w:p>
        </w:tc>
      </w:tr>
      <w:tr w:rsidR="000C3B38" w:rsidTr="002C0D59">
        <w:tc>
          <w:tcPr>
            <w:tcW w:w="2235" w:type="dxa"/>
          </w:tcPr>
          <w:p w:rsidR="000C3B38" w:rsidRDefault="000C3B38" w:rsidP="00DD78EB">
            <w:pPr>
              <w:tabs>
                <w:tab w:val="left" w:pos="8222"/>
              </w:tabs>
              <w:spacing w:line="288" w:lineRule="auto"/>
              <w:jc w:val="both"/>
              <w:rPr>
                <w:rFonts w:ascii="Times New Roman" w:hAnsi="Times New Roman" w:cs="Times New Roman"/>
                <w:sz w:val="20"/>
                <w:szCs w:val="20"/>
              </w:rPr>
            </w:pPr>
            <w:r>
              <w:rPr>
                <w:rFonts w:ascii="Times New Roman" w:hAnsi="Times New Roman" w:cs="Times New Roman"/>
                <w:sz w:val="20"/>
                <w:szCs w:val="20"/>
              </w:rPr>
              <w:lastRenderedPageBreak/>
              <w:t>Готовность помочь</w:t>
            </w:r>
          </w:p>
        </w:tc>
        <w:tc>
          <w:tcPr>
            <w:tcW w:w="1134" w:type="dxa"/>
          </w:tcPr>
          <w:p w:rsidR="000C3B38" w:rsidRDefault="000C3B38" w:rsidP="00DD78EB">
            <w:pPr>
              <w:tabs>
                <w:tab w:val="left" w:pos="8222"/>
              </w:tabs>
              <w:spacing w:line="288" w:lineRule="auto"/>
              <w:jc w:val="center"/>
              <w:rPr>
                <w:rFonts w:ascii="Times New Roman" w:hAnsi="Times New Roman" w:cs="Times New Roman"/>
                <w:sz w:val="24"/>
                <w:szCs w:val="24"/>
              </w:rPr>
            </w:pPr>
          </w:p>
        </w:tc>
        <w:tc>
          <w:tcPr>
            <w:tcW w:w="1134" w:type="dxa"/>
          </w:tcPr>
          <w:p w:rsidR="000C3B38" w:rsidRDefault="000C3B38" w:rsidP="00DD78EB">
            <w:pPr>
              <w:tabs>
                <w:tab w:val="left" w:pos="8222"/>
              </w:tabs>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0C3B38" w:rsidRDefault="000C3B38" w:rsidP="00DD78EB">
            <w:pPr>
              <w:tabs>
                <w:tab w:val="left" w:pos="8222"/>
              </w:tabs>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309" w:type="dxa"/>
          </w:tcPr>
          <w:p w:rsidR="000C3B38" w:rsidRDefault="000C3B38" w:rsidP="00DD78EB">
            <w:pPr>
              <w:tabs>
                <w:tab w:val="left" w:pos="8222"/>
              </w:tabs>
              <w:spacing w:line="288" w:lineRule="auto"/>
              <w:jc w:val="center"/>
              <w:rPr>
                <w:rFonts w:ascii="Times New Roman" w:hAnsi="Times New Roman" w:cs="Times New Roman"/>
                <w:sz w:val="24"/>
                <w:szCs w:val="24"/>
              </w:rPr>
            </w:pPr>
          </w:p>
        </w:tc>
        <w:tc>
          <w:tcPr>
            <w:tcW w:w="1242" w:type="dxa"/>
          </w:tcPr>
          <w:p w:rsidR="000C3B38" w:rsidRDefault="000C3B38" w:rsidP="00DD78EB">
            <w:pPr>
              <w:tabs>
                <w:tab w:val="left" w:pos="8222"/>
              </w:tabs>
              <w:spacing w:line="288" w:lineRule="auto"/>
              <w:jc w:val="center"/>
              <w:rPr>
                <w:rFonts w:ascii="Times New Roman" w:hAnsi="Times New Roman" w:cs="Times New Roman"/>
                <w:sz w:val="24"/>
                <w:szCs w:val="24"/>
              </w:rPr>
            </w:pPr>
          </w:p>
        </w:tc>
        <w:tc>
          <w:tcPr>
            <w:tcW w:w="1276" w:type="dxa"/>
          </w:tcPr>
          <w:p w:rsidR="000C3B38" w:rsidRDefault="000C3B38" w:rsidP="00DD78EB">
            <w:pPr>
              <w:tabs>
                <w:tab w:val="left" w:pos="8222"/>
              </w:tabs>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956" w:type="dxa"/>
          </w:tcPr>
          <w:p w:rsidR="000C3B38" w:rsidRDefault="000C3B38" w:rsidP="00DD78EB">
            <w:pPr>
              <w:tabs>
                <w:tab w:val="left" w:pos="8222"/>
              </w:tabs>
              <w:spacing w:line="288" w:lineRule="auto"/>
              <w:jc w:val="center"/>
              <w:rPr>
                <w:rFonts w:ascii="Times New Roman" w:hAnsi="Times New Roman" w:cs="Times New Roman"/>
                <w:sz w:val="24"/>
                <w:szCs w:val="24"/>
              </w:rPr>
            </w:pPr>
          </w:p>
        </w:tc>
      </w:tr>
      <w:tr w:rsidR="000C3B38" w:rsidTr="002C0D59">
        <w:tc>
          <w:tcPr>
            <w:tcW w:w="2235" w:type="dxa"/>
          </w:tcPr>
          <w:p w:rsidR="000C3B38" w:rsidRDefault="000C3B38" w:rsidP="00DD78EB">
            <w:pPr>
              <w:tabs>
                <w:tab w:val="left" w:pos="8222"/>
              </w:tabs>
              <w:spacing w:line="288" w:lineRule="auto"/>
              <w:jc w:val="both"/>
              <w:rPr>
                <w:rFonts w:ascii="Times New Roman" w:hAnsi="Times New Roman" w:cs="Times New Roman"/>
                <w:sz w:val="20"/>
                <w:szCs w:val="20"/>
              </w:rPr>
            </w:pPr>
            <w:r>
              <w:rPr>
                <w:rFonts w:ascii="Times New Roman" w:hAnsi="Times New Roman" w:cs="Times New Roman"/>
                <w:sz w:val="20"/>
                <w:szCs w:val="20"/>
              </w:rPr>
              <w:t>Искренность</w:t>
            </w:r>
          </w:p>
        </w:tc>
        <w:tc>
          <w:tcPr>
            <w:tcW w:w="1134" w:type="dxa"/>
          </w:tcPr>
          <w:p w:rsidR="000C3B38" w:rsidRDefault="000C3B38" w:rsidP="00DD78EB">
            <w:pPr>
              <w:tabs>
                <w:tab w:val="left" w:pos="8222"/>
              </w:tabs>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0C3B38" w:rsidRDefault="000C3B38" w:rsidP="00DD78EB">
            <w:pPr>
              <w:tabs>
                <w:tab w:val="left" w:pos="8222"/>
              </w:tabs>
              <w:spacing w:line="288" w:lineRule="auto"/>
              <w:jc w:val="center"/>
              <w:rPr>
                <w:rFonts w:ascii="Times New Roman" w:hAnsi="Times New Roman" w:cs="Times New Roman"/>
                <w:sz w:val="24"/>
                <w:szCs w:val="24"/>
              </w:rPr>
            </w:pPr>
          </w:p>
        </w:tc>
        <w:tc>
          <w:tcPr>
            <w:tcW w:w="1134" w:type="dxa"/>
          </w:tcPr>
          <w:p w:rsidR="000C3B38" w:rsidRDefault="000C3B38" w:rsidP="00DD78EB">
            <w:pPr>
              <w:tabs>
                <w:tab w:val="left" w:pos="8222"/>
              </w:tabs>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309" w:type="dxa"/>
          </w:tcPr>
          <w:p w:rsidR="000C3B38" w:rsidRDefault="000C3B38" w:rsidP="00DD78EB">
            <w:pPr>
              <w:tabs>
                <w:tab w:val="left" w:pos="8222"/>
              </w:tabs>
              <w:spacing w:line="288" w:lineRule="auto"/>
              <w:jc w:val="center"/>
              <w:rPr>
                <w:rFonts w:ascii="Times New Roman" w:hAnsi="Times New Roman" w:cs="Times New Roman"/>
                <w:sz w:val="24"/>
                <w:szCs w:val="24"/>
              </w:rPr>
            </w:pPr>
          </w:p>
        </w:tc>
        <w:tc>
          <w:tcPr>
            <w:tcW w:w="1242" w:type="dxa"/>
          </w:tcPr>
          <w:p w:rsidR="000C3B38" w:rsidRDefault="000C3B38" w:rsidP="00DD78EB">
            <w:pPr>
              <w:tabs>
                <w:tab w:val="left" w:pos="8222"/>
              </w:tabs>
              <w:spacing w:line="288" w:lineRule="auto"/>
              <w:jc w:val="center"/>
              <w:rPr>
                <w:rFonts w:ascii="Times New Roman" w:hAnsi="Times New Roman" w:cs="Times New Roman"/>
                <w:sz w:val="24"/>
                <w:szCs w:val="24"/>
              </w:rPr>
            </w:pPr>
          </w:p>
        </w:tc>
        <w:tc>
          <w:tcPr>
            <w:tcW w:w="1276" w:type="dxa"/>
          </w:tcPr>
          <w:p w:rsidR="000C3B38" w:rsidRDefault="000C3B38" w:rsidP="00DD78EB">
            <w:pPr>
              <w:tabs>
                <w:tab w:val="left" w:pos="8222"/>
              </w:tabs>
              <w:spacing w:line="288" w:lineRule="auto"/>
              <w:jc w:val="center"/>
              <w:rPr>
                <w:rFonts w:ascii="Times New Roman" w:hAnsi="Times New Roman" w:cs="Times New Roman"/>
                <w:sz w:val="24"/>
                <w:szCs w:val="24"/>
              </w:rPr>
            </w:pPr>
          </w:p>
        </w:tc>
        <w:tc>
          <w:tcPr>
            <w:tcW w:w="956" w:type="dxa"/>
          </w:tcPr>
          <w:p w:rsidR="000C3B38" w:rsidRDefault="000C3B38" w:rsidP="00DD78EB">
            <w:pPr>
              <w:tabs>
                <w:tab w:val="left" w:pos="8222"/>
              </w:tabs>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r>
      <w:tr w:rsidR="000C3B38" w:rsidTr="002C0D59">
        <w:tc>
          <w:tcPr>
            <w:tcW w:w="2235" w:type="dxa"/>
          </w:tcPr>
          <w:p w:rsidR="000C3B38" w:rsidRDefault="000C3B38" w:rsidP="00DD78EB">
            <w:pPr>
              <w:tabs>
                <w:tab w:val="left" w:pos="8222"/>
              </w:tabs>
              <w:spacing w:line="288" w:lineRule="auto"/>
              <w:jc w:val="both"/>
              <w:rPr>
                <w:rFonts w:ascii="Times New Roman" w:hAnsi="Times New Roman" w:cs="Times New Roman"/>
                <w:sz w:val="20"/>
                <w:szCs w:val="20"/>
              </w:rPr>
            </w:pPr>
            <w:r>
              <w:rPr>
                <w:rFonts w:ascii="Times New Roman" w:hAnsi="Times New Roman" w:cs="Times New Roman"/>
                <w:sz w:val="20"/>
                <w:szCs w:val="20"/>
              </w:rPr>
              <w:t>Честь</w:t>
            </w:r>
          </w:p>
        </w:tc>
        <w:tc>
          <w:tcPr>
            <w:tcW w:w="1134" w:type="dxa"/>
          </w:tcPr>
          <w:p w:rsidR="000C3B38" w:rsidRDefault="000C3B38" w:rsidP="00DD78EB">
            <w:pPr>
              <w:tabs>
                <w:tab w:val="left" w:pos="8222"/>
              </w:tabs>
              <w:spacing w:line="288" w:lineRule="auto"/>
              <w:jc w:val="center"/>
              <w:rPr>
                <w:rFonts w:ascii="Times New Roman" w:hAnsi="Times New Roman" w:cs="Times New Roman"/>
                <w:sz w:val="24"/>
                <w:szCs w:val="24"/>
              </w:rPr>
            </w:pPr>
          </w:p>
        </w:tc>
        <w:tc>
          <w:tcPr>
            <w:tcW w:w="1134" w:type="dxa"/>
          </w:tcPr>
          <w:p w:rsidR="000C3B38" w:rsidRDefault="000C3B38" w:rsidP="00DD78EB">
            <w:pPr>
              <w:tabs>
                <w:tab w:val="left" w:pos="8222"/>
              </w:tabs>
              <w:spacing w:line="288" w:lineRule="auto"/>
              <w:jc w:val="center"/>
              <w:rPr>
                <w:rFonts w:ascii="Times New Roman" w:hAnsi="Times New Roman" w:cs="Times New Roman"/>
                <w:sz w:val="24"/>
                <w:szCs w:val="24"/>
              </w:rPr>
            </w:pPr>
          </w:p>
        </w:tc>
        <w:tc>
          <w:tcPr>
            <w:tcW w:w="1134" w:type="dxa"/>
          </w:tcPr>
          <w:p w:rsidR="000C3B38" w:rsidRDefault="000C3B38" w:rsidP="00DD78EB">
            <w:pPr>
              <w:tabs>
                <w:tab w:val="left" w:pos="8222"/>
              </w:tabs>
              <w:spacing w:line="288" w:lineRule="auto"/>
              <w:jc w:val="center"/>
              <w:rPr>
                <w:rFonts w:ascii="Times New Roman" w:hAnsi="Times New Roman" w:cs="Times New Roman"/>
                <w:sz w:val="24"/>
                <w:szCs w:val="24"/>
              </w:rPr>
            </w:pPr>
          </w:p>
        </w:tc>
        <w:tc>
          <w:tcPr>
            <w:tcW w:w="1309" w:type="dxa"/>
          </w:tcPr>
          <w:p w:rsidR="000C3B38" w:rsidRDefault="000C3B38" w:rsidP="00DD78EB">
            <w:pPr>
              <w:tabs>
                <w:tab w:val="left" w:pos="8222"/>
              </w:tabs>
              <w:spacing w:line="288" w:lineRule="auto"/>
              <w:jc w:val="center"/>
              <w:rPr>
                <w:rFonts w:ascii="Times New Roman" w:hAnsi="Times New Roman" w:cs="Times New Roman"/>
                <w:sz w:val="24"/>
                <w:szCs w:val="24"/>
              </w:rPr>
            </w:pPr>
          </w:p>
        </w:tc>
        <w:tc>
          <w:tcPr>
            <w:tcW w:w="1242" w:type="dxa"/>
          </w:tcPr>
          <w:p w:rsidR="000C3B38" w:rsidRDefault="000C3B38" w:rsidP="00DD78EB">
            <w:pPr>
              <w:tabs>
                <w:tab w:val="left" w:pos="8222"/>
              </w:tabs>
              <w:spacing w:line="288" w:lineRule="auto"/>
              <w:jc w:val="center"/>
              <w:rPr>
                <w:rFonts w:ascii="Times New Roman" w:hAnsi="Times New Roman" w:cs="Times New Roman"/>
                <w:sz w:val="24"/>
                <w:szCs w:val="24"/>
              </w:rPr>
            </w:pPr>
          </w:p>
        </w:tc>
        <w:tc>
          <w:tcPr>
            <w:tcW w:w="1276" w:type="dxa"/>
          </w:tcPr>
          <w:p w:rsidR="000C3B38" w:rsidRDefault="000C3B38" w:rsidP="00DD78EB">
            <w:pPr>
              <w:tabs>
                <w:tab w:val="left" w:pos="8222"/>
              </w:tabs>
              <w:spacing w:line="288" w:lineRule="auto"/>
              <w:jc w:val="center"/>
              <w:rPr>
                <w:rFonts w:ascii="Times New Roman" w:hAnsi="Times New Roman" w:cs="Times New Roman"/>
                <w:sz w:val="24"/>
                <w:szCs w:val="24"/>
              </w:rPr>
            </w:pPr>
          </w:p>
        </w:tc>
        <w:tc>
          <w:tcPr>
            <w:tcW w:w="956" w:type="dxa"/>
          </w:tcPr>
          <w:p w:rsidR="000C3B38" w:rsidRDefault="000C3B38" w:rsidP="00DD78EB">
            <w:pPr>
              <w:tabs>
                <w:tab w:val="left" w:pos="8222"/>
              </w:tabs>
              <w:spacing w:line="288" w:lineRule="auto"/>
              <w:jc w:val="center"/>
              <w:rPr>
                <w:rFonts w:ascii="Times New Roman" w:hAnsi="Times New Roman" w:cs="Times New Roman"/>
                <w:sz w:val="24"/>
                <w:szCs w:val="24"/>
              </w:rPr>
            </w:pPr>
          </w:p>
        </w:tc>
      </w:tr>
      <w:tr w:rsidR="000C3B38" w:rsidTr="002C0D59">
        <w:tc>
          <w:tcPr>
            <w:tcW w:w="2235" w:type="dxa"/>
          </w:tcPr>
          <w:p w:rsidR="000C3B38" w:rsidRDefault="000C3B38" w:rsidP="00DD78EB">
            <w:pPr>
              <w:tabs>
                <w:tab w:val="left" w:pos="8222"/>
              </w:tabs>
              <w:spacing w:line="288" w:lineRule="auto"/>
              <w:jc w:val="both"/>
              <w:rPr>
                <w:rFonts w:ascii="Times New Roman" w:hAnsi="Times New Roman" w:cs="Times New Roman"/>
                <w:sz w:val="20"/>
                <w:szCs w:val="20"/>
              </w:rPr>
            </w:pPr>
            <w:r>
              <w:rPr>
                <w:rFonts w:ascii="Times New Roman" w:hAnsi="Times New Roman" w:cs="Times New Roman"/>
                <w:sz w:val="20"/>
                <w:szCs w:val="20"/>
              </w:rPr>
              <w:t>Оптимизм</w:t>
            </w:r>
          </w:p>
        </w:tc>
        <w:tc>
          <w:tcPr>
            <w:tcW w:w="1134" w:type="dxa"/>
          </w:tcPr>
          <w:p w:rsidR="000C3B38" w:rsidRDefault="000C3B38" w:rsidP="00DD78EB">
            <w:pPr>
              <w:tabs>
                <w:tab w:val="left" w:pos="8222"/>
              </w:tabs>
              <w:spacing w:line="288" w:lineRule="auto"/>
              <w:jc w:val="center"/>
              <w:rPr>
                <w:rFonts w:ascii="Times New Roman" w:hAnsi="Times New Roman" w:cs="Times New Roman"/>
                <w:sz w:val="24"/>
                <w:szCs w:val="24"/>
              </w:rPr>
            </w:pPr>
          </w:p>
        </w:tc>
        <w:tc>
          <w:tcPr>
            <w:tcW w:w="1134" w:type="dxa"/>
          </w:tcPr>
          <w:p w:rsidR="000C3B38" w:rsidRDefault="000C3B38" w:rsidP="00DD78EB">
            <w:pPr>
              <w:tabs>
                <w:tab w:val="left" w:pos="8222"/>
              </w:tabs>
              <w:spacing w:line="288" w:lineRule="auto"/>
              <w:jc w:val="center"/>
              <w:rPr>
                <w:rFonts w:ascii="Times New Roman" w:hAnsi="Times New Roman" w:cs="Times New Roman"/>
                <w:sz w:val="24"/>
                <w:szCs w:val="24"/>
              </w:rPr>
            </w:pPr>
          </w:p>
        </w:tc>
        <w:tc>
          <w:tcPr>
            <w:tcW w:w="1134" w:type="dxa"/>
          </w:tcPr>
          <w:p w:rsidR="000C3B38" w:rsidRDefault="000C3B38" w:rsidP="00DD78EB">
            <w:pPr>
              <w:tabs>
                <w:tab w:val="left" w:pos="8222"/>
              </w:tabs>
              <w:spacing w:line="288" w:lineRule="auto"/>
              <w:jc w:val="center"/>
              <w:rPr>
                <w:rFonts w:ascii="Times New Roman" w:hAnsi="Times New Roman" w:cs="Times New Roman"/>
                <w:sz w:val="24"/>
                <w:szCs w:val="24"/>
              </w:rPr>
            </w:pPr>
          </w:p>
        </w:tc>
        <w:tc>
          <w:tcPr>
            <w:tcW w:w="1309" w:type="dxa"/>
          </w:tcPr>
          <w:p w:rsidR="000C3B38" w:rsidRDefault="000C3B38" w:rsidP="00DD78EB">
            <w:pPr>
              <w:tabs>
                <w:tab w:val="left" w:pos="8222"/>
              </w:tabs>
              <w:spacing w:line="288" w:lineRule="auto"/>
              <w:jc w:val="center"/>
              <w:rPr>
                <w:rFonts w:ascii="Times New Roman" w:hAnsi="Times New Roman" w:cs="Times New Roman"/>
                <w:sz w:val="24"/>
                <w:szCs w:val="24"/>
              </w:rPr>
            </w:pPr>
          </w:p>
        </w:tc>
        <w:tc>
          <w:tcPr>
            <w:tcW w:w="1242" w:type="dxa"/>
          </w:tcPr>
          <w:p w:rsidR="000C3B38" w:rsidRDefault="000C3B38" w:rsidP="00DD78EB">
            <w:pPr>
              <w:tabs>
                <w:tab w:val="left" w:pos="8222"/>
              </w:tabs>
              <w:spacing w:line="288" w:lineRule="auto"/>
              <w:jc w:val="center"/>
              <w:rPr>
                <w:rFonts w:ascii="Times New Roman" w:hAnsi="Times New Roman" w:cs="Times New Roman"/>
                <w:sz w:val="24"/>
                <w:szCs w:val="24"/>
              </w:rPr>
            </w:pPr>
          </w:p>
        </w:tc>
        <w:tc>
          <w:tcPr>
            <w:tcW w:w="1276" w:type="dxa"/>
          </w:tcPr>
          <w:p w:rsidR="000C3B38" w:rsidRDefault="000C3B38" w:rsidP="00DD78EB">
            <w:pPr>
              <w:tabs>
                <w:tab w:val="left" w:pos="8222"/>
              </w:tabs>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956" w:type="dxa"/>
          </w:tcPr>
          <w:p w:rsidR="000C3B38" w:rsidRDefault="000C3B38" w:rsidP="00DD78EB">
            <w:pPr>
              <w:tabs>
                <w:tab w:val="left" w:pos="8222"/>
              </w:tabs>
              <w:spacing w:line="288" w:lineRule="auto"/>
              <w:jc w:val="center"/>
              <w:rPr>
                <w:rFonts w:ascii="Times New Roman" w:hAnsi="Times New Roman" w:cs="Times New Roman"/>
                <w:sz w:val="24"/>
                <w:szCs w:val="24"/>
              </w:rPr>
            </w:pPr>
          </w:p>
        </w:tc>
      </w:tr>
      <w:tr w:rsidR="000C3B38" w:rsidTr="002C0D59">
        <w:tc>
          <w:tcPr>
            <w:tcW w:w="2235" w:type="dxa"/>
          </w:tcPr>
          <w:p w:rsidR="000C3B38" w:rsidRDefault="000C3B38" w:rsidP="00DD78EB">
            <w:pPr>
              <w:tabs>
                <w:tab w:val="left" w:pos="8222"/>
              </w:tabs>
              <w:spacing w:line="288" w:lineRule="auto"/>
              <w:jc w:val="both"/>
              <w:rPr>
                <w:rFonts w:ascii="Times New Roman" w:hAnsi="Times New Roman" w:cs="Times New Roman"/>
                <w:sz w:val="20"/>
                <w:szCs w:val="20"/>
              </w:rPr>
            </w:pPr>
            <w:r>
              <w:rPr>
                <w:rFonts w:ascii="Times New Roman" w:hAnsi="Times New Roman" w:cs="Times New Roman"/>
                <w:sz w:val="20"/>
                <w:szCs w:val="20"/>
              </w:rPr>
              <w:t>Включает других</w:t>
            </w:r>
          </w:p>
        </w:tc>
        <w:tc>
          <w:tcPr>
            <w:tcW w:w="1134" w:type="dxa"/>
          </w:tcPr>
          <w:p w:rsidR="000C3B38" w:rsidRDefault="000C3B38" w:rsidP="00DD78EB">
            <w:pPr>
              <w:tabs>
                <w:tab w:val="left" w:pos="8222"/>
              </w:tabs>
              <w:spacing w:line="288" w:lineRule="auto"/>
              <w:jc w:val="center"/>
              <w:rPr>
                <w:rFonts w:ascii="Times New Roman" w:hAnsi="Times New Roman" w:cs="Times New Roman"/>
                <w:sz w:val="24"/>
                <w:szCs w:val="24"/>
              </w:rPr>
            </w:pPr>
          </w:p>
        </w:tc>
        <w:tc>
          <w:tcPr>
            <w:tcW w:w="1134" w:type="dxa"/>
          </w:tcPr>
          <w:p w:rsidR="000C3B38" w:rsidRDefault="000C3B38" w:rsidP="00DD78EB">
            <w:pPr>
              <w:tabs>
                <w:tab w:val="left" w:pos="8222"/>
              </w:tabs>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0C3B38" w:rsidRDefault="000C3B38" w:rsidP="00DD78EB">
            <w:pPr>
              <w:tabs>
                <w:tab w:val="left" w:pos="8222"/>
              </w:tabs>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309" w:type="dxa"/>
          </w:tcPr>
          <w:p w:rsidR="000C3B38" w:rsidRDefault="000C3B38" w:rsidP="00DD78EB">
            <w:pPr>
              <w:tabs>
                <w:tab w:val="left" w:pos="8222"/>
              </w:tabs>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242" w:type="dxa"/>
          </w:tcPr>
          <w:p w:rsidR="000C3B38" w:rsidRDefault="000C3B38" w:rsidP="00DD78EB">
            <w:pPr>
              <w:tabs>
                <w:tab w:val="left" w:pos="8222"/>
              </w:tabs>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tcPr>
          <w:p w:rsidR="000C3B38" w:rsidRDefault="000C3B38" w:rsidP="00DD78EB">
            <w:pPr>
              <w:tabs>
                <w:tab w:val="left" w:pos="8222"/>
              </w:tabs>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956" w:type="dxa"/>
          </w:tcPr>
          <w:p w:rsidR="000C3B38" w:rsidRDefault="000C3B38" w:rsidP="00DD78EB">
            <w:pPr>
              <w:tabs>
                <w:tab w:val="left" w:pos="8222"/>
              </w:tabs>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r>
      <w:tr w:rsidR="000C3B38" w:rsidTr="002C0D59">
        <w:tc>
          <w:tcPr>
            <w:tcW w:w="2235" w:type="dxa"/>
          </w:tcPr>
          <w:p w:rsidR="000C3B38" w:rsidRDefault="000C3B38" w:rsidP="00DD78EB">
            <w:pPr>
              <w:tabs>
                <w:tab w:val="left" w:pos="8222"/>
              </w:tabs>
              <w:spacing w:line="288" w:lineRule="auto"/>
              <w:jc w:val="both"/>
              <w:rPr>
                <w:rFonts w:ascii="Times New Roman" w:hAnsi="Times New Roman" w:cs="Times New Roman"/>
                <w:sz w:val="20"/>
                <w:szCs w:val="20"/>
              </w:rPr>
            </w:pPr>
            <w:r>
              <w:rPr>
                <w:rFonts w:ascii="Times New Roman" w:hAnsi="Times New Roman" w:cs="Times New Roman"/>
                <w:sz w:val="20"/>
                <w:szCs w:val="20"/>
              </w:rPr>
              <w:t>Справедливость</w:t>
            </w:r>
          </w:p>
        </w:tc>
        <w:tc>
          <w:tcPr>
            <w:tcW w:w="1134" w:type="dxa"/>
          </w:tcPr>
          <w:p w:rsidR="000C3B38" w:rsidRDefault="000C3B38" w:rsidP="00DD78EB">
            <w:pPr>
              <w:tabs>
                <w:tab w:val="left" w:pos="8222"/>
              </w:tabs>
              <w:spacing w:line="288" w:lineRule="auto"/>
              <w:jc w:val="center"/>
              <w:rPr>
                <w:rFonts w:ascii="Times New Roman" w:hAnsi="Times New Roman" w:cs="Times New Roman"/>
                <w:sz w:val="24"/>
                <w:szCs w:val="24"/>
              </w:rPr>
            </w:pPr>
          </w:p>
        </w:tc>
        <w:tc>
          <w:tcPr>
            <w:tcW w:w="1134" w:type="dxa"/>
          </w:tcPr>
          <w:p w:rsidR="000C3B38" w:rsidRDefault="000C3B38" w:rsidP="00DD78EB">
            <w:pPr>
              <w:tabs>
                <w:tab w:val="left" w:pos="8222"/>
              </w:tabs>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0C3B38" w:rsidRDefault="000C3B38" w:rsidP="00DD78EB">
            <w:pPr>
              <w:tabs>
                <w:tab w:val="left" w:pos="8222"/>
              </w:tabs>
              <w:spacing w:line="288" w:lineRule="auto"/>
              <w:jc w:val="center"/>
              <w:rPr>
                <w:rFonts w:ascii="Times New Roman" w:hAnsi="Times New Roman" w:cs="Times New Roman"/>
                <w:sz w:val="24"/>
                <w:szCs w:val="24"/>
              </w:rPr>
            </w:pPr>
          </w:p>
        </w:tc>
        <w:tc>
          <w:tcPr>
            <w:tcW w:w="1309" w:type="dxa"/>
          </w:tcPr>
          <w:p w:rsidR="000C3B38" w:rsidRDefault="000C3B38" w:rsidP="00DD78EB">
            <w:pPr>
              <w:tabs>
                <w:tab w:val="left" w:pos="8222"/>
              </w:tabs>
              <w:spacing w:line="288" w:lineRule="auto"/>
              <w:jc w:val="center"/>
              <w:rPr>
                <w:rFonts w:ascii="Times New Roman" w:hAnsi="Times New Roman" w:cs="Times New Roman"/>
                <w:sz w:val="24"/>
                <w:szCs w:val="24"/>
              </w:rPr>
            </w:pPr>
          </w:p>
        </w:tc>
        <w:tc>
          <w:tcPr>
            <w:tcW w:w="1242" w:type="dxa"/>
          </w:tcPr>
          <w:p w:rsidR="000C3B38" w:rsidRDefault="000C3B38" w:rsidP="00DD78EB">
            <w:pPr>
              <w:tabs>
                <w:tab w:val="left" w:pos="8222"/>
              </w:tabs>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tcPr>
          <w:p w:rsidR="000C3B38" w:rsidRDefault="000C3B38" w:rsidP="00DD78EB">
            <w:pPr>
              <w:tabs>
                <w:tab w:val="left" w:pos="8222"/>
              </w:tabs>
              <w:spacing w:line="288" w:lineRule="auto"/>
              <w:jc w:val="center"/>
              <w:rPr>
                <w:rFonts w:ascii="Times New Roman" w:hAnsi="Times New Roman" w:cs="Times New Roman"/>
                <w:sz w:val="24"/>
                <w:szCs w:val="24"/>
              </w:rPr>
            </w:pPr>
          </w:p>
        </w:tc>
        <w:tc>
          <w:tcPr>
            <w:tcW w:w="956" w:type="dxa"/>
          </w:tcPr>
          <w:p w:rsidR="000C3B38" w:rsidRDefault="000C3B38" w:rsidP="00DD78EB">
            <w:pPr>
              <w:tabs>
                <w:tab w:val="left" w:pos="8222"/>
              </w:tabs>
              <w:spacing w:line="288" w:lineRule="auto"/>
              <w:jc w:val="center"/>
              <w:rPr>
                <w:rFonts w:ascii="Times New Roman" w:hAnsi="Times New Roman" w:cs="Times New Roman"/>
                <w:sz w:val="24"/>
                <w:szCs w:val="24"/>
              </w:rPr>
            </w:pPr>
          </w:p>
        </w:tc>
      </w:tr>
      <w:tr w:rsidR="000C3B38" w:rsidTr="002C0D59">
        <w:tc>
          <w:tcPr>
            <w:tcW w:w="2235" w:type="dxa"/>
          </w:tcPr>
          <w:p w:rsidR="000C3B38" w:rsidRDefault="000C3B38" w:rsidP="00DD78EB">
            <w:pPr>
              <w:tabs>
                <w:tab w:val="left" w:pos="8222"/>
              </w:tabs>
              <w:spacing w:line="288" w:lineRule="auto"/>
              <w:jc w:val="both"/>
              <w:rPr>
                <w:rFonts w:ascii="Times New Roman" w:hAnsi="Times New Roman" w:cs="Times New Roman"/>
                <w:sz w:val="20"/>
                <w:szCs w:val="20"/>
              </w:rPr>
            </w:pPr>
            <w:r>
              <w:rPr>
                <w:rFonts w:ascii="Times New Roman" w:hAnsi="Times New Roman" w:cs="Times New Roman"/>
                <w:sz w:val="20"/>
                <w:szCs w:val="20"/>
              </w:rPr>
              <w:t>Доброта</w:t>
            </w:r>
          </w:p>
        </w:tc>
        <w:tc>
          <w:tcPr>
            <w:tcW w:w="1134" w:type="dxa"/>
          </w:tcPr>
          <w:p w:rsidR="000C3B38" w:rsidRDefault="000C3B38" w:rsidP="00DD78EB">
            <w:pPr>
              <w:tabs>
                <w:tab w:val="left" w:pos="8222"/>
              </w:tabs>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0C3B38" w:rsidRDefault="000C3B38" w:rsidP="00DD78EB">
            <w:pPr>
              <w:tabs>
                <w:tab w:val="left" w:pos="8222"/>
              </w:tabs>
              <w:spacing w:line="288" w:lineRule="auto"/>
              <w:jc w:val="center"/>
              <w:rPr>
                <w:rFonts w:ascii="Times New Roman" w:hAnsi="Times New Roman" w:cs="Times New Roman"/>
                <w:sz w:val="24"/>
                <w:szCs w:val="24"/>
              </w:rPr>
            </w:pPr>
          </w:p>
        </w:tc>
        <w:tc>
          <w:tcPr>
            <w:tcW w:w="1134" w:type="dxa"/>
          </w:tcPr>
          <w:p w:rsidR="000C3B38" w:rsidRDefault="000C3B38" w:rsidP="00DD78EB">
            <w:pPr>
              <w:tabs>
                <w:tab w:val="left" w:pos="8222"/>
              </w:tabs>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309" w:type="dxa"/>
          </w:tcPr>
          <w:p w:rsidR="000C3B38" w:rsidRDefault="000C3B38" w:rsidP="00DD78EB">
            <w:pPr>
              <w:tabs>
                <w:tab w:val="left" w:pos="8222"/>
              </w:tabs>
              <w:spacing w:line="288" w:lineRule="auto"/>
              <w:jc w:val="center"/>
              <w:rPr>
                <w:rFonts w:ascii="Times New Roman" w:hAnsi="Times New Roman" w:cs="Times New Roman"/>
                <w:sz w:val="24"/>
                <w:szCs w:val="24"/>
              </w:rPr>
            </w:pPr>
          </w:p>
        </w:tc>
        <w:tc>
          <w:tcPr>
            <w:tcW w:w="1242" w:type="dxa"/>
          </w:tcPr>
          <w:p w:rsidR="000C3B38" w:rsidRDefault="000C3B38" w:rsidP="00DD78EB">
            <w:pPr>
              <w:tabs>
                <w:tab w:val="left" w:pos="8222"/>
              </w:tabs>
              <w:spacing w:line="288" w:lineRule="auto"/>
              <w:jc w:val="center"/>
              <w:rPr>
                <w:rFonts w:ascii="Times New Roman" w:hAnsi="Times New Roman" w:cs="Times New Roman"/>
                <w:sz w:val="24"/>
                <w:szCs w:val="24"/>
              </w:rPr>
            </w:pPr>
          </w:p>
        </w:tc>
        <w:tc>
          <w:tcPr>
            <w:tcW w:w="1276" w:type="dxa"/>
          </w:tcPr>
          <w:p w:rsidR="000C3B38" w:rsidRDefault="000C3B38" w:rsidP="00DD78EB">
            <w:pPr>
              <w:tabs>
                <w:tab w:val="left" w:pos="8222"/>
              </w:tabs>
              <w:spacing w:line="288" w:lineRule="auto"/>
              <w:jc w:val="center"/>
              <w:rPr>
                <w:rFonts w:ascii="Times New Roman" w:hAnsi="Times New Roman" w:cs="Times New Roman"/>
                <w:sz w:val="24"/>
                <w:szCs w:val="24"/>
              </w:rPr>
            </w:pPr>
          </w:p>
        </w:tc>
        <w:tc>
          <w:tcPr>
            <w:tcW w:w="956" w:type="dxa"/>
          </w:tcPr>
          <w:p w:rsidR="000C3B38" w:rsidRDefault="000C3B38" w:rsidP="00DD78EB">
            <w:pPr>
              <w:tabs>
                <w:tab w:val="left" w:pos="8222"/>
              </w:tabs>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r>
      <w:tr w:rsidR="000C3B38" w:rsidTr="002C0D59">
        <w:tc>
          <w:tcPr>
            <w:tcW w:w="2235" w:type="dxa"/>
          </w:tcPr>
          <w:p w:rsidR="000C3B38" w:rsidRDefault="000C3B38" w:rsidP="00DD78EB">
            <w:pPr>
              <w:tabs>
                <w:tab w:val="left" w:pos="8222"/>
              </w:tabs>
              <w:spacing w:line="288" w:lineRule="auto"/>
              <w:jc w:val="both"/>
              <w:rPr>
                <w:rFonts w:ascii="Times New Roman" w:hAnsi="Times New Roman" w:cs="Times New Roman"/>
                <w:sz w:val="20"/>
                <w:szCs w:val="20"/>
              </w:rPr>
            </w:pPr>
            <w:r>
              <w:rPr>
                <w:rFonts w:ascii="Times New Roman" w:hAnsi="Times New Roman" w:cs="Times New Roman"/>
                <w:sz w:val="20"/>
                <w:szCs w:val="20"/>
              </w:rPr>
              <w:t>Законопослушность</w:t>
            </w:r>
          </w:p>
        </w:tc>
        <w:tc>
          <w:tcPr>
            <w:tcW w:w="1134" w:type="dxa"/>
          </w:tcPr>
          <w:p w:rsidR="000C3B38" w:rsidRDefault="000C3B38" w:rsidP="00DD78EB">
            <w:pPr>
              <w:tabs>
                <w:tab w:val="left" w:pos="8222"/>
              </w:tabs>
              <w:spacing w:line="288" w:lineRule="auto"/>
              <w:jc w:val="center"/>
              <w:rPr>
                <w:rFonts w:ascii="Times New Roman" w:hAnsi="Times New Roman" w:cs="Times New Roman"/>
                <w:sz w:val="24"/>
                <w:szCs w:val="24"/>
              </w:rPr>
            </w:pPr>
          </w:p>
        </w:tc>
        <w:tc>
          <w:tcPr>
            <w:tcW w:w="1134" w:type="dxa"/>
          </w:tcPr>
          <w:p w:rsidR="000C3B38" w:rsidRDefault="000C3B38" w:rsidP="00DD78EB">
            <w:pPr>
              <w:tabs>
                <w:tab w:val="left" w:pos="8222"/>
              </w:tabs>
              <w:spacing w:line="288" w:lineRule="auto"/>
              <w:jc w:val="center"/>
              <w:rPr>
                <w:rFonts w:ascii="Times New Roman" w:hAnsi="Times New Roman" w:cs="Times New Roman"/>
                <w:sz w:val="24"/>
                <w:szCs w:val="24"/>
              </w:rPr>
            </w:pPr>
          </w:p>
        </w:tc>
        <w:tc>
          <w:tcPr>
            <w:tcW w:w="1134" w:type="dxa"/>
          </w:tcPr>
          <w:p w:rsidR="000C3B38" w:rsidRDefault="000C3B38" w:rsidP="00DD78EB">
            <w:pPr>
              <w:tabs>
                <w:tab w:val="left" w:pos="8222"/>
              </w:tabs>
              <w:spacing w:line="288" w:lineRule="auto"/>
              <w:jc w:val="center"/>
              <w:rPr>
                <w:rFonts w:ascii="Times New Roman" w:hAnsi="Times New Roman" w:cs="Times New Roman"/>
                <w:sz w:val="24"/>
                <w:szCs w:val="24"/>
              </w:rPr>
            </w:pPr>
          </w:p>
        </w:tc>
        <w:tc>
          <w:tcPr>
            <w:tcW w:w="1309" w:type="dxa"/>
          </w:tcPr>
          <w:p w:rsidR="000C3B38" w:rsidRDefault="000C3B38" w:rsidP="00DD78EB">
            <w:pPr>
              <w:tabs>
                <w:tab w:val="left" w:pos="8222"/>
              </w:tabs>
              <w:spacing w:line="288" w:lineRule="auto"/>
              <w:jc w:val="center"/>
              <w:rPr>
                <w:rFonts w:ascii="Times New Roman" w:hAnsi="Times New Roman" w:cs="Times New Roman"/>
                <w:sz w:val="24"/>
                <w:szCs w:val="24"/>
              </w:rPr>
            </w:pPr>
          </w:p>
        </w:tc>
        <w:tc>
          <w:tcPr>
            <w:tcW w:w="1242" w:type="dxa"/>
          </w:tcPr>
          <w:p w:rsidR="000C3B38" w:rsidRDefault="000C3B38" w:rsidP="00DD78EB">
            <w:pPr>
              <w:tabs>
                <w:tab w:val="left" w:pos="8222"/>
              </w:tabs>
              <w:spacing w:line="288" w:lineRule="auto"/>
              <w:jc w:val="center"/>
              <w:rPr>
                <w:rFonts w:ascii="Times New Roman" w:hAnsi="Times New Roman" w:cs="Times New Roman"/>
                <w:sz w:val="24"/>
                <w:szCs w:val="24"/>
              </w:rPr>
            </w:pPr>
          </w:p>
        </w:tc>
        <w:tc>
          <w:tcPr>
            <w:tcW w:w="1276" w:type="dxa"/>
          </w:tcPr>
          <w:p w:rsidR="000C3B38" w:rsidRDefault="000C3B38" w:rsidP="00DD78EB">
            <w:pPr>
              <w:tabs>
                <w:tab w:val="left" w:pos="8222"/>
              </w:tabs>
              <w:spacing w:line="288" w:lineRule="auto"/>
              <w:jc w:val="center"/>
              <w:rPr>
                <w:rFonts w:ascii="Times New Roman" w:hAnsi="Times New Roman" w:cs="Times New Roman"/>
                <w:sz w:val="24"/>
                <w:szCs w:val="24"/>
              </w:rPr>
            </w:pPr>
          </w:p>
        </w:tc>
        <w:tc>
          <w:tcPr>
            <w:tcW w:w="956" w:type="dxa"/>
          </w:tcPr>
          <w:p w:rsidR="000C3B38" w:rsidRDefault="000C3B38" w:rsidP="00DD78EB">
            <w:pPr>
              <w:tabs>
                <w:tab w:val="left" w:pos="8222"/>
              </w:tabs>
              <w:spacing w:line="288" w:lineRule="auto"/>
              <w:jc w:val="center"/>
              <w:rPr>
                <w:rFonts w:ascii="Times New Roman" w:hAnsi="Times New Roman" w:cs="Times New Roman"/>
                <w:sz w:val="24"/>
                <w:szCs w:val="24"/>
              </w:rPr>
            </w:pPr>
          </w:p>
        </w:tc>
      </w:tr>
      <w:tr w:rsidR="000C3B38" w:rsidTr="002C0D59">
        <w:tc>
          <w:tcPr>
            <w:tcW w:w="2235" w:type="dxa"/>
          </w:tcPr>
          <w:p w:rsidR="000C3B38" w:rsidRDefault="000C3B38" w:rsidP="00DD78EB">
            <w:pPr>
              <w:tabs>
                <w:tab w:val="left" w:pos="8222"/>
              </w:tabs>
              <w:spacing w:line="288" w:lineRule="auto"/>
              <w:jc w:val="both"/>
              <w:rPr>
                <w:rFonts w:ascii="Times New Roman" w:hAnsi="Times New Roman" w:cs="Times New Roman"/>
                <w:sz w:val="20"/>
                <w:szCs w:val="20"/>
              </w:rPr>
            </w:pPr>
            <w:r>
              <w:rPr>
                <w:rFonts w:ascii="Times New Roman" w:hAnsi="Times New Roman" w:cs="Times New Roman"/>
                <w:sz w:val="20"/>
                <w:szCs w:val="20"/>
              </w:rPr>
              <w:t>Верность</w:t>
            </w:r>
          </w:p>
        </w:tc>
        <w:tc>
          <w:tcPr>
            <w:tcW w:w="1134" w:type="dxa"/>
          </w:tcPr>
          <w:p w:rsidR="000C3B38" w:rsidRDefault="000C3B38" w:rsidP="00DD78EB">
            <w:pPr>
              <w:tabs>
                <w:tab w:val="left" w:pos="8222"/>
              </w:tabs>
              <w:spacing w:line="288" w:lineRule="auto"/>
              <w:jc w:val="center"/>
              <w:rPr>
                <w:rFonts w:ascii="Times New Roman" w:hAnsi="Times New Roman" w:cs="Times New Roman"/>
                <w:sz w:val="24"/>
                <w:szCs w:val="24"/>
              </w:rPr>
            </w:pPr>
          </w:p>
        </w:tc>
        <w:tc>
          <w:tcPr>
            <w:tcW w:w="1134" w:type="dxa"/>
          </w:tcPr>
          <w:p w:rsidR="000C3B38" w:rsidRDefault="000C3B38" w:rsidP="00DD78EB">
            <w:pPr>
              <w:tabs>
                <w:tab w:val="left" w:pos="8222"/>
              </w:tabs>
              <w:spacing w:line="288" w:lineRule="auto"/>
              <w:jc w:val="center"/>
              <w:rPr>
                <w:rFonts w:ascii="Times New Roman" w:hAnsi="Times New Roman" w:cs="Times New Roman"/>
                <w:sz w:val="24"/>
                <w:szCs w:val="24"/>
              </w:rPr>
            </w:pPr>
          </w:p>
        </w:tc>
        <w:tc>
          <w:tcPr>
            <w:tcW w:w="1134" w:type="dxa"/>
          </w:tcPr>
          <w:p w:rsidR="000C3B38" w:rsidRDefault="000C3B38" w:rsidP="00DD78EB">
            <w:pPr>
              <w:tabs>
                <w:tab w:val="left" w:pos="8222"/>
              </w:tabs>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309" w:type="dxa"/>
          </w:tcPr>
          <w:p w:rsidR="000C3B38" w:rsidRDefault="000C3B38" w:rsidP="00DD78EB">
            <w:pPr>
              <w:tabs>
                <w:tab w:val="left" w:pos="8222"/>
              </w:tabs>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242" w:type="dxa"/>
          </w:tcPr>
          <w:p w:rsidR="000C3B38" w:rsidRDefault="000C3B38" w:rsidP="00DD78EB">
            <w:pPr>
              <w:tabs>
                <w:tab w:val="left" w:pos="8222"/>
              </w:tabs>
              <w:spacing w:line="288" w:lineRule="auto"/>
              <w:jc w:val="center"/>
              <w:rPr>
                <w:rFonts w:ascii="Times New Roman" w:hAnsi="Times New Roman" w:cs="Times New Roman"/>
                <w:sz w:val="24"/>
                <w:szCs w:val="24"/>
              </w:rPr>
            </w:pPr>
          </w:p>
        </w:tc>
        <w:tc>
          <w:tcPr>
            <w:tcW w:w="1276" w:type="dxa"/>
          </w:tcPr>
          <w:p w:rsidR="000C3B38" w:rsidRDefault="000C3B38" w:rsidP="00DD78EB">
            <w:pPr>
              <w:tabs>
                <w:tab w:val="left" w:pos="8222"/>
              </w:tabs>
              <w:spacing w:line="288" w:lineRule="auto"/>
              <w:jc w:val="center"/>
              <w:rPr>
                <w:rFonts w:ascii="Times New Roman" w:hAnsi="Times New Roman" w:cs="Times New Roman"/>
                <w:sz w:val="24"/>
                <w:szCs w:val="24"/>
              </w:rPr>
            </w:pPr>
          </w:p>
        </w:tc>
        <w:tc>
          <w:tcPr>
            <w:tcW w:w="956" w:type="dxa"/>
          </w:tcPr>
          <w:p w:rsidR="000C3B38" w:rsidRDefault="000C3B38" w:rsidP="00DD78EB">
            <w:pPr>
              <w:tabs>
                <w:tab w:val="left" w:pos="8222"/>
              </w:tabs>
              <w:spacing w:line="288" w:lineRule="auto"/>
              <w:jc w:val="center"/>
              <w:rPr>
                <w:rFonts w:ascii="Times New Roman" w:hAnsi="Times New Roman" w:cs="Times New Roman"/>
                <w:sz w:val="24"/>
                <w:szCs w:val="24"/>
              </w:rPr>
            </w:pPr>
          </w:p>
        </w:tc>
      </w:tr>
      <w:tr w:rsidR="000C3B38" w:rsidTr="002C0D59">
        <w:tc>
          <w:tcPr>
            <w:tcW w:w="2235" w:type="dxa"/>
          </w:tcPr>
          <w:p w:rsidR="000C3B38" w:rsidRDefault="000C3B38" w:rsidP="00DD78EB">
            <w:pPr>
              <w:tabs>
                <w:tab w:val="left" w:pos="8222"/>
              </w:tabs>
              <w:spacing w:line="288" w:lineRule="auto"/>
              <w:jc w:val="both"/>
              <w:rPr>
                <w:rFonts w:ascii="Times New Roman" w:hAnsi="Times New Roman" w:cs="Times New Roman"/>
                <w:sz w:val="20"/>
                <w:szCs w:val="20"/>
              </w:rPr>
            </w:pPr>
            <w:r>
              <w:rPr>
                <w:rFonts w:ascii="Times New Roman" w:hAnsi="Times New Roman" w:cs="Times New Roman"/>
                <w:sz w:val="20"/>
                <w:szCs w:val="20"/>
              </w:rPr>
              <w:t>Послушание</w:t>
            </w:r>
          </w:p>
        </w:tc>
        <w:tc>
          <w:tcPr>
            <w:tcW w:w="1134" w:type="dxa"/>
          </w:tcPr>
          <w:p w:rsidR="000C3B38" w:rsidRDefault="000C3B38" w:rsidP="00DD78EB">
            <w:pPr>
              <w:tabs>
                <w:tab w:val="left" w:pos="8222"/>
              </w:tabs>
              <w:spacing w:line="288" w:lineRule="auto"/>
              <w:jc w:val="center"/>
              <w:rPr>
                <w:rFonts w:ascii="Times New Roman" w:hAnsi="Times New Roman" w:cs="Times New Roman"/>
                <w:sz w:val="24"/>
                <w:szCs w:val="24"/>
              </w:rPr>
            </w:pPr>
          </w:p>
        </w:tc>
        <w:tc>
          <w:tcPr>
            <w:tcW w:w="1134" w:type="dxa"/>
          </w:tcPr>
          <w:p w:rsidR="000C3B38" w:rsidRDefault="000C3B38" w:rsidP="00DD78EB">
            <w:pPr>
              <w:tabs>
                <w:tab w:val="left" w:pos="8222"/>
              </w:tabs>
              <w:spacing w:line="288" w:lineRule="auto"/>
              <w:jc w:val="center"/>
              <w:rPr>
                <w:rFonts w:ascii="Times New Roman" w:hAnsi="Times New Roman" w:cs="Times New Roman"/>
                <w:sz w:val="24"/>
                <w:szCs w:val="24"/>
              </w:rPr>
            </w:pPr>
          </w:p>
        </w:tc>
        <w:tc>
          <w:tcPr>
            <w:tcW w:w="1134" w:type="dxa"/>
          </w:tcPr>
          <w:p w:rsidR="000C3B38" w:rsidRDefault="000C3B38" w:rsidP="00DD78EB">
            <w:pPr>
              <w:tabs>
                <w:tab w:val="left" w:pos="8222"/>
              </w:tabs>
              <w:spacing w:line="288" w:lineRule="auto"/>
              <w:jc w:val="center"/>
              <w:rPr>
                <w:rFonts w:ascii="Times New Roman" w:hAnsi="Times New Roman" w:cs="Times New Roman"/>
                <w:sz w:val="24"/>
                <w:szCs w:val="24"/>
              </w:rPr>
            </w:pPr>
          </w:p>
        </w:tc>
        <w:tc>
          <w:tcPr>
            <w:tcW w:w="1309" w:type="dxa"/>
          </w:tcPr>
          <w:p w:rsidR="000C3B38" w:rsidRDefault="000C3B38" w:rsidP="00DD78EB">
            <w:pPr>
              <w:tabs>
                <w:tab w:val="left" w:pos="8222"/>
              </w:tabs>
              <w:spacing w:line="288" w:lineRule="auto"/>
              <w:jc w:val="center"/>
              <w:rPr>
                <w:rFonts w:ascii="Times New Roman" w:hAnsi="Times New Roman" w:cs="Times New Roman"/>
                <w:sz w:val="24"/>
                <w:szCs w:val="24"/>
              </w:rPr>
            </w:pPr>
          </w:p>
        </w:tc>
        <w:tc>
          <w:tcPr>
            <w:tcW w:w="1242" w:type="dxa"/>
          </w:tcPr>
          <w:p w:rsidR="000C3B38" w:rsidRDefault="000C3B38" w:rsidP="00DD78EB">
            <w:pPr>
              <w:tabs>
                <w:tab w:val="left" w:pos="8222"/>
              </w:tabs>
              <w:spacing w:line="288" w:lineRule="auto"/>
              <w:jc w:val="center"/>
              <w:rPr>
                <w:rFonts w:ascii="Times New Roman" w:hAnsi="Times New Roman" w:cs="Times New Roman"/>
                <w:sz w:val="24"/>
                <w:szCs w:val="24"/>
              </w:rPr>
            </w:pPr>
          </w:p>
        </w:tc>
        <w:tc>
          <w:tcPr>
            <w:tcW w:w="1276" w:type="dxa"/>
          </w:tcPr>
          <w:p w:rsidR="000C3B38" w:rsidRDefault="000C3B38" w:rsidP="00DD78EB">
            <w:pPr>
              <w:tabs>
                <w:tab w:val="left" w:pos="8222"/>
              </w:tabs>
              <w:spacing w:line="288" w:lineRule="auto"/>
              <w:jc w:val="center"/>
              <w:rPr>
                <w:rFonts w:ascii="Times New Roman" w:hAnsi="Times New Roman" w:cs="Times New Roman"/>
                <w:sz w:val="24"/>
                <w:szCs w:val="24"/>
              </w:rPr>
            </w:pPr>
          </w:p>
        </w:tc>
        <w:tc>
          <w:tcPr>
            <w:tcW w:w="956" w:type="dxa"/>
          </w:tcPr>
          <w:p w:rsidR="000C3B38" w:rsidRDefault="000C3B38" w:rsidP="00DD78EB">
            <w:pPr>
              <w:tabs>
                <w:tab w:val="left" w:pos="8222"/>
              </w:tabs>
              <w:spacing w:line="288" w:lineRule="auto"/>
              <w:jc w:val="center"/>
              <w:rPr>
                <w:rFonts w:ascii="Times New Roman" w:hAnsi="Times New Roman" w:cs="Times New Roman"/>
                <w:sz w:val="24"/>
                <w:szCs w:val="24"/>
              </w:rPr>
            </w:pPr>
          </w:p>
        </w:tc>
      </w:tr>
      <w:tr w:rsidR="000C3B38" w:rsidTr="002C0D59">
        <w:tc>
          <w:tcPr>
            <w:tcW w:w="2235" w:type="dxa"/>
          </w:tcPr>
          <w:p w:rsidR="000C3B38" w:rsidRDefault="000C3B38" w:rsidP="00DD78EB">
            <w:pPr>
              <w:tabs>
                <w:tab w:val="left" w:pos="8222"/>
              </w:tabs>
              <w:spacing w:line="288" w:lineRule="auto"/>
              <w:jc w:val="both"/>
              <w:rPr>
                <w:rFonts w:ascii="Times New Roman" w:hAnsi="Times New Roman" w:cs="Times New Roman"/>
                <w:sz w:val="20"/>
                <w:szCs w:val="20"/>
              </w:rPr>
            </w:pPr>
            <w:r>
              <w:rPr>
                <w:rFonts w:ascii="Times New Roman" w:hAnsi="Times New Roman" w:cs="Times New Roman"/>
                <w:sz w:val="20"/>
                <w:szCs w:val="20"/>
              </w:rPr>
              <w:t>Обязательность</w:t>
            </w:r>
          </w:p>
        </w:tc>
        <w:tc>
          <w:tcPr>
            <w:tcW w:w="1134" w:type="dxa"/>
          </w:tcPr>
          <w:p w:rsidR="000C3B38" w:rsidRDefault="000C3B38" w:rsidP="00DD78EB">
            <w:pPr>
              <w:tabs>
                <w:tab w:val="left" w:pos="8222"/>
              </w:tabs>
              <w:spacing w:line="288" w:lineRule="auto"/>
              <w:jc w:val="center"/>
              <w:rPr>
                <w:rFonts w:ascii="Times New Roman" w:hAnsi="Times New Roman" w:cs="Times New Roman"/>
                <w:sz w:val="24"/>
                <w:szCs w:val="24"/>
              </w:rPr>
            </w:pPr>
          </w:p>
        </w:tc>
        <w:tc>
          <w:tcPr>
            <w:tcW w:w="1134" w:type="dxa"/>
          </w:tcPr>
          <w:p w:rsidR="000C3B38" w:rsidRDefault="000C3B38" w:rsidP="00DD78EB">
            <w:pPr>
              <w:tabs>
                <w:tab w:val="left" w:pos="8222"/>
              </w:tabs>
              <w:spacing w:line="288" w:lineRule="auto"/>
              <w:jc w:val="center"/>
              <w:rPr>
                <w:rFonts w:ascii="Times New Roman" w:hAnsi="Times New Roman" w:cs="Times New Roman"/>
                <w:sz w:val="24"/>
                <w:szCs w:val="24"/>
              </w:rPr>
            </w:pPr>
          </w:p>
        </w:tc>
        <w:tc>
          <w:tcPr>
            <w:tcW w:w="1134" w:type="dxa"/>
          </w:tcPr>
          <w:p w:rsidR="000C3B38" w:rsidRDefault="000C3B38" w:rsidP="00DD78EB">
            <w:pPr>
              <w:tabs>
                <w:tab w:val="left" w:pos="8222"/>
              </w:tabs>
              <w:spacing w:line="288" w:lineRule="auto"/>
              <w:jc w:val="center"/>
              <w:rPr>
                <w:rFonts w:ascii="Times New Roman" w:hAnsi="Times New Roman" w:cs="Times New Roman"/>
                <w:sz w:val="24"/>
                <w:szCs w:val="24"/>
              </w:rPr>
            </w:pPr>
          </w:p>
        </w:tc>
        <w:tc>
          <w:tcPr>
            <w:tcW w:w="1309" w:type="dxa"/>
          </w:tcPr>
          <w:p w:rsidR="000C3B38" w:rsidRDefault="000C3B38" w:rsidP="00DD78EB">
            <w:pPr>
              <w:tabs>
                <w:tab w:val="left" w:pos="8222"/>
              </w:tabs>
              <w:spacing w:line="288" w:lineRule="auto"/>
              <w:jc w:val="center"/>
              <w:rPr>
                <w:rFonts w:ascii="Times New Roman" w:hAnsi="Times New Roman" w:cs="Times New Roman"/>
                <w:sz w:val="24"/>
                <w:szCs w:val="24"/>
              </w:rPr>
            </w:pPr>
          </w:p>
        </w:tc>
        <w:tc>
          <w:tcPr>
            <w:tcW w:w="1242" w:type="dxa"/>
          </w:tcPr>
          <w:p w:rsidR="000C3B38" w:rsidRDefault="000C3B38" w:rsidP="00DD78EB">
            <w:pPr>
              <w:tabs>
                <w:tab w:val="left" w:pos="8222"/>
              </w:tabs>
              <w:spacing w:line="288" w:lineRule="auto"/>
              <w:jc w:val="center"/>
              <w:rPr>
                <w:rFonts w:ascii="Times New Roman" w:hAnsi="Times New Roman" w:cs="Times New Roman"/>
                <w:sz w:val="24"/>
                <w:szCs w:val="24"/>
              </w:rPr>
            </w:pPr>
          </w:p>
        </w:tc>
        <w:tc>
          <w:tcPr>
            <w:tcW w:w="1276" w:type="dxa"/>
          </w:tcPr>
          <w:p w:rsidR="000C3B38" w:rsidRDefault="000C3B38" w:rsidP="00DD78EB">
            <w:pPr>
              <w:tabs>
                <w:tab w:val="left" w:pos="8222"/>
              </w:tabs>
              <w:spacing w:line="288" w:lineRule="auto"/>
              <w:jc w:val="center"/>
              <w:rPr>
                <w:rFonts w:ascii="Times New Roman" w:hAnsi="Times New Roman" w:cs="Times New Roman"/>
                <w:sz w:val="24"/>
                <w:szCs w:val="24"/>
              </w:rPr>
            </w:pPr>
          </w:p>
        </w:tc>
        <w:tc>
          <w:tcPr>
            <w:tcW w:w="956" w:type="dxa"/>
          </w:tcPr>
          <w:p w:rsidR="000C3B38" w:rsidRDefault="000C3B38" w:rsidP="00DD78EB">
            <w:pPr>
              <w:tabs>
                <w:tab w:val="left" w:pos="8222"/>
              </w:tabs>
              <w:spacing w:line="288" w:lineRule="auto"/>
              <w:jc w:val="center"/>
              <w:rPr>
                <w:rFonts w:ascii="Times New Roman" w:hAnsi="Times New Roman" w:cs="Times New Roman"/>
                <w:sz w:val="24"/>
                <w:szCs w:val="24"/>
              </w:rPr>
            </w:pPr>
          </w:p>
        </w:tc>
      </w:tr>
      <w:tr w:rsidR="000C3B38" w:rsidTr="002C0D59">
        <w:tc>
          <w:tcPr>
            <w:tcW w:w="2235" w:type="dxa"/>
          </w:tcPr>
          <w:p w:rsidR="000C3B38" w:rsidRDefault="000C3B38" w:rsidP="00DD78EB">
            <w:pPr>
              <w:tabs>
                <w:tab w:val="left" w:pos="8222"/>
              </w:tabs>
              <w:spacing w:line="288" w:lineRule="auto"/>
              <w:jc w:val="both"/>
              <w:rPr>
                <w:rFonts w:ascii="Times New Roman" w:hAnsi="Times New Roman" w:cs="Times New Roman"/>
                <w:sz w:val="20"/>
                <w:szCs w:val="20"/>
              </w:rPr>
            </w:pPr>
            <w:r>
              <w:rPr>
                <w:rFonts w:ascii="Times New Roman" w:hAnsi="Times New Roman" w:cs="Times New Roman"/>
                <w:sz w:val="20"/>
                <w:szCs w:val="20"/>
              </w:rPr>
              <w:t>Терпение</w:t>
            </w:r>
          </w:p>
        </w:tc>
        <w:tc>
          <w:tcPr>
            <w:tcW w:w="1134" w:type="dxa"/>
          </w:tcPr>
          <w:p w:rsidR="000C3B38" w:rsidRDefault="000C3B38" w:rsidP="00DD78EB">
            <w:pPr>
              <w:tabs>
                <w:tab w:val="left" w:pos="8222"/>
              </w:tabs>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0C3B38" w:rsidRDefault="000C3B38" w:rsidP="00DD78EB">
            <w:pPr>
              <w:tabs>
                <w:tab w:val="left" w:pos="8222"/>
              </w:tabs>
              <w:spacing w:line="288" w:lineRule="auto"/>
              <w:jc w:val="center"/>
              <w:rPr>
                <w:rFonts w:ascii="Times New Roman" w:hAnsi="Times New Roman" w:cs="Times New Roman"/>
                <w:sz w:val="24"/>
                <w:szCs w:val="24"/>
              </w:rPr>
            </w:pPr>
          </w:p>
        </w:tc>
        <w:tc>
          <w:tcPr>
            <w:tcW w:w="1134" w:type="dxa"/>
          </w:tcPr>
          <w:p w:rsidR="000C3B38" w:rsidRDefault="000C3B38" w:rsidP="00DD78EB">
            <w:pPr>
              <w:tabs>
                <w:tab w:val="left" w:pos="8222"/>
              </w:tabs>
              <w:spacing w:line="288" w:lineRule="auto"/>
              <w:jc w:val="center"/>
              <w:rPr>
                <w:rFonts w:ascii="Times New Roman" w:hAnsi="Times New Roman" w:cs="Times New Roman"/>
                <w:sz w:val="24"/>
                <w:szCs w:val="24"/>
              </w:rPr>
            </w:pPr>
          </w:p>
        </w:tc>
        <w:tc>
          <w:tcPr>
            <w:tcW w:w="1309" w:type="dxa"/>
          </w:tcPr>
          <w:p w:rsidR="000C3B38" w:rsidRDefault="000C3B38" w:rsidP="00DD78EB">
            <w:pPr>
              <w:tabs>
                <w:tab w:val="left" w:pos="8222"/>
              </w:tabs>
              <w:spacing w:line="288" w:lineRule="auto"/>
              <w:jc w:val="center"/>
              <w:rPr>
                <w:rFonts w:ascii="Times New Roman" w:hAnsi="Times New Roman" w:cs="Times New Roman"/>
                <w:sz w:val="24"/>
                <w:szCs w:val="24"/>
              </w:rPr>
            </w:pPr>
          </w:p>
        </w:tc>
        <w:tc>
          <w:tcPr>
            <w:tcW w:w="1242" w:type="dxa"/>
          </w:tcPr>
          <w:p w:rsidR="000C3B38" w:rsidRDefault="000C3B38" w:rsidP="00DD78EB">
            <w:pPr>
              <w:tabs>
                <w:tab w:val="left" w:pos="8222"/>
              </w:tabs>
              <w:spacing w:line="288" w:lineRule="auto"/>
              <w:jc w:val="center"/>
              <w:rPr>
                <w:rFonts w:ascii="Times New Roman" w:hAnsi="Times New Roman" w:cs="Times New Roman"/>
                <w:sz w:val="24"/>
                <w:szCs w:val="24"/>
              </w:rPr>
            </w:pPr>
          </w:p>
        </w:tc>
        <w:tc>
          <w:tcPr>
            <w:tcW w:w="1276" w:type="dxa"/>
          </w:tcPr>
          <w:p w:rsidR="000C3B38" w:rsidRDefault="000C3B38" w:rsidP="00DD78EB">
            <w:pPr>
              <w:tabs>
                <w:tab w:val="left" w:pos="8222"/>
              </w:tabs>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956" w:type="dxa"/>
          </w:tcPr>
          <w:p w:rsidR="000C3B38" w:rsidRDefault="000C3B38" w:rsidP="00DD78EB">
            <w:pPr>
              <w:tabs>
                <w:tab w:val="left" w:pos="8222"/>
              </w:tabs>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r>
      <w:tr w:rsidR="000C3B38" w:rsidTr="002C0D59">
        <w:tc>
          <w:tcPr>
            <w:tcW w:w="2235" w:type="dxa"/>
          </w:tcPr>
          <w:p w:rsidR="000C3B38" w:rsidRDefault="000C3B38" w:rsidP="00DD78EB">
            <w:pPr>
              <w:tabs>
                <w:tab w:val="left" w:pos="8222"/>
              </w:tabs>
              <w:spacing w:line="288" w:lineRule="auto"/>
              <w:jc w:val="both"/>
              <w:rPr>
                <w:rFonts w:ascii="Times New Roman" w:hAnsi="Times New Roman" w:cs="Times New Roman"/>
                <w:sz w:val="20"/>
                <w:szCs w:val="20"/>
              </w:rPr>
            </w:pPr>
            <w:r>
              <w:rPr>
                <w:rFonts w:ascii="Times New Roman" w:hAnsi="Times New Roman" w:cs="Times New Roman"/>
                <w:sz w:val="20"/>
                <w:szCs w:val="20"/>
              </w:rPr>
              <w:t>Патриотизм</w:t>
            </w:r>
          </w:p>
        </w:tc>
        <w:tc>
          <w:tcPr>
            <w:tcW w:w="1134" w:type="dxa"/>
          </w:tcPr>
          <w:p w:rsidR="000C3B38" w:rsidRDefault="000C3B38" w:rsidP="00DD78EB">
            <w:pPr>
              <w:tabs>
                <w:tab w:val="left" w:pos="8222"/>
              </w:tabs>
              <w:spacing w:line="288" w:lineRule="auto"/>
              <w:jc w:val="center"/>
              <w:rPr>
                <w:rFonts w:ascii="Times New Roman" w:hAnsi="Times New Roman" w:cs="Times New Roman"/>
                <w:sz w:val="24"/>
                <w:szCs w:val="24"/>
              </w:rPr>
            </w:pPr>
          </w:p>
        </w:tc>
        <w:tc>
          <w:tcPr>
            <w:tcW w:w="1134" w:type="dxa"/>
          </w:tcPr>
          <w:p w:rsidR="000C3B38" w:rsidRDefault="000C3B38" w:rsidP="00DD78EB">
            <w:pPr>
              <w:tabs>
                <w:tab w:val="left" w:pos="8222"/>
              </w:tabs>
              <w:spacing w:line="288" w:lineRule="auto"/>
              <w:jc w:val="center"/>
              <w:rPr>
                <w:rFonts w:ascii="Times New Roman" w:hAnsi="Times New Roman" w:cs="Times New Roman"/>
                <w:sz w:val="24"/>
                <w:szCs w:val="24"/>
              </w:rPr>
            </w:pPr>
          </w:p>
        </w:tc>
        <w:tc>
          <w:tcPr>
            <w:tcW w:w="1134" w:type="dxa"/>
          </w:tcPr>
          <w:p w:rsidR="000C3B38" w:rsidRDefault="000C3B38" w:rsidP="00DD78EB">
            <w:pPr>
              <w:tabs>
                <w:tab w:val="left" w:pos="8222"/>
              </w:tabs>
              <w:spacing w:line="288" w:lineRule="auto"/>
              <w:jc w:val="center"/>
              <w:rPr>
                <w:rFonts w:ascii="Times New Roman" w:hAnsi="Times New Roman" w:cs="Times New Roman"/>
                <w:sz w:val="24"/>
                <w:szCs w:val="24"/>
              </w:rPr>
            </w:pPr>
          </w:p>
        </w:tc>
        <w:tc>
          <w:tcPr>
            <w:tcW w:w="1309" w:type="dxa"/>
          </w:tcPr>
          <w:p w:rsidR="000C3B38" w:rsidRDefault="000C3B38" w:rsidP="00DD78EB">
            <w:pPr>
              <w:tabs>
                <w:tab w:val="left" w:pos="8222"/>
              </w:tabs>
              <w:spacing w:line="288" w:lineRule="auto"/>
              <w:jc w:val="center"/>
              <w:rPr>
                <w:rFonts w:ascii="Times New Roman" w:hAnsi="Times New Roman" w:cs="Times New Roman"/>
                <w:sz w:val="24"/>
                <w:szCs w:val="24"/>
              </w:rPr>
            </w:pPr>
          </w:p>
        </w:tc>
        <w:tc>
          <w:tcPr>
            <w:tcW w:w="1242" w:type="dxa"/>
          </w:tcPr>
          <w:p w:rsidR="000C3B38" w:rsidRDefault="000C3B38" w:rsidP="00DD78EB">
            <w:pPr>
              <w:tabs>
                <w:tab w:val="left" w:pos="8222"/>
              </w:tabs>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tcPr>
          <w:p w:rsidR="000C3B38" w:rsidRDefault="000C3B38" w:rsidP="00DD78EB">
            <w:pPr>
              <w:tabs>
                <w:tab w:val="left" w:pos="8222"/>
              </w:tabs>
              <w:spacing w:line="288" w:lineRule="auto"/>
              <w:jc w:val="center"/>
              <w:rPr>
                <w:rFonts w:ascii="Times New Roman" w:hAnsi="Times New Roman" w:cs="Times New Roman"/>
                <w:sz w:val="24"/>
                <w:szCs w:val="24"/>
              </w:rPr>
            </w:pPr>
          </w:p>
        </w:tc>
        <w:tc>
          <w:tcPr>
            <w:tcW w:w="956" w:type="dxa"/>
          </w:tcPr>
          <w:p w:rsidR="000C3B38" w:rsidRDefault="000C3B38" w:rsidP="00DD78EB">
            <w:pPr>
              <w:tabs>
                <w:tab w:val="left" w:pos="8222"/>
              </w:tabs>
              <w:spacing w:line="288" w:lineRule="auto"/>
              <w:jc w:val="center"/>
              <w:rPr>
                <w:rFonts w:ascii="Times New Roman" w:hAnsi="Times New Roman" w:cs="Times New Roman"/>
                <w:sz w:val="24"/>
                <w:szCs w:val="24"/>
              </w:rPr>
            </w:pPr>
          </w:p>
        </w:tc>
      </w:tr>
      <w:tr w:rsidR="000C3B38" w:rsidTr="002C0D59">
        <w:tc>
          <w:tcPr>
            <w:tcW w:w="2235" w:type="dxa"/>
          </w:tcPr>
          <w:p w:rsidR="000C3B38" w:rsidRDefault="000C3B38" w:rsidP="00DD78EB">
            <w:pPr>
              <w:tabs>
                <w:tab w:val="left" w:pos="8222"/>
              </w:tabs>
              <w:spacing w:line="288" w:lineRule="auto"/>
              <w:jc w:val="both"/>
              <w:rPr>
                <w:rFonts w:ascii="Times New Roman" w:hAnsi="Times New Roman" w:cs="Times New Roman"/>
                <w:sz w:val="20"/>
                <w:szCs w:val="20"/>
              </w:rPr>
            </w:pPr>
            <w:r>
              <w:rPr>
                <w:rFonts w:ascii="Times New Roman" w:hAnsi="Times New Roman" w:cs="Times New Roman"/>
                <w:sz w:val="20"/>
                <w:szCs w:val="20"/>
              </w:rPr>
              <w:t>Настойчивость</w:t>
            </w:r>
          </w:p>
        </w:tc>
        <w:tc>
          <w:tcPr>
            <w:tcW w:w="1134" w:type="dxa"/>
          </w:tcPr>
          <w:p w:rsidR="000C3B38" w:rsidRDefault="000C3B38" w:rsidP="00DD78EB">
            <w:pPr>
              <w:tabs>
                <w:tab w:val="left" w:pos="8222"/>
              </w:tabs>
              <w:spacing w:line="288" w:lineRule="auto"/>
              <w:jc w:val="center"/>
              <w:rPr>
                <w:rFonts w:ascii="Times New Roman" w:hAnsi="Times New Roman" w:cs="Times New Roman"/>
                <w:sz w:val="24"/>
                <w:szCs w:val="24"/>
              </w:rPr>
            </w:pPr>
          </w:p>
        </w:tc>
        <w:tc>
          <w:tcPr>
            <w:tcW w:w="1134" w:type="dxa"/>
          </w:tcPr>
          <w:p w:rsidR="000C3B38" w:rsidRDefault="000C3B38" w:rsidP="00DD78EB">
            <w:pPr>
              <w:tabs>
                <w:tab w:val="left" w:pos="8222"/>
              </w:tabs>
              <w:spacing w:line="288" w:lineRule="auto"/>
              <w:jc w:val="center"/>
              <w:rPr>
                <w:rFonts w:ascii="Times New Roman" w:hAnsi="Times New Roman" w:cs="Times New Roman"/>
                <w:sz w:val="24"/>
                <w:szCs w:val="24"/>
              </w:rPr>
            </w:pPr>
          </w:p>
        </w:tc>
        <w:tc>
          <w:tcPr>
            <w:tcW w:w="1134" w:type="dxa"/>
          </w:tcPr>
          <w:p w:rsidR="000C3B38" w:rsidRDefault="000C3B38" w:rsidP="00DD78EB">
            <w:pPr>
              <w:tabs>
                <w:tab w:val="left" w:pos="8222"/>
              </w:tabs>
              <w:spacing w:line="288" w:lineRule="auto"/>
              <w:jc w:val="center"/>
              <w:rPr>
                <w:rFonts w:ascii="Times New Roman" w:hAnsi="Times New Roman" w:cs="Times New Roman"/>
                <w:sz w:val="24"/>
                <w:szCs w:val="24"/>
              </w:rPr>
            </w:pPr>
          </w:p>
        </w:tc>
        <w:tc>
          <w:tcPr>
            <w:tcW w:w="1309" w:type="dxa"/>
          </w:tcPr>
          <w:p w:rsidR="000C3B38" w:rsidRDefault="000C3B38" w:rsidP="00DD78EB">
            <w:pPr>
              <w:tabs>
                <w:tab w:val="left" w:pos="8222"/>
              </w:tabs>
              <w:spacing w:line="288" w:lineRule="auto"/>
              <w:jc w:val="center"/>
              <w:rPr>
                <w:rFonts w:ascii="Times New Roman" w:hAnsi="Times New Roman" w:cs="Times New Roman"/>
                <w:sz w:val="24"/>
                <w:szCs w:val="24"/>
              </w:rPr>
            </w:pPr>
          </w:p>
        </w:tc>
        <w:tc>
          <w:tcPr>
            <w:tcW w:w="1242" w:type="dxa"/>
          </w:tcPr>
          <w:p w:rsidR="000C3B38" w:rsidRDefault="000C3B38" w:rsidP="00DD78EB">
            <w:pPr>
              <w:tabs>
                <w:tab w:val="left" w:pos="8222"/>
              </w:tabs>
              <w:spacing w:line="288" w:lineRule="auto"/>
              <w:jc w:val="center"/>
              <w:rPr>
                <w:rFonts w:ascii="Times New Roman" w:hAnsi="Times New Roman" w:cs="Times New Roman"/>
                <w:sz w:val="24"/>
                <w:szCs w:val="24"/>
              </w:rPr>
            </w:pPr>
          </w:p>
        </w:tc>
        <w:tc>
          <w:tcPr>
            <w:tcW w:w="1276" w:type="dxa"/>
          </w:tcPr>
          <w:p w:rsidR="000C3B38" w:rsidRDefault="000C3B38" w:rsidP="00DD78EB">
            <w:pPr>
              <w:tabs>
                <w:tab w:val="left" w:pos="8222"/>
              </w:tabs>
              <w:spacing w:line="288" w:lineRule="auto"/>
              <w:jc w:val="center"/>
              <w:rPr>
                <w:rFonts w:ascii="Times New Roman" w:hAnsi="Times New Roman" w:cs="Times New Roman"/>
                <w:sz w:val="24"/>
                <w:szCs w:val="24"/>
              </w:rPr>
            </w:pPr>
          </w:p>
        </w:tc>
        <w:tc>
          <w:tcPr>
            <w:tcW w:w="956" w:type="dxa"/>
          </w:tcPr>
          <w:p w:rsidR="000C3B38" w:rsidRDefault="000C3B38" w:rsidP="00DD78EB">
            <w:pPr>
              <w:tabs>
                <w:tab w:val="left" w:pos="8222"/>
              </w:tabs>
              <w:spacing w:line="288" w:lineRule="auto"/>
              <w:jc w:val="center"/>
              <w:rPr>
                <w:rFonts w:ascii="Times New Roman" w:hAnsi="Times New Roman" w:cs="Times New Roman"/>
                <w:sz w:val="24"/>
                <w:szCs w:val="24"/>
              </w:rPr>
            </w:pPr>
          </w:p>
        </w:tc>
      </w:tr>
      <w:tr w:rsidR="000C3B38" w:rsidTr="002C0D59">
        <w:tc>
          <w:tcPr>
            <w:tcW w:w="2235" w:type="dxa"/>
          </w:tcPr>
          <w:p w:rsidR="000C3B38" w:rsidRDefault="000C3B38" w:rsidP="00DD78EB">
            <w:pPr>
              <w:tabs>
                <w:tab w:val="left" w:pos="8222"/>
              </w:tabs>
              <w:spacing w:line="288" w:lineRule="auto"/>
              <w:jc w:val="both"/>
              <w:rPr>
                <w:rFonts w:ascii="Times New Roman" w:hAnsi="Times New Roman" w:cs="Times New Roman"/>
                <w:sz w:val="20"/>
                <w:szCs w:val="20"/>
              </w:rPr>
            </w:pPr>
            <w:r>
              <w:rPr>
                <w:rFonts w:ascii="Times New Roman" w:hAnsi="Times New Roman" w:cs="Times New Roman"/>
                <w:sz w:val="20"/>
                <w:szCs w:val="20"/>
              </w:rPr>
              <w:t>Личная ответственность</w:t>
            </w:r>
          </w:p>
        </w:tc>
        <w:tc>
          <w:tcPr>
            <w:tcW w:w="1134" w:type="dxa"/>
          </w:tcPr>
          <w:p w:rsidR="000C3B38" w:rsidRDefault="000C3B38" w:rsidP="00DD78EB">
            <w:pPr>
              <w:tabs>
                <w:tab w:val="left" w:pos="8222"/>
              </w:tabs>
              <w:spacing w:line="288" w:lineRule="auto"/>
              <w:jc w:val="center"/>
              <w:rPr>
                <w:rFonts w:ascii="Times New Roman" w:hAnsi="Times New Roman" w:cs="Times New Roman"/>
                <w:sz w:val="24"/>
                <w:szCs w:val="24"/>
              </w:rPr>
            </w:pPr>
          </w:p>
        </w:tc>
        <w:tc>
          <w:tcPr>
            <w:tcW w:w="1134" w:type="dxa"/>
          </w:tcPr>
          <w:p w:rsidR="000C3B38" w:rsidRDefault="000C3B38" w:rsidP="00DD78EB">
            <w:pPr>
              <w:tabs>
                <w:tab w:val="left" w:pos="8222"/>
              </w:tabs>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0C3B38" w:rsidRDefault="000C3B38" w:rsidP="00DD78EB">
            <w:pPr>
              <w:tabs>
                <w:tab w:val="left" w:pos="8222"/>
              </w:tabs>
              <w:spacing w:line="288" w:lineRule="auto"/>
              <w:jc w:val="center"/>
              <w:rPr>
                <w:rFonts w:ascii="Times New Roman" w:hAnsi="Times New Roman" w:cs="Times New Roman"/>
                <w:sz w:val="24"/>
                <w:szCs w:val="24"/>
              </w:rPr>
            </w:pPr>
          </w:p>
        </w:tc>
        <w:tc>
          <w:tcPr>
            <w:tcW w:w="1309" w:type="dxa"/>
          </w:tcPr>
          <w:p w:rsidR="000C3B38" w:rsidRDefault="000C3B38" w:rsidP="00DD78EB">
            <w:pPr>
              <w:tabs>
                <w:tab w:val="left" w:pos="8222"/>
              </w:tabs>
              <w:spacing w:line="288" w:lineRule="auto"/>
              <w:jc w:val="center"/>
              <w:rPr>
                <w:rFonts w:ascii="Times New Roman" w:hAnsi="Times New Roman" w:cs="Times New Roman"/>
                <w:sz w:val="24"/>
                <w:szCs w:val="24"/>
              </w:rPr>
            </w:pPr>
          </w:p>
        </w:tc>
        <w:tc>
          <w:tcPr>
            <w:tcW w:w="1242" w:type="dxa"/>
          </w:tcPr>
          <w:p w:rsidR="000C3B38" w:rsidRDefault="000C3B38" w:rsidP="00DD78EB">
            <w:pPr>
              <w:tabs>
                <w:tab w:val="left" w:pos="8222"/>
              </w:tabs>
              <w:spacing w:line="288" w:lineRule="auto"/>
              <w:jc w:val="center"/>
              <w:rPr>
                <w:rFonts w:ascii="Times New Roman" w:hAnsi="Times New Roman" w:cs="Times New Roman"/>
                <w:sz w:val="24"/>
                <w:szCs w:val="24"/>
              </w:rPr>
            </w:pPr>
          </w:p>
        </w:tc>
        <w:tc>
          <w:tcPr>
            <w:tcW w:w="1276" w:type="dxa"/>
          </w:tcPr>
          <w:p w:rsidR="000C3B38" w:rsidRDefault="000C3B38" w:rsidP="00DD78EB">
            <w:pPr>
              <w:tabs>
                <w:tab w:val="left" w:pos="8222"/>
              </w:tabs>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956" w:type="dxa"/>
          </w:tcPr>
          <w:p w:rsidR="000C3B38" w:rsidRDefault="000C3B38" w:rsidP="00DD78EB">
            <w:pPr>
              <w:tabs>
                <w:tab w:val="left" w:pos="8222"/>
              </w:tabs>
              <w:spacing w:line="288" w:lineRule="auto"/>
              <w:jc w:val="center"/>
              <w:rPr>
                <w:rFonts w:ascii="Times New Roman" w:hAnsi="Times New Roman" w:cs="Times New Roman"/>
                <w:sz w:val="24"/>
                <w:szCs w:val="24"/>
              </w:rPr>
            </w:pPr>
          </w:p>
        </w:tc>
      </w:tr>
      <w:tr w:rsidR="000C3B38" w:rsidTr="002C0D59">
        <w:tc>
          <w:tcPr>
            <w:tcW w:w="2235" w:type="dxa"/>
          </w:tcPr>
          <w:p w:rsidR="000C3B38" w:rsidRDefault="000C3B38" w:rsidP="00DD78EB">
            <w:pPr>
              <w:tabs>
                <w:tab w:val="left" w:pos="8222"/>
              </w:tabs>
              <w:spacing w:line="288" w:lineRule="auto"/>
              <w:jc w:val="both"/>
              <w:rPr>
                <w:rFonts w:ascii="Times New Roman" w:hAnsi="Times New Roman" w:cs="Times New Roman"/>
                <w:sz w:val="20"/>
                <w:szCs w:val="20"/>
              </w:rPr>
            </w:pPr>
            <w:r>
              <w:rPr>
                <w:rFonts w:ascii="Times New Roman" w:hAnsi="Times New Roman" w:cs="Times New Roman"/>
                <w:sz w:val="20"/>
                <w:szCs w:val="20"/>
              </w:rPr>
              <w:t>Вежливость</w:t>
            </w:r>
          </w:p>
        </w:tc>
        <w:tc>
          <w:tcPr>
            <w:tcW w:w="1134" w:type="dxa"/>
          </w:tcPr>
          <w:p w:rsidR="000C3B38" w:rsidRDefault="000C3B38" w:rsidP="00DD78EB">
            <w:pPr>
              <w:tabs>
                <w:tab w:val="left" w:pos="8222"/>
              </w:tabs>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0C3B38" w:rsidRDefault="000C3B38" w:rsidP="00DD78EB">
            <w:pPr>
              <w:tabs>
                <w:tab w:val="left" w:pos="8222"/>
              </w:tabs>
              <w:spacing w:line="288" w:lineRule="auto"/>
              <w:jc w:val="center"/>
              <w:rPr>
                <w:rFonts w:ascii="Times New Roman" w:hAnsi="Times New Roman" w:cs="Times New Roman"/>
                <w:sz w:val="24"/>
                <w:szCs w:val="24"/>
              </w:rPr>
            </w:pPr>
          </w:p>
        </w:tc>
        <w:tc>
          <w:tcPr>
            <w:tcW w:w="1134" w:type="dxa"/>
          </w:tcPr>
          <w:p w:rsidR="000C3B38" w:rsidRDefault="000C3B38" w:rsidP="00DD78EB">
            <w:pPr>
              <w:tabs>
                <w:tab w:val="left" w:pos="8222"/>
              </w:tabs>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309" w:type="dxa"/>
          </w:tcPr>
          <w:p w:rsidR="000C3B38" w:rsidRDefault="000C3B38" w:rsidP="00DD78EB">
            <w:pPr>
              <w:tabs>
                <w:tab w:val="left" w:pos="8222"/>
              </w:tabs>
              <w:spacing w:line="288" w:lineRule="auto"/>
              <w:jc w:val="center"/>
              <w:rPr>
                <w:rFonts w:ascii="Times New Roman" w:hAnsi="Times New Roman" w:cs="Times New Roman"/>
                <w:sz w:val="24"/>
                <w:szCs w:val="24"/>
              </w:rPr>
            </w:pPr>
          </w:p>
        </w:tc>
        <w:tc>
          <w:tcPr>
            <w:tcW w:w="1242" w:type="dxa"/>
          </w:tcPr>
          <w:p w:rsidR="000C3B38" w:rsidRDefault="000C3B38" w:rsidP="00DD78EB">
            <w:pPr>
              <w:tabs>
                <w:tab w:val="left" w:pos="8222"/>
              </w:tabs>
              <w:spacing w:line="288" w:lineRule="auto"/>
              <w:jc w:val="center"/>
              <w:rPr>
                <w:rFonts w:ascii="Times New Roman" w:hAnsi="Times New Roman" w:cs="Times New Roman"/>
                <w:sz w:val="24"/>
                <w:szCs w:val="24"/>
              </w:rPr>
            </w:pPr>
          </w:p>
        </w:tc>
        <w:tc>
          <w:tcPr>
            <w:tcW w:w="1276" w:type="dxa"/>
          </w:tcPr>
          <w:p w:rsidR="000C3B38" w:rsidRDefault="000C3B38" w:rsidP="00DD78EB">
            <w:pPr>
              <w:tabs>
                <w:tab w:val="left" w:pos="8222"/>
              </w:tabs>
              <w:spacing w:line="288" w:lineRule="auto"/>
              <w:jc w:val="center"/>
              <w:rPr>
                <w:rFonts w:ascii="Times New Roman" w:hAnsi="Times New Roman" w:cs="Times New Roman"/>
                <w:sz w:val="24"/>
                <w:szCs w:val="24"/>
              </w:rPr>
            </w:pPr>
          </w:p>
        </w:tc>
        <w:tc>
          <w:tcPr>
            <w:tcW w:w="956" w:type="dxa"/>
          </w:tcPr>
          <w:p w:rsidR="000C3B38" w:rsidRDefault="000C3B38" w:rsidP="00DD78EB">
            <w:pPr>
              <w:tabs>
                <w:tab w:val="left" w:pos="8222"/>
              </w:tabs>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r>
      <w:tr w:rsidR="000C3B38" w:rsidTr="002C0D59">
        <w:tc>
          <w:tcPr>
            <w:tcW w:w="2235" w:type="dxa"/>
          </w:tcPr>
          <w:p w:rsidR="000C3B38" w:rsidRDefault="000C3B38" w:rsidP="00DD78EB">
            <w:pPr>
              <w:tabs>
                <w:tab w:val="left" w:pos="8222"/>
              </w:tabs>
              <w:spacing w:line="288" w:lineRule="auto"/>
              <w:jc w:val="both"/>
              <w:rPr>
                <w:rFonts w:ascii="Times New Roman" w:hAnsi="Times New Roman" w:cs="Times New Roman"/>
                <w:sz w:val="20"/>
                <w:szCs w:val="20"/>
              </w:rPr>
            </w:pPr>
            <w:r>
              <w:rPr>
                <w:rFonts w:ascii="Times New Roman" w:hAnsi="Times New Roman" w:cs="Times New Roman"/>
                <w:sz w:val="20"/>
                <w:szCs w:val="20"/>
              </w:rPr>
              <w:t>Уважение</w:t>
            </w:r>
          </w:p>
        </w:tc>
        <w:tc>
          <w:tcPr>
            <w:tcW w:w="1134" w:type="dxa"/>
          </w:tcPr>
          <w:p w:rsidR="000C3B38" w:rsidRDefault="000C3B38" w:rsidP="00DD78EB">
            <w:pPr>
              <w:tabs>
                <w:tab w:val="left" w:pos="8222"/>
              </w:tabs>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0C3B38" w:rsidRDefault="000C3B38" w:rsidP="00DD78EB">
            <w:pPr>
              <w:tabs>
                <w:tab w:val="left" w:pos="8222"/>
              </w:tabs>
              <w:spacing w:line="288" w:lineRule="auto"/>
              <w:jc w:val="center"/>
              <w:rPr>
                <w:rFonts w:ascii="Times New Roman" w:hAnsi="Times New Roman" w:cs="Times New Roman"/>
                <w:sz w:val="24"/>
                <w:szCs w:val="24"/>
              </w:rPr>
            </w:pPr>
          </w:p>
        </w:tc>
        <w:tc>
          <w:tcPr>
            <w:tcW w:w="1134" w:type="dxa"/>
          </w:tcPr>
          <w:p w:rsidR="000C3B38" w:rsidRDefault="000C3B38" w:rsidP="00DD78EB">
            <w:pPr>
              <w:tabs>
                <w:tab w:val="left" w:pos="8222"/>
              </w:tabs>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309" w:type="dxa"/>
          </w:tcPr>
          <w:p w:rsidR="000C3B38" w:rsidRDefault="000C3B38" w:rsidP="00DD78EB">
            <w:pPr>
              <w:tabs>
                <w:tab w:val="left" w:pos="8222"/>
              </w:tabs>
              <w:spacing w:line="288" w:lineRule="auto"/>
              <w:jc w:val="center"/>
              <w:rPr>
                <w:rFonts w:ascii="Times New Roman" w:hAnsi="Times New Roman" w:cs="Times New Roman"/>
                <w:sz w:val="24"/>
                <w:szCs w:val="24"/>
              </w:rPr>
            </w:pPr>
          </w:p>
        </w:tc>
        <w:tc>
          <w:tcPr>
            <w:tcW w:w="1242" w:type="dxa"/>
          </w:tcPr>
          <w:p w:rsidR="000C3B38" w:rsidRDefault="000C3B38" w:rsidP="00DD78EB">
            <w:pPr>
              <w:tabs>
                <w:tab w:val="left" w:pos="8222"/>
              </w:tabs>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tcPr>
          <w:p w:rsidR="000C3B38" w:rsidRDefault="000C3B38" w:rsidP="00DD78EB">
            <w:pPr>
              <w:tabs>
                <w:tab w:val="left" w:pos="8222"/>
              </w:tabs>
              <w:spacing w:line="288" w:lineRule="auto"/>
              <w:jc w:val="center"/>
              <w:rPr>
                <w:rFonts w:ascii="Times New Roman" w:hAnsi="Times New Roman" w:cs="Times New Roman"/>
                <w:sz w:val="24"/>
                <w:szCs w:val="24"/>
              </w:rPr>
            </w:pPr>
          </w:p>
        </w:tc>
        <w:tc>
          <w:tcPr>
            <w:tcW w:w="956" w:type="dxa"/>
          </w:tcPr>
          <w:p w:rsidR="000C3B38" w:rsidRDefault="000C3B38" w:rsidP="00DD78EB">
            <w:pPr>
              <w:tabs>
                <w:tab w:val="left" w:pos="8222"/>
              </w:tabs>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r>
      <w:tr w:rsidR="000C3B38" w:rsidTr="002C0D59">
        <w:tc>
          <w:tcPr>
            <w:tcW w:w="2235" w:type="dxa"/>
          </w:tcPr>
          <w:p w:rsidR="000C3B38" w:rsidRDefault="000C3B38" w:rsidP="00DD78EB">
            <w:pPr>
              <w:tabs>
                <w:tab w:val="left" w:pos="8222"/>
              </w:tabs>
              <w:spacing w:line="288" w:lineRule="auto"/>
              <w:jc w:val="both"/>
              <w:rPr>
                <w:rFonts w:ascii="Times New Roman" w:hAnsi="Times New Roman" w:cs="Times New Roman"/>
                <w:sz w:val="20"/>
                <w:szCs w:val="20"/>
              </w:rPr>
            </w:pPr>
            <w:r>
              <w:rPr>
                <w:rFonts w:ascii="Times New Roman" w:hAnsi="Times New Roman" w:cs="Times New Roman"/>
                <w:sz w:val="20"/>
                <w:szCs w:val="20"/>
              </w:rPr>
              <w:t>Почтительность</w:t>
            </w:r>
          </w:p>
        </w:tc>
        <w:tc>
          <w:tcPr>
            <w:tcW w:w="1134" w:type="dxa"/>
          </w:tcPr>
          <w:p w:rsidR="000C3B38" w:rsidRDefault="000C3B38" w:rsidP="00DD78EB">
            <w:pPr>
              <w:tabs>
                <w:tab w:val="left" w:pos="8222"/>
              </w:tabs>
              <w:spacing w:line="288" w:lineRule="auto"/>
              <w:jc w:val="center"/>
              <w:rPr>
                <w:rFonts w:ascii="Times New Roman" w:hAnsi="Times New Roman" w:cs="Times New Roman"/>
                <w:sz w:val="24"/>
                <w:szCs w:val="24"/>
              </w:rPr>
            </w:pPr>
          </w:p>
        </w:tc>
        <w:tc>
          <w:tcPr>
            <w:tcW w:w="1134" w:type="dxa"/>
          </w:tcPr>
          <w:p w:rsidR="000C3B38" w:rsidRDefault="000C3B38" w:rsidP="00DD78EB">
            <w:pPr>
              <w:tabs>
                <w:tab w:val="left" w:pos="8222"/>
              </w:tabs>
              <w:spacing w:line="288" w:lineRule="auto"/>
              <w:jc w:val="center"/>
              <w:rPr>
                <w:rFonts w:ascii="Times New Roman" w:hAnsi="Times New Roman" w:cs="Times New Roman"/>
                <w:sz w:val="24"/>
                <w:szCs w:val="24"/>
              </w:rPr>
            </w:pPr>
          </w:p>
        </w:tc>
        <w:tc>
          <w:tcPr>
            <w:tcW w:w="1134" w:type="dxa"/>
          </w:tcPr>
          <w:p w:rsidR="000C3B38" w:rsidRDefault="000C3B38" w:rsidP="00DD78EB">
            <w:pPr>
              <w:tabs>
                <w:tab w:val="left" w:pos="8222"/>
              </w:tabs>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309" w:type="dxa"/>
          </w:tcPr>
          <w:p w:rsidR="000C3B38" w:rsidRDefault="000C3B38" w:rsidP="00DD78EB">
            <w:pPr>
              <w:tabs>
                <w:tab w:val="left" w:pos="8222"/>
              </w:tabs>
              <w:spacing w:line="288" w:lineRule="auto"/>
              <w:jc w:val="center"/>
              <w:rPr>
                <w:rFonts w:ascii="Times New Roman" w:hAnsi="Times New Roman" w:cs="Times New Roman"/>
                <w:sz w:val="24"/>
                <w:szCs w:val="24"/>
              </w:rPr>
            </w:pPr>
          </w:p>
        </w:tc>
        <w:tc>
          <w:tcPr>
            <w:tcW w:w="1242" w:type="dxa"/>
          </w:tcPr>
          <w:p w:rsidR="000C3B38" w:rsidRDefault="000C3B38" w:rsidP="00DD78EB">
            <w:pPr>
              <w:tabs>
                <w:tab w:val="left" w:pos="8222"/>
              </w:tabs>
              <w:spacing w:line="288" w:lineRule="auto"/>
              <w:jc w:val="center"/>
              <w:rPr>
                <w:rFonts w:ascii="Times New Roman" w:hAnsi="Times New Roman" w:cs="Times New Roman"/>
                <w:sz w:val="24"/>
                <w:szCs w:val="24"/>
              </w:rPr>
            </w:pPr>
          </w:p>
        </w:tc>
        <w:tc>
          <w:tcPr>
            <w:tcW w:w="1276" w:type="dxa"/>
          </w:tcPr>
          <w:p w:rsidR="000C3B38" w:rsidRDefault="000C3B38" w:rsidP="00DD78EB">
            <w:pPr>
              <w:tabs>
                <w:tab w:val="left" w:pos="8222"/>
              </w:tabs>
              <w:spacing w:line="288" w:lineRule="auto"/>
              <w:jc w:val="center"/>
              <w:rPr>
                <w:rFonts w:ascii="Times New Roman" w:hAnsi="Times New Roman" w:cs="Times New Roman"/>
                <w:sz w:val="24"/>
                <w:szCs w:val="24"/>
              </w:rPr>
            </w:pPr>
          </w:p>
        </w:tc>
        <w:tc>
          <w:tcPr>
            <w:tcW w:w="956" w:type="dxa"/>
          </w:tcPr>
          <w:p w:rsidR="000C3B38" w:rsidRDefault="000C3B38" w:rsidP="00DD78EB">
            <w:pPr>
              <w:tabs>
                <w:tab w:val="left" w:pos="8222"/>
              </w:tabs>
              <w:spacing w:line="288" w:lineRule="auto"/>
              <w:jc w:val="center"/>
              <w:rPr>
                <w:rFonts w:ascii="Times New Roman" w:hAnsi="Times New Roman" w:cs="Times New Roman"/>
                <w:sz w:val="24"/>
                <w:szCs w:val="24"/>
              </w:rPr>
            </w:pPr>
          </w:p>
        </w:tc>
      </w:tr>
      <w:tr w:rsidR="000C3B38" w:rsidTr="002C0D59">
        <w:tc>
          <w:tcPr>
            <w:tcW w:w="2235" w:type="dxa"/>
          </w:tcPr>
          <w:p w:rsidR="000C3B38" w:rsidRDefault="000C3B38" w:rsidP="00DD78EB">
            <w:pPr>
              <w:tabs>
                <w:tab w:val="left" w:pos="8222"/>
              </w:tabs>
              <w:spacing w:line="288" w:lineRule="auto"/>
              <w:jc w:val="both"/>
              <w:rPr>
                <w:rFonts w:ascii="Times New Roman" w:hAnsi="Times New Roman" w:cs="Times New Roman"/>
                <w:sz w:val="20"/>
                <w:szCs w:val="20"/>
              </w:rPr>
            </w:pPr>
            <w:r>
              <w:rPr>
                <w:rFonts w:ascii="Times New Roman" w:hAnsi="Times New Roman" w:cs="Times New Roman"/>
                <w:sz w:val="20"/>
                <w:szCs w:val="20"/>
              </w:rPr>
              <w:t>Самоконтроль</w:t>
            </w:r>
          </w:p>
        </w:tc>
        <w:tc>
          <w:tcPr>
            <w:tcW w:w="1134" w:type="dxa"/>
          </w:tcPr>
          <w:p w:rsidR="000C3B38" w:rsidRDefault="000C3B38" w:rsidP="00DD78EB">
            <w:pPr>
              <w:tabs>
                <w:tab w:val="left" w:pos="8222"/>
              </w:tabs>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0C3B38" w:rsidRDefault="000C3B38" w:rsidP="00DD78EB">
            <w:pPr>
              <w:tabs>
                <w:tab w:val="left" w:pos="8222"/>
              </w:tabs>
              <w:spacing w:line="288" w:lineRule="auto"/>
              <w:jc w:val="center"/>
              <w:rPr>
                <w:rFonts w:ascii="Times New Roman" w:hAnsi="Times New Roman" w:cs="Times New Roman"/>
                <w:sz w:val="24"/>
                <w:szCs w:val="24"/>
              </w:rPr>
            </w:pPr>
          </w:p>
        </w:tc>
        <w:tc>
          <w:tcPr>
            <w:tcW w:w="1134" w:type="dxa"/>
          </w:tcPr>
          <w:p w:rsidR="000C3B38" w:rsidRDefault="000C3B38" w:rsidP="00DD78EB">
            <w:pPr>
              <w:tabs>
                <w:tab w:val="left" w:pos="8222"/>
              </w:tabs>
              <w:spacing w:line="288" w:lineRule="auto"/>
              <w:jc w:val="center"/>
              <w:rPr>
                <w:rFonts w:ascii="Times New Roman" w:hAnsi="Times New Roman" w:cs="Times New Roman"/>
                <w:sz w:val="24"/>
                <w:szCs w:val="24"/>
              </w:rPr>
            </w:pPr>
          </w:p>
        </w:tc>
        <w:tc>
          <w:tcPr>
            <w:tcW w:w="1309" w:type="dxa"/>
          </w:tcPr>
          <w:p w:rsidR="000C3B38" w:rsidRDefault="000C3B38" w:rsidP="00DD78EB">
            <w:pPr>
              <w:tabs>
                <w:tab w:val="left" w:pos="8222"/>
              </w:tabs>
              <w:spacing w:line="288" w:lineRule="auto"/>
              <w:jc w:val="center"/>
              <w:rPr>
                <w:rFonts w:ascii="Times New Roman" w:hAnsi="Times New Roman" w:cs="Times New Roman"/>
                <w:sz w:val="24"/>
                <w:szCs w:val="24"/>
              </w:rPr>
            </w:pPr>
          </w:p>
        </w:tc>
        <w:tc>
          <w:tcPr>
            <w:tcW w:w="1242" w:type="dxa"/>
          </w:tcPr>
          <w:p w:rsidR="000C3B38" w:rsidRDefault="000C3B38" w:rsidP="00DD78EB">
            <w:pPr>
              <w:tabs>
                <w:tab w:val="left" w:pos="8222"/>
              </w:tabs>
              <w:spacing w:line="288" w:lineRule="auto"/>
              <w:jc w:val="center"/>
              <w:rPr>
                <w:rFonts w:ascii="Times New Roman" w:hAnsi="Times New Roman" w:cs="Times New Roman"/>
                <w:sz w:val="24"/>
                <w:szCs w:val="24"/>
              </w:rPr>
            </w:pPr>
          </w:p>
        </w:tc>
        <w:tc>
          <w:tcPr>
            <w:tcW w:w="1276" w:type="dxa"/>
          </w:tcPr>
          <w:p w:rsidR="000C3B38" w:rsidRDefault="000C3B38" w:rsidP="00DD78EB">
            <w:pPr>
              <w:tabs>
                <w:tab w:val="left" w:pos="8222"/>
              </w:tabs>
              <w:spacing w:line="288" w:lineRule="auto"/>
              <w:jc w:val="center"/>
              <w:rPr>
                <w:rFonts w:ascii="Times New Roman" w:hAnsi="Times New Roman" w:cs="Times New Roman"/>
                <w:sz w:val="24"/>
                <w:szCs w:val="24"/>
              </w:rPr>
            </w:pPr>
          </w:p>
        </w:tc>
        <w:tc>
          <w:tcPr>
            <w:tcW w:w="956" w:type="dxa"/>
          </w:tcPr>
          <w:p w:rsidR="000C3B38" w:rsidRDefault="000C3B38" w:rsidP="00DD78EB">
            <w:pPr>
              <w:tabs>
                <w:tab w:val="left" w:pos="8222"/>
              </w:tabs>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r>
      <w:tr w:rsidR="000C3B38" w:rsidTr="002C0D59">
        <w:tc>
          <w:tcPr>
            <w:tcW w:w="2235" w:type="dxa"/>
          </w:tcPr>
          <w:p w:rsidR="000C3B38" w:rsidRDefault="000C3B38" w:rsidP="00DD78EB">
            <w:pPr>
              <w:tabs>
                <w:tab w:val="left" w:pos="8222"/>
              </w:tabs>
              <w:spacing w:line="288" w:lineRule="auto"/>
              <w:jc w:val="both"/>
              <w:rPr>
                <w:rFonts w:ascii="Times New Roman" w:hAnsi="Times New Roman" w:cs="Times New Roman"/>
                <w:sz w:val="20"/>
                <w:szCs w:val="20"/>
              </w:rPr>
            </w:pPr>
            <w:r>
              <w:rPr>
                <w:rFonts w:ascii="Times New Roman" w:hAnsi="Times New Roman" w:cs="Times New Roman"/>
                <w:sz w:val="20"/>
                <w:szCs w:val="20"/>
              </w:rPr>
              <w:t>Жертвенность</w:t>
            </w:r>
          </w:p>
        </w:tc>
        <w:tc>
          <w:tcPr>
            <w:tcW w:w="1134" w:type="dxa"/>
          </w:tcPr>
          <w:p w:rsidR="000C3B38" w:rsidRDefault="000C3B38" w:rsidP="00DD78EB">
            <w:pPr>
              <w:tabs>
                <w:tab w:val="left" w:pos="8222"/>
              </w:tabs>
              <w:spacing w:line="288" w:lineRule="auto"/>
              <w:jc w:val="center"/>
              <w:rPr>
                <w:rFonts w:ascii="Times New Roman" w:hAnsi="Times New Roman" w:cs="Times New Roman"/>
                <w:sz w:val="24"/>
                <w:szCs w:val="24"/>
              </w:rPr>
            </w:pPr>
          </w:p>
        </w:tc>
        <w:tc>
          <w:tcPr>
            <w:tcW w:w="1134" w:type="dxa"/>
          </w:tcPr>
          <w:p w:rsidR="000C3B38" w:rsidRDefault="000C3B38" w:rsidP="00DD78EB">
            <w:pPr>
              <w:tabs>
                <w:tab w:val="left" w:pos="8222"/>
              </w:tabs>
              <w:spacing w:line="288" w:lineRule="auto"/>
              <w:jc w:val="center"/>
              <w:rPr>
                <w:rFonts w:ascii="Times New Roman" w:hAnsi="Times New Roman" w:cs="Times New Roman"/>
                <w:sz w:val="24"/>
                <w:szCs w:val="24"/>
              </w:rPr>
            </w:pPr>
          </w:p>
        </w:tc>
        <w:tc>
          <w:tcPr>
            <w:tcW w:w="1134" w:type="dxa"/>
          </w:tcPr>
          <w:p w:rsidR="000C3B38" w:rsidRDefault="000C3B38" w:rsidP="00DD78EB">
            <w:pPr>
              <w:tabs>
                <w:tab w:val="left" w:pos="8222"/>
              </w:tabs>
              <w:spacing w:line="288" w:lineRule="auto"/>
              <w:jc w:val="center"/>
              <w:rPr>
                <w:rFonts w:ascii="Times New Roman" w:hAnsi="Times New Roman" w:cs="Times New Roman"/>
                <w:sz w:val="24"/>
                <w:szCs w:val="24"/>
              </w:rPr>
            </w:pPr>
          </w:p>
        </w:tc>
        <w:tc>
          <w:tcPr>
            <w:tcW w:w="1309" w:type="dxa"/>
          </w:tcPr>
          <w:p w:rsidR="000C3B38" w:rsidRDefault="000C3B38" w:rsidP="00DD78EB">
            <w:pPr>
              <w:tabs>
                <w:tab w:val="left" w:pos="8222"/>
              </w:tabs>
              <w:spacing w:line="288" w:lineRule="auto"/>
              <w:jc w:val="center"/>
              <w:rPr>
                <w:rFonts w:ascii="Times New Roman" w:hAnsi="Times New Roman" w:cs="Times New Roman"/>
                <w:sz w:val="24"/>
                <w:szCs w:val="24"/>
              </w:rPr>
            </w:pPr>
          </w:p>
        </w:tc>
        <w:tc>
          <w:tcPr>
            <w:tcW w:w="1242" w:type="dxa"/>
          </w:tcPr>
          <w:p w:rsidR="000C3B38" w:rsidRDefault="000C3B38" w:rsidP="00DD78EB">
            <w:pPr>
              <w:tabs>
                <w:tab w:val="left" w:pos="8222"/>
              </w:tabs>
              <w:spacing w:line="288" w:lineRule="auto"/>
              <w:jc w:val="center"/>
              <w:rPr>
                <w:rFonts w:ascii="Times New Roman" w:hAnsi="Times New Roman" w:cs="Times New Roman"/>
                <w:sz w:val="24"/>
                <w:szCs w:val="24"/>
              </w:rPr>
            </w:pPr>
          </w:p>
        </w:tc>
        <w:tc>
          <w:tcPr>
            <w:tcW w:w="1276" w:type="dxa"/>
          </w:tcPr>
          <w:p w:rsidR="000C3B38" w:rsidRDefault="000C3B38" w:rsidP="00DD78EB">
            <w:pPr>
              <w:tabs>
                <w:tab w:val="left" w:pos="8222"/>
              </w:tabs>
              <w:spacing w:line="288" w:lineRule="auto"/>
              <w:jc w:val="center"/>
              <w:rPr>
                <w:rFonts w:ascii="Times New Roman" w:hAnsi="Times New Roman" w:cs="Times New Roman"/>
                <w:sz w:val="24"/>
                <w:szCs w:val="24"/>
              </w:rPr>
            </w:pPr>
          </w:p>
        </w:tc>
        <w:tc>
          <w:tcPr>
            <w:tcW w:w="956" w:type="dxa"/>
          </w:tcPr>
          <w:p w:rsidR="000C3B38" w:rsidRDefault="000C3B38" w:rsidP="00DD78EB">
            <w:pPr>
              <w:tabs>
                <w:tab w:val="left" w:pos="8222"/>
              </w:tabs>
              <w:spacing w:line="288" w:lineRule="auto"/>
              <w:jc w:val="center"/>
              <w:rPr>
                <w:rFonts w:ascii="Times New Roman" w:hAnsi="Times New Roman" w:cs="Times New Roman"/>
                <w:sz w:val="24"/>
                <w:szCs w:val="24"/>
              </w:rPr>
            </w:pPr>
          </w:p>
        </w:tc>
      </w:tr>
      <w:tr w:rsidR="000C3B38" w:rsidTr="002C0D59">
        <w:tc>
          <w:tcPr>
            <w:tcW w:w="2235" w:type="dxa"/>
          </w:tcPr>
          <w:p w:rsidR="000C3B38" w:rsidRDefault="000C3B38" w:rsidP="00DD78EB">
            <w:pPr>
              <w:tabs>
                <w:tab w:val="left" w:pos="8222"/>
              </w:tabs>
              <w:spacing w:line="288" w:lineRule="auto"/>
              <w:jc w:val="both"/>
              <w:rPr>
                <w:rFonts w:ascii="Times New Roman" w:hAnsi="Times New Roman" w:cs="Times New Roman"/>
                <w:sz w:val="20"/>
                <w:szCs w:val="20"/>
              </w:rPr>
            </w:pPr>
            <w:r>
              <w:rPr>
                <w:rFonts w:ascii="Times New Roman" w:hAnsi="Times New Roman" w:cs="Times New Roman"/>
                <w:sz w:val="20"/>
                <w:szCs w:val="20"/>
              </w:rPr>
              <w:t>Социальная ответственность</w:t>
            </w:r>
          </w:p>
        </w:tc>
        <w:tc>
          <w:tcPr>
            <w:tcW w:w="1134" w:type="dxa"/>
          </w:tcPr>
          <w:p w:rsidR="000C3B38" w:rsidRDefault="000C3B38" w:rsidP="00DD78EB">
            <w:pPr>
              <w:tabs>
                <w:tab w:val="left" w:pos="8222"/>
              </w:tabs>
              <w:spacing w:line="288" w:lineRule="auto"/>
              <w:jc w:val="center"/>
              <w:rPr>
                <w:rFonts w:ascii="Times New Roman" w:hAnsi="Times New Roman" w:cs="Times New Roman"/>
                <w:sz w:val="24"/>
                <w:szCs w:val="24"/>
              </w:rPr>
            </w:pPr>
          </w:p>
        </w:tc>
        <w:tc>
          <w:tcPr>
            <w:tcW w:w="1134" w:type="dxa"/>
          </w:tcPr>
          <w:p w:rsidR="000C3B38" w:rsidRDefault="000C3B38" w:rsidP="00DD78EB">
            <w:pPr>
              <w:tabs>
                <w:tab w:val="left" w:pos="8222"/>
              </w:tabs>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0C3B38" w:rsidRDefault="000C3B38" w:rsidP="00DD78EB">
            <w:pPr>
              <w:tabs>
                <w:tab w:val="left" w:pos="8222"/>
              </w:tabs>
              <w:spacing w:line="288" w:lineRule="auto"/>
              <w:jc w:val="center"/>
              <w:rPr>
                <w:rFonts w:ascii="Times New Roman" w:hAnsi="Times New Roman" w:cs="Times New Roman"/>
                <w:sz w:val="24"/>
                <w:szCs w:val="24"/>
              </w:rPr>
            </w:pPr>
          </w:p>
        </w:tc>
        <w:tc>
          <w:tcPr>
            <w:tcW w:w="1309" w:type="dxa"/>
          </w:tcPr>
          <w:p w:rsidR="000C3B38" w:rsidRDefault="000C3B38" w:rsidP="00DD78EB">
            <w:pPr>
              <w:tabs>
                <w:tab w:val="left" w:pos="8222"/>
              </w:tabs>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242" w:type="dxa"/>
          </w:tcPr>
          <w:p w:rsidR="000C3B38" w:rsidRDefault="000C3B38" w:rsidP="00DD78EB">
            <w:pPr>
              <w:tabs>
                <w:tab w:val="left" w:pos="8222"/>
              </w:tabs>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tcPr>
          <w:p w:rsidR="000C3B38" w:rsidRDefault="000C3B38" w:rsidP="00DD78EB">
            <w:pPr>
              <w:tabs>
                <w:tab w:val="left" w:pos="8222"/>
              </w:tabs>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956" w:type="dxa"/>
          </w:tcPr>
          <w:p w:rsidR="000C3B38" w:rsidRDefault="000C3B38" w:rsidP="00DD78EB">
            <w:pPr>
              <w:tabs>
                <w:tab w:val="left" w:pos="8222"/>
              </w:tabs>
              <w:spacing w:line="288" w:lineRule="auto"/>
              <w:jc w:val="center"/>
              <w:rPr>
                <w:rFonts w:ascii="Times New Roman" w:hAnsi="Times New Roman" w:cs="Times New Roman"/>
                <w:sz w:val="24"/>
                <w:szCs w:val="24"/>
              </w:rPr>
            </w:pPr>
          </w:p>
        </w:tc>
      </w:tr>
      <w:tr w:rsidR="000C3B38" w:rsidTr="002C0D59">
        <w:tc>
          <w:tcPr>
            <w:tcW w:w="2235" w:type="dxa"/>
          </w:tcPr>
          <w:p w:rsidR="000C3B38" w:rsidRDefault="000C3B38" w:rsidP="00DD78EB">
            <w:pPr>
              <w:tabs>
                <w:tab w:val="left" w:pos="8222"/>
              </w:tabs>
              <w:spacing w:line="288" w:lineRule="auto"/>
              <w:jc w:val="both"/>
              <w:rPr>
                <w:rFonts w:ascii="Times New Roman" w:hAnsi="Times New Roman" w:cs="Times New Roman"/>
                <w:sz w:val="20"/>
                <w:szCs w:val="20"/>
              </w:rPr>
            </w:pPr>
            <w:r>
              <w:rPr>
                <w:rFonts w:ascii="Times New Roman" w:hAnsi="Times New Roman" w:cs="Times New Roman"/>
                <w:sz w:val="20"/>
                <w:szCs w:val="20"/>
              </w:rPr>
              <w:t>Толерантность</w:t>
            </w:r>
          </w:p>
        </w:tc>
        <w:tc>
          <w:tcPr>
            <w:tcW w:w="1134" w:type="dxa"/>
          </w:tcPr>
          <w:p w:rsidR="000C3B38" w:rsidRDefault="000C3B38" w:rsidP="00DD78EB">
            <w:pPr>
              <w:tabs>
                <w:tab w:val="left" w:pos="8222"/>
              </w:tabs>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0C3B38" w:rsidRDefault="000C3B38" w:rsidP="00DD78EB">
            <w:pPr>
              <w:tabs>
                <w:tab w:val="left" w:pos="8222"/>
              </w:tabs>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0C3B38" w:rsidRDefault="000C3B38" w:rsidP="00DD78EB">
            <w:pPr>
              <w:tabs>
                <w:tab w:val="left" w:pos="8222"/>
              </w:tabs>
              <w:spacing w:line="288" w:lineRule="auto"/>
              <w:jc w:val="center"/>
              <w:rPr>
                <w:rFonts w:ascii="Times New Roman" w:hAnsi="Times New Roman" w:cs="Times New Roman"/>
                <w:sz w:val="24"/>
                <w:szCs w:val="24"/>
              </w:rPr>
            </w:pPr>
          </w:p>
        </w:tc>
        <w:tc>
          <w:tcPr>
            <w:tcW w:w="1309" w:type="dxa"/>
          </w:tcPr>
          <w:p w:rsidR="000C3B38" w:rsidRDefault="000C3B38" w:rsidP="00DD78EB">
            <w:pPr>
              <w:tabs>
                <w:tab w:val="left" w:pos="8222"/>
              </w:tabs>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242" w:type="dxa"/>
          </w:tcPr>
          <w:p w:rsidR="000C3B38" w:rsidRDefault="000C3B38" w:rsidP="00DD78EB">
            <w:pPr>
              <w:tabs>
                <w:tab w:val="left" w:pos="8222"/>
              </w:tabs>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tcPr>
          <w:p w:rsidR="000C3B38" w:rsidRDefault="000C3B38" w:rsidP="00DD78EB">
            <w:pPr>
              <w:tabs>
                <w:tab w:val="left" w:pos="8222"/>
              </w:tabs>
              <w:spacing w:line="288" w:lineRule="auto"/>
              <w:jc w:val="center"/>
              <w:rPr>
                <w:rFonts w:ascii="Times New Roman" w:hAnsi="Times New Roman" w:cs="Times New Roman"/>
                <w:sz w:val="24"/>
                <w:szCs w:val="24"/>
              </w:rPr>
            </w:pPr>
          </w:p>
        </w:tc>
        <w:tc>
          <w:tcPr>
            <w:tcW w:w="956" w:type="dxa"/>
          </w:tcPr>
          <w:p w:rsidR="000C3B38" w:rsidRDefault="000C3B38" w:rsidP="00DD78EB">
            <w:pPr>
              <w:tabs>
                <w:tab w:val="left" w:pos="8222"/>
              </w:tabs>
              <w:spacing w:line="288" w:lineRule="auto"/>
              <w:jc w:val="center"/>
              <w:rPr>
                <w:rFonts w:ascii="Times New Roman" w:hAnsi="Times New Roman" w:cs="Times New Roman"/>
                <w:sz w:val="24"/>
                <w:szCs w:val="24"/>
              </w:rPr>
            </w:pPr>
          </w:p>
        </w:tc>
      </w:tr>
      <w:tr w:rsidR="000C3B38" w:rsidTr="002C0D59">
        <w:tc>
          <w:tcPr>
            <w:tcW w:w="2235" w:type="dxa"/>
          </w:tcPr>
          <w:p w:rsidR="000C3B38" w:rsidRDefault="000C3B38" w:rsidP="00DD78EB">
            <w:pPr>
              <w:tabs>
                <w:tab w:val="left" w:pos="8222"/>
              </w:tabs>
              <w:spacing w:line="288" w:lineRule="auto"/>
              <w:jc w:val="both"/>
              <w:rPr>
                <w:rFonts w:ascii="Times New Roman" w:hAnsi="Times New Roman" w:cs="Times New Roman"/>
                <w:sz w:val="20"/>
                <w:szCs w:val="20"/>
              </w:rPr>
            </w:pPr>
            <w:r>
              <w:rPr>
                <w:rFonts w:ascii="Times New Roman" w:hAnsi="Times New Roman" w:cs="Times New Roman"/>
                <w:sz w:val="20"/>
                <w:szCs w:val="20"/>
              </w:rPr>
              <w:t>Надежность</w:t>
            </w:r>
          </w:p>
        </w:tc>
        <w:tc>
          <w:tcPr>
            <w:tcW w:w="1134" w:type="dxa"/>
          </w:tcPr>
          <w:p w:rsidR="000C3B38" w:rsidRDefault="000C3B38" w:rsidP="00DD78EB">
            <w:pPr>
              <w:tabs>
                <w:tab w:val="left" w:pos="8222"/>
              </w:tabs>
              <w:spacing w:line="288" w:lineRule="auto"/>
              <w:jc w:val="center"/>
              <w:rPr>
                <w:rFonts w:ascii="Times New Roman" w:hAnsi="Times New Roman" w:cs="Times New Roman"/>
                <w:sz w:val="24"/>
                <w:szCs w:val="24"/>
              </w:rPr>
            </w:pPr>
          </w:p>
        </w:tc>
        <w:tc>
          <w:tcPr>
            <w:tcW w:w="1134" w:type="dxa"/>
          </w:tcPr>
          <w:p w:rsidR="000C3B38" w:rsidRDefault="000C3B38" w:rsidP="00DD78EB">
            <w:pPr>
              <w:tabs>
                <w:tab w:val="left" w:pos="8222"/>
              </w:tabs>
              <w:spacing w:line="288" w:lineRule="auto"/>
              <w:jc w:val="center"/>
              <w:rPr>
                <w:rFonts w:ascii="Times New Roman" w:hAnsi="Times New Roman" w:cs="Times New Roman"/>
                <w:sz w:val="24"/>
                <w:szCs w:val="24"/>
              </w:rPr>
            </w:pPr>
          </w:p>
        </w:tc>
        <w:tc>
          <w:tcPr>
            <w:tcW w:w="1134" w:type="dxa"/>
          </w:tcPr>
          <w:p w:rsidR="000C3B38" w:rsidRDefault="000C3B38" w:rsidP="00DD78EB">
            <w:pPr>
              <w:tabs>
                <w:tab w:val="left" w:pos="8222"/>
              </w:tabs>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309" w:type="dxa"/>
          </w:tcPr>
          <w:p w:rsidR="000C3B38" w:rsidRDefault="000C3B38" w:rsidP="00DD78EB">
            <w:pPr>
              <w:tabs>
                <w:tab w:val="left" w:pos="8222"/>
              </w:tabs>
              <w:spacing w:line="288" w:lineRule="auto"/>
              <w:jc w:val="center"/>
              <w:rPr>
                <w:rFonts w:ascii="Times New Roman" w:hAnsi="Times New Roman" w:cs="Times New Roman"/>
                <w:sz w:val="24"/>
                <w:szCs w:val="24"/>
              </w:rPr>
            </w:pPr>
          </w:p>
        </w:tc>
        <w:tc>
          <w:tcPr>
            <w:tcW w:w="1242" w:type="dxa"/>
          </w:tcPr>
          <w:p w:rsidR="000C3B38" w:rsidRDefault="000C3B38" w:rsidP="00DD78EB">
            <w:pPr>
              <w:tabs>
                <w:tab w:val="left" w:pos="8222"/>
              </w:tabs>
              <w:spacing w:line="288" w:lineRule="auto"/>
              <w:jc w:val="center"/>
              <w:rPr>
                <w:rFonts w:ascii="Times New Roman" w:hAnsi="Times New Roman" w:cs="Times New Roman"/>
                <w:sz w:val="24"/>
                <w:szCs w:val="24"/>
              </w:rPr>
            </w:pPr>
          </w:p>
        </w:tc>
        <w:tc>
          <w:tcPr>
            <w:tcW w:w="1276" w:type="dxa"/>
          </w:tcPr>
          <w:p w:rsidR="000C3B38" w:rsidRDefault="000C3B38" w:rsidP="00DD78EB">
            <w:pPr>
              <w:tabs>
                <w:tab w:val="left" w:pos="8222"/>
              </w:tabs>
              <w:spacing w:line="288" w:lineRule="auto"/>
              <w:jc w:val="center"/>
              <w:rPr>
                <w:rFonts w:ascii="Times New Roman" w:hAnsi="Times New Roman" w:cs="Times New Roman"/>
                <w:sz w:val="24"/>
                <w:szCs w:val="24"/>
              </w:rPr>
            </w:pPr>
          </w:p>
        </w:tc>
        <w:tc>
          <w:tcPr>
            <w:tcW w:w="956" w:type="dxa"/>
          </w:tcPr>
          <w:p w:rsidR="000C3B38" w:rsidRDefault="000C3B38" w:rsidP="00DD78EB">
            <w:pPr>
              <w:tabs>
                <w:tab w:val="left" w:pos="8222"/>
              </w:tabs>
              <w:spacing w:line="288" w:lineRule="auto"/>
              <w:jc w:val="center"/>
              <w:rPr>
                <w:rFonts w:ascii="Times New Roman" w:hAnsi="Times New Roman" w:cs="Times New Roman"/>
                <w:sz w:val="24"/>
                <w:szCs w:val="24"/>
              </w:rPr>
            </w:pPr>
          </w:p>
        </w:tc>
      </w:tr>
      <w:tr w:rsidR="000C3B38" w:rsidTr="002C0D59">
        <w:tc>
          <w:tcPr>
            <w:tcW w:w="2235" w:type="dxa"/>
          </w:tcPr>
          <w:p w:rsidR="000C3B38" w:rsidRDefault="000C3B38" w:rsidP="00DD78EB">
            <w:pPr>
              <w:tabs>
                <w:tab w:val="left" w:pos="8222"/>
              </w:tabs>
              <w:spacing w:line="288" w:lineRule="auto"/>
              <w:jc w:val="both"/>
              <w:rPr>
                <w:rFonts w:ascii="Times New Roman" w:hAnsi="Times New Roman" w:cs="Times New Roman"/>
                <w:sz w:val="20"/>
                <w:szCs w:val="20"/>
              </w:rPr>
            </w:pPr>
            <w:r>
              <w:rPr>
                <w:rFonts w:ascii="Times New Roman" w:hAnsi="Times New Roman" w:cs="Times New Roman"/>
                <w:sz w:val="20"/>
                <w:szCs w:val="20"/>
              </w:rPr>
              <w:t>Полезность</w:t>
            </w:r>
          </w:p>
        </w:tc>
        <w:tc>
          <w:tcPr>
            <w:tcW w:w="1134" w:type="dxa"/>
          </w:tcPr>
          <w:p w:rsidR="000C3B38" w:rsidRDefault="000C3B38" w:rsidP="00DD78EB">
            <w:pPr>
              <w:tabs>
                <w:tab w:val="left" w:pos="8222"/>
              </w:tabs>
              <w:spacing w:line="288" w:lineRule="auto"/>
              <w:jc w:val="center"/>
              <w:rPr>
                <w:rFonts w:ascii="Times New Roman" w:hAnsi="Times New Roman" w:cs="Times New Roman"/>
                <w:sz w:val="24"/>
                <w:szCs w:val="24"/>
              </w:rPr>
            </w:pPr>
          </w:p>
        </w:tc>
        <w:tc>
          <w:tcPr>
            <w:tcW w:w="1134" w:type="dxa"/>
          </w:tcPr>
          <w:p w:rsidR="000C3B38" w:rsidRDefault="000C3B38" w:rsidP="00DD78EB">
            <w:pPr>
              <w:tabs>
                <w:tab w:val="left" w:pos="8222"/>
              </w:tabs>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0C3B38" w:rsidRDefault="000C3B38" w:rsidP="00DD78EB">
            <w:pPr>
              <w:tabs>
                <w:tab w:val="left" w:pos="8222"/>
              </w:tabs>
              <w:spacing w:line="288" w:lineRule="auto"/>
              <w:jc w:val="center"/>
              <w:rPr>
                <w:rFonts w:ascii="Times New Roman" w:hAnsi="Times New Roman" w:cs="Times New Roman"/>
                <w:sz w:val="24"/>
                <w:szCs w:val="24"/>
              </w:rPr>
            </w:pPr>
          </w:p>
        </w:tc>
        <w:tc>
          <w:tcPr>
            <w:tcW w:w="1309" w:type="dxa"/>
          </w:tcPr>
          <w:p w:rsidR="000C3B38" w:rsidRDefault="000C3B38" w:rsidP="00DD78EB">
            <w:pPr>
              <w:tabs>
                <w:tab w:val="left" w:pos="8222"/>
              </w:tabs>
              <w:spacing w:line="288" w:lineRule="auto"/>
              <w:jc w:val="center"/>
              <w:rPr>
                <w:rFonts w:ascii="Times New Roman" w:hAnsi="Times New Roman" w:cs="Times New Roman"/>
                <w:sz w:val="24"/>
                <w:szCs w:val="24"/>
              </w:rPr>
            </w:pPr>
          </w:p>
        </w:tc>
        <w:tc>
          <w:tcPr>
            <w:tcW w:w="1242" w:type="dxa"/>
          </w:tcPr>
          <w:p w:rsidR="000C3B38" w:rsidRDefault="000C3B38" w:rsidP="00DD78EB">
            <w:pPr>
              <w:tabs>
                <w:tab w:val="left" w:pos="8222"/>
              </w:tabs>
              <w:spacing w:line="288" w:lineRule="auto"/>
              <w:jc w:val="center"/>
              <w:rPr>
                <w:rFonts w:ascii="Times New Roman" w:hAnsi="Times New Roman" w:cs="Times New Roman"/>
                <w:sz w:val="24"/>
                <w:szCs w:val="24"/>
              </w:rPr>
            </w:pPr>
          </w:p>
        </w:tc>
        <w:tc>
          <w:tcPr>
            <w:tcW w:w="1276" w:type="dxa"/>
          </w:tcPr>
          <w:p w:rsidR="000C3B38" w:rsidRDefault="000C3B38" w:rsidP="00DD78EB">
            <w:pPr>
              <w:tabs>
                <w:tab w:val="left" w:pos="8222"/>
              </w:tabs>
              <w:spacing w:line="288" w:lineRule="auto"/>
              <w:jc w:val="center"/>
              <w:rPr>
                <w:rFonts w:ascii="Times New Roman" w:hAnsi="Times New Roman" w:cs="Times New Roman"/>
                <w:sz w:val="24"/>
                <w:szCs w:val="24"/>
              </w:rPr>
            </w:pPr>
          </w:p>
        </w:tc>
        <w:tc>
          <w:tcPr>
            <w:tcW w:w="956" w:type="dxa"/>
          </w:tcPr>
          <w:p w:rsidR="000C3B38" w:rsidRDefault="000C3B38" w:rsidP="00DD78EB">
            <w:pPr>
              <w:tabs>
                <w:tab w:val="left" w:pos="8222"/>
              </w:tabs>
              <w:spacing w:line="288" w:lineRule="auto"/>
              <w:jc w:val="center"/>
              <w:rPr>
                <w:rFonts w:ascii="Times New Roman" w:hAnsi="Times New Roman" w:cs="Times New Roman"/>
                <w:sz w:val="24"/>
                <w:szCs w:val="24"/>
              </w:rPr>
            </w:pPr>
          </w:p>
        </w:tc>
      </w:tr>
    </w:tbl>
    <w:p w:rsidR="005472EA" w:rsidRDefault="005472EA" w:rsidP="00DD78EB">
      <w:pPr>
        <w:tabs>
          <w:tab w:val="left" w:pos="8222"/>
        </w:tabs>
        <w:spacing w:line="288" w:lineRule="auto"/>
        <w:ind w:firstLine="851"/>
        <w:jc w:val="both"/>
        <w:rPr>
          <w:rFonts w:ascii="Times New Roman" w:hAnsi="Times New Roman" w:cs="Times New Roman"/>
          <w:sz w:val="24"/>
          <w:szCs w:val="24"/>
        </w:rPr>
      </w:pPr>
    </w:p>
    <w:p w:rsidR="00046CD1" w:rsidRDefault="00046CD1" w:rsidP="00DD78EB">
      <w:pPr>
        <w:tabs>
          <w:tab w:val="left" w:pos="8222"/>
        </w:tabs>
        <w:spacing w:line="288" w:lineRule="auto"/>
        <w:ind w:firstLine="851"/>
        <w:jc w:val="center"/>
        <w:rPr>
          <w:rFonts w:ascii="Times New Roman" w:hAnsi="Times New Roman" w:cs="Times New Roman"/>
          <w:sz w:val="24"/>
          <w:szCs w:val="24"/>
        </w:rPr>
      </w:pPr>
      <w:r>
        <w:rPr>
          <w:rFonts w:ascii="Times New Roman" w:hAnsi="Times New Roman" w:cs="Times New Roman"/>
          <w:b/>
          <w:sz w:val="24"/>
          <w:szCs w:val="24"/>
        </w:rPr>
        <w:t>Нравственн</w:t>
      </w:r>
      <w:r w:rsidRPr="00414D60">
        <w:rPr>
          <w:rFonts w:ascii="Times New Roman" w:hAnsi="Times New Roman" w:cs="Times New Roman"/>
          <w:b/>
          <w:sz w:val="24"/>
          <w:szCs w:val="24"/>
        </w:rPr>
        <w:t>ая чувствительность</w:t>
      </w:r>
      <w:r>
        <w:rPr>
          <w:rFonts w:ascii="Times New Roman" w:hAnsi="Times New Roman" w:cs="Times New Roman"/>
          <w:b/>
          <w:sz w:val="24"/>
          <w:szCs w:val="24"/>
        </w:rPr>
        <w:t>-1</w:t>
      </w:r>
    </w:p>
    <w:p w:rsidR="00046CD1" w:rsidRDefault="00046CD1" w:rsidP="00DD78EB">
      <w:pPr>
        <w:tabs>
          <w:tab w:val="left" w:pos="8222"/>
        </w:tabs>
        <w:spacing w:line="288" w:lineRule="auto"/>
        <w:ind w:firstLine="851"/>
        <w:jc w:val="center"/>
        <w:rPr>
          <w:rFonts w:ascii="Times New Roman" w:hAnsi="Times New Roman" w:cs="Times New Roman"/>
          <w:b/>
          <w:i/>
          <w:sz w:val="24"/>
          <w:szCs w:val="24"/>
        </w:rPr>
      </w:pPr>
      <w:r w:rsidRPr="00046CD1">
        <w:rPr>
          <w:rFonts w:ascii="Times New Roman" w:hAnsi="Times New Roman" w:cs="Times New Roman"/>
          <w:b/>
          <w:i/>
          <w:sz w:val="24"/>
          <w:szCs w:val="24"/>
        </w:rPr>
        <w:t>Понимать выражаемые эмоции</w:t>
      </w:r>
      <w:r>
        <w:rPr>
          <w:rFonts w:ascii="Times New Roman" w:hAnsi="Times New Roman" w:cs="Times New Roman"/>
          <w:b/>
          <w:i/>
          <w:sz w:val="24"/>
          <w:szCs w:val="24"/>
        </w:rPr>
        <w:t xml:space="preserve"> </w:t>
      </w:r>
    </w:p>
    <w:p w:rsidR="00046CD1" w:rsidRPr="008D2D71" w:rsidRDefault="00046CD1" w:rsidP="00DD78EB">
      <w:pPr>
        <w:tabs>
          <w:tab w:val="left" w:pos="8222"/>
        </w:tabs>
        <w:spacing w:line="288" w:lineRule="auto"/>
        <w:ind w:firstLine="851"/>
        <w:jc w:val="center"/>
        <w:rPr>
          <w:rFonts w:ascii="Times New Roman" w:hAnsi="Times New Roman" w:cs="Times New Roman"/>
          <w:b/>
          <w:i/>
          <w:sz w:val="24"/>
          <w:szCs w:val="24"/>
        </w:rPr>
      </w:pPr>
      <w:r>
        <w:rPr>
          <w:rFonts w:ascii="Times New Roman" w:hAnsi="Times New Roman" w:cs="Times New Roman"/>
          <w:b/>
          <w:i/>
          <w:sz w:val="24"/>
          <w:szCs w:val="24"/>
        </w:rPr>
        <w:t>(разделять эмоции с другими)</w:t>
      </w:r>
    </w:p>
    <w:p w:rsidR="00046CD1" w:rsidRDefault="00046CD1" w:rsidP="00DD78EB">
      <w:pPr>
        <w:tabs>
          <w:tab w:val="left" w:pos="8222"/>
        </w:tabs>
        <w:spacing w:line="288" w:lineRule="auto"/>
        <w:ind w:firstLine="851"/>
        <w:jc w:val="both"/>
        <w:rPr>
          <w:rFonts w:ascii="Times New Roman" w:hAnsi="Times New Roman" w:cs="Times New Roman"/>
          <w:sz w:val="24"/>
          <w:szCs w:val="24"/>
        </w:rPr>
      </w:pPr>
    </w:p>
    <w:p w:rsidR="000C3B38" w:rsidRPr="00046CD1" w:rsidRDefault="00046CD1" w:rsidP="00DD78EB">
      <w:pPr>
        <w:tabs>
          <w:tab w:val="left" w:pos="8222"/>
        </w:tabs>
        <w:spacing w:line="288" w:lineRule="auto"/>
        <w:ind w:firstLine="851"/>
        <w:jc w:val="both"/>
        <w:rPr>
          <w:rFonts w:ascii="Times New Roman" w:hAnsi="Times New Roman" w:cs="Times New Roman"/>
          <w:b/>
          <w:sz w:val="24"/>
          <w:szCs w:val="24"/>
        </w:rPr>
      </w:pPr>
      <w:r w:rsidRPr="00046CD1">
        <w:rPr>
          <w:rFonts w:ascii="Times New Roman" w:hAnsi="Times New Roman" w:cs="Times New Roman"/>
          <w:b/>
          <w:sz w:val="24"/>
          <w:szCs w:val="24"/>
        </w:rPr>
        <w:t>ЧТО</w:t>
      </w:r>
    </w:p>
    <w:p w:rsidR="00046CD1" w:rsidRPr="004C71DD" w:rsidRDefault="00046CD1" w:rsidP="00DD78EB">
      <w:pPr>
        <w:tabs>
          <w:tab w:val="center" w:pos="5527"/>
        </w:tabs>
        <w:spacing w:line="288" w:lineRule="auto"/>
        <w:ind w:firstLine="459"/>
        <w:rPr>
          <w:rFonts w:ascii="Times New Roman" w:hAnsi="Times New Roman" w:cs="Times New Roman"/>
          <w:sz w:val="24"/>
          <w:szCs w:val="24"/>
        </w:rPr>
      </w:pPr>
      <w:r>
        <w:rPr>
          <w:rFonts w:ascii="Times New Roman" w:hAnsi="Times New Roman" w:cs="Times New Roman"/>
          <w:sz w:val="24"/>
          <w:szCs w:val="24"/>
        </w:rPr>
        <w:t>Чтобы понимать эмоции, необходимо понимать потребности и чувства – как свои, так и других людей (личностные и межличностные умения). Для хорошего общения с другими важно научиться понимать, когда и как должным образом выражать эмоции и контролировать агрессию.</w:t>
      </w:r>
    </w:p>
    <w:p w:rsidR="000C3B38" w:rsidRDefault="000C3B38" w:rsidP="00DD78EB">
      <w:pPr>
        <w:tabs>
          <w:tab w:val="left" w:pos="8222"/>
        </w:tabs>
        <w:spacing w:line="288" w:lineRule="auto"/>
        <w:ind w:firstLine="851"/>
        <w:jc w:val="both"/>
        <w:rPr>
          <w:rFonts w:ascii="Times New Roman" w:hAnsi="Times New Roman" w:cs="Times New Roman"/>
          <w:sz w:val="24"/>
          <w:szCs w:val="24"/>
        </w:rPr>
      </w:pPr>
    </w:p>
    <w:p w:rsidR="00046CD1" w:rsidRPr="00046CD1" w:rsidRDefault="00046CD1" w:rsidP="00DD78EB">
      <w:pPr>
        <w:tabs>
          <w:tab w:val="left" w:pos="8222"/>
        </w:tabs>
        <w:spacing w:line="288" w:lineRule="auto"/>
        <w:ind w:firstLine="851"/>
        <w:jc w:val="both"/>
        <w:rPr>
          <w:rFonts w:ascii="Times New Roman" w:hAnsi="Times New Roman" w:cs="Times New Roman"/>
          <w:b/>
          <w:sz w:val="24"/>
          <w:szCs w:val="24"/>
        </w:rPr>
      </w:pPr>
      <w:r w:rsidRPr="00046CD1">
        <w:rPr>
          <w:rFonts w:ascii="Times New Roman" w:hAnsi="Times New Roman" w:cs="Times New Roman"/>
          <w:b/>
          <w:sz w:val="24"/>
          <w:szCs w:val="24"/>
        </w:rPr>
        <w:t>ПОЧЕМУ</w:t>
      </w:r>
    </w:p>
    <w:p w:rsidR="00046CD1" w:rsidRDefault="002C0D59"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Личностные эмоциональные умения помогают нам быть более эффективными в поступках, связанных с </w:t>
      </w:r>
      <w:proofErr w:type="spellStart"/>
      <w:r>
        <w:rPr>
          <w:rFonts w:ascii="Times New Roman" w:hAnsi="Times New Roman" w:cs="Times New Roman"/>
          <w:sz w:val="24"/>
          <w:szCs w:val="24"/>
        </w:rPr>
        <w:t>эмпатией</w:t>
      </w:r>
      <w:proofErr w:type="spellEnd"/>
      <w:r>
        <w:rPr>
          <w:rFonts w:ascii="Times New Roman" w:hAnsi="Times New Roman" w:cs="Times New Roman"/>
          <w:sz w:val="24"/>
          <w:szCs w:val="24"/>
        </w:rPr>
        <w:t xml:space="preserve"> и контролем собственных эмоций в целом.</w:t>
      </w:r>
    </w:p>
    <w:p w:rsidR="000C3B38" w:rsidRDefault="002C0D59"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Межличностные эмоциональные умения позволяют нам распознавать и должным образом реагировать на эмоци</w:t>
      </w:r>
      <w:r w:rsidR="000F243F">
        <w:rPr>
          <w:rFonts w:ascii="Times New Roman" w:hAnsi="Times New Roman" w:cs="Times New Roman"/>
          <w:sz w:val="24"/>
          <w:szCs w:val="24"/>
        </w:rPr>
        <w:t xml:space="preserve">и других (например, замечать, когда </w:t>
      </w:r>
      <w:proofErr w:type="gramStart"/>
      <w:r w:rsidR="000F243F">
        <w:rPr>
          <w:rFonts w:ascii="Times New Roman" w:hAnsi="Times New Roman" w:cs="Times New Roman"/>
          <w:sz w:val="24"/>
          <w:szCs w:val="24"/>
        </w:rPr>
        <w:t>другому</w:t>
      </w:r>
      <w:proofErr w:type="gramEnd"/>
      <w:r w:rsidR="000F243F">
        <w:rPr>
          <w:rFonts w:ascii="Times New Roman" w:hAnsi="Times New Roman" w:cs="Times New Roman"/>
          <w:sz w:val="24"/>
          <w:szCs w:val="24"/>
        </w:rPr>
        <w:t xml:space="preserve"> необходима помощь или эмоциональная поддержка). Умения понимать и </w:t>
      </w:r>
      <w:proofErr w:type="gramStart"/>
      <w:r w:rsidR="000F243F">
        <w:rPr>
          <w:rFonts w:ascii="Times New Roman" w:hAnsi="Times New Roman" w:cs="Times New Roman"/>
          <w:sz w:val="24"/>
          <w:szCs w:val="24"/>
        </w:rPr>
        <w:t>выражать эмоции необходимы</w:t>
      </w:r>
      <w:proofErr w:type="gramEnd"/>
      <w:r w:rsidR="000F243F">
        <w:rPr>
          <w:rFonts w:ascii="Times New Roman" w:hAnsi="Times New Roman" w:cs="Times New Roman"/>
          <w:sz w:val="24"/>
          <w:szCs w:val="24"/>
        </w:rPr>
        <w:t xml:space="preserve"> в общении, особенно в разрешении проблем и конфликтов.</w:t>
      </w:r>
    </w:p>
    <w:p w:rsidR="000F243F" w:rsidRDefault="000F243F" w:rsidP="00DD78EB">
      <w:pPr>
        <w:tabs>
          <w:tab w:val="left" w:pos="8222"/>
        </w:tabs>
        <w:spacing w:line="288" w:lineRule="auto"/>
        <w:ind w:firstLine="851"/>
        <w:jc w:val="both"/>
        <w:rPr>
          <w:rFonts w:ascii="Times New Roman" w:hAnsi="Times New Roman" w:cs="Times New Roman"/>
          <w:sz w:val="24"/>
          <w:szCs w:val="24"/>
        </w:rPr>
      </w:pPr>
    </w:p>
    <w:p w:rsidR="000F243F" w:rsidRDefault="000F243F"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i/>
          <w:sz w:val="24"/>
          <w:szCs w:val="24"/>
        </w:rPr>
        <w:lastRenderedPageBreak/>
        <w:t>Учителя мо</w:t>
      </w:r>
      <w:r w:rsidR="00773637">
        <w:rPr>
          <w:rFonts w:ascii="Times New Roman" w:hAnsi="Times New Roman" w:cs="Times New Roman"/>
          <w:i/>
          <w:sz w:val="24"/>
          <w:szCs w:val="24"/>
        </w:rPr>
        <w:t>гут создавать атмосферу тепла/</w:t>
      </w:r>
      <w:r>
        <w:rPr>
          <w:rFonts w:ascii="Times New Roman" w:hAnsi="Times New Roman" w:cs="Times New Roman"/>
          <w:i/>
          <w:sz w:val="24"/>
          <w:szCs w:val="24"/>
        </w:rPr>
        <w:t>открытости:</w:t>
      </w:r>
    </w:p>
    <w:p w:rsidR="000F243F" w:rsidRDefault="000F243F" w:rsidP="00DD78EB">
      <w:pPr>
        <w:pStyle w:val="ae"/>
        <w:numPr>
          <w:ilvl w:val="0"/>
          <w:numId w:val="7"/>
        </w:numPr>
        <w:tabs>
          <w:tab w:val="left" w:pos="8222"/>
        </w:tabs>
        <w:spacing w:line="288" w:lineRule="auto"/>
        <w:jc w:val="both"/>
        <w:rPr>
          <w:rFonts w:ascii="Times New Roman" w:hAnsi="Times New Roman" w:cs="Times New Roman"/>
          <w:sz w:val="24"/>
          <w:szCs w:val="24"/>
        </w:rPr>
      </w:pPr>
      <w:r>
        <w:rPr>
          <w:rFonts w:ascii="Times New Roman" w:hAnsi="Times New Roman" w:cs="Times New Roman"/>
          <w:sz w:val="24"/>
          <w:szCs w:val="24"/>
        </w:rPr>
        <w:t>оказывая человеческую поддержку учащимся;</w:t>
      </w:r>
    </w:p>
    <w:p w:rsidR="000F243F" w:rsidRDefault="000F243F" w:rsidP="00DD78EB">
      <w:pPr>
        <w:pStyle w:val="ae"/>
        <w:numPr>
          <w:ilvl w:val="0"/>
          <w:numId w:val="7"/>
        </w:numPr>
        <w:tabs>
          <w:tab w:val="left" w:pos="8222"/>
        </w:tabs>
        <w:spacing w:line="288" w:lineRule="auto"/>
        <w:jc w:val="both"/>
        <w:rPr>
          <w:rFonts w:ascii="Times New Roman" w:hAnsi="Times New Roman" w:cs="Times New Roman"/>
          <w:sz w:val="24"/>
          <w:szCs w:val="24"/>
        </w:rPr>
      </w:pPr>
      <w:r>
        <w:rPr>
          <w:rFonts w:ascii="Times New Roman" w:hAnsi="Times New Roman" w:cs="Times New Roman"/>
          <w:sz w:val="24"/>
          <w:szCs w:val="24"/>
        </w:rPr>
        <w:t>относясь с пониманием к культурным особенностям учащихся;</w:t>
      </w:r>
    </w:p>
    <w:p w:rsidR="000F243F" w:rsidRPr="000F243F" w:rsidRDefault="00773637" w:rsidP="00DD78EB">
      <w:pPr>
        <w:pStyle w:val="ae"/>
        <w:numPr>
          <w:ilvl w:val="0"/>
          <w:numId w:val="7"/>
        </w:numPr>
        <w:tabs>
          <w:tab w:val="left" w:pos="8222"/>
        </w:tabs>
        <w:spacing w:line="288" w:lineRule="auto"/>
        <w:jc w:val="both"/>
        <w:rPr>
          <w:rFonts w:ascii="Times New Roman" w:hAnsi="Times New Roman" w:cs="Times New Roman"/>
          <w:sz w:val="24"/>
          <w:szCs w:val="24"/>
        </w:rPr>
      </w:pPr>
      <w:r>
        <w:rPr>
          <w:rFonts w:ascii="Times New Roman" w:hAnsi="Times New Roman" w:cs="Times New Roman"/>
          <w:sz w:val="24"/>
          <w:szCs w:val="24"/>
        </w:rPr>
        <w:t>следя</w:t>
      </w:r>
      <w:r w:rsidR="000F243F">
        <w:rPr>
          <w:rFonts w:ascii="Times New Roman" w:hAnsi="Times New Roman" w:cs="Times New Roman"/>
          <w:sz w:val="24"/>
          <w:szCs w:val="24"/>
        </w:rPr>
        <w:t xml:space="preserve"> за тем, что учитель включает всех учащихся (и их окружение) в понятие «мы» и «нам».</w:t>
      </w:r>
    </w:p>
    <w:p w:rsidR="000C3B38" w:rsidRDefault="000C3B38" w:rsidP="00DD78EB">
      <w:pPr>
        <w:tabs>
          <w:tab w:val="left" w:pos="8222"/>
        </w:tabs>
        <w:spacing w:line="288" w:lineRule="auto"/>
        <w:ind w:firstLine="851"/>
        <w:jc w:val="both"/>
        <w:rPr>
          <w:rFonts w:ascii="Times New Roman" w:hAnsi="Times New Roman" w:cs="Times New Roman"/>
          <w:sz w:val="24"/>
          <w:szCs w:val="24"/>
        </w:rPr>
      </w:pPr>
    </w:p>
    <w:p w:rsidR="000F243F" w:rsidRPr="000F243F" w:rsidRDefault="000F243F" w:rsidP="00DD78EB">
      <w:pPr>
        <w:tabs>
          <w:tab w:val="left" w:pos="8222"/>
        </w:tabs>
        <w:spacing w:line="288" w:lineRule="auto"/>
        <w:ind w:firstLine="851"/>
        <w:jc w:val="both"/>
        <w:rPr>
          <w:rFonts w:ascii="Times New Roman" w:hAnsi="Times New Roman" w:cs="Times New Roman"/>
          <w:b/>
          <w:sz w:val="24"/>
          <w:szCs w:val="24"/>
        </w:rPr>
      </w:pPr>
      <w:r w:rsidRPr="000F243F">
        <w:rPr>
          <w:rFonts w:ascii="Times New Roman" w:hAnsi="Times New Roman" w:cs="Times New Roman"/>
          <w:b/>
          <w:sz w:val="24"/>
          <w:szCs w:val="24"/>
        </w:rPr>
        <w:t xml:space="preserve">Обзор </w:t>
      </w:r>
      <w:r w:rsidR="00324274" w:rsidRPr="00324274">
        <w:rPr>
          <w:rFonts w:ascii="Times New Roman" w:hAnsi="Times New Roman" w:cs="Times New Roman"/>
          <w:b/>
          <w:sz w:val="24"/>
          <w:szCs w:val="24"/>
        </w:rPr>
        <w:t>микро-умени</w:t>
      </w:r>
      <w:r w:rsidR="00324274">
        <w:rPr>
          <w:rFonts w:ascii="Times New Roman" w:hAnsi="Times New Roman" w:cs="Times New Roman"/>
          <w:b/>
          <w:sz w:val="24"/>
          <w:szCs w:val="24"/>
        </w:rPr>
        <w:t>й</w:t>
      </w:r>
    </w:p>
    <w:p w:rsidR="000F243F" w:rsidRPr="000F243F" w:rsidRDefault="000F243F" w:rsidP="00DD78EB">
      <w:pPr>
        <w:tabs>
          <w:tab w:val="center" w:pos="5527"/>
        </w:tabs>
        <w:spacing w:line="288" w:lineRule="auto"/>
        <w:ind w:firstLine="459"/>
        <w:rPr>
          <w:rFonts w:ascii="Times New Roman" w:hAnsi="Times New Roman" w:cs="Times New Roman"/>
          <w:b/>
          <w:sz w:val="24"/>
          <w:szCs w:val="24"/>
        </w:rPr>
      </w:pPr>
      <w:r w:rsidRPr="000F243F">
        <w:rPr>
          <w:rFonts w:ascii="Times New Roman" w:hAnsi="Times New Roman" w:cs="Times New Roman"/>
          <w:b/>
          <w:sz w:val="24"/>
          <w:szCs w:val="24"/>
        </w:rPr>
        <w:t>Распознавай и выражай эмоции</w:t>
      </w:r>
    </w:p>
    <w:p w:rsidR="000F243F" w:rsidRDefault="000F243F" w:rsidP="00DD78EB">
      <w:pPr>
        <w:tabs>
          <w:tab w:val="center" w:pos="5527"/>
        </w:tabs>
        <w:spacing w:line="288" w:lineRule="auto"/>
        <w:ind w:firstLine="851"/>
        <w:rPr>
          <w:rFonts w:ascii="Times New Roman" w:hAnsi="Times New Roman" w:cs="Times New Roman"/>
          <w:sz w:val="24"/>
          <w:szCs w:val="24"/>
        </w:rPr>
      </w:pPr>
      <w:r>
        <w:rPr>
          <w:rFonts w:ascii="Times New Roman" w:hAnsi="Times New Roman" w:cs="Times New Roman"/>
          <w:sz w:val="24"/>
          <w:szCs w:val="24"/>
        </w:rPr>
        <w:t>В вербальном общении</w:t>
      </w:r>
    </w:p>
    <w:p w:rsidR="000F243F" w:rsidRDefault="000F243F" w:rsidP="00DD78EB">
      <w:pPr>
        <w:tabs>
          <w:tab w:val="center" w:pos="5527"/>
        </w:tabs>
        <w:spacing w:line="288" w:lineRule="auto"/>
        <w:ind w:firstLine="851"/>
        <w:rPr>
          <w:rFonts w:ascii="Times New Roman" w:hAnsi="Times New Roman" w:cs="Times New Roman"/>
          <w:sz w:val="24"/>
          <w:szCs w:val="24"/>
        </w:rPr>
      </w:pPr>
      <w:r>
        <w:rPr>
          <w:rFonts w:ascii="Times New Roman" w:hAnsi="Times New Roman" w:cs="Times New Roman"/>
          <w:sz w:val="24"/>
          <w:szCs w:val="24"/>
        </w:rPr>
        <w:t>Мимикой и жестами</w:t>
      </w:r>
    </w:p>
    <w:p w:rsidR="000F243F" w:rsidRDefault="000F243F" w:rsidP="00DD78EB">
      <w:pPr>
        <w:tabs>
          <w:tab w:val="center" w:pos="5527"/>
        </w:tabs>
        <w:spacing w:line="288" w:lineRule="auto"/>
        <w:ind w:firstLine="851"/>
        <w:rPr>
          <w:rFonts w:ascii="Times New Roman" w:hAnsi="Times New Roman" w:cs="Times New Roman"/>
          <w:sz w:val="24"/>
          <w:szCs w:val="24"/>
        </w:rPr>
      </w:pPr>
      <w:r>
        <w:rPr>
          <w:rFonts w:ascii="Times New Roman" w:hAnsi="Times New Roman" w:cs="Times New Roman"/>
          <w:sz w:val="24"/>
          <w:szCs w:val="24"/>
        </w:rPr>
        <w:t>С помощью текста и другими выразительными средствами (искусством, музыкой)</w:t>
      </w:r>
    </w:p>
    <w:p w:rsidR="000F243F" w:rsidRPr="000F243F" w:rsidRDefault="000F243F" w:rsidP="00DD78EB">
      <w:pPr>
        <w:tabs>
          <w:tab w:val="center" w:pos="5527"/>
        </w:tabs>
        <w:spacing w:line="288" w:lineRule="auto"/>
        <w:ind w:firstLine="459"/>
        <w:rPr>
          <w:rFonts w:ascii="Times New Roman" w:hAnsi="Times New Roman" w:cs="Times New Roman"/>
          <w:b/>
          <w:sz w:val="24"/>
          <w:szCs w:val="24"/>
        </w:rPr>
      </w:pPr>
      <w:r w:rsidRPr="000F243F">
        <w:rPr>
          <w:rFonts w:ascii="Times New Roman" w:hAnsi="Times New Roman" w:cs="Times New Roman"/>
          <w:b/>
          <w:sz w:val="24"/>
          <w:szCs w:val="24"/>
        </w:rPr>
        <w:t>Управляй эмоциями</w:t>
      </w:r>
    </w:p>
    <w:p w:rsidR="000F243F" w:rsidRPr="000F243F" w:rsidRDefault="000F243F" w:rsidP="00DD78EB">
      <w:pPr>
        <w:tabs>
          <w:tab w:val="center" w:pos="5527"/>
        </w:tabs>
        <w:spacing w:line="288" w:lineRule="auto"/>
        <w:ind w:firstLine="459"/>
        <w:rPr>
          <w:rFonts w:ascii="Times New Roman" w:hAnsi="Times New Roman" w:cs="Times New Roman"/>
          <w:b/>
          <w:sz w:val="24"/>
          <w:szCs w:val="24"/>
        </w:rPr>
      </w:pPr>
      <w:r w:rsidRPr="000F243F">
        <w:rPr>
          <w:rFonts w:ascii="Times New Roman" w:hAnsi="Times New Roman" w:cs="Times New Roman"/>
          <w:b/>
          <w:sz w:val="24"/>
          <w:szCs w:val="24"/>
        </w:rPr>
        <w:t>Контролируй агрессию</w:t>
      </w:r>
    </w:p>
    <w:p w:rsidR="000C3B38" w:rsidRDefault="000C3B38" w:rsidP="00DD78EB">
      <w:pPr>
        <w:tabs>
          <w:tab w:val="left" w:pos="8222"/>
        </w:tabs>
        <w:spacing w:line="288" w:lineRule="auto"/>
        <w:ind w:firstLine="851"/>
        <w:jc w:val="both"/>
        <w:rPr>
          <w:rFonts w:ascii="Times New Roman" w:hAnsi="Times New Roman" w:cs="Times New Roman"/>
          <w:sz w:val="24"/>
          <w:szCs w:val="24"/>
        </w:rPr>
      </w:pPr>
    </w:p>
    <w:p w:rsidR="000C3B38" w:rsidRPr="000F243F" w:rsidRDefault="000F243F" w:rsidP="00DD78EB">
      <w:pPr>
        <w:tabs>
          <w:tab w:val="left" w:pos="8222"/>
        </w:tabs>
        <w:spacing w:line="288" w:lineRule="auto"/>
        <w:ind w:firstLine="851"/>
        <w:jc w:val="both"/>
        <w:rPr>
          <w:rFonts w:ascii="Times New Roman" w:hAnsi="Times New Roman" w:cs="Times New Roman"/>
          <w:b/>
          <w:sz w:val="24"/>
          <w:szCs w:val="24"/>
          <w:u w:val="single"/>
        </w:rPr>
      </w:pPr>
      <w:r w:rsidRPr="000F243F">
        <w:rPr>
          <w:rFonts w:ascii="Times New Roman" w:hAnsi="Times New Roman" w:cs="Times New Roman"/>
          <w:b/>
          <w:sz w:val="24"/>
          <w:szCs w:val="24"/>
          <w:u w:val="single"/>
        </w:rPr>
        <w:t>Интернет помощь</w:t>
      </w:r>
    </w:p>
    <w:p w:rsidR="000C3B38" w:rsidRDefault="000F243F"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Воспользуйтесь этими интернет-сайтами, чтобы получить информацию о заданиях с головоломками: </w:t>
      </w:r>
      <w:hyperlink r:id="rId8" w:history="1">
        <w:r w:rsidRPr="007A1A58">
          <w:rPr>
            <w:rStyle w:val="af"/>
            <w:rFonts w:ascii="Times New Roman" w:hAnsi="Times New Roman" w:cs="Times New Roman"/>
            <w:sz w:val="24"/>
            <w:szCs w:val="24"/>
          </w:rPr>
          <w:t>http://helping.apa.org/sitemap.html</w:t>
        </w:r>
      </w:hyperlink>
      <w:r>
        <w:rPr>
          <w:rFonts w:ascii="Times New Roman" w:hAnsi="Times New Roman" w:cs="Times New Roman"/>
          <w:sz w:val="24"/>
          <w:szCs w:val="24"/>
        </w:rPr>
        <w:t xml:space="preserve"> и</w:t>
      </w:r>
      <w:r w:rsidRPr="000F243F">
        <w:rPr>
          <w:rFonts w:ascii="Times New Roman" w:hAnsi="Times New Roman" w:cs="Times New Roman"/>
          <w:sz w:val="24"/>
          <w:szCs w:val="24"/>
        </w:rPr>
        <w:t xml:space="preserve"> </w:t>
      </w:r>
      <w:hyperlink r:id="rId9" w:history="1">
        <w:r w:rsidRPr="007A1A58">
          <w:rPr>
            <w:rStyle w:val="af"/>
            <w:rFonts w:ascii="Times New Roman" w:hAnsi="Times New Roman" w:cs="Times New Roman"/>
            <w:sz w:val="24"/>
            <w:szCs w:val="24"/>
          </w:rPr>
          <w:t>www.kidshealth.org</w:t>
        </w:r>
      </w:hyperlink>
      <w:r>
        <w:rPr>
          <w:rFonts w:ascii="Times New Roman" w:hAnsi="Times New Roman" w:cs="Times New Roman"/>
          <w:sz w:val="24"/>
          <w:szCs w:val="24"/>
        </w:rPr>
        <w:t>. Поисковый</w:t>
      </w:r>
      <w:r w:rsidRPr="009924D9">
        <w:rPr>
          <w:rFonts w:ascii="Times New Roman" w:hAnsi="Times New Roman" w:cs="Times New Roman"/>
          <w:sz w:val="24"/>
          <w:szCs w:val="24"/>
        </w:rPr>
        <w:t xml:space="preserve"> </w:t>
      </w:r>
      <w:r>
        <w:rPr>
          <w:rFonts w:ascii="Times New Roman" w:hAnsi="Times New Roman" w:cs="Times New Roman"/>
          <w:sz w:val="24"/>
          <w:szCs w:val="24"/>
        </w:rPr>
        <w:t>запрос</w:t>
      </w:r>
      <w:r w:rsidRPr="009924D9">
        <w:rPr>
          <w:rFonts w:ascii="Times New Roman" w:hAnsi="Times New Roman" w:cs="Times New Roman"/>
          <w:sz w:val="24"/>
          <w:szCs w:val="24"/>
        </w:rPr>
        <w:t xml:space="preserve"> </w:t>
      </w:r>
      <w:r w:rsidRPr="001C6A38">
        <w:rPr>
          <w:rFonts w:ascii="Times New Roman" w:hAnsi="Times New Roman" w:cs="Times New Roman"/>
          <w:i/>
          <w:sz w:val="24"/>
          <w:szCs w:val="24"/>
        </w:rPr>
        <w:t>“</w:t>
      </w:r>
      <w:r w:rsidR="009924D9" w:rsidRPr="001C6A38">
        <w:rPr>
          <w:rFonts w:ascii="Times New Roman" w:hAnsi="Times New Roman" w:cs="Times New Roman"/>
          <w:i/>
          <w:sz w:val="24"/>
          <w:szCs w:val="24"/>
          <w:lang w:val="en-US"/>
        </w:rPr>
        <w:t>Surfing</w:t>
      </w:r>
      <w:r w:rsidR="009924D9" w:rsidRPr="001C6A38">
        <w:rPr>
          <w:rFonts w:ascii="Times New Roman" w:hAnsi="Times New Roman" w:cs="Times New Roman"/>
          <w:i/>
          <w:sz w:val="24"/>
          <w:szCs w:val="24"/>
        </w:rPr>
        <w:t xml:space="preserve"> </w:t>
      </w:r>
      <w:r w:rsidRPr="001C6A38">
        <w:rPr>
          <w:rFonts w:ascii="Times New Roman" w:hAnsi="Times New Roman" w:cs="Times New Roman"/>
          <w:i/>
          <w:sz w:val="24"/>
          <w:szCs w:val="24"/>
          <w:lang w:val="en-US"/>
        </w:rPr>
        <w:t>The</w:t>
      </w:r>
      <w:r w:rsidRPr="001C6A38">
        <w:rPr>
          <w:rFonts w:ascii="Times New Roman" w:hAnsi="Times New Roman" w:cs="Times New Roman"/>
          <w:i/>
          <w:sz w:val="24"/>
          <w:szCs w:val="24"/>
        </w:rPr>
        <w:t xml:space="preserve"> </w:t>
      </w:r>
      <w:r w:rsidRPr="001C6A38">
        <w:rPr>
          <w:rFonts w:ascii="Times New Roman" w:hAnsi="Times New Roman" w:cs="Times New Roman"/>
          <w:i/>
          <w:sz w:val="24"/>
          <w:szCs w:val="24"/>
          <w:lang w:val="en-US"/>
        </w:rPr>
        <w:t>Net</w:t>
      </w:r>
      <w:r w:rsidRPr="001C6A38">
        <w:rPr>
          <w:rFonts w:ascii="Times New Roman" w:hAnsi="Times New Roman" w:cs="Times New Roman"/>
          <w:i/>
          <w:sz w:val="24"/>
          <w:szCs w:val="24"/>
        </w:rPr>
        <w:t xml:space="preserve"> </w:t>
      </w:r>
      <w:r w:rsidRPr="001C6A38">
        <w:rPr>
          <w:rFonts w:ascii="Times New Roman" w:hAnsi="Times New Roman" w:cs="Times New Roman"/>
          <w:i/>
          <w:sz w:val="24"/>
          <w:szCs w:val="24"/>
          <w:lang w:val="en-US"/>
        </w:rPr>
        <w:t>With</w:t>
      </w:r>
      <w:r w:rsidRPr="001C6A38">
        <w:rPr>
          <w:rFonts w:ascii="Times New Roman" w:hAnsi="Times New Roman" w:cs="Times New Roman"/>
          <w:i/>
          <w:sz w:val="24"/>
          <w:szCs w:val="24"/>
        </w:rPr>
        <w:t xml:space="preserve"> </w:t>
      </w:r>
      <w:r w:rsidRPr="001C6A38">
        <w:rPr>
          <w:rFonts w:ascii="Times New Roman" w:hAnsi="Times New Roman" w:cs="Times New Roman"/>
          <w:i/>
          <w:sz w:val="24"/>
          <w:szCs w:val="24"/>
          <w:lang w:val="en-US"/>
        </w:rPr>
        <w:t>Kids</w:t>
      </w:r>
      <w:r w:rsidR="009924D9" w:rsidRPr="001C6A38">
        <w:rPr>
          <w:rFonts w:ascii="Times New Roman" w:hAnsi="Times New Roman" w:cs="Times New Roman"/>
          <w:i/>
          <w:sz w:val="24"/>
          <w:szCs w:val="24"/>
        </w:rPr>
        <w:t>”</w:t>
      </w:r>
      <w:r w:rsidR="009924D9" w:rsidRPr="009924D9">
        <w:rPr>
          <w:rFonts w:ascii="Times New Roman" w:hAnsi="Times New Roman" w:cs="Times New Roman"/>
          <w:sz w:val="24"/>
          <w:szCs w:val="24"/>
        </w:rPr>
        <w:t xml:space="preserve"> (</w:t>
      </w:r>
      <w:r w:rsidR="009924D9" w:rsidRPr="001C6A38">
        <w:rPr>
          <w:rFonts w:ascii="Times New Roman" w:hAnsi="Times New Roman" w:cs="Times New Roman"/>
          <w:i/>
          <w:sz w:val="24"/>
          <w:szCs w:val="24"/>
        </w:rPr>
        <w:t>Интернет с детьми</w:t>
      </w:r>
      <w:r w:rsidR="009924D9" w:rsidRPr="009924D9">
        <w:rPr>
          <w:rFonts w:ascii="Times New Roman" w:hAnsi="Times New Roman" w:cs="Times New Roman"/>
          <w:sz w:val="24"/>
          <w:szCs w:val="24"/>
        </w:rPr>
        <w:t>)</w:t>
      </w:r>
      <w:r w:rsidRPr="009924D9">
        <w:rPr>
          <w:rFonts w:ascii="Times New Roman" w:hAnsi="Times New Roman" w:cs="Times New Roman"/>
          <w:sz w:val="24"/>
          <w:szCs w:val="24"/>
        </w:rPr>
        <w:t xml:space="preserve"> </w:t>
      </w:r>
      <w:r w:rsidR="009924D9">
        <w:rPr>
          <w:rFonts w:ascii="Times New Roman" w:hAnsi="Times New Roman" w:cs="Times New Roman"/>
          <w:sz w:val="24"/>
          <w:szCs w:val="24"/>
        </w:rPr>
        <w:t>предлагает</w:t>
      </w:r>
      <w:r w:rsidR="009924D9" w:rsidRPr="009924D9">
        <w:rPr>
          <w:rFonts w:ascii="Times New Roman" w:hAnsi="Times New Roman" w:cs="Times New Roman"/>
          <w:sz w:val="24"/>
          <w:szCs w:val="24"/>
        </w:rPr>
        <w:t xml:space="preserve"> </w:t>
      </w:r>
      <w:r w:rsidR="009924D9">
        <w:rPr>
          <w:rFonts w:ascii="Times New Roman" w:hAnsi="Times New Roman" w:cs="Times New Roman"/>
          <w:sz w:val="24"/>
          <w:szCs w:val="24"/>
        </w:rPr>
        <w:t xml:space="preserve">много познавательных ссылок для детей: </w:t>
      </w:r>
      <w:hyperlink r:id="rId10" w:history="1">
        <w:r w:rsidR="009924D9" w:rsidRPr="007A1A58">
          <w:rPr>
            <w:rStyle w:val="af"/>
            <w:rFonts w:ascii="Times New Roman" w:hAnsi="Times New Roman" w:cs="Times New Roman"/>
            <w:sz w:val="24"/>
            <w:szCs w:val="24"/>
            <w:lang w:val="en-US"/>
          </w:rPr>
          <w:t>http</w:t>
        </w:r>
        <w:r w:rsidR="009924D9" w:rsidRPr="007A1A58">
          <w:rPr>
            <w:rStyle w:val="af"/>
            <w:rFonts w:ascii="Times New Roman" w:hAnsi="Times New Roman" w:cs="Times New Roman"/>
            <w:sz w:val="24"/>
            <w:szCs w:val="24"/>
          </w:rPr>
          <w:t>://</w:t>
        </w:r>
        <w:r w:rsidR="009924D9" w:rsidRPr="007A1A58">
          <w:rPr>
            <w:rStyle w:val="af"/>
            <w:rFonts w:ascii="Times New Roman" w:hAnsi="Times New Roman" w:cs="Times New Roman"/>
            <w:sz w:val="24"/>
            <w:szCs w:val="24"/>
            <w:lang w:val="en-US"/>
          </w:rPr>
          <w:t>images</w:t>
        </w:r>
        <w:r w:rsidR="009924D9" w:rsidRPr="007A1A58">
          <w:rPr>
            <w:rStyle w:val="af"/>
            <w:rFonts w:ascii="Times New Roman" w:hAnsi="Times New Roman" w:cs="Times New Roman"/>
            <w:sz w:val="24"/>
            <w:szCs w:val="24"/>
          </w:rPr>
          <w:t>.</w:t>
        </w:r>
        <w:r w:rsidR="009924D9" w:rsidRPr="007A1A58">
          <w:rPr>
            <w:rStyle w:val="af"/>
            <w:rFonts w:ascii="Times New Roman" w:hAnsi="Times New Roman" w:cs="Times New Roman"/>
            <w:sz w:val="24"/>
            <w:szCs w:val="24"/>
            <w:lang w:val="en-US"/>
          </w:rPr>
          <w:t>bonzi</w:t>
        </w:r>
        <w:r w:rsidR="009924D9" w:rsidRPr="007A1A58">
          <w:rPr>
            <w:rStyle w:val="af"/>
            <w:rFonts w:ascii="Times New Roman" w:hAnsi="Times New Roman" w:cs="Times New Roman"/>
            <w:sz w:val="24"/>
            <w:szCs w:val="24"/>
          </w:rPr>
          <w:t>.</w:t>
        </w:r>
        <w:r w:rsidR="009924D9" w:rsidRPr="007A1A58">
          <w:rPr>
            <w:rStyle w:val="af"/>
            <w:rFonts w:ascii="Times New Roman" w:hAnsi="Times New Roman" w:cs="Times New Roman"/>
            <w:sz w:val="24"/>
            <w:szCs w:val="24"/>
            <w:lang w:val="en-US"/>
          </w:rPr>
          <w:t>com</w:t>
        </w:r>
        <w:r w:rsidR="009924D9" w:rsidRPr="007A1A58">
          <w:rPr>
            <w:rStyle w:val="af"/>
            <w:rFonts w:ascii="Times New Roman" w:hAnsi="Times New Roman" w:cs="Times New Roman"/>
            <w:sz w:val="24"/>
            <w:szCs w:val="24"/>
          </w:rPr>
          <w:t>/</w:t>
        </w:r>
        <w:r w:rsidR="009924D9" w:rsidRPr="007A1A58">
          <w:rPr>
            <w:rStyle w:val="af"/>
            <w:rFonts w:ascii="Times New Roman" w:hAnsi="Times New Roman" w:cs="Times New Roman"/>
            <w:sz w:val="24"/>
            <w:szCs w:val="24"/>
            <w:lang w:val="en-US"/>
          </w:rPr>
          <w:t>fastclick</w:t>
        </w:r>
        <w:r w:rsidR="009924D9" w:rsidRPr="007A1A58">
          <w:rPr>
            <w:rStyle w:val="af"/>
            <w:rFonts w:ascii="Times New Roman" w:hAnsi="Times New Roman" w:cs="Times New Roman"/>
            <w:sz w:val="24"/>
            <w:szCs w:val="24"/>
          </w:rPr>
          <w:t>/</w:t>
        </w:r>
        <w:r w:rsidR="009924D9" w:rsidRPr="007A1A58">
          <w:rPr>
            <w:rStyle w:val="af"/>
            <w:rFonts w:ascii="Times New Roman" w:hAnsi="Times New Roman" w:cs="Times New Roman"/>
            <w:sz w:val="24"/>
            <w:szCs w:val="24"/>
            <w:lang w:val="en-US"/>
          </w:rPr>
          <w:t>ia</w:t>
        </w:r>
        <w:r w:rsidR="009924D9" w:rsidRPr="007A1A58">
          <w:rPr>
            <w:rStyle w:val="af"/>
            <w:rFonts w:ascii="Times New Roman" w:hAnsi="Times New Roman" w:cs="Times New Roman"/>
            <w:sz w:val="24"/>
            <w:szCs w:val="24"/>
          </w:rPr>
          <w:t>9</w:t>
        </w:r>
        <w:r w:rsidR="009924D9" w:rsidRPr="007A1A58">
          <w:rPr>
            <w:rStyle w:val="af"/>
            <w:rFonts w:ascii="Times New Roman" w:hAnsi="Times New Roman" w:cs="Times New Roman"/>
            <w:sz w:val="24"/>
            <w:szCs w:val="24"/>
            <w:lang w:val="en-US"/>
          </w:rPr>
          <w:t>f</w:t>
        </w:r>
        <w:r w:rsidR="009924D9" w:rsidRPr="007A1A58">
          <w:rPr>
            <w:rStyle w:val="af"/>
            <w:rFonts w:ascii="Times New Roman" w:hAnsi="Times New Roman" w:cs="Times New Roman"/>
            <w:sz w:val="24"/>
            <w:szCs w:val="24"/>
          </w:rPr>
          <w:t>2.</w:t>
        </w:r>
        <w:r w:rsidR="009924D9" w:rsidRPr="007A1A58">
          <w:rPr>
            <w:rStyle w:val="af"/>
            <w:rFonts w:ascii="Times New Roman" w:hAnsi="Times New Roman" w:cs="Times New Roman"/>
            <w:sz w:val="24"/>
            <w:szCs w:val="24"/>
            <w:lang w:val="en-US"/>
          </w:rPr>
          <w:t>asp</w:t>
        </w:r>
      </w:hyperlink>
      <w:r w:rsidR="009924D9">
        <w:rPr>
          <w:rFonts w:ascii="Times New Roman" w:hAnsi="Times New Roman" w:cs="Times New Roman"/>
          <w:sz w:val="24"/>
          <w:szCs w:val="24"/>
        </w:rPr>
        <w:t xml:space="preserve"> </w:t>
      </w:r>
      <w:hyperlink r:id="rId11" w:history="1">
        <w:r w:rsidR="009924D9" w:rsidRPr="007A1A58">
          <w:rPr>
            <w:rStyle w:val="af"/>
            <w:rFonts w:ascii="Times New Roman" w:hAnsi="Times New Roman" w:cs="Times New Roman"/>
            <w:sz w:val="24"/>
            <w:szCs w:val="24"/>
          </w:rPr>
          <w:t>http://nonverbal.ucsc.edu/</w:t>
        </w:r>
      </w:hyperlink>
      <w:r w:rsidR="009924D9">
        <w:rPr>
          <w:rFonts w:ascii="Times New Roman" w:hAnsi="Times New Roman" w:cs="Times New Roman"/>
          <w:sz w:val="24"/>
          <w:szCs w:val="24"/>
        </w:rPr>
        <w:t xml:space="preserve">. </w:t>
      </w:r>
    </w:p>
    <w:p w:rsidR="000C3B38" w:rsidRDefault="000C3B38" w:rsidP="00DD78EB">
      <w:pPr>
        <w:tabs>
          <w:tab w:val="left" w:pos="8222"/>
        </w:tabs>
        <w:spacing w:line="288" w:lineRule="auto"/>
        <w:ind w:firstLine="851"/>
        <w:jc w:val="both"/>
        <w:rPr>
          <w:rFonts w:ascii="Times New Roman" w:hAnsi="Times New Roman" w:cs="Times New Roman"/>
          <w:sz w:val="24"/>
          <w:szCs w:val="24"/>
        </w:rPr>
      </w:pPr>
    </w:p>
    <w:p w:rsidR="009924D9" w:rsidRPr="009924D9" w:rsidRDefault="009924D9" w:rsidP="00DD78EB">
      <w:pPr>
        <w:tabs>
          <w:tab w:val="left" w:pos="8222"/>
        </w:tabs>
        <w:spacing w:line="288" w:lineRule="auto"/>
        <w:ind w:firstLine="851"/>
        <w:jc w:val="center"/>
        <w:rPr>
          <w:rFonts w:ascii="Times New Roman" w:hAnsi="Times New Roman" w:cs="Times New Roman"/>
          <w:b/>
          <w:sz w:val="24"/>
          <w:szCs w:val="24"/>
        </w:rPr>
      </w:pPr>
      <w:r w:rsidRPr="009924D9">
        <w:rPr>
          <w:rFonts w:ascii="Times New Roman" w:hAnsi="Times New Roman" w:cs="Times New Roman"/>
          <w:b/>
          <w:sz w:val="24"/>
          <w:szCs w:val="24"/>
        </w:rPr>
        <w:t xml:space="preserve">Понимать выражаемые эмоции </w:t>
      </w:r>
    </w:p>
    <w:p w:rsidR="009924D9" w:rsidRPr="009924D9" w:rsidRDefault="009924D9" w:rsidP="00DD78EB">
      <w:pPr>
        <w:tabs>
          <w:tab w:val="left" w:pos="8222"/>
        </w:tabs>
        <w:spacing w:line="288" w:lineRule="auto"/>
        <w:ind w:firstLine="851"/>
        <w:jc w:val="center"/>
        <w:rPr>
          <w:rFonts w:ascii="Times New Roman" w:hAnsi="Times New Roman" w:cs="Times New Roman"/>
          <w:b/>
          <w:sz w:val="24"/>
          <w:szCs w:val="24"/>
        </w:rPr>
      </w:pPr>
      <w:r>
        <w:rPr>
          <w:rFonts w:ascii="Times New Roman" w:hAnsi="Times New Roman" w:cs="Times New Roman"/>
          <w:b/>
          <w:sz w:val="24"/>
          <w:szCs w:val="24"/>
        </w:rPr>
        <w:t xml:space="preserve">через их </w:t>
      </w:r>
      <w:r w:rsidR="009A64E6">
        <w:rPr>
          <w:rFonts w:ascii="Times New Roman" w:hAnsi="Times New Roman" w:cs="Times New Roman"/>
          <w:b/>
          <w:sz w:val="24"/>
          <w:szCs w:val="24"/>
        </w:rPr>
        <w:t>распознавание</w:t>
      </w:r>
      <w:r>
        <w:rPr>
          <w:rFonts w:ascii="Times New Roman" w:hAnsi="Times New Roman" w:cs="Times New Roman"/>
          <w:b/>
          <w:sz w:val="24"/>
          <w:szCs w:val="24"/>
        </w:rPr>
        <w:t xml:space="preserve"> и выражение</w:t>
      </w:r>
    </w:p>
    <w:p w:rsidR="000C3B38" w:rsidRDefault="000C3B38" w:rsidP="00DD78EB">
      <w:pPr>
        <w:tabs>
          <w:tab w:val="left" w:pos="8222"/>
        </w:tabs>
        <w:spacing w:line="288" w:lineRule="auto"/>
        <w:ind w:firstLine="851"/>
        <w:jc w:val="both"/>
        <w:rPr>
          <w:rFonts w:ascii="Times New Roman" w:hAnsi="Times New Roman" w:cs="Times New Roman"/>
          <w:sz w:val="24"/>
          <w:szCs w:val="24"/>
        </w:rPr>
      </w:pPr>
    </w:p>
    <w:p w:rsidR="000C3B38" w:rsidRPr="009924D9" w:rsidRDefault="009924D9" w:rsidP="00DD78EB">
      <w:pPr>
        <w:tabs>
          <w:tab w:val="left" w:pos="8222"/>
        </w:tabs>
        <w:spacing w:line="288" w:lineRule="auto"/>
        <w:ind w:firstLine="851"/>
        <w:jc w:val="both"/>
        <w:rPr>
          <w:rFonts w:ascii="Times New Roman" w:hAnsi="Times New Roman" w:cs="Times New Roman"/>
          <w:b/>
          <w:sz w:val="24"/>
          <w:szCs w:val="24"/>
        </w:rPr>
      </w:pPr>
      <w:r w:rsidRPr="009924D9">
        <w:rPr>
          <w:rFonts w:ascii="Times New Roman" w:hAnsi="Times New Roman" w:cs="Times New Roman"/>
          <w:b/>
          <w:sz w:val="24"/>
          <w:szCs w:val="24"/>
        </w:rPr>
        <w:t>Творческое и экспертное применение</w:t>
      </w:r>
    </w:p>
    <w:p w:rsidR="000C3B38" w:rsidRPr="009924D9" w:rsidRDefault="009924D9" w:rsidP="00DD78EB">
      <w:pPr>
        <w:tabs>
          <w:tab w:val="left" w:pos="8222"/>
        </w:tabs>
        <w:spacing w:line="288" w:lineRule="auto"/>
        <w:ind w:firstLine="851"/>
        <w:jc w:val="both"/>
        <w:rPr>
          <w:rFonts w:ascii="Times New Roman" w:hAnsi="Times New Roman" w:cs="Times New Roman"/>
          <w:b/>
          <w:i/>
          <w:sz w:val="24"/>
          <w:szCs w:val="24"/>
        </w:rPr>
      </w:pPr>
      <w:r w:rsidRPr="009924D9">
        <w:rPr>
          <w:rFonts w:ascii="Times New Roman" w:hAnsi="Times New Roman" w:cs="Times New Roman"/>
          <w:b/>
          <w:i/>
          <w:sz w:val="24"/>
          <w:szCs w:val="24"/>
        </w:rPr>
        <w:t>Пример из жизни</w:t>
      </w:r>
    </w:p>
    <w:p w:rsidR="000C3B38" w:rsidRDefault="000C3B38" w:rsidP="00DD78EB">
      <w:pPr>
        <w:tabs>
          <w:tab w:val="left" w:pos="8222"/>
        </w:tabs>
        <w:spacing w:line="288" w:lineRule="auto"/>
        <w:ind w:firstLine="851"/>
        <w:jc w:val="both"/>
        <w:rPr>
          <w:rFonts w:ascii="Times New Roman" w:hAnsi="Times New Roman" w:cs="Times New Roman"/>
          <w:sz w:val="24"/>
          <w:szCs w:val="24"/>
        </w:rPr>
      </w:pPr>
    </w:p>
    <w:p w:rsidR="005472EA" w:rsidRPr="007101CE" w:rsidRDefault="009924D9" w:rsidP="00DD78EB">
      <w:pPr>
        <w:tabs>
          <w:tab w:val="left" w:pos="8222"/>
        </w:tabs>
        <w:spacing w:line="288" w:lineRule="auto"/>
        <w:ind w:firstLine="851"/>
        <w:jc w:val="both"/>
        <w:rPr>
          <w:rFonts w:ascii="Times New Roman" w:hAnsi="Times New Roman" w:cs="Times New Roman"/>
          <w:i/>
          <w:sz w:val="24"/>
          <w:szCs w:val="24"/>
        </w:rPr>
      </w:pPr>
      <w:r>
        <w:rPr>
          <w:rFonts w:ascii="Times New Roman" w:hAnsi="Times New Roman" w:cs="Times New Roman"/>
          <w:sz w:val="24"/>
          <w:szCs w:val="24"/>
        </w:rPr>
        <w:t xml:space="preserve">Актеры, которые играют в спектаклях, должны уметь прекрасно распознавать эмоции и копировать их каждой частичкой своего тела. В отличие от актеров кино (которые могут переснять дубли), у театральных актеров нет возможности допускать ошибки или играть только частью тела. Актеры театра должны </w:t>
      </w:r>
      <w:proofErr w:type="gramStart"/>
      <w:r>
        <w:rPr>
          <w:rFonts w:ascii="Times New Roman" w:hAnsi="Times New Roman" w:cs="Times New Roman"/>
          <w:sz w:val="24"/>
          <w:szCs w:val="24"/>
        </w:rPr>
        <w:t>обладать обширными знаниями как выражать</w:t>
      </w:r>
      <w:proofErr w:type="gramEnd"/>
      <w:r>
        <w:rPr>
          <w:rFonts w:ascii="Times New Roman" w:hAnsi="Times New Roman" w:cs="Times New Roman"/>
          <w:sz w:val="24"/>
          <w:szCs w:val="24"/>
        </w:rPr>
        <w:t xml:space="preserve"> эмоции вербально, мимикой и физически (не говоря уже об осветительной и иной аппаратуре). В дополнение к знаниям, они должны практиковаться и развивать актерские умения, чтобы точно и успешно выражать эмоции.</w:t>
      </w:r>
      <w:r w:rsidR="007101CE">
        <w:rPr>
          <w:rFonts w:ascii="Times New Roman" w:hAnsi="Times New Roman" w:cs="Times New Roman"/>
          <w:sz w:val="24"/>
          <w:szCs w:val="24"/>
        </w:rPr>
        <w:t xml:space="preserve"> Среди опытных театральных актеров (т.е., завоевавших различные награды за свои постановки) можно назвать </w:t>
      </w:r>
      <w:proofErr w:type="spellStart"/>
      <w:r w:rsidR="007101CE" w:rsidRPr="007101CE">
        <w:rPr>
          <w:rFonts w:ascii="Times New Roman" w:hAnsi="Times New Roman" w:cs="Times New Roman"/>
          <w:b/>
          <w:i/>
          <w:sz w:val="24"/>
          <w:szCs w:val="24"/>
        </w:rPr>
        <w:t>Уолтера</w:t>
      </w:r>
      <w:proofErr w:type="spellEnd"/>
      <w:r w:rsidR="007101CE" w:rsidRPr="007101CE">
        <w:rPr>
          <w:rFonts w:ascii="Times New Roman" w:hAnsi="Times New Roman" w:cs="Times New Roman"/>
          <w:b/>
          <w:i/>
          <w:sz w:val="24"/>
          <w:szCs w:val="24"/>
        </w:rPr>
        <w:t xml:space="preserve"> </w:t>
      </w:r>
      <w:proofErr w:type="spellStart"/>
      <w:r w:rsidR="007101CE" w:rsidRPr="007101CE">
        <w:rPr>
          <w:rFonts w:ascii="Times New Roman" w:hAnsi="Times New Roman" w:cs="Times New Roman"/>
          <w:b/>
          <w:i/>
          <w:sz w:val="24"/>
          <w:szCs w:val="24"/>
        </w:rPr>
        <w:t>Маттау</w:t>
      </w:r>
      <w:proofErr w:type="spellEnd"/>
      <w:r w:rsidR="007101CE">
        <w:rPr>
          <w:rFonts w:ascii="Times New Roman" w:hAnsi="Times New Roman" w:cs="Times New Roman"/>
          <w:b/>
          <w:i/>
          <w:sz w:val="24"/>
          <w:szCs w:val="24"/>
        </w:rPr>
        <w:t xml:space="preserve">, </w:t>
      </w:r>
      <w:r w:rsidR="007101CE" w:rsidRPr="007101CE">
        <w:rPr>
          <w:rFonts w:ascii="Times New Roman" w:hAnsi="Times New Roman" w:cs="Times New Roman"/>
          <w:b/>
          <w:i/>
          <w:sz w:val="24"/>
          <w:szCs w:val="24"/>
        </w:rPr>
        <w:t>Джон</w:t>
      </w:r>
      <w:r w:rsidR="007101CE">
        <w:rPr>
          <w:rFonts w:ascii="Times New Roman" w:hAnsi="Times New Roman" w:cs="Times New Roman"/>
          <w:b/>
          <w:i/>
          <w:sz w:val="24"/>
          <w:szCs w:val="24"/>
        </w:rPr>
        <w:t>а</w:t>
      </w:r>
      <w:r w:rsidR="007101CE" w:rsidRPr="007101CE">
        <w:rPr>
          <w:rFonts w:ascii="Times New Roman" w:hAnsi="Times New Roman" w:cs="Times New Roman"/>
          <w:b/>
          <w:i/>
          <w:sz w:val="24"/>
          <w:szCs w:val="24"/>
        </w:rPr>
        <w:t xml:space="preserve"> </w:t>
      </w:r>
      <w:proofErr w:type="spellStart"/>
      <w:r w:rsidR="007101CE" w:rsidRPr="007101CE">
        <w:rPr>
          <w:rFonts w:ascii="Times New Roman" w:hAnsi="Times New Roman" w:cs="Times New Roman"/>
          <w:b/>
          <w:i/>
          <w:sz w:val="24"/>
          <w:szCs w:val="24"/>
        </w:rPr>
        <w:t>Литгоу</w:t>
      </w:r>
      <w:proofErr w:type="spellEnd"/>
      <w:r w:rsidR="007101CE">
        <w:rPr>
          <w:rFonts w:ascii="Times New Roman" w:hAnsi="Times New Roman" w:cs="Times New Roman"/>
          <w:b/>
          <w:i/>
          <w:sz w:val="24"/>
          <w:szCs w:val="24"/>
        </w:rPr>
        <w:t>,</w:t>
      </w:r>
      <w:r w:rsidR="007101CE" w:rsidRPr="007101CE">
        <w:t xml:space="preserve"> </w:t>
      </w:r>
      <w:r w:rsidR="007101CE" w:rsidRPr="007101CE">
        <w:rPr>
          <w:rFonts w:ascii="Times New Roman" w:hAnsi="Times New Roman" w:cs="Times New Roman"/>
          <w:b/>
          <w:i/>
          <w:sz w:val="24"/>
          <w:szCs w:val="24"/>
        </w:rPr>
        <w:t xml:space="preserve">Энн </w:t>
      </w:r>
      <w:proofErr w:type="spellStart"/>
      <w:r w:rsidR="007101CE" w:rsidRPr="007101CE">
        <w:rPr>
          <w:rFonts w:ascii="Times New Roman" w:hAnsi="Times New Roman" w:cs="Times New Roman"/>
          <w:b/>
          <w:i/>
          <w:sz w:val="24"/>
          <w:szCs w:val="24"/>
        </w:rPr>
        <w:t>Бэнкрофт</w:t>
      </w:r>
      <w:proofErr w:type="spellEnd"/>
      <w:r w:rsidR="007101CE">
        <w:rPr>
          <w:rFonts w:ascii="Times New Roman" w:hAnsi="Times New Roman" w:cs="Times New Roman"/>
          <w:b/>
          <w:i/>
          <w:sz w:val="24"/>
          <w:szCs w:val="24"/>
        </w:rPr>
        <w:t xml:space="preserve"> </w:t>
      </w:r>
      <w:r w:rsidR="007101CE">
        <w:rPr>
          <w:rFonts w:ascii="Times New Roman" w:hAnsi="Times New Roman" w:cs="Times New Roman"/>
          <w:sz w:val="24"/>
          <w:szCs w:val="24"/>
        </w:rPr>
        <w:t xml:space="preserve">и </w:t>
      </w:r>
      <w:proofErr w:type="spellStart"/>
      <w:r w:rsidR="007101CE" w:rsidRPr="007101CE">
        <w:rPr>
          <w:rFonts w:ascii="Times New Roman" w:hAnsi="Times New Roman" w:cs="Times New Roman"/>
          <w:b/>
          <w:i/>
          <w:sz w:val="24"/>
          <w:szCs w:val="24"/>
        </w:rPr>
        <w:t>Джудит</w:t>
      </w:r>
      <w:proofErr w:type="spellEnd"/>
      <w:r w:rsidR="007101CE" w:rsidRPr="007101CE">
        <w:rPr>
          <w:rFonts w:ascii="Times New Roman" w:hAnsi="Times New Roman" w:cs="Times New Roman"/>
          <w:b/>
          <w:i/>
          <w:sz w:val="24"/>
          <w:szCs w:val="24"/>
        </w:rPr>
        <w:t xml:space="preserve"> </w:t>
      </w:r>
      <w:proofErr w:type="spellStart"/>
      <w:r w:rsidR="007101CE" w:rsidRPr="007101CE">
        <w:rPr>
          <w:rFonts w:ascii="Times New Roman" w:hAnsi="Times New Roman" w:cs="Times New Roman"/>
          <w:b/>
          <w:i/>
          <w:sz w:val="24"/>
          <w:szCs w:val="24"/>
        </w:rPr>
        <w:t>Айви</w:t>
      </w:r>
      <w:proofErr w:type="spellEnd"/>
      <w:r w:rsidR="007101CE">
        <w:rPr>
          <w:rFonts w:ascii="Times New Roman" w:hAnsi="Times New Roman" w:cs="Times New Roman"/>
          <w:sz w:val="24"/>
          <w:szCs w:val="24"/>
        </w:rPr>
        <w:t>.</w:t>
      </w:r>
    </w:p>
    <w:p w:rsidR="005472EA" w:rsidRDefault="005472EA" w:rsidP="00DD78EB">
      <w:pPr>
        <w:tabs>
          <w:tab w:val="left" w:pos="8222"/>
        </w:tabs>
        <w:spacing w:line="288" w:lineRule="auto"/>
        <w:ind w:firstLine="851"/>
        <w:jc w:val="both"/>
        <w:rPr>
          <w:rFonts w:ascii="Times New Roman" w:hAnsi="Times New Roman" w:cs="Times New Roman"/>
          <w:sz w:val="24"/>
          <w:szCs w:val="24"/>
        </w:rPr>
      </w:pPr>
    </w:p>
    <w:p w:rsidR="000C3B38" w:rsidRPr="00936890" w:rsidRDefault="00936890" w:rsidP="00DD78EB">
      <w:pPr>
        <w:tabs>
          <w:tab w:val="left" w:pos="8222"/>
        </w:tabs>
        <w:spacing w:line="288" w:lineRule="auto"/>
        <w:jc w:val="center"/>
        <w:rPr>
          <w:rFonts w:ascii="Times New Roman" w:hAnsi="Times New Roman" w:cs="Times New Roman"/>
          <w:b/>
          <w:sz w:val="24"/>
          <w:szCs w:val="24"/>
        </w:rPr>
      </w:pPr>
      <w:r w:rsidRPr="00936890">
        <w:rPr>
          <w:rFonts w:ascii="Times New Roman" w:hAnsi="Times New Roman" w:cs="Times New Roman"/>
          <w:b/>
          <w:sz w:val="24"/>
          <w:szCs w:val="24"/>
        </w:rPr>
        <w:t>Рекомендации по развитию умений</w:t>
      </w:r>
    </w:p>
    <w:p w:rsidR="00936890" w:rsidRDefault="00936890" w:rsidP="00DD78EB">
      <w:pPr>
        <w:spacing w:line="288" w:lineRule="auto"/>
        <w:jc w:val="center"/>
        <w:rPr>
          <w:rFonts w:ascii="Times New Roman" w:hAnsi="Times New Roman" w:cs="Times New Roman"/>
          <w:b/>
          <w:sz w:val="24"/>
          <w:szCs w:val="24"/>
        </w:rPr>
      </w:pPr>
    </w:p>
    <w:p w:rsidR="00936890" w:rsidRDefault="00936890" w:rsidP="00DD78EB">
      <w:pPr>
        <w:spacing w:line="288" w:lineRule="auto"/>
        <w:jc w:val="center"/>
        <w:rPr>
          <w:rFonts w:ascii="Times New Roman" w:hAnsi="Times New Roman" w:cs="Times New Roman"/>
          <w:b/>
          <w:sz w:val="24"/>
          <w:szCs w:val="24"/>
        </w:rPr>
      </w:pPr>
      <w:r>
        <w:rPr>
          <w:rFonts w:ascii="Times New Roman" w:hAnsi="Times New Roman" w:cs="Times New Roman"/>
          <w:b/>
          <w:sz w:val="24"/>
          <w:szCs w:val="24"/>
        </w:rPr>
        <w:t>УРОВЕНЬ 1: ПОГРУЖЕНИЕ В ПРИМЕРЫ И ВОЗМОЖНОСТИ</w:t>
      </w:r>
    </w:p>
    <w:p w:rsidR="00936890" w:rsidRPr="007B3165" w:rsidRDefault="00792267" w:rsidP="00DD78EB">
      <w:pPr>
        <w:spacing w:line="288" w:lineRule="auto"/>
        <w:jc w:val="center"/>
        <w:rPr>
          <w:rFonts w:ascii="Times New Roman" w:hAnsi="Times New Roman" w:cs="Times New Roman"/>
          <w:i/>
          <w:sz w:val="24"/>
          <w:szCs w:val="24"/>
        </w:rPr>
      </w:pPr>
      <w:r>
        <w:rPr>
          <w:rFonts w:ascii="Times New Roman" w:hAnsi="Times New Roman" w:cs="Times New Roman"/>
          <w:i/>
          <w:sz w:val="24"/>
          <w:szCs w:val="24"/>
        </w:rPr>
        <w:t xml:space="preserve">Анализируй общую картину, учись узнавать </w:t>
      </w:r>
      <w:r w:rsidR="00936890">
        <w:rPr>
          <w:rFonts w:ascii="Times New Roman" w:hAnsi="Times New Roman" w:cs="Times New Roman"/>
          <w:i/>
          <w:sz w:val="24"/>
          <w:szCs w:val="24"/>
        </w:rPr>
        <w:t xml:space="preserve">основные структуры </w:t>
      </w:r>
    </w:p>
    <w:p w:rsidR="000C3B38" w:rsidRDefault="000C3B38" w:rsidP="00DD78EB">
      <w:pPr>
        <w:tabs>
          <w:tab w:val="left" w:pos="8222"/>
        </w:tabs>
        <w:spacing w:line="288" w:lineRule="auto"/>
        <w:ind w:firstLine="851"/>
        <w:jc w:val="both"/>
        <w:rPr>
          <w:rFonts w:ascii="Times New Roman" w:hAnsi="Times New Roman" w:cs="Times New Roman"/>
          <w:sz w:val="24"/>
          <w:szCs w:val="24"/>
        </w:rPr>
      </w:pPr>
    </w:p>
    <w:p w:rsidR="00936890" w:rsidRDefault="00773637"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b/>
          <w:sz w:val="24"/>
          <w:szCs w:val="24"/>
        </w:rPr>
        <w:t>*</w:t>
      </w:r>
      <w:r w:rsidR="00936890" w:rsidRPr="00936890">
        <w:rPr>
          <w:rFonts w:ascii="Times New Roman" w:hAnsi="Times New Roman" w:cs="Times New Roman"/>
          <w:b/>
          <w:sz w:val="24"/>
          <w:szCs w:val="24"/>
        </w:rPr>
        <w:t>Узнавание эмоций во время игры актеров</w:t>
      </w:r>
      <w:r w:rsidR="00936890">
        <w:rPr>
          <w:rFonts w:ascii="Times New Roman" w:hAnsi="Times New Roman" w:cs="Times New Roman"/>
          <w:sz w:val="24"/>
          <w:szCs w:val="24"/>
        </w:rPr>
        <w:t xml:space="preserve">. Посмотрите несколько отрывков из фильмов или телесериалов, в которых актер выражает конкретную эмоцию, от </w:t>
      </w:r>
      <w:proofErr w:type="gramStart"/>
      <w:r w:rsidR="00936890">
        <w:rPr>
          <w:rFonts w:ascii="Times New Roman" w:hAnsi="Times New Roman" w:cs="Times New Roman"/>
          <w:sz w:val="24"/>
          <w:szCs w:val="24"/>
        </w:rPr>
        <w:t>очевидной</w:t>
      </w:r>
      <w:proofErr w:type="gramEnd"/>
      <w:r w:rsidR="00936890">
        <w:rPr>
          <w:rFonts w:ascii="Times New Roman" w:hAnsi="Times New Roman" w:cs="Times New Roman"/>
          <w:sz w:val="24"/>
          <w:szCs w:val="24"/>
        </w:rPr>
        <w:t xml:space="preserve"> до едва заметной. Попросите учащихся определить выражаемую эмоцию.</w:t>
      </w:r>
    </w:p>
    <w:p w:rsidR="00936890" w:rsidRDefault="00936890" w:rsidP="00DD78EB">
      <w:pPr>
        <w:tabs>
          <w:tab w:val="left" w:pos="8222"/>
        </w:tabs>
        <w:spacing w:line="288" w:lineRule="auto"/>
        <w:ind w:firstLine="851"/>
        <w:jc w:val="both"/>
        <w:rPr>
          <w:rFonts w:ascii="Times New Roman" w:hAnsi="Times New Roman" w:cs="Times New Roman"/>
          <w:sz w:val="24"/>
          <w:szCs w:val="24"/>
        </w:rPr>
      </w:pPr>
    </w:p>
    <w:p w:rsidR="00936890" w:rsidRDefault="00936890"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b/>
          <w:sz w:val="24"/>
          <w:szCs w:val="24"/>
        </w:rPr>
        <w:t xml:space="preserve">Понимание эмоций из реальных жизненных трагедий. </w:t>
      </w:r>
      <w:r>
        <w:rPr>
          <w:rFonts w:ascii="Times New Roman" w:hAnsi="Times New Roman" w:cs="Times New Roman"/>
          <w:sz w:val="24"/>
          <w:szCs w:val="24"/>
        </w:rPr>
        <w:t xml:space="preserve">Организуйте встречи с ветеранами, судьями и т.д., чтобы учащиеся могли из первых уст услышать о трагедиях. Обсудите с учащимися то, как люди переживали эти трагические события. Проанализируйте этот опыт с помощью приложенных </w:t>
      </w:r>
      <w:r w:rsidR="005711F5">
        <w:rPr>
          <w:rFonts w:ascii="Times New Roman" w:hAnsi="Times New Roman" w:cs="Times New Roman"/>
          <w:sz w:val="24"/>
          <w:szCs w:val="24"/>
        </w:rPr>
        <w:t>рубрик</w:t>
      </w:r>
      <w:r>
        <w:rPr>
          <w:rFonts w:ascii="Times New Roman" w:hAnsi="Times New Roman" w:cs="Times New Roman"/>
          <w:sz w:val="24"/>
          <w:szCs w:val="24"/>
        </w:rPr>
        <w:t xml:space="preserve"> (</w:t>
      </w:r>
      <w:proofErr w:type="gramStart"/>
      <w:r>
        <w:rPr>
          <w:rFonts w:ascii="Times New Roman" w:hAnsi="Times New Roman" w:cs="Times New Roman"/>
          <w:sz w:val="24"/>
          <w:szCs w:val="24"/>
        </w:rPr>
        <w:t>см</w:t>
      </w:r>
      <w:proofErr w:type="gramEnd"/>
      <w:r>
        <w:rPr>
          <w:rFonts w:ascii="Times New Roman" w:hAnsi="Times New Roman" w:cs="Times New Roman"/>
          <w:sz w:val="24"/>
          <w:szCs w:val="24"/>
        </w:rPr>
        <w:t>. список категорий в Приложении).</w:t>
      </w:r>
    </w:p>
    <w:p w:rsidR="00936890" w:rsidRDefault="00936890" w:rsidP="00DD78EB">
      <w:pPr>
        <w:tabs>
          <w:tab w:val="left" w:pos="8222"/>
        </w:tabs>
        <w:spacing w:line="288" w:lineRule="auto"/>
        <w:ind w:firstLine="851"/>
        <w:jc w:val="both"/>
        <w:rPr>
          <w:rFonts w:ascii="Times New Roman" w:hAnsi="Times New Roman" w:cs="Times New Roman"/>
          <w:sz w:val="24"/>
          <w:szCs w:val="24"/>
        </w:rPr>
      </w:pPr>
    </w:p>
    <w:p w:rsidR="00936890" w:rsidRDefault="00936890"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b/>
          <w:sz w:val="24"/>
          <w:szCs w:val="24"/>
        </w:rPr>
        <w:t>Понимание своих собственных чувств.</w:t>
      </w:r>
      <w:r>
        <w:rPr>
          <w:rFonts w:ascii="Times New Roman" w:hAnsi="Times New Roman" w:cs="Times New Roman"/>
          <w:sz w:val="24"/>
          <w:szCs w:val="24"/>
        </w:rPr>
        <w:t xml:space="preserve"> </w:t>
      </w:r>
      <w:r w:rsidR="005711F5">
        <w:rPr>
          <w:rFonts w:ascii="Times New Roman" w:hAnsi="Times New Roman" w:cs="Times New Roman"/>
          <w:sz w:val="24"/>
          <w:szCs w:val="24"/>
        </w:rPr>
        <w:t>Дайте</w:t>
      </w:r>
      <w:r>
        <w:rPr>
          <w:rFonts w:ascii="Times New Roman" w:hAnsi="Times New Roman" w:cs="Times New Roman"/>
          <w:sz w:val="24"/>
          <w:szCs w:val="24"/>
        </w:rPr>
        <w:t xml:space="preserve"> студентам </w:t>
      </w:r>
      <w:r w:rsidR="005711F5">
        <w:rPr>
          <w:rFonts w:ascii="Times New Roman" w:hAnsi="Times New Roman" w:cs="Times New Roman"/>
          <w:sz w:val="24"/>
          <w:szCs w:val="24"/>
        </w:rPr>
        <w:t>список событий, которые бы были связаны с ними и вызвали бы у них эмоциональный отклик (например, тебя пригласили на вечеринку, тебя сбили с ног в коридоре, ты выиграл в лотерее). Попросите их рассказать, что бы они почувствовали, как бы прореагировали и каков бы был результат. (</w:t>
      </w:r>
      <w:proofErr w:type="gramStart"/>
      <w:r w:rsidR="005711F5">
        <w:rPr>
          <w:rFonts w:ascii="Times New Roman" w:hAnsi="Times New Roman" w:cs="Times New Roman"/>
          <w:sz w:val="24"/>
          <w:szCs w:val="24"/>
        </w:rPr>
        <w:t>См</w:t>
      </w:r>
      <w:proofErr w:type="gramEnd"/>
      <w:r w:rsidR="005711F5">
        <w:rPr>
          <w:rFonts w:ascii="Times New Roman" w:hAnsi="Times New Roman" w:cs="Times New Roman"/>
          <w:sz w:val="24"/>
          <w:szCs w:val="24"/>
        </w:rPr>
        <w:t xml:space="preserve">. раздаточные материалы </w:t>
      </w:r>
      <w:r w:rsidR="005711F5" w:rsidRPr="00B32536">
        <w:rPr>
          <w:rFonts w:ascii="Times New Roman" w:hAnsi="Times New Roman" w:cs="Times New Roman"/>
          <w:i/>
          <w:sz w:val="24"/>
          <w:szCs w:val="24"/>
        </w:rPr>
        <w:t>«Готовые к использованию уроки и задания по развитию социальных умений»</w:t>
      </w:r>
      <w:r w:rsidR="005711F5">
        <w:rPr>
          <w:rFonts w:ascii="Times New Roman" w:hAnsi="Times New Roman" w:cs="Times New Roman"/>
          <w:sz w:val="24"/>
          <w:szCs w:val="24"/>
        </w:rPr>
        <w:t xml:space="preserve">, автор </w:t>
      </w:r>
      <w:proofErr w:type="spellStart"/>
      <w:r w:rsidR="005711F5">
        <w:rPr>
          <w:rFonts w:ascii="Times New Roman" w:hAnsi="Times New Roman" w:cs="Times New Roman"/>
          <w:sz w:val="24"/>
          <w:szCs w:val="24"/>
        </w:rPr>
        <w:t>Беган</w:t>
      </w:r>
      <w:proofErr w:type="spellEnd"/>
      <w:r w:rsidR="005711F5">
        <w:rPr>
          <w:rFonts w:ascii="Times New Roman" w:hAnsi="Times New Roman" w:cs="Times New Roman"/>
          <w:sz w:val="24"/>
          <w:szCs w:val="24"/>
        </w:rPr>
        <w:t>).</w:t>
      </w:r>
    </w:p>
    <w:p w:rsidR="005711F5" w:rsidRDefault="005711F5" w:rsidP="00DD78EB">
      <w:pPr>
        <w:tabs>
          <w:tab w:val="left" w:pos="8222"/>
        </w:tabs>
        <w:spacing w:line="288" w:lineRule="auto"/>
        <w:ind w:firstLine="851"/>
        <w:jc w:val="both"/>
        <w:rPr>
          <w:rFonts w:ascii="Times New Roman" w:hAnsi="Times New Roman" w:cs="Times New Roman"/>
          <w:sz w:val="24"/>
          <w:szCs w:val="24"/>
        </w:rPr>
      </w:pPr>
    </w:p>
    <w:p w:rsidR="005711F5" w:rsidRDefault="005711F5"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b/>
          <w:sz w:val="24"/>
          <w:szCs w:val="24"/>
        </w:rPr>
        <w:t xml:space="preserve">Понимание того, как реагирует ваше тело. </w:t>
      </w:r>
      <w:r>
        <w:rPr>
          <w:rFonts w:ascii="Times New Roman" w:hAnsi="Times New Roman" w:cs="Times New Roman"/>
          <w:sz w:val="24"/>
          <w:szCs w:val="24"/>
        </w:rPr>
        <w:t>Отчасти понимание собственных эмоций основывается на знании того, как ваше тело реагирует физиологически, когда вы злитесь, грустите, удивляетесь, нервничаете и т.д. Попросите студентов рассказать о конкретном случае из литературы или их собственной жизни и написать, рассказать или нарисовать свою физиологическую реакцию (что они чувствовали, как это повлияло на принятие решений). Проанализируйте с помощью рубрики.</w:t>
      </w:r>
    </w:p>
    <w:p w:rsidR="005711F5" w:rsidRDefault="005711F5" w:rsidP="00DD78EB">
      <w:pPr>
        <w:tabs>
          <w:tab w:val="left" w:pos="8222"/>
        </w:tabs>
        <w:spacing w:line="288" w:lineRule="auto"/>
        <w:ind w:firstLine="851"/>
        <w:jc w:val="both"/>
        <w:rPr>
          <w:rFonts w:ascii="Times New Roman" w:hAnsi="Times New Roman" w:cs="Times New Roman"/>
          <w:sz w:val="24"/>
          <w:szCs w:val="24"/>
        </w:rPr>
      </w:pPr>
    </w:p>
    <w:p w:rsidR="005711F5" w:rsidRDefault="005711F5"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b/>
          <w:sz w:val="24"/>
          <w:szCs w:val="24"/>
        </w:rPr>
        <w:t xml:space="preserve">Способность замечать эмоции в нашем окружении. </w:t>
      </w:r>
      <w:r>
        <w:rPr>
          <w:rFonts w:ascii="Times New Roman" w:hAnsi="Times New Roman" w:cs="Times New Roman"/>
          <w:sz w:val="24"/>
          <w:szCs w:val="24"/>
        </w:rPr>
        <w:t>Попросите учащихся потратить 5 минут, чтобы осмотреться в комнате и записать все выражаемые эмоции, которые они заметят. Если им будет сложно, подскажите им обратить внимание на то, как кто-то выражает свои эмоции, выбирая футболку или украшая свою папку. Цель этого задания заключается в том, чтобы увидеть множество способов выражения эмоций.</w:t>
      </w:r>
    </w:p>
    <w:p w:rsidR="005711F5" w:rsidRPr="005711F5" w:rsidRDefault="005711F5" w:rsidP="00DD78EB">
      <w:pPr>
        <w:tabs>
          <w:tab w:val="left" w:pos="8222"/>
        </w:tabs>
        <w:spacing w:line="288" w:lineRule="auto"/>
        <w:ind w:firstLine="851"/>
        <w:jc w:val="both"/>
        <w:rPr>
          <w:rFonts w:ascii="Times New Roman" w:hAnsi="Times New Roman" w:cs="Times New Roman"/>
          <w:i/>
          <w:sz w:val="24"/>
          <w:szCs w:val="24"/>
        </w:rPr>
      </w:pPr>
      <w:r>
        <w:rPr>
          <w:rFonts w:ascii="Times New Roman" w:hAnsi="Times New Roman" w:cs="Times New Roman"/>
          <w:i/>
          <w:sz w:val="24"/>
          <w:szCs w:val="24"/>
        </w:rPr>
        <w:t xml:space="preserve">Задания по каждому </w:t>
      </w:r>
      <w:r w:rsidR="00324274" w:rsidRPr="00324274">
        <w:rPr>
          <w:rFonts w:ascii="Times New Roman" w:hAnsi="Times New Roman" w:cs="Times New Roman"/>
          <w:i/>
          <w:sz w:val="24"/>
          <w:szCs w:val="24"/>
        </w:rPr>
        <w:t>микро-умени</w:t>
      </w:r>
      <w:r w:rsidR="00324274">
        <w:rPr>
          <w:rFonts w:ascii="Times New Roman" w:hAnsi="Times New Roman" w:cs="Times New Roman"/>
          <w:i/>
          <w:sz w:val="24"/>
          <w:szCs w:val="24"/>
        </w:rPr>
        <w:t>ю</w:t>
      </w:r>
      <w:r>
        <w:rPr>
          <w:rFonts w:ascii="Times New Roman" w:hAnsi="Times New Roman" w:cs="Times New Roman"/>
          <w:i/>
          <w:sz w:val="24"/>
          <w:szCs w:val="24"/>
        </w:rPr>
        <w:t>, отмеченные звездочкой, объединяются вместе!</w:t>
      </w:r>
    </w:p>
    <w:p w:rsidR="00773637" w:rsidRDefault="00773637" w:rsidP="00DD78EB">
      <w:pPr>
        <w:tabs>
          <w:tab w:val="left" w:pos="8222"/>
        </w:tabs>
        <w:spacing w:line="288" w:lineRule="auto"/>
        <w:ind w:firstLine="851"/>
        <w:jc w:val="center"/>
        <w:rPr>
          <w:rFonts w:ascii="Times New Roman" w:hAnsi="Times New Roman" w:cs="Times New Roman"/>
          <w:b/>
          <w:sz w:val="24"/>
          <w:szCs w:val="24"/>
        </w:rPr>
      </w:pPr>
    </w:p>
    <w:p w:rsidR="009A64E6" w:rsidRPr="009924D9" w:rsidRDefault="009A64E6" w:rsidP="00DD78EB">
      <w:pPr>
        <w:tabs>
          <w:tab w:val="left" w:pos="8222"/>
        </w:tabs>
        <w:spacing w:line="288" w:lineRule="auto"/>
        <w:ind w:firstLine="851"/>
        <w:jc w:val="center"/>
        <w:rPr>
          <w:rFonts w:ascii="Times New Roman" w:hAnsi="Times New Roman" w:cs="Times New Roman"/>
          <w:b/>
          <w:sz w:val="24"/>
          <w:szCs w:val="24"/>
        </w:rPr>
      </w:pPr>
      <w:r w:rsidRPr="009924D9">
        <w:rPr>
          <w:rFonts w:ascii="Times New Roman" w:hAnsi="Times New Roman" w:cs="Times New Roman"/>
          <w:b/>
          <w:sz w:val="24"/>
          <w:szCs w:val="24"/>
        </w:rPr>
        <w:t xml:space="preserve">Понимать выражаемые эмоции </w:t>
      </w:r>
    </w:p>
    <w:p w:rsidR="009A64E6" w:rsidRPr="009924D9" w:rsidRDefault="009A64E6" w:rsidP="00DD78EB">
      <w:pPr>
        <w:tabs>
          <w:tab w:val="left" w:pos="8222"/>
        </w:tabs>
        <w:spacing w:line="288" w:lineRule="auto"/>
        <w:ind w:firstLine="851"/>
        <w:jc w:val="center"/>
        <w:rPr>
          <w:rFonts w:ascii="Times New Roman" w:hAnsi="Times New Roman" w:cs="Times New Roman"/>
          <w:b/>
          <w:sz w:val="24"/>
          <w:szCs w:val="24"/>
        </w:rPr>
      </w:pPr>
      <w:r>
        <w:rPr>
          <w:rFonts w:ascii="Times New Roman" w:hAnsi="Times New Roman" w:cs="Times New Roman"/>
          <w:b/>
          <w:sz w:val="24"/>
          <w:szCs w:val="24"/>
        </w:rPr>
        <w:t>через их распознавание и выражение</w:t>
      </w:r>
    </w:p>
    <w:p w:rsidR="00936890" w:rsidRDefault="00936890" w:rsidP="00DD78EB">
      <w:pPr>
        <w:tabs>
          <w:tab w:val="left" w:pos="8222"/>
        </w:tabs>
        <w:spacing w:line="288" w:lineRule="auto"/>
        <w:ind w:firstLine="851"/>
        <w:jc w:val="both"/>
        <w:rPr>
          <w:rFonts w:ascii="Times New Roman" w:hAnsi="Times New Roman" w:cs="Times New Roman"/>
          <w:sz w:val="24"/>
          <w:szCs w:val="24"/>
        </w:rPr>
      </w:pPr>
    </w:p>
    <w:p w:rsidR="005711F5" w:rsidRPr="00936890" w:rsidRDefault="005711F5" w:rsidP="00DD78EB">
      <w:pPr>
        <w:tabs>
          <w:tab w:val="left" w:pos="8222"/>
        </w:tabs>
        <w:spacing w:line="288" w:lineRule="auto"/>
        <w:jc w:val="center"/>
        <w:rPr>
          <w:rFonts w:ascii="Times New Roman" w:hAnsi="Times New Roman" w:cs="Times New Roman"/>
          <w:b/>
          <w:sz w:val="24"/>
          <w:szCs w:val="24"/>
        </w:rPr>
      </w:pPr>
      <w:r w:rsidRPr="00936890">
        <w:rPr>
          <w:rFonts w:ascii="Times New Roman" w:hAnsi="Times New Roman" w:cs="Times New Roman"/>
          <w:b/>
          <w:sz w:val="24"/>
          <w:szCs w:val="24"/>
        </w:rPr>
        <w:t>Рекомендации по развитию умений</w:t>
      </w:r>
    </w:p>
    <w:p w:rsidR="005711F5" w:rsidRDefault="005711F5" w:rsidP="00DD78EB">
      <w:pPr>
        <w:spacing w:line="288" w:lineRule="auto"/>
        <w:jc w:val="center"/>
        <w:rPr>
          <w:rFonts w:ascii="Times New Roman" w:hAnsi="Times New Roman" w:cs="Times New Roman"/>
          <w:b/>
          <w:sz w:val="24"/>
          <w:szCs w:val="24"/>
        </w:rPr>
      </w:pPr>
      <w:r>
        <w:rPr>
          <w:rFonts w:ascii="Times New Roman" w:hAnsi="Times New Roman" w:cs="Times New Roman"/>
          <w:b/>
          <w:sz w:val="24"/>
          <w:szCs w:val="24"/>
        </w:rPr>
        <w:t>УРОВЕНЬ 1 (продолжение)</w:t>
      </w:r>
    </w:p>
    <w:p w:rsidR="005711F5" w:rsidRDefault="005711F5" w:rsidP="00DD78EB">
      <w:pPr>
        <w:tabs>
          <w:tab w:val="left" w:pos="8222"/>
        </w:tabs>
        <w:spacing w:line="288" w:lineRule="auto"/>
        <w:ind w:firstLine="851"/>
        <w:jc w:val="both"/>
        <w:rPr>
          <w:rFonts w:ascii="Times New Roman" w:hAnsi="Times New Roman" w:cs="Times New Roman"/>
          <w:sz w:val="24"/>
          <w:szCs w:val="24"/>
        </w:rPr>
      </w:pPr>
    </w:p>
    <w:p w:rsidR="005711F5" w:rsidRPr="00534824" w:rsidRDefault="005711F5" w:rsidP="00DD78EB">
      <w:pPr>
        <w:tabs>
          <w:tab w:val="left" w:pos="8222"/>
        </w:tabs>
        <w:spacing w:line="288" w:lineRule="auto"/>
        <w:ind w:firstLine="851"/>
        <w:jc w:val="both"/>
        <w:rPr>
          <w:rFonts w:ascii="Times New Roman" w:hAnsi="Times New Roman" w:cs="Times New Roman"/>
          <w:sz w:val="24"/>
          <w:szCs w:val="24"/>
        </w:rPr>
      </w:pPr>
      <w:r w:rsidRPr="005711F5">
        <w:rPr>
          <w:rFonts w:ascii="Times New Roman" w:hAnsi="Times New Roman" w:cs="Times New Roman"/>
          <w:b/>
          <w:sz w:val="24"/>
          <w:szCs w:val="24"/>
        </w:rPr>
        <w:t>Понимание многообразия выражения эмоций</w:t>
      </w:r>
      <w:r>
        <w:rPr>
          <w:rFonts w:ascii="Times New Roman" w:hAnsi="Times New Roman" w:cs="Times New Roman"/>
          <w:sz w:val="24"/>
          <w:szCs w:val="24"/>
        </w:rPr>
        <w:t xml:space="preserve">. Попросите учащихся принести на занятие </w:t>
      </w:r>
      <w:r w:rsidR="00CB3141">
        <w:rPr>
          <w:rFonts w:ascii="Times New Roman" w:hAnsi="Times New Roman" w:cs="Times New Roman"/>
          <w:sz w:val="24"/>
          <w:szCs w:val="24"/>
        </w:rPr>
        <w:t xml:space="preserve">из дома или из сети интернет какое-нибудь произведение искусства или музыкальное произведение. Дайте им возможность распределить эти произведения по эмоциональным категориям, чтобы учащиеся смогли увидеть </w:t>
      </w:r>
      <w:r w:rsidR="00CB3141" w:rsidRPr="00CB3141">
        <w:rPr>
          <w:rFonts w:ascii="Times New Roman" w:hAnsi="Times New Roman" w:cs="Times New Roman"/>
          <w:sz w:val="24"/>
          <w:szCs w:val="24"/>
        </w:rPr>
        <w:t>многообрази</w:t>
      </w:r>
      <w:r w:rsidR="00CB3141">
        <w:rPr>
          <w:rFonts w:ascii="Times New Roman" w:hAnsi="Times New Roman" w:cs="Times New Roman"/>
          <w:sz w:val="24"/>
          <w:szCs w:val="24"/>
        </w:rPr>
        <w:t>е</w:t>
      </w:r>
      <w:r w:rsidR="00CB3141" w:rsidRPr="00CB3141">
        <w:rPr>
          <w:rFonts w:ascii="Times New Roman" w:hAnsi="Times New Roman" w:cs="Times New Roman"/>
          <w:sz w:val="24"/>
          <w:szCs w:val="24"/>
        </w:rPr>
        <w:t xml:space="preserve"> выражения </w:t>
      </w:r>
      <w:r w:rsidR="00CB3141">
        <w:rPr>
          <w:rFonts w:ascii="Times New Roman" w:hAnsi="Times New Roman" w:cs="Times New Roman"/>
          <w:sz w:val="24"/>
          <w:szCs w:val="24"/>
        </w:rPr>
        <w:t xml:space="preserve">одной и той же </w:t>
      </w:r>
      <w:r w:rsidR="00CB3141" w:rsidRPr="00CB3141">
        <w:rPr>
          <w:rFonts w:ascii="Times New Roman" w:hAnsi="Times New Roman" w:cs="Times New Roman"/>
          <w:sz w:val="24"/>
          <w:szCs w:val="24"/>
        </w:rPr>
        <w:t>эмоци</w:t>
      </w:r>
      <w:r w:rsidR="00CB3141">
        <w:rPr>
          <w:rFonts w:ascii="Times New Roman" w:hAnsi="Times New Roman" w:cs="Times New Roman"/>
          <w:sz w:val="24"/>
          <w:szCs w:val="24"/>
        </w:rPr>
        <w:t xml:space="preserve">и (учитывайте, что допускается более одного правильного ответа при условии, что они смогут аргументировать свой выбор). Оцените их градацию новых произведений выразительного искусства. </w:t>
      </w:r>
    </w:p>
    <w:p w:rsidR="00E61920" w:rsidRPr="00534824" w:rsidRDefault="00E61920" w:rsidP="00DD78EB">
      <w:pPr>
        <w:tabs>
          <w:tab w:val="left" w:pos="8222"/>
        </w:tabs>
        <w:spacing w:line="288" w:lineRule="auto"/>
        <w:ind w:firstLine="851"/>
        <w:jc w:val="both"/>
        <w:rPr>
          <w:rFonts w:ascii="Times New Roman" w:hAnsi="Times New Roman" w:cs="Times New Roman"/>
          <w:sz w:val="24"/>
          <w:szCs w:val="24"/>
        </w:rPr>
      </w:pPr>
    </w:p>
    <w:p w:rsidR="00E61920" w:rsidRPr="00A615F3" w:rsidRDefault="00A615F3"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b/>
          <w:sz w:val="24"/>
          <w:szCs w:val="24"/>
        </w:rPr>
        <w:t xml:space="preserve">Как люди выражают эмоции в различных </w:t>
      </w:r>
      <w:r w:rsidRPr="00A615F3">
        <w:rPr>
          <w:rFonts w:ascii="Times New Roman" w:hAnsi="Times New Roman" w:cs="Times New Roman"/>
          <w:b/>
          <w:sz w:val="24"/>
          <w:szCs w:val="24"/>
        </w:rPr>
        <w:t>предметных областях</w:t>
      </w:r>
      <w:r>
        <w:rPr>
          <w:rFonts w:ascii="Times New Roman" w:hAnsi="Times New Roman" w:cs="Times New Roman"/>
          <w:b/>
          <w:sz w:val="24"/>
          <w:szCs w:val="24"/>
        </w:rPr>
        <w:t xml:space="preserve">? </w:t>
      </w:r>
      <w:r>
        <w:rPr>
          <w:rFonts w:ascii="Times New Roman" w:hAnsi="Times New Roman" w:cs="Times New Roman"/>
          <w:sz w:val="24"/>
          <w:szCs w:val="24"/>
        </w:rPr>
        <w:t xml:space="preserve">Попросите учащихся изучить способы выражения эмоций в различных предметных областях или в определенном виде деятельности. В художественных произведениях, как, например, поэзии, </w:t>
      </w:r>
      <w:r>
        <w:rPr>
          <w:rFonts w:ascii="Times New Roman" w:hAnsi="Times New Roman" w:cs="Times New Roman"/>
          <w:sz w:val="24"/>
          <w:szCs w:val="24"/>
        </w:rPr>
        <w:lastRenderedPageBreak/>
        <w:t xml:space="preserve">изобразительном искусстве и музыкальной композиции эмоции являются частью произведения. В </w:t>
      </w:r>
      <w:proofErr w:type="gramStart"/>
      <w:r>
        <w:rPr>
          <w:rFonts w:ascii="Times New Roman" w:hAnsi="Times New Roman" w:cs="Times New Roman"/>
          <w:sz w:val="24"/>
          <w:szCs w:val="24"/>
        </w:rPr>
        <w:t>более технически</w:t>
      </w:r>
      <w:proofErr w:type="gramEnd"/>
      <w:r>
        <w:rPr>
          <w:rFonts w:ascii="Times New Roman" w:hAnsi="Times New Roman" w:cs="Times New Roman"/>
          <w:sz w:val="24"/>
          <w:szCs w:val="24"/>
        </w:rPr>
        <w:t xml:space="preserve"> сложной творческой работе, например, в математике или науке, эмоции встраиваются в мотивы и интересы (например, что побуждает исследователя работать так упорно). В случае с физическим трудом эмоция может быть использована в качестве источника физической энергии. (</w:t>
      </w:r>
      <w:proofErr w:type="gramStart"/>
      <w:r>
        <w:rPr>
          <w:rFonts w:ascii="Times New Roman" w:hAnsi="Times New Roman" w:cs="Times New Roman"/>
          <w:sz w:val="24"/>
          <w:szCs w:val="24"/>
        </w:rPr>
        <w:t xml:space="preserve">1) </w:t>
      </w:r>
      <w:proofErr w:type="gramEnd"/>
      <w:r>
        <w:rPr>
          <w:rFonts w:ascii="Times New Roman" w:hAnsi="Times New Roman" w:cs="Times New Roman"/>
          <w:sz w:val="24"/>
          <w:szCs w:val="24"/>
        </w:rPr>
        <w:t>Учащиеся читают о работе в определенной области жизнедеятельности и находят примеры выражения эмоций. (2) Представители различных профессий приходят в гости к учащимся, чтобы обсудить с ними, как эмоции становятся частью их труда. (3) Учащиеся спрашивают представителя интересующей их профессии о роли эмоций. Затем учащиеся излагают полученную информацию.</w:t>
      </w:r>
    </w:p>
    <w:p w:rsidR="00CB3141" w:rsidRDefault="00CB3141" w:rsidP="00DD78EB">
      <w:pPr>
        <w:tabs>
          <w:tab w:val="left" w:pos="8222"/>
        </w:tabs>
        <w:spacing w:line="288" w:lineRule="auto"/>
        <w:ind w:firstLine="851"/>
        <w:jc w:val="both"/>
        <w:rPr>
          <w:rFonts w:ascii="Times New Roman" w:hAnsi="Times New Roman" w:cs="Times New Roman"/>
          <w:sz w:val="24"/>
          <w:szCs w:val="24"/>
        </w:rPr>
      </w:pPr>
    </w:p>
    <w:p w:rsidR="00A615F3" w:rsidRDefault="00A615F3" w:rsidP="00DD78EB">
      <w:pPr>
        <w:spacing w:line="288" w:lineRule="auto"/>
        <w:jc w:val="center"/>
        <w:rPr>
          <w:rFonts w:ascii="Times New Roman" w:hAnsi="Times New Roman" w:cs="Times New Roman"/>
          <w:b/>
          <w:sz w:val="24"/>
          <w:szCs w:val="24"/>
        </w:rPr>
      </w:pPr>
      <w:r>
        <w:rPr>
          <w:rFonts w:ascii="Times New Roman" w:hAnsi="Times New Roman" w:cs="Times New Roman"/>
          <w:b/>
          <w:sz w:val="24"/>
          <w:szCs w:val="24"/>
        </w:rPr>
        <w:t>УРОВЕНЬ 2: ВНИМАНИЕ ФАКТАМ И УМЕНИЯМ</w:t>
      </w:r>
    </w:p>
    <w:p w:rsidR="00A615F3" w:rsidRDefault="00792267" w:rsidP="00DD78EB">
      <w:pPr>
        <w:spacing w:line="288" w:lineRule="auto"/>
        <w:ind w:firstLine="851"/>
        <w:jc w:val="both"/>
        <w:rPr>
          <w:rFonts w:ascii="Times New Roman" w:hAnsi="Times New Roman" w:cs="Times New Roman"/>
          <w:sz w:val="24"/>
          <w:szCs w:val="24"/>
        </w:rPr>
      </w:pPr>
      <w:r>
        <w:rPr>
          <w:rFonts w:ascii="Times New Roman" w:hAnsi="Times New Roman" w:cs="Times New Roman"/>
          <w:i/>
          <w:sz w:val="24"/>
          <w:szCs w:val="24"/>
        </w:rPr>
        <w:t>Уделяй внимание деталям и примерам, построенным на основе прототипов, углубляй</w:t>
      </w:r>
      <w:r w:rsidR="00A615F3" w:rsidRPr="006D415C">
        <w:rPr>
          <w:rFonts w:ascii="Times New Roman" w:hAnsi="Times New Roman" w:cs="Times New Roman"/>
          <w:i/>
          <w:sz w:val="24"/>
          <w:szCs w:val="24"/>
        </w:rPr>
        <w:t xml:space="preserve"> знания</w:t>
      </w:r>
    </w:p>
    <w:p w:rsidR="00A615F3" w:rsidRDefault="00A615F3" w:rsidP="00DD78EB">
      <w:pPr>
        <w:spacing w:line="288" w:lineRule="auto"/>
        <w:ind w:firstLine="851"/>
        <w:jc w:val="both"/>
        <w:rPr>
          <w:rFonts w:ascii="Times New Roman" w:hAnsi="Times New Roman" w:cs="Times New Roman"/>
          <w:sz w:val="24"/>
          <w:szCs w:val="24"/>
        </w:rPr>
      </w:pPr>
    </w:p>
    <w:p w:rsidR="005711F5" w:rsidRDefault="00773637"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b/>
          <w:sz w:val="24"/>
          <w:szCs w:val="24"/>
        </w:rPr>
        <w:t>*</w:t>
      </w:r>
      <w:r w:rsidR="00106ADB" w:rsidRPr="00106ADB">
        <w:rPr>
          <w:rFonts w:ascii="Times New Roman" w:hAnsi="Times New Roman" w:cs="Times New Roman"/>
          <w:b/>
          <w:sz w:val="24"/>
          <w:szCs w:val="24"/>
        </w:rPr>
        <w:t>Узнавание того, как актер передает эмоции</w:t>
      </w:r>
      <w:r w:rsidR="00106ADB">
        <w:rPr>
          <w:rFonts w:ascii="Times New Roman" w:hAnsi="Times New Roman" w:cs="Times New Roman"/>
          <w:sz w:val="24"/>
          <w:szCs w:val="24"/>
        </w:rPr>
        <w:t>. Покажите учащимся отрывок из фильма или телепрограммы и попросите их назвать эмоции, выражаемые героями, а также определить способы выражения эмоций актерами, заставляющими нас поверить в конкретные выражаемые эмоции. Используйте различные жанры, такие как подростковая драма, семейная драма или триллер. Проанализируйте отрывок, при котором учащиеся будут называть эмоции, а также узнавать жесты, используемые актерами для выражения конкретной эмоции.</w:t>
      </w:r>
    </w:p>
    <w:p w:rsidR="00106ADB" w:rsidRDefault="00106ADB" w:rsidP="00DD78EB">
      <w:pPr>
        <w:tabs>
          <w:tab w:val="left" w:pos="8222"/>
        </w:tabs>
        <w:spacing w:line="288" w:lineRule="auto"/>
        <w:ind w:firstLine="851"/>
        <w:jc w:val="both"/>
        <w:rPr>
          <w:rFonts w:ascii="Times New Roman" w:hAnsi="Times New Roman" w:cs="Times New Roman"/>
          <w:sz w:val="24"/>
          <w:szCs w:val="24"/>
        </w:rPr>
      </w:pPr>
    </w:p>
    <w:p w:rsidR="00106ADB" w:rsidRDefault="00106ADB" w:rsidP="00DD78EB">
      <w:pPr>
        <w:tabs>
          <w:tab w:val="left" w:pos="8222"/>
        </w:tabs>
        <w:spacing w:line="288" w:lineRule="auto"/>
        <w:ind w:firstLine="851"/>
        <w:jc w:val="both"/>
        <w:rPr>
          <w:rFonts w:ascii="Times New Roman" w:hAnsi="Times New Roman" w:cs="Times New Roman"/>
          <w:sz w:val="24"/>
          <w:szCs w:val="24"/>
        </w:rPr>
      </w:pPr>
      <w:r w:rsidRPr="00106ADB">
        <w:rPr>
          <w:rFonts w:ascii="Times New Roman" w:hAnsi="Times New Roman" w:cs="Times New Roman"/>
          <w:b/>
          <w:sz w:val="24"/>
          <w:szCs w:val="24"/>
        </w:rPr>
        <w:t>Узнавание эмоци</w:t>
      </w:r>
      <w:r>
        <w:rPr>
          <w:rFonts w:ascii="Times New Roman" w:hAnsi="Times New Roman" w:cs="Times New Roman"/>
          <w:b/>
          <w:sz w:val="24"/>
          <w:szCs w:val="24"/>
        </w:rPr>
        <w:t>й в новостях</w:t>
      </w:r>
      <w:r>
        <w:rPr>
          <w:rFonts w:ascii="Times New Roman" w:hAnsi="Times New Roman" w:cs="Times New Roman"/>
          <w:sz w:val="24"/>
          <w:szCs w:val="24"/>
        </w:rPr>
        <w:t>. Попросите учащихся указать на газетные статьи, в которых сообщается (прямо или косвенно) о выражении эмоций, например, о домашнем насилии. Обсудите, какие признаки и контекстная информация помогают нам распознать эмоции в описываемых ситуациях.</w:t>
      </w:r>
    </w:p>
    <w:p w:rsidR="00106ADB" w:rsidRPr="00106ADB" w:rsidRDefault="00106ADB" w:rsidP="00DD78EB">
      <w:pPr>
        <w:tabs>
          <w:tab w:val="left" w:pos="8222"/>
        </w:tabs>
        <w:spacing w:line="288" w:lineRule="auto"/>
        <w:ind w:firstLine="851"/>
        <w:jc w:val="both"/>
        <w:rPr>
          <w:rFonts w:ascii="Times New Roman" w:hAnsi="Times New Roman" w:cs="Times New Roman"/>
          <w:sz w:val="24"/>
          <w:szCs w:val="24"/>
        </w:rPr>
      </w:pPr>
    </w:p>
    <w:p w:rsidR="00106ADB" w:rsidRDefault="00106ADB" w:rsidP="00DD78EB">
      <w:pPr>
        <w:tabs>
          <w:tab w:val="left" w:pos="8222"/>
        </w:tabs>
        <w:spacing w:line="288" w:lineRule="auto"/>
        <w:ind w:firstLine="851"/>
        <w:jc w:val="both"/>
        <w:rPr>
          <w:rFonts w:ascii="Times New Roman" w:hAnsi="Times New Roman" w:cs="Times New Roman"/>
          <w:sz w:val="24"/>
          <w:szCs w:val="24"/>
        </w:rPr>
      </w:pPr>
      <w:r w:rsidRPr="00106ADB">
        <w:rPr>
          <w:rFonts w:ascii="Times New Roman" w:hAnsi="Times New Roman" w:cs="Times New Roman"/>
          <w:b/>
          <w:sz w:val="24"/>
          <w:szCs w:val="24"/>
        </w:rPr>
        <w:t>Узнавание эмоци</w:t>
      </w:r>
      <w:r>
        <w:rPr>
          <w:rFonts w:ascii="Times New Roman" w:hAnsi="Times New Roman" w:cs="Times New Roman"/>
          <w:b/>
          <w:sz w:val="24"/>
          <w:szCs w:val="24"/>
        </w:rPr>
        <w:t>й в сети Интернет</w:t>
      </w:r>
      <w:r>
        <w:rPr>
          <w:rFonts w:ascii="Times New Roman" w:hAnsi="Times New Roman" w:cs="Times New Roman"/>
          <w:sz w:val="24"/>
          <w:szCs w:val="24"/>
        </w:rPr>
        <w:t xml:space="preserve">. Попросите учащихся определить способы выражения эмоций людьми в Интернете (на сайтах, в электронной переписке) и что </w:t>
      </w:r>
      <w:r w:rsidR="009A64E6">
        <w:rPr>
          <w:rFonts w:ascii="Times New Roman" w:hAnsi="Times New Roman" w:cs="Times New Roman"/>
          <w:sz w:val="24"/>
          <w:szCs w:val="24"/>
        </w:rPr>
        <w:t>помогает нам определять эти типы выражения эмоций (в отличие от обычного текста или повседневной жизни).</w:t>
      </w:r>
    </w:p>
    <w:p w:rsidR="00106ADB" w:rsidRPr="00106ADB" w:rsidRDefault="00106ADB" w:rsidP="00DD78EB">
      <w:pPr>
        <w:tabs>
          <w:tab w:val="left" w:pos="8222"/>
        </w:tabs>
        <w:spacing w:line="288" w:lineRule="auto"/>
        <w:ind w:firstLine="851"/>
        <w:jc w:val="both"/>
        <w:rPr>
          <w:rFonts w:ascii="Times New Roman" w:hAnsi="Times New Roman" w:cs="Times New Roman"/>
          <w:sz w:val="24"/>
          <w:szCs w:val="24"/>
        </w:rPr>
      </w:pPr>
    </w:p>
    <w:p w:rsidR="009A64E6" w:rsidRDefault="009A64E6"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b/>
          <w:sz w:val="24"/>
          <w:szCs w:val="24"/>
        </w:rPr>
        <w:t>Оценивание</w:t>
      </w:r>
      <w:r w:rsidRPr="00106ADB">
        <w:rPr>
          <w:rFonts w:ascii="Times New Roman" w:hAnsi="Times New Roman" w:cs="Times New Roman"/>
          <w:b/>
          <w:sz w:val="24"/>
          <w:szCs w:val="24"/>
        </w:rPr>
        <w:t xml:space="preserve"> эмоци</w:t>
      </w:r>
      <w:r>
        <w:rPr>
          <w:rFonts w:ascii="Times New Roman" w:hAnsi="Times New Roman" w:cs="Times New Roman"/>
          <w:b/>
          <w:sz w:val="24"/>
          <w:szCs w:val="24"/>
        </w:rPr>
        <w:t>й в сети Интернет</w:t>
      </w:r>
      <w:r>
        <w:rPr>
          <w:rFonts w:ascii="Times New Roman" w:hAnsi="Times New Roman" w:cs="Times New Roman"/>
          <w:sz w:val="24"/>
          <w:szCs w:val="24"/>
        </w:rPr>
        <w:t>. Попросите учащихся определить способы выражения эмоций людьми в Интернете (на сайтах, в электронной переписке). Обсудите, какие способы являются подходящими/уважительными.</w:t>
      </w:r>
    </w:p>
    <w:p w:rsidR="009A64E6" w:rsidRPr="005711F5" w:rsidRDefault="009A64E6" w:rsidP="00DD78EB">
      <w:pPr>
        <w:tabs>
          <w:tab w:val="left" w:pos="8222"/>
        </w:tabs>
        <w:spacing w:line="288" w:lineRule="auto"/>
        <w:ind w:firstLine="851"/>
        <w:jc w:val="both"/>
        <w:rPr>
          <w:rFonts w:ascii="Times New Roman" w:hAnsi="Times New Roman" w:cs="Times New Roman"/>
          <w:i/>
          <w:sz w:val="24"/>
          <w:szCs w:val="24"/>
        </w:rPr>
      </w:pPr>
      <w:r>
        <w:rPr>
          <w:rFonts w:ascii="Times New Roman" w:hAnsi="Times New Roman" w:cs="Times New Roman"/>
          <w:i/>
          <w:sz w:val="24"/>
          <w:szCs w:val="24"/>
        </w:rPr>
        <w:t xml:space="preserve">Задания по каждому </w:t>
      </w:r>
      <w:r w:rsidRPr="00324274">
        <w:rPr>
          <w:rFonts w:ascii="Times New Roman" w:hAnsi="Times New Roman" w:cs="Times New Roman"/>
          <w:i/>
          <w:sz w:val="24"/>
          <w:szCs w:val="24"/>
        </w:rPr>
        <w:t>микро-умени</w:t>
      </w:r>
      <w:r>
        <w:rPr>
          <w:rFonts w:ascii="Times New Roman" w:hAnsi="Times New Roman" w:cs="Times New Roman"/>
          <w:i/>
          <w:sz w:val="24"/>
          <w:szCs w:val="24"/>
        </w:rPr>
        <w:t>ю, отмеченные звездочкой, объединяются вместе!</w:t>
      </w:r>
    </w:p>
    <w:p w:rsidR="00AC5F14" w:rsidRDefault="00AC5F14" w:rsidP="00DD78EB">
      <w:pPr>
        <w:tabs>
          <w:tab w:val="left" w:pos="8222"/>
        </w:tabs>
        <w:spacing w:line="288" w:lineRule="auto"/>
        <w:ind w:firstLine="851"/>
        <w:jc w:val="center"/>
        <w:rPr>
          <w:rFonts w:ascii="Times New Roman" w:hAnsi="Times New Roman" w:cs="Times New Roman"/>
          <w:b/>
          <w:sz w:val="24"/>
          <w:szCs w:val="24"/>
        </w:rPr>
      </w:pPr>
    </w:p>
    <w:p w:rsidR="009A64E6" w:rsidRPr="009924D9" w:rsidRDefault="009A64E6" w:rsidP="00DD78EB">
      <w:pPr>
        <w:tabs>
          <w:tab w:val="left" w:pos="8222"/>
        </w:tabs>
        <w:spacing w:line="288" w:lineRule="auto"/>
        <w:ind w:firstLine="851"/>
        <w:jc w:val="center"/>
        <w:rPr>
          <w:rFonts w:ascii="Times New Roman" w:hAnsi="Times New Roman" w:cs="Times New Roman"/>
          <w:b/>
          <w:sz w:val="24"/>
          <w:szCs w:val="24"/>
        </w:rPr>
      </w:pPr>
      <w:r w:rsidRPr="009924D9">
        <w:rPr>
          <w:rFonts w:ascii="Times New Roman" w:hAnsi="Times New Roman" w:cs="Times New Roman"/>
          <w:b/>
          <w:sz w:val="24"/>
          <w:szCs w:val="24"/>
        </w:rPr>
        <w:t xml:space="preserve">Понимать выражаемые эмоции </w:t>
      </w:r>
    </w:p>
    <w:p w:rsidR="009A64E6" w:rsidRPr="009924D9" w:rsidRDefault="009A64E6" w:rsidP="00DD78EB">
      <w:pPr>
        <w:tabs>
          <w:tab w:val="left" w:pos="8222"/>
        </w:tabs>
        <w:spacing w:line="288" w:lineRule="auto"/>
        <w:ind w:firstLine="851"/>
        <w:jc w:val="center"/>
        <w:rPr>
          <w:rFonts w:ascii="Times New Roman" w:hAnsi="Times New Roman" w:cs="Times New Roman"/>
          <w:b/>
          <w:sz w:val="24"/>
          <w:szCs w:val="24"/>
        </w:rPr>
      </w:pPr>
      <w:r>
        <w:rPr>
          <w:rFonts w:ascii="Times New Roman" w:hAnsi="Times New Roman" w:cs="Times New Roman"/>
          <w:b/>
          <w:sz w:val="24"/>
          <w:szCs w:val="24"/>
        </w:rPr>
        <w:t>через их распознавание и выражение</w:t>
      </w:r>
    </w:p>
    <w:p w:rsidR="009A64E6" w:rsidRDefault="009A64E6" w:rsidP="00DD78EB">
      <w:pPr>
        <w:tabs>
          <w:tab w:val="left" w:pos="8222"/>
        </w:tabs>
        <w:spacing w:line="288" w:lineRule="auto"/>
        <w:ind w:firstLine="851"/>
        <w:jc w:val="both"/>
        <w:rPr>
          <w:rFonts w:ascii="Times New Roman" w:hAnsi="Times New Roman" w:cs="Times New Roman"/>
          <w:sz w:val="24"/>
          <w:szCs w:val="24"/>
        </w:rPr>
      </w:pPr>
    </w:p>
    <w:p w:rsidR="009A64E6" w:rsidRPr="00936890" w:rsidRDefault="009A64E6" w:rsidP="00DD78EB">
      <w:pPr>
        <w:tabs>
          <w:tab w:val="left" w:pos="8222"/>
        </w:tabs>
        <w:spacing w:line="288" w:lineRule="auto"/>
        <w:jc w:val="center"/>
        <w:rPr>
          <w:rFonts w:ascii="Times New Roman" w:hAnsi="Times New Roman" w:cs="Times New Roman"/>
          <w:b/>
          <w:sz w:val="24"/>
          <w:szCs w:val="24"/>
        </w:rPr>
      </w:pPr>
      <w:r w:rsidRPr="00936890">
        <w:rPr>
          <w:rFonts w:ascii="Times New Roman" w:hAnsi="Times New Roman" w:cs="Times New Roman"/>
          <w:b/>
          <w:sz w:val="24"/>
          <w:szCs w:val="24"/>
        </w:rPr>
        <w:t>Рекомендации по развитию умений</w:t>
      </w:r>
    </w:p>
    <w:p w:rsidR="009A64E6" w:rsidRDefault="009A64E6" w:rsidP="00DD78EB">
      <w:pPr>
        <w:spacing w:line="288" w:lineRule="auto"/>
        <w:jc w:val="center"/>
        <w:rPr>
          <w:rFonts w:ascii="Times New Roman" w:hAnsi="Times New Roman" w:cs="Times New Roman"/>
          <w:b/>
          <w:sz w:val="24"/>
          <w:szCs w:val="24"/>
        </w:rPr>
      </w:pPr>
      <w:r>
        <w:rPr>
          <w:rFonts w:ascii="Times New Roman" w:hAnsi="Times New Roman" w:cs="Times New Roman"/>
          <w:b/>
          <w:sz w:val="24"/>
          <w:szCs w:val="24"/>
        </w:rPr>
        <w:t>УРОВЕНЬ 2 (продолжение)</w:t>
      </w:r>
    </w:p>
    <w:p w:rsidR="009A64E6" w:rsidRPr="009A64E6" w:rsidRDefault="009A64E6" w:rsidP="00DD78EB">
      <w:pPr>
        <w:tabs>
          <w:tab w:val="left" w:pos="8222"/>
        </w:tabs>
        <w:spacing w:line="288" w:lineRule="auto"/>
        <w:ind w:firstLine="851"/>
        <w:jc w:val="both"/>
        <w:rPr>
          <w:rFonts w:ascii="Times New Roman" w:hAnsi="Times New Roman" w:cs="Times New Roman"/>
          <w:b/>
          <w:sz w:val="24"/>
          <w:szCs w:val="24"/>
        </w:rPr>
      </w:pPr>
    </w:p>
    <w:p w:rsidR="00936890" w:rsidRDefault="009A64E6" w:rsidP="00DD78EB">
      <w:pPr>
        <w:tabs>
          <w:tab w:val="left" w:pos="8222"/>
        </w:tabs>
        <w:spacing w:line="288" w:lineRule="auto"/>
        <w:ind w:firstLine="851"/>
        <w:jc w:val="both"/>
        <w:rPr>
          <w:rFonts w:ascii="Times New Roman" w:hAnsi="Times New Roman" w:cs="Times New Roman"/>
          <w:sz w:val="24"/>
          <w:szCs w:val="24"/>
        </w:rPr>
      </w:pPr>
      <w:r w:rsidRPr="009A64E6">
        <w:rPr>
          <w:rFonts w:ascii="Times New Roman" w:hAnsi="Times New Roman" w:cs="Times New Roman"/>
          <w:b/>
          <w:sz w:val="24"/>
          <w:szCs w:val="24"/>
        </w:rPr>
        <w:t>Вести дневник эмоций</w:t>
      </w:r>
      <w:r>
        <w:rPr>
          <w:rFonts w:ascii="Times New Roman" w:hAnsi="Times New Roman" w:cs="Times New Roman"/>
          <w:sz w:val="24"/>
          <w:szCs w:val="24"/>
        </w:rPr>
        <w:t xml:space="preserve">. </w:t>
      </w:r>
      <w:r w:rsidR="00296579">
        <w:rPr>
          <w:rFonts w:ascii="Times New Roman" w:hAnsi="Times New Roman" w:cs="Times New Roman"/>
          <w:sz w:val="24"/>
          <w:szCs w:val="24"/>
        </w:rPr>
        <w:t xml:space="preserve">После прочтения или прослушивания новостного репортажа или </w:t>
      </w:r>
      <w:r w:rsidR="00817A4D">
        <w:rPr>
          <w:rFonts w:ascii="Times New Roman" w:hAnsi="Times New Roman" w:cs="Times New Roman"/>
          <w:sz w:val="24"/>
          <w:szCs w:val="24"/>
        </w:rPr>
        <w:t>рассказа, попросите учащихся проанализировать и</w:t>
      </w:r>
      <w:r w:rsidR="00A02AA0">
        <w:rPr>
          <w:rFonts w:ascii="Times New Roman" w:hAnsi="Times New Roman" w:cs="Times New Roman"/>
          <w:sz w:val="24"/>
          <w:szCs w:val="24"/>
        </w:rPr>
        <w:t>х</w:t>
      </w:r>
      <w:r w:rsidR="00817A4D">
        <w:rPr>
          <w:rFonts w:ascii="Times New Roman" w:hAnsi="Times New Roman" w:cs="Times New Roman"/>
          <w:sz w:val="24"/>
          <w:szCs w:val="24"/>
        </w:rPr>
        <w:t xml:space="preserve"> собственные реакции и эмоции, а затем напишите о них. Чтобы учащиеся сконцентрировались на выражении эмоций (а не на деталях </w:t>
      </w:r>
      <w:r w:rsidR="00817A4D">
        <w:rPr>
          <w:rFonts w:ascii="Times New Roman" w:hAnsi="Times New Roman" w:cs="Times New Roman"/>
          <w:sz w:val="24"/>
          <w:szCs w:val="24"/>
        </w:rPr>
        <w:lastRenderedPageBreak/>
        <w:t>истории), попросите их описат</w:t>
      </w:r>
      <w:r w:rsidR="00A02AA0">
        <w:rPr>
          <w:rFonts w:ascii="Times New Roman" w:hAnsi="Times New Roman" w:cs="Times New Roman"/>
          <w:sz w:val="24"/>
          <w:szCs w:val="24"/>
        </w:rPr>
        <w:t>ь, что именно они почувствовали и сделать это так, чтобы открыв</w:t>
      </w:r>
      <w:r w:rsidR="00817A4D">
        <w:rPr>
          <w:rFonts w:ascii="Times New Roman" w:hAnsi="Times New Roman" w:cs="Times New Roman"/>
          <w:sz w:val="24"/>
          <w:szCs w:val="24"/>
        </w:rPr>
        <w:t xml:space="preserve"> свой дневник через 50 лет, они бы смогли почувствовать те же эмоции, </w:t>
      </w:r>
      <w:r w:rsidR="00A02AA0">
        <w:rPr>
          <w:rFonts w:ascii="Times New Roman" w:hAnsi="Times New Roman" w:cs="Times New Roman"/>
          <w:sz w:val="24"/>
          <w:szCs w:val="24"/>
        </w:rPr>
        <w:t>что и сегодня.</w:t>
      </w:r>
      <w:r w:rsidR="00817A4D">
        <w:rPr>
          <w:rFonts w:ascii="Times New Roman" w:hAnsi="Times New Roman" w:cs="Times New Roman"/>
          <w:sz w:val="24"/>
          <w:szCs w:val="24"/>
        </w:rPr>
        <w:t xml:space="preserve"> Используйте критерии оценивания записей дневника (</w:t>
      </w:r>
      <w:proofErr w:type="gramStart"/>
      <w:r w:rsidR="00817A4D">
        <w:rPr>
          <w:rFonts w:ascii="Times New Roman" w:hAnsi="Times New Roman" w:cs="Times New Roman"/>
          <w:sz w:val="24"/>
          <w:szCs w:val="24"/>
        </w:rPr>
        <w:t>см</w:t>
      </w:r>
      <w:proofErr w:type="gramEnd"/>
      <w:r w:rsidR="00817A4D">
        <w:rPr>
          <w:rFonts w:ascii="Times New Roman" w:hAnsi="Times New Roman" w:cs="Times New Roman"/>
          <w:sz w:val="24"/>
          <w:szCs w:val="24"/>
        </w:rPr>
        <w:t>.</w:t>
      </w:r>
      <w:r w:rsidR="00A02AA0">
        <w:rPr>
          <w:rFonts w:ascii="Times New Roman" w:hAnsi="Times New Roman" w:cs="Times New Roman"/>
          <w:sz w:val="24"/>
          <w:szCs w:val="24"/>
        </w:rPr>
        <w:t>:</w:t>
      </w:r>
      <w:r w:rsidR="00817A4D">
        <w:rPr>
          <w:rFonts w:ascii="Times New Roman" w:hAnsi="Times New Roman" w:cs="Times New Roman"/>
          <w:sz w:val="24"/>
          <w:szCs w:val="24"/>
        </w:rPr>
        <w:t xml:space="preserve"> пример критериев в Приложении).</w:t>
      </w:r>
    </w:p>
    <w:p w:rsidR="00936890" w:rsidRDefault="00936890" w:rsidP="00DD78EB">
      <w:pPr>
        <w:tabs>
          <w:tab w:val="left" w:pos="8222"/>
        </w:tabs>
        <w:spacing w:line="288" w:lineRule="auto"/>
        <w:ind w:firstLine="851"/>
        <w:jc w:val="both"/>
        <w:rPr>
          <w:rFonts w:ascii="Times New Roman" w:hAnsi="Times New Roman" w:cs="Times New Roman"/>
          <w:sz w:val="24"/>
          <w:szCs w:val="24"/>
        </w:rPr>
      </w:pPr>
    </w:p>
    <w:p w:rsidR="00817A4D" w:rsidRDefault="00817A4D"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b/>
          <w:sz w:val="24"/>
          <w:szCs w:val="24"/>
        </w:rPr>
        <w:t>В</w:t>
      </w:r>
      <w:r w:rsidRPr="00817A4D">
        <w:rPr>
          <w:rFonts w:ascii="Times New Roman" w:hAnsi="Times New Roman" w:cs="Times New Roman"/>
          <w:b/>
          <w:sz w:val="24"/>
          <w:szCs w:val="24"/>
        </w:rPr>
        <w:t>идение ситуации с точки зрения других людей</w:t>
      </w:r>
      <w:r>
        <w:rPr>
          <w:rFonts w:ascii="Times New Roman" w:hAnsi="Times New Roman" w:cs="Times New Roman"/>
          <w:b/>
          <w:sz w:val="24"/>
          <w:szCs w:val="24"/>
        </w:rPr>
        <w:t>, чтобы понять воздействие выражаемых эмоций</w:t>
      </w:r>
      <w:r>
        <w:rPr>
          <w:rFonts w:ascii="Times New Roman" w:hAnsi="Times New Roman" w:cs="Times New Roman"/>
          <w:sz w:val="24"/>
          <w:szCs w:val="24"/>
        </w:rPr>
        <w:t xml:space="preserve">. Чтобы лучше контролировать выражаемые эмоции, учащимся рекомендуется подумать о том, как </w:t>
      </w:r>
      <w:r w:rsidR="0075598C">
        <w:rPr>
          <w:rFonts w:ascii="Times New Roman" w:hAnsi="Times New Roman" w:cs="Times New Roman"/>
          <w:sz w:val="24"/>
          <w:szCs w:val="24"/>
        </w:rPr>
        <w:t xml:space="preserve">на их эмоции </w:t>
      </w:r>
      <w:r>
        <w:rPr>
          <w:rFonts w:ascii="Times New Roman" w:hAnsi="Times New Roman" w:cs="Times New Roman"/>
          <w:sz w:val="24"/>
          <w:szCs w:val="24"/>
        </w:rPr>
        <w:t xml:space="preserve">могут </w:t>
      </w:r>
      <w:r w:rsidR="0075598C">
        <w:rPr>
          <w:rFonts w:ascii="Times New Roman" w:hAnsi="Times New Roman" w:cs="Times New Roman"/>
          <w:sz w:val="24"/>
          <w:szCs w:val="24"/>
        </w:rPr>
        <w:t>реагировать другие. Для этого лучше всего подумать о своей реакции на эмоции, выражаемые другими. Попросите учащихся закончить предложение типа: «Когда кто-нибудь кричит на меня, если я не сдела</w:t>
      </w:r>
      <w:proofErr w:type="gramStart"/>
      <w:r w:rsidR="0075598C">
        <w:rPr>
          <w:rFonts w:ascii="Times New Roman" w:hAnsi="Times New Roman" w:cs="Times New Roman"/>
          <w:sz w:val="24"/>
          <w:szCs w:val="24"/>
        </w:rPr>
        <w:t>л(</w:t>
      </w:r>
      <w:proofErr w:type="gramEnd"/>
      <w:r w:rsidR="0075598C">
        <w:rPr>
          <w:rFonts w:ascii="Times New Roman" w:hAnsi="Times New Roman" w:cs="Times New Roman"/>
          <w:sz w:val="24"/>
          <w:szCs w:val="24"/>
        </w:rPr>
        <w:t>а) то, что от меня ожидали, то я чувствую _____.» и «Когда кто-нибудь хвалит меня за что-либо, я чувствую _____.»</w:t>
      </w:r>
    </w:p>
    <w:p w:rsidR="00936890" w:rsidRDefault="00936890" w:rsidP="00DD78EB">
      <w:pPr>
        <w:tabs>
          <w:tab w:val="left" w:pos="8222"/>
        </w:tabs>
        <w:spacing w:line="288" w:lineRule="auto"/>
        <w:ind w:firstLine="851"/>
        <w:jc w:val="both"/>
        <w:rPr>
          <w:rFonts w:ascii="Times New Roman" w:hAnsi="Times New Roman" w:cs="Times New Roman"/>
          <w:sz w:val="24"/>
          <w:szCs w:val="24"/>
        </w:rPr>
      </w:pPr>
    </w:p>
    <w:p w:rsidR="0075598C" w:rsidRDefault="0075598C"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b/>
          <w:sz w:val="24"/>
          <w:szCs w:val="24"/>
        </w:rPr>
        <w:t xml:space="preserve">Оценка эмоций в новостях. </w:t>
      </w:r>
      <w:r>
        <w:rPr>
          <w:rFonts w:ascii="Times New Roman" w:hAnsi="Times New Roman" w:cs="Times New Roman"/>
          <w:sz w:val="24"/>
          <w:szCs w:val="24"/>
        </w:rPr>
        <w:t>Попросите учащихся указать на газетные статьи, в которых сообщается (прямо или косвенно) о выражении эмоций, например, о домашнем насилии. Обсудите, насколько подобающим было выражение описываемых эмоций</w:t>
      </w:r>
      <w:r w:rsidR="00D07DAE">
        <w:rPr>
          <w:rFonts w:ascii="Times New Roman" w:hAnsi="Times New Roman" w:cs="Times New Roman"/>
          <w:sz w:val="24"/>
          <w:szCs w:val="24"/>
        </w:rPr>
        <w:t>,</w:t>
      </w:r>
      <w:r>
        <w:rPr>
          <w:rFonts w:ascii="Times New Roman" w:hAnsi="Times New Roman" w:cs="Times New Roman"/>
          <w:sz w:val="24"/>
          <w:szCs w:val="24"/>
        </w:rPr>
        <w:t xml:space="preserve"> и могли бы герои этих новостных репортажей поступить по-иному.</w:t>
      </w:r>
    </w:p>
    <w:p w:rsidR="0075598C" w:rsidRDefault="0075598C" w:rsidP="00DD78EB">
      <w:pPr>
        <w:tabs>
          <w:tab w:val="left" w:pos="8222"/>
        </w:tabs>
        <w:spacing w:line="288" w:lineRule="auto"/>
        <w:ind w:firstLine="851"/>
        <w:jc w:val="both"/>
        <w:rPr>
          <w:rFonts w:ascii="Times New Roman" w:hAnsi="Times New Roman" w:cs="Times New Roman"/>
          <w:sz w:val="24"/>
          <w:szCs w:val="24"/>
        </w:rPr>
      </w:pPr>
    </w:p>
    <w:p w:rsidR="006F72A2" w:rsidRDefault="00D07DAE"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b/>
          <w:sz w:val="24"/>
          <w:szCs w:val="24"/>
        </w:rPr>
        <w:t xml:space="preserve">Что заставляет меня чувствовать это? </w:t>
      </w:r>
      <w:r>
        <w:rPr>
          <w:rFonts w:ascii="Times New Roman" w:hAnsi="Times New Roman" w:cs="Times New Roman"/>
          <w:sz w:val="24"/>
          <w:szCs w:val="24"/>
        </w:rPr>
        <w:t>Рекомендуется задуматься о том, что вызывает наши эмоции. Часто наши убеждения вызывают в нас плохие чувства. Попросите учащихся</w:t>
      </w:r>
      <w:r w:rsidR="006F72A2">
        <w:rPr>
          <w:rFonts w:ascii="Times New Roman" w:hAnsi="Times New Roman" w:cs="Times New Roman"/>
          <w:sz w:val="24"/>
          <w:szCs w:val="24"/>
        </w:rPr>
        <w:t xml:space="preserve"> заполнить один или несколько разделов, следующих ниже, и затем напишите о том, что они узнали о самих себе. (К вопросу о гневе, </w:t>
      </w:r>
      <w:proofErr w:type="gramStart"/>
      <w:r w:rsidR="006F72A2">
        <w:rPr>
          <w:rFonts w:ascii="Times New Roman" w:hAnsi="Times New Roman" w:cs="Times New Roman"/>
          <w:sz w:val="24"/>
          <w:szCs w:val="24"/>
        </w:rPr>
        <w:t>см</w:t>
      </w:r>
      <w:proofErr w:type="gramEnd"/>
      <w:r w:rsidR="006F72A2">
        <w:rPr>
          <w:rFonts w:ascii="Times New Roman" w:hAnsi="Times New Roman" w:cs="Times New Roman"/>
          <w:sz w:val="24"/>
          <w:szCs w:val="24"/>
        </w:rPr>
        <w:t>. раздел «Управление гневом и агрессией».)</w:t>
      </w:r>
    </w:p>
    <w:p w:rsidR="006F72A2" w:rsidRDefault="006F72A2"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(1) Беспокойство</w:t>
      </w:r>
    </w:p>
    <w:p w:rsidR="006F72A2" w:rsidRDefault="006F72A2"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То, что меня беспокоит, это…</w:t>
      </w:r>
    </w:p>
    <w:p w:rsidR="006F72A2" w:rsidRDefault="006F72A2"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Когда </w:t>
      </w:r>
      <w:r w:rsidR="00A02AA0">
        <w:rPr>
          <w:rFonts w:ascii="Times New Roman" w:hAnsi="Times New Roman" w:cs="Times New Roman"/>
          <w:sz w:val="24"/>
          <w:szCs w:val="24"/>
        </w:rPr>
        <w:t>я беспокоюсь, я делаю следующее</w:t>
      </w:r>
      <w:r>
        <w:rPr>
          <w:rFonts w:ascii="Times New Roman" w:hAnsi="Times New Roman" w:cs="Times New Roman"/>
          <w:sz w:val="24"/>
          <w:szCs w:val="24"/>
        </w:rPr>
        <w:t xml:space="preserve"> …</w:t>
      </w:r>
    </w:p>
    <w:p w:rsidR="00D07DAE" w:rsidRDefault="006F72A2"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Мои убеждения, заставляющие меня беспокоиться, это…</w:t>
      </w:r>
    </w:p>
    <w:p w:rsidR="006F72A2" w:rsidRDefault="006F72A2" w:rsidP="00DD78EB">
      <w:pPr>
        <w:tabs>
          <w:tab w:val="left" w:pos="8222"/>
        </w:tabs>
        <w:spacing w:after="120" w:line="288" w:lineRule="auto"/>
        <w:ind w:firstLine="850"/>
        <w:jc w:val="both"/>
        <w:rPr>
          <w:rFonts w:ascii="Times New Roman" w:hAnsi="Times New Roman" w:cs="Times New Roman"/>
          <w:sz w:val="24"/>
          <w:szCs w:val="24"/>
        </w:rPr>
      </w:pPr>
      <w:r>
        <w:rPr>
          <w:rFonts w:ascii="Times New Roman" w:hAnsi="Times New Roman" w:cs="Times New Roman"/>
          <w:sz w:val="24"/>
          <w:szCs w:val="24"/>
        </w:rPr>
        <w:t xml:space="preserve">Чтобы заменить беспокойство </w:t>
      </w:r>
      <w:proofErr w:type="gramStart"/>
      <w:r>
        <w:rPr>
          <w:rFonts w:ascii="Times New Roman" w:hAnsi="Times New Roman" w:cs="Times New Roman"/>
          <w:sz w:val="24"/>
          <w:szCs w:val="24"/>
        </w:rPr>
        <w:t>более положительными</w:t>
      </w:r>
      <w:proofErr w:type="gramEnd"/>
      <w:r>
        <w:rPr>
          <w:rFonts w:ascii="Times New Roman" w:hAnsi="Times New Roman" w:cs="Times New Roman"/>
          <w:sz w:val="24"/>
          <w:szCs w:val="24"/>
        </w:rPr>
        <w:t xml:space="preserve"> эмоциями, мне следует…</w:t>
      </w:r>
    </w:p>
    <w:p w:rsidR="006F72A2" w:rsidRDefault="006F72A2"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(2) Депрессия</w:t>
      </w:r>
    </w:p>
    <w:p w:rsidR="00C63EEA" w:rsidRDefault="00C63EEA"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Что удручает меня в школе, так это…</w:t>
      </w:r>
    </w:p>
    <w:p w:rsidR="00C63EEA" w:rsidRDefault="00C63EEA"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Когда я впадаю в депрессию из-за школы, я …</w:t>
      </w:r>
    </w:p>
    <w:p w:rsidR="00C63EEA" w:rsidRDefault="00C63EEA"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Мои убеждения, заставляющие меня впадать в депрессию, это…</w:t>
      </w:r>
    </w:p>
    <w:p w:rsidR="00C63EEA" w:rsidRDefault="00C63EEA" w:rsidP="00DD78EB">
      <w:pPr>
        <w:tabs>
          <w:tab w:val="left" w:pos="8222"/>
        </w:tabs>
        <w:spacing w:after="120" w:line="288" w:lineRule="auto"/>
        <w:ind w:firstLine="850"/>
        <w:jc w:val="both"/>
        <w:rPr>
          <w:rFonts w:ascii="Times New Roman" w:hAnsi="Times New Roman" w:cs="Times New Roman"/>
          <w:sz w:val="24"/>
          <w:szCs w:val="24"/>
        </w:rPr>
      </w:pPr>
      <w:r>
        <w:rPr>
          <w:rFonts w:ascii="Times New Roman" w:hAnsi="Times New Roman" w:cs="Times New Roman"/>
          <w:sz w:val="24"/>
          <w:szCs w:val="24"/>
        </w:rPr>
        <w:t xml:space="preserve">Чтобы заменить мою депрессию </w:t>
      </w:r>
      <w:proofErr w:type="gramStart"/>
      <w:r>
        <w:rPr>
          <w:rFonts w:ascii="Times New Roman" w:hAnsi="Times New Roman" w:cs="Times New Roman"/>
          <w:sz w:val="24"/>
          <w:szCs w:val="24"/>
        </w:rPr>
        <w:t>более положительными</w:t>
      </w:r>
      <w:proofErr w:type="gramEnd"/>
      <w:r>
        <w:rPr>
          <w:rFonts w:ascii="Times New Roman" w:hAnsi="Times New Roman" w:cs="Times New Roman"/>
          <w:sz w:val="24"/>
          <w:szCs w:val="24"/>
        </w:rPr>
        <w:t xml:space="preserve"> эмоциями, мне следует…</w:t>
      </w:r>
    </w:p>
    <w:p w:rsidR="00C63EEA" w:rsidRDefault="00C63EEA"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(3) Мое будущее</w:t>
      </w:r>
    </w:p>
    <w:p w:rsidR="00C63EEA" w:rsidRDefault="00C63EEA"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Отрицательные чувства в отношении моего будущего – это…</w:t>
      </w:r>
    </w:p>
    <w:p w:rsidR="00C63EEA" w:rsidRDefault="00C63EEA"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Мои отрицательные чувства вызваны…</w:t>
      </w:r>
    </w:p>
    <w:p w:rsidR="00C63EEA" w:rsidRDefault="00C63EEA"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Мои убеждения, заставляющие меня испытывать отрицательные чувства, это…</w:t>
      </w:r>
    </w:p>
    <w:p w:rsidR="00C63EEA" w:rsidRDefault="00C63EEA" w:rsidP="00DD78EB">
      <w:pPr>
        <w:tabs>
          <w:tab w:val="left" w:pos="8222"/>
        </w:tabs>
        <w:spacing w:line="288" w:lineRule="auto"/>
        <w:ind w:firstLine="851"/>
        <w:jc w:val="both"/>
        <w:rPr>
          <w:rFonts w:ascii="Times New Roman" w:hAnsi="Times New Roman" w:cs="Times New Roman"/>
          <w:sz w:val="24"/>
          <w:szCs w:val="24"/>
        </w:rPr>
      </w:pPr>
      <w:proofErr w:type="gramStart"/>
      <w:r>
        <w:rPr>
          <w:rFonts w:ascii="Times New Roman" w:hAnsi="Times New Roman" w:cs="Times New Roman"/>
          <w:sz w:val="24"/>
          <w:szCs w:val="24"/>
        </w:rPr>
        <w:t>Положительные установки, которые могут изменить мои отрицательные чувства на более положительные, это …</w:t>
      </w:r>
      <w:proofErr w:type="gramEnd"/>
    </w:p>
    <w:p w:rsidR="00C63EEA" w:rsidRPr="005711F5" w:rsidRDefault="00C63EEA" w:rsidP="00DD78EB">
      <w:pPr>
        <w:tabs>
          <w:tab w:val="left" w:pos="8222"/>
        </w:tabs>
        <w:spacing w:line="288" w:lineRule="auto"/>
        <w:ind w:firstLine="851"/>
        <w:jc w:val="both"/>
        <w:rPr>
          <w:rFonts w:ascii="Times New Roman" w:hAnsi="Times New Roman" w:cs="Times New Roman"/>
          <w:i/>
          <w:sz w:val="24"/>
          <w:szCs w:val="24"/>
        </w:rPr>
      </w:pPr>
      <w:r>
        <w:rPr>
          <w:rFonts w:ascii="Times New Roman" w:hAnsi="Times New Roman" w:cs="Times New Roman"/>
          <w:i/>
          <w:sz w:val="24"/>
          <w:szCs w:val="24"/>
        </w:rPr>
        <w:t xml:space="preserve">Задания по каждому </w:t>
      </w:r>
      <w:r w:rsidRPr="00324274">
        <w:rPr>
          <w:rFonts w:ascii="Times New Roman" w:hAnsi="Times New Roman" w:cs="Times New Roman"/>
          <w:i/>
          <w:sz w:val="24"/>
          <w:szCs w:val="24"/>
        </w:rPr>
        <w:t>микро-умени</w:t>
      </w:r>
      <w:r>
        <w:rPr>
          <w:rFonts w:ascii="Times New Roman" w:hAnsi="Times New Roman" w:cs="Times New Roman"/>
          <w:i/>
          <w:sz w:val="24"/>
          <w:szCs w:val="24"/>
        </w:rPr>
        <w:t>ю, отмеченные звездочкой, объединяются вместе!</w:t>
      </w:r>
    </w:p>
    <w:p w:rsidR="00D07DAE" w:rsidRDefault="00D07DAE" w:rsidP="00DD78EB">
      <w:pPr>
        <w:tabs>
          <w:tab w:val="left" w:pos="8222"/>
        </w:tabs>
        <w:spacing w:line="288" w:lineRule="auto"/>
        <w:ind w:firstLine="851"/>
        <w:jc w:val="both"/>
        <w:rPr>
          <w:rFonts w:ascii="Times New Roman" w:hAnsi="Times New Roman" w:cs="Times New Roman"/>
          <w:sz w:val="24"/>
          <w:szCs w:val="24"/>
        </w:rPr>
      </w:pPr>
    </w:p>
    <w:p w:rsidR="00C63EEA" w:rsidRPr="009924D9" w:rsidRDefault="00C63EEA" w:rsidP="00DD78EB">
      <w:pPr>
        <w:tabs>
          <w:tab w:val="left" w:pos="8222"/>
        </w:tabs>
        <w:spacing w:line="288" w:lineRule="auto"/>
        <w:ind w:firstLine="851"/>
        <w:jc w:val="center"/>
        <w:rPr>
          <w:rFonts w:ascii="Times New Roman" w:hAnsi="Times New Roman" w:cs="Times New Roman"/>
          <w:b/>
          <w:sz w:val="24"/>
          <w:szCs w:val="24"/>
        </w:rPr>
      </w:pPr>
      <w:r w:rsidRPr="009924D9">
        <w:rPr>
          <w:rFonts w:ascii="Times New Roman" w:hAnsi="Times New Roman" w:cs="Times New Roman"/>
          <w:b/>
          <w:sz w:val="24"/>
          <w:szCs w:val="24"/>
        </w:rPr>
        <w:t xml:space="preserve">Понимать выражаемые эмоции </w:t>
      </w:r>
    </w:p>
    <w:p w:rsidR="00C63EEA" w:rsidRPr="009924D9" w:rsidRDefault="00C63EEA" w:rsidP="00DD78EB">
      <w:pPr>
        <w:tabs>
          <w:tab w:val="left" w:pos="8222"/>
        </w:tabs>
        <w:spacing w:line="288" w:lineRule="auto"/>
        <w:ind w:firstLine="851"/>
        <w:jc w:val="center"/>
        <w:rPr>
          <w:rFonts w:ascii="Times New Roman" w:hAnsi="Times New Roman" w:cs="Times New Roman"/>
          <w:b/>
          <w:sz w:val="24"/>
          <w:szCs w:val="24"/>
        </w:rPr>
      </w:pPr>
      <w:r>
        <w:rPr>
          <w:rFonts w:ascii="Times New Roman" w:hAnsi="Times New Roman" w:cs="Times New Roman"/>
          <w:b/>
          <w:sz w:val="24"/>
          <w:szCs w:val="24"/>
        </w:rPr>
        <w:t>через их распознавание и выражение</w:t>
      </w:r>
    </w:p>
    <w:p w:rsidR="00C63EEA" w:rsidRDefault="00C63EEA" w:rsidP="00DD78EB">
      <w:pPr>
        <w:tabs>
          <w:tab w:val="left" w:pos="8222"/>
        </w:tabs>
        <w:spacing w:line="288" w:lineRule="auto"/>
        <w:ind w:firstLine="851"/>
        <w:jc w:val="both"/>
        <w:rPr>
          <w:rFonts w:ascii="Times New Roman" w:hAnsi="Times New Roman" w:cs="Times New Roman"/>
          <w:sz w:val="24"/>
          <w:szCs w:val="24"/>
        </w:rPr>
      </w:pPr>
    </w:p>
    <w:p w:rsidR="00C63EEA" w:rsidRPr="00936890" w:rsidRDefault="00C63EEA" w:rsidP="00DD78EB">
      <w:pPr>
        <w:tabs>
          <w:tab w:val="left" w:pos="8222"/>
        </w:tabs>
        <w:spacing w:line="288" w:lineRule="auto"/>
        <w:jc w:val="center"/>
        <w:rPr>
          <w:rFonts w:ascii="Times New Roman" w:hAnsi="Times New Roman" w:cs="Times New Roman"/>
          <w:b/>
          <w:sz w:val="24"/>
          <w:szCs w:val="24"/>
        </w:rPr>
      </w:pPr>
      <w:r w:rsidRPr="00936890">
        <w:rPr>
          <w:rFonts w:ascii="Times New Roman" w:hAnsi="Times New Roman" w:cs="Times New Roman"/>
          <w:b/>
          <w:sz w:val="24"/>
          <w:szCs w:val="24"/>
        </w:rPr>
        <w:t>Рекомендации по развитию умений</w:t>
      </w:r>
    </w:p>
    <w:p w:rsidR="00A206ED" w:rsidRDefault="00A206ED" w:rsidP="00DD78EB">
      <w:pPr>
        <w:spacing w:line="288" w:lineRule="auto"/>
        <w:jc w:val="center"/>
        <w:rPr>
          <w:rFonts w:ascii="Times New Roman" w:hAnsi="Times New Roman" w:cs="Times New Roman"/>
          <w:b/>
          <w:sz w:val="24"/>
          <w:szCs w:val="24"/>
        </w:rPr>
      </w:pPr>
    </w:p>
    <w:p w:rsidR="00A206ED" w:rsidRPr="001730EF" w:rsidRDefault="00A206ED" w:rsidP="00DD78EB">
      <w:pPr>
        <w:spacing w:line="288" w:lineRule="auto"/>
        <w:jc w:val="center"/>
        <w:rPr>
          <w:rFonts w:ascii="Times New Roman" w:hAnsi="Times New Roman" w:cs="Times New Roman"/>
          <w:b/>
          <w:sz w:val="24"/>
          <w:szCs w:val="24"/>
        </w:rPr>
      </w:pPr>
      <w:r w:rsidRPr="001730EF">
        <w:rPr>
          <w:rFonts w:ascii="Times New Roman" w:hAnsi="Times New Roman" w:cs="Times New Roman"/>
          <w:b/>
          <w:sz w:val="24"/>
          <w:szCs w:val="24"/>
        </w:rPr>
        <w:lastRenderedPageBreak/>
        <w:t>УРОВЕНЬ 3: ОСВОЕНИЕ МЕТОДОВ</w:t>
      </w:r>
    </w:p>
    <w:p w:rsidR="00A206ED" w:rsidRPr="001730EF" w:rsidRDefault="00792267" w:rsidP="00DD78EB">
      <w:pPr>
        <w:spacing w:line="288" w:lineRule="auto"/>
        <w:jc w:val="center"/>
        <w:rPr>
          <w:rFonts w:ascii="Times New Roman" w:hAnsi="Times New Roman" w:cs="Times New Roman"/>
          <w:i/>
          <w:sz w:val="24"/>
          <w:szCs w:val="24"/>
        </w:rPr>
      </w:pPr>
      <w:r>
        <w:rPr>
          <w:rFonts w:ascii="Times New Roman" w:hAnsi="Times New Roman" w:cs="Times New Roman"/>
          <w:i/>
          <w:sz w:val="24"/>
          <w:szCs w:val="24"/>
        </w:rPr>
        <w:t xml:space="preserve">Ставь цели, планируй шаги по решению задач, совершенствуй </w:t>
      </w:r>
      <w:r w:rsidR="00A206ED" w:rsidRPr="001730EF">
        <w:rPr>
          <w:rFonts w:ascii="Times New Roman" w:hAnsi="Times New Roman" w:cs="Times New Roman"/>
          <w:i/>
          <w:sz w:val="24"/>
          <w:szCs w:val="24"/>
        </w:rPr>
        <w:t>умения</w:t>
      </w:r>
    </w:p>
    <w:p w:rsidR="00A206ED" w:rsidRPr="001730EF" w:rsidRDefault="00A206ED" w:rsidP="00DD78EB">
      <w:pPr>
        <w:spacing w:line="288" w:lineRule="auto"/>
        <w:ind w:firstLine="851"/>
        <w:jc w:val="both"/>
        <w:rPr>
          <w:rFonts w:ascii="Times New Roman" w:hAnsi="Times New Roman" w:cs="Times New Roman"/>
          <w:sz w:val="24"/>
          <w:szCs w:val="24"/>
        </w:rPr>
      </w:pPr>
    </w:p>
    <w:p w:rsidR="00C63EEA" w:rsidRDefault="00AC25FC"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b/>
          <w:sz w:val="24"/>
          <w:szCs w:val="24"/>
        </w:rPr>
        <w:t>*</w:t>
      </w:r>
      <w:r w:rsidR="00A206ED">
        <w:rPr>
          <w:rFonts w:ascii="Times New Roman" w:hAnsi="Times New Roman" w:cs="Times New Roman"/>
          <w:b/>
          <w:sz w:val="24"/>
          <w:szCs w:val="24"/>
        </w:rPr>
        <w:t>Распознавать и идти навстречу социальным потребностям других</w:t>
      </w:r>
      <w:r w:rsidR="00C63EEA">
        <w:rPr>
          <w:rFonts w:ascii="Times New Roman" w:hAnsi="Times New Roman" w:cs="Times New Roman"/>
          <w:sz w:val="24"/>
          <w:szCs w:val="24"/>
        </w:rPr>
        <w:t xml:space="preserve">. </w:t>
      </w:r>
      <w:r w:rsidR="00A206ED">
        <w:rPr>
          <w:rFonts w:ascii="Times New Roman" w:hAnsi="Times New Roman" w:cs="Times New Roman"/>
          <w:sz w:val="24"/>
          <w:szCs w:val="24"/>
        </w:rPr>
        <w:t xml:space="preserve">Учащиеся упражняются в </w:t>
      </w:r>
      <w:r w:rsidR="001D7B40">
        <w:rPr>
          <w:rFonts w:ascii="Times New Roman" w:hAnsi="Times New Roman" w:cs="Times New Roman"/>
          <w:sz w:val="24"/>
          <w:szCs w:val="24"/>
        </w:rPr>
        <w:t>определении потребностей другого человека, анализируя его эмоции. Просмотрев видеофрагмент или прочитав какой-либо отрывок, попросите учащихся отказать, в чем этот человек нуждается больше всего (в добром слове, помощи или же оставить его в покое). Упражнением в социальном творчестве может быть также задание учащимся найти множество разных способов разрешения возникшей ситуации.</w:t>
      </w:r>
    </w:p>
    <w:p w:rsidR="00D07DAE" w:rsidRDefault="00D07DAE" w:rsidP="00DD78EB">
      <w:pPr>
        <w:tabs>
          <w:tab w:val="left" w:pos="8222"/>
        </w:tabs>
        <w:spacing w:line="288" w:lineRule="auto"/>
        <w:ind w:firstLine="851"/>
        <w:jc w:val="both"/>
        <w:rPr>
          <w:rFonts w:ascii="Times New Roman" w:hAnsi="Times New Roman" w:cs="Times New Roman"/>
          <w:sz w:val="24"/>
          <w:szCs w:val="24"/>
        </w:rPr>
      </w:pPr>
    </w:p>
    <w:p w:rsidR="001D7B40" w:rsidRDefault="001D7B40"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b/>
          <w:sz w:val="24"/>
          <w:szCs w:val="24"/>
        </w:rPr>
        <w:t>Сравнивать выражение эмоций в разных культурах</w:t>
      </w:r>
      <w:r>
        <w:rPr>
          <w:rFonts w:ascii="Times New Roman" w:hAnsi="Times New Roman" w:cs="Times New Roman"/>
          <w:sz w:val="24"/>
          <w:szCs w:val="24"/>
        </w:rPr>
        <w:t xml:space="preserve">. Предложите учащимся несколько визуальных или аудио примеров выражение одной и той же эмоции в разных культурах. Обсудите различные способы выражения нескольких разных эмоций. (Это может быть связано с </w:t>
      </w:r>
      <w:r w:rsidR="00A4533E" w:rsidRPr="00A4533E">
        <w:rPr>
          <w:rFonts w:ascii="Times New Roman" w:hAnsi="Times New Roman" w:cs="Times New Roman"/>
          <w:sz w:val="24"/>
          <w:szCs w:val="24"/>
        </w:rPr>
        <w:t>умени</w:t>
      </w:r>
      <w:r w:rsidR="00A4533E">
        <w:rPr>
          <w:rFonts w:ascii="Times New Roman" w:hAnsi="Times New Roman" w:cs="Times New Roman"/>
          <w:sz w:val="24"/>
          <w:szCs w:val="24"/>
        </w:rPr>
        <w:t>ем</w:t>
      </w:r>
      <w:r w:rsidR="00A4533E" w:rsidRPr="00A4533E">
        <w:rPr>
          <w:rFonts w:ascii="Times New Roman" w:hAnsi="Times New Roman" w:cs="Times New Roman"/>
          <w:sz w:val="24"/>
          <w:szCs w:val="24"/>
        </w:rPr>
        <w:t xml:space="preserve"> нравственной мотивации</w:t>
      </w:r>
      <w:r w:rsidR="00A4533E">
        <w:rPr>
          <w:rFonts w:ascii="Times New Roman" w:hAnsi="Times New Roman" w:cs="Times New Roman"/>
          <w:sz w:val="24"/>
          <w:szCs w:val="24"/>
        </w:rPr>
        <w:t xml:space="preserve"> </w:t>
      </w:r>
      <w:r w:rsidR="00A4533E" w:rsidRPr="00A4533E">
        <w:rPr>
          <w:rFonts w:ascii="Times New Roman" w:hAnsi="Times New Roman" w:cs="Times New Roman"/>
          <w:sz w:val="24"/>
          <w:szCs w:val="24"/>
        </w:rPr>
        <w:t>НМ-1</w:t>
      </w:r>
      <w:proofErr w:type="gramStart"/>
      <w:r w:rsidR="00A4533E">
        <w:rPr>
          <w:rFonts w:ascii="Times New Roman" w:hAnsi="Times New Roman" w:cs="Times New Roman"/>
          <w:sz w:val="24"/>
          <w:szCs w:val="24"/>
        </w:rPr>
        <w:t xml:space="preserve"> /</w:t>
      </w:r>
      <w:r w:rsidR="00A4533E" w:rsidRPr="00A4533E">
        <w:rPr>
          <w:rFonts w:ascii="Times New Roman" w:hAnsi="Times New Roman" w:cs="Times New Roman"/>
          <w:sz w:val="24"/>
          <w:szCs w:val="24"/>
        </w:rPr>
        <w:t>У</w:t>
      </w:r>
      <w:proofErr w:type="gramEnd"/>
      <w:r w:rsidR="00A4533E" w:rsidRPr="00A4533E">
        <w:rPr>
          <w:rFonts w:ascii="Times New Roman" w:hAnsi="Times New Roman" w:cs="Times New Roman"/>
          <w:sz w:val="24"/>
          <w:szCs w:val="24"/>
        </w:rPr>
        <w:t>важать других</w:t>
      </w:r>
      <w:r w:rsidR="00A4533E">
        <w:rPr>
          <w:rFonts w:ascii="Times New Roman" w:hAnsi="Times New Roman" w:cs="Times New Roman"/>
          <w:sz w:val="24"/>
          <w:szCs w:val="24"/>
        </w:rPr>
        <w:t>/ и тем, какой уровень выражения эмоций конкретная культура считает приемлемым.)</w:t>
      </w:r>
    </w:p>
    <w:p w:rsidR="00A4533E" w:rsidRDefault="00A4533E" w:rsidP="00DD78EB">
      <w:pPr>
        <w:tabs>
          <w:tab w:val="left" w:pos="8222"/>
        </w:tabs>
        <w:spacing w:line="288" w:lineRule="auto"/>
        <w:ind w:firstLine="851"/>
        <w:jc w:val="both"/>
        <w:rPr>
          <w:rFonts w:ascii="Times New Roman" w:hAnsi="Times New Roman" w:cs="Times New Roman"/>
          <w:sz w:val="24"/>
          <w:szCs w:val="24"/>
        </w:rPr>
      </w:pPr>
    </w:p>
    <w:p w:rsidR="00A4533E" w:rsidRPr="00A4533E" w:rsidRDefault="00A4533E" w:rsidP="00DD78EB">
      <w:pPr>
        <w:tabs>
          <w:tab w:val="left" w:pos="8222"/>
        </w:tabs>
        <w:spacing w:line="288" w:lineRule="auto"/>
        <w:ind w:firstLine="851"/>
        <w:jc w:val="both"/>
        <w:rPr>
          <w:rFonts w:ascii="Times New Roman" w:hAnsi="Times New Roman" w:cs="Times New Roman"/>
          <w:sz w:val="24"/>
          <w:szCs w:val="24"/>
        </w:rPr>
      </w:pPr>
      <w:r w:rsidRPr="00A4533E">
        <w:rPr>
          <w:rFonts w:ascii="Times New Roman" w:hAnsi="Times New Roman" w:cs="Times New Roman"/>
          <w:b/>
          <w:sz w:val="24"/>
          <w:szCs w:val="24"/>
        </w:rPr>
        <w:t xml:space="preserve">Замечать </w:t>
      </w:r>
      <w:r>
        <w:rPr>
          <w:rFonts w:ascii="Times New Roman" w:hAnsi="Times New Roman" w:cs="Times New Roman"/>
          <w:b/>
          <w:sz w:val="24"/>
          <w:szCs w:val="24"/>
        </w:rPr>
        <w:t xml:space="preserve">повседневные выражения эмоций других людей. </w:t>
      </w:r>
      <w:r>
        <w:rPr>
          <w:rFonts w:ascii="Times New Roman" w:hAnsi="Times New Roman" w:cs="Times New Roman"/>
          <w:sz w:val="24"/>
          <w:szCs w:val="24"/>
        </w:rPr>
        <w:t>Попросите учащихся в течение недели вести дневник того, какие чувства они наиболее часто замечают в других людях и что именно помогает им определить данные конкретные чувства. Это задание может помочь сконцентрироваться на сравнении либо признаков различных эмоций, либо способов их выражения различными людьми (например, сравнение выражения эмоций членов семьи по сравнению с друзьями). Заполнение соответствующей таблицы может помочь учащимся лучше организовать свои наблюдения.</w:t>
      </w:r>
    </w:p>
    <w:p w:rsidR="001D7B40" w:rsidRDefault="001D7B40" w:rsidP="00DD78EB">
      <w:pPr>
        <w:tabs>
          <w:tab w:val="left" w:pos="8222"/>
        </w:tabs>
        <w:spacing w:line="288" w:lineRule="auto"/>
        <w:ind w:firstLine="851"/>
        <w:jc w:val="both"/>
        <w:rPr>
          <w:rFonts w:ascii="Times New Roman" w:hAnsi="Times New Roman" w:cs="Times New Roman"/>
          <w:sz w:val="24"/>
          <w:szCs w:val="24"/>
        </w:rPr>
      </w:pPr>
    </w:p>
    <w:p w:rsidR="00A4533E" w:rsidRDefault="00A4533E"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b/>
          <w:sz w:val="24"/>
          <w:szCs w:val="24"/>
        </w:rPr>
        <w:t>Распознавать эмоции в негативных ситуациях</w:t>
      </w:r>
      <w:r>
        <w:rPr>
          <w:rFonts w:ascii="Times New Roman" w:hAnsi="Times New Roman" w:cs="Times New Roman"/>
          <w:sz w:val="24"/>
          <w:szCs w:val="24"/>
        </w:rPr>
        <w:t xml:space="preserve">. Попросите учащихся предложить различные позитивные интерпретации ситуаций, где одному человеку хочется </w:t>
      </w:r>
      <w:r w:rsidR="00595C13">
        <w:rPr>
          <w:rFonts w:ascii="Times New Roman" w:hAnsi="Times New Roman" w:cs="Times New Roman"/>
          <w:sz w:val="24"/>
          <w:szCs w:val="24"/>
        </w:rPr>
        <w:t>иметь негативное объяснение эмоционального выражения другого человека. Воспользуйтесь при этом следующими  ситуациями, например: (1) ваш родитель или друг кричит на вас за то, что вы опоздали (</w:t>
      </w:r>
      <w:r w:rsidR="004A7C79">
        <w:rPr>
          <w:rFonts w:ascii="Times New Roman" w:hAnsi="Times New Roman" w:cs="Times New Roman"/>
          <w:sz w:val="24"/>
          <w:szCs w:val="24"/>
        </w:rPr>
        <w:t>положительным</w:t>
      </w:r>
      <w:r w:rsidR="00595C13">
        <w:rPr>
          <w:rFonts w:ascii="Times New Roman" w:hAnsi="Times New Roman" w:cs="Times New Roman"/>
          <w:sz w:val="24"/>
          <w:szCs w:val="24"/>
        </w:rPr>
        <w:t xml:space="preserve"> объяснением было бы то, что они волновались за вас); (</w:t>
      </w:r>
      <w:proofErr w:type="gramStart"/>
      <w:r w:rsidR="00595C13">
        <w:rPr>
          <w:rFonts w:ascii="Times New Roman" w:hAnsi="Times New Roman" w:cs="Times New Roman"/>
          <w:sz w:val="24"/>
          <w:szCs w:val="24"/>
        </w:rPr>
        <w:t xml:space="preserve">2) </w:t>
      </w:r>
      <w:proofErr w:type="gramEnd"/>
      <w:r w:rsidR="00595C13">
        <w:rPr>
          <w:rFonts w:ascii="Times New Roman" w:hAnsi="Times New Roman" w:cs="Times New Roman"/>
          <w:sz w:val="24"/>
          <w:szCs w:val="24"/>
        </w:rPr>
        <w:t>ваш родитель не разрешает вам посмотреть определенный фильм (</w:t>
      </w:r>
      <w:r w:rsidR="004A7C79">
        <w:rPr>
          <w:rFonts w:ascii="Times New Roman" w:hAnsi="Times New Roman" w:cs="Times New Roman"/>
          <w:sz w:val="24"/>
          <w:szCs w:val="24"/>
        </w:rPr>
        <w:t xml:space="preserve">положительным </w:t>
      </w:r>
      <w:r w:rsidR="00595C13">
        <w:rPr>
          <w:rFonts w:ascii="Times New Roman" w:hAnsi="Times New Roman" w:cs="Times New Roman"/>
          <w:sz w:val="24"/>
          <w:szCs w:val="24"/>
        </w:rPr>
        <w:t>объяснением было бы то, что ваш родитель не хочет, чтобы вы испытывали некую боль).</w:t>
      </w:r>
    </w:p>
    <w:p w:rsidR="00595C13" w:rsidRDefault="00595C13" w:rsidP="00DD78EB">
      <w:pPr>
        <w:tabs>
          <w:tab w:val="left" w:pos="8222"/>
        </w:tabs>
        <w:spacing w:line="288" w:lineRule="auto"/>
        <w:ind w:firstLine="851"/>
        <w:jc w:val="both"/>
        <w:rPr>
          <w:rFonts w:ascii="Times New Roman" w:hAnsi="Times New Roman" w:cs="Times New Roman"/>
          <w:sz w:val="24"/>
          <w:szCs w:val="24"/>
        </w:rPr>
      </w:pPr>
    </w:p>
    <w:p w:rsidR="00595C13" w:rsidRDefault="00595C13"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b/>
          <w:sz w:val="24"/>
          <w:szCs w:val="24"/>
        </w:rPr>
        <w:t xml:space="preserve">Ролевые игры на выражение эмоций. </w:t>
      </w:r>
      <w:proofErr w:type="gramStart"/>
      <w:r>
        <w:rPr>
          <w:rFonts w:ascii="Times New Roman" w:hAnsi="Times New Roman" w:cs="Times New Roman"/>
          <w:sz w:val="24"/>
          <w:szCs w:val="24"/>
        </w:rPr>
        <w:t>Попросите учащихся продемонстрировать выражение эмоций в гипотетических ситуациях выбора (например, чувство того, что вас покинули; вы хотите поговорить с человеком или группой людей, но боитесь, что над вами будут  смеяться; вы злитесь, что другой учащийся обошелся с вами несправедливо; вы злитесь, что вас несправедливо наказали ваши родители или учитель; вы боитесь делать что-либо самостоятельно;</w:t>
      </w:r>
      <w:proofErr w:type="gramEnd"/>
      <w:r>
        <w:rPr>
          <w:rFonts w:ascii="Times New Roman" w:hAnsi="Times New Roman" w:cs="Times New Roman"/>
          <w:sz w:val="24"/>
          <w:szCs w:val="24"/>
        </w:rPr>
        <w:t xml:space="preserve"> вы злитесь на кого-то, кто подвел вас). </w:t>
      </w:r>
      <w:r w:rsidR="00AD5389">
        <w:rPr>
          <w:rFonts w:ascii="Times New Roman" w:hAnsi="Times New Roman" w:cs="Times New Roman"/>
          <w:sz w:val="24"/>
          <w:szCs w:val="24"/>
        </w:rPr>
        <w:t>Остальные учащиеся могут попытаться отгадать, какая эмоция сейчас выражается. Для оценки можно воспользоваться требованиями относительно результативности каждого учащегося (</w:t>
      </w:r>
      <w:proofErr w:type="gramStart"/>
      <w:r w:rsidR="00AD5389">
        <w:rPr>
          <w:rFonts w:ascii="Times New Roman" w:hAnsi="Times New Roman" w:cs="Times New Roman"/>
          <w:sz w:val="24"/>
          <w:szCs w:val="24"/>
        </w:rPr>
        <w:t>см</w:t>
      </w:r>
      <w:proofErr w:type="gramEnd"/>
      <w:r w:rsidR="00AD5389">
        <w:rPr>
          <w:rFonts w:ascii="Times New Roman" w:hAnsi="Times New Roman" w:cs="Times New Roman"/>
          <w:sz w:val="24"/>
          <w:szCs w:val="24"/>
        </w:rPr>
        <w:t>. примерные требования в Приложении).</w:t>
      </w:r>
    </w:p>
    <w:p w:rsidR="00AD5389" w:rsidRDefault="00AD5389" w:rsidP="00DD78EB">
      <w:pPr>
        <w:tabs>
          <w:tab w:val="left" w:pos="8222"/>
        </w:tabs>
        <w:spacing w:line="288" w:lineRule="auto"/>
        <w:ind w:firstLine="851"/>
        <w:jc w:val="both"/>
        <w:rPr>
          <w:rFonts w:ascii="Times New Roman" w:hAnsi="Times New Roman" w:cs="Times New Roman"/>
          <w:sz w:val="24"/>
          <w:szCs w:val="24"/>
        </w:rPr>
      </w:pPr>
    </w:p>
    <w:p w:rsidR="00AD5389" w:rsidRPr="005711F5" w:rsidRDefault="00AD5389" w:rsidP="00DD78EB">
      <w:pPr>
        <w:tabs>
          <w:tab w:val="left" w:pos="8222"/>
        </w:tabs>
        <w:spacing w:line="288" w:lineRule="auto"/>
        <w:ind w:firstLine="851"/>
        <w:jc w:val="both"/>
        <w:rPr>
          <w:rFonts w:ascii="Times New Roman" w:hAnsi="Times New Roman" w:cs="Times New Roman"/>
          <w:i/>
          <w:sz w:val="24"/>
          <w:szCs w:val="24"/>
        </w:rPr>
      </w:pPr>
      <w:r>
        <w:rPr>
          <w:rFonts w:ascii="Times New Roman" w:hAnsi="Times New Roman" w:cs="Times New Roman"/>
          <w:i/>
          <w:sz w:val="24"/>
          <w:szCs w:val="24"/>
        </w:rPr>
        <w:t xml:space="preserve">Задания по каждому </w:t>
      </w:r>
      <w:r w:rsidRPr="00324274">
        <w:rPr>
          <w:rFonts w:ascii="Times New Roman" w:hAnsi="Times New Roman" w:cs="Times New Roman"/>
          <w:i/>
          <w:sz w:val="24"/>
          <w:szCs w:val="24"/>
        </w:rPr>
        <w:t>микро-умени</w:t>
      </w:r>
      <w:r>
        <w:rPr>
          <w:rFonts w:ascii="Times New Roman" w:hAnsi="Times New Roman" w:cs="Times New Roman"/>
          <w:i/>
          <w:sz w:val="24"/>
          <w:szCs w:val="24"/>
        </w:rPr>
        <w:t>ю, отмеченные звездочкой, объединяются вместе!</w:t>
      </w:r>
    </w:p>
    <w:p w:rsidR="00AD5389" w:rsidRDefault="00AD5389" w:rsidP="00DD78EB">
      <w:pPr>
        <w:tabs>
          <w:tab w:val="left" w:pos="8222"/>
        </w:tabs>
        <w:spacing w:line="288" w:lineRule="auto"/>
        <w:ind w:firstLine="851"/>
        <w:jc w:val="both"/>
        <w:rPr>
          <w:rFonts w:ascii="Times New Roman" w:hAnsi="Times New Roman" w:cs="Times New Roman"/>
          <w:sz w:val="24"/>
          <w:szCs w:val="24"/>
        </w:rPr>
      </w:pPr>
    </w:p>
    <w:p w:rsidR="00AD5389" w:rsidRPr="009924D9" w:rsidRDefault="00AD5389" w:rsidP="00DD78EB">
      <w:pPr>
        <w:keepNext/>
        <w:keepLines/>
        <w:tabs>
          <w:tab w:val="left" w:pos="8222"/>
        </w:tabs>
        <w:spacing w:line="288" w:lineRule="auto"/>
        <w:ind w:firstLine="851"/>
        <w:jc w:val="center"/>
        <w:rPr>
          <w:rFonts w:ascii="Times New Roman" w:hAnsi="Times New Roman" w:cs="Times New Roman"/>
          <w:b/>
          <w:sz w:val="24"/>
          <w:szCs w:val="24"/>
        </w:rPr>
      </w:pPr>
      <w:r w:rsidRPr="009924D9">
        <w:rPr>
          <w:rFonts w:ascii="Times New Roman" w:hAnsi="Times New Roman" w:cs="Times New Roman"/>
          <w:b/>
          <w:sz w:val="24"/>
          <w:szCs w:val="24"/>
        </w:rPr>
        <w:lastRenderedPageBreak/>
        <w:t xml:space="preserve">Понимать выражаемые эмоции </w:t>
      </w:r>
    </w:p>
    <w:p w:rsidR="00AD5389" w:rsidRPr="009924D9" w:rsidRDefault="00AD5389" w:rsidP="00DD78EB">
      <w:pPr>
        <w:keepNext/>
        <w:keepLines/>
        <w:tabs>
          <w:tab w:val="left" w:pos="8222"/>
        </w:tabs>
        <w:spacing w:line="288" w:lineRule="auto"/>
        <w:ind w:firstLine="851"/>
        <w:jc w:val="center"/>
        <w:rPr>
          <w:rFonts w:ascii="Times New Roman" w:hAnsi="Times New Roman" w:cs="Times New Roman"/>
          <w:b/>
          <w:sz w:val="24"/>
          <w:szCs w:val="24"/>
        </w:rPr>
      </w:pPr>
      <w:r>
        <w:rPr>
          <w:rFonts w:ascii="Times New Roman" w:hAnsi="Times New Roman" w:cs="Times New Roman"/>
          <w:b/>
          <w:sz w:val="24"/>
          <w:szCs w:val="24"/>
        </w:rPr>
        <w:t>через их распознавание и выражение</w:t>
      </w:r>
    </w:p>
    <w:p w:rsidR="00AD5389" w:rsidRDefault="00AD5389" w:rsidP="00DD78EB">
      <w:pPr>
        <w:keepNext/>
        <w:keepLines/>
        <w:tabs>
          <w:tab w:val="left" w:pos="8222"/>
        </w:tabs>
        <w:spacing w:line="288" w:lineRule="auto"/>
        <w:ind w:firstLine="851"/>
        <w:jc w:val="both"/>
        <w:rPr>
          <w:rFonts w:ascii="Times New Roman" w:hAnsi="Times New Roman" w:cs="Times New Roman"/>
          <w:sz w:val="24"/>
          <w:szCs w:val="24"/>
        </w:rPr>
      </w:pPr>
    </w:p>
    <w:p w:rsidR="00AD5389" w:rsidRPr="00936890" w:rsidRDefault="00AD5389" w:rsidP="00DD78EB">
      <w:pPr>
        <w:keepNext/>
        <w:keepLines/>
        <w:tabs>
          <w:tab w:val="left" w:pos="8222"/>
        </w:tabs>
        <w:spacing w:line="288" w:lineRule="auto"/>
        <w:jc w:val="center"/>
        <w:rPr>
          <w:rFonts w:ascii="Times New Roman" w:hAnsi="Times New Roman" w:cs="Times New Roman"/>
          <w:b/>
          <w:sz w:val="24"/>
          <w:szCs w:val="24"/>
        </w:rPr>
      </w:pPr>
      <w:r w:rsidRPr="00936890">
        <w:rPr>
          <w:rFonts w:ascii="Times New Roman" w:hAnsi="Times New Roman" w:cs="Times New Roman"/>
          <w:b/>
          <w:sz w:val="24"/>
          <w:szCs w:val="24"/>
        </w:rPr>
        <w:t>Рекомендации по развитию умений</w:t>
      </w:r>
    </w:p>
    <w:p w:rsidR="00AD5389" w:rsidRDefault="00AD5389" w:rsidP="00DD78EB">
      <w:pPr>
        <w:keepNext/>
        <w:keepLines/>
        <w:spacing w:line="288" w:lineRule="auto"/>
        <w:jc w:val="center"/>
        <w:rPr>
          <w:rFonts w:ascii="Times New Roman" w:hAnsi="Times New Roman" w:cs="Times New Roman"/>
          <w:b/>
          <w:sz w:val="24"/>
          <w:szCs w:val="24"/>
        </w:rPr>
      </w:pPr>
    </w:p>
    <w:p w:rsidR="00AD5389" w:rsidRPr="001730EF" w:rsidRDefault="00AD5389" w:rsidP="00DD78EB">
      <w:pPr>
        <w:keepNext/>
        <w:keepLines/>
        <w:spacing w:line="288" w:lineRule="auto"/>
        <w:jc w:val="center"/>
        <w:rPr>
          <w:rFonts w:ascii="Times New Roman" w:hAnsi="Times New Roman" w:cs="Times New Roman"/>
          <w:b/>
          <w:sz w:val="24"/>
          <w:szCs w:val="24"/>
        </w:rPr>
      </w:pPr>
      <w:r w:rsidRPr="001730EF">
        <w:rPr>
          <w:rFonts w:ascii="Times New Roman" w:hAnsi="Times New Roman" w:cs="Times New Roman"/>
          <w:b/>
          <w:sz w:val="24"/>
          <w:szCs w:val="24"/>
        </w:rPr>
        <w:t>УРОВЕНЬ 3</w:t>
      </w:r>
      <w:r w:rsidR="0058159C">
        <w:rPr>
          <w:rFonts w:ascii="Times New Roman" w:hAnsi="Times New Roman" w:cs="Times New Roman"/>
          <w:b/>
          <w:sz w:val="24"/>
          <w:szCs w:val="24"/>
        </w:rPr>
        <w:t xml:space="preserve"> </w:t>
      </w:r>
      <w:r>
        <w:rPr>
          <w:rFonts w:ascii="Times New Roman" w:hAnsi="Times New Roman" w:cs="Times New Roman"/>
          <w:b/>
          <w:sz w:val="24"/>
          <w:szCs w:val="24"/>
        </w:rPr>
        <w:t xml:space="preserve"> (продолжение)</w:t>
      </w:r>
    </w:p>
    <w:p w:rsidR="0058159C" w:rsidRDefault="0058159C" w:rsidP="00DD78EB">
      <w:pPr>
        <w:keepNext/>
        <w:keepLines/>
        <w:tabs>
          <w:tab w:val="left" w:pos="8222"/>
        </w:tabs>
        <w:spacing w:line="288" w:lineRule="auto"/>
        <w:ind w:firstLine="851"/>
        <w:jc w:val="both"/>
        <w:rPr>
          <w:rFonts w:ascii="Times New Roman" w:hAnsi="Times New Roman" w:cs="Times New Roman"/>
          <w:b/>
          <w:sz w:val="24"/>
          <w:szCs w:val="24"/>
        </w:rPr>
      </w:pPr>
    </w:p>
    <w:p w:rsidR="00AD5389" w:rsidRDefault="0058159C"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b/>
          <w:sz w:val="24"/>
          <w:szCs w:val="24"/>
        </w:rPr>
        <w:t xml:space="preserve">Разбейте процесс выражения эмоций на шаги. </w:t>
      </w:r>
      <w:r>
        <w:rPr>
          <w:rFonts w:ascii="Times New Roman" w:hAnsi="Times New Roman" w:cs="Times New Roman"/>
          <w:sz w:val="24"/>
          <w:szCs w:val="24"/>
        </w:rPr>
        <w:t>(1) Выберите вымышленный или реальный пример события, которое вызывает положительную эмоцию. Научите учащихся следующим шагам, попросив их повторять шаги вслух парами или небольшими группами, распределяя шаги между учащимися. (2) В качестве закрепления учащиеся могут применить данные умения к повседневным ситуациям и написать в дневнике о том, насколько хорошо помогли им предложенные шаги.</w:t>
      </w:r>
    </w:p>
    <w:p w:rsidR="0058159C" w:rsidRDefault="004A7C79" w:rsidP="00DD78EB">
      <w:pPr>
        <w:pStyle w:val="ae"/>
        <w:numPr>
          <w:ilvl w:val="0"/>
          <w:numId w:val="8"/>
        </w:numPr>
        <w:tabs>
          <w:tab w:val="left" w:pos="8222"/>
        </w:tabs>
        <w:spacing w:line="288" w:lineRule="auto"/>
        <w:jc w:val="both"/>
        <w:rPr>
          <w:rFonts w:ascii="Times New Roman" w:hAnsi="Times New Roman" w:cs="Times New Roman"/>
          <w:sz w:val="24"/>
          <w:szCs w:val="24"/>
        </w:rPr>
      </w:pPr>
      <w:r>
        <w:rPr>
          <w:rFonts w:ascii="Times New Roman" w:hAnsi="Times New Roman" w:cs="Times New Roman"/>
          <w:sz w:val="24"/>
          <w:szCs w:val="24"/>
        </w:rPr>
        <w:t>Определи</w:t>
      </w:r>
      <w:r w:rsidR="0058159C">
        <w:rPr>
          <w:rFonts w:ascii="Times New Roman" w:hAnsi="Times New Roman" w:cs="Times New Roman"/>
          <w:sz w:val="24"/>
          <w:szCs w:val="24"/>
        </w:rPr>
        <w:t xml:space="preserve"> свои чувства относительно человека или ситуации.</w:t>
      </w:r>
    </w:p>
    <w:p w:rsidR="0058159C" w:rsidRDefault="004A7C79" w:rsidP="00DD78EB">
      <w:pPr>
        <w:pStyle w:val="ae"/>
        <w:numPr>
          <w:ilvl w:val="0"/>
          <w:numId w:val="8"/>
        </w:numPr>
        <w:tabs>
          <w:tab w:val="left" w:pos="8222"/>
        </w:tabs>
        <w:spacing w:line="288" w:lineRule="auto"/>
        <w:jc w:val="both"/>
        <w:rPr>
          <w:rFonts w:ascii="Times New Roman" w:hAnsi="Times New Roman" w:cs="Times New Roman"/>
          <w:sz w:val="24"/>
          <w:szCs w:val="24"/>
        </w:rPr>
      </w:pPr>
      <w:r>
        <w:rPr>
          <w:rFonts w:ascii="Times New Roman" w:hAnsi="Times New Roman" w:cs="Times New Roman"/>
          <w:sz w:val="24"/>
          <w:szCs w:val="24"/>
        </w:rPr>
        <w:t>Определи</w:t>
      </w:r>
      <w:r w:rsidR="0058159C">
        <w:rPr>
          <w:rFonts w:ascii="Times New Roman" w:hAnsi="Times New Roman" w:cs="Times New Roman"/>
          <w:sz w:val="24"/>
          <w:szCs w:val="24"/>
        </w:rPr>
        <w:t xml:space="preserve"> точно, что в этом человеке или ситуации заставляет </w:t>
      </w:r>
      <w:r>
        <w:rPr>
          <w:rFonts w:ascii="Times New Roman" w:hAnsi="Times New Roman" w:cs="Times New Roman"/>
          <w:sz w:val="24"/>
          <w:szCs w:val="24"/>
        </w:rPr>
        <w:t>тебя</w:t>
      </w:r>
      <w:r w:rsidR="0058159C">
        <w:rPr>
          <w:rFonts w:ascii="Times New Roman" w:hAnsi="Times New Roman" w:cs="Times New Roman"/>
          <w:sz w:val="24"/>
          <w:szCs w:val="24"/>
        </w:rPr>
        <w:t xml:space="preserve"> испытывать такие чувства.</w:t>
      </w:r>
    </w:p>
    <w:p w:rsidR="0058159C" w:rsidRDefault="004A7C79" w:rsidP="00DD78EB">
      <w:pPr>
        <w:pStyle w:val="ae"/>
        <w:numPr>
          <w:ilvl w:val="0"/>
          <w:numId w:val="8"/>
        </w:numPr>
        <w:tabs>
          <w:tab w:val="left" w:pos="8222"/>
        </w:tabs>
        <w:spacing w:line="288" w:lineRule="auto"/>
        <w:jc w:val="both"/>
        <w:rPr>
          <w:rFonts w:ascii="Times New Roman" w:hAnsi="Times New Roman" w:cs="Times New Roman"/>
          <w:sz w:val="24"/>
          <w:szCs w:val="24"/>
        </w:rPr>
      </w:pPr>
      <w:r>
        <w:rPr>
          <w:rFonts w:ascii="Times New Roman" w:hAnsi="Times New Roman" w:cs="Times New Roman"/>
          <w:sz w:val="24"/>
          <w:szCs w:val="24"/>
        </w:rPr>
        <w:t>Реши</w:t>
      </w:r>
      <w:r w:rsidR="0058159C">
        <w:rPr>
          <w:rFonts w:ascii="Times New Roman" w:hAnsi="Times New Roman" w:cs="Times New Roman"/>
          <w:sz w:val="24"/>
          <w:szCs w:val="24"/>
        </w:rPr>
        <w:t xml:space="preserve">, будет ли на пользу данному человеку или в данной ситуации, если </w:t>
      </w:r>
      <w:r>
        <w:rPr>
          <w:rFonts w:ascii="Times New Roman" w:hAnsi="Times New Roman" w:cs="Times New Roman"/>
          <w:sz w:val="24"/>
          <w:szCs w:val="24"/>
        </w:rPr>
        <w:t>ты</w:t>
      </w:r>
      <w:r w:rsidR="0058159C">
        <w:rPr>
          <w:rFonts w:ascii="Times New Roman" w:hAnsi="Times New Roman" w:cs="Times New Roman"/>
          <w:sz w:val="24"/>
          <w:szCs w:val="24"/>
        </w:rPr>
        <w:t xml:space="preserve"> буде</w:t>
      </w:r>
      <w:r>
        <w:rPr>
          <w:rFonts w:ascii="Times New Roman" w:hAnsi="Times New Roman" w:cs="Times New Roman"/>
          <w:sz w:val="24"/>
          <w:szCs w:val="24"/>
        </w:rPr>
        <w:t>шь</w:t>
      </w:r>
      <w:r w:rsidR="0058159C">
        <w:rPr>
          <w:rFonts w:ascii="Times New Roman" w:hAnsi="Times New Roman" w:cs="Times New Roman"/>
          <w:sz w:val="24"/>
          <w:szCs w:val="24"/>
        </w:rPr>
        <w:t xml:space="preserve"> выражать свои чувства.</w:t>
      </w:r>
    </w:p>
    <w:p w:rsidR="0058159C" w:rsidRDefault="0058159C" w:rsidP="00DD78EB">
      <w:pPr>
        <w:pStyle w:val="ae"/>
        <w:numPr>
          <w:ilvl w:val="0"/>
          <w:numId w:val="8"/>
        </w:numPr>
        <w:tabs>
          <w:tab w:val="left" w:pos="8222"/>
        </w:tabs>
        <w:spacing w:line="288" w:lineRule="auto"/>
        <w:jc w:val="both"/>
        <w:rPr>
          <w:rFonts w:ascii="Times New Roman" w:hAnsi="Times New Roman" w:cs="Times New Roman"/>
          <w:sz w:val="24"/>
          <w:szCs w:val="24"/>
        </w:rPr>
      </w:pPr>
      <w:r>
        <w:rPr>
          <w:rFonts w:ascii="Times New Roman" w:hAnsi="Times New Roman" w:cs="Times New Roman"/>
          <w:sz w:val="24"/>
          <w:szCs w:val="24"/>
        </w:rPr>
        <w:t>Выб</w:t>
      </w:r>
      <w:r w:rsidR="004A7C79">
        <w:rPr>
          <w:rFonts w:ascii="Times New Roman" w:hAnsi="Times New Roman" w:cs="Times New Roman"/>
          <w:sz w:val="24"/>
          <w:szCs w:val="24"/>
        </w:rPr>
        <w:t>и</w:t>
      </w:r>
      <w:r>
        <w:rPr>
          <w:rFonts w:ascii="Times New Roman" w:hAnsi="Times New Roman" w:cs="Times New Roman"/>
          <w:sz w:val="24"/>
          <w:szCs w:val="24"/>
        </w:rPr>
        <w:t>р</w:t>
      </w:r>
      <w:r w:rsidR="004A7C79">
        <w:rPr>
          <w:rFonts w:ascii="Times New Roman" w:hAnsi="Times New Roman" w:cs="Times New Roman"/>
          <w:sz w:val="24"/>
          <w:szCs w:val="24"/>
        </w:rPr>
        <w:t>ай</w:t>
      </w:r>
      <w:r>
        <w:rPr>
          <w:rFonts w:ascii="Times New Roman" w:hAnsi="Times New Roman" w:cs="Times New Roman"/>
          <w:sz w:val="24"/>
          <w:szCs w:val="24"/>
        </w:rPr>
        <w:t xml:space="preserve"> время и место для выражения своих чувств.</w:t>
      </w:r>
    </w:p>
    <w:p w:rsidR="0058159C" w:rsidRDefault="0058159C" w:rsidP="00DD78EB">
      <w:pPr>
        <w:pStyle w:val="ae"/>
        <w:numPr>
          <w:ilvl w:val="0"/>
          <w:numId w:val="8"/>
        </w:numPr>
        <w:tabs>
          <w:tab w:val="left" w:pos="8222"/>
        </w:tabs>
        <w:spacing w:line="288" w:lineRule="auto"/>
        <w:jc w:val="both"/>
        <w:rPr>
          <w:rFonts w:ascii="Times New Roman" w:hAnsi="Times New Roman" w:cs="Times New Roman"/>
          <w:sz w:val="24"/>
          <w:szCs w:val="24"/>
        </w:rPr>
      </w:pPr>
      <w:r>
        <w:rPr>
          <w:rFonts w:ascii="Times New Roman" w:hAnsi="Times New Roman" w:cs="Times New Roman"/>
          <w:sz w:val="24"/>
          <w:szCs w:val="24"/>
        </w:rPr>
        <w:t>Постарай</w:t>
      </w:r>
      <w:r w:rsidR="004A7C79">
        <w:rPr>
          <w:rFonts w:ascii="Times New Roman" w:hAnsi="Times New Roman" w:cs="Times New Roman"/>
          <w:sz w:val="24"/>
          <w:szCs w:val="24"/>
        </w:rPr>
        <w:t>ся</w:t>
      </w:r>
      <w:r>
        <w:rPr>
          <w:rFonts w:ascii="Times New Roman" w:hAnsi="Times New Roman" w:cs="Times New Roman"/>
          <w:sz w:val="24"/>
          <w:szCs w:val="24"/>
        </w:rPr>
        <w:t xml:space="preserve"> предсказать реакцию: Какова, на </w:t>
      </w:r>
      <w:r w:rsidR="004A7C79">
        <w:rPr>
          <w:rFonts w:ascii="Times New Roman" w:hAnsi="Times New Roman" w:cs="Times New Roman"/>
          <w:sz w:val="24"/>
          <w:szCs w:val="24"/>
        </w:rPr>
        <w:t>твой</w:t>
      </w:r>
      <w:r>
        <w:rPr>
          <w:rFonts w:ascii="Times New Roman" w:hAnsi="Times New Roman" w:cs="Times New Roman"/>
          <w:sz w:val="24"/>
          <w:szCs w:val="24"/>
        </w:rPr>
        <w:t xml:space="preserve"> взгляд, будет реакция другого человека?</w:t>
      </w:r>
    </w:p>
    <w:p w:rsidR="0058159C" w:rsidRPr="0058159C" w:rsidRDefault="004A7C79" w:rsidP="00DD78EB">
      <w:pPr>
        <w:pStyle w:val="ae"/>
        <w:numPr>
          <w:ilvl w:val="0"/>
          <w:numId w:val="8"/>
        </w:numPr>
        <w:tabs>
          <w:tab w:val="left" w:pos="8222"/>
        </w:tabs>
        <w:spacing w:line="288" w:lineRule="auto"/>
        <w:jc w:val="both"/>
        <w:rPr>
          <w:rFonts w:ascii="Times New Roman" w:hAnsi="Times New Roman" w:cs="Times New Roman"/>
          <w:sz w:val="24"/>
          <w:szCs w:val="24"/>
        </w:rPr>
      </w:pPr>
      <w:r>
        <w:rPr>
          <w:rFonts w:ascii="Times New Roman" w:hAnsi="Times New Roman" w:cs="Times New Roman"/>
          <w:sz w:val="24"/>
          <w:szCs w:val="24"/>
        </w:rPr>
        <w:t>Выражай</w:t>
      </w:r>
      <w:r w:rsidR="0058159C">
        <w:rPr>
          <w:rFonts w:ascii="Times New Roman" w:hAnsi="Times New Roman" w:cs="Times New Roman"/>
          <w:sz w:val="24"/>
          <w:szCs w:val="24"/>
        </w:rPr>
        <w:t xml:space="preserve"> свои мысли так, чтобы они были </w:t>
      </w:r>
      <w:r w:rsidR="00C72277">
        <w:rPr>
          <w:rFonts w:ascii="Times New Roman" w:hAnsi="Times New Roman" w:cs="Times New Roman"/>
          <w:sz w:val="24"/>
          <w:szCs w:val="24"/>
        </w:rPr>
        <w:t>понятны другому человеку.</w:t>
      </w:r>
    </w:p>
    <w:p w:rsidR="00A4533E" w:rsidRDefault="00A4533E" w:rsidP="00DD78EB">
      <w:pPr>
        <w:tabs>
          <w:tab w:val="left" w:pos="8222"/>
        </w:tabs>
        <w:spacing w:line="288" w:lineRule="auto"/>
        <w:ind w:firstLine="851"/>
        <w:jc w:val="both"/>
        <w:rPr>
          <w:rFonts w:ascii="Times New Roman" w:hAnsi="Times New Roman" w:cs="Times New Roman"/>
          <w:sz w:val="24"/>
          <w:szCs w:val="24"/>
        </w:rPr>
      </w:pPr>
    </w:p>
    <w:p w:rsidR="00C72277" w:rsidRPr="003B3345" w:rsidRDefault="00C72277" w:rsidP="00DD78EB">
      <w:pPr>
        <w:spacing w:line="288" w:lineRule="auto"/>
        <w:jc w:val="center"/>
        <w:rPr>
          <w:rFonts w:ascii="Times New Roman" w:hAnsi="Times New Roman" w:cs="Times New Roman"/>
          <w:b/>
          <w:sz w:val="24"/>
          <w:szCs w:val="24"/>
        </w:rPr>
      </w:pPr>
      <w:r w:rsidRPr="003B3345">
        <w:rPr>
          <w:rFonts w:ascii="Times New Roman" w:hAnsi="Times New Roman" w:cs="Times New Roman"/>
          <w:b/>
          <w:sz w:val="24"/>
          <w:szCs w:val="24"/>
        </w:rPr>
        <w:t>УРОВЕНЬ 4: ИНТЕГРАЦИЯ ЗНАНИЙ И МЕТОДОВ</w:t>
      </w:r>
    </w:p>
    <w:p w:rsidR="00C72277" w:rsidRPr="003B3345" w:rsidRDefault="00792267" w:rsidP="00DD78EB">
      <w:pPr>
        <w:spacing w:line="288" w:lineRule="auto"/>
        <w:jc w:val="center"/>
        <w:rPr>
          <w:rFonts w:ascii="Times New Roman" w:hAnsi="Times New Roman" w:cs="Times New Roman"/>
          <w:i/>
          <w:sz w:val="24"/>
          <w:szCs w:val="24"/>
        </w:rPr>
      </w:pPr>
      <w:r>
        <w:rPr>
          <w:rFonts w:ascii="Times New Roman" w:hAnsi="Times New Roman" w:cs="Times New Roman"/>
          <w:i/>
          <w:sz w:val="24"/>
          <w:szCs w:val="24"/>
        </w:rPr>
        <w:t>Реализуй планы, решай проблемы</w:t>
      </w:r>
    </w:p>
    <w:p w:rsidR="00C72277" w:rsidRPr="001730EF" w:rsidRDefault="00C72277" w:rsidP="00DD78EB">
      <w:pPr>
        <w:spacing w:line="288" w:lineRule="auto"/>
        <w:ind w:firstLine="851"/>
        <w:jc w:val="both"/>
        <w:rPr>
          <w:rFonts w:ascii="Times New Roman" w:hAnsi="Times New Roman" w:cs="Times New Roman"/>
          <w:sz w:val="24"/>
          <w:szCs w:val="24"/>
        </w:rPr>
      </w:pPr>
    </w:p>
    <w:p w:rsidR="00936890" w:rsidRDefault="004A7C79"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b/>
          <w:sz w:val="24"/>
          <w:szCs w:val="24"/>
        </w:rPr>
        <w:t>*</w:t>
      </w:r>
      <w:r w:rsidR="00C72277" w:rsidRPr="00C72277">
        <w:rPr>
          <w:rFonts w:ascii="Times New Roman" w:hAnsi="Times New Roman" w:cs="Times New Roman"/>
          <w:b/>
          <w:sz w:val="24"/>
          <w:szCs w:val="24"/>
        </w:rPr>
        <w:t>Предсказывание эмоций</w:t>
      </w:r>
      <w:r w:rsidR="00C72277">
        <w:rPr>
          <w:rFonts w:ascii="Times New Roman" w:hAnsi="Times New Roman" w:cs="Times New Roman"/>
          <w:sz w:val="24"/>
          <w:szCs w:val="24"/>
        </w:rPr>
        <w:t>. Прочтите или просмотрите сообщение о текущем событии или фрагмент художественного произведения, останавливая повествование в критический момент. Попросите учащихся предсказать эмоциональные реакции героев и то, как все это повлияет на ситуацию. Проанализируйте индивидуальные ответы учащихся.</w:t>
      </w:r>
    </w:p>
    <w:p w:rsidR="00C72277" w:rsidRDefault="00C72277" w:rsidP="00DD78EB">
      <w:pPr>
        <w:tabs>
          <w:tab w:val="left" w:pos="8222"/>
        </w:tabs>
        <w:spacing w:line="288" w:lineRule="auto"/>
        <w:ind w:firstLine="851"/>
        <w:jc w:val="both"/>
        <w:rPr>
          <w:rFonts w:ascii="Times New Roman" w:hAnsi="Times New Roman" w:cs="Times New Roman"/>
          <w:sz w:val="24"/>
          <w:szCs w:val="24"/>
        </w:rPr>
      </w:pPr>
    </w:p>
    <w:p w:rsidR="00C72277" w:rsidRDefault="00C72277"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b/>
          <w:sz w:val="24"/>
          <w:szCs w:val="24"/>
        </w:rPr>
        <w:t>В</w:t>
      </w:r>
      <w:r w:rsidRPr="00817A4D">
        <w:rPr>
          <w:rFonts w:ascii="Times New Roman" w:hAnsi="Times New Roman" w:cs="Times New Roman"/>
          <w:b/>
          <w:sz w:val="24"/>
          <w:szCs w:val="24"/>
        </w:rPr>
        <w:t>идение ситуации с точки зрения других людей</w:t>
      </w:r>
      <w:r>
        <w:rPr>
          <w:rFonts w:ascii="Times New Roman" w:hAnsi="Times New Roman" w:cs="Times New Roman"/>
          <w:sz w:val="24"/>
          <w:szCs w:val="24"/>
        </w:rPr>
        <w:t xml:space="preserve">. Используя текущие события, вымышленные ситуации выбора или литературных героев, попросите учащихся взглянуть на события глазами героев, чтобы постараться почувствовать эмоции, которые они испытывают (возможно, потребуется провести некое исследование). Попросите учащихся разыграть ситуацию или написать эссе или короткий рассказ. Проанализируйте использование учащимися следующих типов контекстной информации: личной, культурной, </w:t>
      </w:r>
      <w:proofErr w:type="spellStart"/>
      <w:r>
        <w:rPr>
          <w:rFonts w:ascii="Times New Roman" w:hAnsi="Times New Roman" w:cs="Times New Roman"/>
          <w:sz w:val="24"/>
          <w:szCs w:val="24"/>
        </w:rPr>
        <w:t>гендерной</w:t>
      </w:r>
      <w:proofErr w:type="spellEnd"/>
      <w:r>
        <w:rPr>
          <w:rFonts w:ascii="Times New Roman" w:hAnsi="Times New Roman" w:cs="Times New Roman"/>
          <w:sz w:val="24"/>
          <w:szCs w:val="24"/>
        </w:rPr>
        <w:t>, возрастной, соци</w:t>
      </w:r>
      <w:r w:rsidR="0019094B">
        <w:rPr>
          <w:rFonts w:ascii="Times New Roman" w:hAnsi="Times New Roman" w:cs="Times New Roman"/>
          <w:sz w:val="24"/>
          <w:szCs w:val="24"/>
        </w:rPr>
        <w:t>ально</w:t>
      </w:r>
      <w:r>
        <w:rPr>
          <w:rFonts w:ascii="Times New Roman" w:hAnsi="Times New Roman" w:cs="Times New Roman"/>
          <w:sz w:val="24"/>
          <w:szCs w:val="24"/>
        </w:rPr>
        <w:t>-экономического статуса и т.д. (т.е., отражает ли их в</w:t>
      </w:r>
      <w:r w:rsidRPr="00C72277">
        <w:rPr>
          <w:rFonts w:ascii="Times New Roman" w:hAnsi="Times New Roman" w:cs="Times New Roman"/>
          <w:sz w:val="24"/>
          <w:szCs w:val="24"/>
        </w:rPr>
        <w:t>идение ситуации с точки зрения других людей</w:t>
      </w:r>
      <w:r>
        <w:rPr>
          <w:rFonts w:ascii="Times New Roman" w:hAnsi="Times New Roman" w:cs="Times New Roman"/>
          <w:sz w:val="24"/>
          <w:szCs w:val="24"/>
        </w:rPr>
        <w:t xml:space="preserve"> данные аспекты?)</w:t>
      </w:r>
    </w:p>
    <w:p w:rsidR="00C72277" w:rsidRDefault="00C72277" w:rsidP="00DD78EB">
      <w:pPr>
        <w:tabs>
          <w:tab w:val="left" w:pos="8222"/>
        </w:tabs>
        <w:spacing w:line="288" w:lineRule="auto"/>
        <w:ind w:firstLine="851"/>
        <w:jc w:val="both"/>
        <w:rPr>
          <w:rFonts w:ascii="Times New Roman" w:hAnsi="Times New Roman" w:cs="Times New Roman"/>
          <w:sz w:val="24"/>
          <w:szCs w:val="24"/>
        </w:rPr>
      </w:pPr>
    </w:p>
    <w:p w:rsidR="00C72277" w:rsidRDefault="00C72277" w:rsidP="00DD78EB">
      <w:pPr>
        <w:tabs>
          <w:tab w:val="left" w:pos="8222"/>
        </w:tabs>
        <w:spacing w:line="288" w:lineRule="auto"/>
        <w:ind w:firstLine="851"/>
        <w:jc w:val="both"/>
        <w:rPr>
          <w:rFonts w:ascii="Times New Roman" w:hAnsi="Times New Roman" w:cs="Times New Roman"/>
          <w:b/>
          <w:sz w:val="24"/>
          <w:szCs w:val="24"/>
        </w:rPr>
      </w:pPr>
      <w:r>
        <w:rPr>
          <w:rFonts w:ascii="Times New Roman" w:hAnsi="Times New Roman" w:cs="Times New Roman"/>
          <w:b/>
          <w:i/>
          <w:sz w:val="24"/>
          <w:szCs w:val="24"/>
        </w:rPr>
        <w:t>Советы по анализу</w:t>
      </w:r>
    </w:p>
    <w:p w:rsidR="00C72277" w:rsidRDefault="00C72277" w:rsidP="00DD78EB">
      <w:pPr>
        <w:tabs>
          <w:tab w:val="left" w:pos="8222"/>
        </w:tabs>
        <w:spacing w:line="288" w:lineRule="auto"/>
        <w:ind w:firstLine="851"/>
        <w:jc w:val="both"/>
        <w:rPr>
          <w:rFonts w:ascii="Times New Roman" w:hAnsi="Times New Roman" w:cs="Times New Roman"/>
          <w:b/>
          <w:sz w:val="24"/>
          <w:szCs w:val="24"/>
        </w:rPr>
      </w:pPr>
    </w:p>
    <w:p w:rsidR="00C72277" w:rsidRPr="00C72277" w:rsidRDefault="00C72277" w:rsidP="00DD78EB">
      <w:pPr>
        <w:tabs>
          <w:tab w:val="left" w:pos="8222"/>
        </w:tabs>
        <w:spacing w:line="288" w:lineRule="auto"/>
        <w:ind w:firstLine="851"/>
        <w:jc w:val="both"/>
        <w:rPr>
          <w:rFonts w:ascii="Times New Roman" w:hAnsi="Times New Roman" w:cs="Times New Roman"/>
          <w:b/>
          <w:sz w:val="24"/>
          <w:szCs w:val="24"/>
        </w:rPr>
      </w:pPr>
      <w:r>
        <w:rPr>
          <w:rFonts w:ascii="Times New Roman" w:hAnsi="Times New Roman" w:cs="Times New Roman"/>
          <w:b/>
          <w:sz w:val="24"/>
          <w:szCs w:val="24"/>
        </w:rPr>
        <w:t>Распознавайте и выражайте эмоции</w:t>
      </w:r>
    </w:p>
    <w:p w:rsidR="00936890" w:rsidRDefault="00936890" w:rsidP="00DD78EB">
      <w:pPr>
        <w:tabs>
          <w:tab w:val="left" w:pos="8222"/>
        </w:tabs>
        <w:spacing w:line="288" w:lineRule="auto"/>
        <w:ind w:firstLine="851"/>
        <w:jc w:val="both"/>
        <w:rPr>
          <w:rFonts w:ascii="Times New Roman" w:hAnsi="Times New Roman" w:cs="Times New Roman"/>
          <w:sz w:val="24"/>
          <w:szCs w:val="24"/>
        </w:rPr>
      </w:pPr>
    </w:p>
    <w:p w:rsidR="000C3B38" w:rsidRPr="00C72277" w:rsidRDefault="00C72277" w:rsidP="00DD78EB">
      <w:pPr>
        <w:tabs>
          <w:tab w:val="left" w:pos="8222"/>
        </w:tabs>
        <w:spacing w:line="288" w:lineRule="auto"/>
        <w:ind w:firstLine="851"/>
        <w:jc w:val="both"/>
        <w:rPr>
          <w:rFonts w:ascii="Times New Roman" w:hAnsi="Times New Roman" w:cs="Times New Roman"/>
          <w:sz w:val="24"/>
          <w:szCs w:val="24"/>
        </w:rPr>
      </w:pPr>
      <w:r w:rsidRPr="00C72277">
        <w:rPr>
          <w:rFonts w:ascii="Times New Roman" w:hAnsi="Times New Roman" w:cs="Times New Roman"/>
          <w:b/>
          <w:i/>
          <w:sz w:val="24"/>
          <w:szCs w:val="24"/>
        </w:rPr>
        <w:lastRenderedPageBreak/>
        <w:t>Эссе</w:t>
      </w:r>
      <w:r>
        <w:rPr>
          <w:rFonts w:ascii="Times New Roman" w:hAnsi="Times New Roman" w:cs="Times New Roman"/>
          <w:b/>
          <w:sz w:val="24"/>
          <w:szCs w:val="24"/>
        </w:rPr>
        <w:t xml:space="preserve">. </w:t>
      </w:r>
      <w:r>
        <w:rPr>
          <w:rFonts w:ascii="Times New Roman" w:hAnsi="Times New Roman" w:cs="Times New Roman"/>
          <w:sz w:val="24"/>
          <w:szCs w:val="24"/>
        </w:rPr>
        <w:t>Учащиеся анализируют эмоции, выраженные</w:t>
      </w:r>
      <w:r w:rsidR="00A02AA0">
        <w:rPr>
          <w:rFonts w:ascii="Times New Roman" w:hAnsi="Times New Roman" w:cs="Times New Roman"/>
          <w:sz w:val="24"/>
          <w:szCs w:val="24"/>
        </w:rPr>
        <w:t xml:space="preserve"> в виде</w:t>
      </w:r>
      <w:r>
        <w:rPr>
          <w:rFonts w:ascii="Times New Roman" w:hAnsi="Times New Roman" w:cs="Times New Roman"/>
          <w:sz w:val="24"/>
          <w:szCs w:val="24"/>
        </w:rPr>
        <w:t>о- или телепрограмме (для последующего обсуждения с классом послед того, как будут сданы письменные работы).</w:t>
      </w:r>
    </w:p>
    <w:p w:rsidR="000C3B38" w:rsidRDefault="000C3B38" w:rsidP="00DD78EB">
      <w:pPr>
        <w:tabs>
          <w:tab w:val="left" w:pos="8222"/>
        </w:tabs>
        <w:spacing w:line="288" w:lineRule="auto"/>
        <w:ind w:firstLine="851"/>
        <w:jc w:val="both"/>
        <w:rPr>
          <w:rFonts w:ascii="Times New Roman" w:hAnsi="Times New Roman" w:cs="Times New Roman"/>
          <w:sz w:val="24"/>
          <w:szCs w:val="24"/>
        </w:rPr>
      </w:pPr>
    </w:p>
    <w:p w:rsidR="00C72277" w:rsidRPr="00C72277" w:rsidRDefault="00C72277"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b/>
          <w:i/>
          <w:sz w:val="24"/>
          <w:szCs w:val="24"/>
        </w:rPr>
        <w:t>Ведение дневника</w:t>
      </w:r>
      <w:r>
        <w:rPr>
          <w:rFonts w:ascii="Times New Roman" w:hAnsi="Times New Roman" w:cs="Times New Roman"/>
          <w:b/>
          <w:sz w:val="24"/>
          <w:szCs w:val="24"/>
        </w:rPr>
        <w:t xml:space="preserve">. </w:t>
      </w:r>
      <w:r>
        <w:rPr>
          <w:rFonts w:ascii="Times New Roman" w:hAnsi="Times New Roman" w:cs="Times New Roman"/>
          <w:sz w:val="24"/>
          <w:szCs w:val="24"/>
        </w:rPr>
        <w:t>В течение некоторого периода времени учащиеся анализируют свои эмоции и эмоции, выражаемые людьми вокруг.</w:t>
      </w:r>
    </w:p>
    <w:p w:rsidR="00C72277" w:rsidRDefault="00C72277" w:rsidP="00DD78EB">
      <w:pPr>
        <w:tabs>
          <w:tab w:val="left" w:pos="8222"/>
        </w:tabs>
        <w:spacing w:line="288" w:lineRule="auto"/>
        <w:ind w:firstLine="851"/>
        <w:jc w:val="both"/>
        <w:rPr>
          <w:rFonts w:ascii="Times New Roman" w:hAnsi="Times New Roman" w:cs="Times New Roman"/>
          <w:sz w:val="24"/>
          <w:szCs w:val="24"/>
        </w:rPr>
      </w:pPr>
    </w:p>
    <w:p w:rsidR="00C72277" w:rsidRPr="00C72277" w:rsidRDefault="00C72277"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b/>
          <w:i/>
          <w:sz w:val="24"/>
          <w:szCs w:val="24"/>
        </w:rPr>
        <w:t>Написание письма</w:t>
      </w:r>
      <w:r>
        <w:rPr>
          <w:rFonts w:ascii="Times New Roman" w:hAnsi="Times New Roman" w:cs="Times New Roman"/>
          <w:b/>
          <w:sz w:val="24"/>
          <w:szCs w:val="24"/>
        </w:rPr>
        <w:t xml:space="preserve">. </w:t>
      </w:r>
      <w:r>
        <w:rPr>
          <w:rFonts w:ascii="Times New Roman" w:hAnsi="Times New Roman" w:cs="Times New Roman"/>
          <w:sz w:val="24"/>
          <w:szCs w:val="24"/>
        </w:rPr>
        <w:t>Учащиеся пишут письма, чтобы выразить свою заинтересованность важной для них проблемой.</w:t>
      </w:r>
    </w:p>
    <w:p w:rsidR="00C72277" w:rsidRDefault="00C72277" w:rsidP="00DD78EB">
      <w:pPr>
        <w:tabs>
          <w:tab w:val="left" w:pos="8222"/>
        </w:tabs>
        <w:spacing w:line="288" w:lineRule="auto"/>
        <w:ind w:firstLine="851"/>
        <w:jc w:val="both"/>
        <w:rPr>
          <w:rFonts w:ascii="Times New Roman" w:hAnsi="Times New Roman" w:cs="Times New Roman"/>
          <w:sz w:val="24"/>
          <w:szCs w:val="24"/>
        </w:rPr>
      </w:pPr>
    </w:p>
    <w:p w:rsidR="00C72277" w:rsidRPr="00C72277" w:rsidRDefault="00C72277"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b/>
          <w:i/>
          <w:sz w:val="24"/>
          <w:szCs w:val="24"/>
        </w:rPr>
        <w:t>Личная практика</w:t>
      </w:r>
      <w:r>
        <w:rPr>
          <w:rFonts w:ascii="Times New Roman" w:hAnsi="Times New Roman" w:cs="Times New Roman"/>
          <w:b/>
          <w:sz w:val="24"/>
          <w:szCs w:val="24"/>
        </w:rPr>
        <w:t xml:space="preserve">. </w:t>
      </w:r>
      <w:r>
        <w:rPr>
          <w:rFonts w:ascii="Times New Roman" w:hAnsi="Times New Roman" w:cs="Times New Roman"/>
          <w:sz w:val="24"/>
          <w:szCs w:val="24"/>
        </w:rPr>
        <w:t xml:space="preserve">Выполняя совместные занятия в классе, направленные на развитие конкретного умения чувствительности, учащиеся </w:t>
      </w:r>
      <w:r w:rsidR="0019094B">
        <w:rPr>
          <w:rFonts w:ascii="Times New Roman" w:hAnsi="Times New Roman" w:cs="Times New Roman"/>
          <w:sz w:val="24"/>
          <w:szCs w:val="24"/>
        </w:rPr>
        <w:t>оцениваются</w:t>
      </w:r>
      <w:r>
        <w:rPr>
          <w:rFonts w:ascii="Times New Roman" w:hAnsi="Times New Roman" w:cs="Times New Roman"/>
          <w:sz w:val="24"/>
          <w:szCs w:val="24"/>
        </w:rPr>
        <w:t xml:space="preserve"> </w:t>
      </w:r>
      <w:r w:rsidR="00F73892">
        <w:rPr>
          <w:rFonts w:ascii="Times New Roman" w:hAnsi="Times New Roman" w:cs="Times New Roman"/>
          <w:sz w:val="24"/>
          <w:szCs w:val="24"/>
        </w:rPr>
        <w:t>по результатам их действий на новом примере</w:t>
      </w:r>
      <w:r>
        <w:rPr>
          <w:rFonts w:ascii="Times New Roman" w:hAnsi="Times New Roman" w:cs="Times New Roman"/>
          <w:sz w:val="24"/>
          <w:szCs w:val="24"/>
        </w:rPr>
        <w:t>.</w:t>
      </w:r>
    </w:p>
    <w:p w:rsidR="00C72277" w:rsidRPr="005711F5" w:rsidRDefault="00C72277" w:rsidP="00DD78EB">
      <w:pPr>
        <w:tabs>
          <w:tab w:val="left" w:pos="8222"/>
        </w:tabs>
        <w:spacing w:line="288" w:lineRule="auto"/>
        <w:ind w:firstLine="851"/>
        <w:jc w:val="both"/>
        <w:rPr>
          <w:rFonts w:ascii="Times New Roman" w:hAnsi="Times New Roman" w:cs="Times New Roman"/>
          <w:i/>
          <w:sz w:val="24"/>
          <w:szCs w:val="24"/>
        </w:rPr>
      </w:pPr>
      <w:r>
        <w:rPr>
          <w:rFonts w:ascii="Times New Roman" w:hAnsi="Times New Roman" w:cs="Times New Roman"/>
          <w:i/>
          <w:sz w:val="24"/>
          <w:szCs w:val="24"/>
        </w:rPr>
        <w:t xml:space="preserve">Задания по каждому </w:t>
      </w:r>
      <w:r w:rsidRPr="00324274">
        <w:rPr>
          <w:rFonts w:ascii="Times New Roman" w:hAnsi="Times New Roman" w:cs="Times New Roman"/>
          <w:i/>
          <w:sz w:val="24"/>
          <w:szCs w:val="24"/>
        </w:rPr>
        <w:t>микро-умени</w:t>
      </w:r>
      <w:r>
        <w:rPr>
          <w:rFonts w:ascii="Times New Roman" w:hAnsi="Times New Roman" w:cs="Times New Roman"/>
          <w:i/>
          <w:sz w:val="24"/>
          <w:szCs w:val="24"/>
        </w:rPr>
        <w:t>ю, отмеченные звездочкой, объединяются вместе!</w:t>
      </w:r>
    </w:p>
    <w:p w:rsidR="00C72277" w:rsidRDefault="00C72277" w:rsidP="00DD78EB">
      <w:pPr>
        <w:tabs>
          <w:tab w:val="left" w:pos="8222"/>
        </w:tabs>
        <w:spacing w:line="288" w:lineRule="auto"/>
        <w:ind w:firstLine="851"/>
        <w:jc w:val="both"/>
        <w:rPr>
          <w:rFonts w:ascii="Times New Roman" w:hAnsi="Times New Roman" w:cs="Times New Roman"/>
          <w:sz w:val="24"/>
          <w:szCs w:val="24"/>
        </w:rPr>
      </w:pPr>
    </w:p>
    <w:p w:rsidR="00C444A9" w:rsidRPr="009924D9" w:rsidRDefault="00C444A9" w:rsidP="00DD78EB">
      <w:pPr>
        <w:tabs>
          <w:tab w:val="left" w:pos="8222"/>
        </w:tabs>
        <w:spacing w:line="288" w:lineRule="auto"/>
        <w:ind w:firstLine="851"/>
        <w:jc w:val="center"/>
        <w:rPr>
          <w:rFonts w:ascii="Times New Roman" w:hAnsi="Times New Roman" w:cs="Times New Roman"/>
          <w:b/>
          <w:sz w:val="24"/>
          <w:szCs w:val="24"/>
        </w:rPr>
      </w:pPr>
      <w:r w:rsidRPr="009924D9">
        <w:rPr>
          <w:rFonts w:ascii="Times New Roman" w:hAnsi="Times New Roman" w:cs="Times New Roman"/>
          <w:b/>
          <w:sz w:val="24"/>
          <w:szCs w:val="24"/>
        </w:rPr>
        <w:t xml:space="preserve">Понимать выражаемые эмоции </w:t>
      </w:r>
    </w:p>
    <w:p w:rsidR="00C444A9" w:rsidRPr="00C444A9" w:rsidRDefault="00C444A9" w:rsidP="00DD78EB">
      <w:pPr>
        <w:tabs>
          <w:tab w:val="left" w:pos="8222"/>
        </w:tabs>
        <w:spacing w:line="288" w:lineRule="auto"/>
        <w:ind w:firstLine="851"/>
        <w:jc w:val="center"/>
        <w:rPr>
          <w:rFonts w:ascii="Times New Roman" w:hAnsi="Times New Roman" w:cs="Times New Roman"/>
          <w:b/>
          <w:sz w:val="24"/>
          <w:szCs w:val="24"/>
        </w:rPr>
      </w:pPr>
      <w:r>
        <w:rPr>
          <w:rFonts w:ascii="Times New Roman" w:hAnsi="Times New Roman" w:cs="Times New Roman"/>
          <w:b/>
          <w:sz w:val="24"/>
          <w:szCs w:val="24"/>
        </w:rPr>
        <w:t>через точную настройку собственных эмоций</w:t>
      </w:r>
    </w:p>
    <w:p w:rsidR="00C444A9" w:rsidRDefault="00C444A9" w:rsidP="00DD78EB">
      <w:pPr>
        <w:tabs>
          <w:tab w:val="left" w:pos="8222"/>
        </w:tabs>
        <w:spacing w:line="288" w:lineRule="auto"/>
        <w:ind w:firstLine="851"/>
        <w:jc w:val="both"/>
        <w:rPr>
          <w:rFonts w:ascii="Times New Roman" w:hAnsi="Times New Roman" w:cs="Times New Roman"/>
          <w:sz w:val="24"/>
          <w:szCs w:val="24"/>
        </w:rPr>
      </w:pPr>
    </w:p>
    <w:p w:rsidR="000C3B38" w:rsidRPr="00C444A9" w:rsidRDefault="00CA37D0" w:rsidP="00DD78EB">
      <w:pPr>
        <w:tabs>
          <w:tab w:val="left" w:pos="8222"/>
        </w:tabs>
        <w:spacing w:line="288" w:lineRule="auto"/>
        <w:ind w:firstLine="851"/>
        <w:jc w:val="both"/>
        <w:rPr>
          <w:rFonts w:ascii="Times New Roman" w:hAnsi="Times New Roman" w:cs="Times New Roman"/>
          <w:b/>
          <w:i/>
          <w:sz w:val="24"/>
          <w:szCs w:val="24"/>
        </w:rPr>
      </w:pPr>
      <w:r>
        <w:rPr>
          <w:rFonts w:ascii="Times New Roman" w:hAnsi="Times New Roman" w:cs="Times New Roman"/>
          <w:b/>
          <w:i/>
          <w:sz w:val="24"/>
          <w:szCs w:val="24"/>
        </w:rPr>
        <w:t>Креативность и опыт: пример для подражания</w:t>
      </w:r>
    </w:p>
    <w:p w:rsidR="000C3B38" w:rsidRDefault="000C3B38" w:rsidP="00DD78EB">
      <w:pPr>
        <w:tabs>
          <w:tab w:val="left" w:pos="8222"/>
        </w:tabs>
        <w:spacing w:line="288" w:lineRule="auto"/>
        <w:ind w:firstLine="851"/>
        <w:jc w:val="both"/>
        <w:rPr>
          <w:rFonts w:ascii="Times New Roman" w:hAnsi="Times New Roman" w:cs="Times New Roman"/>
          <w:sz w:val="24"/>
          <w:szCs w:val="24"/>
        </w:rPr>
      </w:pPr>
    </w:p>
    <w:p w:rsidR="000C3B38" w:rsidRPr="00C444A9" w:rsidRDefault="00C444A9" w:rsidP="00DD78EB">
      <w:pPr>
        <w:tabs>
          <w:tab w:val="left" w:pos="8222"/>
        </w:tabs>
        <w:spacing w:line="288" w:lineRule="auto"/>
        <w:ind w:firstLine="851"/>
        <w:jc w:val="both"/>
        <w:rPr>
          <w:rFonts w:ascii="Times New Roman" w:hAnsi="Times New Roman" w:cs="Times New Roman"/>
          <w:i/>
          <w:sz w:val="24"/>
          <w:szCs w:val="24"/>
        </w:rPr>
      </w:pPr>
      <w:r>
        <w:rPr>
          <w:rFonts w:ascii="Times New Roman" w:hAnsi="Times New Roman" w:cs="Times New Roman"/>
          <w:i/>
          <w:sz w:val="24"/>
          <w:szCs w:val="24"/>
        </w:rPr>
        <w:t>Пример из жизни</w:t>
      </w:r>
    </w:p>
    <w:p w:rsidR="005472EA" w:rsidRDefault="005472EA" w:rsidP="00DD78EB">
      <w:pPr>
        <w:tabs>
          <w:tab w:val="left" w:pos="8222"/>
        </w:tabs>
        <w:spacing w:line="288" w:lineRule="auto"/>
        <w:ind w:firstLine="851"/>
        <w:jc w:val="both"/>
        <w:rPr>
          <w:rFonts w:ascii="Times New Roman" w:hAnsi="Times New Roman" w:cs="Times New Roman"/>
          <w:sz w:val="24"/>
          <w:szCs w:val="24"/>
        </w:rPr>
      </w:pPr>
    </w:p>
    <w:p w:rsidR="005472EA" w:rsidRPr="00C444A9" w:rsidRDefault="00C444A9"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В процессе своего профессионального творчества танцовщицы, певицы, актрисы, писательницы, поэтессы и режиссера фильмов </w:t>
      </w:r>
      <w:r w:rsidRPr="00C444A9">
        <w:rPr>
          <w:rFonts w:ascii="Times New Roman" w:hAnsi="Times New Roman" w:cs="Times New Roman"/>
          <w:b/>
          <w:sz w:val="24"/>
          <w:szCs w:val="24"/>
        </w:rPr>
        <w:t xml:space="preserve">Майя </w:t>
      </w:r>
      <w:proofErr w:type="spellStart"/>
      <w:r w:rsidRPr="00C444A9">
        <w:rPr>
          <w:rFonts w:ascii="Times New Roman" w:hAnsi="Times New Roman" w:cs="Times New Roman"/>
          <w:b/>
          <w:sz w:val="24"/>
          <w:szCs w:val="24"/>
        </w:rPr>
        <w:t>Энджелоу</w:t>
      </w:r>
      <w:proofErr w:type="spellEnd"/>
      <w:r>
        <w:rPr>
          <w:rFonts w:ascii="Times New Roman" w:hAnsi="Times New Roman" w:cs="Times New Roman"/>
          <w:sz w:val="24"/>
          <w:szCs w:val="24"/>
        </w:rPr>
        <w:t xml:space="preserve"> стала экспертом в точной настройке эмоций. Книги и поэмы г-жи </w:t>
      </w:r>
      <w:proofErr w:type="spellStart"/>
      <w:r w:rsidRPr="00C444A9">
        <w:rPr>
          <w:rFonts w:ascii="Times New Roman" w:hAnsi="Times New Roman" w:cs="Times New Roman"/>
          <w:sz w:val="24"/>
          <w:szCs w:val="24"/>
        </w:rPr>
        <w:t>Энджелоу</w:t>
      </w:r>
      <w:proofErr w:type="spellEnd"/>
      <w:r>
        <w:rPr>
          <w:rFonts w:ascii="Times New Roman" w:hAnsi="Times New Roman" w:cs="Times New Roman"/>
          <w:sz w:val="24"/>
          <w:szCs w:val="24"/>
        </w:rPr>
        <w:t xml:space="preserve"> стали бестселлерами и отмечены многими наградами. Она известна как прекрасный оратор.</w:t>
      </w:r>
    </w:p>
    <w:p w:rsidR="005472EA" w:rsidRDefault="005472EA" w:rsidP="00DD78EB">
      <w:pPr>
        <w:tabs>
          <w:tab w:val="left" w:pos="8222"/>
        </w:tabs>
        <w:spacing w:line="288" w:lineRule="auto"/>
        <w:ind w:firstLine="851"/>
        <w:jc w:val="both"/>
        <w:rPr>
          <w:rFonts w:ascii="Times New Roman" w:hAnsi="Times New Roman" w:cs="Times New Roman"/>
          <w:sz w:val="24"/>
          <w:szCs w:val="24"/>
        </w:rPr>
      </w:pPr>
    </w:p>
    <w:p w:rsidR="00C444A9" w:rsidRDefault="00C444A9" w:rsidP="00DD78EB">
      <w:pPr>
        <w:tabs>
          <w:tab w:val="left" w:pos="8222"/>
        </w:tabs>
        <w:spacing w:line="288" w:lineRule="auto"/>
        <w:ind w:firstLine="851"/>
        <w:jc w:val="both"/>
        <w:rPr>
          <w:rFonts w:ascii="Times New Roman" w:hAnsi="Times New Roman" w:cs="Times New Roman"/>
          <w:b/>
          <w:sz w:val="24"/>
          <w:szCs w:val="24"/>
        </w:rPr>
      </w:pPr>
      <w:r w:rsidRPr="00936890">
        <w:rPr>
          <w:rFonts w:ascii="Times New Roman" w:hAnsi="Times New Roman" w:cs="Times New Roman"/>
          <w:b/>
          <w:sz w:val="24"/>
          <w:szCs w:val="24"/>
        </w:rPr>
        <w:t>Рекомендации по развитию умений</w:t>
      </w:r>
    </w:p>
    <w:p w:rsidR="005F0C5D" w:rsidRDefault="005F0C5D" w:rsidP="00DD78EB">
      <w:pPr>
        <w:tabs>
          <w:tab w:val="left" w:pos="8222"/>
        </w:tabs>
        <w:spacing w:line="288" w:lineRule="auto"/>
        <w:ind w:firstLine="851"/>
        <w:jc w:val="both"/>
        <w:rPr>
          <w:rFonts w:ascii="Times New Roman" w:hAnsi="Times New Roman" w:cs="Times New Roman"/>
          <w:b/>
          <w:sz w:val="24"/>
          <w:szCs w:val="24"/>
        </w:rPr>
      </w:pPr>
    </w:p>
    <w:p w:rsidR="005F0C5D" w:rsidRPr="005F0C5D" w:rsidRDefault="005F0C5D" w:rsidP="00DD78EB">
      <w:pPr>
        <w:tabs>
          <w:tab w:val="left" w:pos="8222"/>
        </w:tabs>
        <w:spacing w:line="288" w:lineRule="auto"/>
        <w:ind w:firstLine="851"/>
        <w:jc w:val="both"/>
        <w:rPr>
          <w:rFonts w:ascii="Times New Roman" w:hAnsi="Times New Roman" w:cs="Times New Roman"/>
          <w:i/>
          <w:sz w:val="24"/>
          <w:szCs w:val="24"/>
        </w:rPr>
      </w:pPr>
      <w:r>
        <w:rPr>
          <w:rFonts w:ascii="Times New Roman" w:hAnsi="Times New Roman" w:cs="Times New Roman"/>
          <w:i/>
          <w:sz w:val="24"/>
          <w:szCs w:val="24"/>
        </w:rPr>
        <w:t>«Э</w:t>
      </w:r>
      <w:r w:rsidRPr="005F0C5D">
        <w:rPr>
          <w:rFonts w:ascii="Times New Roman" w:hAnsi="Times New Roman" w:cs="Times New Roman"/>
          <w:i/>
          <w:sz w:val="24"/>
          <w:szCs w:val="24"/>
        </w:rPr>
        <w:t xml:space="preserve">моциональный самоконтроль не </w:t>
      </w:r>
      <w:r>
        <w:rPr>
          <w:rFonts w:ascii="Times New Roman" w:hAnsi="Times New Roman" w:cs="Times New Roman"/>
          <w:i/>
          <w:sz w:val="24"/>
          <w:szCs w:val="24"/>
        </w:rPr>
        <w:t xml:space="preserve">тождественен </w:t>
      </w:r>
      <w:r w:rsidRPr="005F0C5D">
        <w:rPr>
          <w:rFonts w:ascii="Times New Roman" w:hAnsi="Times New Roman" w:cs="Times New Roman"/>
          <w:i/>
          <w:sz w:val="24"/>
          <w:szCs w:val="24"/>
        </w:rPr>
        <w:t>чрезмерн</w:t>
      </w:r>
      <w:r>
        <w:rPr>
          <w:rFonts w:ascii="Times New Roman" w:hAnsi="Times New Roman" w:cs="Times New Roman"/>
          <w:i/>
          <w:sz w:val="24"/>
          <w:szCs w:val="24"/>
        </w:rPr>
        <w:t>ому</w:t>
      </w:r>
      <w:r w:rsidRPr="005F0C5D">
        <w:rPr>
          <w:rFonts w:ascii="Times New Roman" w:hAnsi="Times New Roman" w:cs="Times New Roman"/>
          <w:i/>
          <w:sz w:val="24"/>
          <w:szCs w:val="24"/>
        </w:rPr>
        <w:t xml:space="preserve"> контрол</w:t>
      </w:r>
      <w:r>
        <w:rPr>
          <w:rFonts w:ascii="Times New Roman" w:hAnsi="Times New Roman" w:cs="Times New Roman"/>
          <w:i/>
          <w:sz w:val="24"/>
          <w:szCs w:val="24"/>
        </w:rPr>
        <w:t xml:space="preserve">ю, удушающему любое чувство и спонтанность…; когда такое эмоциональное подавление является хроническим, оно может парализовать мышление, тормозить интеллектуальную деятельность и мешать успешному социальному взаимодействию. Но </w:t>
      </w:r>
      <w:r w:rsidR="009B1121">
        <w:rPr>
          <w:rFonts w:ascii="Times New Roman" w:hAnsi="Times New Roman" w:cs="Times New Roman"/>
          <w:i/>
          <w:sz w:val="24"/>
          <w:szCs w:val="24"/>
        </w:rPr>
        <w:t>контрастная эмоциональная компетентность подразумевает, что у нас есть выбор в том, как мы выражаем наши чувства</w:t>
      </w:r>
      <w:proofErr w:type="gramStart"/>
      <w:r w:rsidR="009B1121">
        <w:rPr>
          <w:rFonts w:ascii="Times New Roman" w:hAnsi="Times New Roman" w:cs="Times New Roman"/>
          <w:i/>
          <w:sz w:val="24"/>
          <w:szCs w:val="24"/>
        </w:rPr>
        <w:t>.»</w:t>
      </w:r>
      <w:proofErr w:type="gramEnd"/>
    </w:p>
    <w:p w:rsidR="005F0C5D" w:rsidRPr="005F0C5D" w:rsidRDefault="005F0C5D" w:rsidP="00DD78EB">
      <w:pPr>
        <w:tabs>
          <w:tab w:val="left" w:pos="8222"/>
        </w:tabs>
        <w:spacing w:line="288" w:lineRule="auto"/>
        <w:ind w:firstLine="851"/>
        <w:jc w:val="right"/>
        <w:rPr>
          <w:rFonts w:ascii="Times New Roman" w:hAnsi="Times New Roman" w:cs="Times New Roman"/>
          <w:i/>
          <w:sz w:val="24"/>
          <w:szCs w:val="24"/>
        </w:rPr>
      </w:pPr>
      <w:proofErr w:type="spellStart"/>
      <w:r w:rsidRPr="005F0C5D">
        <w:rPr>
          <w:rFonts w:ascii="Times New Roman" w:hAnsi="Times New Roman" w:cs="Times New Roman"/>
          <w:i/>
          <w:sz w:val="24"/>
          <w:szCs w:val="24"/>
        </w:rPr>
        <w:t>Дэниел</w:t>
      </w:r>
      <w:proofErr w:type="spellEnd"/>
      <w:r w:rsidRPr="005F0C5D">
        <w:rPr>
          <w:rFonts w:ascii="Times New Roman" w:hAnsi="Times New Roman" w:cs="Times New Roman"/>
          <w:i/>
          <w:sz w:val="24"/>
          <w:szCs w:val="24"/>
        </w:rPr>
        <w:t xml:space="preserve"> </w:t>
      </w:r>
      <w:proofErr w:type="spellStart"/>
      <w:r w:rsidRPr="005F0C5D">
        <w:rPr>
          <w:rFonts w:ascii="Times New Roman" w:hAnsi="Times New Roman" w:cs="Times New Roman"/>
          <w:i/>
          <w:sz w:val="24"/>
          <w:szCs w:val="24"/>
        </w:rPr>
        <w:t>Гоулман</w:t>
      </w:r>
      <w:proofErr w:type="spellEnd"/>
    </w:p>
    <w:p w:rsidR="005472EA" w:rsidRDefault="005472EA" w:rsidP="00DD78EB">
      <w:pPr>
        <w:tabs>
          <w:tab w:val="left" w:pos="8222"/>
        </w:tabs>
        <w:spacing w:line="288" w:lineRule="auto"/>
        <w:ind w:firstLine="851"/>
        <w:jc w:val="both"/>
        <w:rPr>
          <w:rFonts w:ascii="Times New Roman" w:hAnsi="Times New Roman" w:cs="Times New Roman"/>
          <w:sz w:val="24"/>
          <w:szCs w:val="24"/>
        </w:rPr>
      </w:pPr>
    </w:p>
    <w:p w:rsidR="00C444A9" w:rsidRDefault="00C444A9" w:rsidP="00DD78EB">
      <w:pPr>
        <w:spacing w:line="288" w:lineRule="auto"/>
        <w:jc w:val="center"/>
        <w:rPr>
          <w:rFonts w:ascii="Times New Roman" w:hAnsi="Times New Roman" w:cs="Times New Roman"/>
          <w:b/>
          <w:sz w:val="24"/>
          <w:szCs w:val="24"/>
        </w:rPr>
      </w:pPr>
      <w:r>
        <w:rPr>
          <w:rFonts w:ascii="Times New Roman" w:hAnsi="Times New Roman" w:cs="Times New Roman"/>
          <w:b/>
          <w:sz w:val="24"/>
          <w:szCs w:val="24"/>
        </w:rPr>
        <w:t>УРОВЕНЬ 1: ПОГРУЖЕНИЕ В ПРИМЕРЫ И ВОЗМОЖНОСТИ</w:t>
      </w:r>
    </w:p>
    <w:p w:rsidR="00C444A9" w:rsidRPr="007B3165" w:rsidRDefault="00792267" w:rsidP="00DD78EB">
      <w:pPr>
        <w:spacing w:line="288" w:lineRule="auto"/>
        <w:jc w:val="center"/>
        <w:rPr>
          <w:rFonts w:ascii="Times New Roman" w:hAnsi="Times New Roman" w:cs="Times New Roman"/>
          <w:i/>
          <w:sz w:val="24"/>
          <w:szCs w:val="24"/>
        </w:rPr>
      </w:pPr>
      <w:r>
        <w:rPr>
          <w:rFonts w:ascii="Times New Roman" w:hAnsi="Times New Roman" w:cs="Times New Roman"/>
          <w:i/>
          <w:sz w:val="24"/>
          <w:szCs w:val="24"/>
        </w:rPr>
        <w:t xml:space="preserve">Анализируй общую картину, учись узнавать </w:t>
      </w:r>
      <w:r w:rsidR="00C444A9">
        <w:rPr>
          <w:rFonts w:ascii="Times New Roman" w:hAnsi="Times New Roman" w:cs="Times New Roman"/>
          <w:i/>
          <w:sz w:val="24"/>
          <w:szCs w:val="24"/>
        </w:rPr>
        <w:t xml:space="preserve">основные структуры </w:t>
      </w:r>
    </w:p>
    <w:p w:rsidR="00C444A9" w:rsidRDefault="00C444A9" w:rsidP="00DD78EB">
      <w:pPr>
        <w:spacing w:line="288" w:lineRule="auto"/>
        <w:ind w:firstLine="851"/>
        <w:jc w:val="both"/>
        <w:rPr>
          <w:rFonts w:ascii="Times New Roman" w:hAnsi="Times New Roman" w:cs="Times New Roman"/>
          <w:sz w:val="24"/>
          <w:szCs w:val="24"/>
        </w:rPr>
      </w:pPr>
    </w:p>
    <w:p w:rsidR="005472EA" w:rsidRDefault="00C444A9"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b/>
          <w:sz w:val="24"/>
          <w:szCs w:val="24"/>
        </w:rPr>
        <w:t xml:space="preserve">Эксперименты с драмой и медиа. </w:t>
      </w:r>
      <w:r>
        <w:rPr>
          <w:rFonts w:ascii="Times New Roman" w:hAnsi="Times New Roman" w:cs="Times New Roman"/>
          <w:sz w:val="24"/>
          <w:szCs w:val="24"/>
        </w:rPr>
        <w:t xml:space="preserve">В веселой, расслабленной атмосфере предложите учащимся импровизировать или свободно следовать какому-либо сценарию в различных формах и исполнительского искусства, чтобы поэкспериментировать с выражением эмоций. Воспользуйтесь музыкой, прозой, танцем, изобразительным искусством или </w:t>
      </w:r>
      <w:proofErr w:type="spellStart"/>
      <w:r>
        <w:rPr>
          <w:rFonts w:ascii="Times New Roman" w:hAnsi="Times New Roman" w:cs="Times New Roman"/>
          <w:sz w:val="24"/>
          <w:szCs w:val="24"/>
        </w:rPr>
        <w:t>видеографией</w:t>
      </w:r>
      <w:proofErr w:type="spellEnd"/>
      <w:r>
        <w:rPr>
          <w:rFonts w:ascii="Times New Roman" w:hAnsi="Times New Roman" w:cs="Times New Roman"/>
          <w:sz w:val="24"/>
          <w:szCs w:val="24"/>
        </w:rPr>
        <w:t xml:space="preserve">, включая световые и звуковые эффекты. </w:t>
      </w:r>
      <w:proofErr w:type="gramStart"/>
      <w:r>
        <w:rPr>
          <w:rFonts w:ascii="Times New Roman" w:hAnsi="Times New Roman" w:cs="Times New Roman"/>
          <w:sz w:val="24"/>
          <w:szCs w:val="24"/>
        </w:rPr>
        <w:t xml:space="preserve">Дайте оценку каждому учащемуся, </w:t>
      </w:r>
      <w:r w:rsidR="005F0C5D">
        <w:rPr>
          <w:rFonts w:ascii="Times New Roman" w:hAnsi="Times New Roman" w:cs="Times New Roman"/>
          <w:sz w:val="24"/>
          <w:szCs w:val="24"/>
        </w:rPr>
        <w:t>который должен выступить с одним номером, поставленном на уроке.</w:t>
      </w:r>
      <w:proofErr w:type="gramEnd"/>
    </w:p>
    <w:p w:rsidR="009B1121" w:rsidRDefault="009B1121" w:rsidP="00DD78EB">
      <w:pPr>
        <w:tabs>
          <w:tab w:val="left" w:pos="8222"/>
        </w:tabs>
        <w:spacing w:line="288" w:lineRule="auto"/>
        <w:ind w:firstLine="851"/>
        <w:jc w:val="both"/>
        <w:rPr>
          <w:rFonts w:ascii="Times New Roman" w:hAnsi="Times New Roman" w:cs="Times New Roman"/>
          <w:sz w:val="24"/>
          <w:szCs w:val="24"/>
        </w:rPr>
      </w:pPr>
    </w:p>
    <w:p w:rsidR="009B1121" w:rsidRDefault="009B1121"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b/>
          <w:sz w:val="24"/>
          <w:szCs w:val="24"/>
        </w:rPr>
        <w:t xml:space="preserve">Эмоциональное здоровье. </w:t>
      </w:r>
      <w:r>
        <w:rPr>
          <w:rFonts w:ascii="Times New Roman" w:hAnsi="Times New Roman" w:cs="Times New Roman"/>
          <w:sz w:val="24"/>
          <w:szCs w:val="24"/>
        </w:rPr>
        <w:t xml:space="preserve">Обсудите с учащимися вопросы эмоционального здоровья. Дети испытывают все чувства. По мере роста им могут </w:t>
      </w:r>
      <w:proofErr w:type="gramStart"/>
      <w:r>
        <w:rPr>
          <w:rFonts w:ascii="Times New Roman" w:hAnsi="Times New Roman" w:cs="Times New Roman"/>
          <w:sz w:val="24"/>
          <w:szCs w:val="24"/>
        </w:rPr>
        <w:t>говорить не выражать</w:t>
      </w:r>
      <w:proofErr w:type="gramEnd"/>
      <w:r>
        <w:rPr>
          <w:rFonts w:ascii="Times New Roman" w:hAnsi="Times New Roman" w:cs="Times New Roman"/>
          <w:sz w:val="24"/>
          <w:szCs w:val="24"/>
        </w:rPr>
        <w:t xml:space="preserve"> определенные чувства, но это естественно для человека выражать эмоции одним или иным способом. Нет ничего плохого в чувствах, главное, что с ними делать.</w:t>
      </w:r>
    </w:p>
    <w:p w:rsidR="009B1121" w:rsidRDefault="009B1121" w:rsidP="00DD78EB">
      <w:pPr>
        <w:tabs>
          <w:tab w:val="left" w:pos="8222"/>
        </w:tabs>
        <w:spacing w:line="288" w:lineRule="auto"/>
        <w:ind w:firstLine="851"/>
        <w:jc w:val="both"/>
        <w:rPr>
          <w:rFonts w:ascii="Times New Roman" w:hAnsi="Times New Roman" w:cs="Times New Roman"/>
          <w:sz w:val="24"/>
          <w:szCs w:val="24"/>
        </w:rPr>
      </w:pPr>
    </w:p>
    <w:p w:rsidR="009B1121" w:rsidRPr="009B1121" w:rsidRDefault="009B1121"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b/>
          <w:sz w:val="24"/>
          <w:szCs w:val="24"/>
        </w:rPr>
        <w:t xml:space="preserve">Что вызывает у людей особенно сильные чувства? </w:t>
      </w:r>
      <w:r>
        <w:rPr>
          <w:rFonts w:ascii="Times New Roman" w:hAnsi="Times New Roman" w:cs="Times New Roman"/>
          <w:sz w:val="24"/>
          <w:szCs w:val="24"/>
        </w:rPr>
        <w:t>Особенно сильные чувства вызывает у людей то, что представляет их ценности. Учащи</w:t>
      </w:r>
      <w:r w:rsidR="00E12D61">
        <w:rPr>
          <w:rFonts w:ascii="Times New Roman" w:hAnsi="Times New Roman" w:cs="Times New Roman"/>
          <w:sz w:val="24"/>
          <w:szCs w:val="24"/>
        </w:rPr>
        <w:t>еся должны спросить: (а) Ты сам пришел к этому мнению, рассмотрев альтернативы? С какими альтернативами ты не согласен? Какова следующая наилучшая альтернатива твоему положению, если предыдущая альтернатива невозможна? (б) Каковы последствия твоего положения? Как оно влияет на других людей и на планету? (в) Как ты укрепил свое мнение? (г) Ты бы высказал свое мнение публично (например, рассказав о нем другим или написав письмо редактору газеты)? (д) Ты когда-нибудь отстаивал свои ценности? (</w:t>
      </w:r>
      <w:proofErr w:type="gramStart"/>
      <w:r w:rsidR="00E12D61">
        <w:rPr>
          <w:rFonts w:ascii="Times New Roman" w:hAnsi="Times New Roman" w:cs="Times New Roman"/>
          <w:sz w:val="24"/>
          <w:szCs w:val="24"/>
        </w:rPr>
        <w:t xml:space="preserve">2) </w:t>
      </w:r>
      <w:proofErr w:type="gramEnd"/>
      <w:r w:rsidR="00E12D61">
        <w:rPr>
          <w:rFonts w:ascii="Times New Roman" w:hAnsi="Times New Roman" w:cs="Times New Roman"/>
          <w:sz w:val="24"/>
          <w:szCs w:val="24"/>
        </w:rPr>
        <w:t xml:space="preserve">Учащиеся узнают об известных людях и о том, как они выражали свои ценности. </w:t>
      </w:r>
    </w:p>
    <w:p w:rsidR="005F0C5D" w:rsidRDefault="005F0C5D" w:rsidP="00DD78EB">
      <w:pPr>
        <w:tabs>
          <w:tab w:val="left" w:pos="8222"/>
        </w:tabs>
        <w:spacing w:line="288" w:lineRule="auto"/>
        <w:ind w:firstLine="851"/>
        <w:jc w:val="both"/>
        <w:rPr>
          <w:rFonts w:ascii="Times New Roman" w:hAnsi="Times New Roman" w:cs="Times New Roman"/>
          <w:sz w:val="24"/>
          <w:szCs w:val="24"/>
        </w:rPr>
      </w:pPr>
    </w:p>
    <w:p w:rsidR="00E12D61" w:rsidRPr="009924D9" w:rsidRDefault="00E12D61" w:rsidP="00DD78EB">
      <w:pPr>
        <w:tabs>
          <w:tab w:val="left" w:pos="8222"/>
        </w:tabs>
        <w:spacing w:line="288" w:lineRule="auto"/>
        <w:ind w:firstLine="851"/>
        <w:jc w:val="center"/>
        <w:rPr>
          <w:rFonts w:ascii="Times New Roman" w:hAnsi="Times New Roman" w:cs="Times New Roman"/>
          <w:b/>
          <w:sz w:val="24"/>
          <w:szCs w:val="24"/>
        </w:rPr>
      </w:pPr>
      <w:r w:rsidRPr="009924D9">
        <w:rPr>
          <w:rFonts w:ascii="Times New Roman" w:hAnsi="Times New Roman" w:cs="Times New Roman"/>
          <w:b/>
          <w:sz w:val="24"/>
          <w:szCs w:val="24"/>
        </w:rPr>
        <w:t xml:space="preserve">Понимать выражаемые эмоции </w:t>
      </w:r>
    </w:p>
    <w:p w:rsidR="00E12D61" w:rsidRPr="00C444A9" w:rsidRDefault="00E12D61" w:rsidP="00DD78EB">
      <w:pPr>
        <w:tabs>
          <w:tab w:val="left" w:pos="8222"/>
        </w:tabs>
        <w:spacing w:line="288" w:lineRule="auto"/>
        <w:ind w:firstLine="851"/>
        <w:jc w:val="center"/>
        <w:rPr>
          <w:rFonts w:ascii="Times New Roman" w:hAnsi="Times New Roman" w:cs="Times New Roman"/>
          <w:b/>
          <w:sz w:val="24"/>
          <w:szCs w:val="24"/>
        </w:rPr>
      </w:pPr>
      <w:r>
        <w:rPr>
          <w:rFonts w:ascii="Times New Roman" w:hAnsi="Times New Roman" w:cs="Times New Roman"/>
          <w:b/>
          <w:sz w:val="24"/>
          <w:szCs w:val="24"/>
        </w:rPr>
        <w:t>через точную настройку собственных эмоций</w:t>
      </w:r>
    </w:p>
    <w:p w:rsidR="00E12D61" w:rsidRDefault="00E12D61" w:rsidP="00DD78EB">
      <w:pPr>
        <w:tabs>
          <w:tab w:val="left" w:pos="8222"/>
        </w:tabs>
        <w:spacing w:line="288" w:lineRule="auto"/>
        <w:ind w:firstLine="851"/>
        <w:jc w:val="both"/>
        <w:rPr>
          <w:rFonts w:ascii="Times New Roman" w:hAnsi="Times New Roman" w:cs="Times New Roman"/>
          <w:sz w:val="24"/>
          <w:szCs w:val="24"/>
        </w:rPr>
      </w:pPr>
    </w:p>
    <w:p w:rsidR="00E12D61" w:rsidRDefault="00E12D61" w:rsidP="00DD78EB">
      <w:pPr>
        <w:tabs>
          <w:tab w:val="left" w:pos="8222"/>
        </w:tabs>
        <w:spacing w:line="288" w:lineRule="auto"/>
        <w:ind w:firstLine="851"/>
        <w:jc w:val="both"/>
        <w:rPr>
          <w:rFonts w:ascii="Times New Roman" w:hAnsi="Times New Roman" w:cs="Times New Roman"/>
          <w:b/>
          <w:sz w:val="24"/>
          <w:szCs w:val="24"/>
        </w:rPr>
      </w:pPr>
      <w:r w:rsidRPr="00936890">
        <w:rPr>
          <w:rFonts w:ascii="Times New Roman" w:hAnsi="Times New Roman" w:cs="Times New Roman"/>
          <w:b/>
          <w:sz w:val="24"/>
          <w:szCs w:val="24"/>
        </w:rPr>
        <w:t>Рекомендации по развитию умений</w:t>
      </w:r>
    </w:p>
    <w:p w:rsidR="005F0C5D" w:rsidRPr="00C444A9" w:rsidRDefault="005F0C5D" w:rsidP="00DD78EB">
      <w:pPr>
        <w:tabs>
          <w:tab w:val="left" w:pos="8222"/>
        </w:tabs>
        <w:spacing w:line="288" w:lineRule="auto"/>
        <w:ind w:firstLine="851"/>
        <w:jc w:val="both"/>
        <w:rPr>
          <w:rFonts w:ascii="Times New Roman" w:hAnsi="Times New Roman" w:cs="Times New Roman"/>
          <w:sz w:val="24"/>
          <w:szCs w:val="24"/>
        </w:rPr>
      </w:pPr>
    </w:p>
    <w:p w:rsidR="005472EA" w:rsidRDefault="00E12D61"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b/>
          <w:sz w:val="24"/>
          <w:szCs w:val="24"/>
        </w:rPr>
        <w:t>УРОВЕНЬ 1: (продолжение)</w:t>
      </w:r>
    </w:p>
    <w:p w:rsidR="00112485" w:rsidRDefault="00112485" w:rsidP="00DD78EB">
      <w:pPr>
        <w:tabs>
          <w:tab w:val="left" w:pos="8222"/>
        </w:tabs>
        <w:spacing w:line="288" w:lineRule="auto"/>
        <w:ind w:firstLine="851"/>
        <w:jc w:val="both"/>
        <w:rPr>
          <w:rFonts w:ascii="Times New Roman" w:hAnsi="Times New Roman" w:cs="Times New Roman"/>
          <w:sz w:val="24"/>
          <w:szCs w:val="24"/>
        </w:rPr>
      </w:pPr>
    </w:p>
    <w:p w:rsidR="00E12D61" w:rsidRPr="00E12D61" w:rsidRDefault="00E12D61" w:rsidP="00DD78EB">
      <w:pPr>
        <w:tabs>
          <w:tab w:val="left" w:pos="8222"/>
        </w:tabs>
        <w:spacing w:line="288" w:lineRule="auto"/>
        <w:ind w:firstLine="851"/>
        <w:jc w:val="both"/>
        <w:rPr>
          <w:rFonts w:ascii="Times New Roman" w:hAnsi="Times New Roman" w:cs="Times New Roman"/>
          <w:b/>
          <w:sz w:val="24"/>
          <w:szCs w:val="24"/>
        </w:rPr>
      </w:pPr>
      <w:r w:rsidRPr="00E12D61">
        <w:rPr>
          <w:rFonts w:ascii="Times New Roman" w:hAnsi="Times New Roman" w:cs="Times New Roman"/>
          <w:b/>
          <w:sz w:val="24"/>
          <w:szCs w:val="24"/>
        </w:rPr>
        <w:t>Уместн</w:t>
      </w:r>
      <w:r w:rsidR="00D958DB">
        <w:rPr>
          <w:rFonts w:ascii="Times New Roman" w:hAnsi="Times New Roman" w:cs="Times New Roman"/>
          <w:b/>
          <w:sz w:val="24"/>
          <w:szCs w:val="24"/>
        </w:rPr>
        <w:t>ые</w:t>
      </w:r>
      <w:r w:rsidRPr="00E12D61">
        <w:rPr>
          <w:rFonts w:ascii="Times New Roman" w:hAnsi="Times New Roman" w:cs="Times New Roman"/>
          <w:b/>
          <w:sz w:val="24"/>
          <w:szCs w:val="24"/>
        </w:rPr>
        <w:t xml:space="preserve"> человеческ</w:t>
      </w:r>
      <w:r w:rsidR="00D958DB">
        <w:rPr>
          <w:rFonts w:ascii="Times New Roman" w:hAnsi="Times New Roman" w:cs="Times New Roman"/>
          <w:b/>
          <w:sz w:val="24"/>
          <w:szCs w:val="24"/>
        </w:rPr>
        <w:t>ие</w:t>
      </w:r>
      <w:r w:rsidRPr="00E12D61">
        <w:rPr>
          <w:rFonts w:ascii="Times New Roman" w:hAnsi="Times New Roman" w:cs="Times New Roman"/>
          <w:b/>
          <w:sz w:val="24"/>
          <w:szCs w:val="24"/>
        </w:rPr>
        <w:t xml:space="preserve"> эмоци</w:t>
      </w:r>
      <w:r w:rsidR="00D958DB">
        <w:rPr>
          <w:rFonts w:ascii="Times New Roman" w:hAnsi="Times New Roman" w:cs="Times New Roman"/>
          <w:b/>
          <w:sz w:val="24"/>
          <w:szCs w:val="24"/>
        </w:rPr>
        <w:t>и</w:t>
      </w:r>
      <w:r w:rsidRPr="00E12D61">
        <w:rPr>
          <w:rFonts w:ascii="Times New Roman" w:hAnsi="Times New Roman" w:cs="Times New Roman"/>
          <w:b/>
          <w:sz w:val="24"/>
          <w:szCs w:val="24"/>
        </w:rPr>
        <w:t>.</w:t>
      </w:r>
    </w:p>
    <w:p w:rsidR="00E12D61" w:rsidRDefault="00E12D61" w:rsidP="00DD78EB">
      <w:pPr>
        <w:tabs>
          <w:tab w:val="left" w:pos="8222"/>
        </w:tabs>
        <w:spacing w:line="288" w:lineRule="auto"/>
        <w:ind w:firstLine="851"/>
        <w:jc w:val="both"/>
        <w:rPr>
          <w:rFonts w:ascii="Times New Roman" w:hAnsi="Times New Roman" w:cs="Times New Roman"/>
          <w:sz w:val="24"/>
          <w:szCs w:val="24"/>
        </w:rPr>
      </w:pPr>
    </w:p>
    <w:p w:rsidR="00112485" w:rsidRDefault="00E12D61"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(1) Основные чувства. Прочтите рассказы, в которых выражается одна или несколько распространенных человеческих эмоций. Затем обсудите различные типы основных </w:t>
      </w:r>
      <w:proofErr w:type="gramStart"/>
      <w:r>
        <w:rPr>
          <w:rFonts w:ascii="Times New Roman" w:hAnsi="Times New Roman" w:cs="Times New Roman"/>
          <w:sz w:val="24"/>
          <w:szCs w:val="24"/>
        </w:rPr>
        <w:t>чувств</w:t>
      </w:r>
      <w:proofErr w:type="gramEnd"/>
      <w:r>
        <w:rPr>
          <w:rFonts w:ascii="Times New Roman" w:hAnsi="Times New Roman" w:cs="Times New Roman"/>
          <w:sz w:val="24"/>
          <w:szCs w:val="24"/>
        </w:rPr>
        <w:t xml:space="preserve"> и какие ситуации побуждают эти чувства. Смотрите таблицу в разделе «Различные эмоциональные слова на уроке». (а) Чувство печали. Люди испытывают печаль, когда они теряют что-либо важное, например, родителя, друга или мечту. Люди выражают такого рода печаль разными способами. Если человек испытывает отчаянную печаль больше двух недель, то таким людям необходима медицинская помощь. (б) Чувство радости. Люди испытывают радость, когда они находятся в центре </w:t>
      </w:r>
      <w:r w:rsidR="004E3E43">
        <w:rPr>
          <w:rFonts w:ascii="Times New Roman" w:hAnsi="Times New Roman" w:cs="Times New Roman"/>
          <w:sz w:val="24"/>
          <w:szCs w:val="24"/>
        </w:rPr>
        <w:t>заботливого внимания, чувствуют близость к природе, безусловную любовь к ним со стороны другого человека, когда занимаются тем, что им страстно нравится. (в) Чувство беспокойства. Люди испытывают</w:t>
      </w:r>
      <w:r w:rsidR="004E3E43" w:rsidRPr="004E3E43">
        <w:rPr>
          <w:rFonts w:ascii="Times New Roman" w:hAnsi="Times New Roman" w:cs="Times New Roman"/>
          <w:sz w:val="24"/>
          <w:szCs w:val="24"/>
        </w:rPr>
        <w:t xml:space="preserve"> </w:t>
      </w:r>
      <w:r w:rsidR="004E3E43">
        <w:rPr>
          <w:rFonts w:ascii="Times New Roman" w:hAnsi="Times New Roman" w:cs="Times New Roman"/>
          <w:sz w:val="24"/>
          <w:szCs w:val="24"/>
        </w:rPr>
        <w:t>беспокойство, когда будущее кажется неопределенным, происходят неожиданные события, или когда они неожиданно терпят неудачу. (г) Чувство страха. Люди испытывают</w:t>
      </w:r>
      <w:r w:rsidR="004E3E43" w:rsidRPr="004E3E43">
        <w:rPr>
          <w:rFonts w:ascii="Times New Roman" w:hAnsi="Times New Roman" w:cs="Times New Roman"/>
          <w:sz w:val="24"/>
          <w:szCs w:val="24"/>
        </w:rPr>
        <w:t xml:space="preserve"> </w:t>
      </w:r>
      <w:r w:rsidR="004E3E43">
        <w:rPr>
          <w:rFonts w:ascii="Times New Roman" w:hAnsi="Times New Roman" w:cs="Times New Roman"/>
          <w:sz w:val="24"/>
          <w:szCs w:val="24"/>
        </w:rPr>
        <w:t xml:space="preserve">страх, когда им угрожает физическая боль или же когда любимый </w:t>
      </w:r>
      <w:r w:rsidR="00B059FA">
        <w:rPr>
          <w:rFonts w:ascii="Times New Roman" w:hAnsi="Times New Roman" w:cs="Times New Roman"/>
          <w:sz w:val="24"/>
          <w:szCs w:val="24"/>
        </w:rPr>
        <w:t xml:space="preserve">человек </w:t>
      </w:r>
      <w:r w:rsidR="004E3E43">
        <w:rPr>
          <w:rFonts w:ascii="Times New Roman" w:hAnsi="Times New Roman" w:cs="Times New Roman"/>
          <w:sz w:val="24"/>
          <w:szCs w:val="24"/>
        </w:rPr>
        <w:t>в опасности.</w:t>
      </w:r>
    </w:p>
    <w:p w:rsidR="004E3E43" w:rsidRDefault="004E3E43"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(2) Определение соответствующих чувств. Предложите учащимся список предложений и попросите их определить, как человек, вероятно, себя чувствует. Например, собаку Джона только что сбила машина. Мария проводит день в горах. Завтра Абдул</w:t>
      </w:r>
      <w:r w:rsidR="00B059FA">
        <w:rPr>
          <w:rFonts w:ascii="Times New Roman" w:hAnsi="Times New Roman" w:cs="Times New Roman"/>
          <w:sz w:val="24"/>
          <w:szCs w:val="24"/>
        </w:rPr>
        <w:t>е</w:t>
      </w:r>
      <w:r>
        <w:rPr>
          <w:rFonts w:ascii="Times New Roman" w:hAnsi="Times New Roman" w:cs="Times New Roman"/>
          <w:sz w:val="24"/>
          <w:szCs w:val="24"/>
        </w:rPr>
        <w:t xml:space="preserve"> предстоит важный экзамен, который определит его оценку за курс. </w:t>
      </w:r>
      <w:proofErr w:type="spellStart"/>
      <w:r>
        <w:rPr>
          <w:rFonts w:ascii="Times New Roman" w:hAnsi="Times New Roman" w:cs="Times New Roman"/>
          <w:sz w:val="24"/>
          <w:szCs w:val="24"/>
        </w:rPr>
        <w:t>Лихун</w:t>
      </w:r>
      <w:proofErr w:type="spellEnd"/>
      <w:r>
        <w:rPr>
          <w:rFonts w:ascii="Times New Roman" w:hAnsi="Times New Roman" w:cs="Times New Roman"/>
          <w:sz w:val="24"/>
          <w:szCs w:val="24"/>
        </w:rPr>
        <w:t xml:space="preserve"> слышит шум в темноте у ее дома.</w:t>
      </w:r>
    </w:p>
    <w:p w:rsidR="004E3E43" w:rsidRDefault="004E3E43" w:rsidP="00DD78EB">
      <w:pPr>
        <w:tabs>
          <w:tab w:val="left" w:pos="8222"/>
        </w:tabs>
        <w:spacing w:line="288" w:lineRule="auto"/>
        <w:ind w:firstLine="851"/>
        <w:rPr>
          <w:rFonts w:ascii="Times New Roman" w:hAnsi="Times New Roman" w:cs="Times New Roman"/>
          <w:sz w:val="24"/>
          <w:szCs w:val="24"/>
        </w:rPr>
      </w:pPr>
      <w:r>
        <w:rPr>
          <w:rFonts w:ascii="Times New Roman" w:hAnsi="Times New Roman" w:cs="Times New Roman"/>
          <w:sz w:val="24"/>
          <w:szCs w:val="24"/>
        </w:rPr>
        <w:t xml:space="preserve">(3) Отличия в чувствах у разных семей. Попросите учащихся подумать о (и, возможно, понаблюдать несколько дней) и описать </w:t>
      </w:r>
      <w:r w:rsidR="006B6908">
        <w:rPr>
          <w:rFonts w:ascii="Times New Roman" w:hAnsi="Times New Roman" w:cs="Times New Roman"/>
          <w:sz w:val="24"/>
          <w:szCs w:val="24"/>
        </w:rPr>
        <w:t xml:space="preserve">некие чувства, которые выражают их родные, а также как </w:t>
      </w:r>
      <w:r w:rsidR="006B6908">
        <w:rPr>
          <w:rFonts w:ascii="Times New Roman" w:hAnsi="Times New Roman" w:cs="Times New Roman"/>
          <w:sz w:val="24"/>
          <w:szCs w:val="24"/>
        </w:rPr>
        <w:lastRenderedPageBreak/>
        <w:t>выражаются эти чувства. Некоторые семьи очень экспрессивны, мгновенно зажигаются счастьем, выражают гнев или печаль. Другие семьи совсем не экспрессивны или выражают лишь немногие чувства (чувство счастья, но не гнева).</w:t>
      </w:r>
    </w:p>
    <w:p w:rsidR="006B6908" w:rsidRDefault="006B6908" w:rsidP="00DD78EB">
      <w:pPr>
        <w:tabs>
          <w:tab w:val="left" w:pos="8222"/>
        </w:tabs>
        <w:spacing w:line="288" w:lineRule="auto"/>
        <w:ind w:firstLine="851"/>
        <w:rPr>
          <w:rFonts w:ascii="Times New Roman" w:hAnsi="Times New Roman" w:cs="Times New Roman"/>
          <w:sz w:val="24"/>
          <w:szCs w:val="24"/>
        </w:rPr>
      </w:pPr>
    </w:p>
    <w:p w:rsidR="006B6908" w:rsidRDefault="006B6908" w:rsidP="00DD78EB">
      <w:pPr>
        <w:spacing w:line="288" w:lineRule="auto"/>
        <w:jc w:val="center"/>
        <w:rPr>
          <w:rFonts w:ascii="Times New Roman" w:hAnsi="Times New Roman" w:cs="Times New Roman"/>
          <w:b/>
          <w:sz w:val="24"/>
          <w:szCs w:val="24"/>
        </w:rPr>
      </w:pPr>
      <w:r>
        <w:rPr>
          <w:rFonts w:ascii="Times New Roman" w:hAnsi="Times New Roman" w:cs="Times New Roman"/>
          <w:b/>
          <w:sz w:val="24"/>
          <w:szCs w:val="24"/>
        </w:rPr>
        <w:t>УРОВЕНЬ 2: ВНИМАНИЕ ФАКТАМ И УМЕНИЯМ</w:t>
      </w:r>
    </w:p>
    <w:p w:rsidR="006B6908" w:rsidRDefault="00792267" w:rsidP="00DD78EB">
      <w:pPr>
        <w:spacing w:line="288" w:lineRule="auto"/>
        <w:ind w:firstLine="851"/>
        <w:jc w:val="both"/>
        <w:rPr>
          <w:rFonts w:ascii="Times New Roman" w:hAnsi="Times New Roman" w:cs="Times New Roman"/>
          <w:sz w:val="24"/>
          <w:szCs w:val="24"/>
        </w:rPr>
      </w:pPr>
      <w:r>
        <w:rPr>
          <w:rFonts w:ascii="Times New Roman" w:hAnsi="Times New Roman" w:cs="Times New Roman"/>
          <w:i/>
          <w:sz w:val="24"/>
          <w:szCs w:val="24"/>
        </w:rPr>
        <w:t>Уделяй внимание деталям и примерам, построенным на основе прототипов, углубляй</w:t>
      </w:r>
      <w:r w:rsidR="006B6908" w:rsidRPr="006D415C">
        <w:rPr>
          <w:rFonts w:ascii="Times New Roman" w:hAnsi="Times New Roman" w:cs="Times New Roman"/>
          <w:i/>
          <w:sz w:val="24"/>
          <w:szCs w:val="24"/>
        </w:rPr>
        <w:t xml:space="preserve"> знания</w:t>
      </w:r>
    </w:p>
    <w:p w:rsidR="006B6908" w:rsidRDefault="006B6908" w:rsidP="00DD78EB">
      <w:pPr>
        <w:tabs>
          <w:tab w:val="left" w:pos="8222"/>
        </w:tabs>
        <w:spacing w:line="288" w:lineRule="auto"/>
        <w:ind w:firstLine="851"/>
        <w:rPr>
          <w:rFonts w:ascii="Times New Roman" w:hAnsi="Times New Roman" w:cs="Times New Roman"/>
          <w:sz w:val="24"/>
          <w:szCs w:val="24"/>
        </w:rPr>
      </w:pPr>
    </w:p>
    <w:p w:rsidR="006B6908" w:rsidRDefault="006B6908" w:rsidP="00DD78EB">
      <w:pPr>
        <w:tabs>
          <w:tab w:val="left" w:pos="8222"/>
        </w:tabs>
        <w:spacing w:line="288" w:lineRule="auto"/>
        <w:ind w:firstLine="851"/>
        <w:rPr>
          <w:rFonts w:ascii="Times New Roman" w:hAnsi="Times New Roman" w:cs="Times New Roman"/>
          <w:sz w:val="24"/>
          <w:szCs w:val="24"/>
        </w:rPr>
      </w:pPr>
      <w:proofErr w:type="gramStart"/>
      <w:r>
        <w:rPr>
          <w:rFonts w:ascii="Times New Roman" w:hAnsi="Times New Roman" w:cs="Times New Roman"/>
          <w:sz w:val="24"/>
          <w:szCs w:val="24"/>
        </w:rPr>
        <w:t>Использование разной силы голоса в разных ситуациях и разных культурных контекстах. (1) Попросите учащихся распределить следующие ситуации по колонкам, отмеченных, соответственно, как «говори громко» и «говори тихо»: разговор с одним или двумя людьми в помещении; разговор с одним или двумя людьми на улице;</w:t>
      </w:r>
      <w:r w:rsidRPr="006B6908">
        <w:rPr>
          <w:rFonts w:ascii="Times New Roman" w:hAnsi="Times New Roman" w:cs="Times New Roman"/>
          <w:sz w:val="24"/>
          <w:szCs w:val="24"/>
        </w:rPr>
        <w:t xml:space="preserve"> </w:t>
      </w:r>
      <w:r>
        <w:rPr>
          <w:rFonts w:ascii="Times New Roman" w:hAnsi="Times New Roman" w:cs="Times New Roman"/>
          <w:sz w:val="24"/>
          <w:szCs w:val="24"/>
        </w:rPr>
        <w:t>разговор с большой группой в помещении; разговор с большой группой на улице;</w:t>
      </w:r>
      <w:proofErr w:type="gramEnd"/>
      <w:r>
        <w:rPr>
          <w:rFonts w:ascii="Times New Roman" w:hAnsi="Times New Roman" w:cs="Times New Roman"/>
          <w:sz w:val="24"/>
          <w:szCs w:val="24"/>
        </w:rPr>
        <w:t xml:space="preserve"> выступление с речью; представление доклада; говоришь человеку, что ты злишься; говоришь человеку, что он тебе делает больно и т.д. Нет абсолютно правильных или неправильных ответов, но такое упражнение может помочь группе или всему классу в обсуждении важных тем. (2) Обсудите культурные различия в способах, которые были бы уместными в повседневной жизни учащихся (взаимодействуют ли они с людьми из других культур, в которых люди привыкли говорить громко или тихо). Также поговорите о возможном недопонимании в результате неправильно выбранного уровня громкости и тональности.</w:t>
      </w:r>
    </w:p>
    <w:p w:rsidR="006B6908" w:rsidRDefault="006B6908" w:rsidP="00DD78EB">
      <w:pPr>
        <w:tabs>
          <w:tab w:val="left" w:pos="8222"/>
        </w:tabs>
        <w:spacing w:line="288" w:lineRule="auto"/>
        <w:ind w:firstLine="851"/>
        <w:rPr>
          <w:rFonts w:ascii="Times New Roman" w:hAnsi="Times New Roman" w:cs="Times New Roman"/>
          <w:sz w:val="24"/>
          <w:szCs w:val="24"/>
        </w:rPr>
      </w:pPr>
    </w:p>
    <w:p w:rsidR="006B6908" w:rsidRDefault="006B6908" w:rsidP="00DD78EB">
      <w:pPr>
        <w:tabs>
          <w:tab w:val="left" w:pos="8222"/>
        </w:tabs>
        <w:spacing w:line="288" w:lineRule="auto"/>
        <w:ind w:firstLine="851"/>
        <w:rPr>
          <w:rFonts w:ascii="Times New Roman" w:hAnsi="Times New Roman" w:cs="Times New Roman"/>
          <w:sz w:val="24"/>
          <w:szCs w:val="24"/>
        </w:rPr>
      </w:pPr>
      <w:r w:rsidRPr="006B6908">
        <w:rPr>
          <w:rFonts w:ascii="Times New Roman" w:hAnsi="Times New Roman" w:cs="Times New Roman"/>
          <w:b/>
          <w:sz w:val="24"/>
          <w:szCs w:val="24"/>
        </w:rPr>
        <w:t>Сравнение выражения эмоций писателями</w:t>
      </w:r>
      <w:r>
        <w:rPr>
          <w:rFonts w:ascii="Times New Roman" w:hAnsi="Times New Roman" w:cs="Times New Roman"/>
          <w:sz w:val="24"/>
          <w:szCs w:val="24"/>
        </w:rPr>
        <w:t>. Прочтите несколько эмоциональных отрывков (</w:t>
      </w:r>
      <w:r w:rsidR="00D958DB">
        <w:rPr>
          <w:rFonts w:ascii="Times New Roman" w:hAnsi="Times New Roman" w:cs="Times New Roman"/>
          <w:sz w:val="24"/>
          <w:szCs w:val="24"/>
        </w:rPr>
        <w:t xml:space="preserve">поэм, записей дневника, эссе) писателей и обсудите сходства и различия в том, как выражаются эмоции. </w:t>
      </w:r>
    </w:p>
    <w:p w:rsidR="00D958DB" w:rsidRPr="009924D9" w:rsidRDefault="00D958DB" w:rsidP="00DD78EB">
      <w:pPr>
        <w:tabs>
          <w:tab w:val="left" w:pos="8222"/>
        </w:tabs>
        <w:spacing w:line="288" w:lineRule="auto"/>
        <w:ind w:firstLine="851"/>
        <w:jc w:val="center"/>
        <w:rPr>
          <w:rFonts w:ascii="Times New Roman" w:hAnsi="Times New Roman" w:cs="Times New Roman"/>
          <w:b/>
          <w:sz w:val="24"/>
          <w:szCs w:val="24"/>
        </w:rPr>
      </w:pPr>
      <w:r w:rsidRPr="009924D9">
        <w:rPr>
          <w:rFonts w:ascii="Times New Roman" w:hAnsi="Times New Roman" w:cs="Times New Roman"/>
          <w:b/>
          <w:sz w:val="24"/>
          <w:szCs w:val="24"/>
        </w:rPr>
        <w:t xml:space="preserve">Понимать выражаемые эмоции </w:t>
      </w:r>
    </w:p>
    <w:p w:rsidR="00D958DB" w:rsidRPr="00C444A9" w:rsidRDefault="00D958DB" w:rsidP="00DD78EB">
      <w:pPr>
        <w:tabs>
          <w:tab w:val="left" w:pos="8222"/>
        </w:tabs>
        <w:spacing w:line="288" w:lineRule="auto"/>
        <w:ind w:firstLine="851"/>
        <w:jc w:val="center"/>
        <w:rPr>
          <w:rFonts w:ascii="Times New Roman" w:hAnsi="Times New Roman" w:cs="Times New Roman"/>
          <w:b/>
          <w:sz w:val="24"/>
          <w:szCs w:val="24"/>
        </w:rPr>
      </w:pPr>
      <w:r>
        <w:rPr>
          <w:rFonts w:ascii="Times New Roman" w:hAnsi="Times New Roman" w:cs="Times New Roman"/>
          <w:b/>
          <w:sz w:val="24"/>
          <w:szCs w:val="24"/>
        </w:rPr>
        <w:t>через точную настройку собственных эмоций</w:t>
      </w:r>
    </w:p>
    <w:p w:rsidR="00D958DB" w:rsidRDefault="00D958DB" w:rsidP="00DD78EB">
      <w:pPr>
        <w:tabs>
          <w:tab w:val="left" w:pos="8222"/>
        </w:tabs>
        <w:spacing w:line="288" w:lineRule="auto"/>
        <w:ind w:firstLine="851"/>
        <w:jc w:val="both"/>
        <w:rPr>
          <w:rFonts w:ascii="Times New Roman" w:hAnsi="Times New Roman" w:cs="Times New Roman"/>
          <w:sz w:val="24"/>
          <w:szCs w:val="24"/>
        </w:rPr>
      </w:pPr>
    </w:p>
    <w:p w:rsidR="00D958DB" w:rsidRDefault="00D958DB" w:rsidP="00DD78EB">
      <w:pPr>
        <w:tabs>
          <w:tab w:val="left" w:pos="8222"/>
        </w:tabs>
        <w:spacing w:line="288" w:lineRule="auto"/>
        <w:ind w:firstLine="851"/>
        <w:jc w:val="both"/>
        <w:rPr>
          <w:rFonts w:ascii="Times New Roman" w:hAnsi="Times New Roman" w:cs="Times New Roman"/>
          <w:b/>
          <w:sz w:val="24"/>
          <w:szCs w:val="24"/>
        </w:rPr>
      </w:pPr>
      <w:r w:rsidRPr="00936890">
        <w:rPr>
          <w:rFonts w:ascii="Times New Roman" w:hAnsi="Times New Roman" w:cs="Times New Roman"/>
          <w:b/>
          <w:sz w:val="24"/>
          <w:szCs w:val="24"/>
        </w:rPr>
        <w:t>Рекомендации по развитию умений</w:t>
      </w:r>
    </w:p>
    <w:p w:rsidR="00D958DB" w:rsidRPr="00C444A9" w:rsidRDefault="00D958DB" w:rsidP="00DD78EB">
      <w:pPr>
        <w:tabs>
          <w:tab w:val="left" w:pos="8222"/>
        </w:tabs>
        <w:spacing w:line="288" w:lineRule="auto"/>
        <w:ind w:firstLine="851"/>
        <w:jc w:val="both"/>
        <w:rPr>
          <w:rFonts w:ascii="Times New Roman" w:hAnsi="Times New Roman" w:cs="Times New Roman"/>
          <w:sz w:val="24"/>
          <w:szCs w:val="24"/>
        </w:rPr>
      </w:pPr>
    </w:p>
    <w:p w:rsidR="00D958DB" w:rsidRDefault="00D958DB"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b/>
          <w:sz w:val="24"/>
          <w:szCs w:val="24"/>
        </w:rPr>
        <w:t>УРОВЕНЬ 2: (продолжение)</w:t>
      </w:r>
    </w:p>
    <w:p w:rsidR="00D958DB" w:rsidRDefault="00D958DB" w:rsidP="00DD78EB">
      <w:pPr>
        <w:tabs>
          <w:tab w:val="left" w:pos="8222"/>
        </w:tabs>
        <w:spacing w:line="288" w:lineRule="auto"/>
        <w:ind w:firstLine="851"/>
        <w:jc w:val="both"/>
        <w:rPr>
          <w:rFonts w:ascii="Times New Roman" w:hAnsi="Times New Roman" w:cs="Times New Roman"/>
          <w:sz w:val="24"/>
          <w:szCs w:val="24"/>
        </w:rPr>
      </w:pPr>
    </w:p>
    <w:p w:rsidR="006B6908" w:rsidRPr="00D958DB" w:rsidRDefault="00D958DB" w:rsidP="00DD78EB">
      <w:pPr>
        <w:tabs>
          <w:tab w:val="left" w:pos="8222"/>
        </w:tabs>
        <w:spacing w:line="288" w:lineRule="auto"/>
        <w:ind w:firstLine="851"/>
        <w:rPr>
          <w:rFonts w:ascii="Times New Roman" w:hAnsi="Times New Roman" w:cs="Times New Roman"/>
          <w:b/>
          <w:sz w:val="24"/>
          <w:szCs w:val="24"/>
        </w:rPr>
      </w:pPr>
      <w:r w:rsidRPr="00D958DB">
        <w:rPr>
          <w:rFonts w:ascii="Times New Roman" w:hAnsi="Times New Roman" w:cs="Times New Roman"/>
          <w:b/>
          <w:sz w:val="24"/>
          <w:szCs w:val="24"/>
        </w:rPr>
        <w:t>Что делать, когда чувствуешь __________.</w:t>
      </w:r>
    </w:p>
    <w:p w:rsidR="00112485" w:rsidRDefault="00D10D4B" w:rsidP="00DD78EB">
      <w:pPr>
        <w:tabs>
          <w:tab w:val="left" w:pos="8222"/>
        </w:tabs>
        <w:spacing w:line="288" w:lineRule="auto"/>
        <w:ind w:firstLine="851"/>
        <w:jc w:val="both"/>
        <w:rPr>
          <w:rFonts w:ascii="Times New Roman" w:hAnsi="Times New Roman" w:cs="Times New Roman"/>
          <w:sz w:val="24"/>
          <w:szCs w:val="24"/>
        </w:rPr>
      </w:pPr>
      <w:r w:rsidRPr="00D10D4B">
        <w:rPr>
          <w:rFonts w:ascii="Times New Roman" w:hAnsi="Times New Roman" w:cs="Times New Roman"/>
          <w:sz w:val="24"/>
          <w:szCs w:val="24"/>
        </w:rPr>
        <w:t xml:space="preserve">(1) </w:t>
      </w:r>
      <w:r>
        <w:rPr>
          <w:rFonts w:ascii="Times New Roman" w:hAnsi="Times New Roman" w:cs="Times New Roman"/>
          <w:sz w:val="24"/>
          <w:szCs w:val="24"/>
        </w:rPr>
        <w:t xml:space="preserve">Предложите учащимся примеры из рассказов, фильмов или сценариев грамотных способов выражать и справляться с чувствами гнева, печали или волнения. К ним могут относиться </w:t>
      </w:r>
      <w:proofErr w:type="gramStart"/>
      <w:r>
        <w:rPr>
          <w:rFonts w:ascii="Times New Roman" w:hAnsi="Times New Roman" w:cs="Times New Roman"/>
          <w:sz w:val="24"/>
          <w:szCs w:val="24"/>
        </w:rPr>
        <w:t>следующие</w:t>
      </w:r>
      <w:proofErr w:type="gramEnd"/>
      <w:r>
        <w:rPr>
          <w:rFonts w:ascii="Times New Roman" w:hAnsi="Times New Roman" w:cs="Times New Roman"/>
          <w:sz w:val="24"/>
          <w:szCs w:val="24"/>
        </w:rPr>
        <w:t>:</w:t>
      </w:r>
    </w:p>
    <w:p w:rsidR="00D10D4B" w:rsidRDefault="00B059FA"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Гнев: сделай</w:t>
      </w:r>
      <w:r w:rsidR="00D10D4B">
        <w:rPr>
          <w:rFonts w:ascii="Times New Roman" w:hAnsi="Times New Roman" w:cs="Times New Roman"/>
          <w:sz w:val="24"/>
          <w:szCs w:val="24"/>
        </w:rPr>
        <w:t xml:space="preserve"> глубокий </w:t>
      </w:r>
      <w:proofErr w:type="gramStart"/>
      <w:r w:rsidR="00D10D4B">
        <w:rPr>
          <w:rFonts w:ascii="Times New Roman" w:hAnsi="Times New Roman" w:cs="Times New Roman"/>
          <w:sz w:val="24"/>
          <w:szCs w:val="24"/>
        </w:rPr>
        <w:t>в</w:t>
      </w:r>
      <w:r>
        <w:rPr>
          <w:rFonts w:ascii="Times New Roman" w:hAnsi="Times New Roman" w:cs="Times New Roman"/>
          <w:sz w:val="24"/>
          <w:szCs w:val="24"/>
        </w:rPr>
        <w:t>дох</w:t>
      </w:r>
      <w:proofErr w:type="gramEnd"/>
      <w:r>
        <w:rPr>
          <w:rFonts w:ascii="Times New Roman" w:hAnsi="Times New Roman" w:cs="Times New Roman"/>
          <w:sz w:val="24"/>
          <w:szCs w:val="24"/>
        </w:rPr>
        <w:t xml:space="preserve"> и досчитайте до 10; сделай</w:t>
      </w:r>
      <w:r w:rsidR="00D10D4B">
        <w:rPr>
          <w:rFonts w:ascii="Times New Roman" w:hAnsi="Times New Roman" w:cs="Times New Roman"/>
          <w:sz w:val="24"/>
          <w:szCs w:val="24"/>
        </w:rPr>
        <w:t xml:space="preserve"> запись в дневнике; пого</w:t>
      </w:r>
      <w:r>
        <w:rPr>
          <w:rFonts w:ascii="Times New Roman" w:hAnsi="Times New Roman" w:cs="Times New Roman"/>
          <w:sz w:val="24"/>
          <w:szCs w:val="24"/>
        </w:rPr>
        <w:t>вори</w:t>
      </w:r>
      <w:r w:rsidR="00D10D4B">
        <w:rPr>
          <w:rFonts w:ascii="Times New Roman" w:hAnsi="Times New Roman" w:cs="Times New Roman"/>
          <w:sz w:val="24"/>
          <w:szCs w:val="24"/>
        </w:rPr>
        <w:t xml:space="preserve"> об этом с другом или взрослым, которому доверяе</w:t>
      </w:r>
      <w:r>
        <w:rPr>
          <w:rFonts w:ascii="Times New Roman" w:hAnsi="Times New Roman" w:cs="Times New Roman"/>
          <w:sz w:val="24"/>
          <w:szCs w:val="24"/>
        </w:rPr>
        <w:t>шь</w:t>
      </w:r>
      <w:r w:rsidR="00D10D4B">
        <w:rPr>
          <w:rFonts w:ascii="Times New Roman" w:hAnsi="Times New Roman" w:cs="Times New Roman"/>
          <w:sz w:val="24"/>
          <w:szCs w:val="24"/>
        </w:rPr>
        <w:t>.</w:t>
      </w:r>
    </w:p>
    <w:p w:rsidR="00D10D4B" w:rsidRPr="00D10D4B" w:rsidRDefault="00B059FA"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Печаль: включи приятную музыку; сделай запись в дневнике; поговори</w:t>
      </w:r>
      <w:r w:rsidR="00D10D4B">
        <w:rPr>
          <w:rFonts w:ascii="Times New Roman" w:hAnsi="Times New Roman" w:cs="Times New Roman"/>
          <w:sz w:val="24"/>
          <w:szCs w:val="24"/>
        </w:rPr>
        <w:t xml:space="preserve"> об этом с другом или взрослым, которому </w:t>
      </w:r>
      <w:r>
        <w:rPr>
          <w:rFonts w:ascii="Times New Roman" w:hAnsi="Times New Roman" w:cs="Times New Roman"/>
          <w:sz w:val="24"/>
          <w:szCs w:val="24"/>
        </w:rPr>
        <w:t>доверяешь</w:t>
      </w:r>
      <w:r w:rsidR="00D10D4B">
        <w:rPr>
          <w:rFonts w:ascii="Times New Roman" w:hAnsi="Times New Roman" w:cs="Times New Roman"/>
          <w:sz w:val="24"/>
          <w:szCs w:val="24"/>
        </w:rPr>
        <w:t>.</w:t>
      </w:r>
    </w:p>
    <w:p w:rsidR="00D10D4B" w:rsidRPr="00D10D4B" w:rsidRDefault="00D10D4B"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Волнение/с</w:t>
      </w:r>
      <w:r w:rsidR="00B059FA">
        <w:rPr>
          <w:rFonts w:ascii="Times New Roman" w:hAnsi="Times New Roman" w:cs="Times New Roman"/>
          <w:sz w:val="24"/>
          <w:szCs w:val="24"/>
        </w:rPr>
        <w:t>трах: расскажи шутку; сделай запись в дневнике; поговори</w:t>
      </w:r>
      <w:r>
        <w:rPr>
          <w:rFonts w:ascii="Times New Roman" w:hAnsi="Times New Roman" w:cs="Times New Roman"/>
          <w:sz w:val="24"/>
          <w:szCs w:val="24"/>
        </w:rPr>
        <w:t xml:space="preserve"> об этом с другом или взрослым, которому </w:t>
      </w:r>
      <w:r w:rsidR="00B059FA">
        <w:rPr>
          <w:rFonts w:ascii="Times New Roman" w:hAnsi="Times New Roman" w:cs="Times New Roman"/>
          <w:sz w:val="24"/>
          <w:szCs w:val="24"/>
        </w:rPr>
        <w:t>доверяешь</w:t>
      </w:r>
      <w:r>
        <w:rPr>
          <w:rFonts w:ascii="Times New Roman" w:hAnsi="Times New Roman" w:cs="Times New Roman"/>
          <w:sz w:val="24"/>
          <w:szCs w:val="24"/>
        </w:rPr>
        <w:t>.</w:t>
      </w:r>
    </w:p>
    <w:p w:rsidR="00112485" w:rsidRDefault="00B059FA"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(2) Расспроси</w:t>
      </w:r>
      <w:r w:rsidR="00D10D4B">
        <w:rPr>
          <w:rFonts w:ascii="Times New Roman" w:hAnsi="Times New Roman" w:cs="Times New Roman"/>
          <w:sz w:val="24"/>
          <w:szCs w:val="24"/>
        </w:rPr>
        <w:t xml:space="preserve"> взрослых о том, что они делали, когда испытывали конкретное чувство.</w:t>
      </w:r>
    </w:p>
    <w:p w:rsidR="00CB299C" w:rsidRDefault="00B059FA"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(3) Расспроси</w:t>
      </w:r>
      <w:r w:rsidR="00CB299C">
        <w:rPr>
          <w:rFonts w:ascii="Times New Roman" w:hAnsi="Times New Roman" w:cs="Times New Roman"/>
          <w:sz w:val="24"/>
          <w:szCs w:val="24"/>
        </w:rPr>
        <w:t xml:space="preserve"> экспертов (например, служителей культа, психологов) о том, что они говорят людям делать, чтобы правильно распознавать свои чувства и справляться с ними.</w:t>
      </w:r>
    </w:p>
    <w:p w:rsidR="00CB299C" w:rsidRDefault="00CB299C"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lastRenderedPageBreak/>
        <w:t>(4) Как мне следует поступить? Попросите учащихся выбрать один из способов и попробовать его, когда они будут чувствовать печаль, гнев или страх.</w:t>
      </w:r>
    </w:p>
    <w:p w:rsidR="00CB299C" w:rsidRDefault="00CB299C" w:rsidP="00DD78EB">
      <w:pPr>
        <w:tabs>
          <w:tab w:val="left" w:pos="8222"/>
        </w:tabs>
        <w:spacing w:line="288" w:lineRule="auto"/>
        <w:ind w:firstLine="851"/>
        <w:jc w:val="both"/>
        <w:rPr>
          <w:rFonts w:ascii="Times New Roman" w:hAnsi="Times New Roman" w:cs="Times New Roman"/>
          <w:sz w:val="24"/>
          <w:szCs w:val="24"/>
        </w:rPr>
      </w:pPr>
    </w:p>
    <w:p w:rsidR="003E7916" w:rsidRPr="003E7916" w:rsidRDefault="003E7916" w:rsidP="00DD78EB">
      <w:pPr>
        <w:tabs>
          <w:tab w:val="left" w:pos="8222"/>
        </w:tabs>
        <w:spacing w:line="288" w:lineRule="auto"/>
        <w:ind w:firstLine="851"/>
        <w:jc w:val="both"/>
        <w:rPr>
          <w:rFonts w:ascii="Times New Roman" w:hAnsi="Times New Roman" w:cs="Times New Roman"/>
          <w:b/>
          <w:sz w:val="24"/>
          <w:szCs w:val="24"/>
        </w:rPr>
      </w:pPr>
      <w:r>
        <w:rPr>
          <w:rFonts w:ascii="Times New Roman" w:hAnsi="Times New Roman" w:cs="Times New Roman"/>
          <w:b/>
          <w:sz w:val="24"/>
          <w:szCs w:val="24"/>
        </w:rPr>
        <w:t>Чувства о себе.</w:t>
      </w:r>
    </w:p>
    <w:p w:rsidR="003E7916" w:rsidRDefault="003E7916"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(1) Чувства о своем теле. Попросите учащихся подумать о своих чувствах относительно своего тела. Какие хорошие или плохие чувства (например, плохие: образы в средствах массовой информации, взгляд на себя в зеркало; хорошие: когда они надевают новую одежду, танцуют) вызывает у них собственное тело? Попросите учащихся концентрироваться на то, что вызывает не плохие, а хорошие чувства.</w:t>
      </w:r>
    </w:p>
    <w:p w:rsidR="003E7916" w:rsidRDefault="003E7916"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(2) Чувства быть частью группы. Попросите учащихся перечислить ситуации, когда они чувствовали себя отверженными. Проведите мозговой штурм и найдите способы справиться с такими чувствами, включая перемены в кабинете класса и повышение ожиданий относительно того, как учащиеся должны относиться друг к другу. Обсудите цену быть или не быть </w:t>
      </w:r>
      <w:r w:rsidR="00775C9B">
        <w:rPr>
          <w:rFonts w:ascii="Times New Roman" w:hAnsi="Times New Roman" w:cs="Times New Roman"/>
          <w:sz w:val="24"/>
          <w:szCs w:val="24"/>
        </w:rPr>
        <w:t>частью коллектива. Отметьте, что чувство причастности может быть благотворным, если оно укрепляет чувство собственного достоинства и компетентности. Иногда лучше не чувствовать себя частью группы, в которой тебя унижают или в которой ты не испытываешь радостных ожиданий.</w:t>
      </w:r>
    </w:p>
    <w:p w:rsidR="00112485" w:rsidRDefault="00112485" w:rsidP="00DD78EB">
      <w:pPr>
        <w:tabs>
          <w:tab w:val="left" w:pos="8222"/>
        </w:tabs>
        <w:spacing w:line="288" w:lineRule="auto"/>
        <w:ind w:firstLine="851"/>
        <w:jc w:val="both"/>
        <w:rPr>
          <w:rFonts w:ascii="Times New Roman" w:hAnsi="Times New Roman" w:cs="Times New Roman"/>
          <w:sz w:val="24"/>
          <w:szCs w:val="24"/>
        </w:rPr>
      </w:pPr>
    </w:p>
    <w:p w:rsidR="00775C9B" w:rsidRPr="001730EF" w:rsidRDefault="00775C9B" w:rsidP="00DD78EB">
      <w:pPr>
        <w:spacing w:line="288" w:lineRule="auto"/>
        <w:jc w:val="center"/>
        <w:rPr>
          <w:rFonts w:ascii="Times New Roman" w:hAnsi="Times New Roman" w:cs="Times New Roman"/>
          <w:b/>
          <w:sz w:val="24"/>
          <w:szCs w:val="24"/>
        </w:rPr>
      </w:pPr>
      <w:r w:rsidRPr="001730EF">
        <w:rPr>
          <w:rFonts w:ascii="Times New Roman" w:hAnsi="Times New Roman" w:cs="Times New Roman"/>
          <w:b/>
          <w:sz w:val="24"/>
          <w:szCs w:val="24"/>
        </w:rPr>
        <w:t>УРОВЕНЬ 3: ОСВОЕНИЕ МЕТОДОВ</w:t>
      </w:r>
    </w:p>
    <w:p w:rsidR="00775C9B" w:rsidRPr="001730EF" w:rsidRDefault="00792267" w:rsidP="00DD78EB">
      <w:pPr>
        <w:spacing w:line="288" w:lineRule="auto"/>
        <w:jc w:val="center"/>
        <w:rPr>
          <w:rFonts w:ascii="Times New Roman" w:hAnsi="Times New Roman" w:cs="Times New Roman"/>
          <w:i/>
          <w:sz w:val="24"/>
          <w:szCs w:val="24"/>
        </w:rPr>
      </w:pPr>
      <w:r>
        <w:rPr>
          <w:rFonts w:ascii="Times New Roman" w:hAnsi="Times New Roman" w:cs="Times New Roman"/>
          <w:i/>
          <w:sz w:val="24"/>
          <w:szCs w:val="24"/>
        </w:rPr>
        <w:t xml:space="preserve">Ставь цели, планируй шаги по решению задач, совершенствуй </w:t>
      </w:r>
      <w:r w:rsidR="00775C9B" w:rsidRPr="001730EF">
        <w:rPr>
          <w:rFonts w:ascii="Times New Roman" w:hAnsi="Times New Roman" w:cs="Times New Roman"/>
          <w:i/>
          <w:sz w:val="24"/>
          <w:szCs w:val="24"/>
        </w:rPr>
        <w:t>умения</w:t>
      </w:r>
    </w:p>
    <w:p w:rsidR="00775C9B" w:rsidRPr="001730EF" w:rsidRDefault="00775C9B" w:rsidP="00DD78EB">
      <w:pPr>
        <w:spacing w:line="288" w:lineRule="auto"/>
        <w:ind w:firstLine="851"/>
        <w:jc w:val="both"/>
        <w:rPr>
          <w:rFonts w:ascii="Times New Roman" w:hAnsi="Times New Roman" w:cs="Times New Roman"/>
          <w:sz w:val="24"/>
          <w:szCs w:val="24"/>
        </w:rPr>
      </w:pPr>
    </w:p>
    <w:p w:rsidR="00842802" w:rsidRDefault="00775C9B"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b/>
          <w:sz w:val="24"/>
          <w:szCs w:val="24"/>
        </w:rPr>
        <w:t>Высказывание своей озабоченности по социальным вопросам.</w:t>
      </w:r>
      <w:r w:rsidRPr="00775C9B">
        <w:rPr>
          <w:rFonts w:ascii="Times New Roman" w:hAnsi="Times New Roman" w:cs="Times New Roman"/>
          <w:sz w:val="24"/>
          <w:szCs w:val="24"/>
        </w:rPr>
        <w:t xml:space="preserve"> </w:t>
      </w:r>
      <w:r>
        <w:rPr>
          <w:rFonts w:ascii="Times New Roman" w:hAnsi="Times New Roman" w:cs="Times New Roman"/>
          <w:sz w:val="24"/>
          <w:szCs w:val="24"/>
        </w:rPr>
        <w:t>Попросите учащихся написать письмо, в котором выразить озабоченность по каким-либо социальным или общественным вопросам (например, вырубка деревьев на общественной земле). Оцените письма с использованием критериев (</w:t>
      </w:r>
      <w:proofErr w:type="gramStart"/>
      <w:r>
        <w:rPr>
          <w:rFonts w:ascii="Times New Roman" w:hAnsi="Times New Roman" w:cs="Times New Roman"/>
          <w:sz w:val="24"/>
          <w:szCs w:val="24"/>
        </w:rPr>
        <w:t>см</w:t>
      </w:r>
      <w:proofErr w:type="gramEnd"/>
      <w:r>
        <w:rPr>
          <w:rFonts w:ascii="Times New Roman" w:hAnsi="Times New Roman" w:cs="Times New Roman"/>
          <w:sz w:val="24"/>
          <w:szCs w:val="24"/>
        </w:rPr>
        <w:t xml:space="preserve">. примерные критерии в Приложении). Если уместно, отправьте письма адресатам. </w:t>
      </w:r>
    </w:p>
    <w:p w:rsidR="00775C9B" w:rsidRDefault="00775C9B" w:rsidP="00DD78EB">
      <w:pPr>
        <w:tabs>
          <w:tab w:val="left" w:pos="8222"/>
        </w:tabs>
        <w:spacing w:line="288" w:lineRule="auto"/>
        <w:ind w:firstLine="851"/>
        <w:jc w:val="both"/>
        <w:rPr>
          <w:rFonts w:ascii="Times New Roman" w:hAnsi="Times New Roman" w:cs="Times New Roman"/>
          <w:sz w:val="24"/>
          <w:szCs w:val="24"/>
        </w:rPr>
      </w:pPr>
    </w:p>
    <w:p w:rsidR="00775C9B" w:rsidRPr="00775C9B" w:rsidRDefault="00775C9B" w:rsidP="00DD78EB">
      <w:pPr>
        <w:tabs>
          <w:tab w:val="left" w:pos="8222"/>
        </w:tabs>
        <w:spacing w:line="288" w:lineRule="auto"/>
        <w:ind w:firstLine="851"/>
        <w:jc w:val="both"/>
        <w:rPr>
          <w:rFonts w:ascii="Times New Roman" w:hAnsi="Times New Roman" w:cs="Times New Roman"/>
          <w:b/>
          <w:sz w:val="24"/>
          <w:szCs w:val="24"/>
        </w:rPr>
      </w:pPr>
      <w:r>
        <w:rPr>
          <w:rFonts w:ascii="Times New Roman" w:hAnsi="Times New Roman" w:cs="Times New Roman"/>
          <w:b/>
          <w:sz w:val="24"/>
          <w:szCs w:val="24"/>
        </w:rPr>
        <w:t xml:space="preserve">Выражение симпатии. </w:t>
      </w:r>
      <w:r>
        <w:rPr>
          <w:rFonts w:ascii="Times New Roman" w:hAnsi="Times New Roman" w:cs="Times New Roman"/>
          <w:sz w:val="24"/>
          <w:szCs w:val="24"/>
        </w:rPr>
        <w:t xml:space="preserve">Попросите учащихся написать или рассказать, что бы они сказали другу, который только что провалился на экзамене, потерял домашнего питомца, не смог собрать команду, </w:t>
      </w:r>
      <w:r w:rsidR="000B104D">
        <w:rPr>
          <w:rFonts w:ascii="Times New Roman" w:hAnsi="Times New Roman" w:cs="Times New Roman"/>
          <w:sz w:val="24"/>
          <w:szCs w:val="24"/>
        </w:rPr>
        <w:t>его друг переехал жить в другое место или семья переживает развод.</w:t>
      </w:r>
    </w:p>
    <w:p w:rsidR="00775C9B" w:rsidRPr="00775C9B" w:rsidRDefault="00775C9B" w:rsidP="00DD78EB">
      <w:pPr>
        <w:tabs>
          <w:tab w:val="left" w:pos="8222"/>
        </w:tabs>
        <w:spacing w:line="288" w:lineRule="auto"/>
        <w:ind w:firstLine="851"/>
        <w:jc w:val="both"/>
        <w:rPr>
          <w:rFonts w:ascii="Times New Roman" w:hAnsi="Times New Roman" w:cs="Times New Roman"/>
          <w:b/>
          <w:sz w:val="24"/>
          <w:szCs w:val="24"/>
        </w:rPr>
      </w:pPr>
    </w:p>
    <w:p w:rsidR="000B104D" w:rsidRPr="009924D9" w:rsidRDefault="000B104D" w:rsidP="00DD78EB">
      <w:pPr>
        <w:keepNext/>
        <w:keepLines/>
        <w:tabs>
          <w:tab w:val="left" w:pos="8222"/>
        </w:tabs>
        <w:spacing w:line="288" w:lineRule="auto"/>
        <w:ind w:firstLine="851"/>
        <w:jc w:val="center"/>
        <w:rPr>
          <w:rFonts w:ascii="Times New Roman" w:hAnsi="Times New Roman" w:cs="Times New Roman"/>
          <w:b/>
          <w:sz w:val="24"/>
          <w:szCs w:val="24"/>
        </w:rPr>
      </w:pPr>
      <w:r w:rsidRPr="009924D9">
        <w:rPr>
          <w:rFonts w:ascii="Times New Roman" w:hAnsi="Times New Roman" w:cs="Times New Roman"/>
          <w:b/>
          <w:sz w:val="24"/>
          <w:szCs w:val="24"/>
        </w:rPr>
        <w:t xml:space="preserve">Понимать выражаемые эмоции </w:t>
      </w:r>
    </w:p>
    <w:p w:rsidR="000B104D" w:rsidRPr="00C444A9" w:rsidRDefault="000B104D" w:rsidP="00DD78EB">
      <w:pPr>
        <w:keepNext/>
        <w:keepLines/>
        <w:tabs>
          <w:tab w:val="left" w:pos="8222"/>
        </w:tabs>
        <w:spacing w:line="288" w:lineRule="auto"/>
        <w:ind w:firstLine="851"/>
        <w:jc w:val="center"/>
        <w:rPr>
          <w:rFonts w:ascii="Times New Roman" w:hAnsi="Times New Roman" w:cs="Times New Roman"/>
          <w:b/>
          <w:sz w:val="24"/>
          <w:szCs w:val="24"/>
        </w:rPr>
      </w:pPr>
      <w:r>
        <w:rPr>
          <w:rFonts w:ascii="Times New Roman" w:hAnsi="Times New Roman" w:cs="Times New Roman"/>
          <w:b/>
          <w:sz w:val="24"/>
          <w:szCs w:val="24"/>
        </w:rPr>
        <w:t>через точную настройку собственных эмоций</w:t>
      </w:r>
    </w:p>
    <w:p w:rsidR="000B104D" w:rsidRDefault="000B104D" w:rsidP="00DD78EB">
      <w:pPr>
        <w:keepNext/>
        <w:keepLines/>
        <w:tabs>
          <w:tab w:val="left" w:pos="8222"/>
        </w:tabs>
        <w:spacing w:line="288" w:lineRule="auto"/>
        <w:ind w:firstLine="851"/>
        <w:jc w:val="both"/>
        <w:rPr>
          <w:rFonts w:ascii="Times New Roman" w:hAnsi="Times New Roman" w:cs="Times New Roman"/>
          <w:sz w:val="24"/>
          <w:szCs w:val="24"/>
        </w:rPr>
      </w:pPr>
    </w:p>
    <w:p w:rsidR="000B104D" w:rsidRDefault="000B104D" w:rsidP="00DD78EB">
      <w:pPr>
        <w:keepNext/>
        <w:keepLines/>
        <w:tabs>
          <w:tab w:val="left" w:pos="8222"/>
        </w:tabs>
        <w:spacing w:line="288" w:lineRule="auto"/>
        <w:ind w:firstLine="851"/>
        <w:jc w:val="both"/>
        <w:rPr>
          <w:rFonts w:ascii="Times New Roman" w:hAnsi="Times New Roman" w:cs="Times New Roman"/>
          <w:b/>
          <w:sz w:val="24"/>
          <w:szCs w:val="24"/>
        </w:rPr>
      </w:pPr>
      <w:r w:rsidRPr="00936890">
        <w:rPr>
          <w:rFonts w:ascii="Times New Roman" w:hAnsi="Times New Roman" w:cs="Times New Roman"/>
          <w:b/>
          <w:sz w:val="24"/>
          <w:szCs w:val="24"/>
        </w:rPr>
        <w:t>Рекомендации по развитию умений</w:t>
      </w:r>
    </w:p>
    <w:p w:rsidR="000B104D" w:rsidRPr="00C444A9" w:rsidRDefault="000B104D" w:rsidP="00DD78EB">
      <w:pPr>
        <w:keepNext/>
        <w:keepLines/>
        <w:tabs>
          <w:tab w:val="left" w:pos="8222"/>
        </w:tabs>
        <w:spacing w:line="288" w:lineRule="auto"/>
        <w:ind w:firstLine="851"/>
        <w:jc w:val="both"/>
        <w:rPr>
          <w:rFonts w:ascii="Times New Roman" w:hAnsi="Times New Roman" w:cs="Times New Roman"/>
          <w:sz w:val="24"/>
          <w:szCs w:val="24"/>
        </w:rPr>
      </w:pPr>
    </w:p>
    <w:p w:rsidR="000B104D" w:rsidRDefault="000B104D" w:rsidP="00DD78EB">
      <w:pPr>
        <w:keepNext/>
        <w:keepLines/>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b/>
          <w:sz w:val="24"/>
          <w:szCs w:val="24"/>
        </w:rPr>
        <w:t>УРОВЕНЬ 3: (продолжение)</w:t>
      </w:r>
    </w:p>
    <w:p w:rsidR="000B104D" w:rsidRDefault="000B104D" w:rsidP="00DD78EB">
      <w:pPr>
        <w:keepNext/>
        <w:keepLines/>
        <w:tabs>
          <w:tab w:val="left" w:pos="8222"/>
        </w:tabs>
        <w:spacing w:line="288" w:lineRule="auto"/>
        <w:ind w:firstLine="851"/>
        <w:jc w:val="both"/>
        <w:rPr>
          <w:rFonts w:ascii="Times New Roman" w:hAnsi="Times New Roman" w:cs="Times New Roman"/>
          <w:sz w:val="24"/>
          <w:szCs w:val="24"/>
        </w:rPr>
      </w:pPr>
    </w:p>
    <w:p w:rsidR="00842802" w:rsidRDefault="000B104D"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b/>
          <w:sz w:val="24"/>
          <w:szCs w:val="24"/>
        </w:rPr>
        <w:t>Разви</w:t>
      </w:r>
      <w:r w:rsidR="0070523B">
        <w:rPr>
          <w:rFonts w:ascii="Times New Roman" w:hAnsi="Times New Roman" w:cs="Times New Roman"/>
          <w:b/>
          <w:sz w:val="24"/>
          <w:szCs w:val="24"/>
        </w:rPr>
        <w:t>тие</w:t>
      </w:r>
      <w:r>
        <w:rPr>
          <w:rFonts w:ascii="Times New Roman" w:hAnsi="Times New Roman" w:cs="Times New Roman"/>
          <w:b/>
          <w:sz w:val="24"/>
          <w:szCs w:val="24"/>
        </w:rPr>
        <w:t xml:space="preserve"> этически</w:t>
      </w:r>
      <w:r w:rsidR="0070523B">
        <w:rPr>
          <w:rFonts w:ascii="Times New Roman" w:hAnsi="Times New Roman" w:cs="Times New Roman"/>
          <w:b/>
          <w:sz w:val="24"/>
          <w:szCs w:val="24"/>
        </w:rPr>
        <w:t>х</w:t>
      </w:r>
      <w:r>
        <w:rPr>
          <w:rFonts w:ascii="Times New Roman" w:hAnsi="Times New Roman" w:cs="Times New Roman"/>
          <w:b/>
          <w:sz w:val="24"/>
          <w:szCs w:val="24"/>
        </w:rPr>
        <w:t xml:space="preserve"> эмоци</w:t>
      </w:r>
      <w:r w:rsidR="0070523B">
        <w:rPr>
          <w:rFonts w:ascii="Times New Roman" w:hAnsi="Times New Roman" w:cs="Times New Roman"/>
          <w:b/>
          <w:sz w:val="24"/>
          <w:szCs w:val="24"/>
        </w:rPr>
        <w:t>й</w:t>
      </w:r>
      <w:r>
        <w:rPr>
          <w:rFonts w:ascii="Times New Roman" w:hAnsi="Times New Roman" w:cs="Times New Roman"/>
          <w:b/>
          <w:sz w:val="24"/>
          <w:szCs w:val="24"/>
        </w:rPr>
        <w:t xml:space="preserve">. </w:t>
      </w:r>
      <w:r>
        <w:rPr>
          <w:rFonts w:ascii="Times New Roman" w:hAnsi="Times New Roman" w:cs="Times New Roman"/>
          <w:sz w:val="24"/>
          <w:szCs w:val="24"/>
        </w:rPr>
        <w:t xml:space="preserve">Обсудите с учащимися способы развития чувства справедливости, сострадания и </w:t>
      </w:r>
      <w:proofErr w:type="spellStart"/>
      <w:r>
        <w:rPr>
          <w:rFonts w:ascii="Times New Roman" w:hAnsi="Times New Roman" w:cs="Times New Roman"/>
          <w:sz w:val="24"/>
          <w:szCs w:val="24"/>
        </w:rPr>
        <w:t>эмпатии</w:t>
      </w:r>
      <w:proofErr w:type="spellEnd"/>
      <w:r>
        <w:rPr>
          <w:rFonts w:ascii="Times New Roman" w:hAnsi="Times New Roman" w:cs="Times New Roman"/>
          <w:sz w:val="24"/>
          <w:szCs w:val="24"/>
        </w:rPr>
        <w:t>, т.е., нравственных эмоций. Используйте один из этих способов на занятиях.</w:t>
      </w:r>
    </w:p>
    <w:p w:rsidR="0070523B" w:rsidRDefault="0070523B" w:rsidP="00DD78EB">
      <w:pPr>
        <w:tabs>
          <w:tab w:val="left" w:pos="8222"/>
        </w:tabs>
        <w:spacing w:line="288" w:lineRule="auto"/>
        <w:ind w:firstLine="851"/>
        <w:jc w:val="both"/>
        <w:rPr>
          <w:rFonts w:ascii="Times New Roman" w:hAnsi="Times New Roman" w:cs="Times New Roman"/>
          <w:sz w:val="24"/>
          <w:szCs w:val="24"/>
        </w:rPr>
      </w:pPr>
    </w:p>
    <w:p w:rsidR="0070523B" w:rsidRDefault="0070523B"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b/>
          <w:sz w:val="24"/>
          <w:szCs w:val="24"/>
        </w:rPr>
        <w:t>Совмещение чувств и обязательств.</w:t>
      </w:r>
      <w:r w:rsidRPr="0070523B">
        <w:rPr>
          <w:rFonts w:ascii="Times New Roman" w:hAnsi="Times New Roman" w:cs="Times New Roman"/>
          <w:sz w:val="24"/>
          <w:szCs w:val="24"/>
        </w:rPr>
        <w:t xml:space="preserve"> </w:t>
      </w:r>
      <w:r>
        <w:rPr>
          <w:rFonts w:ascii="Times New Roman" w:hAnsi="Times New Roman" w:cs="Times New Roman"/>
          <w:sz w:val="24"/>
          <w:szCs w:val="24"/>
        </w:rPr>
        <w:t>Попросите учащихся расспросить взрослых о том, как они научились выполнять свои обязательства. Или предложите учащимся почитать об этом.</w:t>
      </w:r>
    </w:p>
    <w:p w:rsidR="0070523B" w:rsidRDefault="0070523B" w:rsidP="00DD78EB">
      <w:pPr>
        <w:tabs>
          <w:tab w:val="left" w:pos="8222"/>
        </w:tabs>
        <w:spacing w:line="288" w:lineRule="auto"/>
        <w:ind w:firstLine="851"/>
        <w:jc w:val="both"/>
        <w:rPr>
          <w:rFonts w:ascii="Times New Roman" w:hAnsi="Times New Roman" w:cs="Times New Roman"/>
          <w:sz w:val="24"/>
          <w:szCs w:val="24"/>
        </w:rPr>
      </w:pPr>
    </w:p>
    <w:p w:rsidR="0070523B" w:rsidRDefault="00560E75"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b/>
          <w:sz w:val="24"/>
          <w:szCs w:val="24"/>
        </w:rPr>
        <w:lastRenderedPageBreak/>
        <w:t xml:space="preserve">Когда и что я чувствую? </w:t>
      </w:r>
      <w:r>
        <w:rPr>
          <w:rFonts w:ascii="Times New Roman" w:hAnsi="Times New Roman" w:cs="Times New Roman"/>
          <w:sz w:val="24"/>
          <w:szCs w:val="24"/>
        </w:rPr>
        <w:t>Учащиеся должны составить списки того, что побуждает в них определенные чувства. Затем они должны подумать, как избежать ситуаций, вызывающих плохие чувства, а искать те, которые побуждают хорошие чувства.</w:t>
      </w:r>
    </w:p>
    <w:p w:rsidR="00560E75" w:rsidRDefault="00446D87"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Мне грустно, когда… (у меня несколько дней не получается поговорить с мамой).</w:t>
      </w:r>
    </w:p>
    <w:p w:rsidR="00446D87" w:rsidRPr="00560E75" w:rsidRDefault="00446D87"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Я сержусь, когда… (брат берет мой компьютер без разрешения).</w:t>
      </w:r>
    </w:p>
    <w:p w:rsidR="00842802" w:rsidRDefault="00446D87"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Я испытываю одиночество, когда… (не получается прийти на свидание).</w:t>
      </w:r>
    </w:p>
    <w:p w:rsidR="00446D87" w:rsidRDefault="00446D87"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Мне стыдно, когда… (я получаю плохую оценку).</w:t>
      </w:r>
    </w:p>
    <w:p w:rsidR="00446D87" w:rsidRDefault="00446D87"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Мне страшно, когда… (я слышу выстрелы недалеко от дома).</w:t>
      </w:r>
    </w:p>
    <w:p w:rsidR="00446D87" w:rsidRDefault="00446D87"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Мне больно, когда… (надо мной смеются одноклассники).</w:t>
      </w:r>
    </w:p>
    <w:p w:rsidR="00446D87" w:rsidRDefault="00D61FB5"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Я безумно счастлив,</w:t>
      </w:r>
      <w:r w:rsidRPr="00D61FB5">
        <w:rPr>
          <w:rFonts w:ascii="Times New Roman" w:hAnsi="Times New Roman" w:cs="Times New Roman"/>
          <w:sz w:val="24"/>
          <w:szCs w:val="24"/>
        </w:rPr>
        <w:t xml:space="preserve"> </w:t>
      </w:r>
      <w:r>
        <w:rPr>
          <w:rFonts w:ascii="Times New Roman" w:hAnsi="Times New Roman" w:cs="Times New Roman"/>
          <w:sz w:val="24"/>
          <w:szCs w:val="24"/>
        </w:rPr>
        <w:t>когда … (провожу время с лучшим другом).</w:t>
      </w:r>
    </w:p>
    <w:p w:rsidR="00D61FB5" w:rsidRDefault="00D61FB5"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Я испытываю чувство гордости,</w:t>
      </w:r>
      <w:r w:rsidRPr="00D61FB5">
        <w:rPr>
          <w:rFonts w:ascii="Times New Roman" w:hAnsi="Times New Roman" w:cs="Times New Roman"/>
          <w:sz w:val="24"/>
          <w:szCs w:val="24"/>
        </w:rPr>
        <w:t xml:space="preserve"> </w:t>
      </w:r>
      <w:r>
        <w:rPr>
          <w:rFonts w:ascii="Times New Roman" w:hAnsi="Times New Roman" w:cs="Times New Roman"/>
          <w:sz w:val="24"/>
          <w:szCs w:val="24"/>
        </w:rPr>
        <w:t>когда … (моя маленькая сестренка произносит новое слово).</w:t>
      </w:r>
    </w:p>
    <w:p w:rsidR="00D61FB5" w:rsidRDefault="00D61FB5"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Я полон надежд, когда… (приходят каникулы).</w:t>
      </w:r>
    </w:p>
    <w:p w:rsidR="00D61FB5" w:rsidRDefault="00D61FB5" w:rsidP="00DD78EB">
      <w:pPr>
        <w:tabs>
          <w:tab w:val="left" w:pos="8222"/>
        </w:tabs>
        <w:spacing w:line="288" w:lineRule="auto"/>
        <w:ind w:firstLine="851"/>
        <w:jc w:val="both"/>
        <w:rPr>
          <w:rFonts w:ascii="Times New Roman" w:hAnsi="Times New Roman" w:cs="Times New Roman"/>
          <w:sz w:val="24"/>
          <w:szCs w:val="24"/>
        </w:rPr>
      </w:pPr>
    </w:p>
    <w:p w:rsidR="00D61FB5" w:rsidRPr="003B3345" w:rsidRDefault="00D61FB5" w:rsidP="00DD78EB">
      <w:pPr>
        <w:spacing w:line="288" w:lineRule="auto"/>
        <w:jc w:val="center"/>
        <w:rPr>
          <w:rFonts w:ascii="Times New Roman" w:hAnsi="Times New Roman" w:cs="Times New Roman"/>
          <w:b/>
          <w:sz w:val="24"/>
          <w:szCs w:val="24"/>
        </w:rPr>
      </w:pPr>
      <w:r w:rsidRPr="003B3345">
        <w:rPr>
          <w:rFonts w:ascii="Times New Roman" w:hAnsi="Times New Roman" w:cs="Times New Roman"/>
          <w:b/>
          <w:sz w:val="24"/>
          <w:szCs w:val="24"/>
        </w:rPr>
        <w:t>УРОВЕНЬ 4: ИНТЕГРАЦИЯ ЗНАНИЙ И МЕТОДОВ</w:t>
      </w:r>
    </w:p>
    <w:p w:rsidR="00D61FB5" w:rsidRPr="003B3345" w:rsidRDefault="00792267" w:rsidP="00DD78EB">
      <w:pPr>
        <w:spacing w:line="288" w:lineRule="auto"/>
        <w:jc w:val="center"/>
        <w:rPr>
          <w:rFonts w:ascii="Times New Roman" w:hAnsi="Times New Roman" w:cs="Times New Roman"/>
          <w:i/>
          <w:sz w:val="24"/>
          <w:szCs w:val="24"/>
        </w:rPr>
      </w:pPr>
      <w:r>
        <w:rPr>
          <w:rFonts w:ascii="Times New Roman" w:hAnsi="Times New Roman" w:cs="Times New Roman"/>
          <w:i/>
          <w:sz w:val="24"/>
          <w:szCs w:val="24"/>
        </w:rPr>
        <w:t>Реализуй планы, решай проблемы</w:t>
      </w:r>
    </w:p>
    <w:p w:rsidR="00D61FB5" w:rsidRPr="001730EF" w:rsidRDefault="00D61FB5" w:rsidP="00DD78EB">
      <w:pPr>
        <w:spacing w:line="288" w:lineRule="auto"/>
        <w:ind w:firstLine="851"/>
        <w:jc w:val="both"/>
        <w:rPr>
          <w:rFonts w:ascii="Times New Roman" w:hAnsi="Times New Roman" w:cs="Times New Roman"/>
          <w:sz w:val="24"/>
          <w:szCs w:val="24"/>
        </w:rPr>
      </w:pPr>
    </w:p>
    <w:p w:rsidR="00D61FB5" w:rsidRDefault="00D61FB5"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b/>
          <w:sz w:val="24"/>
          <w:szCs w:val="24"/>
        </w:rPr>
        <w:t xml:space="preserve">Ролевые игры по решению межличностных конфликтов. </w:t>
      </w:r>
      <w:r>
        <w:rPr>
          <w:rFonts w:ascii="Times New Roman" w:hAnsi="Times New Roman" w:cs="Times New Roman"/>
          <w:sz w:val="24"/>
          <w:szCs w:val="24"/>
        </w:rPr>
        <w:t>В парах учащиеся разыгрывают конфликты, в которых каждый из них одинаково виноват (например, в случае недопонимания или кто-то забыл что-то сделать). Сосредоточьтесь на задачах более высокого уровня предвидения реакции партнера и выбирайте слова/действия, в которых учитывалась бы точка зрения партнера. Оценивайте результаты по критериям (</w:t>
      </w:r>
      <w:proofErr w:type="gramStart"/>
      <w:r>
        <w:rPr>
          <w:rFonts w:ascii="Times New Roman" w:hAnsi="Times New Roman" w:cs="Times New Roman"/>
          <w:sz w:val="24"/>
          <w:szCs w:val="24"/>
        </w:rPr>
        <w:t>см</w:t>
      </w:r>
      <w:proofErr w:type="gramEnd"/>
      <w:r>
        <w:rPr>
          <w:rFonts w:ascii="Times New Roman" w:hAnsi="Times New Roman" w:cs="Times New Roman"/>
          <w:sz w:val="24"/>
          <w:szCs w:val="24"/>
        </w:rPr>
        <w:t>. примерные критерии в Приложении).</w:t>
      </w:r>
    </w:p>
    <w:p w:rsidR="000E32A6" w:rsidRDefault="000E32A6" w:rsidP="00DD78EB">
      <w:pPr>
        <w:tabs>
          <w:tab w:val="left" w:pos="8222"/>
        </w:tabs>
        <w:spacing w:line="288" w:lineRule="auto"/>
        <w:ind w:firstLine="851"/>
        <w:jc w:val="both"/>
        <w:rPr>
          <w:rFonts w:ascii="Times New Roman" w:hAnsi="Times New Roman" w:cs="Times New Roman"/>
          <w:sz w:val="24"/>
          <w:szCs w:val="24"/>
        </w:rPr>
      </w:pPr>
    </w:p>
    <w:p w:rsidR="000E32A6" w:rsidRPr="000E32A6" w:rsidRDefault="000E32A6"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b/>
          <w:sz w:val="24"/>
          <w:szCs w:val="24"/>
        </w:rPr>
        <w:t xml:space="preserve">Критическое отношение к выражению эмоций. </w:t>
      </w:r>
      <w:r>
        <w:rPr>
          <w:rFonts w:ascii="Times New Roman" w:hAnsi="Times New Roman" w:cs="Times New Roman"/>
          <w:sz w:val="24"/>
          <w:szCs w:val="24"/>
        </w:rPr>
        <w:t xml:space="preserve">Попросите учащихся критически подумать о способах выражения эмоций. Например, добавьте в ролевую игру или письменное задание как минимум два метода/подхода к выражению эмоции, а также критику других подходов, выбирая в итоге наиболее продуктивные. Оцените то, как учащийся следует </w:t>
      </w:r>
      <w:r w:rsidR="00C2373D">
        <w:rPr>
          <w:rFonts w:ascii="Times New Roman" w:hAnsi="Times New Roman" w:cs="Times New Roman"/>
          <w:sz w:val="24"/>
          <w:szCs w:val="24"/>
        </w:rPr>
        <w:t>процедуре критического анализа и затем выбора метода/подхода (</w:t>
      </w:r>
      <w:proofErr w:type="gramStart"/>
      <w:r w:rsidR="00C2373D">
        <w:rPr>
          <w:rFonts w:ascii="Times New Roman" w:hAnsi="Times New Roman" w:cs="Times New Roman"/>
          <w:sz w:val="24"/>
          <w:szCs w:val="24"/>
        </w:rPr>
        <w:t>см</w:t>
      </w:r>
      <w:proofErr w:type="gramEnd"/>
      <w:r w:rsidR="00C2373D">
        <w:rPr>
          <w:rFonts w:ascii="Times New Roman" w:hAnsi="Times New Roman" w:cs="Times New Roman"/>
          <w:sz w:val="24"/>
          <w:szCs w:val="24"/>
        </w:rPr>
        <w:t>. примерные критерии в Приложении).</w:t>
      </w:r>
    </w:p>
    <w:p w:rsidR="00BD16F7" w:rsidRDefault="00BD16F7" w:rsidP="00DD78EB">
      <w:pPr>
        <w:tabs>
          <w:tab w:val="left" w:pos="8222"/>
        </w:tabs>
        <w:spacing w:line="288" w:lineRule="auto"/>
        <w:ind w:firstLine="851"/>
        <w:jc w:val="both"/>
        <w:rPr>
          <w:rFonts w:ascii="Times New Roman" w:hAnsi="Times New Roman" w:cs="Times New Roman"/>
          <w:sz w:val="24"/>
          <w:szCs w:val="24"/>
        </w:rPr>
      </w:pPr>
    </w:p>
    <w:p w:rsidR="00C2373D" w:rsidRPr="00511D6E" w:rsidRDefault="00511D6E"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b/>
          <w:sz w:val="24"/>
          <w:szCs w:val="24"/>
        </w:rPr>
        <w:t xml:space="preserve">Письменное задание, связанное с эмоциональной чуткостью. </w:t>
      </w:r>
      <w:r>
        <w:rPr>
          <w:rFonts w:ascii="Times New Roman" w:hAnsi="Times New Roman" w:cs="Times New Roman"/>
          <w:sz w:val="24"/>
          <w:szCs w:val="24"/>
        </w:rPr>
        <w:t>Предложите учащимся написать короткий рассказ, в котором бы выражались различные эмоции (у одних и тех же или разных героев).</w:t>
      </w:r>
    </w:p>
    <w:p w:rsidR="00BD16F7" w:rsidRDefault="00BD16F7" w:rsidP="00DD78EB">
      <w:pPr>
        <w:tabs>
          <w:tab w:val="left" w:pos="8222"/>
        </w:tabs>
        <w:spacing w:line="288" w:lineRule="auto"/>
        <w:ind w:firstLine="851"/>
        <w:jc w:val="both"/>
        <w:rPr>
          <w:rFonts w:ascii="Times New Roman" w:hAnsi="Times New Roman" w:cs="Times New Roman"/>
          <w:sz w:val="24"/>
          <w:szCs w:val="24"/>
        </w:rPr>
      </w:pPr>
    </w:p>
    <w:p w:rsidR="00511D6E" w:rsidRPr="009924D9" w:rsidRDefault="00511D6E" w:rsidP="00DD78EB">
      <w:pPr>
        <w:keepNext/>
        <w:keepLines/>
        <w:tabs>
          <w:tab w:val="left" w:pos="8222"/>
        </w:tabs>
        <w:spacing w:line="288" w:lineRule="auto"/>
        <w:ind w:firstLine="851"/>
        <w:jc w:val="center"/>
        <w:rPr>
          <w:rFonts w:ascii="Times New Roman" w:hAnsi="Times New Roman" w:cs="Times New Roman"/>
          <w:b/>
          <w:sz w:val="24"/>
          <w:szCs w:val="24"/>
        </w:rPr>
      </w:pPr>
      <w:r w:rsidRPr="009924D9">
        <w:rPr>
          <w:rFonts w:ascii="Times New Roman" w:hAnsi="Times New Roman" w:cs="Times New Roman"/>
          <w:b/>
          <w:sz w:val="24"/>
          <w:szCs w:val="24"/>
        </w:rPr>
        <w:t xml:space="preserve">Понимать выражаемые эмоции </w:t>
      </w:r>
    </w:p>
    <w:p w:rsidR="00511D6E" w:rsidRPr="00C444A9" w:rsidRDefault="00511D6E" w:rsidP="00DD78EB">
      <w:pPr>
        <w:keepNext/>
        <w:keepLines/>
        <w:tabs>
          <w:tab w:val="left" w:pos="8222"/>
        </w:tabs>
        <w:spacing w:line="288" w:lineRule="auto"/>
        <w:ind w:firstLine="851"/>
        <w:jc w:val="center"/>
        <w:rPr>
          <w:rFonts w:ascii="Times New Roman" w:hAnsi="Times New Roman" w:cs="Times New Roman"/>
          <w:b/>
          <w:sz w:val="24"/>
          <w:szCs w:val="24"/>
        </w:rPr>
      </w:pPr>
      <w:r>
        <w:rPr>
          <w:rFonts w:ascii="Times New Roman" w:hAnsi="Times New Roman" w:cs="Times New Roman"/>
          <w:b/>
          <w:sz w:val="24"/>
          <w:szCs w:val="24"/>
        </w:rPr>
        <w:t>через точную настройку собственных эмоций</w:t>
      </w:r>
    </w:p>
    <w:p w:rsidR="00511D6E" w:rsidRDefault="00511D6E" w:rsidP="00DD78EB">
      <w:pPr>
        <w:keepNext/>
        <w:keepLines/>
        <w:tabs>
          <w:tab w:val="left" w:pos="8222"/>
        </w:tabs>
        <w:spacing w:line="288" w:lineRule="auto"/>
        <w:ind w:firstLine="851"/>
        <w:jc w:val="both"/>
        <w:rPr>
          <w:rFonts w:ascii="Times New Roman" w:hAnsi="Times New Roman" w:cs="Times New Roman"/>
          <w:sz w:val="24"/>
          <w:szCs w:val="24"/>
        </w:rPr>
      </w:pPr>
    </w:p>
    <w:p w:rsidR="00511D6E" w:rsidRDefault="00511D6E" w:rsidP="00DD78EB">
      <w:pPr>
        <w:keepNext/>
        <w:keepLines/>
        <w:tabs>
          <w:tab w:val="left" w:pos="8222"/>
        </w:tabs>
        <w:spacing w:line="288" w:lineRule="auto"/>
        <w:ind w:firstLine="851"/>
        <w:jc w:val="both"/>
        <w:rPr>
          <w:rFonts w:ascii="Times New Roman" w:hAnsi="Times New Roman" w:cs="Times New Roman"/>
          <w:b/>
          <w:sz w:val="24"/>
          <w:szCs w:val="24"/>
        </w:rPr>
      </w:pPr>
      <w:r w:rsidRPr="00936890">
        <w:rPr>
          <w:rFonts w:ascii="Times New Roman" w:hAnsi="Times New Roman" w:cs="Times New Roman"/>
          <w:b/>
          <w:sz w:val="24"/>
          <w:szCs w:val="24"/>
        </w:rPr>
        <w:t>Рекомендации по развитию умений</w:t>
      </w:r>
    </w:p>
    <w:p w:rsidR="00511D6E" w:rsidRPr="00C444A9" w:rsidRDefault="00511D6E" w:rsidP="00DD78EB">
      <w:pPr>
        <w:keepNext/>
        <w:keepLines/>
        <w:tabs>
          <w:tab w:val="left" w:pos="8222"/>
        </w:tabs>
        <w:spacing w:line="288" w:lineRule="auto"/>
        <w:ind w:firstLine="851"/>
        <w:jc w:val="both"/>
        <w:rPr>
          <w:rFonts w:ascii="Times New Roman" w:hAnsi="Times New Roman" w:cs="Times New Roman"/>
          <w:sz w:val="24"/>
          <w:szCs w:val="24"/>
        </w:rPr>
      </w:pPr>
    </w:p>
    <w:p w:rsidR="00511D6E" w:rsidRDefault="00511D6E" w:rsidP="00DD78EB">
      <w:pPr>
        <w:keepNext/>
        <w:keepLines/>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b/>
          <w:sz w:val="24"/>
          <w:szCs w:val="24"/>
        </w:rPr>
        <w:t>УРОВЕНЬ 4: (продолжение)</w:t>
      </w:r>
    </w:p>
    <w:p w:rsidR="00D61FB5" w:rsidRDefault="00D61FB5" w:rsidP="00DD78EB">
      <w:pPr>
        <w:keepNext/>
        <w:keepLines/>
        <w:tabs>
          <w:tab w:val="left" w:pos="8222"/>
        </w:tabs>
        <w:spacing w:line="288" w:lineRule="auto"/>
        <w:ind w:firstLine="851"/>
        <w:jc w:val="both"/>
        <w:rPr>
          <w:rFonts w:ascii="Times New Roman" w:hAnsi="Times New Roman" w:cs="Times New Roman"/>
          <w:sz w:val="24"/>
          <w:szCs w:val="24"/>
        </w:rPr>
      </w:pPr>
    </w:p>
    <w:p w:rsidR="00D61FB5" w:rsidRPr="00511D6E" w:rsidRDefault="00511D6E"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b/>
          <w:sz w:val="24"/>
          <w:szCs w:val="24"/>
        </w:rPr>
        <w:t xml:space="preserve">Выражение эмоций в ходе общественно-полезной деятельности или социального проекта. </w:t>
      </w:r>
      <w:r>
        <w:rPr>
          <w:rFonts w:ascii="Times New Roman" w:hAnsi="Times New Roman" w:cs="Times New Roman"/>
          <w:sz w:val="24"/>
          <w:szCs w:val="24"/>
        </w:rPr>
        <w:t>Попросите члена местного сообщества оценить эмоциональное выражение учащихся.</w:t>
      </w:r>
    </w:p>
    <w:p w:rsidR="00D61FB5" w:rsidRDefault="00D61FB5" w:rsidP="00DD78EB">
      <w:pPr>
        <w:tabs>
          <w:tab w:val="left" w:pos="8222"/>
        </w:tabs>
        <w:spacing w:line="288" w:lineRule="auto"/>
        <w:ind w:firstLine="851"/>
        <w:jc w:val="both"/>
        <w:rPr>
          <w:rFonts w:ascii="Times New Roman" w:hAnsi="Times New Roman" w:cs="Times New Roman"/>
          <w:sz w:val="24"/>
          <w:szCs w:val="24"/>
        </w:rPr>
      </w:pPr>
    </w:p>
    <w:p w:rsidR="00D61FB5" w:rsidRDefault="00511D6E"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b/>
          <w:sz w:val="24"/>
          <w:szCs w:val="24"/>
        </w:rPr>
        <w:lastRenderedPageBreak/>
        <w:t xml:space="preserve">Неверные послания медиа. </w:t>
      </w:r>
      <w:r>
        <w:rPr>
          <w:rFonts w:ascii="Times New Roman" w:hAnsi="Times New Roman" w:cs="Times New Roman"/>
          <w:sz w:val="24"/>
          <w:szCs w:val="24"/>
        </w:rPr>
        <w:t xml:space="preserve"> Некоторые медиа-источники (например, фильмы) содержат идеи, способствующие снижению уровня этических реакций.</w:t>
      </w:r>
      <w:r w:rsidR="005832D4">
        <w:rPr>
          <w:rFonts w:ascii="Times New Roman" w:hAnsi="Times New Roman" w:cs="Times New Roman"/>
          <w:sz w:val="24"/>
          <w:szCs w:val="24"/>
        </w:rPr>
        <w:t xml:space="preserve"> Например, у людей, которые смотрят много фильмов со сценами насилия, снижается уровень сострадания к жертвам насилия. Некоторые программы закладывают мысль о том, что насилие есть приемлемый способ разрешения конфликта. Многие телепрограммы или фильмы редко говорят о печальных последствиях насилия.</w:t>
      </w:r>
      <w:r w:rsidR="005832D4" w:rsidRPr="005832D4">
        <w:rPr>
          <w:rFonts w:ascii="Times New Roman" w:hAnsi="Times New Roman" w:cs="Times New Roman"/>
          <w:sz w:val="24"/>
          <w:szCs w:val="24"/>
        </w:rPr>
        <w:t xml:space="preserve"> </w:t>
      </w:r>
      <w:r w:rsidR="005832D4">
        <w:rPr>
          <w:rFonts w:ascii="Times New Roman" w:hAnsi="Times New Roman" w:cs="Times New Roman"/>
          <w:sz w:val="24"/>
          <w:szCs w:val="24"/>
        </w:rPr>
        <w:t>Попросите учащихся</w:t>
      </w:r>
      <w:r w:rsidR="006C5244">
        <w:rPr>
          <w:rFonts w:ascii="Times New Roman" w:hAnsi="Times New Roman" w:cs="Times New Roman"/>
          <w:sz w:val="24"/>
          <w:szCs w:val="24"/>
        </w:rPr>
        <w:t xml:space="preserve"> определить телепрограммы или фильмы, в которых человеческая жизнь ничего не стоит. Затем напишите </w:t>
      </w:r>
      <w:r w:rsidR="00253B76">
        <w:rPr>
          <w:rFonts w:ascii="Times New Roman" w:hAnsi="Times New Roman" w:cs="Times New Roman"/>
          <w:sz w:val="24"/>
          <w:szCs w:val="24"/>
        </w:rPr>
        <w:t xml:space="preserve">жалобу на телестудию, где снят фильм, на канал, который транслировал фильм, и в рекламные компании, которые его спонсировали. </w:t>
      </w:r>
    </w:p>
    <w:p w:rsidR="00253B76" w:rsidRDefault="00253B76" w:rsidP="00DD78EB">
      <w:pPr>
        <w:tabs>
          <w:tab w:val="left" w:pos="8222"/>
        </w:tabs>
        <w:spacing w:line="288" w:lineRule="auto"/>
        <w:ind w:firstLine="851"/>
        <w:jc w:val="both"/>
        <w:rPr>
          <w:rFonts w:ascii="Times New Roman" w:hAnsi="Times New Roman" w:cs="Times New Roman"/>
          <w:sz w:val="24"/>
          <w:szCs w:val="24"/>
        </w:rPr>
      </w:pPr>
    </w:p>
    <w:p w:rsidR="00253B76" w:rsidRPr="00253B76" w:rsidRDefault="00253B76" w:rsidP="00DD78EB">
      <w:pPr>
        <w:tabs>
          <w:tab w:val="left" w:pos="8222"/>
        </w:tabs>
        <w:spacing w:line="288" w:lineRule="auto"/>
        <w:ind w:firstLine="851"/>
        <w:jc w:val="both"/>
        <w:rPr>
          <w:rFonts w:ascii="Times New Roman" w:hAnsi="Times New Roman" w:cs="Times New Roman"/>
          <w:b/>
          <w:sz w:val="24"/>
          <w:szCs w:val="24"/>
        </w:rPr>
      </w:pPr>
      <w:r w:rsidRPr="00253B76">
        <w:rPr>
          <w:rFonts w:ascii="Times New Roman" w:hAnsi="Times New Roman" w:cs="Times New Roman"/>
          <w:b/>
          <w:sz w:val="24"/>
          <w:szCs w:val="24"/>
        </w:rPr>
        <w:t>Советы по оцениванию</w:t>
      </w:r>
    </w:p>
    <w:p w:rsidR="00D61FB5" w:rsidRDefault="00D61FB5" w:rsidP="00DD78EB">
      <w:pPr>
        <w:tabs>
          <w:tab w:val="left" w:pos="8222"/>
        </w:tabs>
        <w:spacing w:line="288" w:lineRule="auto"/>
        <w:ind w:firstLine="851"/>
        <w:jc w:val="both"/>
        <w:rPr>
          <w:rFonts w:ascii="Times New Roman" w:hAnsi="Times New Roman" w:cs="Times New Roman"/>
          <w:sz w:val="24"/>
          <w:szCs w:val="24"/>
        </w:rPr>
      </w:pPr>
    </w:p>
    <w:p w:rsidR="00253B76" w:rsidRDefault="00253B76" w:rsidP="00DD78EB">
      <w:pPr>
        <w:tabs>
          <w:tab w:val="left" w:pos="8222"/>
        </w:tabs>
        <w:spacing w:line="288" w:lineRule="auto"/>
        <w:ind w:firstLine="851"/>
        <w:jc w:val="both"/>
        <w:rPr>
          <w:rFonts w:ascii="Times New Roman" w:hAnsi="Times New Roman" w:cs="Times New Roman"/>
          <w:b/>
          <w:sz w:val="24"/>
          <w:szCs w:val="24"/>
        </w:rPr>
      </w:pPr>
      <w:r>
        <w:rPr>
          <w:rFonts w:ascii="Times New Roman" w:hAnsi="Times New Roman" w:cs="Times New Roman"/>
          <w:b/>
          <w:sz w:val="24"/>
          <w:szCs w:val="24"/>
        </w:rPr>
        <w:t>Управляйте своими эмоциями</w:t>
      </w:r>
    </w:p>
    <w:p w:rsidR="00253B76" w:rsidRDefault="00253B76" w:rsidP="00DD78EB">
      <w:pPr>
        <w:tabs>
          <w:tab w:val="left" w:pos="8222"/>
        </w:tabs>
        <w:spacing w:line="288" w:lineRule="auto"/>
        <w:ind w:firstLine="851"/>
        <w:jc w:val="both"/>
        <w:rPr>
          <w:rFonts w:ascii="Times New Roman" w:hAnsi="Times New Roman" w:cs="Times New Roman"/>
          <w:b/>
          <w:sz w:val="24"/>
          <w:szCs w:val="24"/>
        </w:rPr>
      </w:pPr>
    </w:p>
    <w:p w:rsidR="00253B76" w:rsidRPr="00253B76" w:rsidRDefault="00253B76"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b/>
          <w:i/>
          <w:sz w:val="24"/>
          <w:szCs w:val="24"/>
        </w:rPr>
        <w:t>Эссе-размышления.</w:t>
      </w:r>
      <w:r>
        <w:rPr>
          <w:rFonts w:ascii="Times New Roman" w:hAnsi="Times New Roman" w:cs="Times New Roman"/>
          <w:b/>
          <w:sz w:val="24"/>
          <w:szCs w:val="24"/>
        </w:rPr>
        <w:t xml:space="preserve"> </w:t>
      </w:r>
      <w:r>
        <w:rPr>
          <w:rFonts w:ascii="Times New Roman" w:hAnsi="Times New Roman" w:cs="Times New Roman"/>
          <w:sz w:val="24"/>
          <w:szCs w:val="24"/>
        </w:rPr>
        <w:t>В своем дневнике учащиеся анализируют свои эмоции, которые они испытывали и выражали.</w:t>
      </w:r>
    </w:p>
    <w:p w:rsidR="00D61FB5" w:rsidRDefault="00D61FB5" w:rsidP="00DD78EB">
      <w:pPr>
        <w:tabs>
          <w:tab w:val="left" w:pos="8222"/>
        </w:tabs>
        <w:spacing w:line="288" w:lineRule="auto"/>
        <w:ind w:firstLine="851"/>
        <w:jc w:val="both"/>
        <w:rPr>
          <w:rFonts w:ascii="Times New Roman" w:hAnsi="Times New Roman" w:cs="Times New Roman"/>
          <w:sz w:val="24"/>
          <w:szCs w:val="24"/>
        </w:rPr>
      </w:pPr>
    </w:p>
    <w:p w:rsidR="00253B76" w:rsidRPr="00253B76" w:rsidRDefault="00253B76"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b/>
          <w:i/>
          <w:sz w:val="24"/>
          <w:szCs w:val="24"/>
        </w:rPr>
        <w:t>Ролевые игры.</w:t>
      </w:r>
      <w:r>
        <w:rPr>
          <w:rFonts w:ascii="Times New Roman" w:hAnsi="Times New Roman" w:cs="Times New Roman"/>
          <w:b/>
          <w:sz w:val="24"/>
          <w:szCs w:val="24"/>
        </w:rPr>
        <w:t xml:space="preserve"> </w:t>
      </w:r>
      <w:r>
        <w:rPr>
          <w:rFonts w:ascii="Times New Roman" w:hAnsi="Times New Roman" w:cs="Times New Roman"/>
          <w:sz w:val="24"/>
          <w:szCs w:val="24"/>
        </w:rPr>
        <w:t xml:space="preserve">Попросите учащихся разыграть различные эмоциональные ситуации, используя как вербальные, так и невербальные средства. </w:t>
      </w:r>
    </w:p>
    <w:p w:rsidR="00D61FB5" w:rsidRDefault="00D61FB5" w:rsidP="00DD78EB">
      <w:pPr>
        <w:tabs>
          <w:tab w:val="left" w:pos="8222"/>
        </w:tabs>
        <w:spacing w:line="288" w:lineRule="auto"/>
        <w:ind w:firstLine="851"/>
        <w:jc w:val="both"/>
        <w:rPr>
          <w:rFonts w:ascii="Times New Roman" w:hAnsi="Times New Roman" w:cs="Times New Roman"/>
          <w:sz w:val="24"/>
          <w:szCs w:val="24"/>
        </w:rPr>
      </w:pPr>
    </w:p>
    <w:p w:rsidR="00253B76" w:rsidRPr="00253B76" w:rsidRDefault="00253B76"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b/>
          <w:i/>
          <w:sz w:val="24"/>
          <w:szCs w:val="24"/>
        </w:rPr>
        <w:t>Театрализация.</w:t>
      </w:r>
      <w:r>
        <w:rPr>
          <w:rFonts w:ascii="Times New Roman" w:hAnsi="Times New Roman" w:cs="Times New Roman"/>
          <w:b/>
          <w:sz w:val="24"/>
          <w:szCs w:val="24"/>
        </w:rPr>
        <w:t xml:space="preserve"> </w:t>
      </w:r>
      <w:r>
        <w:rPr>
          <w:rFonts w:ascii="Times New Roman" w:hAnsi="Times New Roman" w:cs="Times New Roman"/>
          <w:sz w:val="24"/>
          <w:szCs w:val="24"/>
        </w:rPr>
        <w:t xml:space="preserve">Предложите учащимся прочесть по ролям эмоциональный отрывок. </w:t>
      </w:r>
    </w:p>
    <w:p w:rsidR="00253B76" w:rsidRDefault="00253B76" w:rsidP="00DD78EB">
      <w:pPr>
        <w:tabs>
          <w:tab w:val="left" w:pos="8222"/>
        </w:tabs>
        <w:spacing w:line="288" w:lineRule="auto"/>
        <w:ind w:firstLine="851"/>
        <w:jc w:val="both"/>
        <w:rPr>
          <w:rFonts w:ascii="Times New Roman" w:hAnsi="Times New Roman" w:cs="Times New Roman"/>
          <w:sz w:val="24"/>
          <w:szCs w:val="24"/>
        </w:rPr>
      </w:pPr>
    </w:p>
    <w:p w:rsidR="00253B76" w:rsidRPr="009924D9" w:rsidRDefault="00253B76" w:rsidP="00DD78EB">
      <w:pPr>
        <w:tabs>
          <w:tab w:val="left" w:pos="8222"/>
        </w:tabs>
        <w:spacing w:line="288" w:lineRule="auto"/>
        <w:ind w:firstLine="851"/>
        <w:jc w:val="center"/>
        <w:rPr>
          <w:rFonts w:ascii="Times New Roman" w:hAnsi="Times New Roman" w:cs="Times New Roman"/>
          <w:b/>
          <w:sz w:val="24"/>
          <w:szCs w:val="24"/>
        </w:rPr>
      </w:pPr>
      <w:r w:rsidRPr="009924D9">
        <w:rPr>
          <w:rFonts w:ascii="Times New Roman" w:hAnsi="Times New Roman" w:cs="Times New Roman"/>
          <w:b/>
          <w:sz w:val="24"/>
          <w:szCs w:val="24"/>
        </w:rPr>
        <w:t xml:space="preserve">Понимать выражаемые эмоции </w:t>
      </w:r>
    </w:p>
    <w:p w:rsidR="00253B76" w:rsidRPr="00C444A9" w:rsidRDefault="00253B76" w:rsidP="00DD78EB">
      <w:pPr>
        <w:tabs>
          <w:tab w:val="left" w:pos="8222"/>
        </w:tabs>
        <w:spacing w:line="288" w:lineRule="auto"/>
        <w:ind w:firstLine="851"/>
        <w:jc w:val="center"/>
        <w:rPr>
          <w:rFonts w:ascii="Times New Roman" w:hAnsi="Times New Roman" w:cs="Times New Roman"/>
          <w:b/>
          <w:sz w:val="24"/>
          <w:szCs w:val="24"/>
        </w:rPr>
      </w:pPr>
      <w:r>
        <w:rPr>
          <w:rFonts w:ascii="Times New Roman" w:hAnsi="Times New Roman" w:cs="Times New Roman"/>
          <w:b/>
          <w:sz w:val="24"/>
          <w:szCs w:val="24"/>
        </w:rPr>
        <w:t>через управление агрессией</w:t>
      </w:r>
    </w:p>
    <w:p w:rsidR="00D61FB5" w:rsidRDefault="00D61FB5" w:rsidP="00DD78EB">
      <w:pPr>
        <w:tabs>
          <w:tab w:val="left" w:pos="8222"/>
        </w:tabs>
        <w:spacing w:line="288" w:lineRule="auto"/>
        <w:ind w:firstLine="851"/>
        <w:jc w:val="both"/>
        <w:rPr>
          <w:rFonts w:ascii="Times New Roman" w:hAnsi="Times New Roman" w:cs="Times New Roman"/>
          <w:sz w:val="24"/>
          <w:szCs w:val="24"/>
        </w:rPr>
      </w:pPr>
    </w:p>
    <w:p w:rsidR="00253B76" w:rsidRPr="00C444A9" w:rsidRDefault="00CA37D0" w:rsidP="00DD78EB">
      <w:pPr>
        <w:tabs>
          <w:tab w:val="left" w:pos="8222"/>
        </w:tabs>
        <w:spacing w:line="288" w:lineRule="auto"/>
        <w:ind w:firstLine="851"/>
        <w:jc w:val="both"/>
        <w:rPr>
          <w:rFonts w:ascii="Times New Roman" w:hAnsi="Times New Roman" w:cs="Times New Roman"/>
          <w:b/>
          <w:i/>
          <w:sz w:val="24"/>
          <w:szCs w:val="24"/>
        </w:rPr>
      </w:pPr>
      <w:r>
        <w:rPr>
          <w:rFonts w:ascii="Times New Roman" w:hAnsi="Times New Roman" w:cs="Times New Roman"/>
          <w:b/>
          <w:i/>
          <w:sz w:val="24"/>
          <w:szCs w:val="24"/>
        </w:rPr>
        <w:t>Креативность и опыт: пример для подражания</w:t>
      </w:r>
    </w:p>
    <w:p w:rsidR="00253B76" w:rsidRDefault="00253B76" w:rsidP="00DD78EB">
      <w:pPr>
        <w:tabs>
          <w:tab w:val="left" w:pos="8222"/>
        </w:tabs>
        <w:spacing w:line="288" w:lineRule="auto"/>
        <w:ind w:firstLine="851"/>
        <w:jc w:val="both"/>
        <w:rPr>
          <w:rFonts w:ascii="Times New Roman" w:hAnsi="Times New Roman" w:cs="Times New Roman"/>
          <w:sz w:val="24"/>
          <w:szCs w:val="24"/>
        </w:rPr>
      </w:pPr>
    </w:p>
    <w:p w:rsidR="00253B76" w:rsidRPr="00C444A9" w:rsidRDefault="00253B76" w:rsidP="00DD78EB">
      <w:pPr>
        <w:tabs>
          <w:tab w:val="left" w:pos="8222"/>
        </w:tabs>
        <w:spacing w:line="288" w:lineRule="auto"/>
        <w:ind w:firstLine="851"/>
        <w:jc w:val="both"/>
        <w:rPr>
          <w:rFonts w:ascii="Times New Roman" w:hAnsi="Times New Roman" w:cs="Times New Roman"/>
          <w:i/>
          <w:sz w:val="24"/>
          <w:szCs w:val="24"/>
        </w:rPr>
      </w:pPr>
      <w:r>
        <w:rPr>
          <w:rFonts w:ascii="Times New Roman" w:hAnsi="Times New Roman" w:cs="Times New Roman"/>
          <w:i/>
          <w:sz w:val="24"/>
          <w:szCs w:val="24"/>
        </w:rPr>
        <w:t>Пример из жизни</w:t>
      </w:r>
    </w:p>
    <w:p w:rsidR="00253B76" w:rsidRDefault="00253B76" w:rsidP="00DD78EB">
      <w:pPr>
        <w:tabs>
          <w:tab w:val="left" w:pos="8222"/>
        </w:tabs>
        <w:spacing w:line="288" w:lineRule="auto"/>
        <w:ind w:firstLine="851"/>
        <w:jc w:val="both"/>
        <w:rPr>
          <w:rFonts w:ascii="Times New Roman" w:hAnsi="Times New Roman" w:cs="Times New Roman"/>
          <w:sz w:val="24"/>
          <w:szCs w:val="24"/>
        </w:rPr>
      </w:pPr>
    </w:p>
    <w:p w:rsidR="00253B76" w:rsidRDefault="00253B76"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В 1960 г. </w:t>
      </w:r>
      <w:proofErr w:type="spellStart"/>
      <w:r w:rsidR="00392356" w:rsidRPr="00392356">
        <w:rPr>
          <w:rFonts w:ascii="Times New Roman" w:hAnsi="Times New Roman" w:cs="Times New Roman"/>
          <w:sz w:val="24"/>
          <w:szCs w:val="24"/>
        </w:rPr>
        <w:t>Сесар</w:t>
      </w:r>
      <w:proofErr w:type="spellEnd"/>
      <w:r w:rsidR="00392356" w:rsidRPr="00392356">
        <w:rPr>
          <w:rFonts w:ascii="Times New Roman" w:hAnsi="Times New Roman" w:cs="Times New Roman"/>
          <w:sz w:val="24"/>
          <w:szCs w:val="24"/>
        </w:rPr>
        <w:t xml:space="preserve"> </w:t>
      </w:r>
      <w:proofErr w:type="spellStart"/>
      <w:r w:rsidR="00392356" w:rsidRPr="00392356">
        <w:rPr>
          <w:rFonts w:ascii="Times New Roman" w:hAnsi="Times New Roman" w:cs="Times New Roman"/>
          <w:sz w:val="24"/>
          <w:szCs w:val="24"/>
        </w:rPr>
        <w:t>Чавес</w:t>
      </w:r>
      <w:proofErr w:type="spellEnd"/>
      <w:r w:rsidR="00392356">
        <w:rPr>
          <w:rFonts w:ascii="Times New Roman" w:hAnsi="Times New Roman" w:cs="Times New Roman"/>
          <w:sz w:val="24"/>
          <w:szCs w:val="24"/>
        </w:rPr>
        <w:t xml:space="preserve"> организовал забастовку-бойкот против калифорнийских </w:t>
      </w:r>
      <w:r w:rsidR="003406B5">
        <w:rPr>
          <w:rFonts w:ascii="Times New Roman" w:hAnsi="Times New Roman" w:cs="Times New Roman"/>
          <w:sz w:val="24"/>
          <w:szCs w:val="24"/>
        </w:rPr>
        <w:t>сборщиков винограда</w:t>
      </w:r>
      <w:r w:rsidR="00392356">
        <w:rPr>
          <w:rFonts w:ascii="Times New Roman" w:hAnsi="Times New Roman" w:cs="Times New Roman"/>
          <w:sz w:val="24"/>
          <w:szCs w:val="24"/>
        </w:rPr>
        <w:t xml:space="preserve">, чтобы выразить свое возмущение условиями труда сельскохозяйственных мигрантов. </w:t>
      </w:r>
      <w:r w:rsidR="003406B5">
        <w:rPr>
          <w:rFonts w:ascii="Times New Roman" w:hAnsi="Times New Roman" w:cs="Times New Roman"/>
          <w:sz w:val="24"/>
          <w:szCs w:val="24"/>
        </w:rPr>
        <w:t xml:space="preserve">Продолжающаяся 5 лет успешная забастовка-бойкот собрала миллионы сторонников </w:t>
      </w:r>
      <w:r w:rsidR="003406B5" w:rsidRPr="003406B5">
        <w:rPr>
          <w:rFonts w:ascii="Times New Roman" w:hAnsi="Times New Roman" w:cs="Times New Roman"/>
          <w:sz w:val="24"/>
          <w:szCs w:val="24"/>
        </w:rPr>
        <w:t>Национально</w:t>
      </w:r>
      <w:r w:rsidR="003406B5">
        <w:rPr>
          <w:rFonts w:ascii="Times New Roman" w:hAnsi="Times New Roman" w:cs="Times New Roman"/>
          <w:sz w:val="24"/>
          <w:szCs w:val="24"/>
        </w:rPr>
        <w:t>го профсоюза</w:t>
      </w:r>
      <w:r w:rsidR="003406B5" w:rsidRPr="003406B5">
        <w:rPr>
          <w:rFonts w:ascii="Times New Roman" w:hAnsi="Times New Roman" w:cs="Times New Roman"/>
          <w:sz w:val="24"/>
          <w:szCs w:val="24"/>
        </w:rPr>
        <w:t xml:space="preserve"> сельскохозяйственных рабочих</w:t>
      </w:r>
      <w:r w:rsidR="003406B5">
        <w:rPr>
          <w:rFonts w:ascii="Times New Roman" w:hAnsi="Times New Roman" w:cs="Times New Roman"/>
          <w:sz w:val="24"/>
          <w:szCs w:val="24"/>
        </w:rPr>
        <w:t xml:space="preserve">. </w:t>
      </w:r>
      <w:proofErr w:type="spellStart"/>
      <w:r w:rsidR="00774D25">
        <w:rPr>
          <w:rFonts w:ascii="Times New Roman" w:hAnsi="Times New Roman" w:cs="Times New Roman"/>
          <w:sz w:val="24"/>
          <w:szCs w:val="24"/>
        </w:rPr>
        <w:t>Чавес</w:t>
      </w:r>
      <w:proofErr w:type="spellEnd"/>
      <w:r w:rsidR="003406B5">
        <w:rPr>
          <w:rFonts w:ascii="Times New Roman" w:hAnsi="Times New Roman" w:cs="Times New Roman"/>
          <w:sz w:val="24"/>
          <w:szCs w:val="24"/>
        </w:rPr>
        <w:t xml:space="preserve"> объединил профсоюзы, религиозные группы, студентов, меньшинства и потребителей, чтобы успешно отстаивать свои требования.</w:t>
      </w:r>
    </w:p>
    <w:p w:rsidR="00253B76" w:rsidRDefault="00253B76" w:rsidP="00DD78EB">
      <w:pPr>
        <w:tabs>
          <w:tab w:val="left" w:pos="8222"/>
        </w:tabs>
        <w:spacing w:line="288" w:lineRule="auto"/>
        <w:ind w:firstLine="851"/>
        <w:jc w:val="both"/>
        <w:rPr>
          <w:rFonts w:ascii="Times New Roman" w:hAnsi="Times New Roman" w:cs="Times New Roman"/>
          <w:sz w:val="24"/>
          <w:szCs w:val="24"/>
        </w:rPr>
      </w:pPr>
    </w:p>
    <w:p w:rsidR="003406B5" w:rsidRDefault="003406B5" w:rsidP="00DD78EB">
      <w:pPr>
        <w:keepNext/>
        <w:keepLines/>
        <w:tabs>
          <w:tab w:val="left" w:pos="8222"/>
        </w:tabs>
        <w:spacing w:line="288" w:lineRule="auto"/>
        <w:ind w:firstLine="851"/>
        <w:jc w:val="both"/>
        <w:rPr>
          <w:rFonts w:ascii="Times New Roman" w:hAnsi="Times New Roman" w:cs="Times New Roman"/>
          <w:b/>
          <w:sz w:val="24"/>
          <w:szCs w:val="24"/>
        </w:rPr>
      </w:pPr>
      <w:r w:rsidRPr="00936890">
        <w:rPr>
          <w:rFonts w:ascii="Times New Roman" w:hAnsi="Times New Roman" w:cs="Times New Roman"/>
          <w:b/>
          <w:sz w:val="24"/>
          <w:szCs w:val="24"/>
        </w:rPr>
        <w:t>Рекомендации по развитию умений</w:t>
      </w:r>
    </w:p>
    <w:p w:rsidR="003406B5" w:rsidRPr="00C444A9" w:rsidRDefault="003406B5" w:rsidP="00DD78EB">
      <w:pPr>
        <w:keepNext/>
        <w:keepLines/>
        <w:tabs>
          <w:tab w:val="left" w:pos="8222"/>
        </w:tabs>
        <w:spacing w:line="288" w:lineRule="auto"/>
        <w:ind w:firstLine="851"/>
        <w:jc w:val="both"/>
        <w:rPr>
          <w:rFonts w:ascii="Times New Roman" w:hAnsi="Times New Roman" w:cs="Times New Roman"/>
          <w:sz w:val="24"/>
          <w:szCs w:val="24"/>
        </w:rPr>
      </w:pPr>
    </w:p>
    <w:p w:rsidR="000E76B4" w:rsidRDefault="000E76B4" w:rsidP="00DD78EB">
      <w:pPr>
        <w:keepNext/>
        <w:keepLines/>
        <w:spacing w:line="288" w:lineRule="auto"/>
        <w:jc w:val="center"/>
        <w:rPr>
          <w:rFonts w:ascii="Times New Roman" w:hAnsi="Times New Roman" w:cs="Times New Roman"/>
          <w:b/>
          <w:sz w:val="24"/>
          <w:szCs w:val="24"/>
        </w:rPr>
      </w:pPr>
      <w:r>
        <w:rPr>
          <w:rFonts w:ascii="Times New Roman" w:hAnsi="Times New Roman" w:cs="Times New Roman"/>
          <w:b/>
          <w:sz w:val="24"/>
          <w:szCs w:val="24"/>
        </w:rPr>
        <w:t>УРОВЕНЬ 1: ПОГРУЖЕНИЕ В ПРИМЕРЫ И ВОЗМОЖНОСТИ</w:t>
      </w:r>
    </w:p>
    <w:p w:rsidR="000E76B4" w:rsidRPr="007B3165" w:rsidRDefault="00792267" w:rsidP="00DD78EB">
      <w:pPr>
        <w:keepNext/>
        <w:keepLines/>
        <w:spacing w:line="288" w:lineRule="auto"/>
        <w:jc w:val="center"/>
        <w:rPr>
          <w:rFonts w:ascii="Times New Roman" w:hAnsi="Times New Roman" w:cs="Times New Roman"/>
          <w:i/>
          <w:sz w:val="24"/>
          <w:szCs w:val="24"/>
        </w:rPr>
      </w:pPr>
      <w:r>
        <w:rPr>
          <w:rFonts w:ascii="Times New Roman" w:hAnsi="Times New Roman" w:cs="Times New Roman"/>
          <w:i/>
          <w:sz w:val="24"/>
          <w:szCs w:val="24"/>
        </w:rPr>
        <w:t xml:space="preserve">Анализируй общую картину, учись узнавать </w:t>
      </w:r>
      <w:r w:rsidR="000E76B4">
        <w:rPr>
          <w:rFonts w:ascii="Times New Roman" w:hAnsi="Times New Roman" w:cs="Times New Roman"/>
          <w:i/>
          <w:sz w:val="24"/>
          <w:szCs w:val="24"/>
        </w:rPr>
        <w:t xml:space="preserve">основные структуры </w:t>
      </w:r>
    </w:p>
    <w:p w:rsidR="000E76B4" w:rsidRDefault="000E76B4" w:rsidP="00DD78EB">
      <w:pPr>
        <w:keepNext/>
        <w:keepLines/>
        <w:spacing w:line="288" w:lineRule="auto"/>
        <w:ind w:firstLine="851"/>
        <w:jc w:val="both"/>
        <w:rPr>
          <w:rFonts w:ascii="Times New Roman" w:hAnsi="Times New Roman" w:cs="Times New Roman"/>
          <w:sz w:val="24"/>
          <w:szCs w:val="24"/>
        </w:rPr>
      </w:pPr>
    </w:p>
    <w:p w:rsidR="00253B76" w:rsidRDefault="000E76B4"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b/>
          <w:sz w:val="24"/>
          <w:szCs w:val="24"/>
        </w:rPr>
        <w:t>Критическая точка.</w:t>
      </w:r>
      <w:r>
        <w:rPr>
          <w:rFonts w:ascii="Times New Roman" w:hAnsi="Times New Roman" w:cs="Times New Roman"/>
          <w:sz w:val="24"/>
          <w:szCs w:val="24"/>
        </w:rPr>
        <w:t xml:space="preserve"> Учащиеся планируют интервью или опрос, чтобы выявить критические точки, вызывающие в людях гнев, а также конкретные примеры, вызывающие это чувство. Затем учащиеся обсуждают, как эти ситуации могут влиять на общение.</w:t>
      </w:r>
    </w:p>
    <w:p w:rsidR="000E76B4" w:rsidRDefault="000E76B4" w:rsidP="00DD78EB">
      <w:pPr>
        <w:tabs>
          <w:tab w:val="left" w:pos="8222"/>
        </w:tabs>
        <w:spacing w:line="288" w:lineRule="auto"/>
        <w:ind w:firstLine="851"/>
        <w:jc w:val="both"/>
        <w:rPr>
          <w:rFonts w:ascii="Times New Roman" w:hAnsi="Times New Roman" w:cs="Times New Roman"/>
          <w:sz w:val="24"/>
          <w:szCs w:val="24"/>
        </w:rPr>
      </w:pPr>
    </w:p>
    <w:p w:rsidR="000E76B4" w:rsidRDefault="000E76B4"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b/>
          <w:sz w:val="24"/>
          <w:szCs w:val="24"/>
        </w:rPr>
        <w:lastRenderedPageBreak/>
        <w:t>Контроль своего гнева.</w:t>
      </w:r>
      <w:r>
        <w:rPr>
          <w:rFonts w:ascii="Times New Roman" w:hAnsi="Times New Roman" w:cs="Times New Roman"/>
          <w:sz w:val="24"/>
          <w:szCs w:val="24"/>
        </w:rPr>
        <w:t xml:space="preserve"> </w:t>
      </w:r>
      <w:r w:rsidR="007F641A">
        <w:rPr>
          <w:rFonts w:ascii="Times New Roman" w:hAnsi="Times New Roman" w:cs="Times New Roman"/>
          <w:sz w:val="24"/>
          <w:szCs w:val="24"/>
        </w:rPr>
        <w:t xml:space="preserve">Учащиеся опрашивают </w:t>
      </w:r>
      <w:r w:rsidR="00204A3F">
        <w:rPr>
          <w:rFonts w:ascii="Times New Roman" w:hAnsi="Times New Roman" w:cs="Times New Roman"/>
          <w:sz w:val="24"/>
          <w:szCs w:val="24"/>
        </w:rPr>
        <w:t xml:space="preserve">старшеклассников и взрослых о том, как они контролируют свой гнев. В классе проводится дискуссия о способах контроля собственного гнева. </w:t>
      </w:r>
    </w:p>
    <w:p w:rsidR="00204A3F" w:rsidRDefault="00204A3F" w:rsidP="00DD78EB">
      <w:pPr>
        <w:tabs>
          <w:tab w:val="left" w:pos="8222"/>
        </w:tabs>
        <w:spacing w:line="288" w:lineRule="auto"/>
        <w:ind w:firstLine="851"/>
        <w:jc w:val="both"/>
        <w:rPr>
          <w:rFonts w:ascii="Times New Roman" w:hAnsi="Times New Roman" w:cs="Times New Roman"/>
          <w:sz w:val="24"/>
          <w:szCs w:val="24"/>
        </w:rPr>
      </w:pPr>
    </w:p>
    <w:p w:rsidR="00204A3F" w:rsidRDefault="00204A3F"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b/>
          <w:sz w:val="24"/>
          <w:szCs w:val="24"/>
        </w:rPr>
        <w:t>Понимание своих собственных реакций.</w:t>
      </w:r>
      <w:r>
        <w:rPr>
          <w:rFonts w:ascii="Times New Roman" w:hAnsi="Times New Roman" w:cs="Times New Roman"/>
          <w:sz w:val="24"/>
          <w:szCs w:val="24"/>
        </w:rPr>
        <w:t xml:space="preserve"> Посмотрите фильм (видео отрывки) и обсудите, как герои контролируют свои чувства. Они осознают, что чувствуют? Попросите учащихся вести журнал и делать записи о: (1) понимании своих чувств; (2) том, чтобы остановиться и подумать перед тем, как поддаваться сильным чувствам.</w:t>
      </w:r>
    </w:p>
    <w:p w:rsidR="00204A3F" w:rsidRDefault="00204A3F" w:rsidP="00DD78EB">
      <w:pPr>
        <w:tabs>
          <w:tab w:val="left" w:pos="8222"/>
        </w:tabs>
        <w:spacing w:line="288" w:lineRule="auto"/>
        <w:ind w:firstLine="851"/>
        <w:jc w:val="both"/>
        <w:rPr>
          <w:rFonts w:ascii="Times New Roman" w:hAnsi="Times New Roman" w:cs="Times New Roman"/>
          <w:sz w:val="24"/>
          <w:szCs w:val="24"/>
        </w:rPr>
      </w:pPr>
    </w:p>
    <w:p w:rsidR="00204A3F" w:rsidRDefault="00204A3F"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b/>
          <w:sz w:val="24"/>
          <w:szCs w:val="24"/>
        </w:rPr>
        <w:t xml:space="preserve">Понимание природы гнева. </w:t>
      </w:r>
      <w:r>
        <w:rPr>
          <w:rFonts w:ascii="Times New Roman" w:hAnsi="Times New Roman" w:cs="Times New Roman"/>
          <w:sz w:val="24"/>
          <w:szCs w:val="24"/>
        </w:rPr>
        <w:t xml:space="preserve">Люди сердятся, когда они не получают того, что хотят или считают заслуженным (например, уважение, справедливое отношение). </w:t>
      </w:r>
      <w:r w:rsidR="00C72EC2">
        <w:rPr>
          <w:rFonts w:ascii="Times New Roman" w:hAnsi="Times New Roman" w:cs="Times New Roman"/>
          <w:sz w:val="24"/>
          <w:szCs w:val="24"/>
        </w:rPr>
        <w:t xml:space="preserve">Гнев редко идет на пользу, т.к. он сужает наше мироощущение и заставляет нас сосредоточиться на негативных эмоциях. Он порождает недовольство и вряд ли подсказывает нам конструктивные шаги разрешения проблем. Гнев распаляет в нас желание наказывать других и настаивать на том, чтобы мы поступали как нам угодно. </w:t>
      </w:r>
    </w:p>
    <w:p w:rsidR="00C72EC2" w:rsidRDefault="00C72EC2" w:rsidP="00DD78EB">
      <w:pPr>
        <w:tabs>
          <w:tab w:val="left" w:pos="8222"/>
        </w:tabs>
        <w:spacing w:line="288" w:lineRule="auto"/>
        <w:ind w:firstLine="851"/>
        <w:jc w:val="both"/>
        <w:rPr>
          <w:rFonts w:ascii="Times New Roman" w:hAnsi="Times New Roman" w:cs="Times New Roman"/>
          <w:sz w:val="24"/>
          <w:szCs w:val="24"/>
        </w:rPr>
      </w:pPr>
    </w:p>
    <w:p w:rsidR="00C72EC2" w:rsidRDefault="00C72EC2"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b/>
          <w:sz w:val="24"/>
          <w:szCs w:val="24"/>
        </w:rPr>
        <w:t xml:space="preserve">Что такое </w:t>
      </w:r>
      <w:r w:rsidR="004905BA">
        <w:rPr>
          <w:rFonts w:ascii="Times New Roman" w:hAnsi="Times New Roman" w:cs="Times New Roman"/>
          <w:b/>
          <w:sz w:val="24"/>
          <w:szCs w:val="24"/>
        </w:rPr>
        <w:t>агрессивность</w:t>
      </w:r>
      <w:r>
        <w:rPr>
          <w:rFonts w:ascii="Times New Roman" w:hAnsi="Times New Roman" w:cs="Times New Roman"/>
          <w:b/>
          <w:sz w:val="24"/>
          <w:szCs w:val="24"/>
        </w:rPr>
        <w:t xml:space="preserve">? </w:t>
      </w:r>
      <w:proofErr w:type="gramStart"/>
      <w:r>
        <w:rPr>
          <w:rFonts w:ascii="Times New Roman" w:hAnsi="Times New Roman" w:cs="Times New Roman"/>
          <w:sz w:val="24"/>
          <w:szCs w:val="24"/>
        </w:rPr>
        <w:t xml:space="preserve">Обсудите примеры </w:t>
      </w:r>
      <w:r w:rsidR="004905BA">
        <w:rPr>
          <w:rFonts w:ascii="Times New Roman" w:hAnsi="Times New Roman" w:cs="Times New Roman"/>
          <w:sz w:val="24"/>
          <w:szCs w:val="24"/>
        </w:rPr>
        <w:t xml:space="preserve">агрессивности </w:t>
      </w:r>
      <w:r>
        <w:rPr>
          <w:rFonts w:ascii="Times New Roman" w:hAnsi="Times New Roman" w:cs="Times New Roman"/>
          <w:sz w:val="24"/>
          <w:szCs w:val="24"/>
        </w:rPr>
        <w:t>психологической (</w:t>
      </w:r>
      <w:r w:rsidR="004905BA">
        <w:rPr>
          <w:rFonts w:ascii="Times New Roman" w:hAnsi="Times New Roman" w:cs="Times New Roman"/>
          <w:sz w:val="24"/>
          <w:szCs w:val="24"/>
        </w:rPr>
        <w:t xml:space="preserve">от непосредственной агрессивности, как, например, издевательство над младшим или саркастических насмешек, до непрямой агрессии – сплетен, </w:t>
      </w:r>
      <w:r w:rsidR="004905BA" w:rsidRPr="004905BA">
        <w:rPr>
          <w:rFonts w:ascii="Times New Roman" w:hAnsi="Times New Roman" w:cs="Times New Roman"/>
          <w:sz w:val="24"/>
          <w:szCs w:val="24"/>
        </w:rPr>
        <w:t>клевет</w:t>
      </w:r>
      <w:r w:rsidR="004905BA">
        <w:rPr>
          <w:rFonts w:ascii="Times New Roman" w:hAnsi="Times New Roman" w:cs="Times New Roman"/>
          <w:sz w:val="24"/>
          <w:szCs w:val="24"/>
        </w:rPr>
        <w:t>ы или неприветливости) и физической (например, толкание, щипки, подножки, удары).</w:t>
      </w:r>
      <w:proofErr w:type="gramEnd"/>
      <w:r w:rsidR="004905BA">
        <w:rPr>
          <w:rFonts w:ascii="Times New Roman" w:hAnsi="Times New Roman" w:cs="Times New Roman"/>
          <w:sz w:val="24"/>
          <w:szCs w:val="24"/>
        </w:rPr>
        <w:t xml:space="preserve"> Попросите учащихся понаблюдать в течение недели за поведением других и подсчитать потом, сколько примеров агрессивности они увидели.</w:t>
      </w:r>
    </w:p>
    <w:p w:rsidR="004905BA" w:rsidRDefault="004905BA" w:rsidP="00DD78EB">
      <w:pPr>
        <w:tabs>
          <w:tab w:val="left" w:pos="8222"/>
        </w:tabs>
        <w:spacing w:line="288" w:lineRule="auto"/>
        <w:ind w:firstLine="851"/>
        <w:jc w:val="both"/>
        <w:rPr>
          <w:rFonts w:ascii="Times New Roman" w:hAnsi="Times New Roman" w:cs="Times New Roman"/>
          <w:sz w:val="24"/>
          <w:szCs w:val="24"/>
        </w:rPr>
      </w:pPr>
    </w:p>
    <w:p w:rsidR="004905BA" w:rsidRDefault="004905BA" w:rsidP="00DD78EB">
      <w:pPr>
        <w:tabs>
          <w:tab w:val="left" w:pos="8222"/>
        </w:tabs>
        <w:spacing w:line="288" w:lineRule="auto"/>
        <w:ind w:firstLine="851"/>
        <w:jc w:val="both"/>
        <w:rPr>
          <w:rFonts w:ascii="OfficinaSans-Book" w:hAnsi="OfficinaSans-Book"/>
          <w:color w:val="000000"/>
          <w:sz w:val="24"/>
          <w:szCs w:val="24"/>
        </w:rPr>
      </w:pPr>
      <w:r>
        <w:rPr>
          <w:rFonts w:ascii="Times New Roman" w:hAnsi="Times New Roman" w:cs="Times New Roman"/>
          <w:b/>
          <w:sz w:val="24"/>
          <w:szCs w:val="24"/>
        </w:rPr>
        <w:t xml:space="preserve">Как понять, что испытываешь </w:t>
      </w:r>
      <w:r w:rsidRPr="004905BA">
        <w:rPr>
          <w:rFonts w:ascii="Times New Roman" w:hAnsi="Times New Roman" w:cs="Times New Roman"/>
          <w:b/>
          <w:sz w:val="24"/>
          <w:szCs w:val="24"/>
        </w:rPr>
        <w:t xml:space="preserve">агрессивность. </w:t>
      </w:r>
      <w:proofErr w:type="gramStart"/>
      <w:r w:rsidRPr="004905BA">
        <w:rPr>
          <w:rFonts w:ascii="Times New Roman" w:hAnsi="Times New Roman" w:cs="Times New Roman"/>
          <w:sz w:val="24"/>
          <w:szCs w:val="24"/>
        </w:rPr>
        <w:t>Когда ты сердишься, ты, скорее всего</w:t>
      </w:r>
      <w:r>
        <w:rPr>
          <w:rFonts w:ascii="Times New Roman" w:hAnsi="Times New Roman" w:cs="Times New Roman"/>
          <w:sz w:val="24"/>
          <w:szCs w:val="24"/>
        </w:rPr>
        <w:t>,</w:t>
      </w:r>
      <w:r w:rsidRPr="004905BA">
        <w:rPr>
          <w:rFonts w:ascii="Times New Roman" w:hAnsi="Times New Roman" w:cs="Times New Roman"/>
          <w:sz w:val="24"/>
          <w:szCs w:val="24"/>
        </w:rPr>
        <w:t xml:space="preserve"> </w:t>
      </w:r>
      <w:r>
        <w:rPr>
          <w:rFonts w:ascii="Times New Roman" w:hAnsi="Times New Roman" w:cs="Times New Roman"/>
          <w:sz w:val="24"/>
          <w:szCs w:val="24"/>
        </w:rPr>
        <w:t xml:space="preserve">чувствуешь </w:t>
      </w:r>
      <w:r w:rsidRPr="004905BA">
        <w:rPr>
          <w:rFonts w:ascii="Times New Roman" w:hAnsi="Times New Roman" w:cs="Times New Roman"/>
          <w:sz w:val="24"/>
          <w:szCs w:val="24"/>
        </w:rPr>
        <w:t xml:space="preserve">(основываясь на информации с сайта </w:t>
      </w:r>
      <w:r w:rsidRPr="004905BA">
        <w:rPr>
          <w:rFonts w:ascii="OfficinaSans-Book" w:hAnsi="OfficinaSans-Book"/>
          <w:color w:val="000000"/>
          <w:sz w:val="24"/>
          <w:szCs w:val="24"/>
        </w:rPr>
        <w:t>http://helping.apa.org/sitemap.html):</w:t>
      </w:r>
      <w:r>
        <w:rPr>
          <w:rFonts w:ascii="OfficinaSans-Book" w:hAnsi="OfficinaSans-Book"/>
          <w:color w:val="000000"/>
          <w:sz w:val="24"/>
          <w:szCs w:val="24"/>
        </w:rPr>
        <w:t xml:space="preserve"> напряжение мышц (например, мышц скулы, кулаки), учащенное сердцебиение, неровное дыхание, боль в желудке, дрожь, волнение, мурашки по коже.</w:t>
      </w:r>
      <w:proofErr w:type="gramEnd"/>
      <w:r>
        <w:rPr>
          <w:rFonts w:ascii="OfficinaSans-Book" w:hAnsi="OfficinaSans-Book"/>
          <w:color w:val="000000"/>
          <w:sz w:val="24"/>
          <w:szCs w:val="24"/>
        </w:rPr>
        <w:t xml:space="preserve"> Попросите учащихся понаблюдать за собой, выявить эти признаки и занести их в свой дневник. </w:t>
      </w:r>
    </w:p>
    <w:p w:rsidR="004905BA" w:rsidRDefault="004905BA" w:rsidP="00DD78EB">
      <w:pPr>
        <w:tabs>
          <w:tab w:val="left" w:pos="8222"/>
        </w:tabs>
        <w:spacing w:line="288" w:lineRule="auto"/>
        <w:ind w:firstLine="851"/>
        <w:jc w:val="both"/>
        <w:rPr>
          <w:rFonts w:ascii="OfficinaSans-Book" w:hAnsi="OfficinaSans-Book"/>
          <w:color w:val="000000"/>
          <w:sz w:val="24"/>
          <w:szCs w:val="24"/>
        </w:rPr>
      </w:pPr>
    </w:p>
    <w:p w:rsidR="004905BA" w:rsidRDefault="004905BA" w:rsidP="00DD78EB">
      <w:pPr>
        <w:tabs>
          <w:tab w:val="left" w:pos="8222"/>
        </w:tabs>
        <w:spacing w:line="288" w:lineRule="auto"/>
        <w:ind w:firstLine="851"/>
        <w:jc w:val="both"/>
        <w:rPr>
          <w:rFonts w:ascii="Times New Roman" w:hAnsi="Times New Roman" w:cs="Times New Roman"/>
          <w:i/>
          <w:sz w:val="24"/>
          <w:szCs w:val="24"/>
        </w:rPr>
      </w:pPr>
      <w:r>
        <w:rPr>
          <w:rFonts w:ascii="Times New Roman" w:hAnsi="Times New Roman" w:cs="Times New Roman"/>
          <w:i/>
          <w:sz w:val="24"/>
          <w:szCs w:val="24"/>
        </w:rPr>
        <w:t>«</w:t>
      </w:r>
      <w:r w:rsidRPr="004905BA">
        <w:rPr>
          <w:rFonts w:ascii="Times New Roman" w:hAnsi="Times New Roman" w:cs="Times New Roman"/>
          <w:i/>
          <w:sz w:val="24"/>
          <w:szCs w:val="24"/>
        </w:rPr>
        <w:t>Именно во время этих долгих и одиноких лет жажда свободы моего народа превратилась в стремление к свободе, как для всех белых, так и чернокожих людей.</w:t>
      </w:r>
      <w:r w:rsidR="002D4424">
        <w:rPr>
          <w:rFonts w:ascii="Times New Roman" w:hAnsi="Times New Roman" w:cs="Times New Roman"/>
          <w:i/>
          <w:sz w:val="24"/>
          <w:szCs w:val="24"/>
        </w:rPr>
        <w:t xml:space="preserve"> </w:t>
      </w:r>
      <w:r w:rsidRPr="004905BA">
        <w:rPr>
          <w:rFonts w:ascii="Times New Roman" w:hAnsi="Times New Roman" w:cs="Times New Roman"/>
          <w:i/>
          <w:sz w:val="24"/>
          <w:szCs w:val="24"/>
        </w:rPr>
        <w:t xml:space="preserve">Я </w:t>
      </w:r>
      <w:r w:rsidR="002D4424">
        <w:rPr>
          <w:rFonts w:ascii="Times New Roman" w:hAnsi="Times New Roman" w:cs="Times New Roman"/>
          <w:i/>
          <w:sz w:val="24"/>
          <w:szCs w:val="24"/>
        </w:rPr>
        <w:t xml:space="preserve">также </w:t>
      </w:r>
      <w:r w:rsidRPr="004905BA">
        <w:rPr>
          <w:rFonts w:ascii="Times New Roman" w:hAnsi="Times New Roman" w:cs="Times New Roman"/>
          <w:i/>
          <w:sz w:val="24"/>
          <w:szCs w:val="24"/>
        </w:rPr>
        <w:t>понял, что угнетатели должны быть свободны точно так же, как угнетенные.</w:t>
      </w:r>
      <w:r w:rsidR="002D4424" w:rsidRPr="002D4424">
        <w:rPr>
          <w:rFonts w:ascii="Times New Roman" w:hAnsi="Times New Roman" w:cs="Times New Roman"/>
          <w:i/>
          <w:sz w:val="24"/>
          <w:szCs w:val="24"/>
        </w:rPr>
        <w:t xml:space="preserve"> </w:t>
      </w:r>
      <w:r w:rsidR="002D4424" w:rsidRPr="004905BA">
        <w:rPr>
          <w:rFonts w:ascii="Times New Roman" w:hAnsi="Times New Roman" w:cs="Times New Roman"/>
          <w:i/>
          <w:sz w:val="24"/>
          <w:szCs w:val="24"/>
        </w:rPr>
        <w:t>Человек, отбирающий свободу другого человека, – узник ненависти</w:t>
      </w:r>
      <w:r w:rsidRPr="004905BA">
        <w:rPr>
          <w:rFonts w:ascii="Times New Roman" w:hAnsi="Times New Roman" w:cs="Times New Roman"/>
          <w:i/>
          <w:sz w:val="24"/>
          <w:szCs w:val="24"/>
        </w:rPr>
        <w:t xml:space="preserve">, он </w:t>
      </w:r>
      <w:r w:rsidR="002D4424">
        <w:rPr>
          <w:rFonts w:ascii="Times New Roman" w:hAnsi="Times New Roman" w:cs="Times New Roman"/>
          <w:i/>
          <w:sz w:val="24"/>
          <w:szCs w:val="24"/>
        </w:rPr>
        <w:t>зажат</w:t>
      </w:r>
      <w:r w:rsidRPr="004905BA">
        <w:rPr>
          <w:rFonts w:ascii="Times New Roman" w:hAnsi="Times New Roman" w:cs="Times New Roman"/>
          <w:i/>
          <w:sz w:val="24"/>
          <w:szCs w:val="24"/>
        </w:rPr>
        <w:t xml:space="preserve"> решеткой предрассудков и ограниченности</w:t>
      </w:r>
      <w:r w:rsidR="002D4424">
        <w:rPr>
          <w:rFonts w:ascii="Times New Roman" w:hAnsi="Times New Roman" w:cs="Times New Roman"/>
          <w:i/>
          <w:sz w:val="24"/>
          <w:szCs w:val="24"/>
        </w:rPr>
        <w:t xml:space="preserve"> ума</w:t>
      </w:r>
      <w:r w:rsidRPr="004905BA">
        <w:rPr>
          <w:rFonts w:ascii="Times New Roman" w:hAnsi="Times New Roman" w:cs="Times New Roman"/>
          <w:i/>
          <w:sz w:val="24"/>
          <w:szCs w:val="24"/>
        </w:rPr>
        <w:t>.</w:t>
      </w:r>
      <w:r w:rsidR="002D4424">
        <w:rPr>
          <w:rFonts w:ascii="Times New Roman" w:hAnsi="Times New Roman" w:cs="Times New Roman"/>
          <w:i/>
          <w:sz w:val="24"/>
          <w:szCs w:val="24"/>
        </w:rPr>
        <w:t xml:space="preserve"> </w:t>
      </w:r>
      <w:r w:rsidRPr="004905BA">
        <w:rPr>
          <w:rFonts w:ascii="Times New Roman" w:hAnsi="Times New Roman" w:cs="Times New Roman"/>
          <w:i/>
          <w:sz w:val="24"/>
          <w:szCs w:val="24"/>
        </w:rPr>
        <w:t xml:space="preserve">Я не </w:t>
      </w:r>
      <w:r w:rsidR="002D4424">
        <w:rPr>
          <w:rFonts w:ascii="Times New Roman" w:hAnsi="Times New Roman" w:cs="Times New Roman"/>
          <w:i/>
          <w:sz w:val="24"/>
          <w:szCs w:val="24"/>
        </w:rPr>
        <w:t xml:space="preserve">могу быть действительно </w:t>
      </w:r>
      <w:r w:rsidRPr="004905BA">
        <w:rPr>
          <w:rFonts w:ascii="Times New Roman" w:hAnsi="Times New Roman" w:cs="Times New Roman"/>
          <w:i/>
          <w:sz w:val="24"/>
          <w:szCs w:val="24"/>
        </w:rPr>
        <w:t>свобод</w:t>
      </w:r>
      <w:r w:rsidR="002D4424">
        <w:rPr>
          <w:rFonts w:ascii="Times New Roman" w:hAnsi="Times New Roman" w:cs="Times New Roman"/>
          <w:i/>
          <w:sz w:val="24"/>
          <w:szCs w:val="24"/>
        </w:rPr>
        <w:t>ным</w:t>
      </w:r>
      <w:r w:rsidRPr="004905BA">
        <w:rPr>
          <w:rFonts w:ascii="Times New Roman" w:hAnsi="Times New Roman" w:cs="Times New Roman"/>
          <w:i/>
          <w:sz w:val="24"/>
          <w:szCs w:val="24"/>
        </w:rPr>
        <w:t xml:space="preserve">, если я </w:t>
      </w:r>
      <w:r w:rsidR="002D4424">
        <w:rPr>
          <w:rFonts w:ascii="Times New Roman" w:hAnsi="Times New Roman" w:cs="Times New Roman"/>
          <w:i/>
          <w:sz w:val="24"/>
          <w:szCs w:val="24"/>
        </w:rPr>
        <w:t>забираю</w:t>
      </w:r>
      <w:r w:rsidRPr="004905BA">
        <w:rPr>
          <w:rFonts w:ascii="Times New Roman" w:hAnsi="Times New Roman" w:cs="Times New Roman"/>
          <w:i/>
          <w:sz w:val="24"/>
          <w:szCs w:val="24"/>
        </w:rPr>
        <w:t xml:space="preserve"> свободу другого </w:t>
      </w:r>
      <w:r w:rsidR="002D4424">
        <w:rPr>
          <w:rFonts w:ascii="Times New Roman" w:hAnsi="Times New Roman" w:cs="Times New Roman"/>
          <w:i/>
          <w:sz w:val="24"/>
          <w:szCs w:val="24"/>
        </w:rPr>
        <w:t>человека. Т</w:t>
      </w:r>
      <w:r w:rsidRPr="004905BA">
        <w:rPr>
          <w:rFonts w:ascii="Times New Roman" w:hAnsi="Times New Roman" w:cs="Times New Roman"/>
          <w:i/>
          <w:sz w:val="24"/>
          <w:szCs w:val="24"/>
        </w:rPr>
        <w:t>очно так</w:t>
      </w:r>
      <w:r w:rsidR="00774D25">
        <w:rPr>
          <w:rFonts w:ascii="Times New Roman" w:hAnsi="Times New Roman" w:cs="Times New Roman"/>
          <w:i/>
          <w:sz w:val="24"/>
          <w:szCs w:val="24"/>
        </w:rPr>
        <w:t xml:space="preserve"> </w:t>
      </w:r>
      <w:r w:rsidRPr="004905BA">
        <w:rPr>
          <w:rFonts w:ascii="Times New Roman" w:hAnsi="Times New Roman" w:cs="Times New Roman"/>
          <w:i/>
          <w:sz w:val="24"/>
          <w:szCs w:val="24"/>
        </w:rPr>
        <w:t>же, как я не свободен,</w:t>
      </w:r>
      <w:r w:rsidR="002D4424">
        <w:rPr>
          <w:rFonts w:ascii="Times New Roman" w:hAnsi="Times New Roman" w:cs="Times New Roman"/>
          <w:i/>
          <w:sz w:val="24"/>
          <w:szCs w:val="24"/>
        </w:rPr>
        <w:t xml:space="preserve"> </w:t>
      </w:r>
      <w:r w:rsidRPr="004905BA">
        <w:rPr>
          <w:rFonts w:ascii="Times New Roman" w:hAnsi="Times New Roman" w:cs="Times New Roman"/>
          <w:i/>
          <w:sz w:val="24"/>
          <w:szCs w:val="24"/>
        </w:rPr>
        <w:t xml:space="preserve">когда </w:t>
      </w:r>
      <w:r w:rsidR="002D4424">
        <w:rPr>
          <w:rFonts w:ascii="Times New Roman" w:hAnsi="Times New Roman" w:cs="Times New Roman"/>
          <w:i/>
          <w:sz w:val="24"/>
          <w:szCs w:val="24"/>
        </w:rPr>
        <w:t>у меня забирают</w:t>
      </w:r>
      <w:r w:rsidRPr="004905BA">
        <w:rPr>
          <w:rFonts w:ascii="Times New Roman" w:hAnsi="Times New Roman" w:cs="Times New Roman"/>
          <w:i/>
          <w:sz w:val="24"/>
          <w:szCs w:val="24"/>
        </w:rPr>
        <w:t xml:space="preserve"> свобод</w:t>
      </w:r>
      <w:r w:rsidR="002D4424">
        <w:rPr>
          <w:rFonts w:ascii="Times New Roman" w:hAnsi="Times New Roman" w:cs="Times New Roman"/>
          <w:i/>
          <w:sz w:val="24"/>
          <w:szCs w:val="24"/>
        </w:rPr>
        <w:t>у</w:t>
      </w:r>
      <w:r w:rsidRPr="004905BA">
        <w:rPr>
          <w:rFonts w:ascii="Times New Roman" w:hAnsi="Times New Roman" w:cs="Times New Roman"/>
          <w:i/>
          <w:sz w:val="24"/>
          <w:szCs w:val="24"/>
        </w:rPr>
        <w:t>. Угнетенный и угнетатель одинаково</w:t>
      </w:r>
      <w:r w:rsidR="00774D25">
        <w:rPr>
          <w:rFonts w:ascii="Times New Roman" w:hAnsi="Times New Roman" w:cs="Times New Roman"/>
          <w:i/>
          <w:sz w:val="24"/>
          <w:szCs w:val="24"/>
        </w:rPr>
        <w:t xml:space="preserve"> лишены человечности</w:t>
      </w:r>
      <w:r w:rsidR="002D4424">
        <w:rPr>
          <w:rFonts w:ascii="Times New Roman" w:hAnsi="Times New Roman" w:cs="Times New Roman"/>
          <w:i/>
          <w:sz w:val="24"/>
          <w:szCs w:val="24"/>
        </w:rPr>
        <w:t>»</w:t>
      </w:r>
      <w:r w:rsidR="00774D25">
        <w:rPr>
          <w:rFonts w:ascii="Times New Roman" w:hAnsi="Times New Roman" w:cs="Times New Roman"/>
          <w:i/>
          <w:sz w:val="24"/>
          <w:szCs w:val="24"/>
        </w:rPr>
        <w:t>.</w:t>
      </w:r>
    </w:p>
    <w:p w:rsidR="004905BA" w:rsidRPr="00EC6CB7" w:rsidRDefault="004905BA" w:rsidP="00DD78EB">
      <w:pPr>
        <w:tabs>
          <w:tab w:val="left" w:pos="8222"/>
        </w:tabs>
        <w:spacing w:line="288" w:lineRule="auto"/>
        <w:ind w:firstLine="851"/>
        <w:jc w:val="right"/>
        <w:rPr>
          <w:rFonts w:ascii="Times New Roman" w:hAnsi="Times New Roman" w:cs="Times New Roman"/>
          <w:sz w:val="24"/>
          <w:szCs w:val="24"/>
        </w:rPr>
      </w:pPr>
      <w:r w:rsidRPr="00EC6CB7">
        <w:rPr>
          <w:rFonts w:ascii="Times New Roman" w:hAnsi="Times New Roman" w:cs="Times New Roman"/>
          <w:sz w:val="24"/>
          <w:szCs w:val="24"/>
        </w:rPr>
        <w:t xml:space="preserve">Нельсон </w:t>
      </w:r>
      <w:proofErr w:type="spellStart"/>
      <w:r w:rsidRPr="00EC6CB7">
        <w:rPr>
          <w:rFonts w:ascii="Times New Roman" w:hAnsi="Times New Roman" w:cs="Times New Roman"/>
          <w:sz w:val="24"/>
          <w:szCs w:val="24"/>
        </w:rPr>
        <w:t>Мандела</w:t>
      </w:r>
      <w:proofErr w:type="spellEnd"/>
      <w:r w:rsidRPr="00EC6CB7">
        <w:rPr>
          <w:rFonts w:ascii="Times New Roman" w:hAnsi="Times New Roman" w:cs="Times New Roman"/>
          <w:sz w:val="24"/>
          <w:szCs w:val="24"/>
        </w:rPr>
        <w:t>, «Долгая дорога к свободе»</w:t>
      </w:r>
    </w:p>
    <w:p w:rsidR="00253B76" w:rsidRDefault="00253B76" w:rsidP="00DD78EB">
      <w:pPr>
        <w:tabs>
          <w:tab w:val="left" w:pos="8222"/>
        </w:tabs>
        <w:spacing w:line="288" w:lineRule="auto"/>
        <w:ind w:firstLine="851"/>
        <w:jc w:val="both"/>
        <w:rPr>
          <w:rFonts w:ascii="Times New Roman" w:hAnsi="Times New Roman" w:cs="Times New Roman"/>
          <w:sz w:val="24"/>
          <w:szCs w:val="24"/>
        </w:rPr>
      </w:pPr>
    </w:p>
    <w:p w:rsidR="002D4424" w:rsidRPr="009924D9" w:rsidRDefault="002D4424" w:rsidP="00DD78EB">
      <w:pPr>
        <w:keepNext/>
        <w:keepLines/>
        <w:tabs>
          <w:tab w:val="left" w:pos="8222"/>
        </w:tabs>
        <w:spacing w:line="288" w:lineRule="auto"/>
        <w:ind w:firstLine="851"/>
        <w:jc w:val="center"/>
        <w:rPr>
          <w:rFonts w:ascii="Times New Roman" w:hAnsi="Times New Roman" w:cs="Times New Roman"/>
          <w:b/>
          <w:sz w:val="24"/>
          <w:szCs w:val="24"/>
        </w:rPr>
      </w:pPr>
      <w:r w:rsidRPr="009924D9">
        <w:rPr>
          <w:rFonts w:ascii="Times New Roman" w:hAnsi="Times New Roman" w:cs="Times New Roman"/>
          <w:b/>
          <w:sz w:val="24"/>
          <w:szCs w:val="24"/>
        </w:rPr>
        <w:lastRenderedPageBreak/>
        <w:t xml:space="preserve">Понимать выражаемые эмоции </w:t>
      </w:r>
    </w:p>
    <w:p w:rsidR="002D4424" w:rsidRPr="00C444A9" w:rsidRDefault="002D4424" w:rsidP="00DD78EB">
      <w:pPr>
        <w:keepNext/>
        <w:keepLines/>
        <w:tabs>
          <w:tab w:val="left" w:pos="8222"/>
        </w:tabs>
        <w:spacing w:line="288" w:lineRule="auto"/>
        <w:ind w:firstLine="851"/>
        <w:jc w:val="center"/>
        <w:rPr>
          <w:rFonts w:ascii="Times New Roman" w:hAnsi="Times New Roman" w:cs="Times New Roman"/>
          <w:b/>
          <w:sz w:val="24"/>
          <w:szCs w:val="24"/>
        </w:rPr>
      </w:pPr>
      <w:r>
        <w:rPr>
          <w:rFonts w:ascii="Times New Roman" w:hAnsi="Times New Roman" w:cs="Times New Roman"/>
          <w:b/>
          <w:sz w:val="24"/>
          <w:szCs w:val="24"/>
        </w:rPr>
        <w:t>через управление агрессией</w:t>
      </w:r>
    </w:p>
    <w:p w:rsidR="002D4424" w:rsidRDefault="002D4424" w:rsidP="00DD78EB">
      <w:pPr>
        <w:keepNext/>
        <w:keepLines/>
        <w:tabs>
          <w:tab w:val="left" w:pos="8222"/>
        </w:tabs>
        <w:spacing w:line="288" w:lineRule="auto"/>
        <w:ind w:firstLine="851"/>
        <w:jc w:val="both"/>
        <w:rPr>
          <w:rFonts w:ascii="Times New Roman" w:hAnsi="Times New Roman" w:cs="Times New Roman"/>
          <w:sz w:val="24"/>
          <w:szCs w:val="24"/>
        </w:rPr>
      </w:pPr>
    </w:p>
    <w:p w:rsidR="002D4424" w:rsidRDefault="002D4424" w:rsidP="00DD78EB">
      <w:pPr>
        <w:keepNext/>
        <w:keepLines/>
        <w:tabs>
          <w:tab w:val="left" w:pos="8222"/>
        </w:tabs>
        <w:spacing w:line="288" w:lineRule="auto"/>
        <w:ind w:firstLine="851"/>
        <w:jc w:val="center"/>
        <w:rPr>
          <w:rFonts w:ascii="Times New Roman" w:hAnsi="Times New Roman" w:cs="Times New Roman"/>
          <w:b/>
          <w:sz w:val="24"/>
          <w:szCs w:val="24"/>
        </w:rPr>
      </w:pPr>
      <w:r w:rsidRPr="00936890">
        <w:rPr>
          <w:rFonts w:ascii="Times New Roman" w:hAnsi="Times New Roman" w:cs="Times New Roman"/>
          <w:b/>
          <w:sz w:val="24"/>
          <w:szCs w:val="24"/>
        </w:rPr>
        <w:t>Рекомендации по развитию умений</w:t>
      </w:r>
    </w:p>
    <w:p w:rsidR="002D4424" w:rsidRPr="00C444A9" w:rsidRDefault="002D4424" w:rsidP="00DD78EB">
      <w:pPr>
        <w:keepNext/>
        <w:keepLines/>
        <w:tabs>
          <w:tab w:val="left" w:pos="8222"/>
        </w:tabs>
        <w:spacing w:line="288" w:lineRule="auto"/>
        <w:ind w:firstLine="851"/>
        <w:jc w:val="both"/>
        <w:rPr>
          <w:rFonts w:ascii="Times New Roman" w:hAnsi="Times New Roman" w:cs="Times New Roman"/>
          <w:sz w:val="24"/>
          <w:szCs w:val="24"/>
        </w:rPr>
      </w:pPr>
    </w:p>
    <w:p w:rsidR="002D4424" w:rsidRDefault="002D4424" w:rsidP="00DD78EB">
      <w:pPr>
        <w:keepNext/>
        <w:keepLines/>
        <w:spacing w:line="288" w:lineRule="auto"/>
        <w:jc w:val="center"/>
        <w:rPr>
          <w:rFonts w:ascii="Times New Roman" w:hAnsi="Times New Roman" w:cs="Times New Roman"/>
          <w:b/>
          <w:sz w:val="24"/>
          <w:szCs w:val="24"/>
        </w:rPr>
      </w:pPr>
      <w:r>
        <w:rPr>
          <w:rFonts w:ascii="Times New Roman" w:hAnsi="Times New Roman" w:cs="Times New Roman"/>
          <w:b/>
          <w:sz w:val="24"/>
          <w:szCs w:val="24"/>
        </w:rPr>
        <w:t>УРОВЕНЬ 1 (продолжение)</w:t>
      </w:r>
    </w:p>
    <w:p w:rsidR="002D4424" w:rsidRDefault="002D4424" w:rsidP="00DD78EB">
      <w:pPr>
        <w:keepNext/>
        <w:keepLines/>
        <w:tabs>
          <w:tab w:val="left" w:pos="8222"/>
        </w:tabs>
        <w:spacing w:line="288" w:lineRule="auto"/>
        <w:ind w:firstLine="851"/>
        <w:jc w:val="both"/>
        <w:rPr>
          <w:rFonts w:ascii="Times New Roman" w:hAnsi="Times New Roman" w:cs="Times New Roman"/>
          <w:b/>
          <w:sz w:val="24"/>
          <w:szCs w:val="24"/>
        </w:rPr>
      </w:pPr>
    </w:p>
    <w:p w:rsidR="002D4424" w:rsidRPr="002D4424" w:rsidRDefault="002D4424" w:rsidP="00DD78EB">
      <w:pPr>
        <w:tabs>
          <w:tab w:val="left" w:pos="8222"/>
        </w:tabs>
        <w:spacing w:line="288" w:lineRule="auto"/>
        <w:ind w:firstLine="851"/>
        <w:jc w:val="both"/>
        <w:rPr>
          <w:rFonts w:ascii="Times New Roman" w:hAnsi="Times New Roman" w:cs="Times New Roman"/>
          <w:b/>
          <w:sz w:val="24"/>
          <w:szCs w:val="24"/>
        </w:rPr>
      </w:pPr>
      <w:r>
        <w:rPr>
          <w:rFonts w:ascii="Times New Roman" w:hAnsi="Times New Roman" w:cs="Times New Roman"/>
          <w:b/>
          <w:sz w:val="24"/>
          <w:szCs w:val="24"/>
        </w:rPr>
        <w:t>Что делают люди, когда они сердятся, но хотят справиться со своей агрессией?</w:t>
      </w:r>
    </w:p>
    <w:p w:rsidR="002D4424" w:rsidRDefault="002D4424"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(1) Спросите старших. Поговорите со старшими о том, как они справляются с гневом, не прибегая к насилию. Разговаривают ли старшие о своих чувствах с другими? Могут ли они спокойно выражать свое разочарование или неудовлетворенность? Пытаются ли они </w:t>
      </w:r>
      <w:r w:rsidR="008E102C">
        <w:rPr>
          <w:rFonts w:ascii="Times New Roman" w:hAnsi="Times New Roman" w:cs="Times New Roman"/>
          <w:sz w:val="24"/>
          <w:szCs w:val="24"/>
        </w:rPr>
        <w:t xml:space="preserve">понять точку зрения другого, когда подвергаются критике? </w:t>
      </w:r>
      <w:r w:rsidR="000D2D4E">
        <w:rPr>
          <w:rFonts w:ascii="Times New Roman" w:hAnsi="Times New Roman" w:cs="Times New Roman"/>
          <w:sz w:val="24"/>
          <w:szCs w:val="24"/>
        </w:rPr>
        <w:t>Пытаются ли они решить проблему путем переговоров?</w:t>
      </w:r>
    </w:p>
    <w:p w:rsidR="000D2D4E" w:rsidRDefault="000D2D4E"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(2) Активисты. Почитайте о жизнях правозащитников и борцов за мир, чтобы узнать, как они контролировали свой гнев и агрессию.</w:t>
      </w:r>
    </w:p>
    <w:p w:rsidR="000D2D4E" w:rsidRDefault="000D2D4E" w:rsidP="00DD78EB">
      <w:pPr>
        <w:tabs>
          <w:tab w:val="left" w:pos="8222"/>
        </w:tabs>
        <w:spacing w:line="288" w:lineRule="auto"/>
        <w:ind w:firstLine="851"/>
        <w:jc w:val="both"/>
        <w:rPr>
          <w:rFonts w:ascii="Times New Roman" w:hAnsi="Times New Roman" w:cs="Times New Roman"/>
          <w:sz w:val="24"/>
          <w:szCs w:val="24"/>
        </w:rPr>
      </w:pPr>
    </w:p>
    <w:p w:rsidR="000D2D4E" w:rsidRDefault="000D2D4E" w:rsidP="00DD78EB">
      <w:pPr>
        <w:spacing w:line="288" w:lineRule="auto"/>
        <w:jc w:val="center"/>
        <w:rPr>
          <w:rFonts w:ascii="Times New Roman" w:hAnsi="Times New Roman" w:cs="Times New Roman"/>
          <w:b/>
          <w:sz w:val="24"/>
          <w:szCs w:val="24"/>
        </w:rPr>
      </w:pPr>
      <w:r>
        <w:rPr>
          <w:rFonts w:ascii="Times New Roman" w:hAnsi="Times New Roman" w:cs="Times New Roman"/>
          <w:b/>
          <w:sz w:val="24"/>
          <w:szCs w:val="24"/>
        </w:rPr>
        <w:t>УРОВЕНЬ 2: ВНИМАНИЕ ФАКТАМ И УМЕНИЯМ</w:t>
      </w:r>
    </w:p>
    <w:p w:rsidR="000D2D4E" w:rsidRDefault="00792267" w:rsidP="00DD78EB">
      <w:pPr>
        <w:spacing w:line="288" w:lineRule="auto"/>
        <w:ind w:firstLine="851"/>
        <w:jc w:val="both"/>
        <w:rPr>
          <w:rFonts w:ascii="Times New Roman" w:hAnsi="Times New Roman" w:cs="Times New Roman"/>
          <w:sz w:val="24"/>
          <w:szCs w:val="24"/>
        </w:rPr>
      </w:pPr>
      <w:r>
        <w:rPr>
          <w:rFonts w:ascii="Times New Roman" w:hAnsi="Times New Roman" w:cs="Times New Roman"/>
          <w:i/>
          <w:sz w:val="24"/>
          <w:szCs w:val="24"/>
        </w:rPr>
        <w:t>Уделяй внимание деталям и примерам, построенным на основе прототипов, углубляй</w:t>
      </w:r>
      <w:r w:rsidR="000D2D4E" w:rsidRPr="006D415C">
        <w:rPr>
          <w:rFonts w:ascii="Times New Roman" w:hAnsi="Times New Roman" w:cs="Times New Roman"/>
          <w:i/>
          <w:sz w:val="24"/>
          <w:szCs w:val="24"/>
        </w:rPr>
        <w:t xml:space="preserve"> знания</w:t>
      </w:r>
    </w:p>
    <w:p w:rsidR="000D2D4E" w:rsidRDefault="000D2D4E" w:rsidP="00DD78EB">
      <w:pPr>
        <w:spacing w:line="288" w:lineRule="auto"/>
        <w:ind w:firstLine="851"/>
        <w:jc w:val="both"/>
        <w:rPr>
          <w:rFonts w:ascii="Times New Roman" w:hAnsi="Times New Roman" w:cs="Times New Roman"/>
          <w:sz w:val="24"/>
          <w:szCs w:val="24"/>
        </w:rPr>
      </w:pPr>
    </w:p>
    <w:p w:rsidR="00EC6CB7" w:rsidRPr="00EC6CB7" w:rsidRDefault="00EC6CB7" w:rsidP="00DD78EB">
      <w:pPr>
        <w:spacing w:line="288" w:lineRule="auto"/>
        <w:ind w:firstLine="851"/>
        <w:jc w:val="right"/>
        <w:rPr>
          <w:rFonts w:ascii="Times New Roman" w:hAnsi="Times New Roman" w:cs="Times New Roman"/>
          <w:i/>
          <w:sz w:val="24"/>
          <w:szCs w:val="24"/>
        </w:rPr>
      </w:pPr>
      <w:r w:rsidRPr="00EC6CB7">
        <w:rPr>
          <w:rFonts w:ascii="Times New Roman" w:hAnsi="Times New Roman" w:cs="Times New Roman"/>
          <w:i/>
          <w:sz w:val="24"/>
          <w:szCs w:val="24"/>
        </w:rPr>
        <w:t xml:space="preserve">Грубость – это потуги </w:t>
      </w:r>
      <w:proofErr w:type="gramStart"/>
      <w:r w:rsidRPr="00EC6CB7">
        <w:rPr>
          <w:rFonts w:ascii="Times New Roman" w:hAnsi="Times New Roman" w:cs="Times New Roman"/>
          <w:i/>
          <w:sz w:val="24"/>
          <w:szCs w:val="24"/>
        </w:rPr>
        <w:t>с</w:t>
      </w:r>
      <w:r w:rsidR="00E03762">
        <w:rPr>
          <w:rFonts w:ascii="Times New Roman" w:hAnsi="Times New Roman" w:cs="Times New Roman"/>
          <w:i/>
          <w:sz w:val="24"/>
          <w:szCs w:val="24"/>
        </w:rPr>
        <w:t>лабого</w:t>
      </w:r>
      <w:proofErr w:type="gramEnd"/>
      <w:r w:rsidR="00E03762">
        <w:rPr>
          <w:rFonts w:ascii="Times New Roman" w:hAnsi="Times New Roman" w:cs="Times New Roman"/>
          <w:i/>
          <w:sz w:val="24"/>
          <w:szCs w:val="24"/>
        </w:rPr>
        <w:t xml:space="preserve"> продемонстрировать силу.</w:t>
      </w:r>
    </w:p>
    <w:p w:rsidR="00EC6CB7" w:rsidRDefault="00EC6CB7" w:rsidP="00DD78EB">
      <w:pPr>
        <w:spacing w:line="288" w:lineRule="auto"/>
        <w:ind w:firstLine="851"/>
        <w:jc w:val="right"/>
        <w:rPr>
          <w:rFonts w:ascii="Times New Roman" w:hAnsi="Times New Roman" w:cs="Times New Roman"/>
          <w:sz w:val="24"/>
          <w:szCs w:val="24"/>
        </w:rPr>
      </w:pPr>
      <w:r w:rsidRPr="00EC6CB7">
        <w:rPr>
          <w:rFonts w:ascii="Times New Roman" w:hAnsi="Times New Roman" w:cs="Times New Roman"/>
          <w:sz w:val="24"/>
          <w:szCs w:val="24"/>
        </w:rPr>
        <w:t xml:space="preserve">Эрик </w:t>
      </w:r>
      <w:proofErr w:type="spellStart"/>
      <w:r w:rsidRPr="00EC6CB7">
        <w:rPr>
          <w:rFonts w:ascii="Times New Roman" w:hAnsi="Times New Roman" w:cs="Times New Roman"/>
          <w:sz w:val="24"/>
          <w:szCs w:val="24"/>
        </w:rPr>
        <w:t>Хоффер</w:t>
      </w:r>
      <w:proofErr w:type="spellEnd"/>
    </w:p>
    <w:p w:rsidR="00EC6CB7" w:rsidRDefault="00EC6CB7" w:rsidP="00DD78EB">
      <w:pPr>
        <w:spacing w:line="288" w:lineRule="auto"/>
        <w:ind w:firstLine="851"/>
        <w:jc w:val="both"/>
        <w:rPr>
          <w:rFonts w:ascii="Times New Roman" w:hAnsi="Times New Roman" w:cs="Times New Roman"/>
          <w:sz w:val="24"/>
          <w:szCs w:val="24"/>
        </w:rPr>
      </w:pPr>
    </w:p>
    <w:p w:rsidR="000D2D4E" w:rsidRDefault="000D2D4E"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b/>
          <w:sz w:val="24"/>
          <w:szCs w:val="24"/>
        </w:rPr>
        <w:t>Контроль своей агрессии по отношению к другим.</w:t>
      </w:r>
      <w:r>
        <w:rPr>
          <w:rFonts w:ascii="Times New Roman" w:hAnsi="Times New Roman" w:cs="Times New Roman"/>
          <w:sz w:val="24"/>
          <w:szCs w:val="24"/>
        </w:rPr>
        <w:t xml:space="preserve"> Попробуйте в течение недели практику самообладания и контроля своего гнева и агрессии </w:t>
      </w:r>
      <w:r w:rsidRPr="000D2D4E">
        <w:rPr>
          <w:rFonts w:ascii="Times New Roman" w:hAnsi="Times New Roman" w:cs="Times New Roman"/>
          <w:sz w:val="24"/>
          <w:szCs w:val="24"/>
        </w:rPr>
        <w:t>по отношению к другим</w:t>
      </w:r>
      <w:r>
        <w:rPr>
          <w:rFonts w:ascii="Times New Roman" w:hAnsi="Times New Roman" w:cs="Times New Roman"/>
          <w:sz w:val="24"/>
          <w:szCs w:val="24"/>
        </w:rPr>
        <w:t xml:space="preserve">, </w:t>
      </w:r>
      <w:r w:rsidR="005226B3">
        <w:rPr>
          <w:rFonts w:ascii="Times New Roman" w:hAnsi="Times New Roman" w:cs="Times New Roman"/>
          <w:sz w:val="24"/>
          <w:szCs w:val="24"/>
        </w:rPr>
        <w:t>а затем обсудите результаты и то,</w:t>
      </w:r>
      <w:r>
        <w:rPr>
          <w:rFonts w:ascii="Times New Roman" w:hAnsi="Times New Roman" w:cs="Times New Roman"/>
          <w:sz w:val="24"/>
          <w:szCs w:val="24"/>
        </w:rPr>
        <w:t xml:space="preserve"> как направить энергию агрессии в продуктивное русло.</w:t>
      </w:r>
      <w:r w:rsidR="004C5ABC">
        <w:rPr>
          <w:rFonts w:ascii="Times New Roman" w:hAnsi="Times New Roman" w:cs="Times New Roman"/>
          <w:sz w:val="24"/>
          <w:szCs w:val="24"/>
        </w:rPr>
        <w:t xml:space="preserve"> Учащиеся наблюдают за собой и </w:t>
      </w:r>
      <w:r w:rsidR="008D28AF">
        <w:rPr>
          <w:rFonts w:ascii="Times New Roman" w:hAnsi="Times New Roman" w:cs="Times New Roman"/>
          <w:sz w:val="24"/>
          <w:szCs w:val="24"/>
        </w:rPr>
        <w:t>тренируются</w:t>
      </w:r>
      <w:r w:rsidR="004C5ABC">
        <w:rPr>
          <w:rFonts w:ascii="Times New Roman" w:hAnsi="Times New Roman" w:cs="Times New Roman"/>
          <w:sz w:val="24"/>
          <w:szCs w:val="24"/>
        </w:rPr>
        <w:t xml:space="preserve"> контролировать свою агрессию, одновременно ведя журнал. Предложите учащимся советы по описанным ситуациям. </w:t>
      </w:r>
      <w:r w:rsidR="004C5ABC">
        <w:rPr>
          <w:rFonts w:ascii="Times New Roman" w:hAnsi="Times New Roman" w:cs="Times New Roman"/>
          <w:b/>
          <w:sz w:val="24"/>
          <w:szCs w:val="24"/>
        </w:rPr>
        <w:t>Оцените</w:t>
      </w:r>
      <w:r w:rsidR="004C5ABC">
        <w:rPr>
          <w:rFonts w:ascii="Times New Roman" w:hAnsi="Times New Roman" w:cs="Times New Roman"/>
          <w:sz w:val="24"/>
          <w:szCs w:val="24"/>
        </w:rPr>
        <w:t xml:space="preserve"> записи дневника, используя эти рекомендации.</w:t>
      </w:r>
    </w:p>
    <w:p w:rsidR="004C5ABC" w:rsidRDefault="004C5ABC" w:rsidP="00DD78EB">
      <w:pPr>
        <w:tabs>
          <w:tab w:val="left" w:pos="8222"/>
        </w:tabs>
        <w:spacing w:line="288" w:lineRule="auto"/>
        <w:ind w:firstLine="851"/>
        <w:jc w:val="both"/>
        <w:rPr>
          <w:rFonts w:ascii="Times New Roman" w:hAnsi="Times New Roman" w:cs="Times New Roman"/>
          <w:sz w:val="24"/>
          <w:szCs w:val="24"/>
        </w:rPr>
      </w:pPr>
    </w:p>
    <w:p w:rsidR="004C5ABC" w:rsidRDefault="004C5ABC"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b/>
          <w:sz w:val="24"/>
          <w:szCs w:val="24"/>
        </w:rPr>
        <w:t>Пристойн</w:t>
      </w:r>
      <w:r w:rsidR="005226B3">
        <w:rPr>
          <w:rFonts w:ascii="Times New Roman" w:hAnsi="Times New Roman" w:cs="Times New Roman"/>
          <w:b/>
          <w:sz w:val="24"/>
          <w:szCs w:val="24"/>
        </w:rPr>
        <w:t>ое</w:t>
      </w:r>
      <w:r>
        <w:rPr>
          <w:rFonts w:ascii="Times New Roman" w:hAnsi="Times New Roman" w:cs="Times New Roman"/>
          <w:b/>
          <w:sz w:val="24"/>
          <w:szCs w:val="24"/>
        </w:rPr>
        <w:t xml:space="preserve"> выражение негативных эмоций.</w:t>
      </w:r>
      <w:r>
        <w:rPr>
          <w:rFonts w:ascii="Times New Roman" w:hAnsi="Times New Roman" w:cs="Times New Roman"/>
          <w:sz w:val="24"/>
          <w:szCs w:val="24"/>
        </w:rPr>
        <w:t xml:space="preserve"> Обсудите разницу между</w:t>
      </w:r>
      <w:r w:rsidRPr="004C5ABC">
        <w:rPr>
          <w:rFonts w:ascii="Times New Roman" w:hAnsi="Times New Roman" w:cs="Times New Roman"/>
          <w:b/>
          <w:sz w:val="24"/>
          <w:szCs w:val="24"/>
        </w:rPr>
        <w:t xml:space="preserve"> </w:t>
      </w:r>
      <w:r>
        <w:rPr>
          <w:rFonts w:ascii="Times New Roman" w:hAnsi="Times New Roman" w:cs="Times New Roman"/>
          <w:sz w:val="24"/>
          <w:szCs w:val="24"/>
        </w:rPr>
        <w:t>пристойным и непристойным</w:t>
      </w:r>
      <w:r w:rsidRPr="004C5ABC">
        <w:rPr>
          <w:rFonts w:ascii="Times New Roman" w:hAnsi="Times New Roman" w:cs="Times New Roman"/>
          <w:sz w:val="24"/>
          <w:szCs w:val="24"/>
        </w:rPr>
        <w:t xml:space="preserve"> </w:t>
      </w:r>
      <w:r>
        <w:rPr>
          <w:rFonts w:ascii="Times New Roman" w:hAnsi="Times New Roman" w:cs="Times New Roman"/>
          <w:sz w:val="24"/>
          <w:szCs w:val="24"/>
        </w:rPr>
        <w:t xml:space="preserve">эмоциональным </w:t>
      </w:r>
      <w:r w:rsidRPr="004C5ABC">
        <w:rPr>
          <w:rFonts w:ascii="Times New Roman" w:hAnsi="Times New Roman" w:cs="Times New Roman"/>
          <w:sz w:val="24"/>
          <w:szCs w:val="24"/>
        </w:rPr>
        <w:t>выражение</w:t>
      </w:r>
      <w:r>
        <w:rPr>
          <w:rFonts w:ascii="Times New Roman" w:hAnsi="Times New Roman" w:cs="Times New Roman"/>
          <w:sz w:val="24"/>
          <w:szCs w:val="24"/>
        </w:rPr>
        <w:t xml:space="preserve">м гнева, раздражения, отчаяния и т.д. в различных ситуациях. Для этого попробуйте разные способы контроля </w:t>
      </w:r>
      <w:r w:rsidRPr="004C5ABC">
        <w:rPr>
          <w:rFonts w:ascii="Times New Roman" w:hAnsi="Times New Roman" w:cs="Times New Roman"/>
          <w:sz w:val="24"/>
          <w:szCs w:val="24"/>
        </w:rPr>
        <w:t>чувств</w:t>
      </w:r>
      <w:r>
        <w:rPr>
          <w:rFonts w:ascii="Times New Roman" w:hAnsi="Times New Roman" w:cs="Times New Roman"/>
          <w:sz w:val="24"/>
          <w:szCs w:val="24"/>
        </w:rPr>
        <w:t>а</w:t>
      </w:r>
      <w:r w:rsidRPr="004C5ABC">
        <w:rPr>
          <w:rFonts w:ascii="Times New Roman" w:hAnsi="Times New Roman" w:cs="Times New Roman"/>
          <w:sz w:val="24"/>
          <w:szCs w:val="24"/>
        </w:rPr>
        <w:t xml:space="preserve"> разочарования</w:t>
      </w:r>
      <w:r>
        <w:rPr>
          <w:rFonts w:ascii="Times New Roman" w:hAnsi="Times New Roman" w:cs="Times New Roman"/>
          <w:sz w:val="24"/>
          <w:szCs w:val="24"/>
        </w:rPr>
        <w:t>, разыграв различные ситуации общения с торговым представителем, родителем, сверстником, учителем и т.д.</w:t>
      </w:r>
    </w:p>
    <w:p w:rsidR="004C5ABC" w:rsidRDefault="004C5ABC"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b/>
          <w:sz w:val="24"/>
          <w:szCs w:val="24"/>
        </w:rPr>
        <w:t xml:space="preserve">Необходима ли агрессия, чтобы быть мужественным? </w:t>
      </w:r>
      <w:r>
        <w:rPr>
          <w:rFonts w:ascii="Times New Roman" w:hAnsi="Times New Roman" w:cs="Times New Roman"/>
          <w:sz w:val="24"/>
          <w:szCs w:val="24"/>
        </w:rPr>
        <w:t xml:space="preserve">Обсудите и исследуйте природу </w:t>
      </w:r>
      <w:r w:rsidRPr="004C5ABC">
        <w:rPr>
          <w:rFonts w:ascii="Times New Roman" w:hAnsi="Times New Roman" w:cs="Times New Roman"/>
          <w:sz w:val="24"/>
          <w:szCs w:val="24"/>
        </w:rPr>
        <w:t>мужественн</w:t>
      </w:r>
      <w:r>
        <w:rPr>
          <w:rFonts w:ascii="Times New Roman" w:hAnsi="Times New Roman" w:cs="Times New Roman"/>
          <w:sz w:val="24"/>
          <w:szCs w:val="24"/>
        </w:rPr>
        <w:t xml:space="preserve">ости. Является ли агрессия необходимым качеством? Не слишком ли далеко заходит практика «пусть мальчишки остаются мальчишками»? </w:t>
      </w:r>
      <w:r w:rsidR="00F81504">
        <w:rPr>
          <w:rFonts w:ascii="Times New Roman" w:hAnsi="Times New Roman" w:cs="Times New Roman"/>
          <w:sz w:val="24"/>
          <w:szCs w:val="24"/>
        </w:rPr>
        <w:t>Где проходит грань? Когда начинается вред? Кто должен решать? Как должны вести себя в классе мальчики и девочки?</w:t>
      </w:r>
    </w:p>
    <w:p w:rsidR="00F81504" w:rsidRDefault="00F81504" w:rsidP="00DD78EB">
      <w:pPr>
        <w:tabs>
          <w:tab w:val="left" w:pos="8222"/>
        </w:tabs>
        <w:spacing w:line="288" w:lineRule="auto"/>
        <w:ind w:firstLine="851"/>
        <w:jc w:val="both"/>
        <w:rPr>
          <w:rFonts w:ascii="Times New Roman" w:hAnsi="Times New Roman" w:cs="Times New Roman"/>
          <w:sz w:val="24"/>
          <w:szCs w:val="24"/>
        </w:rPr>
      </w:pPr>
    </w:p>
    <w:p w:rsidR="00F81504" w:rsidRPr="00F81504" w:rsidRDefault="005226B3"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b/>
          <w:sz w:val="24"/>
          <w:szCs w:val="24"/>
        </w:rPr>
        <w:t>Умение с</w:t>
      </w:r>
      <w:r w:rsidR="00F81504">
        <w:rPr>
          <w:rFonts w:ascii="Times New Roman" w:hAnsi="Times New Roman" w:cs="Times New Roman"/>
          <w:b/>
          <w:sz w:val="24"/>
          <w:szCs w:val="24"/>
        </w:rPr>
        <w:t xml:space="preserve">правляться с провокациями. </w:t>
      </w:r>
      <w:proofErr w:type="spellStart"/>
      <w:r w:rsidR="00F81504">
        <w:rPr>
          <w:rFonts w:ascii="Times New Roman" w:hAnsi="Times New Roman" w:cs="Times New Roman"/>
          <w:sz w:val="24"/>
          <w:szCs w:val="24"/>
        </w:rPr>
        <w:t>Новако</w:t>
      </w:r>
      <w:proofErr w:type="spellEnd"/>
      <w:r w:rsidR="00F81504">
        <w:rPr>
          <w:rFonts w:ascii="Times New Roman" w:hAnsi="Times New Roman" w:cs="Times New Roman"/>
          <w:sz w:val="24"/>
          <w:szCs w:val="24"/>
        </w:rPr>
        <w:t xml:space="preserve"> (</w:t>
      </w:r>
      <w:proofErr w:type="spellStart"/>
      <w:r w:rsidR="00F81504" w:rsidRPr="00F81504">
        <w:rPr>
          <w:rFonts w:ascii="Times New Roman" w:hAnsi="Times New Roman" w:cs="Times New Roman"/>
          <w:sz w:val="24"/>
          <w:szCs w:val="24"/>
        </w:rPr>
        <w:t>Novaco</w:t>
      </w:r>
      <w:proofErr w:type="spellEnd"/>
      <w:r w:rsidR="00F81504">
        <w:rPr>
          <w:rFonts w:ascii="Times New Roman" w:hAnsi="Times New Roman" w:cs="Times New Roman"/>
          <w:sz w:val="24"/>
          <w:szCs w:val="24"/>
        </w:rPr>
        <w:t xml:space="preserve">, </w:t>
      </w:r>
      <w:r w:rsidR="00F81504" w:rsidRPr="00F81504">
        <w:rPr>
          <w:rFonts w:ascii="Times New Roman" w:hAnsi="Times New Roman" w:cs="Times New Roman"/>
          <w:sz w:val="24"/>
          <w:szCs w:val="24"/>
        </w:rPr>
        <w:t>1975)</w:t>
      </w:r>
      <w:r w:rsidR="00F81504">
        <w:rPr>
          <w:rFonts w:ascii="Times New Roman" w:hAnsi="Times New Roman" w:cs="Times New Roman"/>
          <w:sz w:val="24"/>
          <w:szCs w:val="24"/>
        </w:rPr>
        <w:t xml:space="preserve"> предлагает несколько шагов в организации внутреннего монолога, чтобы успешно справиться с провокацией. </w:t>
      </w:r>
      <w:proofErr w:type="gramStart"/>
      <w:r w:rsidR="00F81504">
        <w:rPr>
          <w:rFonts w:ascii="Times New Roman" w:hAnsi="Times New Roman" w:cs="Times New Roman"/>
          <w:sz w:val="24"/>
          <w:szCs w:val="24"/>
        </w:rPr>
        <w:t xml:space="preserve">Попросите учащихся разыграть ситуации и прореагировать на провокации со стороны других. (1) </w:t>
      </w:r>
      <w:r w:rsidR="0096580D">
        <w:rPr>
          <w:rFonts w:ascii="Times New Roman" w:hAnsi="Times New Roman" w:cs="Times New Roman"/>
          <w:sz w:val="24"/>
          <w:szCs w:val="24"/>
        </w:rPr>
        <w:t xml:space="preserve">Когда возможно, будьте готовы к провокациям («Это может быть неприятно, но я могу с этим </w:t>
      </w:r>
      <w:r w:rsidR="0096580D">
        <w:rPr>
          <w:rFonts w:ascii="Times New Roman" w:hAnsi="Times New Roman" w:cs="Times New Roman"/>
          <w:sz w:val="24"/>
          <w:szCs w:val="24"/>
        </w:rPr>
        <w:lastRenderedPageBreak/>
        <w:t>справиться», «Я знаю, что делать, если начну расстраиваться»). (2) Испытайте на себе ситуации провокации («Я контролирую ситуацию, пока остаюсь спокойным», «Мне нет необходимости что-то доказывать себе»). (3) Держите под контролем свое волнение и</w:t>
      </w:r>
      <w:proofErr w:type="gramEnd"/>
      <w:r w:rsidR="0096580D">
        <w:rPr>
          <w:rFonts w:ascii="Times New Roman" w:hAnsi="Times New Roman" w:cs="Times New Roman"/>
          <w:sz w:val="24"/>
          <w:szCs w:val="24"/>
        </w:rPr>
        <w:t xml:space="preserve"> нетерпение («Мой гнев говорит мне, что мне необходимо начать тренироваться оставаться спокойным», «Не стоит выходить из себя»). (4) Проанализируйте свой опыт и похвалите себя за успешный результат («У меня получилось оставаться  спокойным», «У меня все лучше и </w:t>
      </w:r>
      <w:proofErr w:type="gramStart"/>
      <w:r w:rsidR="0096580D">
        <w:rPr>
          <w:rFonts w:ascii="Times New Roman" w:hAnsi="Times New Roman" w:cs="Times New Roman"/>
          <w:sz w:val="24"/>
          <w:szCs w:val="24"/>
        </w:rPr>
        <w:t>лучше</w:t>
      </w:r>
      <w:proofErr w:type="gramEnd"/>
      <w:r w:rsidR="0096580D">
        <w:rPr>
          <w:rFonts w:ascii="Times New Roman" w:hAnsi="Times New Roman" w:cs="Times New Roman"/>
          <w:sz w:val="24"/>
          <w:szCs w:val="24"/>
        </w:rPr>
        <w:t xml:space="preserve"> получается держать себя в руках»).</w:t>
      </w:r>
    </w:p>
    <w:p w:rsidR="0096580D" w:rsidRPr="009924D9" w:rsidRDefault="0096580D" w:rsidP="00DD78EB">
      <w:pPr>
        <w:keepNext/>
        <w:keepLines/>
        <w:tabs>
          <w:tab w:val="left" w:pos="8222"/>
        </w:tabs>
        <w:spacing w:line="288" w:lineRule="auto"/>
        <w:ind w:firstLine="851"/>
        <w:jc w:val="center"/>
        <w:rPr>
          <w:rFonts w:ascii="Times New Roman" w:hAnsi="Times New Roman" w:cs="Times New Roman"/>
          <w:b/>
          <w:sz w:val="24"/>
          <w:szCs w:val="24"/>
        </w:rPr>
      </w:pPr>
      <w:r w:rsidRPr="009924D9">
        <w:rPr>
          <w:rFonts w:ascii="Times New Roman" w:hAnsi="Times New Roman" w:cs="Times New Roman"/>
          <w:b/>
          <w:sz w:val="24"/>
          <w:szCs w:val="24"/>
        </w:rPr>
        <w:t xml:space="preserve">Понимать выражаемые эмоции </w:t>
      </w:r>
    </w:p>
    <w:p w:rsidR="0096580D" w:rsidRPr="00C444A9" w:rsidRDefault="00E03762" w:rsidP="00DD78EB">
      <w:pPr>
        <w:keepNext/>
        <w:keepLines/>
        <w:tabs>
          <w:tab w:val="left" w:pos="8222"/>
        </w:tabs>
        <w:spacing w:line="288" w:lineRule="auto"/>
        <w:ind w:firstLine="851"/>
        <w:jc w:val="center"/>
        <w:rPr>
          <w:rFonts w:ascii="Times New Roman" w:hAnsi="Times New Roman" w:cs="Times New Roman"/>
          <w:b/>
          <w:sz w:val="24"/>
          <w:szCs w:val="24"/>
        </w:rPr>
      </w:pPr>
      <w:r>
        <w:rPr>
          <w:rFonts w:ascii="Times New Roman" w:hAnsi="Times New Roman" w:cs="Times New Roman"/>
          <w:b/>
          <w:sz w:val="24"/>
          <w:szCs w:val="24"/>
        </w:rPr>
        <w:t>посредством управления</w:t>
      </w:r>
      <w:r w:rsidR="0096580D">
        <w:rPr>
          <w:rFonts w:ascii="Times New Roman" w:hAnsi="Times New Roman" w:cs="Times New Roman"/>
          <w:b/>
          <w:sz w:val="24"/>
          <w:szCs w:val="24"/>
        </w:rPr>
        <w:t xml:space="preserve"> агрессией</w:t>
      </w:r>
    </w:p>
    <w:p w:rsidR="0096580D" w:rsidRDefault="0096580D" w:rsidP="00DD78EB">
      <w:pPr>
        <w:keepNext/>
        <w:keepLines/>
        <w:tabs>
          <w:tab w:val="left" w:pos="8222"/>
        </w:tabs>
        <w:spacing w:line="288" w:lineRule="auto"/>
        <w:ind w:firstLine="851"/>
        <w:jc w:val="both"/>
        <w:rPr>
          <w:rFonts w:ascii="Times New Roman" w:hAnsi="Times New Roman" w:cs="Times New Roman"/>
          <w:sz w:val="24"/>
          <w:szCs w:val="24"/>
        </w:rPr>
      </w:pPr>
    </w:p>
    <w:p w:rsidR="0096580D" w:rsidRDefault="0096580D" w:rsidP="00DD78EB">
      <w:pPr>
        <w:keepNext/>
        <w:keepLines/>
        <w:tabs>
          <w:tab w:val="left" w:pos="8222"/>
        </w:tabs>
        <w:spacing w:line="288" w:lineRule="auto"/>
        <w:ind w:firstLine="851"/>
        <w:jc w:val="center"/>
        <w:rPr>
          <w:rFonts w:ascii="Times New Roman" w:hAnsi="Times New Roman" w:cs="Times New Roman"/>
          <w:b/>
          <w:sz w:val="24"/>
          <w:szCs w:val="24"/>
        </w:rPr>
      </w:pPr>
      <w:r w:rsidRPr="00936890">
        <w:rPr>
          <w:rFonts w:ascii="Times New Roman" w:hAnsi="Times New Roman" w:cs="Times New Roman"/>
          <w:b/>
          <w:sz w:val="24"/>
          <w:szCs w:val="24"/>
        </w:rPr>
        <w:t>Рекомендации по развитию умений</w:t>
      </w:r>
    </w:p>
    <w:p w:rsidR="0096580D" w:rsidRPr="00C444A9" w:rsidRDefault="0096580D" w:rsidP="00DD78EB">
      <w:pPr>
        <w:keepNext/>
        <w:keepLines/>
        <w:tabs>
          <w:tab w:val="left" w:pos="8222"/>
        </w:tabs>
        <w:spacing w:line="288" w:lineRule="auto"/>
        <w:ind w:firstLine="851"/>
        <w:jc w:val="both"/>
        <w:rPr>
          <w:rFonts w:ascii="Times New Roman" w:hAnsi="Times New Roman" w:cs="Times New Roman"/>
          <w:sz w:val="24"/>
          <w:szCs w:val="24"/>
        </w:rPr>
      </w:pPr>
    </w:p>
    <w:p w:rsidR="0096580D" w:rsidRDefault="0096580D" w:rsidP="00DD78EB">
      <w:pPr>
        <w:keepNext/>
        <w:keepLines/>
        <w:spacing w:line="288" w:lineRule="auto"/>
        <w:jc w:val="center"/>
        <w:rPr>
          <w:rFonts w:ascii="Times New Roman" w:hAnsi="Times New Roman" w:cs="Times New Roman"/>
          <w:b/>
          <w:sz w:val="24"/>
          <w:szCs w:val="24"/>
        </w:rPr>
      </w:pPr>
      <w:r>
        <w:rPr>
          <w:rFonts w:ascii="Times New Roman" w:hAnsi="Times New Roman" w:cs="Times New Roman"/>
          <w:b/>
          <w:sz w:val="24"/>
          <w:szCs w:val="24"/>
        </w:rPr>
        <w:t>УРОВЕНЬ 2 (продолжение)</w:t>
      </w:r>
    </w:p>
    <w:p w:rsidR="0096580D" w:rsidRDefault="0096580D" w:rsidP="00DD78EB">
      <w:pPr>
        <w:keepNext/>
        <w:keepLines/>
        <w:tabs>
          <w:tab w:val="left" w:pos="8222"/>
        </w:tabs>
        <w:spacing w:line="288" w:lineRule="auto"/>
        <w:ind w:firstLine="851"/>
        <w:jc w:val="both"/>
        <w:rPr>
          <w:rFonts w:ascii="Times New Roman" w:hAnsi="Times New Roman" w:cs="Times New Roman"/>
          <w:b/>
          <w:sz w:val="24"/>
          <w:szCs w:val="24"/>
        </w:rPr>
      </w:pPr>
    </w:p>
    <w:p w:rsidR="0096580D" w:rsidRPr="002D4424" w:rsidRDefault="0096580D" w:rsidP="00DD78EB">
      <w:pPr>
        <w:tabs>
          <w:tab w:val="left" w:pos="8222"/>
        </w:tabs>
        <w:spacing w:line="288" w:lineRule="auto"/>
        <w:ind w:firstLine="851"/>
        <w:jc w:val="both"/>
        <w:rPr>
          <w:rFonts w:ascii="Times New Roman" w:hAnsi="Times New Roman" w:cs="Times New Roman"/>
          <w:b/>
          <w:sz w:val="24"/>
          <w:szCs w:val="24"/>
        </w:rPr>
      </w:pPr>
      <w:r>
        <w:rPr>
          <w:rFonts w:ascii="Times New Roman" w:hAnsi="Times New Roman" w:cs="Times New Roman"/>
          <w:b/>
          <w:sz w:val="24"/>
          <w:szCs w:val="24"/>
        </w:rPr>
        <w:t>Что предшествует агрессии?</w:t>
      </w:r>
    </w:p>
    <w:p w:rsidR="004C5ABC" w:rsidRPr="004C5ABC" w:rsidRDefault="004C5ABC" w:rsidP="00DD78EB">
      <w:pPr>
        <w:tabs>
          <w:tab w:val="left" w:pos="8222"/>
        </w:tabs>
        <w:spacing w:line="288" w:lineRule="auto"/>
        <w:ind w:firstLine="851"/>
        <w:jc w:val="both"/>
        <w:rPr>
          <w:rFonts w:ascii="Times New Roman" w:hAnsi="Times New Roman" w:cs="Times New Roman"/>
          <w:sz w:val="24"/>
          <w:szCs w:val="24"/>
        </w:rPr>
      </w:pPr>
    </w:p>
    <w:p w:rsidR="002D4424" w:rsidRDefault="00E03762"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(1) Видео </w:t>
      </w:r>
      <w:r w:rsidR="0096580D">
        <w:rPr>
          <w:rFonts w:ascii="Times New Roman" w:hAnsi="Times New Roman" w:cs="Times New Roman"/>
          <w:sz w:val="24"/>
          <w:szCs w:val="24"/>
        </w:rPr>
        <w:t>примеры.</w:t>
      </w:r>
      <w:r w:rsidR="00B63851" w:rsidRPr="00B63851">
        <w:rPr>
          <w:rFonts w:ascii="Times New Roman" w:hAnsi="Times New Roman" w:cs="Times New Roman"/>
          <w:sz w:val="24"/>
          <w:szCs w:val="24"/>
        </w:rPr>
        <w:t xml:space="preserve"> </w:t>
      </w:r>
      <w:r w:rsidR="00B63851">
        <w:rPr>
          <w:rFonts w:ascii="Times New Roman" w:hAnsi="Times New Roman" w:cs="Times New Roman"/>
          <w:sz w:val="24"/>
          <w:szCs w:val="24"/>
        </w:rPr>
        <w:t xml:space="preserve">Предложите учащимся примеры или попросите их самим найти примеры проявления агрессии </w:t>
      </w:r>
      <w:r w:rsidR="00E900FD">
        <w:rPr>
          <w:rFonts w:ascii="Times New Roman" w:hAnsi="Times New Roman" w:cs="Times New Roman"/>
          <w:sz w:val="24"/>
          <w:szCs w:val="24"/>
        </w:rPr>
        <w:t>на ТВ или в журналах. Обсудите, что вызывает агрессию и каковы возможные альтернативные действия.</w:t>
      </w:r>
    </w:p>
    <w:p w:rsidR="00E900FD" w:rsidRDefault="00E900FD"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Потренируйтесь в использовании альтернативных приемов в ситуации проявления агрессии.</w:t>
      </w:r>
    </w:p>
    <w:p w:rsidR="00E900FD" w:rsidRDefault="00E900FD"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Эффект узнаваемости.</w:t>
      </w:r>
    </w:p>
    <w:p w:rsidR="00E900FD" w:rsidRDefault="00E900FD"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(2) Внешняя угроза. Люди могут агрессивно реагировать на то, что кажется угрожающим. Такими угрозами могут быть опасения причинения физического вреда (громкий шум, кто-то хватает вас сзади), признаки возможного наказания, ситуации, схожие с теми, когда был причинен вред или напоминающие страшные эпизоды из фильмов, что-то, что может привести к потере самообладания, а также что-то новое. Люди, растущие в атмосфере недоброжелательности, гораздо чаще будут видеть угрозу там, где ее нет. Если ты один из них, то должен научиться обращаться за советом к людям, которым можно доверять.</w:t>
      </w:r>
    </w:p>
    <w:p w:rsidR="00E900FD" w:rsidRDefault="00E900FD"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(3) Отдельные причины. Обсудите следующие причины проявления людьми насилия. Попросите учащихся найти примеры в литературе и других источниках. (а) Люди прибегают к н</w:t>
      </w:r>
      <w:r w:rsidR="00EF34BF">
        <w:rPr>
          <w:rFonts w:ascii="Times New Roman" w:hAnsi="Times New Roman" w:cs="Times New Roman"/>
          <w:sz w:val="24"/>
          <w:szCs w:val="24"/>
        </w:rPr>
        <w:t xml:space="preserve">асилию из чувства гнева или разочарования. </w:t>
      </w:r>
      <w:proofErr w:type="gramStart"/>
      <w:r w:rsidR="00EF34BF">
        <w:rPr>
          <w:rFonts w:ascii="Times New Roman" w:hAnsi="Times New Roman" w:cs="Times New Roman"/>
          <w:sz w:val="24"/>
          <w:szCs w:val="24"/>
        </w:rPr>
        <w:t>Некоторые считают, что это единственный возможный выход. (б)</w:t>
      </w:r>
      <w:r>
        <w:rPr>
          <w:rFonts w:ascii="Times New Roman" w:hAnsi="Times New Roman" w:cs="Times New Roman"/>
          <w:sz w:val="24"/>
          <w:szCs w:val="24"/>
        </w:rPr>
        <w:t xml:space="preserve"> </w:t>
      </w:r>
      <w:r w:rsidR="00EF34BF">
        <w:rPr>
          <w:rFonts w:ascii="Times New Roman" w:hAnsi="Times New Roman" w:cs="Times New Roman"/>
          <w:sz w:val="24"/>
          <w:szCs w:val="24"/>
        </w:rPr>
        <w:t>Некоторые</w:t>
      </w:r>
      <w:r w:rsidR="00EF34BF" w:rsidRPr="00EF34BF">
        <w:rPr>
          <w:rFonts w:ascii="Times New Roman" w:hAnsi="Times New Roman" w:cs="Times New Roman"/>
          <w:sz w:val="24"/>
          <w:szCs w:val="24"/>
        </w:rPr>
        <w:t xml:space="preserve"> </w:t>
      </w:r>
      <w:r w:rsidR="00EF34BF">
        <w:rPr>
          <w:rFonts w:ascii="Times New Roman" w:hAnsi="Times New Roman" w:cs="Times New Roman"/>
          <w:sz w:val="24"/>
          <w:szCs w:val="24"/>
        </w:rPr>
        <w:t xml:space="preserve">прибегают к насилию, чтобы манипулировать другими или контролировать их (например, домашнее насилие). (в) Некоторые прибегают к насилию как к способу отплатить за зло, причиненное им или их любимым. </w:t>
      </w:r>
      <w:r w:rsidR="005226B3">
        <w:rPr>
          <w:rFonts w:ascii="Times New Roman" w:hAnsi="Times New Roman" w:cs="Times New Roman"/>
          <w:sz w:val="24"/>
          <w:szCs w:val="24"/>
        </w:rPr>
        <w:t>(г) Чтобы привлечь внимание (д) </w:t>
      </w:r>
      <w:r w:rsidR="00EF34BF">
        <w:rPr>
          <w:rFonts w:ascii="Times New Roman" w:hAnsi="Times New Roman" w:cs="Times New Roman"/>
          <w:sz w:val="24"/>
          <w:szCs w:val="24"/>
        </w:rPr>
        <w:t>Легкий доступ к оружию (е) Давление сверстников (ж) Они в д</w:t>
      </w:r>
      <w:r w:rsidR="005226B3">
        <w:rPr>
          <w:rFonts w:ascii="Times New Roman" w:hAnsi="Times New Roman" w:cs="Times New Roman"/>
          <w:sz w:val="24"/>
          <w:szCs w:val="24"/>
        </w:rPr>
        <w:t>етстве подвергались насилию (</w:t>
      </w:r>
      <w:proofErr w:type="spellStart"/>
      <w:r w:rsidR="005226B3">
        <w:rPr>
          <w:rFonts w:ascii="Times New Roman" w:hAnsi="Times New Roman" w:cs="Times New Roman"/>
          <w:sz w:val="24"/>
          <w:szCs w:val="24"/>
        </w:rPr>
        <w:t>з</w:t>
      </w:r>
      <w:proofErr w:type="spellEnd"/>
      <w:r w:rsidR="005226B3">
        <w:rPr>
          <w:rFonts w:ascii="Times New Roman" w:hAnsi="Times New Roman" w:cs="Times New Roman"/>
          <w:sz w:val="24"/>
          <w:szCs w:val="24"/>
        </w:rPr>
        <w:t>) </w:t>
      </w:r>
      <w:r w:rsidR="00EF34BF">
        <w:rPr>
          <w:rFonts w:ascii="Times New Roman" w:hAnsi="Times New Roman" w:cs="Times New Roman"/>
          <w:sz w:val="24"/>
          <w:szCs w:val="24"/>
        </w:rPr>
        <w:t>Видят насилие в жизни</w:t>
      </w:r>
      <w:proofErr w:type="gramEnd"/>
      <w:r w:rsidR="00EF34BF">
        <w:rPr>
          <w:rFonts w:ascii="Times New Roman" w:hAnsi="Times New Roman" w:cs="Times New Roman"/>
          <w:sz w:val="24"/>
          <w:szCs w:val="24"/>
        </w:rPr>
        <w:t xml:space="preserve"> или на экране («эффект узнаваемости»).</w:t>
      </w:r>
    </w:p>
    <w:p w:rsidR="00EF34BF" w:rsidRDefault="00EF34BF" w:rsidP="00DD78EB">
      <w:pPr>
        <w:tabs>
          <w:tab w:val="left" w:pos="8222"/>
        </w:tabs>
        <w:spacing w:line="288" w:lineRule="auto"/>
        <w:ind w:firstLine="851"/>
        <w:jc w:val="both"/>
        <w:rPr>
          <w:rFonts w:ascii="Times New Roman" w:hAnsi="Times New Roman" w:cs="Times New Roman"/>
          <w:sz w:val="24"/>
          <w:szCs w:val="24"/>
        </w:rPr>
      </w:pPr>
    </w:p>
    <w:p w:rsidR="00EF34BF" w:rsidRDefault="00EF34BF" w:rsidP="00DD78EB">
      <w:pPr>
        <w:tabs>
          <w:tab w:val="left" w:pos="8222"/>
        </w:tabs>
        <w:spacing w:line="288" w:lineRule="auto"/>
        <w:ind w:firstLine="851"/>
        <w:jc w:val="both"/>
        <w:rPr>
          <w:rFonts w:ascii="Times New Roman" w:hAnsi="Times New Roman" w:cs="Times New Roman"/>
          <w:sz w:val="24"/>
          <w:szCs w:val="24"/>
        </w:rPr>
      </w:pPr>
      <w:proofErr w:type="gramStart"/>
      <w:r>
        <w:rPr>
          <w:rFonts w:ascii="Times New Roman" w:hAnsi="Times New Roman" w:cs="Times New Roman"/>
          <w:b/>
          <w:sz w:val="24"/>
          <w:szCs w:val="24"/>
        </w:rPr>
        <w:t xml:space="preserve">Что заставляет меня злиться? </w:t>
      </w:r>
      <w:r>
        <w:rPr>
          <w:rFonts w:ascii="Times New Roman" w:hAnsi="Times New Roman" w:cs="Times New Roman"/>
          <w:sz w:val="24"/>
          <w:szCs w:val="24"/>
        </w:rPr>
        <w:t>(основано на произведении Д.В. Джонсон</w:t>
      </w:r>
      <w:r w:rsidR="002055CE">
        <w:rPr>
          <w:rFonts w:ascii="Times New Roman" w:hAnsi="Times New Roman" w:cs="Times New Roman"/>
          <w:sz w:val="24"/>
          <w:szCs w:val="24"/>
        </w:rPr>
        <w:t>а</w:t>
      </w:r>
      <w:r>
        <w:rPr>
          <w:rFonts w:ascii="Times New Roman" w:hAnsi="Times New Roman" w:cs="Times New Roman"/>
          <w:sz w:val="24"/>
          <w:szCs w:val="24"/>
        </w:rPr>
        <w:t xml:space="preserve"> </w:t>
      </w:r>
      <w:r w:rsidRPr="00B32536">
        <w:rPr>
          <w:rFonts w:ascii="Times New Roman" w:hAnsi="Times New Roman" w:cs="Times New Roman"/>
          <w:i/>
          <w:sz w:val="24"/>
          <w:szCs w:val="24"/>
        </w:rPr>
        <w:t>«Протягивая руку»</w:t>
      </w:r>
      <w:r w:rsidRPr="00EF34BF">
        <w:rPr>
          <w:rFonts w:ascii="Times New Roman" w:hAnsi="Times New Roman" w:cs="Times New Roman"/>
          <w:sz w:val="24"/>
          <w:szCs w:val="24"/>
        </w:rPr>
        <w:t xml:space="preserve"> /</w:t>
      </w:r>
      <w:r w:rsidRPr="00EF34BF">
        <w:rPr>
          <w:rFonts w:ascii="OfficinaSans-Book" w:hAnsi="OfficinaSans-Book"/>
          <w:color w:val="000000"/>
          <w:sz w:val="24"/>
          <w:szCs w:val="24"/>
        </w:rPr>
        <w:t xml:space="preserve"> D.W.</w:t>
      </w:r>
      <w:proofErr w:type="gramEnd"/>
      <w:r w:rsidRPr="00EF34BF">
        <w:rPr>
          <w:rFonts w:ascii="OfficinaSans-Book" w:hAnsi="OfficinaSans-Book"/>
          <w:color w:val="000000"/>
          <w:sz w:val="24"/>
          <w:szCs w:val="24"/>
        </w:rPr>
        <w:t xml:space="preserve"> </w:t>
      </w:r>
      <w:proofErr w:type="spellStart"/>
      <w:proofErr w:type="gramStart"/>
      <w:r w:rsidRPr="00EF34BF">
        <w:rPr>
          <w:rFonts w:ascii="OfficinaSans-Book" w:hAnsi="OfficinaSans-Book"/>
          <w:color w:val="000000"/>
          <w:sz w:val="24"/>
          <w:szCs w:val="24"/>
        </w:rPr>
        <w:t>Johnson</w:t>
      </w:r>
      <w:proofErr w:type="spellEnd"/>
      <w:r w:rsidRPr="00EF34BF">
        <w:rPr>
          <w:rFonts w:ascii="OfficinaSans-Book" w:hAnsi="OfficinaSans-Book"/>
          <w:color w:val="000000"/>
          <w:sz w:val="24"/>
          <w:szCs w:val="24"/>
        </w:rPr>
        <w:t xml:space="preserve">, </w:t>
      </w:r>
      <w:proofErr w:type="spellStart"/>
      <w:r w:rsidRPr="00EF34BF">
        <w:rPr>
          <w:rFonts w:ascii="OfficinaSans-BookItalic" w:hAnsi="OfficinaSans-BookItalic"/>
          <w:i/>
          <w:iCs/>
          <w:color w:val="000000"/>
          <w:sz w:val="24"/>
          <w:szCs w:val="24"/>
        </w:rPr>
        <w:t>Reaching</w:t>
      </w:r>
      <w:proofErr w:type="spellEnd"/>
      <w:r w:rsidRPr="00EF34BF">
        <w:rPr>
          <w:rFonts w:ascii="OfficinaSans-BookItalic" w:hAnsi="OfficinaSans-BookItalic"/>
          <w:i/>
          <w:iCs/>
          <w:color w:val="000000"/>
          <w:sz w:val="24"/>
          <w:szCs w:val="24"/>
        </w:rPr>
        <w:t xml:space="preserve"> </w:t>
      </w:r>
      <w:proofErr w:type="spellStart"/>
      <w:r w:rsidRPr="00EF34BF">
        <w:rPr>
          <w:rFonts w:ascii="OfficinaSans-BookItalic" w:hAnsi="OfficinaSans-BookItalic"/>
          <w:i/>
          <w:iCs/>
          <w:color w:val="000000"/>
          <w:sz w:val="24"/>
          <w:szCs w:val="24"/>
        </w:rPr>
        <w:t>out</w:t>
      </w:r>
      <w:proofErr w:type="spellEnd"/>
      <w:r>
        <w:rPr>
          <w:rFonts w:ascii="OfficinaSans-BookItalic" w:hAnsi="OfficinaSans-BookItalic"/>
          <w:iCs/>
          <w:color w:val="000000"/>
          <w:sz w:val="24"/>
          <w:szCs w:val="24"/>
        </w:rPr>
        <w:t>/</w:t>
      </w:r>
      <w:r w:rsidRPr="00EF34BF">
        <w:rPr>
          <w:rFonts w:ascii="OfficinaSans-Book" w:hAnsi="OfficinaSans-Book"/>
          <w:color w:val="000000"/>
          <w:sz w:val="24"/>
          <w:szCs w:val="24"/>
        </w:rPr>
        <w:t>)</w:t>
      </w:r>
      <w:r>
        <w:rPr>
          <w:rFonts w:ascii="OfficinaSans-Book" w:hAnsi="OfficinaSans-Book"/>
          <w:color w:val="000000"/>
          <w:sz w:val="24"/>
          <w:szCs w:val="24"/>
        </w:rPr>
        <w:t>.</w:t>
      </w:r>
      <w:proofErr w:type="gramEnd"/>
      <w:r>
        <w:rPr>
          <w:rFonts w:ascii="OfficinaSans-Book" w:hAnsi="OfficinaSans-Book"/>
          <w:color w:val="000000"/>
          <w:sz w:val="24"/>
          <w:szCs w:val="24"/>
        </w:rPr>
        <w:t xml:space="preserve"> </w:t>
      </w:r>
      <w:r>
        <w:rPr>
          <w:rFonts w:ascii="Times New Roman" w:hAnsi="Times New Roman" w:cs="Times New Roman"/>
          <w:sz w:val="24"/>
          <w:szCs w:val="24"/>
        </w:rPr>
        <w:t xml:space="preserve">Попросите учащихся закончить самостоятельно следующие предложения, написав как можно подробнее. Затем они могут записать в своем дневнике о том, что необходимо сделать, чтобы уменьшить </w:t>
      </w:r>
      <w:r w:rsidR="002D0B8B">
        <w:rPr>
          <w:rFonts w:ascii="Times New Roman" w:hAnsi="Times New Roman" w:cs="Times New Roman"/>
          <w:sz w:val="24"/>
          <w:szCs w:val="24"/>
        </w:rPr>
        <w:t>причины гнева. Они также могут обсудить это в группах.</w:t>
      </w:r>
    </w:p>
    <w:p w:rsidR="002D0B8B" w:rsidRDefault="002D0B8B"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(1) В общем.</w:t>
      </w:r>
    </w:p>
    <w:p w:rsidR="002D0B8B" w:rsidRDefault="002D0B8B"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lastRenderedPageBreak/>
        <w:t>Что меня злит, так это…</w:t>
      </w:r>
    </w:p>
    <w:p w:rsidR="002D0B8B" w:rsidRDefault="002D0B8B"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Когда я злюсь, я делаю это…</w:t>
      </w:r>
    </w:p>
    <w:p w:rsidR="002D0B8B" w:rsidRDefault="002D0B8B"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Мои убеждения, заставляющие меня злиться, это…</w:t>
      </w:r>
    </w:p>
    <w:p w:rsidR="002D0B8B" w:rsidRDefault="002D0B8B"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Вот, что я делаю, чтобы заместить свой гнев на </w:t>
      </w:r>
      <w:proofErr w:type="gramStart"/>
      <w:r>
        <w:rPr>
          <w:rFonts w:ascii="Times New Roman" w:hAnsi="Times New Roman" w:cs="Times New Roman"/>
          <w:sz w:val="24"/>
          <w:szCs w:val="24"/>
        </w:rPr>
        <w:t>более положительные</w:t>
      </w:r>
      <w:proofErr w:type="gramEnd"/>
      <w:r>
        <w:rPr>
          <w:rFonts w:ascii="Times New Roman" w:hAnsi="Times New Roman" w:cs="Times New Roman"/>
          <w:sz w:val="24"/>
          <w:szCs w:val="24"/>
        </w:rPr>
        <w:t xml:space="preserve"> чувства…</w:t>
      </w:r>
    </w:p>
    <w:p w:rsidR="002D0B8B" w:rsidRDefault="002D0B8B"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(2) Взаимоотношения. Вопросы могут касаться друзей (</w:t>
      </w:r>
      <w:proofErr w:type="gramStart"/>
      <w:r>
        <w:rPr>
          <w:rFonts w:ascii="Times New Roman" w:hAnsi="Times New Roman" w:cs="Times New Roman"/>
          <w:sz w:val="24"/>
          <w:szCs w:val="24"/>
        </w:rPr>
        <w:t>как</w:t>
      </w:r>
      <w:proofErr w:type="gramEnd"/>
      <w:r>
        <w:rPr>
          <w:rFonts w:ascii="Times New Roman" w:hAnsi="Times New Roman" w:cs="Times New Roman"/>
          <w:sz w:val="24"/>
          <w:szCs w:val="24"/>
        </w:rPr>
        <w:t xml:space="preserve"> и написано), одноклассников или другие взаимоотношения.</w:t>
      </w:r>
    </w:p>
    <w:p w:rsidR="002D0B8B" w:rsidRDefault="002D0B8B"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Я сержусь, когда мои друзья…</w:t>
      </w:r>
    </w:p>
    <w:p w:rsidR="002D0B8B" w:rsidRDefault="002D0B8B"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Когда я злюсь на моих друзей, я обычно…</w:t>
      </w:r>
    </w:p>
    <w:p w:rsidR="002D0B8B" w:rsidRDefault="002D0B8B"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Когда я злюсь на моих друзей, я чувствую…</w:t>
      </w:r>
    </w:p>
    <w:p w:rsidR="002D0B8B" w:rsidRDefault="002D0B8B"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То, как я выражаю гнев на моих друзей, заставляет их чувствовать…</w:t>
      </w:r>
    </w:p>
    <w:p w:rsidR="002D0B8B" w:rsidRDefault="002D0B8B"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Когда я это чувствую, я обычно…</w:t>
      </w:r>
    </w:p>
    <w:p w:rsidR="002D0B8B" w:rsidRDefault="002D0B8B"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Реагируя на гнев моих друзей, я чувствую…</w:t>
      </w:r>
    </w:p>
    <w:p w:rsidR="002D0B8B" w:rsidRPr="00EF34BF" w:rsidRDefault="002D0B8B"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Мои реакции на гнев моих друзей обычно приводят </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 xml:space="preserve"> их…</w:t>
      </w:r>
    </w:p>
    <w:p w:rsidR="002D0B8B" w:rsidRPr="009924D9" w:rsidRDefault="002D0B8B" w:rsidP="00DD78EB">
      <w:pPr>
        <w:keepNext/>
        <w:keepLines/>
        <w:tabs>
          <w:tab w:val="left" w:pos="8222"/>
        </w:tabs>
        <w:spacing w:line="288" w:lineRule="auto"/>
        <w:ind w:firstLine="851"/>
        <w:jc w:val="center"/>
        <w:rPr>
          <w:rFonts w:ascii="Times New Roman" w:hAnsi="Times New Roman" w:cs="Times New Roman"/>
          <w:b/>
          <w:sz w:val="24"/>
          <w:szCs w:val="24"/>
        </w:rPr>
      </w:pPr>
      <w:r w:rsidRPr="009924D9">
        <w:rPr>
          <w:rFonts w:ascii="Times New Roman" w:hAnsi="Times New Roman" w:cs="Times New Roman"/>
          <w:b/>
          <w:sz w:val="24"/>
          <w:szCs w:val="24"/>
        </w:rPr>
        <w:t xml:space="preserve">Понимать выражаемые эмоции </w:t>
      </w:r>
    </w:p>
    <w:p w:rsidR="002D0B8B" w:rsidRPr="00C444A9" w:rsidRDefault="002D0B8B" w:rsidP="00DD78EB">
      <w:pPr>
        <w:keepNext/>
        <w:keepLines/>
        <w:tabs>
          <w:tab w:val="left" w:pos="8222"/>
        </w:tabs>
        <w:spacing w:line="288" w:lineRule="auto"/>
        <w:ind w:firstLine="851"/>
        <w:jc w:val="center"/>
        <w:rPr>
          <w:rFonts w:ascii="Times New Roman" w:hAnsi="Times New Roman" w:cs="Times New Roman"/>
          <w:b/>
          <w:sz w:val="24"/>
          <w:szCs w:val="24"/>
        </w:rPr>
      </w:pPr>
      <w:r>
        <w:rPr>
          <w:rFonts w:ascii="Times New Roman" w:hAnsi="Times New Roman" w:cs="Times New Roman"/>
          <w:b/>
          <w:sz w:val="24"/>
          <w:szCs w:val="24"/>
        </w:rPr>
        <w:t>через управление агрессией</w:t>
      </w:r>
    </w:p>
    <w:p w:rsidR="002D0B8B" w:rsidRDefault="002D0B8B" w:rsidP="00DD78EB">
      <w:pPr>
        <w:keepNext/>
        <w:keepLines/>
        <w:tabs>
          <w:tab w:val="left" w:pos="8222"/>
        </w:tabs>
        <w:spacing w:line="288" w:lineRule="auto"/>
        <w:ind w:firstLine="851"/>
        <w:jc w:val="both"/>
        <w:rPr>
          <w:rFonts w:ascii="Times New Roman" w:hAnsi="Times New Roman" w:cs="Times New Roman"/>
          <w:sz w:val="24"/>
          <w:szCs w:val="24"/>
        </w:rPr>
      </w:pPr>
    </w:p>
    <w:p w:rsidR="002D0B8B" w:rsidRDefault="002D0B8B" w:rsidP="00DD78EB">
      <w:pPr>
        <w:keepNext/>
        <w:keepLines/>
        <w:tabs>
          <w:tab w:val="left" w:pos="8222"/>
        </w:tabs>
        <w:spacing w:line="288" w:lineRule="auto"/>
        <w:ind w:firstLine="851"/>
        <w:jc w:val="center"/>
        <w:rPr>
          <w:rFonts w:ascii="Times New Roman" w:hAnsi="Times New Roman" w:cs="Times New Roman"/>
          <w:b/>
          <w:sz w:val="24"/>
          <w:szCs w:val="24"/>
        </w:rPr>
      </w:pPr>
      <w:r w:rsidRPr="00936890">
        <w:rPr>
          <w:rFonts w:ascii="Times New Roman" w:hAnsi="Times New Roman" w:cs="Times New Roman"/>
          <w:b/>
          <w:sz w:val="24"/>
          <w:szCs w:val="24"/>
        </w:rPr>
        <w:t>Рекомендации по развитию умений</w:t>
      </w:r>
    </w:p>
    <w:p w:rsidR="002D0B8B" w:rsidRPr="00C444A9" w:rsidRDefault="002D0B8B" w:rsidP="00DD78EB">
      <w:pPr>
        <w:keepNext/>
        <w:keepLines/>
        <w:tabs>
          <w:tab w:val="left" w:pos="8222"/>
        </w:tabs>
        <w:spacing w:line="288" w:lineRule="auto"/>
        <w:ind w:firstLine="851"/>
        <w:jc w:val="both"/>
        <w:rPr>
          <w:rFonts w:ascii="Times New Roman" w:hAnsi="Times New Roman" w:cs="Times New Roman"/>
          <w:sz w:val="24"/>
          <w:szCs w:val="24"/>
        </w:rPr>
      </w:pPr>
    </w:p>
    <w:p w:rsidR="002D0B8B" w:rsidRDefault="002D0B8B" w:rsidP="00DD78EB">
      <w:pPr>
        <w:keepNext/>
        <w:keepLines/>
        <w:spacing w:line="288" w:lineRule="auto"/>
        <w:jc w:val="center"/>
        <w:rPr>
          <w:rFonts w:ascii="Times New Roman" w:hAnsi="Times New Roman" w:cs="Times New Roman"/>
          <w:b/>
          <w:sz w:val="24"/>
          <w:szCs w:val="24"/>
        </w:rPr>
      </w:pPr>
      <w:r>
        <w:rPr>
          <w:rFonts w:ascii="Times New Roman" w:hAnsi="Times New Roman" w:cs="Times New Roman"/>
          <w:b/>
          <w:sz w:val="24"/>
          <w:szCs w:val="24"/>
        </w:rPr>
        <w:t>УРОВЕНЬ 2 (продолжение)</w:t>
      </w:r>
    </w:p>
    <w:p w:rsidR="002D0B8B" w:rsidRDefault="002D0B8B" w:rsidP="00DD78EB">
      <w:pPr>
        <w:keepNext/>
        <w:keepLines/>
        <w:tabs>
          <w:tab w:val="left" w:pos="8222"/>
        </w:tabs>
        <w:spacing w:line="288" w:lineRule="auto"/>
        <w:ind w:firstLine="851"/>
        <w:jc w:val="both"/>
        <w:rPr>
          <w:rFonts w:ascii="Times New Roman" w:hAnsi="Times New Roman" w:cs="Times New Roman"/>
          <w:b/>
          <w:sz w:val="24"/>
          <w:szCs w:val="24"/>
        </w:rPr>
      </w:pPr>
    </w:p>
    <w:p w:rsidR="00453386" w:rsidRDefault="002D0B8B"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b/>
          <w:sz w:val="24"/>
          <w:szCs w:val="24"/>
        </w:rPr>
        <w:t>Используйте свой гнев, чтобы решать реальные проблемы.</w:t>
      </w:r>
      <w:r>
        <w:rPr>
          <w:rFonts w:ascii="Times New Roman" w:hAnsi="Times New Roman" w:cs="Times New Roman"/>
          <w:sz w:val="24"/>
          <w:szCs w:val="24"/>
        </w:rPr>
        <w:t xml:space="preserve"> Гнев может быть </w:t>
      </w:r>
      <w:r w:rsidR="00143F7A">
        <w:rPr>
          <w:rFonts w:ascii="Times New Roman" w:hAnsi="Times New Roman" w:cs="Times New Roman"/>
          <w:sz w:val="24"/>
          <w:szCs w:val="24"/>
        </w:rPr>
        <w:t>разумной</w:t>
      </w:r>
      <w:r>
        <w:rPr>
          <w:rFonts w:ascii="Times New Roman" w:hAnsi="Times New Roman" w:cs="Times New Roman"/>
          <w:sz w:val="24"/>
          <w:szCs w:val="24"/>
        </w:rPr>
        <w:t xml:space="preserve"> реакцией в решении реальных проблем в жизни.</w:t>
      </w:r>
      <w:r w:rsidR="00143F7A">
        <w:rPr>
          <w:rFonts w:ascii="Times New Roman" w:hAnsi="Times New Roman" w:cs="Times New Roman"/>
          <w:sz w:val="24"/>
          <w:szCs w:val="24"/>
        </w:rPr>
        <w:t xml:space="preserve"> Это здоровая злость, которая может дать энергию, чтобы справиться с трудностью. Важно продумать реально выполнимый план действий, но при этом надо помнить, что эту проблему, возможно, не решить мгновенно (может быть, вообще не решить), поэтому вместо этого необходимо управлять своей реакцией (например, воспользоваться техникой расслабления). Попросите учащихся обсудить ситуации подобно следующим. Виржиния </w:t>
      </w:r>
      <w:proofErr w:type="spellStart"/>
      <w:r w:rsidR="00143F7A">
        <w:rPr>
          <w:rFonts w:ascii="Times New Roman" w:hAnsi="Times New Roman" w:cs="Times New Roman"/>
          <w:sz w:val="24"/>
          <w:szCs w:val="24"/>
        </w:rPr>
        <w:t>Рамирез</w:t>
      </w:r>
      <w:proofErr w:type="spellEnd"/>
      <w:r w:rsidR="00143F7A">
        <w:rPr>
          <w:rFonts w:ascii="Times New Roman" w:hAnsi="Times New Roman" w:cs="Times New Roman"/>
          <w:sz w:val="24"/>
          <w:szCs w:val="24"/>
        </w:rPr>
        <w:t xml:space="preserve"> рассказывает, что произошло, когда она услышала, то одна старушка в ее районе умерла от холода: «Я не знала, что делать. Было очень сложно справиться с моим гневом. Я хранила молчание столько лет, что, когда я дала волю чувствам, они поглотили меня. Когда я впервые заговорила об этом, я срывала зло на всех. Только ролевая игра помогла мне научиться выражать свои чувства, не нападая на других. Ведь теряешь контроль, когда чувствуешь, что ничего нельзя поделать. Когда ты чувствуешь, что можешь </w:t>
      </w:r>
      <w:r w:rsidR="00453386">
        <w:rPr>
          <w:rFonts w:ascii="Times New Roman" w:hAnsi="Times New Roman" w:cs="Times New Roman"/>
          <w:sz w:val="24"/>
          <w:szCs w:val="24"/>
        </w:rPr>
        <w:t xml:space="preserve">прекратить эти жуткие ситуации, ты делаешь это по-другому. Обида на людей в моем сообществе за это не пройдет никогда. </w:t>
      </w:r>
      <w:proofErr w:type="gramStart"/>
      <w:r w:rsidR="00453386">
        <w:rPr>
          <w:rFonts w:ascii="Times New Roman" w:hAnsi="Times New Roman" w:cs="Times New Roman"/>
          <w:sz w:val="24"/>
          <w:szCs w:val="24"/>
        </w:rPr>
        <w:t xml:space="preserve">Но в долгосрочной перспективе я добьюсь лучших результатов» (цитируется по П.Р. </w:t>
      </w:r>
      <w:proofErr w:type="spellStart"/>
      <w:r w:rsidR="00453386">
        <w:rPr>
          <w:rFonts w:ascii="Times New Roman" w:hAnsi="Times New Roman" w:cs="Times New Roman"/>
          <w:sz w:val="24"/>
          <w:szCs w:val="24"/>
        </w:rPr>
        <w:t>Леб</w:t>
      </w:r>
      <w:proofErr w:type="spellEnd"/>
      <w:r w:rsidR="00453386">
        <w:rPr>
          <w:rFonts w:ascii="Times New Roman" w:hAnsi="Times New Roman" w:cs="Times New Roman"/>
          <w:sz w:val="24"/>
          <w:szCs w:val="24"/>
        </w:rPr>
        <w:t xml:space="preserve"> </w:t>
      </w:r>
      <w:r w:rsidR="00453386" w:rsidRPr="00B32536">
        <w:rPr>
          <w:rFonts w:ascii="Times New Roman" w:hAnsi="Times New Roman" w:cs="Times New Roman"/>
          <w:i/>
          <w:sz w:val="24"/>
          <w:szCs w:val="24"/>
        </w:rPr>
        <w:t>«Душа гражданина»</w:t>
      </w:r>
      <w:r w:rsidR="00453386" w:rsidRPr="00453386">
        <w:rPr>
          <w:rFonts w:ascii="Times New Roman" w:hAnsi="Times New Roman" w:cs="Times New Roman"/>
          <w:sz w:val="24"/>
          <w:szCs w:val="24"/>
        </w:rPr>
        <w:t xml:space="preserve"> / </w:t>
      </w:r>
      <w:r w:rsidR="00453386" w:rsidRPr="00453386">
        <w:rPr>
          <w:rFonts w:ascii="Times New Roman" w:hAnsi="Times New Roman" w:cs="Times New Roman"/>
          <w:sz w:val="24"/>
          <w:szCs w:val="24"/>
          <w:lang w:val="en-US"/>
        </w:rPr>
        <w:t>P</w:t>
      </w:r>
      <w:r w:rsidR="00453386" w:rsidRPr="00453386">
        <w:rPr>
          <w:rFonts w:ascii="Times New Roman" w:hAnsi="Times New Roman" w:cs="Times New Roman"/>
          <w:sz w:val="24"/>
          <w:szCs w:val="24"/>
        </w:rPr>
        <w:t>.</w:t>
      </w:r>
      <w:proofErr w:type="gramEnd"/>
      <w:r w:rsidR="00453386" w:rsidRPr="00453386">
        <w:rPr>
          <w:rFonts w:ascii="Times New Roman" w:hAnsi="Times New Roman" w:cs="Times New Roman"/>
          <w:sz w:val="24"/>
          <w:szCs w:val="24"/>
        </w:rPr>
        <w:t xml:space="preserve"> </w:t>
      </w:r>
      <w:r w:rsidR="00453386" w:rsidRPr="00453386">
        <w:rPr>
          <w:rFonts w:ascii="Times New Roman" w:hAnsi="Times New Roman" w:cs="Times New Roman"/>
          <w:sz w:val="24"/>
          <w:szCs w:val="24"/>
          <w:lang w:val="en-US"/>
        </w:rPr>
        <w:t>R</w:t>
      </w:r>
      <w:r w:rsidR="00453386" w:rsidRPr="00453386">
        <w:rPr>
          <w:rFonts w:ascii="Times New Roman" w:hAnsi="Times New Roman" w:cs="Times New Roman"/>
          <w:sz w:val="24"/>
          <w:szCs w:val="24"/>
        </w:rPr>
        <w:t xml:space="preserve">. </w:t>
      </w:r>
      <w:r w:rsidR="00453386" w:rsidRPr="00453386">
        <w:rPr>
          <w:rFonts w:ascii="Times New Roman" w:hAnsi="Times New Roman" w:cs="Times New Roman"/>
          <w:sz w:val="24"/>
          <w:szCs w:val="24"/>
          <w:lang w:val="en-US"/>
        </w:rPr>
        <w:t>Loeb</w:t>
      </w:r>
      <w:r w:rsidR="00B32536" w:rsidRPr="00B32536">
        <w:rPr>
          <w:rFonts w:ascii="Times New Roman" w:hAnsi="Times New Roman" w:cs="Times New Roman"/>
          <w:sz w:val="24"/>
          <w:szCs w:val="24"/>
        </w:rPr>
        <w:t>,</w:t>
      </w:r>
      <w:r w:rsidR="00453386" w:rsidRPr="00453386">
        <w:rPr>
          <w:rFonts w:ascii="Times New Roman" w:hAnsi="Times New Roman" w:cs="Times New Roman"/>
          <w:sz w:val="24"/>
          <w:szCs w:val="24"/>
        </w:rPr>
        <w:t xml:space="preserve"> </w:t>
      </w:r>
      <w:proofErr w:type="spellStart"/>
      <w:r w:rsidR="00453386" w:rsidRPr="00B32536">
        <w:rPr>
          <w:rFonts w:ascii="Times New Roman" w:hAnsi="Times New Roman" w:cs="Times New Roman"/>
          <w:i/>
          <w:sz w:val="24"/>
          <w:szCs w:val="24"/>
        </w:rPr>
        <w:t>Soul</w:t>
      </w:r>
      <w:proofErr w:type="spellEnd"/>
      <w:r w:rsidR="00453386" w:rsidRPr="00B32536">
        <w:rPr>
          <w:rFonts w:ascii="Times New Roman" w:hAnsi="Times New Roman" w:cs="Times New Roman"/>
          <w:i/>
          <w:sz w:val="24"/>
          <w:szCs w:val="24"/>
        </w:rPr>
        <w:t xml:space="preserve"> </w:t>
      </w:r>
      <w:proofErr w:type="spellStart"/>
      <w:r w:rsidR="00453386" w:rsidRPr="00B32536">
        <w:rPr>
          <w:rFonts w:ascii="Times New Roman" w:hAnsi="Times New Roman" w:cs="Times New Roman"/>
          <w:i/>
          <w:sz w:val="24"/>
          <w:szCs w:val="24"/>
        </w:rPr>
        <w:t>of</w:t>
      </w:r>
      <w:proofErr w:type="spellEnd"/>
      <w:r w:rsidR="00453386" w:rsidRPr="00B32536">
        <w:rPr>
          <w:rFonts w:ascii="Times New Roman" w:hAnsi="Times New Roman" w:cs="Times New Roman"/>
          <w:i/>
          <w:sz w:val="24"/>
          <w:szCs w:val="24"/>
        </w:rPr>
        <w:t xml:space="preserve"> </w:t>
      </w:r>
      <w:proofErr w:type="spellStart"/>
      <w:r w:rsidR="00453386" w:rsidRPr="00B32536">
        <w:rPr>
          <w:rFonts w:ascii="Times New Roman" w:hAnsi="Times New Roman" w:cs="Times New Roman"/>
          <w:i/>
          <w:sz w:val="24"/>
          <w:szCs w:val="24"/>
        </w:rPr>
        <w:t>a</w:t>
      </w:r>
      <w:proofErr w:type="spellEnd"/>
      <w:r w:rsidR="00453386" w:rsidRPr="00B32536">
        <w:rPr>
          <w:rFonts w:ascii="Times New Roman" w:hAnsi="Times New Roman" w:cs="Times New Roman"/>
          <w:i/>
          <w:sz w:val="24"/>
          <w:szCs w:val="24"/>
        </w:rPr>
        <w:t xml:space="preserve"> </w:t>
      </w:r>
      <w:proofErr w:type="spellStart"/>
      <w:r w:rsidR="00453386" w:rsidRPr="00B32536">
        <w:rPr>
          <w:rFonts w:ascii="Times New Roman" w:hAnsi="Times New Roman" w:cs="Times New Roman"/>
          <w:i/>
          <w:sz w:val="24"/>
          <w:szCs w:val="24"/>
        </w:rPr>
        <w:t>citizen</w:t>
      </w:r>
      <w:proofErr w:type="spellEnd"/>
      <w:r w:rsidR="00453386">
        <w:rPr>
          <w:rFonts w:ascii="Times New Roman" w:hAnsi="Times New Roman" w:cs="Times New Roman"/>
          <w:sz w:val="24"/>
          <w:szCs w:val="24"/>
        </w:rPr>
        <w:t xml:space="preserve">, </w:t>
      </w:r>
      <w:proofErr w:type="spellStart"/>
      <w:r w:rsidR="00453386">
        <w:rPr>
          <w:rFonts w:ascii="Times New Roman" w:hAnsi="Times New Roman" w:cs="Times New Roman"/>
          <w:sz w:val="24"/>
          <w:szCs w:val="24"/>
        </w:rPr>
        <w:t>сс</w:t>
      </w:r>
      <w:proofErr w:type="spellEnd"/>
      <w:r w:rsidR="00453386">
        <w:rPr>
          <w:rFonts w:ascii="Times New Roman" w:hAnsi="Times New Roman" w:cs="Times New Roman"/>
          <w:sz w:val="24"/>
          <w:szCs w:val="24"/>
        </w:rPr>
        <w:t xml:space="preserve">. </w:t>
      </w:r>
      <w:r w:rsidR="00453386" w:rsidRPr="00453386">
        <w:rPr>
          <w:rFonts w:ascii="Times New Roman" w:hAnsi="Times New Roman" w:cs="Times New Roman"/>
          <w:sz w:val="24"/>
          <w:szCs w:val="24"/>
        </w:rPr>
        <w:t>323-324)</w:t>
      </w:r>
      <w:r w:rsidR="00453386">
        <w:rPr>
          <w:rFonts w:ascii="Times New Roman" w:hAnsi="Times New Roman" w:cs="Times New Roman"/>
          <w:sz w:val="24"/>
          <w:szCs w:val="24"/>
        </w:rPr>
        <w:t>.</w:t>
      </w:r>
    </w:p>
    <w:p w:rsidR="00453386" w:rsidRDefault="00453386" w:rsidP="00DD78EB">
      <w:pPr>
        <w:tabs>
          <w:tab w:val="left" w:pos="8222"/>
        </w:tabs>
        <w:spacing w:line="288" w:lineRule="auto"/>
        <w:ind w:firstLine="851"/>
        <w:jc w:val="both"/>
        <w:rPr>
          <w:rFonts w:ascii="Times New Roman" w:hAnsi="Times New Roman" w:cs="Times New Roman"/>
          <w:sz w:val="24"/>
          <w:szCs w:val="24"/>
        </w:rPr>
      </w:pPr>
    </w:p>
    <w:p w:rsidR="00453386" w:rsidRDefault="00453386"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b/>
          <w:sz w:val="24"/>
          <w:szCs w:val="24"/>
        </w:rPr>
        <w:t>Долгосрочная или экстремальная агрессия.</w:t>
      </w:r>
      <w:r>
        <w:rPr>
          <w:rFonts w:ascii="Times New Roman" w:hAnsi="Times New Roman" w:cs="Times New Roman"/>
          <w:sz w:val="24"/>
          <w:szCs w:val="24"/>
        </w:rPr>
        <w:t xml:space="preserve"> Иногда дети находятся в ситуациях насилия. В таких ситуациях необходимо срочно действовать. (1) Найдите в сети информацию о кризисных ситуациях и ситуациях насилия (см. список ниже) и используйте задание с картинкой-загадкой (см. описание в приложении). (2) Обсудите и продумайте с учащимися чрезвычайные меры, а также дайте учащимся необходимые телефоны и </w:t>
      </w:r>
      <w:proofErr w:type="gramStart"/>
      <w:r>
        <w:rPr>
          <w:rFonts w:ascii="Times New Roman" w:hAnsi="Times New Roman" w:cs="Times New Roman"/>
          <w:sz w:val="24"/>
          <w:szCs w:val="24"/>
        </w:rPr>
        <w:t>интернет-адреса</w:t>
      </w:r>
      <w:proofErr w:type="gramEnd"/>
      <w:r>
        <w:rPr>
          <w:rFonts w:ascii="Times New Roman" w:hAnsi="Times New Roman" w:cs="Times New Roman"/>
          <w:sz w:val="24"/>
          <w:szCs w:val="24"/>
        </w:rPr>
        <w:t>. Взрослые должны помочь учащимся разобраться, каким взрослым стоит доверять, а также что делать в конкретных ситуациях.</w:t>
      </w:r>
    </w:p>
    <w:p w:rsidR="00453386" w:rsidRDefault="00453386" w:rsidP="00DD78EB">
      <w:pPr>
        <w:tabs>
          <w:tab w:val="left" w:pos="8222"/>
        </w:tabs>
        <w:spacing w:line="288" w:lineRule="auto"/>
        <w:ind w:firstLine="851"/>
        <w:jc w:val="both"/>
        <w:rPr>
          <w:rFonts w:ascii="Times New Roman" w:hAnsi="Times New Roman" w:cs="Times New Roman"/>
          <w:sz w:val="24"/>
          <w:szCs w:val="24"/>
        </w:rPr>
      </w:pPr>
    </w:p>
    <w:p w:rsidR="00453386" w:rsidRPr="00DA24DE" w:rsidRDefault="00DA24DE" w:rsidP="00DD78EB">
      <w:pPr>
        <w:tabs>
          <w:tab w:val="left" w:pos="5103"/>
        </w:tabs>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lastRenderedPageBreak/>
        <w:t xml:space="preserve">Горячая линия по проблемам </w:t>
      </w:r>
      <w:r w:rsidR="002055CE">
        <w:rPr>
          <w:rFonts w:ascii="Times New Roman" w:hAnsi="Times New Roman" w:cs="Times New Roman"/>
          <w:sz w:val="24"/>
          <w:szCs w:val="24"/>
        </w:rPr>
        <w:t>расстройств пищеварения</w:t>
      </w:r>
      <w:r w:rsidR="00453386" w:rsidRPr="00DA24DE">
        <w:rPr>
          <w:rFonts w:ascii="Times New Roman" w:hAnsi="Times New Roman" w:cs="Times New Roman"/>
          <w:sz w:val="24"/>
          <w:szCs w:val="24"/>
        </w:rPr>
        <w:tab/>
        <w:t>1-800-382-2832 (</w:t>
      </w:r>
      <w:r w:rsidRPr="00DA24DE">
        <w:rPr>
          <w:rFonts w:ascii="Times New Roman" w:hAnsi="Times New Roman" w:cs="Times New Roman"/>
          <w:sz w:val="24"/>
          <w:szCs w:val="24"/>
        </w:rPr>
        <w:t>круглосуточно</w:t>
      </w:r>
      <w:r w:rsidR="00453386" w:rsidRPr="00DA24DE">
        <w:rPr>
          <w:rFonts w:ascii="Times New Roman" w:hAnsi="Times New Roman" w:cs="Times New Roman"/>
          <w:sz w:val="24"/>
          <w:szCs w:val="24"/>
        </w:rPr>
        <w:t>)</w:t>
      </w:r>
    </w:p>
    <w:p w:rsidR="00453386" w:rsidRPr="00DA24DE" w:rsidRDefault="00DA24DE" w:rsidP="00DD78EB">
      <w:pPr>
        <w:tabs>
          <w:tab w:val="left" w:pos="5103"/>
        </w:tabs>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Домашнее насилие</w:t>
      </w:r>
      <w:r w:rsidR="002055CE">
        <w:rPr>
          <w:rFonts w:ascii="Times New Roman" w:hAnsi="Times New Roman" w:cs="Times New Roman"/>
          <w:sz w:val="24"/>
          <w:szCs w:val="24"/>
        </w:rPr>
        <w:t>/нападения</w:t>
      </w:r>
      <w:r w:rsidR="00453386" w:rsidRPr="00DA24DE">
        <w:rPr>
          <w:rFonts w:ascii="Times New Roman" w:hAnsi="Times New Roman" w:cs="Times New Roman"/>
          <w:sz w:val="24"/>
          <w:szCs w:val="24"/>
        </w:rPr>
        <w:tab/>
        <w:t>1-800-333-</w:t>
      </w:r>
      <w:r w:rsidR="00453386" w:rsidRPr="00453386">
        <w:rPr>
          <w:rFonts w:ascii="Times New Roman" w:hAnsi="Times New Roman" w:cs="Times New Roman"/>
          <w:sz w:val="24"/>
          <w:szCs w:val="24"/>
          <w:lang w:val="en-US"/>
        </w:rPr>
        <w:t>SAFE</w:t>
      </w:r>
      <w:r w:rsidR="00453386" w:rsidRPr="00DA24DE">
        <w:rPr>
          <w:rFonts w:ascii="Times New Roman" w:hAnsi="Times New Roman" w:cs="Times New Roman"/>
          <w:sz w:val="24"/>
          <w:szCs w:val="24"/>
        </w:rPr>
        <w:t xml:space="preserve"> (</w:t>
      </w:r>
      <w:r w:rsidRPr="00DA24DE">
        <w:rPr>
          <w:rFonts w:ascii="Times New Roman" w:hAnsi="Times New Roman" w:cs="Times New Roman"/>
          <w:sz w:val="24"/>
          <w:szCs w:val="24"/>
        </w:rPr>
        <w:t>круглосуточно</w:t>
      </w:r>
      <w:r w:rsidR="00453386" w:rsidRPr="00DA24DE">
        <w:rPr>
          <w:rFonts w:ascii="Times New Roman" w:hAnsi="Times New Roman" w:cs="Times New Roman"/>
          <w:sz w:val="24"/>
          <w:szCs w:val="24"/>
        </w:rPr>
        <w:t>)</w:t>
      </w:r>
    </w:p>
    <w:p w:rsidR="00453386" w:rsidRPr="00DA24DE" w:rsidRDefault="00DA24DE" w:rsidP="00DD78EB">
      <w:pPr>
        <w:tabs>
          <w:tab w:val="left" w:pos="5103"/>
        </w:tabs>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Горячая</w:t>
      </w:r>
      <w:r w:rsidRPr="00DA24DE">
        <w:rPr>
          <w:rFonts w:ascii="Times New Roman" w:hAnsi="Times New Roman" w:cs="Times New Roman"/>
          <w:sz w:val="24"/>
          <w:szCs w:val="24"/>
        </w:rPr>
        <w:t xml:space="preserve"> </w:t>
      </w:r>
      <w:r>
        <w:rPr>
          <w:rFonts w:ascii="Times New Roman" w:hAnsi="Times New Roman" w:cs="Times New Roman"/>
          <w:sz w:val="24"/>
          <w:szCs w:val="24"/>
        </w:rPr>
        <w:t>линия</w:t>
      </w:r>
      <w:r w:rsidRPr="00DA24DE">
        <w:rPr>
          <w:rFonts w:ascii="Times New Roman" w:hAnsi="Times New Roman" w:cs="Times New Roman"/>
          <w:sz w:val="24"/>
          <w:szCs w:val="24"/>
        </w:rPr>
        <w:t xml:space="preserve"> </w:t>
      </w:r>
      <w:proofErr w:type="gramStart"/>
      <w:r>
        <w:rPr>
          <w:rFonts w:ascii="Times New Roman" w:hAnsi="Times New Roman" w:cs="Times New Roman"/>
          <w:sz w:val="24"/>
          <w:szCs w:val="24"/>
        </w:rPr>
        <w:t>подросткового</w:t>
      </w:r>
      <w:proofErr w:type="gramEnd"/>
      <w:r>
        <w:rPr>
          <w:rFonts w:ascii="Times New Roman" w:hAnsi="Times New Roman" w:cs="Times New Roman"/>
          <w:sz w:val="24"/>
          <w:szCs w:val="24"/>
        </w:rPr>
        <w:t xml:space="preserve"> СПИДа</w:t>
      </w:r>
      <w:r w:rsidR="00453386" w:rsidRPr="00DA24DE">
        <w:rPr>
          <w:rFonts w:ascii="Times New Roman" w:hAnsi="Times New Roman" w:cs="Times New Roman"/>
          <w:sz w:val="24"/>
          <w:szCs w:val="24"/>
        </w:rPr>
        <w:tab/>
        <w:t>1-800-234-</w:t>
      </w:r>
      <w:r w:rsidR="00453386" w:rsidRPr="00453386">
        <w:rPr>
          <w:rFonts w:ascii="Times New Roman" w:hAnsi="Times New Roman" w:cs="Times New Roman"/>
          <w:sz w:val="24"/>
          <w:szCs w:val="24"/>
          <w:lang w:val="en-US"/>
        </w:rPr>
        <w:t>TEEN</w:t>
      </w:r>
      <w:r w:rsidR="00453386" w:rsidRPr="00DA24DE">
        <w:rPr>
          <w:rFonts w:ascii="Times New Roman" w:hAnsi="Times New Roman" w:cs="Times New Roman"/>
          <w:sz w:val="24"/>
          <w:szCs w:val="24"/>
        </w:rPr>
        <w:t xml:space="preserve"> (</w:t>
      </w:r>
      <w:proofErr w:type="spellStart"/>
      <w:r>
        <w:rPr>
          <w:rFonts w:ascii="Times New Roman" w:hAnsi="Times New Roman" w:cs="Times New Roman"/>
          <w:sz w:val="24"/>
          <w:szCs w:val="24"/>
        </w:rPr>
        <w:t>Пон.-Пт</w:t>
      </w:r>
      <w:proofErr w:type="spellEnd"/>
      <w:r>
        <w:rPr>
          <w:rFonts w:ascii="Times New Roman" w:hAnsi="Times New Roman" w:cs="Times New Roman"/>
          <w:sz w:val="24"/>
          <w:szCs w:val="24"/>
        </w:rPr>
        <w:t>.</w:t>
      </w:r>
      <w:r w:rsidR="00453386" w:rsidRPr="00DA24DE">
        <w:rPr>
          <w:rFonts w:ascii="Times New Roman" w:hAnsi="Times New Roman" w:cs="Times New Roman"/>
          <w:sz w:val="24"/>
          <w:szCs w:val="24"/>
        </w:rPr>
        <w:t>) 800-440-</w:t>
      </w:r>
      <w:r w:rsidR="00453386" w:rsidRPr="00453386">
        <w:rPr>
          <w:rFonts w:ascii="Times New Roman" w:hAnsi="Times New Roman" w:cs="Times New Roman"/>
          <w:sz w:val="24"/>
          <w:szCs w:val="24"/>
          <w:lang w:val="en-US"/>
        </w:rPr>
        <w:t>TEEN</w:t>
      </w:r>
      <w:r w:rsidR="00453386" w:rsidRPr="00DA24DE">
        <w:rPr>
          <w:rFonts w:ascii="Times New Roman" w:hAnsi="Times New Roman" w:cs="Times New Roman"/>
          <w:sz w:val="24"/>
          <w:szCs w:val="24"/>
        </w:rPr>
        <w:t xml:space="preserve"> (</w:t>
      </w:r>
      <w:r>
        <w:rPr>
          <w:rFonts w:ascii="Times New Roman" w:hAnsi="Times New Roman" w:cs="Times New Roman"/>
          <w:sz w:val="24"/>
          <w:szCs w:val="24"/>
        </w:rPr>
        <w:t>по выходным</w:t>
      </w:r>
      <w:r w:rsidR="00453386" w:rsidRPr="00DA24DE">
        <w:rPr>
          <w:rFonts w:ascii="Times New Roman" w:hAnsi="Times New Roman" w:cs="Times New Roman"/>
          <w:sz w:val="24"/>
          <w:szCs w:val="24"/>
        </w:rPr>
        <w:t>)</w:t>
      </w:r>
    </w:p>
    <w:p w:rsidR="00453386" w:rsidRPr="00DA24DE" w:rsidRDefault="00DA24DE" w:rsidP="00DD78EB">
      <w:pPr>
        <w:tabs>
          <w:tab w:val="left" w:pos="5103"/>
        </w:tabs>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Национальная линия проблем СПИДа</w:t>
      </w:r>
      <w:r>
        <w:rPr>
          <w:rFonts w:ascii="Times New Roman" w:hAnsi="Times New Roman" w:cs="Times New Roman"/>
          <w:sz w:val="24"/>
          <w:szCs w:val="24"/>
        </w:rPr>
        <w:tab/>
      </w:r>
      <w:r w:rsidR="00453386" w:rsidRPr="00DA24DE">
        <w:rPr>
          <w:rFonts w:ascii="Times New Roman" w:hAnsi="Times New Roman" w:cs="Times New Roman"/>
          <w:sz w:val="24"/>
          <w:szCs w:val="24"/>
        </w:rPr>
        <w:t>1- 800-342-</w:t>
      </w:r>
      <w:r w:rsidR="00453386" w:rsidRPr="00453386">
        <w:rPr>
          <w:rFonts w:ascii="Times New Roman" w:hAnsi="Times New Roman" w:cs="Times New Roman"/>
          <w:sz w:val="24"/>
          <w:szCs w:val="24"/>
          <w:lang w:val="en-US"/>
        </w:rPr>
        <w:t>AIDS</w:t>
      </w:r>
    </w:p>
    <w:p w:rsidR="00453386" w:rsidRPr="00DA24DE" w:rsidRDefault="00DA24DE" w:rsidP="00DD78EB">
      <w:pPr>
        <w:tabs>
          <w:tab w:val="left" w:pos="5103"/>
        </w:tabs>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Национальная</w:t>
      </w:r>
      <w:r w:rsidRPr="00DA24DE">
        <w:rPr>
          <w:rFonts w:ascii="Times New Roman" w:hAnsi="Times New Roman" w:cs="Times New Roman"/>
          <w:sz w:val="24"/>
          <w:szCs w:val="24"/>
        </w:rPr>
        <w:t xml:space="preserve"> </w:t>
      </w:r>
      <w:r>
        <w:rPr>
          <w:rFonts w:ascii="Times New Roman" w:hAnsi="Times New Roman" w:cs="Times New Roman"/>
          <w:sz w:val="24"/>
          <w:szCs w:val="24"/>
        </w:rPr>
        <w:t>горячая</w:t>
      </w:r>
      <w:r w:rsidRPr="00DA24DE">
        <w:rPr>
          <w:rFonts w:ascii="Times New Roman" w:hAnsi="Times New Roman" w:cs="Times New Roman"/>
          <w:sz w:val="24"/>
          <w:szCs w:val="24"/>
        </w:rPr>
        <w:t xml:space="preserve"> </w:t>
      </w:r>
      <w:r>
        <w:rPr>
          <w:rFonts w:ascii="Times New Roman" w:hAnsi="Times New Roman" w:cs="Times New Roman"/>
          <w:sz w:val="24"/>
          <w:szCs w:val="24"/>
        </w:rPr>
        <w:t>линия</w:t>
      </w:r>
      <w:r w:rsidRPr="00DA24DE">
        <w:rPr>
          <w:rFonts w:ascii="Times New Roman" w:hAnsi="Times New Roman" w:cs="Times New Roman"/>
          <w:sz w:val="24"/>
          <w:szCs w:val="24"/>
        </w:rPr>
        <w:t xml:space="preserve"> </w:t>
      </w:r>
      <w:r>
        <w:rPr>
          <w:rFonts w:ascii="Times New Roman" w:hAnsi="Times New Roman" w:cs="Times New Roman"/>
          <w:sz w:val="24"/>
          <w:szCs w:val="24"/>
        </w:rPr>
        <w:t>нетрадиционных половых отношений подростков</w:t>
      </w:r>
      <w:r w:rsidRPr="00DA24DE">
        <w:rPr>
          <w:rFonts w:ascii="Times New Roman" w:hAnsi="Times New Roman" w:cs="Times New Roman"/>
          <w:sz w:val="24"/>
          <w:szCs w:val="24"/>
        </w:rPr>
        <w:tab/>
      </w:r>
      <w:r w:rsidR="00453386" w:rsidRPr="00DA24DE">
        <w:rPr>
          <w:rFonts w:ascii="Times New Roman" w:hAnsi="Times New Roman" w:cs="Times New Roman"/>
          <w:sz w:val="24"/>
          <w:szCs w:val="24"/>
        </w:rPr>
        <w:t>1-800-347-</w:t>
      </w:r>
      <w:r w:rsidR="00453386" w:rsidRPr="00453386">
        <w:rPr>
          <w:rFonts w:ascii="Times New Roman" w:hAnsi="Times New Roman" w:cs="Times New Roman"/>
          <w:sz w:val="24"/>
          <w:szCs w:val="24"/>
          <w:lang w:val="en-US"/>
        </w:rPr>
        <w:t>TEEN</w:t>
      </w:r>
      <w:r w:rsidR="00453386" w:rsidRPr="00DA24DE">
        <w:rPr>
          <w:rFonts w:ascii="Times New Roman" w:hAnsi="Times New Roman" w:cs="Times New Roman"/>
          <w:sz w:val="24"/>
          <w:szCs w:val="24"/>
        </w:rPr>
        <w:t xml:space="preserve"> (</w:t>
      </w:r>
      <w:r>
        <w:rPr>
          <w:rFonts w:ascii="Times New Roman" w:hAnsi="Times New Roman" w:cs="Times New Roman"/>
          <w:sz w:val="24"/>
          <w:szCs w:val="24"/>
        </w:rPr>
        <w:t>Чт.-Вс.</w:t>
      </w:r>
      <w:r w:rsidR="00453386" w:rsidRPr="00DA24DE">
        <w:rPr>
          <w:rFonts w:ascii="Times New Roman" w:hAnsi="Times New Roman" w:cs="Times New Roman"/>
          <w:sz w:val="24"/>
          <w:szCs w:val="24"/>
        </w:rPr>
        <w:t xml:space="preserve">, 7 </w:t>
      </w:r>
      <w:r w:rsidR="00453386" w:rsidRPr="00453386">
        <w:rPr>
          <w:rFonts w:ascii="Times New Roman" w:hAnsi="Times New Roman" w:cs="Times New Roman"/>
          <w:sz w:val="24"/>
          <w:szCs w:val="24"/>
          <w:lang w:val="en-US"/>
        </w:rPr>
        <w:t>pm</w:t>
      </w:r>
      <w:r w:rsidR="00453386" w:rsidRPr="00DA24DE">
        <w:rPr>
          <w:rFonts w:ascii="Times New Roman" w:hAnsi="Times New Roman" w:cs="Times New Roman"/>
          <w:sz w:val="24"/>
          <w:szCs w:val="24"/>
        </w:rPr>
        <w:t xml:space="preserve">-11:45 </w:t>
      </w:r>
      <w:r w:rsidR="00453386" w:rsidRPr="00453386">
        <w:rPr>
          <w:rFonts w:ascii="Times New Roman" w:hAnsi="Times New Roman" w:cs="Times New Roman"/>
          <w:sz w:val="24"/>
          <w:szCs w:val="24"/>
          <w:lang w:val="en-US"/>
        </w:rPr>
        <w:t>pm</w:t>
      </w:r>
      <w:r w:rsidR="00453386" w:rsidRPr="00DA24DE">
        <w:rPr>
          <w:rFonts w:ascii="Times New Roman" w:hAnsi="Times New Roman" w:cs="Times New Roman"/>
          <w:sz w:val="24"/>
          <w:szCs w:val="24"/>
        </w:rPr>
        <w:t xml:space="preserve"> </w:t>
      </w:r>
      <w:r w:rsidRPr="00DA24DE">
        <w:rPr>
          <w:rFonts w:ascii="Times New Roman" w:hAnsi="Times New Roman" w:cs="Times New Roman"/>
          <w:sz w:val="24"/>
          <w:szCs w:val="24"/>
        </w:rPr>
        <w:t xml:space="preserve"> североамериканское восточное время</w:t>
      </w:r>
      <w:r w:rsidR="00453386" w:rsidRPr="00DA24DE">
        <w:rPr>
          <w:rFonts w:ascii="Times New Roman" w:hAnsi="Times New Roman" w:cs="Times New Roman"/>
          <w:sz w:val="24"/>
          <w:szCs w:val="24"/>
        </w:rPr>
        <w:t>)</w:t>
      </w:r>
    </w:p>
    <w:p w:rsidR="00453386" w:rsidRPr="00DA24DE" w:rsidRDefault="002055CE" w:rsidP="00DD78EB">
      <w:pPr>
        <w:tabs>
          <w:tab w:val="left" w:pos="5103"/>
        </w:tabs>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Семейное/детское п</w:t>
      </w:r>
      <w:r w:rsidR="00DA24DE">
        <w:rPr>
          <w:rFonts w:ascii="Times New Roman" w:hAnsi="Times New Roman" w:cs="Times New Roman"/>
          <w:sz w:val="24"/>
          <w:szCs w:val="24"/>
        </w:rPr>
        <w:t>сихологическое здоровье</w:t>
      </w:r>
      <w:r w:rsidR="00DA24DE" w:rsidRPr="00DA24DE">
        <w:rPr>
          <w:rFonts w:ascii="Times New Roman" w:hAnsi="Times New Roman" w:cs="Times New Roman"/>
          <w:sz w:val="24"/>
          <w:szCs w:val="24"/>
        </w:rPr>
        <w:tab/>
      </w:r>
      <w:r w:rsidR="00453386" w:rsidRPr="00DA24DE">
        <w:rPr>
          <w:rFonts w:ascii="Times New Roman" w:hAnsi="Times New Roman" w:cs="Times New Roman"/>
          <w:sz w:val="24"/>
          <w:szCs w:val="24"/>
        </w:rPr>
        <w:t>1-800-654-1247 (</w:t>
      </w:r>
      <w:r w:rsidR="00DA24DE" w:rsidRPr="00DA24DE">
        <w:rPr>
          <w:rFonts w:ascii="Times New Roman" w:hAnsi="Times New Roman" w:cs="Times New Roman"/>
          <w:sz w:val="24"/>
          <w:szCs w:val="24"/>
        </w:rPr>
        <w:t>круглосуточно</w:t>
      </w:r>
      <w:r w:rsidR="00453386" w:rsidRPr="00DA24DE">
        <w:rPr>
          <w:rFonts w:ascii="Times New Roman" w:hAnsi="Times New Roman" w:cs="Times New Roman"/>
          <w:sz w:val="24"/>
          <w:szCs w:val="24"/>
        </w:rPr>
        <w:t>)</w:t>
      </w:r>
    </w:p>
    <w:p w:rsidR="00453386" w:rsidRPr="00DA24DE" w:rsidRDefault="00DA24DE" w:rsidP="00DD78EB">
      <w:pPr>
        <w:tabs>
          <w:tab w:val="left" w:pos="5103"/>
        </w:tabs>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Национальная</w:t>
      </w:r>
      <w:r w:rsidRPr="00DA24DE">
        <w:rPr>
          <w:rFonts w:ascii="Times New Roman" w:hAnsi="Times New Roman" w:cs="Times New Roman"/>
          <w:sz w:val="24"/>
          <w:szCs w:val="24"/>
        </w:rPr>
        <w:t xml:space="preserve"> </w:t>
      </w:r>
      <w:r>
        <w:rPr>
          <w:rFonts w:ascii="Times New Roman" w:hAnsi="Times New Roman" w:cs="Times New Roman"/>
          <w:sz w:val="24"/>
          <w:szCs w:val="24"/>
        </w:rPr>
        <w:t>горячая</w:t>
      </w:r>
      <w:r w:rsidRPr="00DA24DE">
        <w:rPr>
          <w:rFonts w:ascii="Times New Roman" w:hAnsi="Times New Roman" w:cs="Times New Roman"/>
          <w:sz w:val="24"/>
          <w:szCs w:val="24"/>
        </w:rPr>
        <w:t xml:space="preserve"> </w:t>
      </w:r>
      <w:r>
        <w:rPr>
          <w:rFonts w:ascii="Times New Roman" w:hAnsi="Times New Roman" w:cs="Times New Roman"/>
          <w:sz w:val="24"/>
          <w:szCs w:val="24"/>
        </w:rPr>
        <w:t>линия</w:t>
      </w:r>
      <w:r w:rsidRPr="00DA24DE">
        <w:rPr>
          <w:rFonts w:ascii="Times New Roman" w:hAnsi="Times New Roman" w:cs="Times New Roman"/>
          <w:sz w:val="24"/>
          <w:szCs w:val="24"/>
        </w:rPr>
        <w:t xml:space="preserve"> </w:t>
      </w:r>
      <w:r>
        <w:rPr>
          <w:rFonts w:ascii="Times New Roman" w:hAnsi="Times New Roman" w:cs="Times New Roman"/>
          <w:sz w:val="24"/>
          <w:szCs w:val="24"/>
        </w:rPr>
        <w:t xml:space="preserve">по </w:t>
      </w:r>
      <w:r w:rsidRPr="00DA24DE">
        <w:rPr>
          <w:rFonts w:ascii="Times New Roman" w:hAnsi="Times New Roman" w:cs="Times New Roman"/>
          <w:sz w:val="24"/>
          <w:szCs w:val="24"/>
        </w:rPr>
        <w:t>кожно-венерологически</w:t>
      </w:r>
      <w:r>
        <w:rPr>
          <w:rFonts w:ascii="Times New Roman" w:hAnsi="Times New Roman" w:cs="Times New Roman"/>
          <w:sz w:val="24"/>
          <w:szCs w:val="24"/>
        </w:rPr>
        <w:t>м заболеваниям</w:t>
      </w:r>
      <w:r w:rsidRPr="00DA24DE">
        <w:rPr>
          <w:rFonts w:ascii="Times New Roman" w:hAnsi="Times New Roman" w:cs="Times New Roman"/>
          <w:sz w:val="24"/>
          <w:szCs w:val="24"/>
        </w:rPr>
        <w:tab/>
      </w:r>
      <w:r w:rsidR="00453386" w:rsidRPr="00DA24DE">
        <w:rPr>
          <w:rFonts w:ascii="Times New Roman" w:hAnsi="Times New Roman" w:cs="Times New Roman"/>
          <w:sz w:val="24"/>
          <w:szCs w:val="24"/>
        </w:rPr>
        <w:t>1-800-227-8922 (</w:t>
      </w:r>
      <w:r w:rsidRPr="00DA24DE">
        <w:rPr>
          <w:rFonts w:ascii="Times New Roman" w:hAnsi="Times New Roman" w:cs="Times New Roman"/>
          <w:sz w:val="24"/>
          <w:szCs w:val="24"/>
        </w:rPr>
        <w:t>круглосуточно</w:t>
      </w:r>
      <w:r w:rsidR="00453386" w:rsidRPr="00DA24DE">
        <w:rPr>
          <w:rFonts w:ascii="Times New Roman" w:hAnsi="Times New Roman" w:cs="Times New Roman"/>
          <w:sz w:val="24"/>
          <w:szCs w:val="24"/>
        </w:rPr>
        <w:t>)</w:t>
      </w:r>
    </w:p>
    <w:p w:rsidR="00453386" w:rsidRPr="00DA24DE" w:rsidRDefault="00DA24DE" w:rsidP="00DD78EB">
      <w:pPr>
        <w:tabs>
          <w:tab w:val="left" w:pos="5103"/>
        </w:tabs>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Горячая</w:t>
      </w:r>
      <w:r w:rsidRPr="00DA24DE">
        <w:rPr>
          <w:rFonts w:ascii="Times New Roman" w:hAnsi="Times New Roman" w:cs="Times New Roman"/>
          <w:sz w:val="24"/>
          <w:szCs w:val="24"/>
        </w:rPr>
        <w:t xml:space="preserve"> </w:t>
      </w:r>
      <w:r>
        <w:rPr>
          <w:rFonts w:ascii="Times New Roman" w:hAnsi="Times New Roman" w:cs="Times New Roman"/>
          <w:sz w:val="24"/>
          <w:szCs w:val="24"/>
        </w:rPr>
        <w:t>линия</w:t>
      </w:r>
      <w:r w:rsidRPr="00DA24DE">
        <w:rPr>
          <w:rFonts w:ascii="Times New Roman" w:hAnsi="Times New Roman" w:cs="Times New Roman"/>
          <w:sz w:val="24"/>
          <w:szCs w:val="24"/>
        </w:rPr>
        <w:t xml:space="preserve"> </w:t>
      </w:r>
      <w:r>
        <w:rPr>
          <w:rFonts w:ascii="Times New Roman" w:hAnsi="Times New Roman" w:cs="Times New Roman"/>
          <w:sz w:val="24"/>
          <w:szCs w:val="24"/>
        </w:rPr>
        <w:t>помощи детям, подвергающимся насилию</w:t>
      </w:r>
      <w:r w:rsidRPr="00DA24DE">
        <w:rPr>
          <w:rFonts w:ascii="Times New Roman" w:hAnsi="Times New Roman" w:cs="Times New Roman"/>
          <w:sz w:val="24"/>
          <w:szCs w:val="24"/>
        </w:rPr>
        <w:tab/>
        <w:t>1</w:t>
      </w:r>
      <w:r w:rsidR="00453386" w:rsidRPr="00DA24DE">
        <w:rPr>
          <w:rFonts w:ascii="Times New Roman" w:hAnsi="Times New Roman" w:cs="Times New Roman"/>
          <w:sz w:val="24"/>
          <w:szCs w:val="24"/>
        </w:rPr>
        <w:t>-800/4-</w:t>
      </w:r>
      <w:r w:rsidR="00453386" w:rsidRPr="00453386">
        <w:rPr>
          <w:rFonts w:ascii="Times New Roman" w:hAnsi="Times New Roman" w:cs="Times New Roman"/>
          <w:sz w:val="24"/>
          <w:szCs w:val="24"/>
          <w:lang w:val="en-US"/>
        </w:rPr>
        <w:t>A</w:t>
      </w:r>
      <w:r w:rsidR="00453386" w:rsidRPr="00DA24DE">
        <w:rPr>
          <w:rFonts w:ascii="Times New Roman" w:hAnsi="Times New Roman" w:cs="Times New Roman"/>
          <w:sz w:val="24"/>
          <w:szCs w:val="24"/>
        </w:rPr>
        <w:t>-</w:t>
      </w:r>
      <w:r w:rsidR="00453386" w:rsidRPr="00453386">
        <w:rPr>
          <w:rFonts w:ascii="Times New Roman" w:hAnsi="Times New Roman" w:cs="Times New Roman"/>
          <w:sz w:val="24"/>
          <w:szCs w:val="24"/>
          <w:lang w:val="en-US"/>
        </w:rPr>
        <w:t>CHILD</w:t>
      </w:r>
      <w:r w:rsidR="00453386" w:rsidRPr="00DA24DE">
        <w:rPr>
          <w:rFonts w:ascii="Times New Roman" w:hAnsi="Times New Roman" w:cs="Times New Roman"/>
          <w:sz w:val="24"/>
          <w:szCs w:val="24"/>
        </w:rPr>
        <w:t xml:space="preserve"> (</w:t>
      </w:r>
      <w:r w:rsidRPr="00DA24DE">
        <w:rPr>
          <w:rFonts w:ascii="Times New Roman" w:hAnsi="Times New Roman" w:cs="Times New Roman"/>
          <w:sz w:val="24"/>
          <w:szCs w:val="24"/>
        </w:rPr>
        <w:t>круглосуточно</w:t>
      </w:r>
      <w:r w:rsidR="00453386" w:rsidRPr="00DA24DE">
        <w:rPr>
          <w:rFonts w:ascii="Times New Roman" w:hAnsi="Times New Roman" w:cs="Times New Roman"/>
          <w:sz w:val="24"/>
          <w:szCs w:val="24"/>
        </w:rPr>
        <w:t>)</w:t>
      </w:r>
    </w:p>
    <w:p w:rsidR="00453386" w:rsidRPr="00DA24DE" w:rsidRDefault="00DA24DE" w:rsidP="00DD78EB">
      <w:pPr>
        <w:tabs>
          <w:tab w:val="left" w:pos="5103"/>
        </w:tabs>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Горячая</w:t>
      </w:r>
      <w:r w:rsidRPr="00DA24DE">
        <w:rPr>
          <w:rFonts w:ascii="Times New Roman" w:hAnsi="Times New Roman" w:cs="Times New Roman"/>
          <w:sz w:val="24"/>
          <w:szCs w:val="24"/>
        </w:rPr>
        <w:t xml:space="preserve"> </w:t>
      </w:r>
      <w:r>
        <w:rPr>
          <w:rFonts w:ascii="Times New Roman" w:hAnsi="Times New Roman" w:cs="Times New Roman"/>
          <w:sz w:val="24"/>
          <w:szCs w:val="24"/>
        </w:rPr>
        <w:t>линия</w:t>
      </w:r>
      <w:r w:rsidRPr="00DA24DE">
        <w:rPr>
          <w:rFonts w:ascii="Times New Roman" w:hAnsi="Times New Roman" w:cs="Times New Roman"/>
          <w:sz w:val="24"/>
          <w:szCs w:val="24"/>
        </w:rPr>
        <w:t xml:space="preserve"> </w:t>
      </w:r>
      <w:r>
        <w:rPr>
          <w:rFonts w:ascii="Times New Roman" w:hAnsi="Times New Roman" w:cs="Times New Roman"/>
          <w:sz w:val="24"/>
          <w:szCs w:val="24"/>
        </w:rPr>
        <w:t>помощи при семейном насилии</w:t>
      </w:r>
      <w:r w:rsidRPr="00DA24DE">
        <w:rPr>
          <w:rFonts w:ascii="Times New Roman" w:hAnsi="Times New Roman" w:cs="Times New Roman"/>
          <w:sz w:val="24"/>
          <w:szCs w:val="24"/>
        </w:rPr>
        <w:tab/>
        <w:t>1</w:t>
      </w:r>
      <w:r w:rsidR="00453386" w:rsidRPr="00DA24DE">
        <w:rPr>
          <w:rFonts w:ascii="Times New Roman" w:hAnsi="Times New Roman" w:cs="Times New Roman"/>
          <w:sz w:val="24"/>
          <w:szCs w:val="24"/>
        </w:rPr>
        <w:t>-800/222-2000 (</w:t>
      </w:r>
      <w:r w:rsidRPr="00DA24DE">
        <w:rPr>
          <w:rFonts w:ascii="Times New Roman" w:hAnsi="Times New Roman" w:cs="Times New Roman"/>
          <w:sz w:val="24"/>
          <w:szCs w:val="24"/>
        </w:rPr>
        <w:t>круглосуточно</w:t>
      </w:r>
      <w:r w:rsidR="00453386" w:rsidRPr="00DA24DE">
        <w:rPr>
          <w:rFonts w:ascii="Times New Roman" w:hAnsi="Times New Roman" w:cs="Times New Roman"/>
          <w:sz w:val="24"/>
          <w:szCs w:val="24"/>
        </w:rPr>
        <w:t>)</w:t>
      </w:r>
    </w:p>
    <w:p w:rsidR="00453386" w:rsidRPr="00DA24DE" w:rsidRDefault="00DA24DE" w:rsidP="00DD78EB">
      <w:pPr>
        <w:tabs>
          <w:tab w:val="left" w:pos="5103"/>
        </w:tabs>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Горячая</w:t>
      </w:r>
      <w:r w:rsidRPr="00DA24DE">
        <w:rPr>
          <w:rFonts w:ascii="Times New Roman" w:hAnsi="Times New Roman" w:cs="Times New Roman"/>
          <w:sz w:val="24"/>
          <w:szCs w:val="24"/>
        </w:rPr>
        <w:t xml:space="preserve"> </w:t>
      </w:r>
      <w:r>
        <w:rPr>
          <w:rFonts w:ascii="Times New Roman" w:hAnsi="Times New Roman" w:cs="Times New Roman"/>
          <w:sz w:val="24"/>
          <w:szCs w:val="24"/>
        </w:rPr>
        <w:t>линия</w:t>
      </w:r>
      <w:r w:rsidRPr="00DA24DE">
        <w:rPr>
          <w:rFonts w:ascii="Times New Roman" w:hAnsi="Times New Roman" w:cs="Times New Roman"/>
          <w:sz w:val="24"/>
          <w:szCs w:val="24"/>
        </w:rPr>
        <w:t xml:space="preserve"> </w:t>
      </w:r>
      <w:r>
        <w:rPr>
          <w:rFonts w:ascii="Times New Roman" w:hAnsi="Times New Roman" w:cs="Times New Roman"/>
          <w:sz w:val="24"/>
          <w:szCs w:val="24"/>
        </w:rPr>
        <w:t>национального приюта</w:t>
      </w:r>
      <w:r w:rsidRPr="00DA24DE">
        <w:rPr>
          <w:rFonts w:ascii="Times New Roman" w:hAnsi="Times New Roman" w:cs="Times New Roman"/>
          <w:sz w:val="24"/>
          <w:szCs w:val="24"/>
        </w:rPr>
        <w:t xml:space="preserve"> </w:t>
      </w:r>
      <w:r>
        <w:rPr>
          <w:rFonts w:ascii="Times New Roman" w:hAnsi="Times New Roman" w:cs="Times New Roman"/>
          <w:sz w:val="24"/>
          <w:szCs w:val="24"/>
        </w:rPr>
        <w:t>жертвам насилия</w:t>
      </w:r>
      <w:r w:rsidRPr="00DA24DE">
        <w:rPr>
          <w:rFonts w:ascii="Times New Roman" w:hAnsi="Times New Roman" w:cs="Times New Roman"/>
          <w:sz w:val="24"/>
          <w:szCs w:val="24"/>
        </w:rPr>
        <w:tab/>
        <w:t>1</w:t>
      </w:r>
      <w:r w:rsidR="00453386" w:rsidRPr="00DA24DE">
        <w:rPr>
          <w:rFonts w:ascii="Times New Roman" w:hAnsi="Times New Roman" w:cs="Times New Roman"/>
          <w:sz w:val="24"/>
          <w:szCs w:val="24"/>
        </w:rPr>
        <w:t>-800-</w:t>
      </w:r>
      <w:r w:rsidR="00453386" w:rsidRPr="00453386">
        <w:rPr>
          <w:rFonts w:ascii="Times New Roman" w:hAnsi="Times New Roman" w:cs="Times New Roman"/>
          <w:sz w:val="24"/>
          <w:szCs w:val="24"/>
          <w:lang w:val="en-US"/>
        </w:rPr>
        <w:t>HIT</w:t>
      </w:r>
      <w:r w:rsidR="00453386" w:rsidRPr="00DA24DE">
        <w:rPr>
          <w:rFonts w:ascii="Times New Roman" w:hAnsi="Times New Roman" w:cs="Times New Roman"/>
          <w:sz w:val="24"/>
          <w:szCs w:val="24"/>
        </w:rPr>
        <w:t>-</w:t>
      </w:r>
      <w:r w:rsidR="00453386" w:rsidRPr="00453386">
        <w:rPr>
          <w:rFonts w:ascii="Times New Roman" w:hAnsi="Times New Roman" w:cs="Times New Roman"/>
          <w:sz w:val="24"/>
          <w:szCs w:val="24"/>
          <w:lang w:val="en-US"/>
        </w:rPr>
        <w:t>HOME</w:t>
      </w:r>
      <w:r w:rsidR="00453386" w:rsidRPr="00DA24DE">
        <w:rPr>
          <w:rFonts w:ascii="Times New Roman" w:hAnsi="Times New Roman" w:cs="Times New Roman"/>
          <w:sz w:val="24"/>
          <w:szCs w:val="24"/>
        </w:rPr>
        <w:t xml:space="preserve"> (</w:t>
      </w:r>
      <w:r w:rsidRPr="00DA24DE">
        <w:rPr>
          <w:rFonts w:ascii="Times New Roman" w:hAnsi="Times New Roman" w:cs="Times New Roman"/>
          <w:sz w:val="24"/>
          <w:szCs w:val="24"/>
        </w:rPr>
        <w:t>круглосуточно</w:t>
      </w:r>
      <w:r w:rsidR="00453386" w:rsidRPr="00DA24DE">
        <w:rPr>
          <w:rFonts w:ascii="Times New Roman" w:hAnsi="Times New Roman" w:cs="Times New Roman"/>
          <w:sz w:val="24"/>
          <w:szCs w:val="24"/>
        </w:rPr>
        <w:t>)</w:t>
      </w:r>
    </w:p>
    <w:p w:rsidR="00453386" w:rsidRPr="00DA24DE" w:rsidRDefault="00DA24DE" w:rsidP="00DD78EB">
      <w:pPr>
        <w:tabs>
          <w:tab w:val="left" w:pos="5103"/>
        </w:tabs>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Горячая</w:t>
      </w:r>
      <w:r w:rsidRPr="00DA24DE">
        <w:rPr>
          <w:rFonts w:ascii="Times New Roman" w:hAnsi="Times New Roman" w:cs="Times New Roman"/>
          <w:sz w:val="24"/>
          <w:szCs w:val="24"/>
        </w:rPr>
        <w:t xml:space="preserve"> </w:t>
      </w:r>
      <w:r>
        <w:rPr>
          <w:rFonts w:ascii="Times New Roman" w:hAnsi="Times New Roman" w:cs="Times New Roman"/>
          <w:sz w:val="24"/>
          <w:szCs w:val="24"/>
        </w:rPr>
        <w:t>линия</w:t>
      </w:r>
      <w:r w:rsidRPr="00DA24DE">
        <w:rPr>
          <w:rFonts w:ascii="Times New Roman" w:hAnsi="Times New Roman" w:cs="Times New Roman"/>
          <w:sz w:val="24"/>
          <w:szCs w:val="24"/>
        </w:rPr>
        <w:t xml:space="preserve"> </w:t>
      </w:r>
      <w:r>
        <w:rPr>
          <w:rFonts w:ascii="Times New Roman" w:hAnsi="Times New Roman" w:cs="Times New Roman"/>
          <w:sz w:val="24"/>
          <w:szCs w:val="24"/>
        </w:rPr>
        <w:t>приюта</w:t>
      </w:r>
      <w:r w:rsidRPr="00DA24DE">
        <w:rPr>
          <w:rFonts w:ascii="Times New Roman" w:hAnsi="Times New Roman" w:cs="Times New Roman"/>
          <w:sz w:val="24"/>
          <w:szCs w:val="24"/>
        </w:rPr>
        <w:t xml:space="preserve"> </w:t>
      </w:r>
      <w:r>
        <w:rPr>
          <w:rFonts w:ascii="Times New Roman" w:hAnsi="Times New Roman" w:cs="Times New Roman"/>
          <w:sz w:val="24"/>
          <w:szCs w:val="24"/>
        </w:rPr>
        <w:t>жертвам насилия</w:t>
      </w:r>
      <w:r w:rsidRPr="00DA24DE">
        <w:rPr>
          <w:rFonts w:ascii="Times New Roman" w:hAnsi="Times New Roman" w:cs="Times New Roman"/>
          <w:sz w:val="24"/>
          <w:szCs w:val="24"/>
        </w:rPr>
        <w:tab/>
        <w:t>1</w:t>
      </w:r>
      <w:r w:rsidR="00453386" w:rsidRPr="00DA24DE">
        <w:rPr>
          <w:rFonts w:ascii="Times New Roman" w:hAnsi="Times New Roman" w:cs="Times New Roman"/>
          <w:sz w:val="24"/>
          <w:szCs w:val="24"/>
        </w:rPr>
        <w:t>-800-621-4000 (</w:t>
      </w:r>
      <w:r w:rsidRPr="00DA24DE">
        <w:rPr>
          <w:rFonts w:ascii="Times New Roman" w:hAnsi="Times New Roman" w:cs="Times New Roman"/>
          <w:sz w:val="24"/>
          <w:szCs w:val="24"/>
        </w:rPr>
        <w:t>круглосуточно</w:t>
      </w:r>
      <w:r w:rsidR="00453386" w:rsidRPr="00DA24DE">
        <w:rPr>
          <w:rFonts w:ascii="Times New Roman" w:hAnsi="Times New Roman" w:cs="Times New Roman"/>
          <w:sz w:val="24"/>
          <w:szCs w:val="24"/>
        </w:rPr>
        <w:t>)</w:t>
      </w:r>
    </w:p>
    <w:p w:rsidR="00453386" w:rsidRPr="00DA24DE" w:rsidRDefault="00DA24DE" w:rsidP="00DD78EB">
      <w:pPr>
        <w:tabs>
          <w:tab w:val="left" w:pos="5103"/>
        </w:tabs>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Горячая</w:t>
      </w:r>
      <w:r w:rsidRPr="00DA24DE">
        <w:rPr>
          <w:rFonts w:ascii="Times New Roman" w:hAnsi="Times New Roman" w:cs="Times New Roman"/>
          <w:sz w:val="24"/>
          <w:szCs w:val="24"/>
        </w:rPr>
        <w:t xml:space="preserve"> </w:t>
      </w:r>
      <w:r>
        <w:rPr>
          <w:rFonts w:ascii="Times New Roman" w:hAnsi="Times New Roman" w:cs="Times New Roman"/>
          <w:sz w:val="24"/>
          <w:szCs w:val="24"/>
        </w:rPr>
        <w:t>линия</w:t>
      </w:r>
      <w:r w:rsidRPr="00DA24DE">
        <w:rPr>
          <w:rFonts w:ascii="Times New Roman" w:hAnsi="Times New Roman" w:cs="Times New Roman"/>
          <w:sz w:val="24"/>
          <w:szCs w:val="24"/>
        </w:rPr>
        <w:t xml:space="preserve"> </w:t>
      </w:r>
      <w:r>
        <w:rPr>
          <w:rFonts w:ascii="Times New Roman" w:hAnsi="Times New Roman" w:cs="Times New Roman"/>
          <w:sz w:val="24"/>
          <w:szCs w:val="24"/>
        </w:rPr>
        <w:t>кризисной поддержки</w:t>
      </w:r>
      <w:r w:rsidRPr="00DA24DE">
        <w:rPr>
          <w:rFonts w:ascii="Times New Roman" w:hAnsi="Times New Roman" w:cs="Times New Roman"/>
          <w:sz w:val="24"/>
          <w:szCs w:val="24"/>
        </w:rPr>
        <w:tab/>
        <w:t>1</w:t>
      </w:r>
      <w:r w:rsidR="00453386" w:rsidRPr="00DA24DE">
        <w:rPr>
          <w:rFonts w:ascii="Times New Roman" w:hAnsi="Times New Roman" w:cs="Times New Roman"/>
          <w:sz w:val="24"/>
          <w:szCs w:val="24"/>
        </w:rPr>
        <w:t>-800-999-9999 (</w:t>
      </w:r>
      <w:r w:rsidRPr="00DA24DE">
        <w:rPr>
          <w:rFonts w:ascii="Times New Roman" w:hAnsi="Times New Roman" w:cs="Times New Roman"/>
          <w:sz w:val="24"/>
          <w:szCs w:val="24"/>
        </w:rPr>
        <w:t>круглосуточно</w:t>
      </w:r>
      <w:r w:rsidR="00453386" w:rsidRPr="00DA24DE">
        <w:rPr>
          <w:rFonts w:ascii="Times New Roman" w:hAnsi="Times New Roman" w:cs="Times New Roman"/>
          <w:sz w:val="24"/>
          <w:szCs w:val="24"/>
        </w:rPr>
        <w:t>)</w:t>
      </w:r>
    </w:p>
    <w:p w:rsidR="00453386" w:rsidRPr="00DA24DE" w:rsidRDefault="00DA24DE" w:rsidP="00DD78EB">
      <w:pPr>
        <w:tabs>
          <w:tab w:val="left" w:pos="5103"/>
        </w:tabs>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Горячая</w:t>
      </w:r>
      <w:r w:rsidRPr="00DA24DE">
        <w:rPr>
          <w:rFonts w:ascii="Times New Roman" w:hAnsi="Times New Roman" w:cs="Times New Roman"/>
          <w:sz w:val="24"/>
          <w:szCs w:val="24"/>
        </w:rPr>
        <w:t xml:space="preserve"> </w:t>
      </w:r>
      <w:r>
        <w:rPr>
          <w:rFonts w:ascii="Times New Roman" w:hAnsi="Times New Roman" w:cs="Times New Roman"/>
          <w:sz w:val="24"/>
          <w:szCs w:val="24"/>
        </w:rPr>
        <w:t>линия</w:t>
      </w:r>
      <w:r w:rsidRPr="00DA24DE">
        <w:rPr>
          <w:rFonts w:ascii="Times New Roman" w:hAnsi="Times New Roman" w:cs="Times New Roman"/>
          <w:sz w:val="24"/>
          <w:szCs w:val="24"/>
        </w:rPr>
        <w:t xml:space="preserve"> </w:t>
      </w:r>
      <w:r>
        <w:rPr>
          <w:rFonts w:ascii="Times New Roman" w:hAnsi="Times New Roman" w:cs="Times New Roman"/>
          <w:sz w:val="24"/>
          <w:szCs w:val="24"/>
        </w:rPr>
        <w:t>по проблемам самоубийства</w:t>
      </w:r>
      <w:r w:rsidRPr="00DA24DE">
        <w:rPr>
          <w:rFonts w:ascii="Times New Roman" w:hAnsi="Times New Roman" w:cs="Times New Roman"/>
          <w:sz w:val="24"/>
          <w:szCs w:val="24"/>
        </w:rPr>
        <w:tab/>
        <w:t>1</w:t>
      </w:r>
      <w:r w:rsidR="00453386" w:rsidRPr="00DA24DE">
        <w:rPr>
          <w:rFonts w:ascii="Times New Roman" w:hAnsi="Times New Roman" w:cs="Times New Roman"/>
          <w:sz w:val="24"/>
          <w:szCs w:val="24"/>
        </w:rPr>
        <w:t>-800-</w:t>
      </w:r>
      <w:r w:rsidR="00453386" w:rsidRPr="00453386">
        <w:rPr>
          <w:rFonts w:ascii="Times New Roman" w:hAnsi="Times New Roman" w:cs="Times New Roman"/>
          <w:sz w:val="24"/>
          <w:szCs w:val="24"/>
          <w:lang w:val="en-US"/>
        </w:rPr>
        <w:t>SUICIDE</w:t>
      </w:r>
      <w:r w:rsidR="00453386" w:rsidRPr="00DA24DE">
        <w:rPr>
          <w:rFonts w:ascii="Times New Roman" w:hAnsi="Times New Roman" w:cs="Times New Roman"/>
          <w:sz w:val="24"/>
          <w:szCs w:val="24"/>
        </w:rPr>
        <w:t xml:space="preserve"> (1-800-784-2433)</w:t>
      </w:r>
    </w:p>
    <w:p w:rsidR="00453386" w:rsidRPr="00DA24DE" w:rsidRDefault="00DA24DE" w:rsidP="00DD78EB">
      <w:pPr>
        <w:tabs>
          <w:tab w:val="left" w:pos="5103"/>
        </w:tabs>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Горячая</w:t>
      </w:r>
      <w:r w:rsidRPr="00DA24DE">
        <w:rPr>
          <w:rFonts w:ascii="Times New Roman" w:hAnsi="Times New Roman" w:cs="Times New Roman"/>
          <w:sz w:val="24"/>
          <w:szCs w:val="24"/>
        </w:rPr>
        <w:t xml:space="preserve"> </w:t>
      </w:r>
      <w:r>
        <w:rPr>
          <w:rFonts w:ascii="Times New Roman" w:hAnsi="Times New Roman" w:cs="Times New Roman"/>
          <w:sz w:val="24"/>
          <w:szCs w:val="24"/>
        </w:rPr>
        <w:t>линия</w:t>
      </w:r>
      <w:r w:rsidRPr="00DA24DE">
        <w:rPr>
          <w:rFonts w:ascii="Times New Roman" w:hAnsi="Times New Roman" w:cs="Times New Roman"/>
          <w:sz w:val="24"/>
          <w:szCs w:val="24"/>
        </w:rPr>
        <w:t xml:space="preserve"> </w:t>
      </w:r>
      <w:r>
        <w:rPr>
          <w:rFonts w:ascii="Times New Roman" w:hAnsi="Times New Roman" w:cs="Times New Roman"/>
          <w:sz w:val="24"/>
          <w:szCs w:val="24"/>
        </w:rPr>
        <w:t>для молодежи</w:t>
      </w:r>
      <w:r w:rsidRPr="00DA24DE">
        <w:rPr>
          <w:rFonts w:ascii="Times New Roman" w:hAnsi="Times New Roman" w:cs="Times New Roman"/>
          <w:sz w:val="24"/>
          <w:szCs w:val="24"/>
        </w:rPr>
        <w:tab/>
        <w:t>1</w:t>
      </w:r>
      <w:r w:rsidR="00453386" w:rsidRPr="00DA24DE">
        <w:rPr>
          <w:rFonts w:ascii="Times New Roman" w:hAnsi="Times New Roman" w:cs="Times New Roman"/>
          <w:sz w:val="24"/>
          <w:szCs w:val="24"/>
        </w:rPr>
        <w:t>-800-448-4663</w:t>
      </w:r>
    </w:p>
    <w:p w:rsidR="00453386" w:rsidRPr="00DA24DE" w:rsidRDefault="00DA24DE" w:rsidP="00DD78EB">
      <w:pPr>
        <w:tabs>
          <w:tab w:val="left" w:pos="5103"/>
        </w:tabs>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Горячая</w:t>
      </w:r>
      <w:r w:rsidRPr="00DA24DE">
        <w:rPr>
          <w:rFonts w:ascii="Times New Roman" w:hAnsi="Times New Roman" w:cs="Times New Roman"/>
          <w:sz w:val="24"/>
          <w:szCs w:val="24"/>
        </w:rPr>
        <w:t xml:space="preserve"> </w:t>
      </w:r>
      <w:r>
        <w:rPr>
          <w:rFonts w:ascii="Times New Roman" w:hAnsi="Times New Roman" w:cs="Times New Roman"/>
          <w:sz w:val="24"/>
          <w:szCs w:val="24"/>
        </w:rPr>
        <w:t>линия</w:t>
      </w:r>
      <w:r w:rsidRPr="00DA24DE">
        <w:rPr>
          <w:rFonts w:ascii="Times New Roman" w:hAnsi="Times New Roman" w:cs="Times New Roman"/>
          <w:sz w:val="24"/>
          <w:szCs w:val="24"/>
        </w:rPr>
        <w:t xml:space="preserve"> </w:t>
      </w:r>
      <w:r>
        <w:rPr>
          <w:rFonts w:ascii="Times New Roman" w:hAnsi="Times New Roman" w:cs="Times New Roman"/>
          <w:sz w:val="24"/>
          <w:szCs w:val="24"/>
        </w:rPr>
        <w:t>поддержки жертвам сексуального насилия</w:t>
      </w:r>
      <w:r w:rsidRPr="00DA24DE">
        <w:rPr>
          <w:rFonts w:ascii="Times New Roman" w:hAnsi="Times New Roman" w:cs="Times New Roman"/>
          <w:sz w:val="24"/>
          <w:szCs w:val="24"/>
        </w:rPr>
        <w:tab/>
        <w:t>1</w:t>
      </w:r>
      <w:r w:rsidR="00453386" w:rsidRPr="00DA24DE">
        <w:rPr>
          <w:rFonts w:ascii="Times New Roman" w:hAnsi="Times New Roman" w:cs="Times New Roman"/>
          <w:sz w:val="24"/>
          <w:szCs w:val="24"/>
        </w:rPr>
        <w:t>-800-656-</w:t>
      </w:r>
      <w:r w:rsidR="00453386" w:rsidRPr="00453386">
        <w:rPr>
          <w:rFonts w:ascii="Times New Roman" w:hAnsi="Times New Roman" w:cs="Times New Roman"/>
          <w:sz w:val="24"/>
          <w:szCs w:val="24"/>
          <w:lang w:val="en-US"/>
        </w:rPr>
        <w:t>HOPE</w:t>
      </w:r>
    </w:p>
    <w:p w:rsidR="00453386" w:rsidRPr="00DA24DE" w:rsidRDefault="00DA24DE" w:rsidP="00DD78EB">
      <w:pPr>
        <w:tabs>
          <w:tab w:val="left" w:pos="5103"/>
        </w:tabs>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Горячая</w:t>
      </w:r>
      <w:r w:rsidRPr="00DA24DE">
        <w:rPr>
          <w:rFonts w:ascii="Times New Roman" w:hAnsi="Times New Roman" w:cs="Times New Roman"/>
          <w:sz w:val="24"/>
          <w:szCs w:val="24"/>
        </w:rPr>
        <w:t xml:space="preserve"> </w:t>
      </w:r>
      <w:r>
        <w:rPr>
          <w:rFonts w:ascii="Times New Roman" w:hAnsi="Times New Roman" w:cs="Times New Roman"/>
          <w:sz w:val="24"/>
          <w:szCs w:val="24"/>
        </w:rPr>
        <w:t>линия</w:t>
      </w:r>
      <w:r w:rsidRPr="00DA24DE">
        <w:rPr>
          <w:rFonts w:ascii="Times New Roman" w:hAnsi="Times New Roman" w:cs="Times New Roman"/>
          <w:sz w:val="24"/>
          <w:szCs w:val="24"/>
        </w:rPr>
        <w:t xml:space="preserve"> </w:t>
      </w:r>
      <w:r>
        <w:rPr>
          <w:rFonts w:ascii="Times New Roman" w:hAnsi="Times New Roman" w:cs="Times New Roman"/>
          <w:sz w:val="24"/>
          <w:szCs w:val="24"/>
        </w:rPr>
        <w:t>поддержки и консультирования беременных</w:t>
      </w:r>
      <w:r w:rsidRPr="00DA24DE">
        <w:rPr>
          <w:rFonts w:ascii="Times New Roman" w:hAnsi="Times New Roman" w:cs="Times New Roman"/>
          <w:sz w:val="24"/>
          <w:szCs w:val="24"/>
        </w:rPr>
        <w:tab/>
        <w:t>1</w:t>
      </w:r>
      <w:r w:rsidR="00453386" w:rsidRPr="00DA24DE">
        <w:rPr>
          <w:rFonts w:ascii="Times New Roman" w:hAnsi="Times New Roman" w:cs="Times New Roman"/>
          <w:sz w:val="24"/>
          <w:szCs w:val="24"/>
        </w:rPr>
        <w:t>-888-4-</w:t>
      </w:r>
      <w:r w:rsidR="00453386" w:rsidRPr="00453386">
        <w:rPr>
          <w:rFonts w:ascii="Times New Roman" w:hAnsi="Times New Roman" w:cs="Times New Roman"/>
          <w:sz w:val="24"/>
          <w:szCs w:val="24"/>
          <w:lang w:val="en-US"/>
        </w:rPr>
        <w:t>OPTIONS</w:t>
      </w:r>
    </w:p>
    <w:p w:rsidR="00453386" w:rsidRPr="00DA24DE" w:rsidRDefault="00DA24DE" w:rsidP="00DD78EB">
      <w:pPr>
        <w:tabs>
          <w:tab w:val="left" w:pos="5103"/>
        </w:tabs>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Горячая</w:t>
      </w:r>
      <w:r w:rsidRPr="00DA24DE">
        <w:rPr>
          <w:rFonts w:ascii="Times New Roman" w:hAnsi="Times New Roman" w:cs="Times New Roman"/>
          <w:sz w:val="24"/>
          <w:szCs w:val="24"/>
        </w:rPr>
        <w:t xml:space="preserve"> </w:t>
      </w:r>
      <w:r>
        <w:rPr>
          <w:rFonts w:ascii="Times New Roman" w:hAnsi="Times New Roman" w:cs="Times New Roman"/>
          <w:sz w:val="24"/>
          <w:szCs w:val="24"/>
        </w:rPr>
        <w:t>линия</w:t>
      </w:r>
      <w:r w:rsidRPr="00DA24DE">
        <w:rPr>
          <w:rFonts w:ascii="Times New Roman" w:hAnsi="Times New Roman" w:cs="Times New Roman"/>
          <w:sz w:val="24"/>
          <w:szCs w:val="24"/>
        </w:rPr>
        <w:t xml:space="preserve"> </w:t>
      </w:r>
      <w:r>
        <w:rPr>
          <w:rFonts w:ascii="Times New Roman" w:hAnsi="Times New Roman" w:cs="Times New Roman"/>
          <w:sz w:val="24"/>
          <w:szCs w:val="24"/>
        </w:rPr>
        <w:t xml:space="preserve">консультирования по общим </w:t>
      </w:r>
      <w:r w:rsidR="002055CE">
        <w:rPr>
          <w:rFonts w:ascii="Times New Roman" w:hAnsi="Times New Roman" w:cs="Times New Roman"/>
          <w:sz w:val="24"/>
          <w:szCs w:val="24"/>
        </w:rPr>
        <w:t xml:space="preserve">кризисным </w:t>
      </w:r>
      <w:r>
        <w:rPr>
          <w:rFonts w:ascii="Times New Roman" w:hAnsi="Times New Roman" w:cs="Times New Roman"/>
          <w:sz w:val="24"/>
          <w:szCs w:val="24"/>
        </w:rPr>
        <w:t>проблемам</w:t>
      </w:r>
      <w:r w:rsidRPr="00DA24DE">
        <w:rPr>
          <w:rFonts w:ascii="Times New Roman" w:hAnsi="Times New Roman" w:cs="Times New Roman"/>
          <w:sz w:val="24"/>
          <w:szCs w:val="24"/>
        </w:rPr>
        <w:tab/>
      </w:r>
      <w:r w:rsidR="002055CE">
        <w:rPr>
          <w:rFonts w:ascii="Times New Roman" w:hAnsi="Times New Roman" w:cs="Times New Roman"/>
          <w:sz w:val="24"/>
          <w:szCs w:val="24"/>
        </w:rPr>
        <w:t xml:space="preserve"> </w:t>
      </w:r>
      <w:r w:rsidRPr="00DA24DE">
        <w:rPr>
          <w:rFonts w:ascii="Times New Roman" w:hAnsi="Times New Roman" w:cs="Times New Roman"/>
          <w:sz w:val="24"/>
          <w:szCs w:val="24"/>
        </w:rPr>
        <w:t>1</w:t>
      </w:r>
      <w:r w:rsidR="00453386" w:rsidRPr="00DA24DE">
        <w:rPr>
          <w:rFonts w:ascii="Times New Roman" w:hAnsi="Times New Roman" w:cs="Times New Roman"/>
          <w:sz w:val="24"/>
          <w:szCs w:val="24"/>
        </w:rPr>
        <w:t>-800-785-8111</w:t>
      </w:r>
    </w:p>
    <w:p w:rsidR="002D4424" w:rsidRPr="00DA24DE" w:rsidRDefault="002D4424" w:rsidP="00DD78EB">
      <w:pPr>
        <w:tabs>
          <w:tab w:val="left" w:pos="8222"/>
        </w:tabs>
        <w:spacing w:line="288" w:lineRule="auto"/>
        <w:ind w:firstLine="851"/>
        <w:jc w:val="both"/>
        <w:rPr>
          <w:rFonts w:ascii="Times New Roman" w:hAnsi="Times New Roman" w:cs="Times New Roman"/>
          <w:sz w:val="24"/>
          <w:szCs w:val="24"/>
        </w:rPr>
      </w:pPr>
    </w:p>
    <w:p w:rsidR="00DA24DE" w:rsidRPr="009924D9" w:rsidRDefault="00DA24DE" w:rsidP="00DD78EB">
      <w:pPr>
        <w:tabs>
          <w:tab w:val="left" w:pos="8222"/>
        </w:tabs>
        <w:spacing w:line="288" w:lineRule="auto"/>
        <w:ind w:firstLine="851"/>
        <w:jc w:val="center"/>
        <w:rPr>
          <w:rFonts w:ascii="Times New Roman" w:hAnsi="Times New Roman" w:cs="Times New Roman"/>
          <w:b/>
          <w:sz w:val="24"/>
          <w:szCs w:val="24"/>
        </w:rPr>
      </w:pPr>
      <w:r w:rsidRPr="009924D9">
        <w:rPr>
          <w:rFonts w:ascii="Times New Roman" w:hAnsi="Times New Roman" w:cs="Times New Roman"/>
          <w:b/>
          <w:sz w:val="24"/>
          <w:szCs w:val="24"/>
        </w:rPr>
        <w:t xml:space="preserve">Понимать выражаемые эмоции </w:t>
      </w:r>
    </w:p>
    <w:p w:rsidR="00DA24DE" w:rsidRPr="00C444A9" w:rsidRDefault="00DA24DE" w:rsidP="00DD78EB">
      <w:pPr>
        <w:tabs>
          <w:tab w:val="left" w:pos="8222"/>
        </w:tabs>
        <w:spacing w:line="288" w:lineRule="auto"/>
        <w:ind w:firstLine="851"/>
        <w:jc w:val="center"/>
        <w:rPr>
          <w:rFonts w:ascii="Times New Roman" w:hAnsi="Times New Roman" w:cs="Times New Roman"/>
          <w:b/>
          <w:sz w:val="24"/>
          <w:szCs w:val="24"/>
        </w:rPr>
      </w:pPr>
      <w:r>
        <w:rPr>
          <w:rFonts w:ascii="Times New Roman" w:hAnsi="Times New Roman" w:cs="Times New Roman"/>
          <w:b/>
          <w:sz w:val="24"/>
          <w:szCs w:val="24"/>
        </w:rPr>
        <w:t>через управление агрессией</w:t>
      </w:r>
    </w:p>
    <w:p w:rsidR="00DA24DE" w:rsidRDefault="00DA24DE" w:rsidP="00DD78EB">
      <w:pPr>
        <w:tabs>
          <w:tab w:val="left" w:pos="8222"/>
        </w:tabs>
        <w:spacing w:line="288" w:lineRule="auto"/>
        <w:ind w:firstLine="851"/>
        <w:jc w:val="both"/>
        <w:rPr>
          <w:rFonts w:ascii="Times New Roman" w:hAnsi="Times New Roman" w:cs="Times New Roman"/>
          <w:sz w:val="24"/>
          <w:szCs w:val="24"/>
        </w:rPr>
      </w:pPr>
    </w:p>
    <w:p w:rsidR="00DA24DE" w:rsidRDefault="00DA24DE" w:rsidP="00DD78EB">
      <w:pPr>
        <w:tabs>
          <w:tab w:val="left" w:pos="8222"/>
        </w:tabs>
        <w:spacing w:line="288" w:lineRule="auto"/>
        <w:ind w:firstLine="851"/>
        <w:jc w:val="center"/>
        <w:rPr>
          <w:rFonts w:ascii="Times New Roman" w:hAnsi="Times New Roman" w:cs="Times New Roman"/>
          <w:b/>
          <w:sz w:val="24"/>
          <w:szCs w:val="24"/>
        </w:rPr>
      </w:pPr>
      <w:r w:rsidRPr="00936890">
        <w:rPr>
          <w:rFonts w:ascii="Times New Roman" w:hAnsi="Times New Roman" w:cs="Times New Roman"/>
          <w:b/>
          <w:sz w:val="24"/>
          <w:szCs w:val="24"/>
        </w:rPr>
        <w:t>Рекомендации по развитию умений</w:t>
      </w:r>
    </w:p>
    <w:p w:rsidR="00DA24DE" w:rsidRDefault="00DA24DE" w:rsidP="00DD78EB">
      <w:pPr>
        <w:tabs>
          <w:tab w:val="left" w:pos="8222"/>
        </w:tabs>
        <w:spacing w:line="288" w:lineRule="auto"/>
        <w:ind w:firstLine="851"/>
        <w:jc w:val="center"/>
        <w:rPr>
          <w:rFonts w:ascii="Times New Roman" w:hAnsi="Times New Roman" w:cs="Times New Roman"/>
          <w:b/>
          <w:sz w:val="24"/>
          <w:szCs w:val="24"/>
        </w:rPr>
      </w:pPr>
    </w:p>
    <w:p w:rsidR="00DA24DE" w:rsidRPr="001730EF" w:rsidRDefault="00DA24DE" w:rsidP="00DD78EB">
      <w:pPr>
        <w:spacing w:line="288" w:lineRule="auto"/>
        <w:jc w:val="center"/>
        <w:rPr>
          <w:rFonts w:ascii="Times New Roman" w:hAnsi="Times New Roman" w:cs="Times New Roman"/>
          <w:b/>
          <w:sz w:val="24"/>
          <w:szCs w:val="24"/>
        </w:rPr>
      </w:pPr>
      <w:r w:rsidRPr="001730EF">
        <w:rPr>
          <w:rFonts w:ascii="Times New Roman" w:hAnsi="Times New Roman" w:cs="Times New Roman"/>
          <w:b/>
          <w:sz w:val="24"/>
          <w:szCs w:val="24"/>
        </w:rPr>
        <w:t>УРОВЕНЬ 3: ОСВОЕНИЕ МЕТОДОВ</w:t>
      </w:r>
    </w:p>
    <w:p w:rsidR="00DA24DE" w:rsidRPr="001730EF" w:rsidRDefault="00792267" w:rsidP="00DD78EB">
      <w:pPr>
        <w:spacing w:line="288" w:lineRule="auto"/>
        <w:jc w:val="center"/>
        <w:rPr>
          <w:rFonts w:ascii="Times New Roman" w:hAnsi="Times New Roman" w:cs="Times New Roman"/>
          <w:i/>
          <w:sz w:val="24"/>
          <w:szCs w:val="24"/>
        </w:rPr>
      </w:pPr>
      <w:r>
        <w:rPr>
          <w:rFonts w:ascii="Times New Roman" w:hAnsi="Times New Roman" w:cs="Times New Roman"/>
          <w:i/>
          <w:sz w:val="24"/>
          <w:szCs w:val="24"/>
        </w:rPr>
        <w:t xml:space="preserve">Ставь цели, планируй шаги по решению задач, совершенствуй </w:t>
      </w:r>
      <w:r w:rsidR="00DA24DE" w:rsidRPr="001730EF">
        <w:rPr>
          <w:rFonts w:ascii="Times New Roman" w:hAnsi="Times New Roman" w:cs="Times New Roman"/>
          <w:i/>
          <w:sz w:val="24"/>
          <w:szCs w:val="24"/>
        </w:rPr>
        <w:t>умения</w:t>
      </w:r>
    </w:p>
    <w:p w:rsidR="00DA24DE" w:rsidRPr="00C444A9" w:rsidRDefault="00DA24DE" w:rsidP="00DD78EB">
      <w:pPr>
        <w:tabs>
          <w:tab w:val="left" w:pos="8222"/>
        </w:tabs>
        <w:spacing w:line="288" w:lineRule="auto"/>
        <w:ind w:firstLine="851"/>
        <w:jc w:val="both"/>
        <w:rPr>
          <w:rFonts w:ascii="Times New Roman" w:hAnsi="Times New Roman" w:cs="Times New Roman"/>
          <w:sz w:val="24"/>
          <w:szCs w:val="24"/>
        </w:rPr>
      </w:pPr>
    </w:p>
    <w:p w:rsidR="002D4424" w:rsidRDefault="00DA24DE"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b/>
          <w:sz w:val="24"/>
          <w:szCs w:val="24"/>
        </w:rPr>
        <w:t xml:space="preserve">Быстрые решения в эмоциональных ситуациях. </w:t>
      </w:r>
      <w:r>
        <w:rPr>
          <w:rFonts w:ascii="Times New Roman" w:hAnsi="Times New Roman" w:cs="Times New Roman"/>
          <w:sz w:val="24"/>
          <w:szCs w:val="24"/>
        </w:rPr>
        <w:t xml:space="preserve">У нас не всегда есть время сесть и обстоятельно обдумать наилучший вариант </w:t>
      </w:r>
      <w:r w:rsidR="0045410E">
        <w:rPr>
          <w:rFonts w:ascii="Times New Roman" w:hAnsi="Times New Roman" w:cs="Times New Roman"/>
          <w:sz w:val="24"/>
          <w:szCs w:val="24"/>
        </w:rPr>
        <w:t xml:space="preserve">того, как справиться с чувствами. Это особенно сложно, когда кто-нибудь говорит нам в лицо что-то злое и болезненное. Мы часто испытываем </w:t>
      </w:r>
      <w:r w:rsidR="003E6362">
        <w:rPr>
          <w:rFonts w:ascii="Times New Roman" w:hAnsi="Times New Roman" w:cs="Times New Roman"/>
          <w:sz w:val="24"/>
          <w:szCs w:val="24"/>
        </w:rPr>
        <w:t xml:space="preserve">импульсивное </w:t>
      </w:r>
      <w:r w:rsidR="0045410E">
        <w:rPr>
          <w:rFonts w:ascii="Times New Roman" w:hAnsi="Times New Roman" w:cs="Times New Roman"/>
          <w:sz w:val="24"/>
          <w:szCs w:val="24"/>
        </w:rPr>
        <w:t xml:space="preserve">желание действовать мгновенно. Поговорите с учащимися о том, как правильно выражать свою боль или гнев. Дайте им </w:t>
      </w:r>
      <w:proofErr w:type="spellStart"/>
      <w:r w:rsidR="0045410E">
        <w:rPr>
          <w:rFonts w:ascii="Times New Roman" w:hAnsi="Times New Roman" w:cs="Times New Roman"/>
          <w:sz w:val="24"/>
          <w:szCs w:val="24"/>
        </w:rPr>
        <w:t>поупрожняться</w:t>
      </w:r>
      <w:proofErr w:type="spellEnd"/>
      <w:r w:rsidR="0045410E">
        <w:rPr>
          <w:rFonts w:ascii="Times New Roman" w:hAnsi="Times New Roman" w:cs="Times New Roman"/>
          <w:sz w:val="24"/>
          <w:szCs w:val="24"/>
        </w:rPr>
        <w:t xml:space="preserve"> в ходе ролевых игр (или посредством написания эссе) в ситуациях, когда </w:t>
      </w:r>
      <w:r w:rsidR="003E6362">
        <w:rPr>
          <w:rFonts w:ascii="Times New Roman" w:hAnsi="Times New Roman" w:cs="Times New Roman"/>
          <w:sz w:val="24"/>
          <w:szCs w:val="24"/>
        </w:rPr>
        <w:t xml:space="preserve">кто-то </w:t>
      </w:r>
      <w:r w:rsidR="0045410E">
        <w:rPr>
          <w:rFonts w:ascii="Times New Roman" w:hAnsi="Times New Roman" w:cs="Times New Roman"/>
          <w:sz w:val="24"/>
          <w:szCs w:val="24"/>
        </w:rPr>
        <w:t xml:space="preserve">обзывает </w:t>
      </w:r>
      <w:r w:rsidR="003E6362">
        <w:rPr>
          <w:rFonts w:ascii="Times New Roman" w:hAnsi="Times New Roman" w:cs="Times New Roman"/>
          <w:sz w:val="24"/>
          <w:szCs w:val="24"/>
        </w:rPr>
        <w:t xml:space="preserve">учащегося </w:t>
      </w:r>
      <w:r w:rsidR="0045410E">
        <w:rPr>
          <w:rFonts w:ascii="Times New Roman" w:hAnsi="Times New Roman" w:cs="Times New Roman"/>
          <w:sz w:val="24"/>
          <w:szCs w:val="24"/>
        </w:rPr>
        <w:t>пло</w:t>
      </w:r>
      <w:r w:rsidR="003E6362">
        <w:rPr>
          <w:rFonts w:ascii="Times New Roman" w:hAnsi="Times New Roman" w:cs="Times New Roman"/>
          <w:sz w:val="24"/>
          <w:szCs w:val="24"/>
        </w:rPr>
        <w:t>хими словами, заходит перед ним</w:t>
      </w:r>
      <w:r w:rsidR="0045410E">
        <w:rPr>
          <w:rFonts w:ascii="Times New Roman" w:hAnsi="Times New Roman" w:cs="Times New Roman"/>
          <w:sz w:val="24"/>
          <w:szCs w:val="24"/>
        </w:rPr>
        <w:t xml:space="preserve"> в очередь, </w:t>
      </w:r>
      <w:r w:rsidR="003E6362">
        <w:rPr>
          <w:rFonts w:ascii="Times New Roman" w:hAnsi="Times New Roman" w:cs="Times New Roman"/>
          <w:sz w:val="24"/>
          <w:szCs w:val="24"/>
        </w:rPr>
        <w:t>налетает</w:t>
      </w:r>
      <w:r w:rsidR="0045410E">
        <w:rPr>
          <w:rFonts w:ascii="Times New Roman" w:hAnsi="Times New Roman" w:cs="Times New Roman"/>
          <w:sz w:val="24"/>
          <w:szCs w:val="24"/>
        </w:rPr>
        <w:t xml:space="preserve"> на </w:t>
      </w:r>
      <w:r w:rsidR="003E6362">
        <w:rPr>
          <w:rFonts w:ascii="Times New Roman" w:hAnsi="Times New Roman" w:cs="Times New Roman"/>
          <w:sz w:val="24"/>
          <w:szCs w:val="24"/>
        </w:rPr>
        <w:t>него</w:t>
      </w:r>
      <w:r w:rsidR="0045410E">
        <w:rPr>
          <w:rFonts w:ascii="Times New Roman" w:hAnsi="Times New Roman" w:cs="Times New Roman"/>
          <w:sz w:val="24"/>
          <w:szCs w:val="24"/>
        </w:rPr>
        <w:t xml:space="preserve"> в коридоре, заставляет </w:t>
      </w:r>
      <w:r w:rsidR="003E6362">
        <w:rPr>
          <w:rFonts w:ascii="Times New Roman" w:hAnsi="Times New Roman" w:cs="Times New Roman"/>
          <w:sz w:val="24"/>
          <w:szCs w:val="24"/>
        </w:rPr>
        <w:t>его</w:t>
      </w:r>
      <w:r w:rsidR="0045410E">
        <w:rPr>
          <w:rFonts w:ascii="Times New Roman" w:hAnsi="Times New Roman" w:cs="Times New Roman"/>
          <w:sz w:val="24"/>
          <w:szCs w:val="24"/>
        </w:rPr>
        <w:t xml:space="preserve"> бросить что-нибудь и т.д. Оцените действия учащихся с помощью критериев или короткого теста относительно того, что можно сделать или сказать в таких ситуациях.</w:t>
      </w:r>
    </w:p>
    <w:p w:rsidR="0045410E" w:rsidRDefault="0045410E" w:rsidP="00DD78EB">
      <w:pPr>
        <w:tabs>
          <w:tab w:val="left" w:pos="8222"/>
        </w:tabs>
        <w:spacing w:line="288" w:lineRule="auto"/>
        <w:ind w:firstLine="851"/>
        <w:jc w:val="both"/>
        <w:rPr>
          <w:rFonts w:ascii="Times New Roman" w:hAnsi="Times New Roman" w:cs="Times New Roman"/>
          <w:sz w:val="24"/>
          <w:szCs w:val="24"/>
        </w:rPr>
      </w:pPr>
    </w:p>
    <w:p w:rsidR="0045410E" w:rsidRDefault="0045410E"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b/>
          <w:sz w:val="24"/>
          <w:szCs w:val="24"/>
        </w:rPr>
        <w:t xml:space="preserve">Конструктивные действия, когда кто-то на вас злится </w:t>
      </w:r>
      <w:r>
        <w:rPr>
          <w:rFonts w:ascii="Times New Roman" w:hAnsi="Times New Roman" w:cs="Times New Roman"/>
          <w:sz w:val="24"/>
          <w:szCs w:val="24"/>
        </w:rPr>
        <w:t>(</w:t>
      </w:r>
      <w:proofErr w:type="spellStart"/>
      <w:r w:rsidRPr="0045410E">
        <w:rPr>
          <w:rFonts w:ascii="Times New Roman" w:hAnsi="Times New Roman" w:cs="Times New Roman"/>
          <w:sz w:val="24"/>
          <w:szCs w:val="24"/>
        </w:rPr>
        <w:t>Gibbs</w:t>
      </w:r>
      <w:proofErr w:type="spellEnd"/>
      <w:r w:rsidRPr="0045410E">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Pr="0045410E">
        <w:rPr>
          <w:rFonts w:ascii="Times New Roman" w:hAnsi="Times New Roman" w:cs="Times New Roman"/>
          <w:sz w:val="24"/>
          <w:szCs w:val="24"/>
        </w:rPr>
        <w:t>Potter</w:t>
      </w:r>
      <w:proofErr w:type="spellEnd"/>
      <w:r w:rsidRPr="0045410E">
        <w:rPr>
          <w:rFonts w:ascii="Times New Roman" w:hAnsi="Times New Roman" w:cs="Times New Roman"/>
          <w:sz w:val="24"/>
          <w:szCs w:val="24"/>
        </w:rPr>
        <w:t xml:space="preserve">, &amp; </w:t>
      </w:r>
      <w:proofErr w:type="spellStart"/>
      <w:r w:rsidRPr="0045410E">
        <w:rPr>
          <w:rFonts w:ascii="Times New Roman" w:hAnsi="Times New Roman" w:cs="Times New Roman"/>
          <w:sz w:val="24"/>
          <w:szCs w:val="24"/>
        </w:rPr>
        <w:t>Goldstein</w:t>
      </w:r>
      <w:proofErr w:type="spellEnd"/>
      <w:r w:rsidRPr="0045410E">
        <w:rPr>
          <w:rFonts w:ascii="Times New Roman" w:hAnsi="Times New Roman" w:cs="Times New Roman"/>
          <w:sz w:val="24"/>
          <w:szCs w:val="24"/>
        </w:rPr>
        <w:t xml:space="preserve">, </w:t>
      </w:r>
      <w:r w:rsidRPr="00B32536">
        <w:rPr>
          <w:rFonts w:ascii="Times New Roman" w:hAnsi="Times New Roman" w:cs="Times New Roman"/>
          <w:i/>
          <w:sz w:val="24"/>
          <w:szCs w:val="24"/>
        </w:rPr>
        <w:t>EQUIP</w:t>
      </w:r>
      <w:r w:rsidRPr="0045410E">
        <w:rPr>
          <w:rFonts w:ascii="Times New Roman" w:hAnsi="Times New Roman" w:cs="Times New Roman"/>
          <w:sz w:val="24"/>
          <w:szCs w:val="24"/>
        </w:rPr>
        <w:t>).</w:t>
      </w:r>
      <w:r>
        <w:rPr>
          <w:rFonts w:ascii="Times New Roman" w:hAnsi="Times New Roman" w:cs="Times New Roman"/>
          <w:sz w:val="24"/>
          <w:szCs w:val="24"/>
        </w:rPr>
        <w:t xml:space="preserve"> Попросите учащихся выполнить следующие шаги: (1) Послушайте другого человека, </w:t>
      </w:r>
      <w:r>
        <w:rPr>
          <w:rFonts w:ascii="Times New Roman" w:hAnsi="Times New Roman" w:cs="Times New Roman"/>
          <w:sz w:val="24"/>
          <w:szCs w:val="24"/>
        </w:rPr>
        <w:lastRenderedPageBreak/>
        <w:t xml:space="preserve">предлагающего непредвзятое мнение. Постарайтесь не встать в позу. Задавайте вопросы, чтобы понять, что вы сделали, что так расстроило другого человека. (2) Найдите что-нибудь в словах этого человека, с чем вы можете согласиться. Скажите ему, что вы понимаете, что он рассержен. Скажите ему, что это понятно и его гнев оправдан. (3) Извинитесь или объясните, почему вы так поступили. Предложите конструктивное решение проблемы. Примеры ситуаций для ролевой игры: (а) </w:t>
      </w:r>
      <w:r w:rsidR="005A0BB4">
        <w:rPr>
          <w:rFonts w:ascii="Times New Roman" w:hAnsi="Times New Roman" w:cs="Times New Roman"/>
          <w:sz w:val="24"/>
          <w:szCs w:val="24"/>
        </w:rPr>
        <w:t>Ваш родитель или опекун сердится за беспорядок на кухне. (б) Учитель сердится на ваше плохое поведение в классе. (в) Друг рассердился, когда вы его обозвали неприличным словом.</w:t>
      </w:r>
    </w:p>
    <w:p w:rsidR="005A0BB4" w:rsidRDefault="005A0BB4" w:rsidP="00DD78EB">
      <w:pPr>
        <w:tabs>
          <w:tab w:val="left" w:pos="8222"/>
        </w:tabs>
        <w:spacing w:line="288" w:lineRule="auto"/>
        <w:ind w:firstLine="851"/>
        <w:jc w:val="both"/>
        <w:rPr>
          <w:rFonts w:ascii="Times New Roman" w:hAnsi="Times New Roman" w:cs="Times New Roman"/>
          <w:sz w:val="24"/>
          <w:szCs w:val="24"/>
        </w:rPr>
      </w:pPr>
    </w:p>
    <w:p w:rsidR="005A0BB4" w:rsidRDefault="005A0BB4"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b/>
          <w:sz w:val="24"/>
          <w:szCs w:val="24"/>
        </w:rPr>
        <w:t>Воспользуйтесь своим воображением, чтобы перенаправить направленную на вас агрессию.</w:t>
      </w:r>
      <w:r>
        <w:rPr>
          <w:rFonts w:ascii="Times New Roman" w:hAnsi="Times New Roman" w:cs="Times New Roman"/>
          <w:sz w:val="24"/>
          <w:szCs w:val="24"/>
        </w:rPr>
        <w:t xml:space="preserve"> </w:t>
      </w:r>
      <w:proofErr w:type="gramStart"/>
      <w:r w:rsidRPr="005A0BB4">
        <w:rPr>
          <w:rFonts w:ascii="Times New Roman" w:hAnsi="Times New Roman" w:cs="Times New Roman"/>
          <w:sz w:val="24"/>
          <w:szCs w:val="24"/>
          <w:lang w:val="en-US"/>
        </w:rPr>
        <w:t>(</w:t>
      </w:r>
      <w:r>
        <w:rPr>
          <w:rFonts w:ascii="Times New Roman" w:hAnsi="Times New Roman" w:cs="Times New Roman"/>
          <w:sz w:val="24"/>
          <w:szCs w:val="24"/>
        </w:rPr>
        <w:t>Идеи</w:t>
      </w:r>
      <w:r w:rsidRPr="005A0BB4">
        <w:rPr>
          <w:rFonts w:ascii="Times New Roman" w:hAnsi="Times New Roman" w:cs="Times New Roman"/>
          <w:sz w:val="24"/>
          <w:szCs w:val="24"/>
          <w:lang w:val="en-US"/>
        </w:rPr>
        <w:t xml:space="preserve"> </w:t>
      </w:r>
      <w:r>
        <w:rPr>
          <w:rFonts w:ascii="Times New Roman" w:hAnsi="Times New Roman" w:cs="Times New Roman"/>
          <w:sz w:val="24"/>
          <w:szCs w:val="24"/>
        </w:rPr>
        <w:t>книги</w:t>
      </w:r>
      <w:r w:rsidRPr="005A0BB4">
        <w:rPr>
          <w:rFonts w:ascii="Times New Roman" w:hAnsi="Times New Roman" w:cs="Times New Roman"/>
          <w:sz w:val="24"/>
          <w:szCs w:val="24"/>
          <w:lang w:val="en-US"/>
        </w:rPr>
        <w:t xml:space="preserve"> </w:t>
      </w:r>
      <w:proofErr w:type="spellStart"/>
      <w:r>
        <w:rPr>
          <w:rFonts w:ascii="Times New Roman" w:hAnsi="Times New Roman" w:cs="Times New Roman"/>
          <w:sz w:val="24"/>
          <w:szCs w:val="24"/>
        </w:rPr>
        <w:t>Хендрикса</w:t>
      </w:r>
      <w:proofErr w:type="spellEnd"/>
      <w:r w:rsidRPr="005A0BB4">
        <w:rPr>
          <w:rFonts w:ascii="Times New Roman" w:hAnsi="Times New Roman" w:cs="Times New Roman"/>
          <w:sz w:val="24"/>
          <w:szCs w:val="24"/>
          <w:lang w:val="en-US"/>
        </w:rPr>
        <w:t xml:space="preserve"> </w:t>
      </w:r>
      <w:r>
        <w:rPr>
          <w:rFonts w:ascii="Times New Roman" w:hAnsi="Times New Roman" w:cs="Times New Roman"/>
          <w:sz w:val="24"/>
          <w:szCs w:val="24"/>
        </w:rPr>
        <w:t>и</w:t>
      </w:r>
      <w:r w:rsidRPr="005A0BB4">
        <w:rPr>
          <w:rFonts w:ascii="Times New Roman" w:hAnsi="Times New Roman" w:cs="Times New Roman"/>
          <w:sz w:val="24"/>
          <w:szCs w:val="24"/>
          <w:lang w:val="en-US"/>
        </w:rPr>
        <w:t xml:space="preserve"> </w:t>
      </w:r>
      <w:proofErr w:type="spellStart"/>
      <w:r>
        <w:rPr>
          <w:rFonts w:ascii="Times New Roman" w:hAnsi="Times New Roman" w:cs="Times New Roman"/>
          <w:sz w:val="24"/>
          <w:szCs w:val="24"/>
        </w:rPr>
        <w:t>Виллза</w:t>
      </w:r>
      <w:proofErr w:type="spellEnd"/>
      <w:r w:rsidRPr="005A0BB4">
        <w:rPr>
          <w:rFonts w:ascii="Times New Roman" w:hAnsi="Times New Roman" w:cs="Times New Roman"/>
          <w:sz w:val="24"/>
          <w:szCs w:val="24"/>
          <w:lang w:val="en-US"/>
        </w:rPr>
        <w:t xml:space="preserve"> </w:t>
      </w:r>
      <w:r w:rsidRPr="00B32536">
        <w:rPr>
          <w:rFonts w:ascii="Times New Roman" w:hAnsi="Times New Roman" w:cs="Times New Roman"/>
          <w:i/>
          <w:sz w:val="24"/>
          <w:szCs w:val="24"/>
          <w:lang w:val="en-US"/>
        </w:rPr>
        <w:t>«</w:t>
      </w:r>
      <w:r w:rsidRPr="00B32536">
        <w:rPr>
          <w:rFonts w:ascii="Times New Roman" w:hAnsi="Times New Roman" w:cs="Times New Roman"/>
          <w:i/>
          <w:sz w:val="24"/>
          <w:szCs w:val="24"/>
        </w:rPr>
        <w:t>В</w:t>
      </w:r>
      <w:r w:rsidRPr="00B32536">
        <w:rPr>
          <w:rFonts w:ascii="Times New Roman" w:hAnsi="Times New Roman" w:cs="Times New Roman"/>
          <w:i/>
          <w:sz w:val="24"/>
          <w:szCs w:val="24"/>
          <w:lang w:val="en-US"/>
        </w:rPr>
        <w:t xml:space="preserve"> </w:t>
      </w:r>
      <w:r w:rsidRPr="00B32536">
        <w:rPr>
          <w:rFonts w:ascii="Times New Roman" w:hAnsi="Times New Roman" w:cs="Times New Roman"/>
          <w:i/>
          <w:sz w:val="24"/>
          <w:szCs w:val="24"/>
        </w:rPr>
        <w:t>центре</w:t>
      </w:r>
      <w:r w:rsidRPr="00B32536">
        <w:rPr>
          <w:rFonts w:ascii="Times New Roman" w:hAnsi="Times New Roman" w:cs="Times New Roman"/>
          <w:i/>
          <w:sz w:val="24"/>
          <w:szCs w:val="24"/>
          <w:lang w:val="en-US"/>
        </w:rPr>
        <w:t>»</w:t>
      </w:r>
      <w:r w:rsidR="00B32536">
        <w:rPr>
          <w:rFonts w:ascii="Times New Roman" w:hAnsi="Times New Roman" w:cs="Times New Roman"/>
          <w:sz w:val="24"/>
          <w:szCs w:val="24"/>
          <w:lang w:val="en-US"/>
        </w:rPr>
        <w:t xml:space="preserve"> / Hendricks &amp; Wills,</w:t>
      </w:r>
      <w:r w:rsidRPr="005A0BB4">
        <w:rPr>
          <w:rFonts w:ascii="Times New Roman" w:hAnsi="Times New Roman" w:cs="Times New Roman"/>
          <w:sz w:val="24"/>
          <w:szCs w:val="24"/>
          <w:lang w:val="en-US"/>
        </w:rPr>
        <w:t xml:space="preserve"> </w:t>
      </w:r>
      <w:r w:rsidRPr="00B32536">
        <w:rPr>
          <w:rFonts w:ascii="Times New Roman" w:hAnsi="Times New Roman" w:cs="Times New Roman"/>
          <w:i/>
          <w:sz w:val="24"/>
          <w:szCs w:val="24"/>
          <w:lang w:val="en-US"/>
        </w:rPr>
        <w:t>The centering book</w:t>
      </w:r>
      <w:r w:rsidRPr="005A0BB4">
        <w:rPr>
          <w:rFonts w:ascii="Times New Roman" w:hAnsi="Times New Roman" w:cs="Times New Roman"/>
          <w:sz w:val="24"/>
          <w:szCs w:val="24"/>
          <w:lang w:val="en-US"/>
        </w:rPr>
        <w:t>).</w:t>
      </w:r>
      <w:proofErr w:type="gramEnd"/>
      <w:r w:rsidRPr="005A0BB4">
        <w:rPr>
          <w:rFonts w:ascii="Times New Roman" w:hAnsi="Times New Roman" w:cs="Times New Roman"/>
          <w:sz w:val="24"/>
          <w:szCs w:val="24"/>
          <w:lang w:val="en-US"/>
        </w:rPr>
        <w:t xml:space="preserve"> </w:t>
      </w:r>
      <w:r>
        <w:rPr>
          <w:rFonts w:ascii="Times New Roman" w:hAnsi="Times New Roman" w:cs="Times New Roman"/>
          <w:sz w:val="24"/>
          <w:szCs w:val="24"/>
        </w:rPr>
        <w:t xml:space="preserve">Попрактикуйтесь в применении следующих </w:t>
      </w:r>
      <w:r w:rsidR="003E6362">
        <w:rPr>
          <w:rFonts w:ascii="Times New Roman" w:hAnsi="Times New Roman" w:cs="Times New Roman"/>
          <w:sz w:val="24"/>
          <w:szCs w:val="24"/>
        </w:rPr>
        <w:t xml:space="preserve">ниже </w:t>
      </w:r>
      <w:r>
        <w:rPr>
          <w:rFonts w:ascii="Times New Roman" w:hAnsi="Times New Roman" w:cs="Times New Roman"/>
          <w:sz w:val="24"/>
          <w:szCs w:val="24"/>
        </w:rPr>
        <w:t xml:space="preserve">приемов, затем разыграйте в ролевых играх ситуации враждебного отношения между людьми. </w:t>
      </w:r>
      <w:proofErr w:type="gramStart"/>
      <w:r>
        <w:rPr>
          <w:rFonts w:ascii="Times New Roman" w:hAnsi="Times New Roman" w:cs="Times New Roman"/>
          <w:sz w:val="24"/>
          <w:szCs w:val="24"/>
        </w:rPr>
        <w:t xml:space="preserve">Предложите </w:t>
      </w:r>
      <w:r w:rsidR="003E6362">
        <w:rPr>
          <w:rFonts w:ascii="Times New Roman" w:hAnsi="Times New Roman" w:cs="Times New Roman"/>
          <w:sz w:val="24"/>
          <w:szCs w:val="24"/>
        </w:rPr>
        <w:t>«жертве» сделать следующее: (а) </w:t>
      </w:r>
      <w:r>
        <w:rPr>
          <w:rFonts w:ascii="Times New Roman" w:hAnsi="Times New Roman" w:cs="Times New Roman"/>
          <w:sz w:val="24"/>
          <w:szCs w:val="24"/>
        </w:rPr>
        <w:t>Представьте плохую энергию или слова в виде ветра, дующего мимо вас. (б) Представьте, что в вашу сторону был брошен бумеранг, а вы отходите, чтобы бумеранг вернулся к тому, кто его послал. (в) Представьте, что на вас защитная кольчуга или жирные гусиные перья, и все от вас отскакивает, как от гуся вода. (г) Представьте агрессию в</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виде</w:t>
      </w:r>
      <w:proofErr w:type="gramEnd"/>
      <w:r>
        <w:rPr>
          <w:rFonts w:ascii="Times New Roman" w:hAnsi="Times New Roman" w:cs="Times New Roman"/>
          <w:sz w:val="24"/>
          <w:szCs w:val="24"/>
        </w:rPr>
        <w:t xml:space="preserve"> снега, который тает под силой вашего тепла.</w:t>
      </w:r>
    </w:p>
    <w:p w:rsidR="005A0BB4" w:rsidRDefault="005A0BB4" w:rsidP="00DD78EB">
      <w:pPr>
        <w:tabs>
          <w:tab w:val="left" w:pos="8222"/>
        </w:tabs>
        <w:spacing w:line="288" w:lineRule="auto"/>
        <w:ind w:firstLine="851"/>
        <w:jc w:val="both"/>
        <w:rPr>
          <w:rFonts w:ascii="Times New Roman" w:hAnsi="Times New Roman" w:cs="Times New Roman"/>
          <w:sz w:val="24"/>
          <w:szCs w:val="24"/>
        </w:rPr>
      </w:pPr>
    </w:p>
    <w:p w:rsidR="005A0BB4" w:rsidRPr="005A0BB4" w:rsidRDefault="005A0BB4"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b/>
          <w:sz w:val="24"/>
          <w:szCs w:val="24"/>
        </w:rPr>
        <w:t>Выражайте свой гнев продуктивно.</w:t>
      </w:r>
      <w:r>
        <w:rPr>
          <w:rFonts w:ascii="Times New Roman" w:hAnsi="Times New Roman" w:cs="Times New Roman"/>
          <w:sz w:val="24"/>
          <w:szCs w:val="24"/>
        </w:rPr>
        <w:t xml:space="preserve"> В </w:t>
      </w:r>
      <w:proofErr w:type="gramStart"/>
      <w:r>
        <w:rPr>
          <w:rFonts w:ascii="Times New Roman" w:hAnsi="Times New Roman" w:cs="Times New Roman"/>
          <w:sz w:val="24"/>
          <w:szCs w:val="24"/>
        </w:rPr>
        <w:t>общем</w:t>
      </w:r>
      <w:proofErr w:type="gramEnd"/>
      <w:r>
        <w:rPr>
          <w:rFonts w:ascii="Times New Roman" w:hAnsi="Times New Roman" w:cs="Times New Roman"/>
          <w:sz w:val="24"/>
          <w:szCs w:val="24"/>
        </w:rPr>
        <w:t xml:space="preserve"> говоря, если вы сердитесь на кого-то, скажите им об этом по-до</w:t>
      </w:r>
      <w:r w:rsidR="00AC7251">
        <w:rPr>
          <w:rFonts w:ascii="Times New Roman" w:hAnsi="Times New Roman" w:cs="Times New Roman"/>
          <w:sz w:val="24"/>
          <w:szCs w:val="24"/>
        </w:rPr>
        <w:t>брому, или вообще забудьте. Попробуйте следующее упражнение (</w:t>
      </w:r>
      <w:proofErr w:type="spellStart"/>
      <w:r w:rsidR="00AC7251" w:rsidRPr="00AC7251">
        <w:rPr>
          <w:rFonts w:ascii="Times New Roman" w:hAnsi="Times New Roman" w:cs="Times New Roman"/>
          <w:sz w:val="24"/>
          <w:szCs w:val="24"/>
        </w:rPr>
        <w:t>Gibbs</w:t>
      </w:r>
      <w:proofErr w:type="spellEnd"/>
      <w:r w:rsidR="00AC7251" w:rsidRPr="00AC7251">
        <w:rPr>
          <w:rFonts w:ascii="Times New Roman" w:hAnsi="Times New Roman" w:cs="Times New Roman"/>
          <w:sz w:val="24"/>
          <w:szCs w:val="24"/>
        </w:rPr>
        <w:t xml:space="preserve">, </w:t>
      </w:r>
      <w:proofErr w:type="spellStart"/>
      <w:r w:rsidR="00AC7251" w:rsidRPr="00AC7251">
        <w:rPr>
          <w:rFonts w:ascii="Times New Roman" w:hAnsi="Times New Roman" w:cs="Times New Roman"/>
          <w:sz w:val="24"/>
          <w:szCs w:val="24"/>
        </w:rPr>
        <w:t>Potter</w:t>
      </w:r>
      <w:proofErr w:type="spellEnd"/>
      <w:r w:rsidR="00AC7251" w:rsidRPr="00AC7251">
        <w:rPr>
          <w:rFonts w:ascii="Times New Roman" w:hAnsi="Times New Roman" w:cs="Times New Roman"/>
          <w:sz w:val="24"/>
          <w:szCs w:val="24"/>
        </w:rPr>
        <w:t xml:space="preserve">, &amp; </w:t>
      </w:r>
      <w:proofErr w:type="spellStart"/>
      <w:r w:rsidR="00AC7251" w:rsidRPr="00AC7251">
        <w:rPr>
          <w:rFonts w:ascii="Times New Roman" w:hAnsi="Times New Roman" w:cs="Times New Roman"/>
          <w:sz w:val="24"/>
          <w:szCs w:val="24"/>
        </w:rPr>
        <w:t>Goldstein</w:t>
      </w:r>
      <w:proofErr w:type="spellEnd"/>
      <w:r w:rsidR="00AC7251" w:rsidRPr="00AC7251">
        <w:rPr>
          <w:rFonts w:ascii="Times New Roman" w:hAnsi="Times New Roman" w:cs="Times New Roman"/>
          <w:sz w:val="24"/>
          <w:szCs w:val="24"/>
        </w:rPr>
        <w:t>, 1995</w:t>
      </w:r>
      <w:r w:rsidR="00AC7251">
        <w:rPr>
          <w:rFonts w:ascii="Times New Roman" w:hAnsi="Times New Roman" w:cs="Times New Roman"/>
          <w:sz w:val="24"/>
          <w:szCs w:val="24"/>
        </w:rPr>
        <w:t xml:space="preserve">): попросите учащихся составить список того, что может их рассердить, а затем </w:t>
      </w:r>
      <w:r w:rsidR="008D28AF">
        <w:rPr>
          <w:rFonts w:ascii="Times New Roman" w:hAnsi="Times New Roman" w:cs="Times New Roman"/>
          <w:sz w:val="24"/>
          <w:szCs w:val="24"/>
        </w:rPr>
        <w:t>отработайте</w:t>
      </w:r>
      <w:r w:rsidR="00AC7251">
        <w:rPr>
          <w:rFonts w:ascii="Times New Roman" w:hAnsi="Times New Roman" w:cs="Times New Roman"/>
          <w:sz w:val="24"/>
          <w:szCs w:val="24"/>
        </w:rPr>
        <w:t xml:space="preserve"> продуктивн</w:t>
      </w:r>
      <w:r w:rsidR="008D28AF">
        <w:rPr>
          <w:rFonts w:ascii="Times New Roman" w:hAnsi="Times New Roman" w:cs="Times New Roman"/>
          <w:sz w:val="24"/>
          <w:szCs w:val="24"/>
        </w:rPr>
        <w:t>ую</w:t>
      </w:r>
      <w:r w:rsidR="00AC7251">
        <w:rPr>
          <w:rFonts w:ascii="Times New Roman" w:hAnsi="Times New Roman" w:cs="Times New Roman"/>
          <w:sz w:val="24"/>
          <w:szCs w:val="24"/>
        </w:rPr>
        <w:t xml:space="preserve"> реакци</w:t>
      </w:r>
      <w:r w:rsidR="008D28AF">
        <w:rPr>
          <w:rFonts w:ascii="Times New Roman" w:hAnsi="Times New Roman" w:cs="Times New Roman"/>
          <w:sz w:val="24"/>
          <w:szCs w:val="24"/>
        </w:rPr>
        <w:t>ю</w:t>
      </w:r>
      <w:r w:rsidR="00AC7251">
        <w:rPr>
          <w:rFonts w:ascii="Times New Roman" w:hAnsi="Times New Roman" w:cs="Times New Roman"/>
          <w:sz w:val="24"/>
          <w:szCs w:val="24"/>
        </w:rPr>
        <w:t>. (1) Определите пробл</w:t>
      </w:r>
      <w:r w:rsidR="003E6362">
        <w:rPr>
          <w:rFonts w:ascii="Times New Roman" w:hAnsi="Times New Roman" w:cs="Times New Roman"/>
          <w:sz w:val="24"/>
          <w:szCs w:val="24"/>
        </w:rPr>
        <w:t>ему и поймите свои чувства. (2) </w:t>
      </w:r>
      <w:r w:rsidR="00AC7251">
        <w:rPr>
          <w:rFonts w:ascii="Times New Roman" w:hAnsi="Times New Roman" w:cs="Times New Roman"/>
          <w:sz w:val="24"/>
          <w:szCs w:val="24"/>
        </w:rPr>
        <w:t xml:space="preserve">Продумайте то, что вы скажете, кому и когда. Когда лучше высказаться? (3) </w:t>
      </w:r>
      <w:proofErr w:type="gramStart"/>
      <w:r w:rsidR="00AC7251">
        <w:rPr>
          <w:rFonts w:ascii="Times New Roman" w:hAnsi="Times New Roman" w:cs="Times New Roman"/>
          <w:sz w:val="24"/>
          <w:szCs w:val="24"/>
        </w:rPr>
        <w:t>Выскажите свое недовольство</w:t>
      </w:r>
      <w:proofErr w:type="gramEnd"/>
      <w:r w:rsidR="00AC7251">
        <w:rPr>
          <w:rFonts w:ascii="Times New Roman" w:hAnsi="Times New Roman" w:cs="Times New Roman"/>
          <w:sz w:val="24"/>
          <w:szCs w:val="24"/>
        </w:rPr>
        <w:t>. Возьмите на се</w:t>
      </w:r>
      <w:r w:rsidR="003E6362">
        <w:rPr>
          <w:rFonts w:ascii="Times New Roman" w:hAnsi="Times New Roman" w:cs="Times New Roman"/>
          <w:sz w:val="24"/>
          <w:szCs w:val="24"/>
        </w:rPr>
        <w:t>бя частичную вину за возникшую</w:t>
      </w:r>
      <w:r w:rsidR="00AC7251">
        <w:rPr>
          <w:rFonts w:ascii="Times New Roman" w:hAnsi="Times New Roman" w:cs="Times New Roman"/>
          <w:sz w:val="24"/>
          <w:szCs w:val="24"/>
        </w:rPr>
        <w:t xml:space="preserve"> ситуацию. (4) Предложите конструктивное решение. (5) Проанализируйте свои действия и результат.</w:t>
      </w:r>
    </w:p>
    <w:p w:rsidR="002D4424" w:rsidRPr="005A0BB4" w:rsidRDefault="002D4424" w:rsidP="00DD78EB">
      <w:pPr>
        <w:tabs>
          <w:tab w:val="left" w:pos="8222"/>
        </w:tabs>
        <w:spacing w:line="288" w:lineRule="auto"/>
        <w:ind w:firstLine="851"/>
        <w:jc w:val="both"/>
        <w:rPr>
          <w:rFonts w:ascii="Times New Roman" w:hAnsi="Times New Roman" w:cs="Times New Roman"/>
          <w:sz w:val="24"/>
          <w:szCs w:val="24"/>
        </w:rPr>
      </w:pPr>
    </w:p>
    <w:p w:rsidR="00AC7251" w:rsidRPr="009924D9" w:rsidRDefault="00AC7251" w:rsidP="00DD78EB">
      <w:pPr>
        <w:keepNext/>
        <w:keepLines/>
        <w:tabs>
          <w:tab w:val="left" w:pos="8222"/>
        </w:tabs>
        <w:spacing w:line="288" w:lineRule="auto"/>
        <w:ind w:firstLine="851"/>
        <w:jc w:val="center"/>
        <w:rPr>
          <w:rFonts w:ascii="Times New Roman" w:hAnsi="Times New Roman" w:cs="Times New Roman"/>
          <w:b/>
          <w:sz w:val="24"/>
          <w:szCs w:val="24"/>
        </w:rPr>
      </w:pPr>
      <w:r w:rsidRPr="009924D9">
        <w:rPr>
          <w:rFonts w:ascii="Times New Roman" w:hAnsi="Times New Roman" w:cs="Times New Roman"/>
          <w:b/>
          <w:sz w:val="24"/>
          <w:szCs w:val="24"/>
        </w:rPr>
        <w:t xml:space="preserve">Понимать выражаемые эмоции </w:t>
      </w:r>
    </w:p>
    <w:p w:rsidR="00AC7251" w:rsidRPr="00C444A9" w:rsidRDefault="00AC7251" w:rsidP="00DD78EB">
      <w:pPr>
        <w:keepNext/>
        <w:keepLines/>
        <w:tabs>
          <w:tab w:val="left" w:pos="8222"/>
        </w:tabs>
        <w:spacing w:line="288" w:lineRule="auto"/>
        <w:ind w:firstLine="851"/>
        <w:jc w:val="center"/>
        <w:rPr>
          <w:rFonts w:ascii="Times New Roman" w:hAnsi="Times New Roman" w:cs="Times New Roman"/>
          <w:b/>
          <w:sz w:val="24"/>
          <w:szCs w:val="24"/>
        </w:rPr>
      </w:pPr>
      <w:r>
        <w:rPr>
          <w:rFonts w:ascii="Times New Roman" w:hAnsi="Times New Roman" w:cs="Times New Roman"/>
          <w:b/>
          <w:sz w:val="24"/>
          <w:szCs w:val="24"/>
        </w:rPr>
        <w:t>через управление агрессией</w:t>
      </w:r>
    </w:p>
    <w:p w:rsidR="00AC7251" w:rsidRDefault="00AC7251" w:rsidP="00DD78EB">
      <w:pPr>
        <w:keepNext/>
        <w:keepLines/>
        <w:tabs>
          <w:tab w:val="left" w:pos="8222"/>
        </w:tabs>
        <w:spacing w:line="288" w:lineRule="auto"/>
        <w:ind w:firstLine="851"/>
        <w:jc w:val="both"/>
        <w:rPr>
          <w:rFonts w:ascii="Times New Roman" w:hAnsi="Times New Roman" w:cs="Times New Roman"/>
          <w:sz w:val="24"/>
          <w:szCs w:val="24"/>
        </w:rPr>
      </w:pPr>
    </w:p>
    <w:p w:rsidR="00AC7251" w:rsidRDefault="00AC7251" w:rsidP="00DD78EB">
      <w:pPr>
        <w:keepNext/>
        <w:keepLines/>
        <w:tabs>
          <w:tab w:val="left" w:pos="8222"/>
        </w:tabs>
        <w:spacing w:line="288" w:lineRule="auto"/>
        <w:ind w:firstLine="851"/>
        <w:jc w:val="center"/>
        <w:rPr>
          <w:rFonts w:ascii="Times New Roman" w:hAnsi="Times New Roman" w:cs="Times New Roman"/>
          <w:b/>
          <w:sz w:val="24"/>
          <w:szCs w:val="24"/>
        </w:rPr>
      </w:pPr>
      <w:r w:rsidRPr="00936890">
        <w:rPr>
          <w:rFonts w:ascii="Times New Roman" w:hAnsi="Times New Roman" w:cs="Times New Roman"/>
          <w:b/>
          <w:sz w:val="24"/>
          <w:szCs w:val="24"/>
        </w:rPr>
        <w:t>Рекомендации по развитию умений</w:t>
      </w:r>
    </w:p>
    <w:p w:rsidR="00AC7251" w:rsidRPr="00C444A9" w:rsidRDefault="00AC7251" w:rsidP="00DD78EB">
      <w:pPr>
        <w:keepNext/>
        <w:keepLines/>
        <w:tabs>
          <w:tab w:val="left" w:pos="8222"/>
        </w:tabs>
        <w:spacing w:line="288" w:lineRule="auto"/>
        <w:ind w:firstLine="851"/>
        <w:jc w:val="both"/>
        <w:rPr>
          <w:rFonts w:ascii="Times New Roman" w:hAnsi="Times New Roman" w:cs="Times New Roman"/>
          <w:sz w:val="24"/>
          <w:szCs w:val="24"/>
        </w:rPr>
      </w:pPr>
    </w:p>
    <w:p w:rsidR="00AC7251" w:rsidRDefault="00AC7251" w:rsidP="00DD78EB">
      <w:pPr>
        <w:keepNext/>
        <w:keepLines/>
        <w:spacing w:line="288" w:lineRule="auto"/>
        <w:jc w:val="center"/>
        <w:rPr>
          <w:rFonts w:ascii="Times New Roman" w:hAnsi="Times New Roman" w:cs="Times New Roman"/>
          <w:b/>
          <w:sz w:val="24"/>
          <w:szCs w:val="24"/>
        </w:rPr>
      </w:pPr>
      <w:r>
        <w:rPr>
          <w:rFonts w:ascii="Times New Roman" w:hAnsi="Times New Roman" w:cs="Times New Roman"/>
          <w:b/>
          <w:sz w:val="24"/>
          <w:szCs w:val="24"/>
        </w:rPr>
        <w:t>УРОВЕНЬ 3 (продолжение)</w:t>
      </w:r>
    </w:p>
    <w:p w:rsidR="00AC7251" w:rsidRDefault="00AC7251" w:rsidP="00DD78EB">
      <w:pPr>
        <w:keepNext/>
        <w:keepLines/>
        <w:tabs>
          <w:tab w:val="left" w:pos="8222"/>
        </w:tabs>
        <w:spacing w:line="288" w:lineRule="auto"/>
        <w:ind w:firstLine="851"/>
        <w:jc w:val="both"/>
        <w:rPr>
          <w:rFonts w:ascii="Times New Roman" w:hAnsi="Times New Roman" w:cs="Times New Roman"/>
          <w:b/>
          <w:sz w:val="24"/>
          <w:szCs w:val="24"/>
        </w:rPr>
      </w:pPr>
    </w:p>
    <w:p w:rsidR="00AC7251" w:rsidRPr="00AC7251" w:rsidRDefault="00AC7251" w:rsidP="00DD78EB">
      <w:pPr>
        <w:keepNext/>
        <w:keepLines/>
        <w:tabs>
          <w:tab w:val="left" w:pos="8222"/>
        </w:tabs>
        <w:spacing w:line="288" w:lineRule="auto"/>
        <w:ind w:firstLine="851"/>
        <w:jc w:val="both"/>
        <w:rPr>
          <w:rFonts w:ascii="Times New Roman" w:hAnsi="Times New Roman" w:cs="Times New Roman"/>
          <w:b/>
          <w:sz w:val="24"/>
          <w:szCs w:val="24"/>
        </w:rPr>
      </w:pPr>
      <w:r>
        <w:rPr>
          <w:rFonts w:ascii="Times New Roman" w:hAnsi="Times New Roman" w:cs="Times New Roman"/>
          <w:b/>
          <w:sz w:val="24"/>
          <w:szCs w:val="24"/>
        </w:rPr>
        <w:t>Что делать, когда вы сердитесь.</w:t>
      </w:r>
    </w:p>
    <w:p w:rsidR="002D4424" w:rsidRDefault="002055CE" w:rsidP="00DD78EB">
      <w:pPr>
        <w:keepNext/>
        <w:keepLines/>
        <w:tabs>
          <w:tab w:val="left" w:pos="8222"/>
        </w:tabs>
        <w:spacing w:line="288" w:lineRule="auto"/>
        <w:ind w:firstLine="851"/>
        <w:jc w:val="both"/>
        <w:rPr>
          <w:rFonts w:ascii="OfficinaSans-Book" w:hAnsi="OfficinaSans-Book"/>
          <w:color w:val="000000"/>
          <w:sz w:val="24"/>
          <w:szCs w:val="24"/>
        </w:rPr>
      </w:pPr>
      <w:r>
        <w:rPr>
          <w:rFonts w:ascii="Times New Roman" w:hAnsi="Times New Roman" w:cs="Times New Roman"/>
          <w:sz w:val="24"/>
          <w:szCs w:val="24"/>
        </w:rPr>
        <w:t xml:space="preserve">(1) Не нападайте на другого человека. </w:t>
      </w:r>
      <w:proofErr w:type="gramStart"/>
      <w:r>
        <w:rPr>
          <w:rFonts w:ascii="Times New Roman" w:hAnsi="Times New Roman" w:cs="Times New Roman"/>
          <w:sz w:val="24"/>
          <w:szCs w:val="24"/>
        </w:rPr>
        <w:t xml:space="preserve">Вот список того, что не стоит говорить, а также возможный (более уважительный, прямой и честный) вариант того, что сказать (основано на произведении Д. Джонсона </w:t>
      </w:r>
      <w:r w:rsidRPr="00B32536">
        <w:rPr>
          <w:rFonts w:ascii="Times New Roman" w:hAnsi="Times New Roman" w:cs="Times New Roman"/>
          <w:i/>
          <w:sz w:val="24"/>
          <w:szCs w:val="24"/>
        </w:rPr>
        <w:t>«Протягивая руку»</w:t>
      </w:r>
      <w:r w:rsidRPr="00EF34BF">
        <w:rPr>
          <w:rFonts w:ascii="Times New Roman" w:hAnsi="Times New Roman" w:cs="Times New Roman"/>
          <w:sz w:val="24"/>
          <w:szCs w:val="24"/>
        </w:rPr>
        <w:t xml:space="preserve"> /</w:t>
      </w:r>
      <w:r w:rsidRPr="00EF34BF">
        <w:rPr>
          <w:rFonts w:ascii="OfficinaSans-Book" w:hAnsi="OfficinaSans-Book"/>
          <w:color w:val="000000"/>
          <w:sz w:val="24"/>
          <w:szCs w:val="24"/>
        </w:rPr>
        <w:t xml:space="preserve"> D.W.</w:t>
      </w:r>
      <w:proofErr w:type="gramEnd"/>
      <w:r w:rsidRPr="00EF34BF">
        <w:rPr>
          <w:rFonts w:ascii="OfficinaSans-Book" w:hAnsi="OfficinaSans-Book"/>
          <w:color w:val="000000"/>
          <w:sz w:val="24"/>
          <w:szCs w:val="24"/>
        </w:rPr>
        <w:t xml:space="preserve"> </w:t>
      </w:r>
      <w:proofErr w:type="spellStart"/>
      <w:proofErr w:type="gramStart"/>
      <w:r w:rsidRPr="00EF34BF">
        <w:rPr>
          <w:rFonts w:ascii="OfficinaSans-Book" w:hAnsi="OfficinaSans-Book"/>
          <w:color w:val="000000"/>
          <w:sz w:val="24"/>
          <w:szCs w:val="24"/>
        </w:rPr>
        <w:t>Johnson</w:t>
      </w:r>
      <w:proofErr w:type="spellEnd"/>
      <w:r w:rsidRPr="00EF34BF">
        <w:rPr>
          <w:rFonts w:ascii="OfficinaSans-Book" w:hAnsi="OfficinaSans-Book"/>
          <w:color w:val="000000"/>
          <w:sz w:val="24"/>
          <w:szCs w:val="24"/>
        </w:rPr>
        <w:t xml:space="preserve">, </w:t>
      </w:r>
      <w:proofErr w:type="spellStart"/>
      <w:r w:rsidRPr="00EF34BF">
        <w:rPr>
          <w:rFonts w:ascii="OfficinaSans-BookItalic" w:hAnsi="OfficinaSans-BookItalic"/>
          <w:i/>
          <w:iCs/>
          <w:color w:val="000000"/>
          <w:sz w:val="24"/>
          <w:szCs w:val="24"/>
        </w:rPr>
        <w:t>Reaching</w:t>
      </w:r>
      <w:proofErr w:type="spellEnd"/>
      <w:r w:rsidRPr="00EF34BF">
        <w:rPr>
          <w:rFonts w:ascii="OfficinaSans-BookItalic" w:hAnsi="OfficinaSans-BookItalic"/>
          <w:i/>
          <w:iCs/>
          <w:color w:val="000000"/>
          <w:sz w:val="24"/>
          <w:szCs w:val="24"/>
        </w:rPr>
        <w:t xml:space="preserve"> </w:t>
      </w:r>
      <w:proofErr w:type="spellStart"/>
      <w:r w:rsidRPr="00EF34BF">
        <w:rPr>
          <w:rFonts w:ascii="OfficinaSans-BookItalic" w:hAnsi="OfficinaSans-BookItalic"/>
          <w:i/>
          <w:iCs/>
          <w:color w:val="000000"/>
          <w:sz w:val="24"/>
          <w:szCs w:val="24"/>
        </w:rPr>
        <w:t>out</w:t>
      </w:r>
      <w:proofErr w:type="spellEnd"/>
      <w:r>
        <w:rPr>
          <w:rFonts w:ascii="OfficinaSans-BookItalic" w:hAnsi="OfficinaSans-BookItalic"/>
          <w:iCs/>
          <w:color w:val="000000"/>
          <w:sz w:val="24"/>
          <w:szCs w:val="24"/>
        </w:rPr>
        <w:t>/</w:t>
      </w:r>
      <w:r w:rsidRPr="00EF34BF">
        <w:rPr>
          <w:rFonts w:ascii="OfficinaSans-Book" w:hAnsi="OfficinaSans-Book"/>
          <w:color w:val="000000"/>
          <w:sz w:val="24"/>
          <w:szCs w:val="24"/>
        </w:rPr>
        <w:t>)</w:t>
      </w:r>
      <w:r>
        <w:rPr>
          <w:rFonts w:ascii="OfficinaSans-Book" w:hAnsi="OfficinaSans-Book"/>
          <w:color w:val="000000"/>
          <w:sz w:val="24"/>
          <w:szCs w:val="24"/>
        </w:rPr>
        <w:t>.</w:t>
      </w:r>
      <w:proofErr w:type="gramEnd"/>
    </w:p>
    <w:p w:rsidR="002055CE" w:rsidRDefault="002055CE" w:rsidP="00DD78EB">
      <w:pPr>
        <w:tabs>
          <w:tab w:val="left" w:pos="8222"/>
        </w:tabs>
        <w:spacing w:line="288" w:lineRule="auto"/>
        <w:ind w:firstLine="851"/>
        <w:jc w:val="both"/>
        <w:rPr>
          <w:rFonts w:ascii="OfficinaSans-Book" w:hAnsi="OfficinaSans-Book"/>
          <w:color w:val="000000"/>
          <w:sz w:val="24"/>
          <w:szCs w:val="24"/>
        </w:rPr>
      </w:pPr>
    </w:p>
    <w:tbl>
      <w:tblPr>
        <w:tblStyle w:val="a3"/>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39"/>
        <w:gridCol w:w="5975"/>
      </w:tblGrid>
      <w:tr w:rsidR="002055CE" w:rsidRPr="002055CE" w:rsidTr="003E6362">
        <w:tc>
          <w:tcPr>
            <w:tcW w:w="4339" w:type="dxa"/>
          </w:tcPr>
          <w:p w:rsidR="002055CE" w:rsidRPr="002055CE" w:rsidRDefault="002055CE" w:rsidP="00DD78EB">
            <w:pPr>
              <w:tabs>
                <w:tab w:val="left" w:pos="8222"/>
              </w:tabs>
              <w:spacing w:line="288" w:lineRule="auto"/>
              <w:jc w:val="both"/>
              <w:rPr>
                <w:rFonts w:ascii="Times New Roman" w:hAnsi="Times New Roman" w:cs="Times New Roman"/>
                <w:b/>
                <w:sz w:val="24"/>
                <w:szCs w:val="24"/>
              </w:rPr>
            </w:pPr>
            <w:r w:rsidRPr="002055CE">
              <w:rPr>
                <w:rFonts w:ascii="Times New Roman" w:hAnsi="Times New Roman" w:cs="Times New Roman"/>
                <w:b/>
                <w:sz w:val="24"/>
                <w:szCs w:val="24"/>
              </w:rPr>
              <w:t>НЕ ГОВОРИТЕ</w:t>
            </w:r>
          </w:p>
        </w:tc>
        <w:tc>
          <w:tcPr>
            <w:tcW w:w="5975" w:type="dxa"/>
          </w:tcPr>
          <w:p w:rsidR="002055CE" w:rsidRPr="002055CE" w:rsidRDefault="002055CE" w:rsidP="00DD78EB">
            <w:pPr>
              <w:tabs>
                <w:tab w:val="left" w:pos="8222"/>
              </w:tabs>
              <w:spacing w:line="288" w:lineRule="auto"/>
              <w:jc w:val="both"/>
              <w:rPr>
                <w:rFonts w:ascii="Times New Roman" w:hAnsi="Times New Roman" w:cs="Times New Roman"/>
                <w:b/>
                <w:sz w:val="24"/>
                <w:szCs w:val="24"/>
              </w:rPr>
            </w:pPr>
            <w:r w:rsidRPr="002055CE">
              <w:rPr>
                <w:rFonts w:ascii="Times New Roman" w:hAnsi="Times New Roman" w:cs="Times New Roman"/>
                <w:b/>
                <w:sz w:val="24"/>
                <w:szCs w:val="24"/>
              </w:rPr>
              <w:t>СТОИТ СКАЗАТЬ</w:t>
            </w:r>
          </w:p>
        </w:tc>
      </w:tr>
      <w:tr w:rsidR="002055CE" w:rsidTr="003E6362">
        <w:tc>
          <w:tcPr>
            <w:tcW w:w="4339" w:type="dxa"/>
          </w:tcPr>
          <w:p w:rsidR="002055CE" w:rsidRDefault="002055CE" w:rsidP="00DD78EB">
            <w:pPr>
              <w:tabs>
                <w:tab w:val="left" w:pos="8222"/>
              </w:tabs>
              <w:spacing w:line="288" w:lineRule="auto"/>
              <w:jc w:val="both"/>
              <w:rPr>
                <w:rFonts w:ascii="Times New Roman" w:hAnsi="Times New Roman" w:cs="Times New Roman"/>
                <w:sz w:val="24"/>
                <w:szCs w:val="24"/>
              </w:rPr>
            </w:pPr>
            <w:r>
              <w:rPr>
                <w:rFonts w:ascii="Times New Roman" w:hAnsi="Times New Roman" w:cs="Times New Roman"/>
                <w:sz w:val="24"/>
                <w:szCs w:val="24"/>
              </w:rPr>
              <w:t>Ярлык: Ты невнимательный и грубый.</w:t>
            </w:r>
          </w:p>
        </w:tc>
        <w:tc>
          <w:tcPr>
            <w:tcW w:w="5975" w:type="dxa"/>
          </w:tcPr>
          <w:p w:rsidR="002055CE" w:rsidRDefault="002055CE" w:rsidP="00DD78EB">
            <w:pPr>
              <w:tabs>
                <w:tab w:val="left" w:pos="8222"/>
              </w:tabs>
              <w:spacing w:line="288" w:lineRule="auto"/>
              <w:jc w:val="both"/>
              <w:rPr>
                <w:rFonts w:ascii="Times New Roman" w:hAnsi="Times New Roman" w:cs="Times New Roman"/>
                <w:sz w:val="24"/>
                <w:szCs w:val="24"/>
              </w:rPr>
            </w:pPr>
            <w:r>
              <w:rPr>
                <w:rFonts w:ascii="Times New Roman" w:hAnsi="Times New Roman" w:cs="Times New Roman"/>
                <w:sz w:val="24"/>
                <w:szCs w:val="24"/>
              </w:rPr>
              <w:t>Когда ты не слушаешь меня, я сержусь.</w:t>
            </w:r>
          </w:p>
        </w:tc>
      </w:tr>
      <w:tr w:rsidR="002055CE" w:rsidTr="003E6362">
        <w:tc>
          <w:tcPr>
            <w:tcW w:w="4339" w:type="dxa"/>
          </w:tcPr>
          <w:p w:rsidR="002055CE" w:rsidRDefault="002055CE" w:rsidP="00DD78EB">
            <w:pPr>
              <w:tabs>
                <w:tab w:val="left" w:pos="8222"/>
              </w:tabs>
              <w:spacing w:line="288" w:lineRule="auto"/>
              <w:jc w:val="both"/>
              <w:rPr>
                <w:rFonts w:ascii="Times New Roman" w:hAnsi="Times New Roman" w:cs="Times New Roman"/>
                <w:sz w:val="24"/>
                <w:szCs w:val="24"/>
              </w:rPr>
            </w:pPr>
            <w:r>
              <w:rPr>
                <w:rFonts w:ascii="Times New Roman" w:hAnsi="Times New Roman" w:cs="Times New Roman"/>
                <w:sz w:val="24"/>
                <w:szCs w:val="24"/>
              </w:rPr>
              <w:t>Команда: Исчезни!</w:t>
            </w:r>
          </w:p>
        </w:tc>
        <w:tc>
          <w:tcPr>
            <w:tcW w:w="5975" w:type="dxa"/>
          </w:tcPr>
          <w:p w:rsidR="002055CE" w:rsidRDefault="002055CE" w:rsidP="00DD78EB">
            <w:pPr>
              <w:tabs>
                <w:tab w:val="left" w:pos="8222"/>
              </w:tabs>
              <w:spacing w:line="288" w:lineRule="auto"/>
              <w:jc w:val="both"/>
              <w:rPr>
                <w:rFonts w:ascii="Times New Roman" w:hAnsi="Times New Roman" w:cs="Times New Roman"/>
                <w:sz w:val="24"/>
                <w:szCs w:val="24"/>
              </w:rPr>
            </w:pPr>
            <w:r>
              <w:rPr>
                <w:rFonts w:ascii="Times New Roman" w:hAnsi="Times New Roman" w:cs="Times New Roman"/>
                <w:sz w:val="24"/>
                <w:szCs w:val="24"/>
              </w:rPr>
              <w:t>Выйди, пожалуйста. Мне надо работать.</w:t>
            </w:r>
          </w:p>
        </w:tc>
      </w:tr>
      <w:tr w:rsidR="002055CE" w:rsidTr="003E6362">
        <w:tc>
          <w:tcPr>
            <w:tcW w:w="4339" w:type="dxa"/>
          </w:tcPr>
          <w:p w:rsidR="002055CE" w:rsidRDefault="002055CE" w:rsidP="00DD78EB">
            <w:pPr>
              <w:tabs>
                <w:tab w:val="left" w:pos="8222"/>
              </w:tabs>
              <w:spacing w:line="288" w:lineRule="auto"/>
              <w:jc w:val="both"/>
              <w:rPr>
                <w:rFonts w:ascii="Times New Roman" w:hAnsi="Times New Roman" w:cs="Times New Roman"/>
                <w:sz w:val="24"/>
                <w:szCs w:val="24"/>
              </w:rPr>
            </w:pPr>
            <w:r>
              <w:rPr>
                <w:rFonts w:ascii="Times New Roman" w:hAnsi="Times New Roman" w:cs="Times New Roman"/>
                <w:sz w:val="24"/>
                <w:szCs w:val="24"/>
              </w:rPr>
              <w:t>Вопрос: Какая муха тебя укусила?</w:t>
            </w:r>
          </w:p>
        </w:tc>
        <w:tc>
          <w:tcPr>
            <w:tcW w:w="5975" w:type="dxa"/>
          </w:tcPr>
          <w:p w:rsidR="002055CE" w:rsidRDefault="002055CE" w:rsidP="00DD78EB">
            <w:pPr>
              <w:tabs>
                <w:tab w:val="left" w:pos="8222"/>
              </w:tabs>
              <w:spacing w:line="288" w:lineRule="auto"/>
              <w:jc w:val="both"/>
              <w:rPr>
                <w:rFonts w:ascii="Times New Roman" w:hAnsi="Times New Roman" w:cs="Times New Roman"/>
                <w:sz w:val="24"/>
                <w:szCs w:val="24"/>
              </w:rPr>
            </w:pPr>
            <w:r>
              <w:rPr>
                <w:rFonts w:ascii="Times New Roman" w:hAnsi="Times New Roman" w:cs="Times New Roman"/>
                <w:sz w:val="24"/>
                <w:szCs w:val="24"/>
              </w:rPr>
              <w:t>Ты говоришь вещи, которые меня беспокоят.</w:t>
            </w:r>
          </w:p>
        </w:tc>
      </w:tr>
      <w:tr w:rsidR="002055CE" w:rsidTr="003E6362">
        <w:tc>
          <w:tcPr>
            <w:tcW w:w="4339" w:type="dxa"/>
          </w:tcPr>
          <w:p w:rsidR="002055CE" w:rsidRDefault="002055CE" w:rsidP="00DD78EB">
            <w:pPr>
              <w:tabs>
                <w:tab w:val="left" w:pos="8222"/>
              </w:tabs>
              <w:spacing w:line="288" w:lineRule="auto"/>
              <w:jc w:val="both"/>
              <w:rPr>
                <w:rFonts w:ascii="Times New Roman" w:hAnsi="Times New Roman" w:cs="Times New Roman"/>
                <w:sz w:val="24"/>
                <w:szCs w:val="24"/>
              </w:rPr>
            </w:pPr>
            <w:r>
              <w:rPr>
                <w:rFonts w:ascii="Times New Roman" w:hAnsi="Times New Roman" w:cs="Times New Roman"/>
                <w:sz w:val="24"/>
                <w:szCs w:val="24"/>
              </w:rPr>
              <w:t>Обвинения: Ты ненавидишь меня!</w:t>
            </w:r>
          </w:p>
        </w:tc>
        <w:tc>
          <w:tcPr>
            <w:tcW w:w="5975" w:type="dxa"/>
          </w:tcPr>
          <w:p w:rsidR="002055CE" w:rsidRDefault="002055CE" w:rsidP="00DD78EB">
            <w:pPr>
              <w:tabs>
                <w:tab w:val="left" w:pos="8222"/>
              </w:tabs>
              <w:spacing w:line="288" w:lineRule="auto"/>
              <w:jc w:val="both"/>
              <w:rPr>
                <w:rFonts w:ascii="Times New Roman" w:hAnsi="Times New Roman" w:cs="Times New Roman"/>
                <w:sz w:val="24"/>
                <w:szCs w:val="24"/>
              </w:rPr>
            </w:pPr>
            <w:r>
              <w:rPr>
                <w:rFonts w:ascii="Times New Roman" w:hAnsi="Times New Roman" w:cs="Times New Roman"/>
                <w:sz w:val="24"/>
                <w:szCs w:val="24"/>
              </w:rPr>
              <w:t>Ты меня не пригласил, и я чувствую себя одинокой.</w:t>
            </w:r>
          </w:p>
        </w:tc>
      </w:tr>
      <w:tr w:rsidR="002055CE" w:rsidTr="003E6362">
        <w:tc>
          <w:tcPr>
            <w:tcW w:w="4339" w:type="dxa"/>
          </w:tcPr>
          <w:p w:rsidR="002055CE" w:rsidRDefault="002055CE" w:rsidP="00DD78EB">
            <w:pPr>
              <w:tabs>
                <w:tab w:val="left" w:pos="8222"/>
              </w:tabs>
              <w:spacing w:line="288" w:lineRule="auto"/>
              <w:jc w:val="both"/>
              <w:rPr>
                <w:rFonts w:ascii="Times New Roman" w:hAnsi="Times New Roman" w:cs="Times New Roman"/>
                <w:sz w:val="24"/>
                <w:szCs w:val="24"/>
              </w:rPr>
            </w:pPr>
            <w:r>
              <w:rPr>
                <w:rFonts w:ascii="Times New Roman" w:hAnsi="Times New Roman" w:cs="Times New Roman"/>
                <w:sz w:val="24"/>
                <w:szCs w:val="24"/>
              </w:rPr>
              <w:lastRenderedPageBreak/>
              <w:t>Сарказм: Просто замечательно!</w:t>
            </w:r>
          </w:p>
        </w:tc>
        <w:tc>
          <w:tcPr>
            <w:tcW w:w="5975" w:type="dxa"/>
          </w:tcPr>
          <w:p w:rsidR="002055CE" w:rsidRDefault="002055CE" w:rsidP="00DD78EB">
            <w:pPr>
              <w:tabs>
                <w:tab w:val="left" w:pos="8222"/>
              </w:tabs>
              <w:spacing w:line="288" w:lineRule="auto"/>
              <w:jc w:val="both"/>
              <w:rPr>
                <w:rFonts w:ascii="Times New Roman" w:hAnsi="Times New Roman" w:cs="Times New Roman"/>
                <w:sz w:val="24"/>
                <w:szCs w:val="24"/>
              </w:rPr>
            </w:pPr>
            <w:r>
              <w:rPr>
                <w:rFonts w:ascii="Times New Roman" w:hAnsi="Times New Roman" w:cs="Times New Roman"/>
                <w:sz w:val="24"/>
                <w:szCs w:val="24"/>
              </w:rPr>
              <w:t xml:space="preserve">Я вне себя, </w:t>
            </w:r>
            <w:r w:rsidR="00CC2A89">
              <w:rPr>
                <w:rFonts w:ascii="Times New Roman" w:hAnsi="Times New Roman" w:cs="Times New Roman"/>
                <w:sz w:val="24"/>
                <w:szCs w:val="24"/>
              </w:rPr>
              <w:t>так как</w:t>
            </w:r>
            <w:r>
              <w:rPr>
                <w:rFonts w:ascii="Times New Roman" w:hAnsi="Times New Roman" w:cs="Times New Roman"/>
                <w:sz w:val="24"/>
                <w:szCs w:val="24"/>
              </w:rPr>
              <w:t xml:space="preserve"> ты забыл принести наш проект.</w:t>
            </w:r>
          </w:p>
        </w:tc>
      </w:tr>
      <w:tr w:rsidR="002055CE" w:rsidTr="003E6362">
        <w:tc>
          <w:tcPr>
            <w:tcW w:w="4339" w:type="dxa"/>
          </w:tcPr>
          <w:p w:rsidR="002055CE" w:rsidRDefault="002055CE" w:rsidP="00DD78EB">
            <w:pPr>
              <w:tabs>
                <w:tab w:val="left" w:pos="8222"/>
              </w:tabs>
              <w:spacing w:line="288" w:lineRule="auto"/>
              <w:jc w:val="both"/>
              <w:rPr>
                <w:rFonts w:ascii="Times New Roman" w:hAnsi="Times New Roman" w:cs="Times New Roman"/>
                <w:sz w:val="24"/>
                <w:szCs w:val="24"/>
              </w:rPr>
            </w:pPr>
            <w:r>
              <w:rPr>
                <w:rFonts w:ascii="Times New Roman" w:hAnsi="Times New Roman" w:cs="Times New Roman"/>
                <w:sz w:val="24"/>
                <w:szCs w:val="24"/>
              </w:rPr>
              <w:t xml:space="preserve">Одобрение: Ты </w:t>
            </w:r>
            <w:r w:rsidR="008D5889">
              <w:rPr>
                <w:rFonts w:ascii="Times New Roman" w:hAnsi="Times New Roman" w:cs="Times New Roman"/>
                <w:sz w:val="24"/>
                <w:szCs w:val="24"/>
              </w:rPr>
              <w:t>превосходен!</w:t>
            </w:r>
          </w:p>
        </w:tc>
        <w:tc>
          <w:tcPr>
            <w:tcW w:w="5975" w:type="dxa"/>
          </w:tcPr>
          <w:p w:rsidR="002055CE" w:rsidRDefault="008D5889" w:rsidP="00DD78EB">
            <w:pPr>
              <w:tabs>
                <w:tab w:val="left" w:pos="8222"/>
              </w:tabs>
              <w:spacing w:line="288" w:lineRule="auto"/>
              <w:jc w:val="both"/>
              <w:rPr>
                <w:rFonts w:ascii="Times New Roman" w:hAnsi="Times New Roman" w:cs="Times New Roman"/>
                <w:sz w:val="24"/>
                <w:szCs w:val="24"/>
              </w:rPr>
            </w:pPr>
            <w:r>
              <w:rPr>
                <w:rFonts w:ascii="Times New Roman" w:hAnsi="Times New Roman" w:cs="Times New Roman"/>
                <w:sz w:val="24"/>
                <w:szCs w:val="24"/>
              </w:rPr>
              <w:t>Ты действительно мне нравишься.</w:t>
            </w:r>
          </w:p>
        </w:tc>
      </w:tr>
      <w:tr w:rsidR="002055CE" w:rsidTr="003E6362">
        <w:tc>
          <w:tcPr>
            <w:tcW w:w="4339" w:type="dxa"/>
          </w:tcPr>
          <w:p w:rsidR="002055CE" w:rsidRDefault="008D5889" w:rsidP="00DD78EB">
            <w:pPr>
              <w:tabs>
                <w:tab w:val="left" w:pos="8222"/>
              </w:tabs>
              <w:spacing w:line="288" w:lineRule="auto"/>
              <w:jc w:val="both"/>
              <w:rPr>
                <w:rFonts w:ascii="Times New Roman" w:hAnsi="Times New Roman" w:cs="Times New Roman"/>
                <w:sz w:val="24"/>
                <w:szCs w:val="24"/>
              </w:rPr>
            </w:pPr>
            <w:r>
              <w:rPr>
                <w:rFonts w:ascii="Times New Roman" w:hAnsi="Times New Roman" w:cs="Times New Roman"/>
                <w:sz w:val="24"/>
                <w:szCs w:val="24"/>
              </w:rPr>
              <w:t>Неодобрение: Ты ужасный человек.</w:t>
            </w:r>
          </w:p>
        </w:tc>
        <w:tc>
          <w:tcPr>
            <w:tcW w:w="5975" w:type="dxa"/>
          </w:tcPr>
          <w:p w:rsidR="002055CE" w:rsidRDefault="008D5889" w:rsidP="00DD78EB">
            <w:pPr>
              <w:tabs>
                <w:tab w:val="left" w:pos="8222"/>
              </w:tabs>
              <w:spacing w:line="288" w:lineRule="auto"/>
              <w:jc w:val="both"/>
              <w:rPr>
                <w:rFonts w:ascii="Times New Roman" w:hAnsi="Times New Roman" w:cs="Times New Roman"/>
                <w:sz w:val="24"/>
                <w:szCs w:val="24"/>
              </w:rPr>
            </w:pPr>
            <w:r>
              <w:rPr>
                <w:rFonts w:ascii="Times New Roman" w:hAnsi="Times New Roman" w:cs="Times New Roman"/>
                <w:sz w:val="24"/>
                <w:szCs w:val="24"/>
              </w:rPr>
              <w:t>Ты мне не нравишься.</w:t>
            </w:r>
          </w:p>
        </w:tc>
      </w:tr>
      <w:tr w:rsidR="002055CE" w:rsidTr="003E6362">
        <w:tc>
          <w:tcPr>
            <w:tcW w:w="4339" w:type="dxa"/>
          </w:tcPr>
          <w:p w:rsidR="002055CE" w:rsidRDefault="008D5889" w:rsidP="00DD78EB">
            <w:pPr>
              <w:tabs>
                <w:tab w:val="left" w:pos="8222"/>
              </w:tabs>
              <w:spacing w:line="288" w:lineRule="auto"/>
              <w:jc w:val="both"/>
              <w:rPr>
                <w:rFonts w:ascii="Times New Roman" w:hAnsi="Times New Roman" w:cs="Times New Roman"/>
                <w:sz w:val="24"/>
                <w:szCs w:val="24"/>
              </w:rPr>
            </w:pPr>
            <w:r>
              <w:rPr>
                <w:rFonts w:ascii="Times New Roman" w:hAnsi="Times New Roman" w:cs="Times New Roman"/>
                <w:sz w:val="24"/>
                <w:szCs w:val="24"/>
              </w:rPr>
              <w:t xml:space="preserve">Личное оскорбление: Не будь </w:t>
            </w:r>
            <w:proofErr w:type="gramStart"/>
            <w:r>
              <w:rPr>
                <w:rFonts w:ascii="Times New Roman" w:hAnsi="Times New Roman" w:cs="Times New Roman"/>
                <w:sz w:val="24"/>
                <w:szCs w:val="24"/>
              </w:rPr>
              <w:t>занудой</w:t>
            </w:r>
            <w:proofErr w:type="gramEnd"/>
            <w:r>
              <w:rPr>
                <w:rFonts w:ascii="Times New Roman" w:hAnsi="Times New Roman" w:cs="Times New Roman"/>
                <w:sz w:val="24"/>
                <w:szCs w:val="24"/>
              </w:rPr>
              <w:t>.</w:t>
            </w:r>
          </w:p>
        </w:tc>
        <w:tc>
          <w:tcPr>
            <w:tcW w:w="5975" w:type="dxa"/>
          </w:tcPr>
          <w:p w:rsidR="002055CE" w:rsidRDefault="008D5889" w:rsidP="00DD78EB">
            <w:pPr>
              <w:tabs>
                <w:tab w:val="left" w:pos="8222"/>
              </w:tabs>
              <w:spacing w:line="288" w:lineRule="auto"/>
              <w:jc w:val="both"/>
              <w:rPr>
                <w:rFonts w:ascii="Times New Roman" w:hAnsi="Times New Roman" w:cs="Times New Roman"/>
                <w:sz w:val="24"/>
                <w:szCs w:val="24"/>
              </w:rPr>
            </w:pPr>
            <w:r>
              <w:rPr>
                <w:rFonts w:ascii="Times New Roman" w:hAnsi="Times New Roman" w:cs="Times New Roman"/>
                <w:sz w:val="24"/>
                <w:szCs w:val="24"/>
              </w:rPr>
              <w:t>Твои поступки ставят меня в неудобное положение.</w:t>
            </w:r>
          </w:p>
        </w:tc>
      </w:tr>
    </w:tbl>
    <w:p w:rsidR="002D4424" w:rsidRDefault="002D4424" w:rsidP="00DD78EB">
      <w:pPr>
        <w:tabs>
          <w:tab w:val="left" w:pos="8222"/>
        </w:tabs>
        <w:spacing w:line="288" w:lineRule="auto"/>
        <w:ind w:firstLine="851"/>
        <w:jc w:val="both"/>
        <w:rPr>
          <w:rFonts w:ascii="Times New Roman" w:hAnsi="Times New Roman" w:cs="Times New Roman"/>
          <w:sz w:val="24"/>
          <w:szCs w:val="24"/>
        </w:rPr>
      </w:pPr>
    </w:p>
    <w:p w:rsidR="008D5889" w:rsidRDefault="008D5889"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(2) </w:t>
      </w:r>
      <w:r w:rsidR="008D28AF">
        <w:rPr>
          <w:rFonts w:ascii="Times New Roman" w:hAnsi="Times New Roman" w:cs="Times New Roman"/>
          <w:sz w:val="24"/>
          <w:szCs w:val="24"/>
        </w:rPr>
        <w:t>Отрабатывайте</w:t>
      </w:r>
      <w:r>
        <w:rPr>
          <w:rFonts w:ascii="Times New Roman" w:hAnsi="Times New Roman" w:cs="Times New Roman"/>
          <w:sz w:val="24"/>
          <w:szCs w:val="24"/>
        </w:rPr>
        <w:t xml:space="preserve"> приемы ослабления гнева. </w:t>
      </w:r>
      <w:proofErr w:type="gramStart"/>
      <w:r>
        <w:rPr>
          <w:rFonts w:ascii="Times New Roman" w:hAnsi="Times New Roman" w:cs="Times New Roman"/>
          <w:sz w:val="24"/>
          <w:szCs w:val="24"/>
        </w:rPr>
        <w:t>Попросите учащимся потренироваться в приемах ослабления гневного напряжения (например, быстрого сердцебиения, сжимания кулаков, игры желваками, учащенного дыхания) через создание пс</w:t>
      </w:r>
      <w:r w:rsidR="003E6362">
        <w:rPr>
          <w:rFonts w:ascii="Times New Roman" w:hAnsi="Times New Roman" w:cs="Times New Roman"/>
          <w:sz w:val="24"/>
          <w:szCs w:val="24"/>
        </w:rPr>
        <w:t>ихологического расслабления: (а) </w:t>
      </w:r>
      <w:r>
        <w:rPr>
          <w:rFonts w:ascii="Times New Roman" w:hAnsi="Times New Roman" w:cs="Times New Roman"/>
          <w:sz w:val="24"/>
          <w:szCs w:val="24"/>
        </w:rPr>
        <w:t xml:space="preserve">сделайте несколько глубоких вздохов, сосредотачивая внимание на дыхании; (б) </w:t>
      </w:r>
      <w:r w:rsidR="003E6362">
        <w:rPr>
          <w:rFonts w:ascii="Times New Roman" w:hAnsi="Times New Roman" w:cs="Times New Roman"/>
          <w:sz w:val="24"/>
          <w:szCs w:val="24"/>
        </w:rPr>
        <w:t>п</w:t>
      </w:r>
      <w:r>
        <w:rPr>
          <w:rFonts w:ascii="Times New Roman" w:hAnsi="Times New Roman" w:cs="Times New Roman"/>
          <w:sz w:val="24"/>
          <w:szCs w:val="24"/>
        </w:rPr>
        <w:t>редставьте себя в каком-либо приятном месте, например, на берегу моря</w:t>
      </w:r>
      <w:r w:rsidR="00FA439B">
        <w:rPr>
          <w:rFonts w:ascii="Times New Roman" w:hAnsi="Times New Roman" w:cs="Times New Roman"/>
          <w:sz w:val="24"/>
          <w:szCs w:val="24"/>
        </w:rPr>
        <w:t xml:space="preserve">; (в) </w:t>
      </w:r>
      <w:r w:rsidR="003E6362">
        <w:rPr>
          <w:rFonts w:ascii="Times New Roman" w:hAnsi="Times New Roman" w:cs="Times New Roman"/>
          <w:sz w:val="24"/>
          <w:szCs w:val="24"/>
        </w:rPr>
        <w:t>с</w:t>
      </w:r>
      <w:r w:rsidR="00FA439B">
        <w:rPr>
          <w:rFonts w:ascii="Times New Roman" w:hAnsi="Times New Roman" w:cs="Times New Roman"/>
          <w:sz w:val="24"/>
          <w:szCs w:val="24"/>
        </w:rPr>
        <w:t>командуйте себе «расслабиться» и скажите себе, что вам не надо ничего доказывать;</w:t>
      </w:r>
      <w:proofErr w:type="gramEnd"/>
      <w:r w:rsidR="00FA439B">
        <w:rPr>
          <w:rFonts w:ascii="Times New Roman" w:hAnsi="Times New Roman" w:cs="Times New Roman"/>
          <w:sz w:val="24"/>
          <w:szCs w:val="24"/>
        </w:rPr>
        <w:t xml:space="preserve"> (г</w:t>
      </w:r>
      <w:r w:rsidR="003E6362">
        <w:rPr>
          <w:rFonts w:ascii="Times New Roman" w:hAnsi="Times New Roman" w:cs="Times New Roman"/>
          <w:sz w:val="24"/>
          <w:szCs w:val="24"/>
        </w:rPr>
        <w:t>) скажите себе, что вы не потеряете самообладания, что ваш гнев не возьмет верх над вами; (</w:t>
      </w:r>
      <w:proofErr w:type="spellStart"/>
      <w:r w:rsidR="003E6362">
        <w:rPr>
          <w:rFonts w:ascii="Times New Roman" w:hAnsi="Times New Roman" w:cs="Times New Roman"/>
          <w:sz w:val="24"/>
          <w:szCs w:val="24"/>
        </w:rPr>
        <w:t>д</w:t>
      </w:r>
      <w:proofErr w:type="spellEnd"/>
      <w:r w:rsidR="003E6362">
        <w:rPr>
          <w:rFonts w:ascii="Times New Roman" w:hAnsi="Times New Roman" w:cs="Times New Roman"/>
          <w:sz w:val="24"/>
          <w:szCs w:val="24"/>
        </w:rPr>
        <w:t>) скажите себе, что цель вашего гнева сконфужена, невинна или ошибается; (е) сосредоточьтесь на решении проблемы, не устраивая сцен и не нападая на другого человека; (ж) подумайте о преимуществах самообладания и контроля своего гнева; (</w:t>
      </w:r>
      <w:proofErr w:type="spellStart"/>
      <w:r w:rsidR="003E6362">
        <w:rPr>
          <w:rFonts w:ascii="Times New Roman" w:hAnsi="Times New Roman" w:cs="Times New Roman"/>
          <w:sz w:val="24"/>
          <w:szCs w:val="24"/>
        </w:rPr>
        <w:t>з</w:t>
      </w:r>
      <w:proofErr w:type="spellEnd"/>
      <w:r w:rsidR="003E6362">
        <w:rPr>
          <w:rFonts w:ascii="Times New Roman" w:hAnsi="Times New Roman" w:cs="Times New Roman"/>
          <w:sz w:val="24"/>
          <w:szCs w:val="24"/>
        </w:rPr>
        <w:t xml:space="preserve">) остановитесь и подумайте о последствиях своих </w:t>
      </w:r>
      <w:r w:rsidR="00FA439B">
        <w:rPr>
          <w:rFonts w:ascii="Times New Roman" w:hAnsi="Times New Roman" w:cs="Times New Roman"/>
          <w:sz w:val="24"/>
          <w:szCs w:val="24"/>
        </w:rPr>
        <w:t>действий.</w:t>
      </w:r>
    </w:p>
    <w:p w:rsidR="00FA439B" w:rsidRPr="005A0BB4" w:rsidRDefault="00FA439B"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(3) </w:t>
      </w:r>
      <w:r w:rsidR="008D28AF">
        <w:rPr>
          <w:rFonts w:ascii="Times New Roman" w:hAnsi="Times New Roman" w:cs="Times New Roman"/>
          <w:sz w:val="24"/>
          <w:szCs w:val="24"/>
        </w:rPr>
        <w:t xml:space="preserve">Отрабатывайте </w:t>
      </w:r>
      <w:r>
        <w:rPr>
          <w:rFonts w:ascii="Times New Roman" w:hAnsi="Times New Roman" w:cs="Times New Roman"/>
          <w:sz w:val="24"/>
          <w:szCs w:val="24"/>
        </w:rPr>
        <w:t>смену направления мышления. Предложите учащимся потренироваться в смене настроения, что поможет им контролировать свой гнев с помощью приема, называемого «</w:t>
      </w:r>
      <w:r w:rsidRPr="00FA439B">
        <w:rPr>
          <w:rFonts w:ascii="Times New Roman" w:hAnsi="Times New Roman" w:cs="Times New Roman"/>
          <w:sz w:val="24"/>
          <w:szCs w:val="24"/>
        </w:rPr>
        <w:t>рефрейминг</w:t>
      </w:r>
      <w:r>
        <w:rPr>
          <w:rFonts w:ascii="Times New Roman" w:hAnsi="Times New Roman" w:cs="Times New Roman"/>
          <w:sz w:val="24"/>
          <w:szCs w:val="24"/>
        </w:rPr>
        <w:t xml:space="preserve">» или когнитивное </w:t>
      </w:r>
      <w:r w:rsidRPr="00FA439B">
        <w:rPr>
          <w:rFonts w:ascii="Times New Roman" w:hAnsi="Times New Roman" w:cs="Times New Roman"/>
          <w:sz w:val="24"/>
          <w:szCs w:val="24"/>
        </w:rPr>
        <w:t>реструктурирова</w:t>
      </w:r>
      <w:r>
        <w:rPr>
          <w:rFonts w:ascii="Times New Roman" w:hAnsi="Times New Roman" w:cs="Times New Roman"/>
          <w:sz w:val="24"/>
          <w:szCs w:val="24"/>
        </w:rPr>
        <w:t xml:space="preserve">ние. Это означает смену направления мышления. Иногда, когда люди эмоционально возбуждены, они все преувеличивают и драматизируют. Иногда </w:t>
      </w:r>
      <w:r w:rsidR="00180D49">
        <w:rPr>
          <w:rFonts w:ascii="Times New Roman" w:hAnsi="Times New Roman" w:cs="Times New Roman"/>
          <w:sz w:val="24"/>
          <w:szCs w:val="24"/>
        </w:rPr>
        <w:t xml:space="preserve">что-то пошло не так, но это не значит, что весь мир ополчился против вас. Вам нужно научиться говорить себе, что это не конец мира. </w:t>
      </w:r>
      <w:proofErr w:type="gramStart"/>
      <w:r w:rsidR="00180D49">
        <w:rPr>
          <w:rFonts w:ascii="Times New Roman" w:hAnsi="Times New Roman" w:cs="Times New Roman"/>
          <w:sz w:val="24"/>
          <w:szCs w:val="24"/>
        </w:rPr>
        <w:t>Не используйте такие слова, как «никогда» или «всегда», когда говорите о своей жизни (например, «это никогда не работает» или «я всегда все порчу»), т.к. они не позволят вам решить проблему, не дадут окружающим возможность помочь вам.</w:t>
      </w:r>
      <w:proofErr w:type="gramEnd"/>
      <w:r w:rsidR="00180D49">
        <w:rPr>
          <w:rFonts w:ascii="Times New Roman" w:hAnsi="Times New Roman" w:cs="Times New Roman"/>
          <w:sz w:val="24"/>
          <w:szCs w:val="24"/>
        </w:rPr>
        <w:t xml:space="preserve"> Попробуйте логически обдумать ситуацию. Измените ваши твердые ожидания (Я должен…) на пожелания (Я бы хотел…), и </w:t>
      </w:r>
      <w:proofErr w:type="gramStart"/>
      <w:r w:rsidR="00180D49">
        <w:rPr>
          <w:rFonts w:ascii="Times New Roman" w:hAnsi="Times New Roman" w:cs="Times New Roman"/>
          <w:sz w:val="24"/>
          <w:szCs w:val="24"/>
        </w:rPr>
        <w:t>это</w:t>
      </w:r>
      <w:proofErr w:type="gramEnd"/>
      <w:r w:rsidR="00180D49">
        <w:rPr>
          <w:rFonts w:ascii="Times New Roman" w:hAnsi="Times New Roman" w:cs="Times New Roman"/>
          <w:sz w:val="24"/>
          <w:szCs w:val="24"/>
        </w:rPr>
        <w:t xml:space="preserve"> прежде всего поможет вам успокоить свой гнев. (4) Направьте свою энергию в другое русло. Сублимируйте гнев, когда его проявление неприемлемо. Займитесь физическими упражнениями, воспользуйтесь приемами глубокого расслабления, медитации или отчужденности.</w:t>
      </w:r>
    </w:p>
    <w:p w:rsidR="002D4424" w:rsidRPr="005A0BB4" w:rsidRDefault="002D4424" w:rsidP="00DD78EB">
      <w:pPr>
        <w:tabs>
          <w:tab w:val="left" w:pos="8222"/>
        </w:tabs>
        <w:spacing w:line="288" w:lineRule="auto"/>
        <w:ind w:firstLine="851"/>
        <w:jc w:val="both"/>
        <w:rPr>
          <w:rFonts w:ascii="Times New Roman" w:hAnsi="Times New Roman" w:cs="Times New Roman"/>
          <w:sz w:val="24"/>
          <w:szCs w:val="24"/>
        </w:rPr>
      </w:pPr>
    </w:p>
    <w:p w:rsidR="00180D49" w:rsidRPr="009924D9" w:rsidRDefault="00180D49" w:rsidP="00DD78EB">
      <w:pPr>
        <w:keepNext/>
        <w:keepLines/>
        <w:tabs>
          <w:tab w:val="left" w:pos="8222"/>
        </w:tabs>
        <w:spacing w:line="288" w:lineRule="auto"/>
        <w:ind w:firstLine="851"/>
        <w:jc w:val="center"/>
        <w:rPr>
          <w:rFonts w:ascii="Times New Roman" w:hAnsi="Times New Roman" w:cs="Times New Roman"/>
          <w:b/>
          <w:sz w:val="24"/>
          <w:szCs w:val="24"/>
        </w:rPr>
      </w:pPr>
      <w:r w:rsidRPr="009924D9">
        <w:rPr>
          <w:rFonts w:ascii="Times New Roman" w:hAnsi="Times New Roman" w:cs="Times New Roman"/>
          <w:b/>
          <w:sz w:val="24"/>
          <w:szCs w:val="24"/>
        </w:rPr>
        <w:t xml:space="preserve">Понимать выражаемые эмоции </w:t>
      </w:r>
    </w:p>
    <w:p w:rsidR="00180D49" w:rsidRPr="00C444A9" w:rsidRDefault="00180D49" w:rsidP="00DD78EB">
      <w:pPr>
        <w:keepNext/>
        <w:keepLines/>
        <w:tabs>
          <w:tab w:val="left" w:pos="8222"/>
        </w:tabs>
        <w:spacing w:line="288" w:lineRule="auto"/>
        <w:ind w:firstLine="851"/>
        <w:jc w:val="center"/>
        <w:rPr>
          <w:rFonts w:ascii="Times New Roman" w:hAnsi="Times New Roman" w:cs="Times New Roman"/>
          <w:b/>
          <w:sz w:val="24"/>
          <w:szCs w:val="24"/>
        </w:rPr>
      </w:pPr>
      <w:r>
        <w:rPr>
          <w:rFonts w:ascii="Times New Roman" w:hAnsi="Times New Roman" w:cs="Times New Roman"/>
          <w:b/>
          <w:sz w:val="24"/>
          <w:szCs w:val="24"/>
        </w:rPr>
        <w:t>через управление агрессией</w:t>
      </w:r>
    </w:p>
    <w:p w:rsidR="00180D49" w:rsidRDefault="00180D49" w:rsidP="00DD78EB">
      <w:pPr>
        <w:keepNext/>
        <w:keepLines/>
        <w:tabs>
          <w:tab w:val="left" w:pos="8222"/>
        </w:tabs>
        <w:spacing w:line="288" w:lineRule="auto"/>
        <w:ind w:firstLine="851"/>
        <w:jc w:val="both"/>
        <w:rPr>
          <w:rFonts w:ascii="Times New Roman" w:hAnsi="Times New Roman" w:cs="Times New Roman"/>
          <w:sz w:val="24"/>
          <w:szCs w:val="24"/>
        </w:rPr>
      </w:pPr>
    </w:p>
    <w:p w:rsidR="00180D49" w:rsidRDefault="00180D49" w:rsidP="00DD78EB">
      <w:pPr>
        <w:keepNext/>
        <w:keepLines/>
        <w:tabs>
          <w:tab w:val="left" w:pos="8222"/>
        </w:tabs>
        <w:spacing w:line="288" w:lineRule="auto"/>
        <w:ind w:firstLine="851"/>
        <w:jc w:val="center"/>
        <w:rPr>
          <w:rFonts w:ascii="Times New Roman" w:hAnsi="Times New Roman" w:cs="Times New Roman"/>
          <w:b/>
          <w:sz w:val="24"/>
          <w:szCs w:val="24"/>
        </w:rPr>
      </w:pPr>
      <w:r w:rsidRPr="00936890">
        <w:rPr>
          <w:rFonts w:ascii="Times New Roman" w:hAnsi="Times New Roman" w:cs="Times New Roman"/>
          <w:b/>
          <w:sz w:val="24"/>
          <w:szCs w:val="24"/>
        </w:rPr>
        <w:t>Рекомендации по развитию умений</w:t>
      </w:r>
    </w:p>
    <w:p w:rsidR="00180D49" w:rsidRPr="00C444A9" w:rsidRDefault="00180D49" w:rsidP="00DD78EB">
      <w:pPr>
        <w:keepNext/>
        <w:keepLines/>
        <w:tabs>
          <w:tab w:val="left" w:pos="8222"/>
        </w:tabs>
        <w:spacing w:line="288" w:lineRule="auto"/>
        <w:ind w:firstLine="851"/>
        <w:jc w:val="both"/>
        <w:rPr>
          <w:rFonts w:ascii="Times New Roman" w:hAnsi="Times New Roman" w:cs="Times New Roman"/>
          <w:sz w:val="24"/>
          <w:szCs w:val="24"/>
        </w:rPr>
      </w:pPr>
    </w:p>
    <w:p w:rsidR="00180D49" w:rsidRPr="003B3345" w:rsidRDefault="00180D49" w:rsidP="00DD78EB">
      <w:pPr>
        <w:keepNext/>
        <w:keepLines/>
        <w:spacing w:line="288" w:lineRule="auto"/>
        <w:jc w:val="center"/>
        <w:rPr>
          <w:rFonts w:ascii="Times New Roman" w:hAnsi="Times New Roman" w:cs="Times New Roman"/>
          <w:b/>
          <w:sz w:val="24"/>
          <w:szCs w:val="24"/>
        </w:rPr>
      </w:pPr>
      <w:r w:rsidRPr="003B3345">
        <w:rPr>
          <w:rFonts w:ascii="Times New Roman" w:hAnsi="Times New Roman" w:cs="Times New Roman"/>
          <w:b/>
          <w:sz w:val="24"/>
          <w:szCs w:val="24"/>
        </w:rPr>
        <w:t>УРОВЕНЬ 4: ИНТЕГРАЦИЯ ЗНАНИЙ И МЕТОДОВ</w:t>
      </w:r>
    </w:p>
    <w:p w:rsidR="00180D49" w:rsidRPr="003B3345" w:rsidRDefault="00792267" w:rsidP="00DD78EB">
      <w:pPr>
        <w:keepNext/>
        <w:keepLines/>
        <w:spacing w:line="288" w:lineRule="auto"/>
        <w:jc w:val="center"/>
        <w:rPr>
          <w:rFonts w:ascii="Times New Roman" w:hAnsi="Times New Roman" w:cs="Times New Roman"/>
          <w:i/>
          <w:sz w:val="24"/>
          <w:szCs w:val="24"/>
        </w:rPr>
      </w:pPr>
      <w:r>
        <w:rPr>
          <w:rFonts w:ascii="Times New Roman" w:hAnsi="Times New Roman" w:cs="Times New Roman"/>
          <w:i/>
          <w:sz w:val="24"/>
          <w:szCs w:val="24"/>
        </w:rPr>
        <w:t>Реализуй планы, решай проблемы</w:t>
      </w:r>
    </w:p>
    <w:p w:rsidR="00180D49" w:rsidRPr="001730EF" w:rsidRDefault="00180D49" w:rsidP="00DD78EB">
      <w:pPr>
        <w:keepNext/>
        <w:keepLines/>
        <w:spacing w:line="288" w:lineRule="auto"/>
        <w:ind w:firstLine="851"/>
        <w:jc w:val="both"/>
        <w:rPr>
          <w:rFonts w:ascii="Times New Roman" w:hAnsi="Times New Roman" w:cs="Times New Roman"/>
          <w:sz w:val="24"/>
          <w:szCs w:val="24"/>
        </w:rPr>
      </w:pPr>
    </w:p>
    <w:p w:rsidR="002D4424" w:rsidRPr="005A0BB4" w:rsidRDefault="00180D49" w:rsidP="00DD78EB">
      <w:pPr>
        <w:keepNext/>
        <w:keepLines/>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b/>
          <w:sz w:val="24"/>
          <w:szCs w:val="24"/>
        </w:rPr>
        <w:t>Ведение дневника агрессии.</w:t>
      </w:r>
      <w:r>
        <w:rPr>
          <w:rFonts w:ascii="Times New Roman" w:hAnsi="Times New Roman" w:cs="Times New Roman"/>
          <w:sz w:val="24"/>
          <w:szCs w:val="24"/>
        </w:rPr>
        <w:t xml:space="preserve"> Каждому учащемуся рекомендуется вести дневник, записывая в нем свои эмоции. Через неделю учащемуся следует попробовать </w:t>
      </w:r>
      <w:r w:rsidR="003E6362">
        <w:rPr>
          <w:rFonts w:ascii="Times New Roman" w:hAnsi="Times New Roman" w:cs="Times New Roman"/>
          <w:sz w:val="24"/>
          <w:szCs w:val="24"/>
        </w:rPr>
        <w:t>выявить</w:t>
      </w:r>
      <w:r>
        <w:rPr>
          <w:rFonts w:ascii="Times New Roman" w:hAnsi="Times New Roman" w:cs="Times New Roman"/>
          <w:sz w:val="24"/>
          <w:szCs w:val="24"/>
        </w:rPr>
        <w:t xml:space="preserve"> </w:t>
      </w:r>
      <w:r w:rsidR="00C66390">
        <w:rPr>
          <w:rFonts w:ascii="Times New Roman" w:hAnsi="Times New Roman" w:cs="Times New Roman"/>
          <w:sz w:val="24"/>
          <w:szCs w:val="24"/>
        </w:rPr>
        <w:t>повторяющиеся элементы, как, например, ситуации, вызывающие те или иные эмоции, недостаточный выбор ответа и т.д. Предложите классу составить список ситуаций, вызывающих у них сложности, и потренироваться в использовании альтернативных способов их решения.</w:t>
      </w:r>
    </w:p>
    <w:p w:rsidR="002D4424" w:rsidRDefault="002D4424" w:rsidP="00DD78EB">
      <w:pPr>
        <w:tabs>
          <w:tab w:val="left" w:pos="8222"/>
        </w:tabs>
        <w:spacing w:line="288" w:lineRule="auto"/>
        <w:ind w:firstLine="851"/>
        <w:jc w:val="both"/>
        <w:rPr>
          <w:rFonts w:ascii="Times New Roman" w:hAnsi="Times New Roman" w:cs="Times New Roman"/>
          <w:sz w:val="24"/>
          <w:szCs w:val="24"/>
        </w:rPr>
      </w:pPr>
    </w:p>
    <w:p w:rsidR="00BF3104" w:rsidRDefault="00C66390"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b/>
          <w:sz w:val="24"/>
          <w:szCs w:val="24"/>
        </w:rPr>
        <w:lastRenderedPageBreak/>
        <w:t xml:space="preserve">Проблема в </w:t>
      </w:r>
      <w:r w:rsidR="008D55F4">
        <w:rPr>
          <w:rFonts w:ascii="Times New Roman" w:hAnsi="Times New Roman" w:cs="Times New Roman"/>
          <w:b/>
          <w:sz w:val="24"/>
          <w:szCs w:val="24"/>
        </w:rPr>
        <w:t>местном сообществе</w:t>
      </w:r>
      <w:r>
        <w:rPr>
          <w:rFonts w:ascii="Times New Roman" w:hAnsi="Times New Roman" w:cs="Times New Roman"/>
          <w:b/>
          <w:sz w:val="24"/>
          <w:szCs w:val="24"/>
        </w:rPr>
        <w:t xml:space="preserve">, вызывающая в вас раздражение. </w:t>
      </w:r>
      <w:r>
        <w:rPr>
          <w:rFonts w:ascii="Times New Roman" w:hAnsi="Times New Roman" w:cs="Times New Roman"/>
          <w:sz w:val="24"/>
          <w:szCs w:val="24"/>
        </w:rPr>
        <w:t xml:space="preserve">Обсудите проблемы в </w:t>
      </w:r>
      <w:r w:rsidR="008D55F4" w:rsidRPr="008D55F4">
        <w:rPr>
          <w:rFonts w:ascii="Times New Roman" w:hAnsi="Times New Roman" w:cs="Times New Roman"/>
          <w:sz w:val="24"/>
          <w:szCs w:val="24"/>
        </w:rPr>
        <w:t xml:space="preserve">местном сообществе </w:t>
      </w:r>
      <w:r>
        <w:rPr>
          <w:rFonts w:ascii="Times New Roman" w:hAnsi="Times New Roman" w:cs="Times New Roman"/>
          <w:sz w:val="24"/>
          <w:szCs w:val="24"/>
        </w:rPr>
        <w:t xml:space="preserve">и выберите одну, которую все действительно хотят решить. </w:t>
      </w:r>
      <w:proofErr w:type="gramStart"/>
      <w:r>
        <w:rPr>
          <w:rFonts w:ascii="Times New Roman" w:hAnsi="Times New Roman" w:cs="Times New Roman"/>
          <w:sz w:val="24"/>
          <w:szCs w:val="24"/>
        </w:rPr>
        <w:t xml:space="preserve">Воспользуйтесь процедурой, предложенной Б. Льюисом в </w:t>
      </w:r>
      <w:r w:rsidRPr="00B32536">
        <w:rPr>
          <w:rFonts w:ascii="Times New Roman" w:hAnsi="Times New Roman" w:cs="Times New Roman"/>
          <w:i/>
          <w:sz w:val="24"/>
          <w:szCs w:val="24"/>
        </w:rPr>
        <w:t>«Советах детям о том, как действовать в обществе»</w:t>
      </w:r>
      <w:r>
        <w:rPr>
          <w:rFonts w:ascii="Times New Roman" w:hAnsi="Times New Roman" w:cs="Times New Roman"/>
          <w:sz w:val="24"/>
          <w:szCs w:val="24"/>
        </w:rPr>
        <w:t xml:space="preserve"> (</w:t>
      </w:r>
      <w:r w:rsidR="008D55F4">
        <w:rPr>
          <w:rFonts w:ascii="Times New Roman" w:hAnsi="Times New Roman" w:cs="Times New Roman"/>
          <w:sz w:val="24"/>
          <w:szCs w:val="24"/>
        </w:rPr>
        <w:t>B.</w:t>
      </w:r>
      <w:proofErr w:type="gramEnd"/>
      <w:r w:rsidR="008D55F4">
        <w:rPr>
          <w:rFonts w:ascii="Times New Roman" w:hAnsi="Times New Roman" w:cs="Times New Roman"/>
          <w:sz w:val="24"/>
          <w:szCs w:val="24"/>
          <w:lang w:val="en-US"/>
        </w:rPr>
        <w:t> </w:t>
      </w:r>
      <w:proofErr w:type="spellStart"/>
      <w:r w:rsidR="008D55F4">
        <w:rPr>
          <w:rFonts w:ascii="Times New Roman" w:hAnsi="Times New Roman" w:cs="Times New Roman"/>
          <w:sz w:val="24"/>
          <w:szCs w:val="24"/>
        </w:rPr>
        <w:t>Lewis</w:t>
      </w:r>
      <w:proofErr w:type="spellEnd"/>
      <w:r w:rsidR="008D55F4" w:rsidRPr="008D55F4">
        <w:rPr>
          <w:rFonts w:ascii="Times New Roman" w:hAnsi="Times New Roman" w:cs="Times New Roman"/>
          <w:sz w:val="24"/>
          <w:szCs w:val="24"/>
        </w:rPr>
        <w:t>,</w:t>
      </w:r>
      <w:r w:rsidRPr="00C66390">
        <w:rPr>
          <w:rFonts w:ascii="Times New Roman" w:hAnsi="Times New Roman" w:cs="Times New Roman"/>
          <w:sz w:val="24"/>
          <w:szCs w:val="24"/>
        </w:rPr>
        <w:t xml:space="preserve"> </w:t>
      </w:r>
      <w:proofErr w:type="spellStart"/>
      <w:r w:rsidR="00B32536" w:rsidRPr="00B32536">
        <w:rPr>
          <w:rFonts w:ascii="Times New Roman" w:hAnsi="Times New Roman" w:cs="Times New Roman"/>
          <w:i/>
          <w:sz w:val="24"/>
          <w:szCs w:val="24"/>
        </w:rPr>
        <w:t>Kid's</w:t>
      </w:r>
      <w:proofErr w:type="spellEnd"/>
      <w:r w:rsidR="00B32536" w:rsidRPr="00B32536">
        <w:rPr>
          <w:rFonts w:ascii="Times New Roman" w:hAnsi="Times New Roman" w:cs="Times New Roman"/>
          <w:i/>
          <w:sz w:val="24"/>
          <w:szCs w:val="24"/>
        </w:rPr>
        <w:t xml:space="preserve"> </w:t>
      </w:r>
      <w:proofErr w:type="spellStart"/>
      <w:r w:rsidR="00B32536" w:rsidRPr="00B32536">
        <w:rPr>
          <w:rFonts w:ascii="Times New Roman" w:hAnsi="Times New Roman" w:cs="Times New Roman"/>
          <w:i/>
          <w:sz w:val="24"/>
          <w:szCs w:val="24"/>
        </w:rPr>
        <w:t>Guide</w:t>
      </w:r>
      <w:proofErr w:type="spellEnd"/>
      <w:r w:rsidR="00B32536" w:rsidRPr="00B32536">
        <w:rPr>
          <w:rFonts w:ascii="Times New Roman" w:hAnsi="Times New Roman" w:cs="Times New Roman"/>
          <w:i/>
          <w:sz w:val="24"/>
          <w:szCs w:val="24"/>
        </w:rPr>
        <w:t xml:space="preserve"> </w:t>
      </w:r>
      <w:proofErr w:type="spellStart"/>
      <w:r w:rsidR="00B32536" w:rsidRPr="00B32536">
        <w:rPr>
          <w:rFonts w:ascii="Times New Roman" w:hAnsi="Times New Roman" w:cs="Times New Roman"/>
          <w:i/>
          <w:sz w:val="24"/>
          <w:szCs w:val="24"/>
        </w:rPr>
        <w:t>to</w:t>
      </w:r>
      <w:proofErr w:type="spellEnd"/>
      <w:r w:rsidR="00B32536" w:rsidRPr="00B32536">
        <w:rPr>
          <w:rFonts w:ascii="Times New Roman" w:hAnsi="Times New Roman" w:cs="Times New Roman"/>
          <w:i/>
          <w:sz w:val="24"/>
          <w:szCs w:val="24"/>
        </w:rPr>
        <w:t xml:space="preserve"> </w:t>
      </w:r>
      <w:proofErr w:type="spellStart"/>
      <w:r w:rsidR="00B32536" w:rsidRPr="00B32536">
        <w:rPr>
          <w:rFonts w:ascii="Times New Roman" w:hAnsi="Times New Roman" w:cs="Times New Roman"/>
          <w:i/>
          <w:sz w:val="24"/>
          <w:szCs w:val="24"/>
        </w:rPr>
        <w:t>Social</w:t>
      </w:r>
      <w:proofErr w:type="spellEnd"/>
      <w:r w:rsidR="00B32536" w:rsidRPr="00B32536">
        <w:rPr>
          <w:rFonts w:ascii="Times New Roman" w:hAnsi="Times New Roman" w:cs="Times New Roman"/>
          <w:i/>
          <w:sz w:val="24"/>
          <w:szCs w:val="24"/>
        </w:rPr>
        <w:t xml:space="preserve"> </w:t>
      </w:r>
      <w:proofErr w:type="spellStart"/>
      <w:r w:rsidR="00B32536" w:rsidRPr="00B32536">
        <w:rPr>
          <w:rFonts w:ascii="Times New Roman" w:hAnsi="Times New Roman" w:cs="Times New Roman"/>
          <w:i/>
          <w:sz w:val="24"/>
          <w:szCs w:val="24"/>
        </w:rPr>
        <w:t>Action</w:t>
      </w:r>
      <w:proofErr w:type="spellEnd"/>
      <w:r w:rsidR="008D55F4" w:rsidRPr="008D55F4">
        <w:rPr>
          <w:rFonts w:ascii="Times New Roman" w:hAnsi="Times New Roman" w:cs="Times New Roman"/>
          <w:sz w:val="24"/>
          <w:szCs w:val="24"/>
        </w:rPr>
        <w:t>)</w:t>
      </w:r>
      <w:r w:rsidR="008D55F4">
        <w:rPr>
          <w:rFonts w:ascii="Times New Roman" w:hAnsi="Times New Roman" w:cs="Times New Roman"/>
          <w:sz w:val="24"/>
          <w:szCs w:val="24"/>
        </w:rPr>
        <w:t>, составленных для детей и включающих раздаточные материалы и конкретные рекомендации: (1) Выберите проблему</w:t>
      </w:r>
      <w:r w:rsidR="00B24B68" w:rsidRPr="00B24B68">
        <w:rPr>
          <w:rFonts w:ascii="Times New Roman" w:hAnsi="Times New Roman" w:cs="Times New Roman"/>
          <w:sz w:val="24"/>
          <w:szCs w:val="24"/>
        </w:rPr>
        <w:t xml:space="preserve"> </w:t>
      </w:r>
      <w:r w:rsidR="00B24B68">
        <w:rPr>
          <w:rFonts w:ascii="Times New Roman" w:hAnsi="Times New Roman" w:cs="Times New Roman"/>
          <w:sz w:val="24"/>
          <w:szCs w:val="24"/>
        </w:rPr>
        <w:t xml:space="preserve">в </w:t>
      </w:r>
      <w:r w:rsidR="00B24B68" w:rsidRPr="008D55F4">
        <w:rPr>
          <w:rFonts w:ascii="Times New Roman" w:hAnsi="Times New Roman" w:cs="Times New Roman"/>
          <w:sz w:val="24"/>
          <w:szCs w:val="24"/>
        </w:rPr>
        <w:t>местном сообществе</w:t>
      </w:r>
      <w:r w:rsidR="00B24B68">
        <w:rPr>
          <w:rFonts w:ascii="Times New Roman" w:hAnsi="Times New Roman" w:cs="Times New Roman"/>
          <w:sz w:val="24"/>
          <w:szCs w:val="24"/>
        </w:rPr>
        <w:t xml:space="preserve"> (Вы не чувствуете ли вы себя в безопасности в этом районе? В воздухе неприятный запах? Район выглядит ужасно? Люди вокруг испытывают нужду?) (2) Проведите исследование (как члены местного сообщества относятся к этой проблеме, какова история проблемы). (3) Проведите мозговой штурм в поиске возможных вариантов решения и выберите один, который кажется вам наиболее подходящим и результативным. (4) Соберите </w:t>
      </w:r>
      <w:r w:rsidR="00EF0A41">
        <w:rPr>
          <w:rFonts w:ascii="Times New Roman" w:hAnsi="Times New Roman" w:cs="Times New Roman"/>
          <w:sz w:val="24"/>
          <w:szCs w:val="24"/>
        </w:rPr>
        <w:t>круг</w:t>
      </w:r>
      <w:r w:rsidR="00B24B68">
        <w:rPr>
          <w:rFonts w:ascii="Times New Roman" w:hAnsi="Times New Roman" w:cs="Times New Roman"/>
          <w:sz w:val="24"/>
          <w:szCs w:val="24"/>
        </w:rPr>
        <w:t xml:space="preserve"> поддержки. </w:t>
      </w:r>
      <w:proofErr w:type="gramStart"/>
      <w:r w:rsidR="00B24B68">
        <w:rPr>
          <w:rFonts w:ascii="Times New Roman" w:hAnsi="Times New Roman" w:cs="Times New Roman"/>
          <w:sz w:val="24"/>
          <w:szCs w:val="24"/>
        </w:rPr>
        <w:t>Найдите всех людей, которые поддерживают вас (во дворе, районе, городе, штате, в коммерческих орг</w:t>
      </w:r>
      <w:r w:rsidR="00EF0A41">
        <w:rPr>
          <w:rFonts w:ascii="Times New Roman" w:hAnsi="Times New Roman" w:cs="Times New Roman"/>
          <w:sz w:val="24"/>
          <w:szCs w:val="24"/>
        </w:rPr>
        <w:t>анизациях или иных структурах).</w:t>
      </w:r>
      <w:r w:rsidR="00B24B68">
        <w:rPr>
          <w:rFonts w:ascii="Times New Roman" w:hAnsi="Times New Roman" w:cs="Times New Roman"/>
          <w:sz w:val="24"/>
          <w:szCs w:val="24"/>
        </w:rPr>
        <w:t xml:space="preserve"> (5) Выясните (с помощью членов свое</w:t>
      </w:r>
      <w:r w:rsidR="00EF0A41">
        <w:rPr>
          <w:rFonts w:ascii="Times New Roman" w:hAnsi="Times New Roman" w:cs="Times New Roman"/>
          <w:sz w:val="24"/>
          <w:szCs w:val="24"/>
        </w:rPr>
        <w:t>го</w:t>
      </w:r>
      <w:r w:rsidR="00B24B68">
        <w:rPr>
          <w:rFonts w:ascii="Times New Roman" w:hAnsi="Times New Roman" w:cs="Times New Roman"/>
          <w:sz w:val="24"/>
          <w:szCs w:val="24"/>
        </w:rPr>
        <w:t xml:space="preserve"> </w:t>
      </w:r>
      <w:r w:rsidR="00EF0A41">
        <w:rPr>
          <w:rFonts w:ascii="Times New Roman" w:hAnsi="Times New Roman" w:cs="Times New Roman"/>
          <w:sz w:val="24"/>
          <w:szCs w:val="24"/>
        </w:rPr>
        <w:t>круга поддержки</w:t>
      </w:r>
      <w:r w:rsidR="00B24B68">
        <w:rPr>
          <w:rFonts w:ascii="Times New Roman" w:hAnsi="Times New Roman" w:cs="Times New Roman"/>
          <w:sz w:val="24"/>
          <w:szCs w:val="24"/>
        </w:rPr>
        <w:t>), кто не согласен с вами, и постарайтесь вместе преод</w:t>
      </w:r>
      <w:r w:rsidR="00EF0A41">
        <w:rPr>
          <w:rFonts w:ascii="Times New Roman" w:hAnsi="Times New Roman" w:cs="Times New Roman"/>
          <w:sz w:val="24"/>
          <w:szCs w:val="24"/>
        </w:rPr>
        <w:t>олеть причины возражения. (6) </w:t>
      </w:r>
      <w:r w:rsidR="00B24B68">
        <w:rPr>
          <w:rFonts w:ascii="Times New Roman" w:hAnsi="Times New Roman" w:cs="Times New Roman"/>
          <w:sz w:val="24"/>
          <w:szCs w:val="24"/>
        </w:rPr>
        <w:t>Дайте рекламу своей кампании (разошлите новостные бюллетени, позвоните на телевидение и радио, позовите репортеров, дайте информацию в церкви). (7) При необходимости организуйте сбор</w:t>
      </w:r>
      <w:proofErr w:type="gramEnd"/>
      <w:r w:rsidR="00B24B68">
        <w:rPr>
          <w:rFonts w:ascii="Times New Roman" w:hAnsi="Times New Roman" w:cs="Times New Roman"/>
          <w:sz w:val="24"/>
          <w:szCs w:val="24"/>
        </w:rPr>
        <w:t xml:space="preserve"> денег. (8) Претворяйте свое решение в жизнь. Подготовьте план действий (например,</w:t>
      </w:r>
      <w:r w:rsidR="00BF3104">
        <w:rPr>
          <w:rFonts w:ascii="Times New Roman" w:hAnsi="Times New Roman" w:cs="Times New Roman"/>
          <w:sz w:val="24"/>
          <w:szCs w:val="24"/>
        </w:rPr>
        <w:t xml:space="preserve"> написать письма, организовать публичные выступления, передать петиции). (9) Оцените и проанализируйте результаты выполнения плана. Вы все попробовали? Может быть, вам следует внести изменения? Отметьте выполнение с помощью статей, рисунков или драматических постановок. (10) Не сдавайтесь. Найдите что-нибудь, что приведет к успеху.</w:t>
      </w:r>
    </w:p>
    <w:p w:rsidR="00BF3104" w:rsidRDefault="00BF3104" w:rsidP="00DD78EB">
      <w:pPr>
        <w:tabs>
          <w:tab w:val="left" w:pos="8222"/>
        </w:tabs>
        <w:spacing w:line="288" w:lineRule="auto"/>
        <w:ind w:firstLine="851"/>
        <w:jc w:val="both"/>
        <w:rPr>
          <w:rFonts w:ascii="Times New Roman" w:hAnsi="Times New Roman" w:cs="Times New Roman"/>
          <w:sz w:val="24"/>
          <w:szCs w:val="24"/>
        </w:rPr>
      </w:pPr>
    </w:p>
    <w:p w:rsidR="00BF3104" w:rsidRDefault="00BF3104" w:rsidP="00DD78EB">
      <w:pPr>
        <w:tabs>
          <w:tab w:val="left" w:pos="8222"/>
        </w:tabs>
        <w:spacing w:line="288" w:lineRule="auto"/>
        <w:ind w:firstLine="851"/>
        <w:jc w:val="both"/>
        <w:rPr>
          <w:rFonts w:ascii="Times New Roman" w:hAnsi="Times New Roman" w:cs="Times New Roman"/>
          <w:b/>
          <w:sz w:val="24"/>
          <w:szCs w:val="24"/>
        </w:rPr>
      </w:pPr>
      <w:r>
        <w:rPr>
          <w:rFonts w:ascii="Times New Roman" w:hAnsi="Times New Roman" w:cs="Times New Roman"/>
          <w:b/>
          <w:sz w:val="24"/>
          <w:szCs w:val="24"/>
        </w:rPr>
        <w:t>Советы по оцениванию</w:t>
      </w:r>
    </w:p>
    <w:p w:rsidR="00BF3104" w:rsidRDefault="00BF3104" w:rsidP="00DD78EB">
      <w:pPr>
        <w:tabs>
          <w:tab w:val="left" w:pos="8222"/>
        </w:tabs>
        <w:spacing w:line="288" w:lineRule="auto"/>
        <w:ind w:firstLine="851"/>
        <w:jc w:val="both"/>
        <w:rPr>
          <w:rFonts w:ascii="Times New Roman" w:hAnsi="Times New Roman" w:cs="Times New Roman"/>
          <w:b/>
          <w:sz w:val="24"/>
          <w:szCs w:val="24"/>
        </w:rPr>
      </w:pPr>
    </w:p>
    <w:p w:rsidR="00BF3104" w:rsidRDefault="00BF3104" w:rsidP="00DD78EB">
      <w:pPr>
        <w:tabs>
          <w:tab w:val="left" w:pos="8222"/>
        </w:tabs>
        <w:spacing w:line="288" w:lineRule="auto"/>
        <w:ind w:firstLine="851"/>
        <w:jc w:val="both"/>
        <w:rPr>
          <w:rFonts w:ascii="Times New Roman" w:hAnsi="Times New Roman" w:cs="Times New Roman"/>
          <w:b/>
          <w:sz w:val="24"/>
          <w:szCs w:val="24"/>
        </w:rPr>
      </w:pPr>
      <w:r>
        <w:rPr>
          <w:rFonts w:ascii="Times New Roman" w:hAnsi="Times New Roman" w:cs="Times New Roman"/>
          <w:b/>
          <w:sz w:val="24"/>
          <w:szCs w:val="24"/>
        </w:rPr>
        <w:t>Управление агрессией</w:t>
      </w:r>
    </w:p>
    <w:p w:rsidR="00BF3104" w:rsidRDefault="00BF3104" w:rsidP="00DD78EB">
      <w:pPr>
        <w:tabs>
          <w:tab w:val="left" w:pos="8222"/>
        </w:tabs>
        <w:spacing w:line="288" w:lineRule="auto"/>
        <w:ind w:firstLine="851"/>
        <w:jc w:val="both"/>
        <w:rPr>
          <w:rFonts w:ascii="Times New Roman" w:hAnsi="Times New Roman" w:cs="Times New Roman"/>
          <w:b/>
          <w:sz w:val="24"/>
          <w:szCs w:val="24"/>
        </w:rPr>
      </w:pPr>
    </w:p>
    <w:p w:rsidR="00BF3104" w:rsidRDefault="00BF3104"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b/>
          <w:sz w:val="24"/>
          <w:szCs w:val="24"/>
        </w:rPr>
        <w:t xml:space="preserve">Ролевая игра. </w:t>
      </w:r>
      <w:r>
        <w:rPr>
          <w:rFonts w:ascii="Times New Roman" w:hAnsi="Times New Roman" w:cs="Times New Roman"/>
          <w:sz w:val="24"/>
          <w:szCs w:val="24"/>
        </w:rPr>
        <w:t>Предложите учащимся разыграть провоцирующие ситуации, в которых они должны оставаться спокойными.</w:t>
      </w:r>
    </w:p>
    <w:p w:rsidR="00BF3104" w:rsidRDefault="00BF3104"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b/>
          <w:sz w:val="24"/>
          <w:szCs w:val="24"/>
        </w:rPr>
        <w:t>Ведение журнала</w:t>
      </w:r>
      <w:r>
        <w:rPr>
          <w:rFonts w:ascii="Times New Roman" w:hAnsi="Times New Roman" w:cs="Times New Roman"/>
          <w:sz w:val="24"/>
          <w:szCs w:val="24"/>
        </w:rPr>
        <w:t>. Попросите учащихся вести журнал в форме диалога (когда учитель выступает в качестве собеседника) о том, как учащимся удается справляться со своей агрессией. Или же предложите учащимся вести журнал, включающий их комментарии по высказываниям из литературных источников, в которых затрагиваются темы агрессии.</w:t>
      </w:r>
    </w:p>
    <w:p w:rsidR="00C66390" w:rsidRDefault="00BF3104"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b/>
          <w:sz w:val="24"/>
          <w:szCs w:val="24"/>
        </w:rPr>
        <w:t>Эссе.</w:t>
      </w:r>
      <w:r>
        <w:rPr>
          <w:rFonts w:ascii="Times New Roman" w:hAnsi="Times New Roman" w:cs="Times New Roman"/>
          <w:sz w:val="24"/>
          <w:szCs w:val="24"/>
        </w:rPr>
        <w:t xml:space="preserve"> Попросите учащихся написать эссе-размышления о том, что они знают об агрессии и как учатся с ней справляться.</w:t>
      </w:r>
    </w:p>
    <w:p w:rsidR="00BF3104" w:rsidRPr="00BF3104" w:rsidRDefault="00BF3104"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b/>
          <w:sz w:val="24"/>
          <w:szCs w:val="24"/>
        </w:rPr>
        <w:t xml:space="preserve">Ведение дневника. </w:t>
      </w:r>
      <w:r>
        <w:rPr>
          <w:rFonts w:ascii="Times New Roman" w:hAnsi="Times New Roman" w:cs="Times New Roman"/>
          <w:sz w:val="24"/>
          <w:szCs w:val="24"/>
        </w:rPr>
        <w:t xml:space="preserve">Попросите учащихся вести дневник, отражающий их прогресс в развитии умений управления агрессией. </w:t>
      </w:r>
    </w:p>
    <w:p w:rsidR="002D4424" w:rsidRPr="005A0BB4" w:rsidRDefault="002D4424" w:rsidP="00DD78EB">
      <w:pPr>
        <w:tabs>
          <w:tab w:val="left" w:pos="8222"/>
        </w:tabs>
        <w:spacing w:line="288" w:lineRule="auto"/>
        <w:ind w:firstLine="851"/>
        <w:jc w:val="both"/>
        <w:rPr>
          <w:rFonts w:ascii="Times New Roman" w:hAnsi="Times New Roman" w:cs="Times New Roman"/>
          <w:sz w:val="24"/>
          <w:szCs w:val="24"/>
        </w:rPr>
      </w:pPr>
    </w:p>
    <w:p w:rsidR="00BF3104" w:rsidRPr="009924D9" w:rsidRDefault="00BF3104" w:rsidP="00DD78EB">
      <w:pPr>
        <w:keepNext/>
        <w:keepLines/>
        <w:tabs>
          <w:tab w:val="left" w:pos="8222"/>
        </w:tabs>
        <w:spacing w:line="288" w:lineRule="auto"/>
        <w:ind w:firstLine="851"/>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Создавайте атмосферу, позволяющую </w:t>
      </w:r>
      <w:r w:rsidR="00D125E5">
        <w:rPr>
          <w:rFonts w:ascii="Times New Roman" w:hAnsi="Times New Roman" w:cs="Times New Roman"/>
          <w:b/>
          <w:sz w:val="24"/>
          <w:szCs w:val="24"/>
        </w:rPr>
        <w:t>разобраться в выражении эмоций</w:t>
      </w:r>
    </w:p>
    <w:p w:rsidR="002D4424" w:rsidRDefault="002D4424" w:rsidP="00DD78EB">
      <w:pPr>
        <w:keepNext/>
        <w:keepLines/>
        <w:tabs>
          <w:tab w:val="left" w:pos="8222"/>
        </w:tabs>
        <w:spacing w:line="288" w:lineRule="auto"/>
        <w:ind w:firstLine="851"/>
        <w:jc w:val="both"/>
        <w:rPr>
          <w:rFonts w:ascii="Times New Roman" w:hAnsi="Times New Roman" w:cs="Times New Roman"/>
          <w:sz w:val="24"/>
          <w:szCs w:val="24"/>
        </w:rPr>
      </w:pPr>
    </w:p>
    <w:p w:rsidR="00D125E5" w:rsidRDefault="00D125E5" w:rsidP="00DD78EB">
      <w:pPr>
        <w:keepNext/>
        <w:keepLines/>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b/>
          <w:sz w:val="24"/>
          <w:szCs w:val="24"/>
        </w:rPr>
        <w:t>Чтобы улучшить групповое взаимодействие</w:t>
      </w:r>
      <w:r>
        <w:rPr>
          <w:rFonts w:ascii="Times New Roman" w:hAnsi="Times New Roman" w:cs="Times New Roman"/>
          <w:sz w:val="24"/>
          <w:szCs w:val="24"/>
        </w:rPr>
        <w:t xml:space="preserve"> (</w:t>
      </w:r>
      <w:proofErr w:type="spellStart"/>
      <w:r w:rsidR="003F5B3E">
        <w:rPr>
          <w:rFonts w:ascii="Times New Roman" w:hAnsi="Times New Roman" w:cs="Times New Roman"/>
          <w:sz w:val="24"/>
          <w:szCs w:val="24"/>
        </w:rPr>
        <w:t>Ликона</w:t>
      </w:r>
      <w:proofErr w:type="spellEnd"/>
      <w:r w:rsidR="003F5B3E">
        <w:rPr>
          <w:rFonts w:ascii="Times New Roman" w:hAnsi="Times New Roman" w:cs="Times New Roman"/>
          <w:sz w:val="24"/>
          <w:szCs w:val="24"/>
        </w:rPr>
        <w:t xml:space="preserve"> «Воспитание характера» / </w:t>
      </w:r>
      <w:proofErr w:type="spellStart"/>
      <w:r w:rsidRPr="00D125E5">
        <w:rPr>
          <w:rFonts w:ascii="Times New Roman" w:hAnsi="Times New Roman" w:cs="Times New Roman"/>
          <w:sz w:val="24"/>
          <w:szCs w:val="24"/>
        </w:rPr>
        <w:t>Lickona</w:t>
      </w:r>
      <w:proofErr w:type="spellEnd"/>
      <w:r w:rsidRPr="00D125E5">
        <w:rPr>
          <w:rFonts w:ascii="Times New Roman" w:hAnsi="Times New Roman" w:cs="Times New Roman"/>
          <w:sz w:val="24"/>
          <w:szCs w:val="24"/>
        </w:rPr>
        <w:t>, “</w:t>
      </w:r>
      <w:proofErr w:type="spellStart"/>
      <w:r w:rsidRPr="00D125E5">
        <w:rPr>
          <w:rFonts w:ascii="Times New Roman" w:hAnsi="Times New Roman" w:cs="Times New Roman"/>
          <w:sz w:val="24"/>
          <w:szCs w:val="24"/>
        </w:rPr>
        <w:t>Educating</w:t>
      </w:r>
      <w:proofErr w:type="spellEnd"/>
      <w:r w:rsidRPr="00D125E5">
        <w:rPr>
          <w:rFonts w:ascii="Times New Roman" w:hAnsi="Times New Roman" w:cs="Times New Roman"/>
          <w:sz w:val="24"/>
          <w:szCs w:val="24"/>
        </w:rPr>
        <w:t xml:space="preserve"> </w:t>
      </w:r>
      <w:proofErr w:type="spellStart"/>
      <w:r w:rsidRPr="00D125E5">
        <w:rPr>
          <w:rFonts w:ascii="Times New Roman" w:hAnsi="Times New Roman" w:cs="Times New Roman"/>
          <w:sz w:val="24"/>
          <w:szCs w:val="24"/>
        </w:rPr>
        <w:t>for</w:t>
      </w:r>
      <w:proofErr w:type="spellEnd"/>
      <w:r w:rsidRPr="00D125E5">
        <w:rPr>
          <w:rFonts w:ascii="Times New Roman" w:hAnsi="Times New Roman" w:cs="Times New Roman"/>
          <w:sz w:val="24"/>
          <w:szCs w:val="24"/>
        </w:rPr>
        <w:t xml:space="preserve"> </w:t>
      </w:r>
      <w:proofErr w:type="spellStart"/>
      <w:r w:rsidRPr="00D125E5">
        <w:rPr>
          <w:rFonts w:ascii="Times New Roman" w:hAnsi="Times New Roman" w:cs="Times New Roman"/>
          <w:sz w:val="24"/>
          <w:szCs w:val="24"/>
        </w:rPr>
        <w:t>Character</w:t>
      </w:r>
      <w:proofErr w:type="spellEnd"/>
      <w:r w:rsidRPr="00D125E5">
        <w:rPr>
          <w:rFonts w:ascii="Times New Roman" w:hAnsi="Times New Roman" w:cs="Times New Roman"/>
          <w:sz w:val="24"/>
          <w:szCs w:val="24"/>
        </w:rPr>
        <w:t xml:space="preserve">”,1991, </w:t>
      </w:r>
      <w:r w:rsidR="003F5B3E">
        <w:rPr>
          <w:rFonts w:ascii="Times New Roman" w:hAnsi="Times New Roman" w:cs="Times New Roman"/>
          <w:sz w:val="24"/>
          <w:szCs w:val="24"/>
        </w:rPr>
        <w:t>с</w:t>
      </w:r>
      <w:r w:rsidRPr="00D125E5">
        <w:rPr>
          <w:rFonts w:ascii="Times New Roman" w:hAnsi="Times New Roman" w:cs="Times New Roman"/>
          <w:sz w:val="24"/>
          <w:szCs w:val="24"/>
        </w:rPr>
        <w:t>.</w:t>
      </w:r>
      <w:r>
        <w:rPr>
          <w:rFonts w:ascii="Times New Roman" w:hAnsi="Times New Roman" w:cs="Times New Roman"/>
          <w:sz w:val="24"/>
          <w:szCs w:val="24"/>
        </w:rPr>
        <w:t xml:space="preserve"> </w:t>
      </w:r>
      <w:r w:rsidRPr="00D125E5">
        <w:rPr>
          <w:rFonts w:ascii="Times New Roman" w:hAnsi="Times New Roman" w:cs="Times New Roman"/>
          <w:sz w:val="24"/>
          <w:szCs w:val="24"/>
        </w:rPr>
        <w:t>95):</w:t>
      </w:r>
      <w:r>
        <w:rPr>
          <w:rFonts w:ascii="Times New Roman" w:hAnsi="Times New Roman" w:cs="Times New Roman"/>
          <w:sz w:val="24"/>
          <w:szCs w:val="24"/>
        </w:rPr>
        <w:t xml:space="preserve"> Обсудите технику обсуждения. Попросите учащихся написать 2 вещи, с помощью которых участники могут сделать обсуждение более приятным и наоборот. Учащиеся могут обсудить свои предложения в малых группах. Затем класс собирается вместе и каждый высказывает одно положительное и одно критическое замечание. Все замечания записываются, затем все решают, какие изменения необходимо внести.</w:t>
      </w:r>
    </w:p>
    <w:p w:rsidR="00D125E5" w:rsidRDefault="00D125E5" w:rsidP="00DD78EB">
      <w:pPr>
        <w:tabs>
          <w:tab w:val="left" w:pos="8222"/>
        </w:tabs>
        <w:spacing w:line="288" w:lineRule="auto"/>
        <w:ind w:firstLine="851"/>
        <w:jc w:val="both"/>
        <w:rPr>
          <w:rFonts w:ascii="Times New Roman" w:hAnsi="Times New Roman" w:cs="Times New Roman"/>
          <w:sz w:val="24"/>
          <w:szCs w:val="24"/>
        </w:rPr>
      </w:pPr>
    </w:p>
    <w:p w:rsidR="00D125E5" w:rsidRPr="00A11A91" w:rsidRDefault="00A11A91"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b/>
          <w:sz w:val="24"/>
          <w:szCs w:val="24"/>
        </w:rPr>
        <w:t>Вовлечение «</w:t>
      </w:r>
      <w:proofErr w:type="spellStart"/>
      <w:r>
        <w:rPr>
          <w:rFonts w:ascii="Times New Roman" w:hAnsi="Times New Roman" w:cs="Times New Roman"/>
          <w:b/>
          <w:sz w:val="24"/>
          <w:szCs w:val="24"/>
        </w:rPr>
        <w:t>тихонь</w:t>
      </w:r>
      <w:proofErr w:type="spellEnd"/>
      <w:r>
        <w:rPr>
          <w:rFonts w:ascii="Times New Roman" w:hAnsi="Times New Roman" w:cs="Times New Roman"/>
          <w:b/>
          <w:sz w:val="24"/>
          <w:szCs w:val="24"/>
        </w:rPr>
        <w:t xml:space="preserve">» в коллективное обсуждение. </w:t>
      </w:r>
      <w:proofErr w:type="gramStart"/>
      <w:r>
        <w:rPr>
          <w:rFonts w:ascii="Times New Roman" w:hAnsi="Times New Roman" w:cs="Times New Roman"/>
          <w:sz w:val="24"/>
          <w:szCs w:val="24"/>
        </w:rPr>
        <w:t>Когда в классе часто проводятся обсуждения, но некоторые учащиеся не принимают в них у</w:t>
      </w:r>
      <w:r w:rsidR="00B32536">
        <w:rPr>
          <w:rFonts w:ascii="Times New Roman" w:hAnsi="Times New Roman" w:cs="Times New Roman"/>
          <w:sz w:val="24"/>
          <w:szCs w:val="24"/>
        </w:rPr>
        <w:t>частие, сделайте следующее: (1)</w:t>
      </w:r>
      <w:r w:rsidR="00B32536">
        <w:rPr>
          <w:rFonts w:ascii="Times New Roman" w:hAnsi="Times New Roman" w:cs="Times New Roman"/>
          <w:sz w:val="24"/>
          <w:szCs w:val="24"/>
          <w:lang w:val="en-US"/>
        </w:rPr>
        <w:t> </w:t>
      </w:r>
      <w:r>
        <w:rPr>
          <w:rFonts w:ascii="Times New Roman" w:hAnsi="Times New Roman" w:cs="Times New Roman"/>
          <w:sz w:val="24"/>
          <w:szCs w:val="24"/>
        </w:rPr>
        <w:t xml:space="preserve">Попросите их записать </w:t>
      </w:r>
      <w:r w:rsidR="00E16E7D">
        <w:rPr>
          <w:rFonts w:ascii="Times New Roman" w:hAnsi="Times New Roman" w:cs="Times New Roman"/>
          <w:sz w:val="24"/>
          <w:szCs w:val="24"/>
        </w:rPr>
        <w:t>две</w:t>
      </w:r>
      <w:r>
        <w:rPr>
          <w:rFonts w:ascii="Times New Roman" w:hAnsi="Times New Roman" w:cs="Times New Roman"/>
          <w:sz w:val="24"/>
          <w:szCs w:val="24"/>
        </w:rPr>
        <w:t xml:space="preserve"> вещи, которые помогут им включиться в обсуждение и </w:t>
      </w:r>
      <w:r w:rsidR="00E16E7D">
        <w:rPr>
          <w:rFonts w:ascii="Times New Roman" w:hAnsi="Times New Roman" w:cs="Times New Roman"/>
          <w:sz w:val="24"/>
          <w:szCs w:val="24"/>
        </w:rPr>
        <w:t>две</w:t>
      </w:r>
      <w:r>
        <w:rPr>
          <w:rFonts w:ascii="Times New Roman" w:hAnsi="Times New Roman" w:cs="Times New Roman"/>
          <w:sz w:val="24"/>
          <w:szCs w:val="24"/>
        </w:rPr>
        <w:t xml:space="preserve"> вещи, которые мешают им. (2) Затем обсудите это в малых группах. (3) Вместо индивидуальных отчетных выступлений, организуйте коллективные выступления о положительных и отрицательных моментах. (4) Классу необходимо совместно решить, как</w:t>
      </w:r>
      <w:proofErr w:type="gramEnd"/>
      <w:r>
        <w:rPr>
          <w:rFonts w:ascii="Times New Roman" w:hAnsi="Times New Roman" w:cs="Times New Roman"/>
          <w:sz w:val="24"/>
          <w:szCs w:val="24"/>
        </w:rPr>
        <w:t xml:space="preserve"> сделать обсуждения комфортными для всех.</w:t>
      </w:r>
    </w:p>
    <w:p w:rsidR="002D4424" w:rsidRDefault="002D4424" w:rsidP="00DD78EB">
      <w:pPr>
        <w:tabs>
          <w:tab w:val="left" w:pos="8222"/>
        </w:tabs>
        <w:spacing w:line="288" w:lineRule="auto"/>
        <w:ind w:firstLine="851"/>
        <w:jc w:val="both"/>
        <w:rPr>
          <w:rFonts w:ascii="Times New Roman" w:hAnsi="Times New Roman" w:cs="Times New Roman"/>
          <w:sz w:val="24"/>
          <w:szCs w:val="24"/>
        </w:rPr>
      </w:pPr>
    </w:p>
    <w:p w:rsidR="00A11A91" w:rsidRDefault="00A11A91"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b/>
          <w:sz w:val="24"/>
          <w:szCs w:val="24"/>
        </w:rPr>
        <w:t>Вовлечение «</w:t>
      </w:r>
      <w:proofErr w:type="spellStart"/>
      <w:r>
        <w:rPr>
          <w:rFonts w:ascii="Times New Roman" w:hAnsi="Times New Roman" w:cs="Times New Roman"/>
          <w:b/>
          <w:sz w:val="24"/>
          <w:szCs w:val="24"/>
        </w:rPr>
        <w:t>тихонь</w:t>
      </w:r>
      <w:proofErr w:type="spellEnd"/>
      <w:r>
        <w:rPr>
          <w:rFonts w:ascii="Times New Roman" w:hAnsi="Times New Roman" w:cs="Times New Roman"/>
          <w:b/>
          <w:sz w:val="24"/>
          <w:szCs w:val="24"/>
        </w:rPr>
        <w:t xml:space="preserve">» в коллективное обсуждение через письменное общение. </w:t>
      </w:r>
      <w:r>
        <w:rPr>
          <w:rFonts w:ascii="Times New Roman" w:hAnsi="Times New Roman" w:cs="Times New Roman"/>
          <w:sz w:val="24"/>
          <w:szCs w:val="24"/>
        </w:rPr>
        <w:t xml:space="preserve">Учителя могут чутко уловить, что мешает застенчивым учащимся высказываться в ходе обсуждения. Чтобы дать таким учащимся возможность выразить свое мнение, учителя могут </w:t>
      </w:r>
      <w:r w:rsidR="00E16E7D">
        <w:rPr>
          <w:rFonts w:ascii="Times New Roman" w:hAnsi="Times New Roman" w:cs="Times New Roman"/>
          <w:sz w:val="24"/>
          <w:szCs w:val="24"/>
        </w:rPr>
        <w:t>создать</w:t>
      </w:r>
      <w:r>
        <w:rPr>
          <w:rFonts w:ascii="Times New Roman" w:hAnsi="Times New Roman" w:cs="Times New Roman"/>
          <w:sz w:val="24"/>
          <w:szCs w:val="24"/>
        </w:rPr>
        <w:t xml:space="preserve"> некий «почтовый ящик», в который можно опускать записки с мнениями или вопросами (как подписанные, так и анонимные). Учитель должен ежедневно читать их и реагировать как можно быстрее. </w:t>
      </w:r>
    </w:p>
    <w:p w:rsidR="00A11A91" w:rsidRDefault="00A11A91" w:rsidP="00DD78EB">
      <w:pPr>
        <w:tabs>
          <w:tab w:val="left" w:pos="8222"/>
        </w:tabs>
        <w:spacing w:line="288" w:lineRule="auto"/>
        <w:ind w:firstLine="851"/>
        <w:jc w:val="both"/>
        <w:rPr>
          <w:rFonts w:ascii="Times New Roman" w:hAnsi="Times New Roman" w:cs="Times New Roman"/>
          <w:sz w:val="24"/>
          <w:szCs w:val="24"/>
        </w:rPr>
      </w:pPr>
    </w:p>
    <w:p w:rsidR="00A11A91" w:rsidRDefault="00A11A91"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b/>
          <w:sz w:val="24"/>
          <w:szCs w:val="24"/>
        </w:rPr>
        <w:t xml:space="preserve">Хорошее/плохое. </w:t>
      </w:r>
      <w:r>
        <w:rPr>
          <w:rFonts w:ascii="Times New Roman" w:hAnsi="Times New Roman" w:cs="Times New Roman"/>
          <w:sz w:val="24"/>
          <w:szCs w:val="24"/>
        </w:rPr>
        <w:t>Практикуйте обсуждения, посвященные эмоциям, когда кажды</w:t>
      </w:r>
      <w:r w:rsidR="003C2449">
        <w:rPr>
          <w:rFonts w:ascii="Times New Roman" w:hAnsi="Times New Roman" w:cs="Times New Roman"/>
          <w:sz w:val="24"/>
          <w:szCs w:val="24"/>
        </w:rPr>
        <w:t>й</w:t>
      </w:r>
      <w:r>
        <w:rPr>
          <w:rFonts w:ascii="Times New Roman" w:hAnsi="Times New Roman" w:cs="Times New Roman"/>
          <w:sz w:val="24"/>
          <w:szCs w:val="24"/>
        </w:rPr>
        <w:t xml:space="preserve"> </w:t>
      </w:r>
      <w:r w:rsidR="003C2449">
        <w:rPr>
          <w:rFonts w:ascii="Times New Roman" w:hAnsi="Times New Roman" w:cs="Times New Roman"/>
          <w:sz w:val="24"/>
          <w:szCs w:val="24"/>
        </w:rPr>
        <w:t>делится</w:t>
      </w:r>
      <w:r>
        <w:rPr>
          <w:rFonts w:ascii="Times New Roman" w:hAnsi="Times New Roman" w:cs="Times New Roman"/>
          <w:sz w:val="24"/>
          <w:szCs w:val="24"/>
        </w:rPr>
        <w:t xml:space="preserve"> </w:t>
      </w:r>
      <w:r w:rsidR="003C2449">
        <w:rPr>
          <w:rFonts w:ascii="Times New Roman" w:hAnsi="Times New Roman" w:cs="Times New Roman"/>
          <w:sz w:val="24"/>
          <w:szCs w:val="24"/>
        </w:rPr>
        <w:t>одним</w:t>
      </w:r>
      <w:r>
        <w:rPr>
          <w:rFonts w:ascii="Times New Roman" w:hAnsi="Times New Roman" w:cs="Times New Roman"/>
          <w:sz w:val="24"/>
          <w:szCs w:val="24"/>
        </w:rPr>
        <w:t xml:space="preserve"> положительны</w:t>
      </w:r>
      <w:r w:rsidR="003C2449">
        <w:rPr>
          <w:rFonts w:ascii="Times New Roman" w:hAnsi="Times New Roman" w:cs="Times New Roman"/>
          <w:sz w:val="24"/>
          <w:szCs w:val="24"/>
        </w:rPr>
        <w:t>м</w:t>
      </w:r>
      <w:r>
        <w:rPr>
          <w:rFonts w:ascii="Times New Roman" w:hAnsi="Times New Roman" w:cs="Times New Roman"/>
          <w:sz w:val="24"/>
          <w:szCs w:val="24"/>
        </w:rPr>
        <w:t xml:space="preserve"> и </w:t>
      </w:r>
      <w:r w:rsidR="003C2449">
        <w:rPr>
          <w:rFonts w:ascii="Times New Roman" w:hAnsi="Times New Roman" w:cs="Times New Roman"/>
          <w:sz w:val="24"/>
          <w:szCs w:val="24"/>
        </w:rPr>
        <w:t xml:space="preserve">одним </w:t>
      </w:r>
      <w:r>
        <w:rPr>
          <w:rFonts w:ascii="Times New Roman" w:hAnsi="Times New Roman" w:cs="Times New Roman"/>
          <w:sz w:val="24"/>
          <w:szCs w:val="24"/>
        </w:rPr>
        <w:t>отрицательны</w:t>
      </w:r>
      <w:r w:rsidR="003C2449">
        <w:rPr>
          <w:rFonts w:ascii="Times New Roman" w:hAnsi="Times New Roman" w:cs="Times New Roman"/>
          <w:sz w:val="24"/>
          <w:szCs w:val="24"/>
        </w:rPr>
        <w:t>м</w:t>
      </w:r>
      <w:r>
        <w:rPr>
          <w:rFonts w:ascii="Times New Roman" w:hAnsi="Times New Roman" w:cs="Times New Roman"/>
          <w:sz w:val="24"/>
          <w:szCs w:val="24"/>
        </w:rPr>
        <w:t xml:space="preserve"> </w:t>
      </w:r>
      <w:r w:rsidR="003C2449">
        <w:rPr>
          <w:rFonts w:ascii="Times New Roman" w:hAnsi="Times New Roman" w:cs="Times New Roman"/>
          <w:sz w:val="24"/>
          <w:szCs w:val="24"/>
        </w:rPr>
        <w:t>моментом за прошедшую неделю.</w:t>
      </w:r>
    </w:p>
    <w:p w:rsidR="003C2449" w:rsidRDefault="003C2449" w:rsidP="00DD78EB">
      <w:pPr>
        <w:tabs>
          <w:tab w:val="left" w:pos="8222"/>
        </w:tabs>
        <w:spacing w:line="288" w:lineRule="auto"/>
        <w:ind w:firstLine="851"/>
        <w:jc w:val="both"/>
        <w:rPr>
          <w:rFonts w:ascii="Times New Roman" w:hAnsi="Times New Roman" w:cs="Times New Roman"/>
          <w:sz w:val="24"/>
          <w:szCs w:val="24"/>
        </w:rPr>
      </w:pPr>
    </w:p>
    <w:p w:rsidR="003C2449" w:rsidRDefault="003C2449"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Мотивируйте развитие </w:t>
      </w:r>
      <w:r w:rsidR="00CC2A89">
        <w:rPr>
          <w:rFonts w:ascii="Times New Roman" w:hAnsi="Times New Roman" w:cs="Times New Roman"/>
          <w:sz w:val="24"/>
          <w:szCs w:val="24"/>
        </w:rPr>
        <w:t>моральны</w:t>
      </w:r>
      <w:r>
        <w:rPr>
          <w:rFonts w:ascii="Times New Roman" w:hAnsi="Times New Roman" w:cs="Times New Roman"/>
          <w:sz w:val="24"/>
          <w:szCs w:val="24"/>
        </w:rPr>
        <w:t>х эмоций.</w:t>
      </w:r>
    </w:p>
    <w:p w:rsidR="003C2449" w:rsidRDefault="003C2449" w:rsidP="00DD78EB">
      <w:pPr>
        <w:tabs>
          <w:tab w:val="left" w:pos="8222"/>
        </w:tabs>
        <w:spacing w:line="288" w:lineRule="auto"/>
        <w:ind w:firstLine="851"/>
        <w:jc w:val="both"/>
        <w:rPr>
          <w:rFonts w:ascii="Times New Roman" w:hAnsi="Times New Roman" w:cs="Times New Roman"/>
          <w:sz w:val="24"/>
          <w:szCs w:val="24"/>
        </w:rPr>
      </w:pPr>
    </w:p>
    <w:p w:rsidR="003C2449" w:rsidRDefault="003C2449"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Помогайте учащимся избавляться от негативных эмоций, если только они не вызваны реальными случаями несправедливости или насилия (в таком случае помогайте учащимся направлять энергию на решение проблемы).</w:t>
      </w:r>
    </w:p>
    <w:p w:rsidR="003C2449" w:rsidRDefault="003C2449" w:rsidP="00DD78EB">
      <w:pPr>
        <w:tabs>
          <w:tab w:val="left" w:pos="8222"/>
        </w:tabs>
        <w:spacing w:line="288" w:lineRule="auto"/>
        <w:ind w:firstLine="851"/>
        <w:jc w:val="both"/>
        <w:rPr>
          <w:rFonts w:ascii="Times New Roman" w:hAnsi="Times New Roman" w:cs="Times New Roman"/>
          <w:sz w:val="24"/>
          <w:szCs w:val="24"/>
        </w:rPr>
      </w:pPr>
    </w:p>
    <w:p w:rsidR="003C2449" w:rsidRDefault="003C2449"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Объясняйте учащимся важность учиться сохранять самообладание.</w:t>
      </w:r>
    </w:p>
    <w:p w:rsidR="003C2449" w:rsidRDefault="003C2449" w:rsidP="00DD78EB">
      <w:pPr>
        <w:tabs>
          <w:tab w:val="left" w:pos="8222"/>
        </w:tabs>
        <w:spacing w:line="288" w:lineRule="auto"/>
        <w:ind w:firstLine="851"/>
        <w:jc w:val="both"/>
        <w:rPr>
          <w:rFonts w:ascii="Times New Roman" w:hAnsi="Times New Roman" w:cs="Times New Roman"/>
          <w:sz w:val="24"/>
          <w:szCs w:val="24"/>
        </w:rPr>
      </w:pPr>
    </w:p>
    <w:p w:rsidR="003C2449" w:rsidRPr="00A11A91" w:rsidRDefault="003C2449"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Объясняйте учащимся</w:t>
      </w:r>
      <w:r w:rsidRPr="003C2449">
        <w:rPr>
          <w:rFonts w:ascii="Times New Roman" w:hAnsi="Times New Roman" w:cs="Times New Roman"/>
          <w:sz w:val="24"/>
          <w:szCs w:val="24"/>
        </w:rPr>
        <w:t xml:space="preserve"> </w:t>
      </w:r>
      <w:r>
        <w:rPr>
          <w:rFonts w:ascii="Times New Roman" w:hAnsi="Times New Roman" w:cs="Times New Roman"/>
          <w:sz w:val="24"/>
          <w:szCs w:val="24"/>
        </w:rPr>
        <w:t xml:space="preserve">важность воспитания </w:t>
      </w:r>
      <w:r w:rsidR="00CC2A89">
        <w:rPr>
          <w:rFonts w:ascii="Times New Roman" w:hAnsi="Times New Roman" w:cs="Times New Roman"/>
          <w:sz w:val="24"/>
          <w:szCs w:val="24"/>
        </w:rPr>
        <w:t>таких нравственных чувств как</w:t>
      </w:r>
      <w:r>
        <w:rPr>
          <w:rFonts w:ascii="Times New Roman" w:hAnsi="Times New Roman" w:cs="Times New Roman"/>
          <w:sz w:val="24"/>
          <w:szCs w:val="24"/>
        </w:rPr>
        <w:t xml:space="preserve"> </w:t>
      </w:r>
      <w:proofErr w:type="spellStart"/>
      <w:r w:rsidR="00CC2A89">
        <w:rPr>
          <w:rFonts w:ascii="Times New Roman" w:hAnsi="Times New Roman" w:cs="Times New Roman"/>
          <w:sz w:val="24"/>
          <w:szCs w:val="24"/>
        </w:rPr>
        <w:t>эмпатия</w:t>
      </w:r>
      <w:proofErr w:type="spellEnd"/>
      <w:r w:rsidR="00CC2A89">
        <w:rPr>
          <w:rFonts w:ascii="Times New Roman" w:hAnsi="Times New Roman" w:cs="Times New Roman"/>
          <w:sz w:val="24"/>
          <w:szCs w:val="24"/>
        </w:rPr>
        <w:t>, сострадание</w:t>
      </w:r>
      <w:r>
        <w:rPr>
          <w:rFonts w:ascii="Times New Roman" w:hAnsi="Times New Roman" w:cs="Times New Roman"/>
          <w:sz w:val="24"/>
          <w:szCs w:val="24"/>
        </w:rPr>
        <w:t xml:space="preserve">, </w:t>
      </w:r>
      <w:r w:rsidR="00CC2A89">
        <w:rPr>
          <w:rFonts w:ascii="Times New Roman" w:hAnsi="Times New Roman" w:cs="Times New Roman"/>
          <w:sz w:val="24"/>
          <w:szCs w:val="24"/>
        </w:rPr>
        <w:t>справедливость</w:t>
      </w:r>
      <w:r>
        <w:rPr>
          <w:rFonts w:ascii="Times New Roman" w:hAnsi="Times New Roman" w:cs="Times New Roman"/>
          <w:sz w:val="24"/>
          <w:szCs w:val="24"/>
        </w:rPr>
        <w:t xml:space="preserve">. </w:t>
      </w:r>
    </w:p>
    <w:p w:rsidR="002D4424" w:rsidRPr="005A0BB4" w:rsidRDefault="002D4424" w:rsidP="00DD78EB">
      <w:pPr>
        <w:tabs>
          <w:tab w:val="left" w:pos="8222"/>
        </w:tabs>
        <w:spacing w:line="288" w:lineRule="auto"/>
        <w:ind w:firstLine="851"/>
        <w:jc w:val="both"/>
        <w:rPr>
          <w:rFonts w:ascii="Times New Roman" w:hAnsi="Times New Roman" w:cs="Times New Roman"/>
          <w:sz w:val="24"/>
          <w:szCs w:val="24"/>
        </w:rPr>
      </w:pPr>
    </w:p>
    <w:p w:rsidR="003C2449" w:rsidRPr="009924D9" w:rsidRDefault="003C2449" w:rsidP="00DD78EB">
      <w:pPr>
        <w:tabs>
          <w:tab w:val="left" w:pos="8222"/>
        </w:tabs>
        <w:spacing w:line="288" w:lineRule="auto"/>
        <w:ind w:firstLine="851"/>
        <w:jc w:val="center"/>
        <w:rPr>
          <w:rFonts w:ascii="Times New Roman" w:hAnsi="Times New Roman" w:cs="Times New Roman"/>
          <w:b/>
          <w:sz w:val="24"/>
          <w:szCs w:val="24"/>
        </w:rPr>
      </w:pPr>
      <w:r>
        <w:rPr>
          <w:rFonts w:ascii="Times New Roman" w:hAnsi="Times New Roman" w:cs="Times New Roman"/>
          <w:b/>
          <w:sz w:val="24"/>
          <w:szCs w:val="24"/>
        </w:rPr>
        <w:t xml:space="preserve">Пример ученического самонаблюдения </w:t>
      </w:r>
    </w:p>
    <w:p w:rsidR="003C2449" w:rsidRDefault="003C2449" w:rsidP="00DD78EB">
      <w:pPr>
        <w:tabs>
          <w:tab w:val="left" w:pos="8222"/>
        </w:tabs>
        <w:spacing w:line="288" w:lineRule="auto"/>
        <w:ind w:firstLine="851"/>
        <w:jc w:val="both"/>
        <w:rPr>
          <w:rFonts w:ascii="Times New Roman" w:hAnsi="Times New Roman" w:cs="Times New Roman"/>
          <w:sz w:val="24"/>
          <w:szCs w:val="24"/>
        </w:rPr>
      </w:pPr>
    </w:p>
    <w:p w:rsidR="003C2449" w:rsidRDefault="003C2449" w:rsidP="00DD78EB">
      <w:pPr>
        <w:tabs>
          <w:tab w:val="left" w:pos="8222"/>
        </w:tabs>
        <w:spacing w:line="288" w:lineRule="auto"/>
        <w:ind w:firstLine="851"/>
        <w:jc w:val="center"/>
        <w:rPr>
          <w:rFonts w:ascii="Times New Roman" w:hAnsi="Times New Roman" w:cs="Times New Roman"/>
          <w:b/>
          <w:sz w:val="24"/>
          <w:szCs w:val="24"/>
        </w:rPr>
      </w:pPr>
      <w:r w:rsidRPr="009924D9">
        <w:rPr>
          <w:rFonts w:ascii="Times New Roman" w:hAnsi="Times New Roman" w:cs="Times New Roman"/>
          <w:b/>
          <w:sz w:val="24"/>
          <w:szCs w:val="24"/>
        </w:rPr>
        <w:t xml:space="preserve">Понимать выражаемые эмоции </w:t>
      </w:r>
    </w:p>
    <w:p w:rsidR="003C2449" w:rsidRDefault="003C2449" w:rsidP="00DD78EB">
      <w:pPr>
        <w:tabs>
          <w:tab w:val="left" w:pos="8222"/>
        </w:tabs>
        <w:spacing w:line="288" w:lineRule="auto"/>
        <w:ind w:firstLine="851"/>
        <w:jc w:val="center"/>
        <w:rPr>
          <w:rFonts w:ascii="Times New Roman" w:hAnsi="Times New Roman" w:cs="Times New Roman"/>
          <w:b/>
          <w:sz w:val="24"/>
          <w:szCs w:val="24"/>
        </w:rPr>
      </w:pPr>
    </w:p>
    <w:p w:rsidR="003C2449" w:rsidRPr="003C2449" w:rsidRDefault="003C2449" w:rsidP="00DD78EB">
      <w:pPr>
        <w:tabs>
          <w:tab w:val="left" w:pos="8222"/>
        </w:tabs>
        <w:spacing w:line="288" w:lineRule="auto"/>
        <w:ind w:firstLine="851"/>
        <w:jc w:val="center"/>
        <w:rPr>
          <w:rFonts w:ascii="Times New Roman" w:hAnsi="Times New Roman" w:cs="Times New Roman"/>
          <w:i/>
          <w:sz w:val="24"/>
          <w:szCs w:val="24"/>
        </w:rPr>
      </w:pPr>
      <w:r>
        <w:rPr>
          <w:rFonts w:ascii="Times New Roman" w:hAnsi="Times New Roman" w:cs="Times New Roman"/>
          <w:i/>
          <w:sz w:val="24"/>
          <w:szCs w:val="24"/>
        </w:rPr>
        <w:t xml:space="preserve">Поддерживайте активное познание, предлагая учащимся учиться </w:t>
      </w:r>
      <w:r w:rsidR="00573B60">
        <w:rPr>
          <w:rFonts w:ascii="Times New Roman" w:hAnsi="Times New Roman" w:cs="Times New Roman"/>
          <w:i/>
          <w:sz w:val="24"/>
          <w:szCs w:val="24"/>
        </w:rPr>
        <w:t>контролировать свое познание</w:t>
      </w:r>
    </w:p>
    <w:p w:rsidR="002D4424" w:rsidRPr="005A0BB4" w:rsidRDefault="002D4424" w:rsidP="00DD78EB">
      <w:pPr>
        <w:tabs>
          <w:tab w:val="left" w:pos="8222"/>
        </w:tabs>
        <w:spacing w:line="288" w:lineRule="auto"/>
        <w:ind w:firstLine="851"/>
        <w:jc w:val="both"/>
        <w:rPr>
          <w:rFonts w:ascii="Times New Roman" w:hAnsi="Times New Roman" w:cs="Times New Roman"/>
          <w:sz w:val="24"/>
          <w:szCs w:val="24"/>
        </w:rPr>
      </w:pPr>
    </w:p>
    <w:p w:rsidR="002D4424" w:rsidRPr="003C2449" w:rsidRDefault="003C2449" w:rsidP="00DD78EB">
      <w:pPr>
        <w:tabs>
          <w:tab w:val="left" w:pos="8222"/>
        </w:tabs>
        <w:spacing w:line="288" w:lineRule="auto"/>
        <w:ind w:firstLine="851"/>
        <w:jc w:val="both"/>
        <w:rPr>
          <w:rFonts w:ascii="Times New Roman" w:hAnsi="Times New Roman" w:cs="Times New Roman"/>
          <w:b/>
          <w:sz w:val="24"/>
          <w:szCs w:val="24"/>
        </w:rPr>
      </w:pPr>
      <w:r>
        <w:rPr>
          <w:rFonts w:ascii="Times New Roman" w:hAnsi="Times New Roman" w:cs="Times New Roman"/>
          <w:b/>
          <w:sz w:val="24"/>
          <w:szCs w:val="24"/>
        </w:rPr>
        <w:t>Определяйте эмоции и выражайте их</w:t>
      </w:r>
    </w:p>
    <w:p w:rsidR="002D4424" w:rsidRDefault="003C2449"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Я понимаю, что люди выражают эмоции по-разному.</w:t>
      </w:r>
    </w:p>
    <w:p w:rsidR="00A8719A" w:rsidRDefault="00A8719A"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Я понимаю разные способы выражения эмоций (печаль, гнев, разочарование, счастье и т.д.) в моей семье/местном сообществе/школе/классе.</w:t>
      </w:r>
    </w:p>
    <w:p w:rsidR="00A8719A" w:rsidRDefault="00A8719A"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Бывают случаи, когда важно понимать чувства другого.</w:t>
      </w:r>
    </w:p>
    <w:p w:rsidR="00A8719A" w:rsidRDefault="00A8719A"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Бывают случаи, когда не стоит пытаться понять чувства другого.</w:t>
      </w:r>
    </w:p>
    <w:p w:rsidR="00A8719A" w:rsidRDefault="00A8719A"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Если я хочу понять чувства другого, на что мне необходимо обращать внимание?</w:t>
      </w:r>
    </w:p>
    <w:p w:rsidR="00A8719A" w:rsidRDefault="00A8719A"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Как мне выражать свои собственные эмоции?</w:t>
      </w:r>
    </w:p>
    <w:p w:rsidR="00A8719A" w:rsidRDefault="00A8719A"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Как мне следует выражать свои эмоции, чтобы все было мирно?</w:t>
      </w:r>
    </w:p>
    <w:p w:rsidR="00A8719A" w:rsidRDefault="00A8719A"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Как мне следует выражать свои эмоции, если я хочу решить проблему, которая меня злит?</w:t>
      </w:r>
    </w:p>
    <w:p w:rsidR="00A8719A" w:rsidRDefault="00A8719A"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Как мне следует выражать свои эмоции, если я хочу подружиться с кем-либо?</w:t>
      </w:r>
    </w:p>
    <w:p w:rsidR="00A8719A" w:rsidRDefault="00A8719A"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Как мне следует выражать свои эмоции, если я хочу помочь кому-либо почувствовать себя лучше?</w:t>
      </w:r>
    </w:p>
    <w:p w:rsidR="00A8719A" w:rsidRDefault="00A8719A"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Как мне следует выражать свои эмоции, если я хочу быть примером для подражания?</w:t>
      </w:r>
    </w:p>
    <w:p w:rsidR="00A8719A" w:rsidRDefault="00A8719A"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Всегда ли стоит говорить человеку то, что чувствуешь?</w:t>
      </w:r>
    </w:p>
    <w:p w:rsidR="00A8719A" w:rsidRDefault="00A8719A" w:rsidP="00DD78EB">
      <w:pPr>
        <w:tabs>
          <w:tab w:val="left" w:pos="8222"/>
        </w:tabs>
        <w:spacing w:line="288" w:lineRule="auto"/>
        <w:ind w:firstLine="851"/>
        <w:jc w:val="both"/>
        <w:rPr>
          <w:rFonts w:ascii="Times New Roman" w:hAnsi="Times New Roman" w:cs="Times New Roman"/>
          <w:sz w:val="24"/>
          <w:szCs w:val="24"/>
        </w:rPr>
      </w:pPr>
    </w:p>
    <w:p w:rsidR="00A8719A" w:rsidRPr="00A8719A" w:rsidRDefault="00A8719A" w:rsidP="00DD78EB">
      <w:pPr>
        <w:tabs>
          <w:tab w:val="left" w:pos="8222"/>
        </w:tabs>
        <w:spacing w:line="288" w:lineRule="auto"/>
        <w:ind w:firstLine="851"/>
        <w:jc w:val="both"/>
        <w:rPr>
          <w:rFonts w:ascii="Times New Roman" w:hAnsi="Times New Roman" w:cs="Times New Roman"/>
          <w:b/>
          <w:sz w:val="24"/>
          <w:szCs w:val="24"/>
        </w:rPr>
      </w:pPr>
      <w:r>
        <w:rPr>
          <w:rFonts w:ascii="Times New Roman" w:hAnsi="Times New Roman" w:cs="Times New Roman"/>
          <w:b/>
          <w:sz w:val="24"/>
          <w:szCs w:val="24"/>
        </w:rPr>
        <w:t>Управление эмоциями</w:t>
      </w:r>
    </w:p>
    <w:p w:rsidR="00A8719A" w:rsidRPr="005A0BB4" w:rsidRDefault="00A8719A"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Я могу понять свои собственные чувства в конкретной ситуации. </w:t>
      </w:r>
    </w:p>
    <w:p w:rsidR="00A8719A" w:rsidRPr="005A0BB4" w:rsidRDefault="00A8719A"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Я принимаю свои собственные чувства как часть самого/самой себя. </w:t>
      </w:r>
    </w:p>
    <w:p w:rsidR="00A8719A" w:rsidRPr="005A0BB4" w:rsidRDefault="00A8719A"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Я выражаю свои чувства приемлемым способом. </w:t>
      </w:r>
    </w:p>
    <w:p w:rsidR="002D4424" w:rsidRPr="005A0BB4" w:rsidRDefault="00A8719A"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У меня есть выбор, как реагировать на гнев.</w:t>
      </w:r>
    </w:p>
    <w:p w:rsidR="00A8719A" w:rsidRPr="005A0BB4" w:rsidRDefault="00A8719A"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У меня есть выбор, как реагировать на печаль.</w:t>
      </w:r>
    </w:p>
    <w:p w:rsidR="00A8719A" w:rsidRPr="005A0BB4" w:rsidRDefault="00A8719A"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У меня есть выбор, как реагировать на страх.</w:t>
      </w:r>
    </w:p>
    <w:p w:rsidR="002D4424" w:rsidRDefault="00A8719A"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Я знаю, как менять направления своего мышления, чтобы изменить эмоции.</w:t>
      </w:r>
    </w:p>
    <w:p w:rsidR="00A8719A" w:rsidRDefault="00A8719A"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Я сочувствую тем, кто страдает.</w:t>
      </w:r>
    </w:p>
    <w:p w:rsidR="00A8719A" w:rsidRDefault="00A8719A"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Я </w:t>
      </w:r>
      <w:r w:rsidR="0044440A">
        <w:rPr>
          <w:rFonts w:ascii="Times New Roman" w:hAnsi="Times New Roman" w:cs="Times New Roman"/>
          <w:sz w:val="24"/>
          <w:szCs w:val="24"/>
        </w:rPr>
        <w:t>стараюсь не обращать внимания на богатство других людей.</w:t>
      </w:r>
    </w:p>
    <w:p w:rsidR="0044440A" w:rsidRDefault="0044440A"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Я пытаюсь развивать в себе чувство сострадания к другим.</w:t>
      </w:r>
    </w:p>
    <w:p w:rsidR="0044440A" w:rsidRDefault="0044440A"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Я избегаю чувства зависти или страстного желания того, что имеют другие. </w:t>
      </w:r>
    </w:p>
    <w:p w:rsidR="0044440A" w:rsidRDefault="0044440A"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Я не лелею чувство обиды на других людей.</w:t>
      </w:r>
    </w:p>
    <w:p w:rsidR="0044440A" w:rsidRDefault="0044440A"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Я ценю справедливость по отношению к другим.</w:t>
      </w:r>
    </w:p>
    <w:p w:rsidR="0044440A" w:rsidRDefault="0044440A" w:rsidP="00DD78EB">
      <w:pPr>
        <w:tabs>
          <w:tab w:val="left" w:pos="8222"/>
        </w:tabs>
        <w:spacing w:line="288" w:lineRule="auto"/>
        <w:ind w:firstLine="851"/>
        <w:jc w:val="both"/>
        <w:rPr>
          <w:rFonts w:ascii="Times New Roman" w:hAnsi="Times New Roman" w:cs="Times New Roman"/>
          <w:sz w:val="24"/>
          <w:szCs w:val="24"/>
        </w:rPr>
      </w:pPr>
      <w:proofErr w:type="gramStart"/>
      <w:r>
        <w:rPr>
          <w:rFonts w:ascii="Times New Roman" w:hAnsi="Times New Roman" w:cs="Times New Roman"/>
          <w:sz w:val="24"/>
          <w:szCs w:val="24"/>
        </w:rPr>
        <w:t>Я стараюсь быть позитивным/позитивной по отношению к моим обязательствам.</w:t>
      </w:r>
      <w:proofErr w:type="gramEnd"/>
    </w:p>
    <w:p w:rsidR="0044440A" w:rsidRDefault="0044440A" w:rsidP="00DD78EB">
      <w:pPr>
        <w:tabs>
          <w:tab w:val="left" w:pos="8222"/>
        </w:tabs>
        <w:spacing w:line="288" w:lineRule="auto"/>
        <w:ind w:firstLine="851"/>
        <w:jc w:val="both"/>
        <w:rPr>
          <w:rFonts w:ascii="Times New Roman" w:hAnsi="Times New Roman" w:cs="Times New Roman"/>
          <w:sz w:val="24"/>
          <w:szCs w:val="24"/>
        </w:rPr>
      </w:pPr>
    </w:p>
    <w:p w:rsidR="0044440A" w:rsidRPr="0044440A" w:rsidRDefault="0044440A" w:rsidP="00DD78EB">
      <w:pPr>
        <w:tabs>
          <w:tab w:val="left" w:pos="8222"/>
        </w:tabs>
        <w:spacing w:line="288" w:lineRule="auto"/>
        <w:ind w:firstLine="851"/>
        <w:jc w:val="both"/>
        <w:rPr>
          <w:rFonts w:ascii="Times New Roman" w:hAnsi="Times New Roman" w:cs="Times New Roman"/>
          <w:b/>
          <w:sz w:val="24"/>
          <w:szCs w:val="24"/>
        </w:rPr>
      </w:pPr>
      <w:r w:rsidRPr="0044440A">
        <w:rPr>
          <w:rFonts w:ascii="Times New Roman" w:hAnsi="Times New Roman" w:cs="Times New Roman"/>
          <w:b/>
          <w:sz w:val="24"/>
          <w:szCs w:val="24"/>
        </w:rPr>
        <w:t>Управление агрессией</w:t>
      </w:r>
    </w:p>
    <w:p w:rsidR="002D4424" w:rsidRDefault="0044440A"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Я не теряю самообладания в случае конфликта.</w:t>
      </w:r>
    </w:p>
    <w:p w:rsidR="0044440A" w:rsidRDefault="0044440A"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Я знаю несколько вариантов, как поступить, когда я испытываю гнев.</w:t>
      </w:r>
    </w:p>
    <w:p w:rsidR="0044440A" w:rsidRDefault="0044440A"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Я понимаю, что гнев обычно основывается на нерациональных суждениях, например, что мне надо обязательно настаивать на своем, а других необходимо наказывать за то, что они расстраивают меня.</w:t>
      </w:r>
    </w:p>
    <w:p w:rsidR="0044440A" w:rsidRDefault="0044440A"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Я знаю, как избавиться от своих ошибочных убеждений.</w:t>
      </w:r>
    </w:p>
    <w:p w:rsidR="0044440A" w:rsidRDefault="0044440A"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Я могу почувствовать по своим ощущениям, что я злюсь.</w:t>
      </w:r>
    </w:p>
    <w:p w:rsidR="0044440A" w:rsidRDefault="0044440A"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Я могу конструктивно выражать свой гнев.</w:t>
      </w:r>
    </w:p>
    <w:p w:rsidR="0044440A" w:rsidRDefault="0044440A"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Я могу избавиться от гнева, после того, как я его </w:t>
      </w:r>
      <w:proofErr w:type="gramStart"/>
      <w:r>
        <w:rPr>
          <w:rFonts w:ascii="Times New Roman" w:hAnsi="Times New Roman" w:cs="Times New Roman"/>
          <w:sz w:val="24"/>
          <w:szCs w:val="24"/>
        </w:rPr>
        <w:t>выразил</w:t>
      </w:r>
      <w:proofErr w:type="gramEnd"/>
      <w:r>
        <w:rPr>
          <w:rFonts w:ascii="Times New Roman" w:hAnsi="Times New Roman" w:cs="Times New Roman"/>
          <w:sz w:val="24"/>
          <w:szCs w:val="24"/>
        </w:rPr>
        <w:t>/выразила конструктивно, или же я использую другой способ справиться с ним.</w:t>
      </w:r>
    </w:p>
    <w:p w:rsidR="00E16E7D" w:rsidRDefault="00E16E7D" w:rsidP="00DD78EB">
      <w:pPr>
        <w:tabs>
          <w:tab w:val="left" w:pos="8222"/>
        </w:tabs>
        <w:spacing w:line="288" w:lineRule="auto"/>
        <w:ind w:firstLine="851"/>
        <w:jc w:val="center"/>
        <w:rPr>
          <w:rFonts w:ascii="Times New Roman" w:hAnsi="Times New Roman" w:cs="Times New Roman"/>
          <w:b/>
          <w:sz w:val="24"/>
          <w:szCs w:val="24"/>
        </w:rPr>
      </w:pPr>
    </w:p>
    <w:p w:rsidR="000D0317" w:rsidRDefault="000D0317" w:rsidP="00DD78EB">
      <w:pPr>
        <w:tabs>
          <w:tab w:val="left" w:pos="8222"/>
        </w:tabs>
        <w:spacing w:line="288" w:lineRule="auto"/>
        <w:ind w:firstLine="851"/>
        <w:jc w:val="center"/>
        <w:rPr>
          <w:rFonts w:ascii="Times New Roman" w:hAnsi="Times New Roman" w:cs="Times New Roman"/>
          <w:b/>
          <w:sz w:val="24"/>
          <w:szCs w:val="24"/>
        </w:rPr>
      </w:pPr>
      <w:r>
        <w:rPr>
          <w:rFonts w:ascii="Times New Roman" w:hAnsi="Times New Roman" w:cs="Times New Roman"/>
          <w:b/>
          <w:sz w:val="24"/>
          <w:szCs w:val="24"/>
        </w:rPr>
        <w:t>НЧ</w:t>
      </w:r>
      <w:r w:rsidRPr="00673D5F">
        <w:rPr>
          <w:rFonts w:ascii="Times New Roman" w:hAnsi="Times New Roman" w:cs="Times New Roman"/>
          <w:b/>
          <w:sz w:val="24"/>
          <w:szCs w:val="24"/>
        </w:rPr>
        <w:t>-1</w:t>
      </w:r>
      <w:r>
        <w:rPr>
          <w:rFonts w:ascii="Times New Roman" w:hAnsi="Times New Roman" w:cs="Times New Roman"/>
          <w:b/>
          <w:sz w:val="24"/>
          <w:szCs w:val="24"/>
        </w:rPr>
        <w:t>:</w:t>
      </w:r>
      <w:r w:rsidRPr="00673D5F">
        <w:rPr>
          <w:rFonts w:ascii="Times New Roman" w:hAnsi="Times New Roman" w:cs="Times New Roman"/>
          <w:b/>
          <w:sz w:val="24"/>
          <w:szCs w:val="24"/>
        </w:rPr>
        <w:t xml:space="preserve"> </w:t>
      </w:r>
      <w:r>
        <w:rPr>
          <w:rFonts w:ascii="Times New Roman" w:hAnsi="Times New Roman" w:cs="Times New Roman"/>
          <w:b/>
          <w:sz w:val="24"/>
          <w:szCs w:val="24"/>
        </w:rPr>
        <w:t xml:space="preserve">Понимать выражаемые эмоции </w:t>
      </w:r>
    </w:p>
    <w:p w:rsidR="000D0317" w:rsidRDefault="000D0317" w:rsidP="00DD78EB">
      <w:pPr>
        <w:tabs>
          <w:tab w:val="left" w:pos="8222"/>
        </w:tabs>
        <w:spacing w:line="288" w:lineRule="auto"/>
        <w:ind w:firstLine="851"/>
        <w:jc w:val="center"/>
        <w:rPr>
          <w:rFonts w:ascii="Times New Roman" w:hAnsi="Times New Roman" w:cs="Times New Roman"/>
          <w:b/>
          <w:sz w:val="24"/>
          <w:szCs w:val="24"/>
        </w:rPr>
      </w:pPr>
    </w:p>
    <w:p w:rsidR="0044440A" w:rsidRPr="009924D9" w:rsidRDefault="0044440A" w:rsidP="00DD78EB">
      <w:pPr>
        <w:tabs>
          <w:tab w:val="left" w:pos="8222"/>
        </w:tabs>
        <w:spacing w:line="288" w:lineRule="auto"/>
        <w:ind w:firstLine="851"/>
        <w:jc w:val="center"/>
        <w:rPr>
          <w:rFonts w:ascii="Times New Roman" w:hAnsi="Times New Roman" w:cs="Times New Roman"/>
          <w:b/>
          <w:sz w:val="24"/>
          <w:szCs w:val="24"/>
        </w:rPr>
      </w:pPr>
      <w:r>
        <w:rPr>
          <w:rFonts w:ascii="Times New Roman" w:hAnsi="Times New Roman" w:cs="Times New Roman"/>
          <w:b/>
          <w:sz w:val="24"/>
          <w:szCs w:val="24"/>
        </w:rPr>
        <w:t>Некоторые наглядные материалы в классе</w:t>
      </w:r>
      <w:r w:rsidR="00CC2A89">
        <w:rPr>
          <w:rFonts w:ascii="Times New Roman" w:hAnsi="Times New Roman" w:cs="Times New Roman"/>
          <w:b/>
          <w:sz w:val="24"/>
          <w:szCs w:val="24"/>
        </w:rPr>
        <w:t>, позволяющие</w:t>
      </w:r>
    </w:p>
    <w:p w:rsidR="0044440A" w:rsidRDefault="000D0317" w:rsidP="00DD78EB">
      <w:pPr>
        <w:tabs>
          <w:tab w:val="left" w:pos="8222"/>
        </w:tabs>
        <w:spacing w:line="288" w:lineRule="auto"/>
        <w:jc w:val="center"/>
        <w:rPr>
          <w:rFonts w:ascii="Times New Roman" w:hAnsi="Times New Roman" w:cs="Times New Roman"/>
          <w:b/>
          <w:sz w:val="24"/>
          <w:szCs w:val="24"/>
        </w:rPr>
      </w:pPr>
      <w:r>
        <w:rPr>
          <w:rFonts w:ascii="Times New Roman" w:hAnsi="Times New Roman" w:cs="Times New Roman"/>
          <w:b/>
          <w:sz w:val="24"/>
          <w:szCs w:val="24"/>
        </w:rPr>
        <w:t>п</w:t>
      </w:r>
      <w:r w:rsidR="00CC2A89">
        <w:rPr>
          <w:rFonts w:ascii="Times New Roman" w:hAnsi="Times New Roman" w:cs="Times New Roman"/>
          <w:b/>
          <w:sz w:val="24"/>
          <w:szCs w:val="24"/>
        </w:rPr>
        <w:t>оня</w:t>
      </w:r>
      <w:r w:rsidR="0044440A" w:rsidRPr="009924D9">
        <w:rPr>
          <w:rFonts w:ascii="Times New Roman" w:hAnsi="Times New Roman" w:cs="Times New Roman"/>
          <w:b/>
          <w:sz w:val="24"/>
          <w:szCs w:val="24"/>
        </w:rPr>
        <w:t>ть выражаемые эмоции</w:t>
      </w:r>
    </w:p>
    <w:p w:rsidR="0044440A" w:rsidRDefault="0044440A" w:rsidP="00DD78EB">
      <w:pPr>
        <w:tabs>
          <w:tab w:val="left" w:pos="8222"/>
        </w:tabs>
        <w:spacing w:line="288" w:lineRule="auto"/>
        <w:ind w:firstLine="851"/>
        <w:jc w:val="center"/>
        <w:rPr>
          <w:rFonts w:ascii="Times New Roman" w:hAnsi="Times New Roman" w:cs="Times New Roman"/>
          <w:b/>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76"/>
        <w:gridCol w:w="1450"/>
        <w:gridCol w:w="1564"/>
        <w:gridCol w:w="1350"/>
        <w:gridCol w:w="1398"/>
        <w:gridCol w:w="1516"/>
        <w:gridCol w:w="1566"/>
      </w:tblGrid>
      <w:tr w:rsidR="00B13189" w:rsidRPr="00E2406C" w:rsidTr="00B13189">
        <w:tc>
          <w:tcPr>
            <w:tcW w:w="1576" w:type="dxa"/>
          </w:tcPr>
          <w:p w:rsidR="00E2406C" w:rsidRPr="00E2406C" w:rsidRDefault="00E2406C" w:rsidP="00DD78EB">
            <w:pPr>
              <w:tabs>
                <w:tab w:val="left" w:pos="8222"/>
              </w:tabs>
              <w:spacing w:line="288" w:lineRule="auto"/>
              <w:jc w:val="center"/>
              <w:rPr>
                <w:rFonts w:ascii="Times New Roman" w:hAnsi="Times New Roman" w:cs="Times New Roman"/>
                <w:b/>
                <w:sz w:val="18"/>
                <w:szCs w:val="18"/>
              </w:rPr>
            </w:pPr>
            <w:r>
              <w:rPr>
                <w:rFonts w:ascii="Times New Roman" w:hAnsi="Times New Roman" w:cs="Times New Roman"/>
                <w:b/>
                <w:sz w:val="18"/>
                <w:szCs w:val="18"/>
              </w:rPr>
              <w:t>Слова счастья</w:t>
            </w:r>
          </w:p>
        </w:tc>
        <w:tc>
          <w:tcPr>
            <w:tcW w:w="1452" w:type="dxa"/>
          </w:tcPr>
          <w:p w:rsidR="00E2406C" w:rsidRPr="00E2406C" w:rsidRDefault="00E2406C" w:rsidP="00DD78EB">
            <w:pPr>
              <w:tabs>
                <w:tab w:val="left" w:pos="8222"/>
              </w:tabs>
              <w:spacing w:line="288" w:lineRule="auto"/>
              <w:jc w:val="center"/>
              <w:rPr>
                <w:rFonts w:ascii="Times New Roman" w:hAnsi="Times New Roman" w:cs="Times New Roman"/>
                <w:b/>
                <w:sz w:val="18"/>
                <w:szCs w:val="18"/>
              </w:rPr>
            </w:pPr>
            <w:r>
              <w:rPr>
                <w:rFonts w:ascii="Times New Roman" w:hAnsi="Times New Roman" w:cs="Times New Roman"/>
                <w:b/>
                <w:sz w:val="18"/>
                <w:szCs w:val="18"/>
              </w:rPr>
              <w:t>Слова печали</w:t>
            </w:r>
          </w:p>
        </w:tc>
        <w:tc>
          <w:tcPr>
            <w:tcW w:w="1564" w:type="dxa"/>
          </w:tcPr>
          <w:p w:rsidR="00E2406C" w:rsidRPr="00E2406C" w:rsidRDefault="00E2406C" w:rsidP="00DD78EB">
            <w:pPr>
              <w:tabs>
                <w:tab w:val="left" w:pos="8222"/>
              </w:tabs>
              <w:spacing w:line="288" w:lineRule="auto"/>
              <w:jc w:val="center"/>
              <w:rPr>
                <w:rFonts w:ascii="Times New Roman" w:hAnsi="Times New Roman" w:cs="Times New Roman"/>
                <w:b/>
                <w:sz w:val="18"/>
                <w:szCs w:val="18"/>
              </w:rPr>
            </w:pPr>
            <w:r>
              <w:rPr>
                <w:rFonts w:ascii="Times New Roman" w:hAnsi="Times New Roman" w:cs="Times New Roman"/>
                <w:b/>
                <w:sz w:val="18"/>
                <w:szCs w:val="18"/>
              </w:rPr>
              <w:t>Слова, связанные с растерянностью</w:t>
            </w:r>
          </w:p>
        </w:tc>
        <w:tc>
          <w:tcPr>
            <w:tcW w:w="1350" w:type="dxa"/>
          </w:tcPr>
          <w:p w:rsidR="00E2406C" w:rsidRPr="00E2406C" w:rsidRDefault="00E2406C" w:rsidP="00DD78EB">
            <w:pPr>
              <w:tabs>
                <w:tab w:val="left" w:pos="8222"/>
              </w:tabs>
              <w:spacing w:line="288" w:lineRule="auto"/>
              <w:jc w:val="center"/>
              <w:rPr>
                <w:rFonts w:ascii="Times New Roman" w:hAnsi="Times New Roman" w:cs="Times New Roman"/>
                <w:b/>
                <w:sz w:val="18"/>
                <w:szCs w:val="18"/>
              </w:rPr>
            </w:pPr>
            <w:r>
              <w:rPr>
                <w:rFonts w:ascii="Times New Roman" w:hAnsi="Times New Roman" w:cs="Times New Roman"/>
                <w:b/>
                <w:sz w:val="18"/>
                <w:szCs w:val="18"/>
              </w:rPr>
              <w:t>Слова гнева</w:t>
            </w:r>
          </w:p>
        </w:tc>
        <w:tc>
          <w:tcPr>
            <w:tcW w:w="1396" w:type="dxa"/>
          </w:tcPr>
          <w:p w:rsidR="00E2406C" w:rsidRPr="00E2406C" w:rsidRDefault="00E2406C" w:rsidP="00DD78EB">
            <w:pPr>
              <w:tabs>
                <w:tab w:val="left" w:pos="8222"/>
              </w:tabs>
              <w:spacing w:line="288" w:lineRule="auto"/>
              <w:jc w:val="center"/>
              <w:rPr>
                <w:rFonts w:ascii="Times New Roman" w:hAnsi="Times New Roman" w:cs="Times New Roman"/>
                <w:b/>
                <w:sz w:val="18"/>
                <w:szCs w:val="18"/>
              </w:rPr>
            </w:pPr>
            <w:r>
              <w:rPr>
                <w:rFonts w:ascii="Times New Roman" w:hAnsi="Times New Roman" w:cs="Times New Roman"/>
                <w:b/>
                <w:sz w:val="18"/>
                <w:szCs w:val="18"/>
              </w:rPr>
              <w:t>Слова страха</w:t>
            </w:r>
          </w:p>
        </w:tc>
        <w:tc>
          <w:tcPr>
            <w:tcW w:w="1516" w:type="dxa"/>
          </w:tcPr>
          <w:p w:rsidR="00E2406C" w:rsidRPr="00E2406C" w:rsidRDefault="00E2406C" w:rsidP="00DD78EB">
            <w:pPr>
              <w:tabs>
                <w:tab w:val="left" w:pos="8222"/>
              </w:tabs>
              <w:spacing w:line="288" w:lineRule="auto"/>
              <w:jc w:val="center"/>
              <w:rPr>
                <w:rFonts w:ascii="Times New Roman" w:hAnsi="Times New Roman" w:cs="Times New Roman"/>
                <w:b/>
                <w:sz w:val="18"/>
                <w:szCs w:val="18"/>
              </w:rPr>
            </w:pPr>
            <w:r>
              <w:rPr>
                <w:rFonts w:ascii="Times New Roman" w:hAnsi="Times New Roman" w:cs="Times New Roman"/>
                <w:b/>
                <w:sz w:val="18"/>
                <w:szCs w:val="18"/>
              </w:rPr>
              <w:t>Слова волнения</w:t>
            </w:r>
          </w:p>
        </w:tc>
        <w:tc>
          <w:tcPr>
            <w:tcW w:w="1566" w:type="dxa"/>
          </w:tcPr>
          <w:p w:rsidR="00E2406C" w:rsidRPr="00E2406C" w:rsidRDefault="00E2406C" w:rsidP="00DD78EB">
            <w:pPr>
              <w:tabs>
                <w:tab w:val="left" w:pos="8222"/>
              </w:tabs>
              <w:spacing w:line="288" w:lineRule="auto"/>
              <w:jc w:val="center"/>
              <w:rPr>
                <w:rFonts w:ascii="Times New Roman" w:hAnsi="Times New Roman" w:cs="Times New Roman"/>
                <w:b/>
                <w:sz w:val="18"/>
                <w:szCs w:val="18"/>
              </w:rPr>
            </w:pPr>
            <w:r>
              <w:rPr>
                <w:rFonts w:ascii="Times New Roman" w:hAnsi="Times New Roman" w:cs="Times New Roman"/>
                <w:b/>
                <w:sz w:val="18"/>
                <w:szCs w:val="18"/>
              </w:rPr>
              <w:t>Замешательство</w:t>
            </w:r>
          </w:p>
        </w:tc>
      </w:tr>
      <w:tr w:rsidR="00B13189" w:rsidRPr="00E2406C" w:rsidTr="00B13189">
        <w:tc>
          <w:tcPr>
            <w:tcW w:w="1576" w:type="dxa"/>
          </w:tcPr>
          <w:p w:rsidR="00E2406C" w:rsidRDefault="00E2406C" w:rsidP="00DD78EB">
            <w:pPr>
              <w:tabs>
                <w:tab w:val="left" w:pos="8222"/>
              </w:tabs>
              <w:spacing w:line="288" w:lineRule="auto"/>
              <w:jc w:val="center"/>
              <w:rPr>
                <w:rFonts w:ascii="Times New Roman" w:hAnsi="Times New Roman" w:cs="Times New Roman"/>
                <w:sz w:val="18"/>
                <w:szCs w:val="18"/>
              </w:rPr>
            </w:pPr>
            <w:r>
              <w:rPr>
                <w:rFonts w:ascii="Times New Roman" w:hAnsi="Times New Roman" w:cs="Times New Roman"/>
                <w:sz w:val="18"/>
                <w:szCs w:val="18"/>
              </w:rPr>
              <w:t>изумленный</w:t>
            </w:r>
          </w:p>
          <w:p w:rsidR="00E2406C" w:rsidRDefault="00E2406C" w:rsidP="00DD78EB">
            <w:pPr>
              <w:tabs>
                <w:tab w:val="left" w:pos="8222"/>
              </w:tabs>
              <w:spacing w:line="288" w:lineRule="auto"/>
              <w:jc w:val="center"/>
              <w:rPr>
                <w:rFonts w:ascii="Times New Roman" w:hAnsi="Times New Roman" w:cs="Times New Roman"/>
                <w:sz w:val="18"/>
                <w:szCs w:val="18"/>
              </w:rPr>
            </w:pPr>
            <w:r w:rsidRPr="00E2406C">
              <w:rPr>
                <w:rFonts w:ascii="Times New Roman" w:hAnsi="Times New Roman" w:cs="Times New Roman"/>
                <w:sz w:val="18"/>
                <w:szCs w:val="18"/>
              </w:rPr>
              <w:t>блаженный</w:t>
            </w:r>
          </w:p>
          <w:p w:rsidR="00E2406C" w:rsidRDefault="00E2406C" w:rsidP="00DD78EB">
            <w:pPr>
              <w:tabs>
                <w:tab w:val="left" w:pos="8222"/>
              </w:tabs>
              <w:spacing w:line="288" w:lineRule="auto"/>
              <w:jc w:val="center"/>
              <w:rPr>
                <w:rFonts w:ascii="Times New Roman" w:hAnsi="Times New Roman" w:cs="Times New Roman"/>
                <w:sz w:val="18"/>
                <w:szCs w:val="18"/>
              </w:rPr>
            </w:pPr>
            <w:r>
              <w:rPr>
                <w:rFonts w:ascii="Times New Roman" w:hAnsi="Times New Roman" w:cs="Times New Roman"/>
                <w:sz w:val="18"/>
                <w:szCs w:val="18"/>
              </w:rPr>
              <w:t>восторженный</w:t>
            </w:r>
          </w:p>
          <w:p w:rsidR="00E2406C" w:rsidRDefault="00E2406C" w:rsidP="00DD78EB">
            <w:pPr>
              <w:tabs>
                <w:tab w:val="left" w:pos="8222"/>
              </w:tabs>
              <w:spacing w:line="288" w:lineRule="auto"/>
              <w:jc w:val="center"/>
              <w:rPr>
                <w:rFonts w:ascii="Times New Roman" w:hAnsi="Times New Roman" w:cs="Times New Roman"/>
                <w:sz w:val="18"/>
                <w:szCs w:val="18"/>
              </w:rPr>
            </w:pPr>
            <w:r>
              <w:rPr>
                <w:rFonts w:ascii="Times New Roman" w:hAnsi="Times New Roman" w:cs="Times New Roman"/>
                <w:sz w:val="18"/>
                <w:szCs w:val="18"/>
              </w:rPr>
              <w:t>активный</w:t>
            </w:r>
          </w:p>
          <w:p w:rsidR="00E2406C" w:rsidRDefault="00E2406C" w:rsidP="00DD78EB">
            <w:pPr>
              <w:tabs>
                <w:tab w:val="left" w:pos="8222"/>
              </w:tabs>
              <w:spacing w:line="288" w:lineRule="auto"/>
              <w:jc w:val="center"/>
              <w:rPr>
                <w:rFonts w:ascii="Times New Roman" w:hAnsi="Times New Roman" w:cs="Times New Roman"/>
                <w:sz w:val="18"/>
                <w:szCs w:val="18"/>
              </w:rPr>
            </w:pPr>
            <w:r w:rsidRPr="00E2406C">
              <w:rPr>
                <w:rFonts w:ascii="Times New Roman" w:hAnsi="Times New Roman" w:cs="Times New Roman"/>
                <w:sz w:val="18"/>
                <w:szCs w:val="18"/>
              </w:rPr>
              <w:t>воодушевл</w:t>
            </w:r>
            <w:r>
              <w:rPr>
                <w:rFonts w:ascii="Times New Roman" w:hAnsi="Times New Roman" w:cs="Times New Roman"/>
                <w:sz w:val="18"/>
                <w:szCs w:val="18"/>
              </w:rPr>
              <w:t>енный</w:t>
            </w:r>
          </w:p>
          <w:p w:rsidR="00E2406C" w:rsidRDefault="00E2406C" w:rsidP="00DD78EB">
            <w:pPr>
              <w:tabs>
                <w:tab w:val="left" w:pos="8222"/>
              </w:tabs>
              <w:spacing w:line="288" w:lineRule="auto"/>
              <w:jc w:val="center"/>
              <w:rPr>
                <w:rFonts w:ascii="Times New Roman" w:hAnsi="Times New Roman" w:cs="Times New Roman"/>
                <w:sz w:val="18"/>
                <w:szCs w:val="18"/>
              </w:rPr>
            </w:pPr>
            <w:r>
              <w:rPr>
                <w:rFonts w:ascii="Times New Roman" w:hAnsi="Times New Roman" w:cs="Times New Roman"/>
                <w:sz w:val="18"/>
                <w:szCs w:val="18"/>
              </w:rPr>
              <w:t>радостный</w:t>
            </w:r>
          </w:p>
          <w:p w:rsidR="00E2406C" w:rsidRDefault="00E2406C" w:rsidP="00DD78EB">
            <w:pPr>
              <w:tabs>
                <w:tab w:val="left" w:pos="8222"/>
              </w:tabs>
              <w:spacing w:line="288" w:lineRule="auto"/>
              <w:jc w:val="center"/>
              <w:rPr>
                <w:rFonts w:ascii="Times New Roman" w:hAnsi="Times New Roman" w:cs="Times New Roman"/>
                <w:sz w:val="18"/>
                <w:szCs w:val="18"/>
              </w:rPr>
            </w:pPr>
            <w:r>
              <w:rPr>
                <w:rFonts w:ascii="Times New Roman" w:hAnsi="Times New Roman" w:cs="Times New Roman"/>
                <w:sz w:val="18"/>
                <w:szCs w:val="18"/>
              </w:rPr>
              <w:t>довольный</w:t>
            </w:r>
          </w:p>
          <w:p w:rsidR="00E2406C" w:rsidRDefault="00E2406C" w:rsidP="00DD78EB">
            <w:pPr>
              <w:tabs>
                <w:tab w:val="left" w:pos="8222"/>
              </w:tabs>
              <w:spacing w:line="288" w:lineRule="auto"/>
              <w:jc w:val="center"/>
              <w:rPr>
                <w:rFonts w:ascii="Times New Roman" w:hAnsi="Times New Roman" w:cs="Times New Roman"/>
                <w:sz w:val="18"/>
                <w:szCs w:val="18"/>
              </w:rPr>
            </w:pPr>
            <w:r>
              <w:rPr>
                <w:rFonts w:ascii="Times New Roman" w:hAnsi="Times New Roman" w:cs="Times New Roman"/>
                <w:sz w:val="18"/>
                <w:szCs w:val="18"/>
              </w:rPr>
              <w:t>счастливый</w:t>
            </w:r>
          </w:p>
          <w:p w:rsidR="00E2406C" w:rsidRDefault="00E2406C" w:rsidP="00DD78EB">
            <w:pPr>
              <w:tabs>
                <w:tab w:val="left" w:pos="8222"/>
              </w:tabs>
              <w:spacing w:line="288" w:lineRule="auto"/>
              <w:jc w:val="center"/>
              <w:rPr>
                <w:rFonts w:ascii="Times New Roman" w:hAnsi="Times New Roman" w:cs="Times New Roman"/>
                <w:sz w:val="18"/>
                <w:szCs w:val="18"/>
              </w:rPr>
            </w:pPr>
            <w:r>
              <w:rPr>
                <w:rFonts w:ascii="Times New Roman" w:hAnsi="Times New Roman" w:cs="Times New Roman"/>
                <w:sz w:val="18"/>
                <w:szCs w:val="18"/>
              </w:rPr>
              <w:t>веселый</w:t>
            </w:r>
          </w:p>
          <w:p w:rsidR="00E2406C" w:rsidRDefault="00E2406C" w:rsidP="00DD78EB">
            <w:pPr>
              <w:tabs>
                <w:tab w:val="left" w:pos="8222"/>
              </w:tabs>
              <w:spacing w:line="288" w:lineRule="auto"/>
              <w:jc w:val="center"/>
              <w:rPr>
                <w:rFonts w:ascii="Times New Roman" w:hAnsi="Times New Roman" w:cs="Times New Roman"/>
                <w:sz w:val="18"/>
                <w:szCs w:val="18"/>
              </w:rPr>
            </w:pPr>
            <w:r>
              <w:rPr>
                <w:rFonts w:ascii="Times New Roman" w:hAnsi="Times New Roman" w:cs="Times New Roman"/>
                <w:sz w:val="18"/>
                <w:szCs w:val="18"/>
              </w:rPr>
              <w:t>приятный</w:t>
            </w:r>
          </w:p>
          <w:p w:rsidR="00E2406C" w:rsidRDefault="00E2406C" w:rsidP="00DD78EB">
            <w:pPr>
              <w:tabs>
                <w:tab w:val="left" w:pos="8222"/>
              </w:tabs>
              <w:spacing w:line="288" w:lineRule="auto"/>
              <w:jc w:val="center"/>
              <w:rPr>
                <w:rFonts w:ascii="Times New Roman" w:hAnsi="Times New Roman" w:cs="Times New Roman"/>
                <w:sz w:val="18"/>
                <w:szCs w:val="18"/>
              </w:rPr>
            </w:pPr>
            <w:r>
              <w:rPr>
                <w:rFonts w:ascii="Times New Roman" w:hAnsi="Times New Roman" w:cs="Times New Roman"/>
                <w:sz w:val="18"/>
                <w:szCs w:val="18"/>
              </w:rPr>
              <w:t>польщенный</w:t>
            </w:r>
          </w:p>
          <w:p w:rsidR="00E2406C" w:rsidRDefault="00E2406C" w:rsidP="00DD78EB">
            <w:pPr>
              <w:tabs>
                <w:tab w:val="left" w:pos="8222"/>
              </w:tabs>
              <w:spacing w:line="288" w:lineRule="auto"/>
              <w:jc w:val="center"/>
              <w:rPr>
                <w:rFonts w:ascii="Times New Roman" w:hAnsi="Times New Roman" w:cs="Times New Roman"/>
                <w:sz w:val="18"/>
                <w:szCs w:val="18"/>
              </w:rPr>
            </w:pPr>
            <w:r>
              <w:rPr>
                <w:rFonts w:ascii="Times New Roman" w:hAnsi="Times New Roman" w:cs="Times New Roman"/>
                <w:sz w:val="18"/>
                <w:szCs w:val="18"/>
              </w:rPr>
              <w:t>гордый</w:t>
            </w:r>
          </w:p>
          <w:p w:rsidR="00E2406C" w:rsidRDefault="00E2406C" w:rsidP="00DD78EB">
            <w:pPr>
              <w:tabs>
                <w:tab w:val="left" w:pos="8222"/>
              </w:tabs>
              <w:spacing w:line="288" w:lineRule="auto"/>
              <w:jc w:val="center"/>
              <w:rPr>
                <w:rFonts w:ascii="Times New Roman" w:hAnsi="Times New Roman" w:cs="Times New Roman"/>
                <w:sz w:val="18"/>
                <w:szCs w:val="18"/>
              </w:rPr>
            </w:pPr>
            <w:r>
              <w:rPr>
                <w:rFonts w:ascii="Times New Roman" w:hAnsi="Times New Roman" w:cs="Times New Roman"/>
                <w:sz w:val="18"/>
                <w:szCs w:val="18"/>
              </w:rPr>
              <w:t>расслабленный</w:t>
            </w:r>
          </w:p>
          <w:p w:rsidR="00E2406C" w:rsidRDefault="00E2406C" w:rsidP="00DD78EB">
            <w:pPr>
              <w:tabs>
                <w:tab w:val="left" w:pos="8222"/>
              </w:tabs>
              <w:spacing w:line="288" w:lineRule="auto"/>
              <w:jc w:val="center"/>
              <w:rPr>
                <w:rFonts w:ascii="Times New Roman" w:hAnsi="Times New Roman" w:cs="Times New Roman"/>
                <w:sz w:val="18"/>
                <w:szCs w:val="18"/>
              </w:rPr>
            </w:pPr>
            <w:r>
              <w:rPr>
                <w:rFonts w:ascii="Times New Roman" w:hAnsi="Times New Roman" w:cs="Times New Roman"/>
                <w:sz w:val="18"/>
                <w:szCs w:val="18"/>
              </w:rPr>
              <w:t>удовлетворенный</w:t>
            </w:r>
          </w:p>
          <w:p w:rsidR="00E2406C" w:rsidRPr="00E2406C" w:rsidRDefault="00E2406C" w:rsidP="00DD78EB">
            <w:pPr>
              <w:tabs>
                <w:tab w:val="left" w:pos="8222"/>
              </w:tabs>
              <w:spacing w:line="288" w:lineRule="auto"/>
              <w:jc w:val="center"/>
              <w:rPr>
                <w:rFonts w:ascii="Times New Roman" w:hAnsi="Times New Roman" w:cs="Times New Roman"/>
                <w:sz w:val="18"/>
                <w:szCs w:val="18"/>
              </w:rPr>
            </w:pPr>
            <w:r>
              <w:rPr>
                <w:rFonts w:ascii="Times New Roman" w:hAnsi="Times New Roman" w:cs="Times New Roman"/>
                <w:sz w:val="18"/>
                <w:szCs w:val="18"/>
              </w:rPr>
              <w:t>прекрасный</w:t>
            </w:r>
          </w:p>
        </w:tc>
        <w:tc>
          <w:tcPr>
            <w:tcW w:w="1452" w:type="dxa"/>
          </w:tcPr>
          <w:p w:rsidR="00DF2096" w:rsidRPr="00DF2096" w:rsidRDefault="00DF2096" w:rsidP="00DD78EB">
            <w:pPr>
              <w:tabs>
                <w:tab w:val="left" w:pos="8222"/>
              </w:tabs>
              <w:spacing w:line="288" w:lineRule="auto"/>
              <w:jc w:val="center"/>
              <w:rPr>
                <w:rFonts w:ascii="Times New Roman" w:hAnsi="Times New Roman" w:cs="Times New Roman"/>
                <w:sz w:val="18"/>
                <w:szCs w:val="18"/>
              </w:rPr>
            </w:pPr>
            <w:r>
              <w:rPr>
                <w:rFonts w:ascii="Times New Roman" w:hAnsi="Times New Roman" w:cs="Times New Roman"/>
                <w:sz w:val="18"/>
                <w:szCs w:val="18"/>
              </w:rPr>
              <w:t>унылый</w:t>
            </w:r>
          </w:p>
          <w:p w:rsidR="00E2406C" w:rsidRDefault="00DF2096" w:rsidP="00DD78EB">
            <w:pPr>
              <w:tabs>
                <w:tab w:val="left" w:pos="8222"/>
              </w:tabs>
              <w:spacing w:line="288" w:lineRule="auto"/>
              <w:jc w:val="center"/>
              <w:rPr>
                <w:rFonts w:ascii="Times New Roman" w:hAnsi="Times New Roman" w:cs="Times New Roman"/>
                <w:sz w:val="18"/>
                <w:szCs w:val="18"/>
              </w:rPr>
            </w:pPr>
            <w:r w:rsidRPr="00BB05F6">
              <w:rPr>
                <w:rFonts w:ascii="Times New Roman" w:hAnsi="Times New Roman" w:cs="Times New Roman"/>
                <w:sz w:val="18"/>
                <w:szCs w:val="18"/>
              </w:rPr>
              <w:t>подавленный</w:t>
            </w:r>
          </w:p>
          <w:p w:rsidR="00DF2096" w:rsidRDefault="00DF2096" w:rsidP="00DD78EB">
            <w:pPr>
              <w:tabs>
                <w:tab w:val="left" w:pos="8222"/>
              </w:tabs>
              <w:spacing w:line="288" w:lineRule="auto"/>
              <w:jc w:val="center"/>
              <w:rPr>
                <w:rFonts w:ascii="Times New Roman" w:hAnsi="Times New Roman" w:cs="Times New Roman"/>
                <w:sz w:val="18"/>
                <w:szCs w:val="18"/>
              </w:rPr>
            </w:pPr>
            <w:r>
              <w:rPr>
                <w:rFonts w:ascii="Times New Roman" w:hAnsi="Times New Roman" w:cs="Times New Roman"/>
                <w:sz w:val="18"/>
                <w:szCs w:val="18"/>
              </w:rPr>
              <w:t>удрученный</w:t>
            </w:r>
          </w:p>
          <w:p w:rsidR="00DF2096" w:rsidRDefault="00DF2096" w:rsidP="00DD78EB">
            <w:pPr>
              <w:tabs>
                <w:tab w:val="left" w:pos="8222"/>
              </w:tabs>
              <w:spacing w:line="288" w:lineRule="auto"/>
              <w:jc w:val="center"/>
              <w:rPr>
                <w:rFonts w:ascii="Times New Roman" w:hAnsi="Times New Roman" w:cs="Times New Roman"/>
                <w:sz w:val="18"/>
                <w:szCs w:val="18"/>
              </w:rPr>
            </w:pPr>
            <w:r>
              <w:rPr>
                <w:rFonts w:ascii="Times New Roman" w:hAnsi="Times New Roman" w:cs="Times New Roman"/>
                <w:sz w:val="18"/>
                <w:szCs w:val="18"/>
              </w:rPr>
              <w:t>в депрессии</w:t>
            </w:r>
          </w:p>
          <w:p w:rsidR="00DF2096" w:rsidRDefault="00DF2096" w:rsidP="00DD78EB">
            <w:pPr>
              <w:tabs>
                <w:tab w:val="left" w:pos="8222"/>
              </w:tabs>
              <w:spacing w:line="288" w:lineRule="auto"/>
              <w:jc w:val="center"/>
              <w:rPr>
                <w:rFonts w:ascii="Times New Roman" w:hAnsi="Times New Roman" w:cs="Times New Roman"/>
                <w:sz w:val="18"/>
                <w:szCs w:val="18"/>
              </w:rPr>
            </w:pPr>
            <w:r>
              <w:rPr>
                <w:rFonts w:ascii="Times New Roman" w:hAnsi="Times New Roman" w:cs="Times New Roman"/>
                <w:sz w:val="18"/>
                <w:szCs w:val="18"/>
              </w:rPr>
              <w:t>расстроенный</w:t>
            </w:r>
          </w:p>
          <w:p w:rsidR="00DF2096" w:rsidRDefault="00DF2096" w:rsidP="00DD78EB">
            <w:pPr>
              <w:tabs>
                <w:tab w:val="left" w:pos="8222"/>
              </w:tabs>
              <w:spacing w:line="288" w:lineRule="auto"/>
              <w:jc w:val="center"/>
              <w:rPr>
                <w:rFonts w:ascii="Times New Roman" w:hAnsi="Times New Roman" w:cs="Times New Roman"/>
                <w:sz w:val="18"/>
                <w:szCs w:val="18"/>
              </w:rPr>
            </w:pPr>
            <w:proofErr w:type="gramStart"/>
            <w:r>
              <w:rPr>
                <w:rFonts w:ascii="Times New Roman" w:hAnsi="Times New Roman" w:cs="Times New Roman"/>
                <w:sz w:val="18"/>
                <w:szCs w:val="18"/>
              </w:rPr>
              <w:t>павший</w:t>
            </w:r>
            <w:proofErr w:type="gramEnd"/>
            <w:r>
              <w:rPr>
                <w:rFonts w:ascii="Times New Roman" w:hAnsi="Times New Roman" w:cs="Times New Roman"/>
                <w:sz w:val="18"/>
                <w:szCs w:val="18"/>
              </w:rPr>
              <w:t xml:space="preserve"> духом</w:t>
            </w:r>
          </w:p>
          <w:p w:rsidR="00DF2096" w:rsidRDefault="00DF2096" w:rsidP="00DD78EB">
            <w:pPr>
              <w:tabs>
                <w:tab w:val="left" w:pos="8222"/>
              </w:tabs>
              <w:spacing w:line="288" w:lineRule="auto"/>
              <w:jc w:val="center"/>
              <w:rPr>
                <w:rFonts w:ascii="Times New Roman" w:hAnsi="Times New Roman" w:cs="Times New Roman"/>
                <w:sz w:val="18"/>
                <w:szCs w:val="18"/>
              </w:rPr>
            </w:pPr>
            <w:r>
              <w:rPr>
                <w:rFonts w:ascii="Times New Roman" w:hAnsi="Times New Roman" w:cs="Times New Roman"/>
                <w:sz w:val="18"/>
                <w:szCs w:val="18"/>
              </w:rPr>
              <w:t>мрачный</w:t>
            </w:r>
          </w:p>
          <w:p w:rsidR="00DF2096" w:rsidRDefault="00DF2096" w:rsidP="00DD78EB">
            <w:pPr>
              <w:tabs>
                <w:tab w:val="left" w:pos="8222"/>
              </w:tabs>
              <w:spacing w:line="288" w:lineRule="auto"/>
              <w:jc w:val="center"/>
              <w:rPr>
                <w:rFonts w:ascii="Times New Roman" w:hAnsi="Times New Roman" w:cs="Times New Roman"/>
                <w:sz w:val="18"/>
                <w:szCs w:val="18"/>
              </w:rPr>
            </w:pPr>
            <w:r>
              <w:rPr>
                <w:rFonts w:ascii="Times New Roman" w:hAnsi="Times New Roman" w:cs="Times New Roman"/>
                <w:sz w:val="18"/>
                <w:szCs w:val="18"/>
              </w:rPr>
              <w:t>угрюмый</w:t>
            </w:r>
          </w:p>
          <w:p w:rsidR="00DF2096" w:rsidRDefault="00DF2096" w:rsidP="00DD78EB">
            <w:pPr>
              <w:tabs>
                <w:tab w:val="left" w:pos="8222"/>
              </w:tabs>
              <w:spacing w:line="288" w:lineRule="auto"/>
              <w:jc w:val="center"/>
              <w:rPr>
                <w:rFonts w:ascii="Times New Roman" w:hAnsi="Times New Roman" w:cs="Times New Roman"/>
                <w:sz w:val="18"/>
                <w:szCs w:val="18"/>
              </w:rPr>
            </w:pPr>
            <w:r>
              <w:rPr>
                <w:rFonts w:ascii="Times New Roman" w:hAnsi="Times New Roman" w:cs="Times New Roman"/>
                <w:sz w:val="18"/>
                <w:szCs w:val="18"/>
              </w:rPr>
              <w:t>безнадежный</w:t>
            </w:r>
          </w:p>
          <w:p w:rsidR="00DF2096" w:rsidRDefault="00DF2096" w:rsidP="00DD78EB">
            <w:pPr>
              <w:tabs>
                <w:tab w:val="left" w:pos="8222"/>
              </w:tabs>
              <w:spacing w:line="288" w:lineRule="auto"/>
              <w:jc w:val="center"/>
              <w:rPr>
                <w:rFonts w:ascii="Times New Roman" w:hAnsi="Times New Roman" w:cs="Times New Roman"/>
                <w:sz w:val="18"/>
                <w:szCs w:val="18"/>
              </w:rPr>
            </w:pPr>
            <w:r>
              <w:rPr>
                <w:rFonts w:ascii="Times New Roman" w:hAnsi="Times New Roman" w:cs="Times New Roman"/>
                <w:sz w:val="18"/>
                <w:szCs w:val="18"/>
              </w:rPr>
              <w:t>обиженный</w:t>
            </w:r>
          </w:p>
          <w:p w:rsidR="00DF2096" w:rsidRDefault="00DF2096" w:rsidP="00DD78EB">
            <w:pPr>
              <w:tabs>
                <w:tab w:val="left" w:pos="8222"/>
              </w:tabs>
              <w:spacing w:line="288" w:lineRule="auto"/>
              <w:jc w:val="center"/>
              <w:rPr>
                <w:rFonts w:ascii="Times New Roman" w:hAnsi="Times New Roman" w:cs="Times New Roman"/>
                <w:sz w:val="18"/>
                <w:szCs w:val="18"/>
              </w:rPr>
            </w:pPr>
            <w:r>
              <w:rPr>
                <w:rFonts w:ascii="Times New Roman" w:hAnsi="Times New Roman" w:cs="Times New Roman"/>
                <w:sz w:val="18"/>
                <w:szCs w:val="18"/>
              </w:rPr>
              <w:t>потерянный</w:t>
            </w:r>
          </w:p>
          <w:p w:rsidR="00DF2096" w:rsidRDefault="00DF2096" w:rsidP="00DD78EB">
            <w:pPr>
              <w:tabs>
                <w:tab w:val="left" w:pos="8222"/>
              </w:tabs>
              <w:spacing w:line="288" w:lineRule="auto"/>
              <w:jc w:val="center"/>
              <w:rPr>
                <w:rFonts w:ascii="Times New Roman" w:hAnsi="Times New Roman" w:cs="Times New Roman"/>
                <w:sz w:val="18"/>
                <w:szCs w:val="18"/>
              </w:rPr>
            </w:pPr>
            <w:r>
              <w:rPr>
                <w:rFonts w:ascii="Times New Roman" w:hAnsi="Times New Roman" w:cs="Times New Roman"/>
                <w:sz w:val="18"/>
                <w:szCs w:val="18"/>
              </w:rPr>
              <w:t>несчастный</w:t>
            </w:r>
          </w:p>
          <w:p w:rsidR="00DF2096" w:rsidRDefault="00DF2096" w:rsidP="00DD78EB">
            <w:pPr>
              <w:tabs>
                <w:tab w:val="left" w:pos="8222"/>
              </w:tabs>
              <w:spacing w:line="288" w:lineRule="auto"/>
              <w:jc w:val="center"/>
              <w:rPr>
                <w:rFonts w:ascii="Times New Roman" w:hAnsi="Times New Roman" w:cs="Times New Roman"/>
                <w:sz w:val="18"/>
                <w:szCs w:val="18"/>
              </w:rPr>
            </w:pPr>
            <w:r>
              <w:rPr>
                <w:rFonts w:ascii="Times New Roman" w:hAnsi="Times New Roman" w:cs="Times New Roman"/>
                <w:sz w:val="18"/>
                <w:szCs w:val="18"/>
              </w:rPr>
              <w:t>отверженный</w:t>
            </w:r>
          </w:p>
          <w:p w:rsidR="00DF2096" w:rsidRDefault="00DF2096" w:rsidP="00DD78EB">
            <w:pPr>
              <w:tabs>
                <w:tab w:val="left" w:pos="8222"/>
              </w:tabs>
              <w:spacing w:line="288" w:lineRule="auto"/>
              <w:jc w:val="center"/>
              <w:rPr>
                <w:rFonts w:ascii="Times New Roman" w:hAnsi="Times New Roman" w:cs="Times New Roman"/>
                <w:sz w:val="18"/>
                <w:szCs w:val="18"/>
              </w:rPr>
            </w:pPr>
            <w:r>
              <w:rPr>
                <w:rFonts w:ascii="Times New Roman" w:hAnsi="Times New Roman" w:cs="Times New Roman"/>
                <w:sz w:val="18"/>
                <w:szCs w:val="18"/>
              </w:rPr>
              <w:t>печальный</w:t>
            </w:r>
          </w:p>
          <w:p w:rsidR="00DF2096" w:rsidRDefault="00DF2096" w:rsidP="00DD78EB">
            <w:pPr>
              <w:tabs>
                <w:tab w:val="left" w:pos="8222"/>
              </w:tabs>
              <w:spacing w:line="288" w:lineRule="auto"/>
              <w:jc w:val="center"/>
              <w:rPr>
                <w:rFonts w:ascii="Times New Roman" w:hAnsi="Times New Roman" w:cs="Times New Roman"/>
                <w:sz w:val="18"/>
                <w:szCs w:val="18"/>
              </w:rPr>
            </w:pPr>
            <w:r>
              <w:rPr>
                <w:rFonts w:ascii="Times New Roman" w:hAnsi="Times New Roman" w:cs="Times New Roman"/>
                <w:sz w:val="18"/>
                <w:szCs w:val="18"/>
              </w:rPr>
              <w:t>несчастный</w:t>
            </w:r>
          </w:p>
          <w:p w:rsidR="00DF2096" w:rsidRPr="00DF2096" w:rsidRDefault="00DF2096" w:rsidP="00DD78EB">
            <w:pPr>
              <w:tabs>
                <w:tab w:val="left" w:pos="8222"/>
              </w:tabs>
              <w:spacing w:line="288" w:lineRule="auto"/>
              <w:jc w:val="center"/>
              <w:rPr>
                <w:rFonts w:ascii="Times New Roman" w:hAnsi="Times New Roman" w:cs="Times New Roman"/>
                <w:sz w:val="18"/>
                <w:szCs w:val="18"/>
              </w:rPr>
            </w:pPr>
            <w:r>
              <w:rPr>
                <w:rFonts w:ascii="Times New Roman" w:hAnsi="Times New Roman" w:cs="Times New Roman"/>
                <w:sz w:val="18"/>
                <w:szCs w:val="18"/>
              </w:rPr>
              <w:t>огорченный</w:t>
            </w:r>
          </w:p>
        </w:tc>
        <w:tc>
          <w:tcPr>
            <w:tcW w:w="1564" w:type="dxa"/>
          </w:tcPr>
          <w:p w:rsidR="00E2406C" w:rsidRDefault="00B13189" w:rsidP="00DD78EB">
            <w:pPr>
              <w:tabs>
                <w:tab w:val="left" w:pos="8222"/>
              </w:tabs>
              <w:spacing w:line="288" w:lineRule="auto"/>
              <w:jc w:val="center"/>
              <w:rPr>
                <w:rFonts w:ascii="Times New Roman" w:hAnsi="Times New Roman" w:cs="Times New Roman"/>
                <w:sz w:val="18"/>
                <w:szCs w:val="18"/>
              </w:rPr>
            </w:pPr>
            <w:r>
              <w:rPr>
                <w:rFonts w:ascii="Times New Roman" w:hAnsi="Times New Roman" w:cs="Times New Roman"/>
                <w:sz w:val="18"/>
                <w:szCs w:val="18"/>
              </w:rPr>
              <w:t>в </w:t>
            </w:r>
            <w:r w:rsidRPr="00B13189">
              <w:rPr>
                <w:rFonts w:ascii="Times New Roman" w:hAnsi="Times New Roman" w:cs="Times New Roman"/>
                <w:sz w:val="18"/>
                <w:szCs w:val="18"/>
              </w:rPr>
              <w:t>замешательств</w:t>
            </w:r>
            <w:r>
              <w:rPr>
                <w:rFonts w:ascii="Times New Roman" w:hAnsi="Times New Roman" w:cs="Times New Roman"/>
                <w:sz w:val="18"/>
                <w:szCs w:val="18"/>
              </w:rPr>
              <w:t>е</w:t>
            </w:r>
          </w:p>
          <w:p w:rsidR="00B13189" w:rsidRDefault="00B13189" w:rsidP="00DD78EB">
            <w:pPr>
              <w:tabs>
                <w:tab w:val="left" w:pos="8222"/>
              </w:tabs>
              <w:spacing w:line="288" w:lineRule="auto"/>
              <w:jc w:val="center"/>
              <w:rPr>
                <w:rFonts w:ascii="Times New Roman" w:hAnsi="Times New Roman" w:cs="Times New Roman"/>
                <w:sz w:val="18"/>
                <w:szCs w:val="18"/>
              </w:rPr>
            </w:pPr>
            <w:r>
              <w:rPr>
                <w:rFonts w:ascii="Times New Roman" w:hAnsi="Times New Roman" w:cs="Times New Roman"/>
                <w:sz w:val="18"/>
                <w:szCs w:val="18"/>
              </w:rPr>
              <w:t>озабоченный</w:t>
            </w:r>
          </w:p>
          <w:p w:rsidR="00B13189" w:rsidRDefault="00B13189" w:rsidP="00DD78EB">
            <w:pPr>
              <w:tabs>
                <w:tab w:val="left" w:pos="8222"/>
              </w:tabs>
              <w:spacing w:line="288" w:lineRule="auto"/>
              <w:jc w:val="center"/>
              <w:rPr>
                <w:rFonts w:ascii="Times New Roman" w:hAnsi="Times New Roman" w:cs="Times New Roman"/>
                <w:sz w:val="18"/>
                <w:szCs w:val="18"/>
              </w:rPr>
            </w:pPr>
            <w:r>
              <w:rPr>
                <w:rFonts w:ascii="Times New Roman" w:hAnsi="Times New Roman" w:cs="Times New Roman"/>
                <w:sz w:val="18"/>
                <w:szCs w:val="18"/>
              </w:rPr>
              <w:t>в растерянности</w:t>
            </w:r>
          </w:p>
          <w:p w:rsidR="00B13189" w:rsidRDefault="00B13189" w:rsidP="00DD78EB">
            <w:pPr>
              <w:tabs>
                <w:tab w:val="left" w:pos="8222"/>
              </w:tabs>
              <w:spacing w:line="288" w:lineRule="auto"/>
              <w:jc w:val="center"/>
              <w:rPr>
                <w:rFonts w:ascii="Times New Roman" w:hAnsi="Times New Roman" w:cs="Times New Roman"/>
                <w:sz w:val="18"/>
                <w:szCs w:val="18"/>
              </w:rPr>
            </w:pPr>
            <w:r>
              <w:rPr>
                <w:rFonts w:ascii="Times New Roman" w:hAnsi="Times New Roman" w:cs="Times New Roman"/>
                <w:sz w:val="18"/>
                <w:szCs w:val="18"/>
              </w:rPr>
              <w:t>возбужденный</w:t>
            </w:r>
          </w:p>
          <w:p w:rsidR="00B13189" w:rsidRDefault="00B13189" w:rsidP="00DD78EB">
            <w:pPr>
              <w:tabs>
                <w:tab w:val="left" w:pos="8222"/>
              </w:tabs>
              <w:spacing w:line="288" w:lineRule="auto"/>
              <w:jc w:val="center"/>
              <w:rPr>
                <w:rFonts w:ascii="Times New Roman" w:hAnsi="Times New Roman" w:cs="Times New Roman"/>
                <w:sz w:val="18"/>
                <w:szCs w:val="18"/>
              </w:rPr>
            </w:pPr>
            <w:r w:rsidRPr="00B13189">
              <w:rPr>
                <w:rFonts w:ascii="Times New Roman" w:hAnsi="Times New Roman" w:cs="Times New Roman"/>
                <w:sz w:val="18"/>
                <w:szCs w:val="18"/>
              </w:rPr>
              <w:t>разочаров</w:t>
            </w:r>
            <w:r>
              <w:rPr>
                <w:rFonts w:ascii="Times New Roman" w:hAnsi="Times New Roman" w:cs="Times New Roman"/>
                <w:sz w:val="18"/>
                <w:szCs w:val="18"/>
              </w:rPr>
              <w:t>анный</w:t>
            </w:r>
          </w:p>
          <w:p w:rsidR="00B13189" w:rsidRDefault="00B13189" w:rsidP="00DD78EB">
            <w:pPr>
              <w:tabs>
                <w:tab w:val="left" w:pos="8222"/>
              </w:tabs>
              <w:spacing w:line="288" w:lineRule="auto"/>
              <w:jc w:val="center"/>
              <w:rPr>
                <w:rFonts w:ascii="Times New Roman" w:hAnsi="Times New Roman" w:cs="Times New Roman"/>
                <w:sz w:val="18"/>
                <w:szCs w:val="18"/>
              </w:rPr>
            </w:pPr>
            <w:r>
              <w:rPr>
                <w:rFonts w:ascii="Times New Roman" w:hAnsi="Times New Roman" w:cs="Times New Roman"/>
                <w:sz w:val="18"/>
                <w:szCs w:val="18"/>
              </w:rPr>
              <w:t>виноватый</w:t>
            </w:r>
          </w:p>
          <w:p w:rsidR="00B13189" w:rsidRDefault="00B13189" w:rsidP="00DD78EB">
            <w:pPr>
              <w:tabs>
                <w:tab w:val="left" w:pos="8222"/>
              </w:tabs>
              <w:spacing w:line="288" w:lineRule="auto"/>
              <w:jc w:val="center"/>
              <w:rPr>
                <w:rFonts w:ascii="Times New Roman" w:hAnsi="Times New Roman" w:cs="Times New Roman"/>
                <w:sz w:val="18"/>
                <w:szCs w:val="18"/>
              </w:rPr>
            </w:pPr>
            <w:r>
              <w:rPr>
                <w:rFonts w:ascii="Times New Roman" w:hAnsi="Times New Roman" w:cs="Times New Roman"/>
                <w:sz w:val="18"/>
                <w:szCs w:val="18"/>
              </w:rPr>
              <w:t>в сомнениях</w:t>
            </w:r>
          </w:p>
          <w:p w:rsidR="00B13189" w:rsidRDefault="00B13189" w:rsidP="00DD78EB">
            <w:pPr>
              <w:tabs>
                <w:tab w:val="left" w:pos="8222"/>
              </w:tabs>
              <w:spacing w:line="288" w:lineRule="auto"/>
              <w:jc w:val="center"/>
              <w:rPr>
                <w:rFonts w:ascii="Times New Roman" w:hAnsi="Times New Roman" w:cs="Times New Roman"/>
                <w:sz w:val="18"/>
                <w:szCs w:val="18"/>
              </w:rPr>
            </w:pPr>
            <w:r>
              <w:rPr>
                <w:rFonts w:ascii="Times New Roman" w:hAnsi="Times New Roman" w:cs="Times New Roman"/>
                <w:sz w:val="18"/>
                <w:szCs w:val="18"/>
              </w:rPr>
              <w:t>беспомощный</w:t>
            </w:r>
          </w:p>
          <w:p w:rsidR="00B13189" w:rsidRDefault="00B13189" w:rsidP="00DD78EB">
            <w:pPr>
              <w:tabs>
                <w:tab w:val="left" w:pos="8222"/>
              </w:tabs>
              <w:spacing w:line="288" w:lineRule="auto"/>
              <w:jc w:val="center"/>
              <w:rPr>
                <w:rFonts w:ascii="Times New Roman" w:hAnsi="Times New Roman" w:cs="Times New Roman"/>
                <w:sz w:val="18"/>
                <w:szCs w:val="18"/>
              </w:rPr>
            </w:pPr>
            <w:r>
              <w:rPr>
                <w:rFonts w:ascii="Times New Roman" w:hAnsi="Times New Roman" w:cs="Times New Roman"/>
                <w:sz w:val="18"/>
                <w:szCs w:val="18"/>
              </w:rPr>
              <w:t>безнадежный</w:t>
            </w:r>
          </w:p>
          <w:p w:rsidR="00B13189" w:rsidRDefault="00B13189" w:rsidP="00DD78EB">
            <w:pPr>
              <w:tabs>
                <w:tab w:val="left" w:pos="8222"/>
              </w:tabs>
              <w:spacing w:line="288" w:lineRule="auto"/>
              <w:jc w:val="center"/>
              <w:rPr>
                <w:rFonts w:ascii="Times New Roman" w:hAnsi="Times New Roman" w:cs="Times New Roman"/>
                <w:sz w:val="18"/>
                <w:szCs w:val="18"/>
              </w:rPr>
            </w:pPr>
            <w:r w:rsidRPr="00B13189">
              <w:rPr>
                <w:rFonts w:ascii="Times New Roman" w:hAnsi="Times New Roman" w:cs="Times New Roman"/>
                <w:sz w:val="18"/>
                <w:szCs w:val="18"/>
              </w:rPr>
              <w:t>оцепенелый</w:t>
            </w:r>
          </w:p>
          <w:p w:rsidR="00B13189" w:rsidRDefault="00B13189" w:rsidP="00DD78EB">
            <w:pPr>
              <w:tabs>
                <w:tab w:val="left" w:pos="8222"/>
              </w:tabs>
              <w:spacing w:line="288" w:lineRule="auto"/>
              <w:jc w:val="center"/>
              <w:rPr>
                <w:rFonts w:ascii="Times New Roman" w:hAnsi="Times New Roman" w:cs="Times New Roman"/>
                <w:sz w:val="18"/>
                <w:szCs w:val="18"/>
              </w:rPr>
            </w:pPr>
            <w:r>
              <w:rPr>
                <w:rFonts w:ascii="Times New Roman" w:hAnsi="Times New Roman" w:cs="Times New Roman"/>
                <w:sz w:val="18"/>
                <w:szCs w:val="18"/>
              </w:rPr>
              <w:t>шокирован</w:t>
            </w:r>
          </w:p>
          <w:p w:rsidR="00B13189" w:rsidRDefault="00B13189" w:rsidP="00DD78EB">
            <w:pPr>
              <w:tabs>
                <w:tab w:val="left" w:pos="8222"/>
              </w:tabs>
              <w:spacing w:line="288" w:lineRule="auto"/>
              <w:jc w:val="center"/>
              <w:rPr>
                <w:rFonts w:ascii="Times New Roman" w:hAnsi="Times New Roman" w:cs="Times New Roman"/>
                <w:sz w:val="18"/>
                <w:szCs w:val="18"/>
              </w:rPr>
            </w:pPr>
            <w:r>
              <w:rPr>
                <w:rFonts w:ascii="Times New Roman" w:hAnsi="Times New Roman" w:cs="Times New Roman"/>
                <w:sz w:val="18"/>
                <w:szCs w:val="18"/>
              </w:rPr>
              <w:t>скептический</w:t>
            </w:r>
          </w:p>
          <w:p w:rsidR="00B13189" w:rsidRDefault="00B13189" w:rsidP="00DD78EB">
            <w:pPr>
              <w:tabs>
                <w:tab w:val="left" w:pos="8222"/>
              </w:tabs>
              <w:spacing w:line="288" w:lineRule="auto"/>
              <w:jc w:val="center"/>
              <w:rPr>
                <w:rFonts w:ascii="Times New Roman" w:hAnsi="Times New Roman" w:cs="Times New Roman"/>
                <w:sz w:val="18"/>
                <w:szCs w:val="18"/>
              </w:rPr>
            </w:pPr>
            <w:r>
              <w:rPr>
                <w:rFonts w:ascii="Times New Roman" w:hAnsi="Times New Roman" w:cs="Times New Roman"/>
                <w:sz w:val="18"/>
                <w:szCs w:val="18"/>
              </w:rPr>
              <w:t>в тупике</w:t>
            </w:r>
          </w:p>
          <w:p w:rsidR="00B13189" w:rsidRDefault="00B13189" w:rsidP="00DD78EB">
            <w:pPr>
              <w:tabs>
                <w:tab w:val="left" w:pos="8222"/>
              </w:tabs>
              <w:spacing w:line="288" w:lineRule="auto"/>
              <w:jc w:val="center"/>
              <w:rPr>
                <w:rFonts w:ascii="Times New Roman" w:hAnsi="Times New Roman" w:cs="Times New Roman"/>
                <w:sz w:val="18"/>
                <w:szCs w:val="18"/>
              </w:rPr>
            </w:pPr>
            <w:r>
              <w:rPr>
                <w:rFonts w:ascii="Times New Roman" w:hAnsi="Times New Roman" w:cs="Times New Roman"/>
                <w:sz w:val="18"/>
                <w:szCs w:val="18"/>
              </w:rPr>
              <w:t>удивленный</w:t>
            </w:r>
          </w:p>
          <w:p w:rsidR="00B13189" w:rsidRPr="00B13189" w:rsidRDefault="00B13189" w:rsidP="00DD78EB">
            <w:pPr>
              <w:tabs>
                <w:tab w:val="left" w:pos="8222"/>
              </w:tabs>
              <w:spacing w:line="288" w:lineRule="auto"/>
              <w:jc w:val="center"/>
              <w:rPr>
                <w:rFonts w:ascii="Times New Roman" w:hAnsi="Times New Roman" w:cs="Times New Roman"/>
                <w:i/>
                <w:sz w:val="18"/>
                <w:szCs w:val="18"/>
              </w:rPr>
            </w:pPr>
            <w:proofErr w:type="gramStart"/>
            <w:r w:rsidRPr="00B13189">
              <w:rPr>
                <w:rFonts w:ascii="Times New Roman" w:hAnsi="Times New Roman" w:cs="Times New Roman"/>
                <w:i/>
                <w:sz w:val="18"/>
                <w:szCs w:val="18"/>
              </w:rPr>
              <w:t>разрываемый</w:t>
            </w:r>
            <w:proofErr w:type="gramEnd"/>
            <w:r w:rsidRPr="00B13189">
              <w:rPr>
                <w:rFonts w:ascii="Times New Roman" w:hAnsi="Times New Roman" w:cs="Times New Roman"/>
                <w:i/>
                <w:sz w:val="18"/>
                <w:szCs w:val="18"/>
              </w:rPr>
              <w:t> со</w:t>
            </w:r>
            <w:r w:rsidRPr="00B13189">
              <w:rPr>
                <w:rFonts w:ascii="Times New Roman" w:hAnsi="Times New Roman" w:cs="Times New Roman"/>
                <w:i/>
                <w:sz w:val="18"/>
                <w:szCs w:val="18"/>
              </w:rPr>
              <w:softHyphen/>
              <w:t>мнениями</w:t>
            </w:r>
          </w:p>
          <w:p w:rsidR="00B13189" w:rsidRDefault="00B13189" w:rsidP="00DD78EB">
            <w:pPr>
              <w:tabs>
                <w:tab w:val="left" w:pos="8222"/>
              </w:tabs>
              <w:spacing w:line="288" w:lineRule="auto"/>
              <w:jc w:val="center"/>
              <w:rPr>
                <w:rFonts w:ascii="Times New Roman" w:hAnsi="Times New Roman" w:cs="Times New Roman"/>
                <w:sz w:val="18"/>
                <w:szCs w:val="18"/>
              </w:rPr>
            </w:pPr>
            <w:r>
              <w:rPr>
                <w:rFonts w:ascii="Times New Roman" w:hAnsi="Times New Roman" w:cs="Times New Roman"/>
                <w:sz w:val="18"/>
                <w:szCs w:val="18"/>
              </w:rPr>
              <w:t>неуверенный</w:t>
            </w:r>
          </w:p>
          <w:p w:rsidR="00B13189" w:rsidRDefault="00B13189" w:rsidP="00DD78EB">
            <w:pPr>
              <w:tabs>
                <w:tab w:val="left" w:pos="8222"/>
              </w:tabs>
              <w:spacing w:line="288" w:lineRule="auto"/>
              <w:jc w:val="center"/>
              <w:rPr>
                <w:rFonts w:ascii="Times New Roman" w:hAnsi="Times New Roman" w:cs="Times New Roman"/>
                <w:sz w:val="18"/>
                <w:szCs w:val="18"/>
              </w:rPr>
            </w:pPr>
            <w:r w:rsidRPr="00B13189">
              <w:rPr>
                <w:rFonts w:ascii="Times New Roman" w:hAnsi="Times New Roman" w:cs="Times New Roman"/>
                <w:sz w:val="18"/>
                <w:szCs w:val="18"/>
              </w:rPr>
              <w:t>стеснённый</w:t>
            </w:r>
          </w:p>
          <w:p w:rsidR="00B13189" w:rsidRPr="00E2406C" w:rsidRDefault="00B13189" w:rsidP="00DD78EB">
            <w:pPr>
              <w:tabs>
                <w:tab w:val="left" w:pos="8222"/>
              </w:tabs>
              <w:spacing w:line="288" w:lineRule="auto"/>
              <w:jc w:val="center"/>
              <w:rPr>
                <w:rFonts w:ascii="Times New Roman" w:hAnsi="Times New Roman" w:cs="Times New Roman"/>
                <w:sz w:val="18"/>
                <w:szCs w:val="18"/>
              </w:rPr>
            </w:pPr>
            <w:r>
              <w:rPr>
                <w:rFonts w:ascii="Times New Roman" w:hAnsi="Times New Roman" w:cs="Times New Roman"/>
                <w:sz w:val="18"/>
                <w:szCs w:val="18"/>
              </w:rPr>
              <w:t>неуверенный</w:t>
            </w:r>
          </w:p>
        </w:tc>
        <w:tc>
          <w:tcPr>
            <w:tcW w:w="1350" w:type="dxa"/>
          </w:tcPr>
          <w:p w:rsidR="00E2406C" w:rsidRDefault="00B13189" w:rsidP="00DD78EB">
            <w:pPr>
              <w:tabs>
                <w:tab w:val="left" w:pos="8222"/>
              </w:tabs>
              <w:spacing w:line="288" w:lineRule="auto"/>
              <w:jc w:val="center"/>
              <w:rPr>
                <w:rFonts w:ascii="Times New Roman" w:hAnsi="Times New Roman" w:cs="Times New Roman"/>
                <w:sz w:val="18"/>
                <w:szCs w:val="18"/>
              </w:rPr>
            </w:pPr>
            <w:r>
              <w:rPr>
                <w:rFonts w:ascii="Times New Roman" w:hAnsi="Times New Roman" w:cs="Times New Roman"/>
                <w:sz w:val="18"/>
                <w:szCs w:val="18"/>
              </w:rPr>
              <w:t>сердитый</w:t>
            </w:r>
          </w:p>
          <w:p w:rsidR="00B13189" w:rsidRDefault="00B13189" w:rsidP="00DD78EB">
            <w:pPr>
              <w:tabs>
                <w:tab w:val="left" w:pos="8222"/>
              </w:tabs>
              <w:spacing w:line="288" w:lineRule="auto"/>
              <w:jc w:val="center"/>
              <w:rPr>
                <w:rFonts w:ascii="Times New Roman" w:hAnsi="Times New Roman" w:cs="Times New Roman"/>
                <w:sz w:val="18"/>
                <w:szCs w:val="18"/>
              </w:rPr>
            </w:pPr>
            <w:r>
              <w:rPr>
                <w:rFonts w:ascii="Times New Roman" w:hAnsi="Times New Roman" w:cs="Times New Roman"/>
                <w:sz w:val="18"/>
                <w:szCs w:val="18"/>
              </w:rPr>
              <w:t>раздраженный</w:t>
            </w:r>
          </w:p>
          <w:p w:rsidR="00B13189" w:rsidRDefault="00B13189" w:rsidP="00DD78EB">
            <w:pPr>
              <w:tabs>
                <w:tab w:val="left" w:pos="8222"/>
              </w:tabs>
              <w:spacing w:line="288" w:lineRule="auto"/>
              <w:jc w:val="center"/>
              <w:rPr>
                <w:rFonts w:ascii="Times New Roman" w:hAnsi="Times New Roman" w:cs="Times New Roman"/>
                <w:sz w:val="18"/>
                <w:szCs w:val="18"/>
              </w:rPr>
            </w:pPr>
            <w:r>
              <w:rPr>
                <w:rFonts w:ascii="Times New Roman" w:hAnsi="Times New Roman" w:cs="Times New Roman"/>
                <w:sz w:val="18"/>
                <w:szCs w:val="18"/>
              </w:rPr>
              <w:t>преданный</w:t>
            </w:r>
          </w:p>
          <w:p w:rsidR="00B13189" w:rsidRDefault="00B13189" w:rsidP="00DD78EB">
            <w:pPr>
              <w:tabs>
                <w:tab w:val="left" w:pos="8222"/>
              </w:tabs>
              <w:spacing w:line="288" w:lineRule="auto"/>
              <w:jc w:val="center"/>
              <w:rPr>
                <w:rFonts w:ascii="Times New Roman" w:hAnsi="Times New Roman" w:cs="Times New Roman"/>
                <w:sz w:val="18"/>
                <w:szCs w:val="18"/>
              </w:rPr>
            </w:pPr>
            <w:r>
              <w:rPr>
                <w:rFonts w:ascii="Times New Roman" w:hAnsi="Times New Roman" w:cs="Times New Roman"/>
                <w:sz w:val="18"/>
                <w:szCs w:val="18"/>
              </w:rPr>
              <w:t>горький</w:t>
            </w:r>
          </w:p>
          <w:p w:rsidR="00B13189" w:rsidRDefault="00B13189" w:rsidP="00DD78EB">
            <w:pPr>
              <w:tabs>
                <w:tab w:val="left" w:pos="8222"/>
              </w:tabs>
              <w:spacing w:line="288" w:lineRule="auto"/>
              <w:jc w:val="center"/>
              <w:rPr>
                <w:rFonts w:ascii="Times New Roman" w:hAnsi="Times New Roman" w:cs="Times New Roman"/>
                <w:sz w:val="18"/>
                <w:szCs w:val="18"/>
              </w:rPr>
            </w:pPr>
            <w:r>
              <w:rPr>
                <w:rFonts w:ascii="Times New Roman" w:hAnsi="Times New Roman" w:cs="Times New Roman"/>
                <w:sz w:val="18"/>
                <w:szCs w:val="18"/>
              </w:rPr>
              <w:t>обманутый</w:t>
            </w:r>
          </w:p>
          <w:p w:rsidR="00B13189" w:rsidRDefault="00B13189" w:rsidP="00DD78EB">
            <w:pPr>
              <w:tabs>
                <w:tab w:val="left" w:pos="8222"/>
              </w:tabs>
              <w:spacing w:line="288" w:lineRule="auto"/>
              <w:jc w:val="center"/>
              <w:rPr>
                <w:rFonts w:ascii="Times New Roman" w:hAnsi="Times New Roman" w:cs="Times New Roman"/>
                <w:i/>
                <w:sz w:val="18"/>
                <w:szCs w:val="18"/>
              </w:rPr>
            </w:pPr>
            <w:proofErr w:type="gramStart"/>
            <w:r w:rsidRPr="00B13189">
              <w:rPr>
                <w:rFonts w:ascii="Times New Roman" w:hAnsi="Times New Roman" w:cs="Times New Roman"/>
                <w:i/>
                <w:sz w:val="18"/>
                <w:szCs w:val="18"/>
              </w:rPr>
              <w:t>испытыва</w:t>
            </w:r>
            <w:r w:rsidRPr="00B13189">
              <w:rPr>
                <w:rFonts w:ascii="Times New Roman" w:hAnsi="Times New Roman" w:cs="Times New Roman"/>
                <w:i/>
                <w:sz w:val="18"/>
                <w:szCs w:val="18"/>
              </w:rPr>
              <w:softHyphen/>
              <w:t>ющий</w:t>
            </w:r>
            <w:proofErr w:type="gramEnd"/>
            <w:r w:rsidRPr="00B13189">
              <w:rPr>
                <w:rFonts w:ascii="Times New Roman" w:hAnsi="Times New Roman" w:cs="Times New Roman"/>
                <w:i/>
                <w:sz w:val="18"/>
                <w:szCs w:val="18"/>
              </w:rPr>
              <w:t xml:space="preserve"> чувство отвращения</w:t>
            </w:r>
          </w:p>
          <w:p w:rsidR="00B13189" w:rsidRDefault="00B13189" w:rsidP="00DD78EB">
            <w:pPr>
              <w:tabs>
                <w:tab w:val="left" w:pos="8222"/>
              </w:tabs>
              <w:spacing w:line="288" w:lineRule="auto"/>
              <w:jc w:val="center"/>
              <w:rPr>
                <w:rFonts w:ascii="Times New Roman" w:hAnsi="Times New Roman" w:cs="Times New Roman"/>
                <w:sz w:val="18"/>
                <w:szCs w:val="18"/>
              </w:rPr>
            </w:pPr>
            <w:r w:rsidRPr="00B13189">
              <w:rPr>
                <w:rFonts w:ascii="Times New Roman" w:hAnsi="Times New Roman" w:cs="Times New Roman"/>
                <w:sz w:val="18"/>
                <w:szCs w:val="18"/>
              </w:rPr>
              <w:t>разгневанный</w:t>
            </w:r>
          </w:p>
          <w:p w:rsidR="00B13189" w:rsidRDefault="00B13189" w:rsidP="00DD78EB">
            <w:pPr>
              <w:tabs>
                <w:tab w:val="left" w:pos="8222"/>
              </w:tabs>
              <w:spacing w:line="288" w:lineRule="auto"/>
              <w:jc w:val="center"/>
              <w:rPr>
                <w:rFonts w:ascii="Times New Roman" w:hAnsi="Times New Roman" w:cs="Times New Roman"/>
                <w:sz w:val="18"/>
                <w:szCs w:val="18"/>
              </w:rPr>
            </w:pPr>
            <w:r w:rsidRPr="00B13189">
              <w:rPr>
                <w:rFonts w:ascii="Times New Roman" w:hAnsi="Times New Roman" w:cs="Times New Roman"/>
                <w:sz w:val="18"/>
                <w:szCs w:val="18"/>
              </w:rPr>
              <w:t>взбешённый</w:t>
            </w:r>
          </w:p>
          <w:p w:rsidR="00B13189" w:rsidRDefault="00B13189" w:rsidP="00DD78EB">
            <w:pPr>
              <w:tabs>
                <w:tab w:val="left" w:pos="8222"/>
              </w:tabs>
              <w:spacing w:line="288" w:lineRule="auto"/>
              <w:jc w:val="center"/>
              <w:rPr>
                <w:rFonts w:ascii="Times New Roman" w:hAnsi="Times New Roman" w:cs="Times New Roman"/>
                <w:sz w:val="18"/>
                <w:szCs w:val="18"/>
              </w:rPr>
            </w:pPr>
            <w:r w:rsidRPr="00B13189">
              <w:rPr>
                <w:rFonts w:ascii="Times New Roman" w:hAnsi="Times New Roman" w:cs="Times New Roman"/>
                <w:sz w:val="18"/>
                <w:szCs w:val="18"/>
              </w:rPr>
              <w:t>обиженный</w:t>
            </w:r>
          </w:p>
          <w:p w:rsidR="00B13189" w:rsidRDefault="00B13189" w:rsidP="00DD78EB">
            <w:pPr>
              <w:tabs>
                <w:tab w:val="left" w:pos="8222"/>
              </w:tabs>
              <w:spacing w:line="288" w:lineRule="auto"/>
              <w:jc w:val="center"/>
              <w:rPr>
                <w:rFonts w:ascii="Times New Roman" w:hAnsi="Times New Roman" w:cs="Times New Roman"/>
                <w:sz w:val="18"/>
                <w:szCs w:val="18"/>
              </w:rPr>
            </w:pPr>
            <w:r w:rsidRPr="00B13189">
              <w:rPr>
                <w:rFonts w:ascii="Times New Roman" w:hAnsi="Times New Roman" w:cs="Times New Roman"/>
                <w:sz w:val="18"/>
                <w:szCs w:val="18"/>
              </w:rPr>
              <w:t>игнорируемый</w:t>
            </w:r>
          </w:p>
          <w:p w:rsidR="00B13189" w:rsidRDefault="00B13189" w:rsidP="00DD78EB">
            <w:pPr>
              <w:tabs>
                <w:tab w:val="left" w:pos="8222"/>
              </w:tabs>
              <w:spacing w:line="288" w:lineRule="auto"/>
              <w:jc w:val="center"/>
              <w:rPr>
                <w:rFonts w:ascii="Times New Roman" w:hAnsi="Times New Roman" w:cs="Times New Roman"/>
                <w:sz w:val="18"/>
                <w:szCs w:val="18"/>
              </w:rPr>
            </w:pPr>
            <w:r>
              <w:rPr>
                <w:rFonts w:ascii="Times New Roman" w:hAnsi="Times New Roman" w:cs="Times New Roman"/>
                <w:sz w:val="18"/>
                <w:szCs w:val="18"/>
              </w:rPr>
              <w:t>возмущенный</w:t>
            </w:r>
          </w:p>
          <w:p w:rsidR="00B13189" w:rsidRDefault="00B13189" w:rsidP="00DD78EB">
            <w:pPr>
              <w:tabs>
                <w:tab w:val="left" w:pos="8222"/>
              </w:tabs>
              <w:spacing w:line="288" w:lineRule="auto"/>
              <w:jc w:val="center"/>
              <w:rPr>
                <w:rFonts w:ascii="Times New Roman" w:hAnsi="Times New Roman" w:cs="Times New Roman"/>
                <w:sz w:val="18"/>
                <w:szCs w:val="18"/>
              </w:rPr>
            </w:pPr>
            <w:r w:rsidRPr="00B13189">
              <w:rPr>
                <w:rFonts w:ascii="Times New Roman" w:hAnsi="Times New Roman" w:cs="Times New Roman"/>
                <w:sz w:val="18"/>
                <w:szCs w:val="18"/>
              </w:rPr>
              <w:t>завидующий</w:t>
            </w:r>
          </w:p>
          <w:p w:rsidR="00B13189" w:rsidRDefault="00B13189" w:rsidP="00DD78EB">
            <w:pPr>
              <w:tabs>
                <w:tab w:val="left" w:pos="8222"/>
              </w:tabs>
              <w:spacing w:line="288" w:lineRule="auto"/>
              <w:jc w:val="center"/>
              <w:rPr>
                <w:rFonts w:ascii="Times New Roman" w:hAnsi="Times New Roman" w:cs="Times New Roman"/>
                <w:sz w:val="18"/>
                <w:szCs w:val="18"/>
              </w:rPr>
            </w:pPr>
            <w:r>
              <w:rPr>
                <w:rFonts w:ascii="Times New Roman" w:hAnsi="Times New Roman" w:cs="Times New Roman"/>
                <w:sz w:val="18"/>
                <w:szCs w:val="18"/>
              </w:rPr>
              <w:t>вне себя</w:t>
            </w:r>
          </w:p>
          <w:p w:rsidR="00B13189" w:rsidRDefault="00B13189" w:rsidP="00DD78EB">
            <w:pPr>
              <w:tabs>
                <w:tab w:val="left" w:pos="8222"/>
              </w:tabs>
              <w:spacing w:line="288" w:lineRule="auto"/>
              <w:jc w:val="center"/>
              <w:rPr>
                <w:rFonts w:ascii="Times New Roman" w:hAnsi="Times New Roman" w:cs="Times New Roman"/>
                <w:sz w:val="18"/>
                <w:szCs w:val="18"/>
              </w:rPr>
            </w:pPr>
            <w:r>
              <w:rPr>
                <w:rFonts w:ascii="Times New Roman" w:hAnsi="Times New Roman" w:cs="Times New Roman"/>
                <w:sz w:val="18"/>
                <w:szCs w:val="18"/>
              </w:rPr>
              <w:t>негодующий</w:t>
            </w:r>
          </w:p>
          <w:p w:rsidR="00B13189" w:rsidRDefault="00B13189" w:rsidP="00DD78EB">
            <w:pPr>
              <w:tabs>
                <w:tab w:val="left" w:pos="8222"/>
              </w:tabs>
              <w:spacing w:line="288" w:lineRule="auto"/>
              <w:jc w:val="center"/>
              <w:rPr>
                <w:rFonts w:ascii="Times New Roman" w:hAnsi="Times New Roman" w:cs="Times New Roman"/>
                <w:sz w:val="18"/>
                <w:szCs w:val="18"/>
              </w:rPr>
            </w:pPr>
            <w:r w:rsidRPr="00B13189">
              <w:rPr>
                <w:rFonts w:ascii="Times New Roman" w:hAnsi="Times New Roman" w:cs="Times New Roman"/>
                <w:sz w:val="18"/>
                <w:szCs w:val="18"/>
              </w:rPr>
              <w:t>преследуемый</w:t>
            </w:r>
          </w:p>
          <w:p w:rsidR="00B13189" w:rsidRDefault="00B13189" w:rsidP="00DD78EB">
            <w:pPr>
              <w:tabs>
                <w:tab w:val="left" w:pos="8222"/>
              </w:tabs>
              <w:spacing w:line="288" w:lineRule="auto"/>
              <w:jc w:val="center"/>
              <w:rPr>
                <w:rFonts w:ascii="Times New Roman" w:hAnsi="Times New Roman" w:cs="Times New Roman"/>
                <w:sz w:val="18"/>
                <w:szCs w:val="18"/>
              </w:rPr>
            </w:pPr>
            <w:r>
              <w:rPr>
                <w:rFonts w:ascii="Times New Roman" w:hAnsi="Times New Roman" w:cs="Times New Roman"/>
                <w:sz w:val="18"/>
                <w:szCs w:val="18"/>
              </w:rPr>
              <w:t>гнетомый</w:t>
            </w:r>
          </w:p>
          <w:p w:rsidR="00B13189" w:rsidRPr="00B13189" w:rsidRDefault="00B13189" w:rsidP="00DD78EB">
            <w:pPr>
              <w:tabs>
                <w:tab w:val="left" w:pos="8222"/>
              </w:tabs>
              <w:spacing w:line="288" w:lineRule="auto"/>
              <w:jc w:val="center"/>
              <w:rPr>
                <w:rFonts w:ascii="Times New Roman" w:hAnsi="Times New Roman" w:cs="Times New Roman"/>
                <w:sz w:val="18"/>
                <w:szCs w:val="18"/>
              </w:rPr>
            </w:pPr>
            <w:r>
              <w:rPr>
                <w:rFonts w:ascii="Times New Roman" w:hAnsi="Times New Roman" w:cs="Times New Roman"/>
                <w:sz w:val="18"/>
                <w:szCs w:val="18"/>
              </w:rPr>
              <w:t>напряженный</w:t>
            </w:r>
          </w:p>
        </w:tc>
        <w:tc>
          <w:tcPr>
            <w:tcW w:w="1396" w:type="dxa"/>
          </w:tcPr>
          <w:p w:rsidR="00E2406C" w:rsidRDefault="00B13189" w:rsidP="00DD78EB">
            <w:pPr>
              <w:tabs>
                <w:tab w:val="left" w:pos="8222"/>
              </w:tabs>
              <w:spacing w:line="288" w:lineRule="auto"/>
              <w:jc w:val="center"/>
              <w:rPr>
                <w:rFonts w:ascii="Times New Roman" w:hAnsi="Times New Roman" w:cs="Times New Roman"/>
                <w:sz w:val="18"/>
                <w:szCs w:val="18"/>
              </w:rPr>
            </w:pPr>
            <w:r>
              <w:rPr>
                <w:rFonts w:ascii="Times New Roman" w:hAnsi="Times New Roman" w:cs="Times New Roman"/>
                <w:sz w:val="18"/>
                <w:szCs w:val="18"/>
              </w:rPr>
              <w:t>боящийся</w:t>
            </w:r>
          </w:p>
          <w:p w:rsidR="00B13189" w:rsidRDefault="00B13189" w:rsidP="00DD78EB">
            <w:pPr>
              <w:tabs>
                <w:tab w:val="left" w:pos="8222"/>
              </w:tabs>
              <w:spacing w:line="288" w:lineRule="auto"/>
              <w:jc w:val="center"/>
              <w:rPr>
                <w:rFonts w:ascii="Times New Roman" w:hAnsi="Times New Roman" w:cs="Times New Roman"/>
                <w:sz w:val="18"/>
                <w:szCs w:val="18"/>
              </w:rPr>
            </w:pPr>
            <w:r>
              <w:rPr>
                <w:rFonts w:ascii="Times New Roman" w:hAnsi="Times New Roman" w:cs="Times New Roman"/>
                <w:sz w:val="18"/>
                <w:szCs w:val="18"/>
              </w:rPr>
              <w:t>беспокойный</w:t>
            </w:r>
          </w:p>
          <w:p w:rsidR="00B13189" w:rsidRPr="00B13189" w:rsidRDefault="00B13189" w:rsidP="00DD78EB">
            <w:pPr>
              <w:tabs>
                <w:tab w:val="left" w:pos="8222"/>
              </w:tabs>
              <w:spacing w:line="288" w:lineRule="auto"/>
              <w:jc w:val="center"/>
              <w:rPr>
                <w:rFonts w:ascii="Times New Roman" w:hAnsi="Times New Roman" w:cs="Times New Roman"/>
                <w:i/>
                <w:sz w:val="18"/>
                <w:szCs w:val="18"/>
              </w:rPr>
            </w:pPr>
            <w:proofErr w:type="gramStart"/>
            <w:r w:rsidRPr="00B13189">
              <w:rPr>
                <w:rFonts w:ascii="Times New Roman" w:hAnsi="Times New Roman" w:cs="Times New Roman"/>
                <w:i/>
                <w:sz w:val="18"/>
                <w:szCs w:val="18"/>
              </w:rPr>
              <w:t>испытыва</w:t>
            </w:r>
            <w:r w:rsidRPr="00B13189">
              <w:rPr>
                <w:rFonts w:ascii="Times New Roman" w:hAnsi="Times New Roman" w:cs="Times New Roman"/>
                <w:i/>
                <w:sz w:val="18"/>
                <w:szCs w:val="18"/>
              </w:rPr>
              <w:softHyphen/>
              <w:t>ющий</w:t>
            </w:r>
            <w:proofErr w:type="gramEnd"/>
            <w:r w:rsidRPr="00B13189">
              <w:rPr>
                <w:rFonts w:ascii="Times New Roman" w:hAnsi="Times New Roman" w:cs="Times New Roman"/>
                <w:i/>
                <w:sz w:val="18"/>
                <w:szCs w:val="18"/>
              </w:rPr>
              <w:t xml:space="preserve"> тревогу</w:t>
            </w:r>
          </w:p>
          <w:p w:rsidR="00B13189" w:rsidRDefault="00B13189" w:rsidP="00DD78EB">
            <w:pPr>
              <w:tabs>
                <w:tab w:val="left" w:pos="8222"/>
              </w:tabs>
              <w:spacing w:line="288" w:lineRule="auto"/>
              <w:jc w:val="center"/>
              <w:rPr>
                <w:rFonts w:ascii="Times New Roman" w:hAnsi="Times New Roman" w:cs="Times New Roman"/>
                <w:sz w:val="18"/>
                <w:szCs w:val="18"/>
              </w:rPr>
            </w:pPr>
            <w:proofErr w:type="gramStart"/>
            <w:r w:rsidRPr="00B13189">
              <w:rPr>
                <w:rFonts w:ascii="Times New Roman" w:hAnsi="Times New Roman" w:cs="Times New Roman"/>
                <w:sz w:val="18"/>
                <w:szCs w:val="18"/>
              </w:rPr>
              <w:t>полный</w:t>
            </w:r>
            <w:proofErr w:type="gramEnd"/>
            <w:r w:rsidRPr="00B13189">
              <w:rPr>
                <w:rFonts w:ascii="Times New Roman" w:hAnsi="Times New Roman" w:cs="Times New Roman"/>
                <w:sz w:val="18"/>
                <w:szCs w:val="18"/>
              </w:rPr>
              <w:t xml:space="preserve"> страха</w:t>
            </w:r>
          </w:p>
          <w:p w:rsidR="00B13189" w:rsidRDefault="00B13189" w:rsidP="00DD78EB">
            <w:pPr>
              <w:tabs>
                <w:tab w:val="left" w:pos="8222"/>
              </w:tabs>
              <w:spacing w:line="288" w:lineRule="auto"/>
              <w:jc w:val="center"/>
              <w:rPr>
                <w:rFonts w:ascii="Times New Roman" w:hAnsi="Times New Roman" w:cs="Times New Roman"/>
                <w:sz w:val="18"/>
                <w:szCs w:val="18"/>
              </w:rPr>
            </w:pPr>
            <w:r>
              <w:rPr>
                <w:rFonts w:ascii="Times New Roman" w:hAnsi="Times New Roman" w:cs="Times New Roman"/>
                <w:sz w:val="18"/>
                <w:szCs w:val="18"/>
              </w:rPr>
              <w:t>напуганный</w:t>
            </w:r>
          </w:p>
          <w:p w:rsidR="00B13189" w:rsidRDefault="00B13189" w:rsidP="00DD78EB">
            <w:pPr>
              <w:tabs>
                <w:tab w:val="left" w:pos="8222"/>
              </w:tabs>
              <w:spacing w:line="288" w:lineRule="auto"/>
              <w:jc w:val="center"/>
              <w:rPr>
                <w:rFonts w:ascii="Times New Roman" w:hAnsi="Times New Roman" w:cs="Times New Roman"/>
                <w:sz w:val="18"/>
                <w:szCs w:val="18"/>
              </w:rPr>
            </w:pPr>
            <w:r>
              <w:rPr>
                <w:rFonts w:ascii="Times New Roman" w:hAnsi="Times New Roman" w:cs="Times New Roman"/>
                <w:sz w:val="18"/>
                <w:szCs w:val="18"/>
              </w:rPr>
              <w:t>в сомнениях</w:t>
            </w:r>
          </w:p>
          <w:p w:rsidR="00B13189" w:rsidRDefault="00B13189" w:rsidP="00DD78EB">
            <w:pPr>
              <w:tabs>
                <w:tab w:val="left" w:pos="8222"/>
              </w:tabs>
              <w:spacing w:line="288" w:lineRule="auto"/>
              <w:jc w:val="center"/>
              <w:rPr>
                <w:rFonts w:ascii="Times New Roman" w:hAnsi="Times New Roman" w:cs="Times New Roman"/>
                <w:sz w:val="18"/>
                <w:szCs w:val="18"/>
              </w:rPr>
            </w:pPr>
            <w:r>
              <w:rPr>
                <w:rFonts w:ascii="Times New Roman" w:hAnsi="Times New Roman" w:cs="Times New Roman"/>
                <w:sz w:val="18"/>
                <w:szCs w:val="18"/>
              </w:rPr>
              <w:t>запуганный</w:t>
            </w:r>
          </w:p>
          <w:p w:rsidR="00B13189" w:rsidRDefault="00B13189" w:rsidP="00DD78EB">
            <w:pPr>
              <w:tabs>
                <w:tab w:val="left" w:pos="8222"/>
              </w:tabs>
              <w:spacing w:line="288" w:lineRule="auto"/>
              <w:jc w:val="center"/>
              <w:rPr>
                <w:rFonts w:ascii="Times New Roman" w:hAnsi="Times New Roman" w:cs="Times New Roman"/>
                <w:sz w:val="18"/>
                <w:szCs w:val="18"/>
              </w:rPr>
            </w:pPr>
            <w:r>
              <w:rPr>
                <w:rFonts w:ascii="Times New Roman" w:hAnsi="Times New Roman" w:cs="Times New Roman"/>
                <w:sz w:val="18"/>
                <w:szCs w:val="18"/>
              </w:rPr>
              <w:t>одинокий</w:t>
            </w:r>
          </w:p>
          <w:p w:rsidR="00B13189" w:rsidRDefault="00B13189" w:rsidP="00DD78EB">
            <w:pPr>
              <w:tabs>
                <w:tab w:val="left" w:pos="8222"/>
              </w:tabs>
              <w:spacing w:line="288" w:lineRule="auto"/>
              <w:jc w:val="center"/>
              <w:rPr>
                <w:rFonts w:ascii="Times New Roman" w:hAnsi="Times New Roman" w:cs="Times New Roman"/>
                <w:sz w:val="18"/>
                <w:szCs w:val="18"/>
              </w:rPr>
            </w:pPr>
            <w:r>
              <w:rPr>
                <w:rFonts w:ascii="Times New Roman" w:hAnsi="Times New Roman" w:cs="Times New Roman"/>
                <w:sz w:val="18"/>
                <w:szCs w:val="18"/>
              </w:rPr>
              <w:t>нервный</w:t>
            </w:r>
          </w:p>
          <w:p w:rsidR="00B13189" w:rsidRDefault="00B13189" w:rsidP="00DD78EB">
            <w:pPr>
              <w:tabs>
                <w:tab w:val="left" w:pos="8222"/>
              </w:tabs>
              <w:spacing w:line="288" w:lineRule="auto"/>
              <w:jc w:val="center"/>
              <w:rPr>
                <w:rFonts w:ascii="Times New Roman" w:hAnsi="Times New Roman" w:cs="Times New Roman"/>
                <w:sz w:val="18"/>
                <w:szCs w:val="18"/>
              </w:rPr>
            </w:pPr>
            <w:r w:rsidRPr="00B13189">
              <w:rPr>
                <w:rFonts w:ascii="Times New Roman" w:hAnsi="Times New Roman" w:cs="Times New Roman"/>
                <w:sz w:val="18"/>
                <w:szCs w:val="18"/>
              </w:rPr>
              <w:t>оцепеневший</w:t>
            </w:r>
          </w:p>
          <w:p w:rsidR="00B13189" w:rsidRDefault="00B13189" w:rsidP="00DD78EB">
            <w:pPr>
              <w:tabs>
                <w:tab w:val="left" w:pos="8222"/>
              </w:tabs>
              <w:spacing w:line="288" w:lineRule="auto"/>
              <w:jc w:val="center"/>
              <w:rPr>
                <w:rFonts w:ascii="Times New Roman" w:hAnsi="Times New Roman" w:cs="Times New Roman"/>
                <w:sz w:val="18"/>
                <w:szCs w:val="18"/>
              </w:rPr>
            </w:pPr>
            <w:r>
              <w:rPr>
                <w:rFonts w:ascii="Times New Roman" w:hAnsi="Times New Roman" w:cs="Times New Roman"/>
                <w:sz w:val="18"/>
                <w:szCs w:val="18"/>
              </w:rPr>
              <w:t>в панике</w:t>
            </w:r>
          </w:p>
          <w:p w:rsidR="00B13189" w:rsidRDefault="00B13189" w:rsidP="00DD78EB">
            <w:pPr>
              <w:tabs>
                <w:tab w:val="left" w:pos="8222"/>
              </w:tabs>
              <w:spacing w:line="288" w:lineRule="auto"/>
              <w:jc w:val="center"/>
              <w:rPr>
                <w:rFonts w:ascii="Times New Roman" w:hAnsi="Times New Roman" w:cs="Times New Roman"/>
                <w:sz w:val="18"/>
                <w:szCs w:val="18"/>
              </w:rPr>
            </w:pPr>
            <w:r>
              <w:rPr>
                <w:rFonts w:ascii="Times New Roman" w:hAnsi="Times New Roman" w:cs="Times New Roman"/>
                <w:sz w:val="18"/>
                <w:szCs w:val="18"/>
              </w:rPr>
              <w:t>шокирован</w:t>
            </w:r>
          </w:p>
          <w:p w:rsidR="00B13189" w:rsidRDefault="00B13189" w:rsidP="00DD78EB">
            <w:pPr>
              <w:tabs>
                <w:tab w:val="left" w:pos="8222"/>
              </w:tabs>
              <w:spacing w:line="288" w:lineRule="auto"/>
              <w:jc w:val="center"/>
              <w:rPr>
                <w:rFonts w:ascii="Times New Roman" w:hAnsi="Times New Roman" w:cs="Times New Roman"/>
                <w:sz w:val="18"/>
                <w:szCs w:val="18"/>
              </w:rPr>
            </w:pPr>
            <w:r>
              <w:rPr>
                <w:rFonts w:ascii="Times New Roman" w:hAnsi="Times New Roman" w:cs="Times New Roman"/>
                <w:sz w:val="18"/>
                <w:szCs w:val="18"/>
              </w:rPr>
              <w:t>ошеломленный</w:t>
            </w:r>
          </w:p>
          <w:p w:rsidR="00B13189" w:rsidRDefault="00B13189" w:rsidP="00DD78EB">
            <w:pPr>
              <w:tabs>
                <w:tab w:val="left" w:pos="8222"/>
              </w:tabs>
              <w:spacing w:line="288" w:lineRule="auto"/>
              <w:jc w:val="center"/>
              <w:rPr>
                <w:rFonts w:ascii="Times New Roman" w:hAnsi="Times New Roman" w:cs="Times New Roman"/>
                <w:sz w:val="18"/>
                <w:szCs w:val="18"/>
              </w:rPr>
            </w:pPr>
            <w:r>
              <w:rPr>
                <w:rFonts w:ascii="Times New Roman" w:hAnsi="Times New Roman" w:cs="Times New Roman"/>
                <w:sz w:val="18"/>
                <w:szCs w:val="18"/>
              </w:rPr>
              <w:t>кроткий</w:t>
            </w:r>
          </w:p>
          <w:p w:rsidR="00B13189" w:rsidRDefault="00B13189" w:rsidP="00DD78EB">
            <w:pPr>
              <w:tabs>
                <w:tab w:val="left" w:pos="8222"/>
              </w:tabs>
              <w:spacing w:line="288" w:lineRule="auto"/>
              <w:jc w:val="center"/>
              <w:rPr>
                <w:rFonts w:ascii="Times New Roman" w:hAnsi="Times New Roman" w:cs="Times New Roman"/>
                <w:sz w:val="18"/>
                <w:szCs w:val="18"/>
              </w:rPr>
            </w:pPr>
            <w:r>
              <w:rPr>
                <w:rFonts w:ascii="Times New Roman" w:hAnsi="Times New Roman" w:cs="Times New Roman"/>
                <w:sz w:val="18"/>
                <w:szCs w:val="18"/>
              </w:rPr>
              <w:t>загнанный</w:t>
            </w:r>
          </w:p>
          <w:p w:rsidR="00B13189" w:rsidRPr="00E2406C" w:rsidRDefault="00B13189" w:rsidP="00DD78EB">
            <w:pPr>
              <w:tabs>
                <w:tab w:val="left" w:pos="8222"/>
              </w:tabs>
              <w:spacing w:line="288" w:lineRule="auto"/>
              <w:jc w:val="center"/>
              <w:rPr>
                <w:rFonts w:ascii="Times New Roman" w:hAnsi="Times New Roman" w:cs="Times New Roman"/>
                <w:sz w:val="18"/>
                <w:szCs w:val="18"/>
              </w:rPr>
            </w:pPr>
          </w:p>
        </w:tc>
        <w:tc>
          <w:tcPr>
            <w:tcW w:w="1516" w:type="dxa"/>
          </w:tcPr>
          <w:p w:rsidR="00E2406C" w:rsidRDefault="00B13189" w:rsidP="00DD78EB">
            <w:pPr>
              <w:tabs>
                <w:tab w:val="left" w:pos="8222"/>
              </w:tabs>
              <w:spacing w:line="288" w:lineRule="auto"/>
              <w:jc w:val="center"/>
              <w:rPr>
                <w:rFonts w:ascii="Times New Roman" w:hAnsi="Times New Roman" w:cs="Times New Roman"/>
                <w:sz w:val="18"/>
                <w:szCs w:val="18"/>
              </w:rPr>
            </w:pPr>
            <w:r>
              <w:rPr>
                <w:rFonts w:ascii="Times New Roman" w:hAnsi="Times New Roman" w:cs="Times New Roman"/>
                <w:sz w:val="18"/>
                <w:szCs w:val="18"/>
              </w:rPr>
              <w:t>взволнованный</w:t>
            </w:r>
          </w:p>
          <w:p w:rsidR="00B13189" w:rsidRDefault="00B13189" w:rsidP="00DD78EB">
            <w:pPr>
              <w:tabs>
                <w:tab w:val="left" w:pos="8222"/>
              </w:tabs>
              <w:spacing w:line="288" w:lineRule="auto"/>
              <w:jc w:val="center"/>
              <w:rPr>
                <w:rFonts w:ascii="Times New Roman" w:hAnsi="Times New Roman" w:cs="Times New Roman"/>
                <w:sz w:val="18"/>
                <w:szCs w:val="18"/>
              </w:rPr>
            </w:pPr>
            <w:r w:rsidRPr="00B13189">
              <w:rPr>
                <w:rFonts w:ascii="Times New Roman" w:hAnsi="Times New Roman" w:cs="Times New Roman"/>
                <w:sz w:val="18"/>
                <w:szCs w:val="18"/>
              </w:rPr>
              <w:t>раздражённый</w:t>
            </w:r>
          </w:p>
          <w:p w:rsidR="00B13189" w:rsidRDefault="00B13189" w:rsidP="00DD78EB">
            <w:pPr>
              <w:tabs>
                <w:tab w:val="left" w:pos="8222"/>
              </w:tabs>
              <w:spacing w:line="288" w:lineRule="auto"/>
              <w:jc w:val="center"/>
              <w:rPr>
                <w:rFonts w:ascii="Times New Roman" w:hAnsi="Times New Roman" w:cs="Times New Roman"/>
                <w:sz w:val="18"/>
                <w:szCs w:val="18"/>
              </w:rPr>
            </w:pPr>
            <w:r w:rsidRPr="00B13189">
              <w:rPr>
                <w:rFonts w:ascii="Times New Roman" w:hAnsi="Times New Roman" w:cs="Times New Roman"/>
                <w:sz w:val="18"/>
                <w:szCs w:val="18"/>
              </w:rPr>
              <w:t>расстроенный</w:t>
            </w:r>
          </w:p>
          <w:p w:rsidR="00B13189" w:rsidRDefault="00B13189" w:rsidP="00DD78EB">
            <w:pPr>
              <w:tabs>
                <w:tab w:val="left" w:pos="8222"/>
              </w:tabs>
              <w:spacing w:line="288" w:lineRule="auto"/>
              <w:jc w:val="center"/>
              <w:rPr>
                <w:rFonts w:ascii="Times New Roman" w:hAnsi="Times New Roman" w:cs="Times New Roman"/>
                <w:sz w:val="18"/>
                <w:szCs w:val="18"/>
              </w:rPr>
            </w:pPr>
            <w:r>
              <w:rPr>
                <w:rFonts w:ascii="Times New Roman" w:hAnsi="Times New Roman" w:cs="Times New Roman"/>
                <w:sz w:val="18"/>
                <w:szCs w:val="18"/>
              </w:rPr>
              <w:t>в истерике</w:t>
            </w:r>
          </w:p>
          <w:p w:rsidR="00B13189" w:rsidRDefault="00B13189" w:rsidP="00DD78EB">
            <w:pPr>
              <w:tabs>
                <w:tab w:val="left" w:pos="8222"/>
              </w:tabs>
              <w:spacing w:line="288" w:lineRule="auto"/>
              <w:jc w:val="center"/>
              <w:rPr>
                <w:rFonts w:ascii="Times New Roman" w:hAnsi="Times New Roman" w:cs="Times New Roman"/>
                <w:sz w:val="18"/>
                <w:szCs w:val="18"/>
              </w:rPr>
            </w:pPr>
            <w:r>
              <w:rPr>
                <w:rFonts w:ascii="Times New Roman" w:hAnsi="Times New Roman" w:cs="Times New Roman"/>
                <w:sz w:val="18"/>
                <w:szCs w:val="18"/>
              </w:rPr>
              <w:t>неуверенный</w:t>
            </w:r>
          </w:p>
          <w:p w:rsidR="00B13189" w:rsidRDefault="00B13189" w:rsidP="00DD78EB">
            <w:pPr>
              <w:tabs>
                <w:tab w:val="left" w:pos="8222"/>
              </w:tabs>
              <w:spacing w:line="288" w:lineRule="auto"/>
              <w:jc w:val="center"/>
              <w:rPr>
                <w:rFonts w:ascii="Times New Roman" w:hAnsi="Times New Roman" w:cs="Times New Roman"/>
                <w:sz w:val="18"/>
                <w:szCs w:val="18"/>
              </w:rPr>
            </w:pPr>
            <w:r w:rsidRPr="00B13189">
              <w:rPr>
                <w:rFonts w:ascii="Times New Roman" w:hAnsi="Times New Roman" w:cs="Times New Roman"/>
                <w:sz w:val="18"/>
                <w:szCs w:val="18"/>
              </w:rPr>
              <w:t>неспокойный</w:t>
            </w:r>
          </w:p>
          <w:p w:rsidR="00B13189" w:rsidRDefault="00B13189" w:rsidP="00DD78EB">
            <w:pPr>
              <w:tabs>
                <w:tab w:val="left" w:pos="8222"/>
              </w:tabs>
              <w:spacing w:line="288" w:lineRule="auto"/>
              <w:jc w:val="center"/>
              <w:rPr>
                <w:rFonts w:ascii="Times New Roman" w:hAnsi="Times New Roman" w:cs="Times New Roman"/>
                <w:sz w:val="18"/>
                <w:szCs w:val="18"/>
              </w:rPr>
            </w:pPr>
            <w:r>
              <w:rPr>
                <w:rFonts w:ascii="Times New Roman" w:hAnsi="Times New Roman" w:cs="Times New Roman"/>
                <w:sz w:val="18"/>
                <w:szCs w:val="18"/>
              </w:rPr>
              <w:t>нервный</w:t>
            </w:r>
          </w:p>
          <w:p w:rsidR="00B13189" w:rsidRDefault="00B13189" w:rsidP="00DD78EB">
            <w:pPr>
              <w:tabs>
                <w:tab w:val="left" w:pos="8222"/>
              </w:tabs>
              <w:spacing w:line="288" w:lineRule="auto"/>
              <w:jc w:val="center"/>
              <w:rPr>
                <w:rFonts w:ascii="Times New Roman" w:hAnsi="Times New Roman" w:cs="Times New Roman"/>
                <w:sz w:val="18"/>
                <w:szCs w:val="18"/>
              </w:rPr>
            </w:pPr>
            <w:r>
              <w:rPr>
                <w:rFonts w:ascii="Times New Roman" w:hAnsi="Times New Roman" w:cs="Times New Roman"/>
                <w:sz w:val="18"/>
                <w:szCs w:val="18"/>
              </w:rPr>
              <w:t>потрясенный</w:t>
            </w:r>
          </w:p>
          <w:p w:rsidR="00B13189" w:rsidRDefault="00B13189" w:rsidP="00DD78EB">
            <w:pPr>
              <w:tabs>
                <w:tab w:val="left" w:pos="8222"/>
              </w:tabs>
              <w:spacing w:line="288" w:lineRule="auto"/>
              <w:jc w:val="center"/>
              <w:rPr>
                <w:rFonts w:ascii="Times New Roman" w:hAnsi="Times New Roman" w:cs="Times New Roman"/>
                <w:sz w:val="18"/>
                <w:szCs w:val="18"/>
              </w:rPr>
            </w:pPr>
            <w:r>
              <w:rPr>
                <w:rFonts w:ascii="Times New Roman" w:hAnsi="Times New Roman" w:cs="Times New Roman"/>
                <w:sz w:val="18"/>
                <w:szCs w:val="18"/>
              </w:rPr>
              <w:t>застенчивый</w:t>
            </w:r>
          </w:p>
          <w:p w:rsidR="00B13189" w:rsidRDefault="00B13189" w:rsidP="00DD78EB">
            <w:pPr>
              <w:tabs>
                <w:tab w:val="left" w:pos="8222"/>
              </w:tabs>
              <w:spacing w:line="288" w:lineRule="auto"/>
              <w:jc w:val="center"/>
              <w:rPr>
                <w:rFonts w:ascii="Times New Roman" w:hAnsi="Times New Roman" w:cs="Times New Roman"/>
                <w:sz w:val="18"/>
                <w:szCs w:val="18"/>
              </w:rPr>
            </w:pPr>
            <w:r>
              <w:rPr>
                <w:rFonts w:ascii="Times New Roman" w:hAnsi="Times New Roman" w:cs="Times New Roman"/>
                <w:sz w:val="18"/>
                <w:szCs w:val="18"/>
              </w:rPr>
              <w:t>под угрозой</w:t>
            </w:r>
          </w:p>
          <w:p w:rsidR="00B13189" w:rsidRDefault="00B13189" w:rsidP="00DD78EB">
            <w:pPr>
              <w:tabs>
                <w:tab w:val="left" w:pos="8222"/>
              </w:tabs>
              <w:spacing w:line="288" w:lineRule="auto"/>
              <w:jc w:val="center"/>
              <w:rPr>
                <w:rFonts w:ascii="Times New Roman" w:hAnsi="Times New Roman" w:cs="Times New Roman"/>
                <w:sz w:val="18"/>
                <w:szCs w:val="18"/>
              </w:rPr>
            </w:pPr>
            <w:r>
              <w:rPr>
                <w:rFonts w:ascii="Times New Roman" w:hAnsi="Times New Roman" w:cs="Times New Roman"/>
                <w:sz w:val="18"/>
                <w:szCs w:val="18"/>
              </w:rPr>
              <w:t>обеспокоенный</w:t>
            </w:r>
          </w:p>
          <w:p w:rsidR="00B13189" w:rsidRDefault="00B13189" w:rsidP="00DD78EB">
            <w:pPr>
              <w:tabs>
                <w:tab w:val="left" w:pos="8222"/>
              </w:tabs>
              <w:spacing w:line="288" w:lineRule="auto"/>
              <w:jc w:val="center"/>
              <w:rPr>
                <w:rFonts w:ascii="Times New Roman" w:hAnsi="Times New Roman" w:cs="Times New Roman"/>
                <w:sz w:val="18"/>
                <w:szCs w:val="18"/>
              </w:rPr>
            </w:pPr>
            <w:r>
              <w:rPr>
                <w:rFonts w:ascii="Times New Roman" w:hAnsi="Times New Roman" w:cs="Times New Roman"/>
                <w:sz w:val="18"/>
                <w:szCs w:val="18"/>
              </w:rPr>
              <w:t>неловкий</w:t>
            </w:r>
          </w:p>
          <w:p w:rsidR="00B13189" w:rsidRDefault="00B13189" w:rsidP="00DD78EB">
            <w:pPr>
              <w:tabs>
                <w:tab w:val="left" w:pos="8222"/>
              </w:tabs>
              <w:spacing w:line="288" w:lineRule="auto"/>
              <w:jc w:val="center"/>
              <w:rPr>
                <w:rFonts w:ascii="Times New Roman" w:hAnsi="Times New Roman" w:cs="Times New Roman"/>
                <w:sz w:val="18"/>
                <w:szCs w:val="18"/>
              </w:rPr>
            </w:pPr>
            <w:r>
              <w:rPr>
                <w:rFonts w:ascii="Times New Roman" w:hAnsi="Times New Roman" w:cs="Times New Roman"/>
                <w:sz w:val="18"/>
                <w:szCs w:val="18"/>
              </w:rPr>
              <w:t>неопределенный</w:t>
            </w:r>
          </w:p>
          <w:p w:rsidR="00B13189" w:rsidRDefault="00B13189" w:rsidP="00DD78EB">
            <w:pPr>
              <w:tabs>
                <w:tab w:val="left" w:pos="8222"/>
              </w:tabs>
              <w:spacing w:line="288" w:lineRule="auto"/>
              <w:jc w:val="center"/>
              <w:rPr>
                <w:rFonts w:ascii="Times New Roman" w:hAnsi="Times New Roman" w:cs="Times New Roman"/>
                <w:sz w:val="18"/>
                <w:szCs w:val="18"/>
              </w:rPr>
            </w:pPr>
            <w:r w:rsidRPr="00B13189">
              <w:rPr>
                <w:rFonts w:ascii="Times New Roman" w:hAnsi="Times New Roman" w:cs="Times New Roman"/>
                <w:sz w:val="18"/>
                <w:szCs w:val="18"/>
              </w:rPr>
              <w:t>уязвимый</w:t>
            </w:r>
          </w:p>
          <w:p w:rsidR="00B13189" w:rsidRPr="00E2406C" w:rsidRDefault="00B13189" w:rsidP="00DD78EB">
            <w:pPr>
              <w:tabs>
                <w:tab w:val="left" w:pos="8222"/>
              </w:tabs>
              <w:spacing w:line="288" w:lineRule="auto"/>
              <w:jc w:val="center"/>
              <w:rPr>
                <w:rFonts w:ascii="Times New Roman" w:hAnsi="Times New Roman" w:cs="Times New Roman"/>
                <w:sz w:val="18"/>
                <w:szCs w:val="18"/>
              </w:rPr>
            </w:pPr>
            <w:r w:rsidRPr="00B13189">
              <w:rPr>
                <w:rFonts w:ascii="Times New Roman" w:hAnsi="Times New Roman" w:cs="Times New Roman"/>
                <w:sz w:val="18"/>
                <w:szCs w:val="18"/>
              </w:rPr>
              <w:t>озабоченный</w:t>
            </w:r>
          </w:p>
        </w:tc>
        <w:tc>
          <w:tcPr>
            <w:tcW w:w="1566" w:type="dxa"/>
          </w:tcPr>
          <w:p w:rsidR="00E2406C" w:rsidRDefault="00B13189" w:rsidP="00DD78EB">
            <w:pPr>
              <w:tabs>
                <w:tab w:val="left" w:pos="8222"/>
              </w:tabs>
              <w:spacing w:line="288" w:lineRule="auto"/>
              <w:jc w:val="center"/>
              <w:rPr>
                <w:rFonts w:ascii="Times New Roman" w:hAnsi="Times New Roman" w:cs="Times New Roman"/>
                <w:sz w:val="18"/>
                <w:szCs w:val="18"/>
              </w:rPr>
            </w:pPr>
            <w:r w:rsidRPr="00B13189">
              <w:rPr>
                <w:rFonts w:ascii="Times New Roman" w:hAnsi="Times New Roman" w:cs="Times New Roman"/>
                <w:sz w:val="18"/>
                <w:szCs w:val="18"/>
              </w:rPr>
              <w:t>извиняющийся</w:t>
            </w:r>
          </w:p>
          <w:p w:rsidR="00B13189" w:rsidRDefault="00B13189" w:rsidP="00DD78EB">
            <w:pPr>
              <w:tabs>
                <w:tab w:val="left" w:pos="8222"/>
              </w:tabs>
              <w:spacing w:line="288" w:lineRule="auto"/>
              <w:jc w:val="center"/>
              <w:rPr>
                <w:rFonts w:ascii="Times New Roman" w:hAnsi="Times New Roman" w:cs="Times New Roman"/>
                <w:sz w:val="18"/>
                <w:szCs w:val="18"/>
              </w:rPr>
            </w:pPr>
            <w:r w:rsidRPr="00B13189">
              <w:rPr>
                <w:rFonts w:ascii="Times New Roman" w:hAnsi="Times New Roman" w:cs="Times New Roman"/>
                <w:sz w:val="18"/>
                <w:szCs w:val="18"/>
              </w:rPr>
              <w:t>пристыженный</w:t>
            </w:r>
          </w:p>
          <w:p w:rsidR="00B13189" w:rsidRPr="00B13189" w:rsidRDefault="00B13189" w:rsidP="00DD78EB">
            <w:pPr>
              <w:tabs>
                <w:tab w:val="left" w:pos="8222"/>
              </w:tabs>
              <w:spacing w:line="288" w:lineRule="auto"/>
              <w:jc w:val="center"/>
              <w:rPr>
                <w:rFonts w:ascii="Times New Roman" w:hAnsi="Times New Roman" w:cs="Times New Roman"/>
                <w:i/>
                <w:sz w:val="18"/>
                <w:szCs w:val="18"/>
              </w:rPr>
            </w:pPr>
            <w:proofErr w:type="gramStart"/>
            <w:r w:rsidRPr="00B13189">
              <w:rPr>
                <w:rFonts w:ascii="Times New Roman" w:hAnsi="Times New Roman" w:cs="Times New Roman"/>
                <w:i/>
                <w:sz w:val="18"/>
                <w:szCs w:val="18"/>
              </w:rPr>
              <w:t>заслуживающий</w:t>
            </w:r>
            <w:proofErr w:type="gramEnd"/>
            <w:r w:rsidRPr="00B13189">
              <w:rPr>
                <w:rFonts w:ascii="Times New Roman" w:hAnsi="Times New Roman" w:cs="Times New Roman"/>
                <w:i/>
                <w:sz w:val="18"/>
                <w:szCs w:val="18"/>
              </w:rPr>
              <w:t xml:space="preserve"> порицания</w:t>
            </w:r>
          </w:p>
          <w:p w:rsidR="00B13189" w:rsidRDefault="00B13189" w:rsidP="00DD78EB">
            <w:pPr>
              <w:tabs>
                <w:tab w:val="left" w:pos="8222"/>
              </w:tabs>
              <w:spacing w:line="288" w:lineRule="auto"/>
              <w:jc w:val="center"/>
              <w:rPr>
                <w:rFonts w:ascii="Times New Roman" w:hAnsi="Times New Roman" w:cs="Times New Roman"/>
                <w:sz w:val="18"/>
                <w:szCs w:val="18"/>
              </w:rPr>
            </w:pPr>
            <w:r>
              <w:rPr>
                <w:rFonts w:ascii="Times New Roman" w:hAnsi="Times New Roman" w:cs="Times New Roman"/>
                <w:sz w:val="18"/>
                <w:szCs w:val="18"/>
              </w:rPr>
              <w:t>униженный</w:t>
            </w:r>
          </w:p>
          <w:p w:rsidR="00B13189" w:rsidRDefault="00B13189" w:rsidP="00DD78EB">
            <w:pPr>
              <w:tabs>
                <w:tab w:val="left" w:pos="8222"/>
              </w:tabs>
              <w:spacing w:line="288" w:lineRule="auto"/>
              <w:jc w:val="center"/>
              <w:rPr>
                <w:rFonts w:ascii="Times New Roman" w:hAnsi="Times New Roman" w:cs="Times New Roman"/>
                <w:sz w:val="18"/>
                <w:szCs w:val="18"/>
              </w:rPr>
            </w:pPr>
            <w:r>
              <w:rPr>
                <w:rFonts w:ascii="Times New Roman" w:hAnsi="Times New Roman" w:cs="Times New Roman"/>
                <w:sz w:val="18"/>
                <w:szCs w:val="18"/>
              </w:rPr>
              <w:t>презренный</w:t>
            </w:r>
          </w:p>
          <w:p w:rsidR="00B13189" w:rsidRDefault="00B13189" w:rsidP="00DD78EB">
            <w:pPr>
              <w:tabs>
                <w:tab w:val="left" w:pos="8222"/>
              </w:tabs>
              <w:spacing w:line="288" w:lineRule="auto"/>
              <w:jc w:val="center"/>
              <w:rPr>
                <w:rFonts w:ascii="Times New Roman" w:hAnsi="Times New Roman" w:cs="Times New Roman"/>
                <w:sz w:val="18"/>
                <w:szCs w:val="18"/>
              </w:rPr>
            </w:pPr>
            <w:r>
              <w:rPr>
                <w:rFonts w:ascii="Times New Roman" w:hAnsi="Times New Roman" w:cs="Times New Roman"/>
                <w:sz w:val="18"/>
                <w:szCs w:val="18"/>
              </w:rPr>
              <w:t>в замешательстве</w:t>
            </w:r>
          </w:p>
          <w:p w:rsidR="00B13189" w:rsidRDefault="00B13189" w:rsidP="00DD78EB">
            <w:pPr>
              <w:tabs>
                <w:tab w:val="left" w:pos="8222"/>
              </w:tabs>
              <w:spacing w:line="288" w:lineRule="auto"/>
              <w:jc w:val="center"/>
              <w:rPr>
                <w:rFonts w:ascii="Times New Roman" w:hAnsi="Times New Roman" w:cs="Times New Roman"/>
                <w:sz w:val="18"/>
                <w:szCs w:val="18"/>
              </w:rPr>
            </w:pPr>
            <w:r w:rsidRPr="00B13189">
              <w:rPr>
                <w:rFonts w:ascii="Times New Roman" w:hAnsi="Times New Roman" w:cs="Times New Roman"/>
                <w:sz w:val="18"/>
                <w:szCs w:val="18"/>
              </w:rPr>
              <w:t>глупый</w:t>
            </w:r>
          </w:p>
          <w:p w:rsidR="00B13189" w:rsidRDefault="00B13189" w:rsidP="00DD78EB">
            <w:pPr>
              <w:tabs>
                <w:tab w:val="left" w:pos="8222"/>
              </w:tabs>
              <w:spacing w:line="288" w:lineRule="auto"/>
              <w:jc w:val="center"/>
              <w:rPr>
                <w:rFonts w:ascii="Times New Roman" w:hAnsi="Times New Roman" w:cs="Times New Roman"/>
                <w:sz w:val="18"/>
                <w:szCs w:val="18"/>
              </w:rPr>
            </w:pPr>
            <w:r>
              <w:rPr>
                <w:rFonts w:ascii="Times New Roman" w:hAnsi="Times New Roman" w:cs="Times New Roman"/>
                <w:sz w:val="18"/>
                <w:szCs w:val="18"/>
              </w:rPr>
              <w:t>виноватый</w:t>
            </w:r>
          </w:p>
          <w:p w:rsidR="00B13189" w:rsidRDefault="00B13189" w:rsidP="00DD78EB">
            <w:pPr>
              <w:tabs>
                <w:tab w:val="left" w:pos="8222"/>
              </w:tabs>
              <w:spacing w:line="288" w:lineRule="auto"/>
              <w:jc w:val="center"/>
              <w:rPr>
                <w:rFonts w:ascii="Times New Roman" w:hAnsi="Times New Roman" w:cs="Times New Roman"/>
                <w:sz w:val="18"/>
                <w:szCs w:val="18"/>
              </w:rPr>
            </w:pPr>
            <w:r>
              <w:rPr>
                <w:rFonts w:ascii="Times New Roman" w:hAnsi="Times New Roman" w:cs="Times New Roman"/>
                <w:sz w:val="18"/>
                <w:szCs w:val="18"/>
              </w:rPr>
              <w:t>оскорбленный</w:t>
            </w:r>
          </w:p>
          <w:p w:rsidR="00B13189" w:rsidRDefault="00B13189" w:rsidP="00DD78EB">
            <w:pPr>
              <w:tabs>
                <w:tab w:val="left" w:pos="8222"/>
              </w:tabs>
              <w:spacing w:line="288" w:lineRule="auto"/>
              <w:jc w:val="center"/>
              <w:rPr>
                <w:rFonts w:ascii="Times New Roman" w:hAnsi="Times New Roman" w:cs="Times New Roman"/>
                <w:sz w:val="18"/>
                <w:szCs w:val="18"/>
              </w:rPr>
            </w:pPr>
            <w:r>
              <w:rPr>
                <w:rFonts w:ascii="Times New Roman" w:hAnsi="Times New Roman" w:cs="Times New Roman"/>
                <w:sz w:val="18"/>
                <w:szCs w:val="18"/>
              </w:rPr>
              <w:t>кроткий</w:t>
            </w:r>
          </w:p>
          <w:p w:rsidR="00B13189" w:rsidRDefault="00B13189" w:rsidP="00DD78EB">
            <w:pPr>
              <w:tabs>
                <w:tab w:val="left" w:pos="8222"/>
              </w:tabs>
              <w:spacing w:line="288" w:lineRule="auto"/>
              <w:jc w:val="center"/>
              <w:rPr>
                <w:rFonts w:ascii="Times New Roman" w:hAnsi="Times New Roman" w:cs="Times New Roman"/>
                <w:sz w:val="18"/>
                <w:szCs w:val="18"/>
              </w:rPr>
            </w:pPr>
            <w:r>
              <w:rPr>
                <w:rFonts w:ascii="Times New Roman" w:hAnsi="Times New Roman" w:cs="Times New Roman"/>
                <w:sz w:val="18"/>
                <w:szCs w:val="18"/>
              </w:rPr>
              <w:t>подавленный</w:t>
            </w:r>
          </w:p>
          <w:p w:rsidR="00B13189" w:rsidRDefault="00B13189" w:rsidP="00DD78EB">
            <w:pPr>
              <w:tabs>
                <w:tab w:val="left" w:pos="8222"/>
              </w:tabs>
              <w:spacing w:line="288" w:lineRule="auto"/>
              <w:jc w:val="center"/>
              <w:rPr>
                <w:rFonts w:ascii="Times New Roman" w:hAnsi="Times New Roman" w:cs="Times New Roman"/>
                <w:sz w:val="18"/>
                <w:szCs w:val="18"/>
              </w:rPr>
            </w:pPr>
            <w:r>
              <w:rPr>
                <w:rFonts w:ascii="Times New Roman" w:hAnsi="Times New Roman" w:cs="Times New Roman"/>
                <w:sz w:val="18"/>
                <w:szCs w:val="18"/>
              </w:rPr>
              <w:t>сожалеющий</w:t>
            </w:r>
          </w:p>
          <w:p w:rsidR="00B13189" w:rsidRDefault="00B13189" w:rsidP="00DD78EB">
            <w:pPr>
              <w:tabs>
                <w:tab w:val="left" w:pos="8222"/>
              </w:tabs>
              <w:spacing w:line="288" w:lineRule="auto"/>
              <w:jc w:val="center"/>
              <w:rPr>
                <w:rFonts w:ascii="Times New Roman" w:hAnsi="Times New Roman" w:cs="Times New Roman"/>
                <w:sz w:val="18"/>
                <w:szCs w:val="18"/>
              </w:rPr>
            </w:pPr>
            <w:r w:rsidRPr="00B13189">
              <w:rPr>
                <w:rFonts w:ascii="Times New Roman" w:hAnsi="Times New Roman" w:cs="Times New Roman"/>
                <w:sz w:val="18"/>
                <w:szCs w:val="18"/>
              </w:rPr>
              <w:t>раскаивающийся</w:t>
            </w:r>
          </w:p>
          <w:p w:rsidR="00B13189" w:rsidRDefault="00B13189" w:rsidP="00DD78EB">
            <w:pPr>
              <w:tabs>
                <w:tab w:val="left" w:pos="8222"/>
              </w:tabs>
              <w:spacing w:line="288" w:lineRule="auto"/>
              <w:jc w:val="center"/>
              <w:rPr>
                <w:rFonts w:ascii="Times New Roman" w:hAnsi="Times New Roman" w:cs="Times New Roman"/>
                <w:sz w:val="18"/>
                <w:szCs w:val="18"/>
              </w:rPr>
            </w:pPr>
            <w:r w:rsidRPr="00B13189">
              <w:rPr>
                <w:rFonts w:ascii="Times New Roman" w:hAnsi="Times New Roman" w:cs="Times New Roman"/>
                <w:sz w:val="18"/>
                <w:szCs w:val="18"/>
              </w:rPr>
              <w:t>огорчённый</w:t>
            </w:r>
          </w:p>
          <w:p w:rsidR="00B13189" w:rsidRDefault="00B13189" w:rsidP="00DD78EB">
            <w:pPr>
              <w:tabs>
                <w:tab w:val="left" w:pos="8222"/>
              </w:tabs>
              <w:spacing w:line="288" w:lineRule="auto"/>
              <w:jc w:val="center"/>
              <w:rPr>
                <w:rFonts w:ascii="Times New Roman" w:hAnsi="Times New Roman" w:cs="Times New Roman"/>
                <w:sz w:val="18"/>
                <w:szCs w:val="18"/>
              </w:rPr>
            </w:pPr>
            <w:r w:rsidRPr="00B13189">
              <w:rPr>
                <w:rFonts w:ascii="Times New Roman" w:hAnsi="Times New Roman" w:cs="Times New Roman"/>
                <w:sz w:val="18"/>
                <w:szCs w:val="18"/>
              </w:rPr>
              <w:t>бестолковый</w:t>
            </w:r>
          </w:p>
          <w:p w:rsidR="00B13189" w:rsidRDefault="00B13189" w:rsidP="00DD78EB">
            <w:pPr>
              <w:tabs>
                <w:tab w:val="left" w:pos="8222"/>
              </w:tabs>
              <w:spacing w:line="288" w:lineRule="auto"/>
              <w:jc w:val="center"/>
              <w:rPr>
                <w:rFonts w:ascii="Times New Roman" w:hAnsi="Times New Roman" w:cs="Times New Roman"/>
                <w:sz w:val="18"/>
                <w:szCs w:val="18"/>
              </w:rPr>
            </w:pPr>
          </w:p>
          <w:p w:rsidR="00B13189" w:rsidRPr="00E2406C" w:rsidRDefault="00B13189" w:rsidP="00DD78EB">
            <w:pPr>
              <w:tabs>
                <w:tab w:val="left" w:pos="8222"/>
              </w:tabs>
              <w:spacing w:line="288" w:lineRule="auto"/>
              <w:jc w:val="center"/>
              <w:rPr>
                <w:rFonts w:ascii="Times New Roman" w:hAnsi="Times New Roman" w:cs="Times New Roman"/>
                <w:sz w:val="18"/>
                <w:szCs w:val="18"/>
              </w:rPr>
            </w:pPr>
          </w:p>
        </w:tc>
      </w:tr>
    </w:tbl>
    <w:p w:rsidR="0044440A" w:rsidRDefault="0044440A" w:rsidP="00DD78EB">
      <w:pPr>
        <w:tabs>
          <w:tab w:val="left" w:pos="8222"/>
        </w:tabs>
        <w:spacing w:line="288" w:lineRule="auto"/>
        <w:ind w:firstLine="851"/>
        <w:jc w:val="center"/>
        <w:rPr>
          <w:rFonts w:ascii="Times New Roman" w:hAnsi="Times New Roman" w:cs="Times New Roman"/>
          <w:b/>
          <w:sz w:val="24"/>
          <w:szCs w:val="24"/>
        </w:rPr>
      </w:pPr>
    </w:p>
    <w:p w:rsidR="00B13189" w:rsidRPr="009924D9" w:rsidRDefault="00B13189" w:rsidP="00DD78EB">
      <w:pPr>
        <w:tabs>
          <w:tab w:val="left" w:pos="8222"/>
        </w:tabs>
        <w:spacing w:line="288" w:lineRule="auto"/>
        <w:ind w:firstLine="851"/>
        <w:jc w:val="center"/>
        <w:rPr>
          <w:rFonts w:ascii="Times New Roman" w:hAnsi="Times New Roman" w:cs="Times New Roman"/>
          <w:b/>
          <w:sz w:val="24"/>
          <w:szCs w:val="24"/>
        </w:rPr>
      </w:pPr>
      <w:r>
        <w:rPr>
          <w:rFonts w:ascii="Times New Roman" w:hAnsi="Times New Roman" w:cs="Times New Roman"/>
          <w:b/>
          <w:sz w:val="24"/>
          <w:szCs w:val="24"/>
        </w:rPr>
        <w:t>Некоторые наглядные материалы в классе</w:t>
      </w:r>
      <w:r w:rsidR="00E16E7D">
        <w:rPr>
          <w:rFonts w:ascii="Times New Roman" w:hAnsi="Times New Roman" w:cs="Times New Roman"/>
          <w:b/>
          <w:sz w:val="24"/>
          <w:szCs w:val="24"/>
        </w:rPr>
        <w:t>,</w:t>
      </w:r>
    </w:p>
    <w:p w:rsidR="000D0317" w:rsidRDefault="000D0317" w:rsidP="00DD78EB">
      <w:pPr>
        <w:tabs>
          <w:tab w:val="left" w:pos="8222"/>
        </w:tabs>
        <w:spacing w:line="288" w:lineRule="auto"/>
        <w:ind w:firstLine="851"/>
        <w:jc w:val="center"/>
        <w:rPr>
          <w:rFonts w:ascii="Times New Roman" w:hAnsi="Times New Roman" w:cs="Times New Roman"/>
          <w:b/>
          <w:sz w:val="24"/>
          <w:szCs w:val="24"/>
        </w:rPr>
      </w:pPr>
      <w:r>
        <w:rPr>
          <w:rFonts w:ascii="Times New Roman" w:hAnsi="Times New Roman" w:cs="Times New Roman"/>
          <w:b/>
          <w:sz w:val="24"/>
          <w:szCs w:val="24"/>
        </w:rPr>
        <w:t>чтобы п</w:t>
      </w:r>
      <w:r w:rsidRPr="009924D9">
        <w:rPr>
          <w:rFonts w:ascii="Times New Roman" w:hAnsi="Times New Roman" w:cs="Times New Roman"/>
          <w:b/>
          <w:sz w:val="24"/>
          <w:szCs w:val="24"/>
        </w:rPr>
        <w:t>онимать выражаемые эмоции</w:t>
      </w:r>
      <w:r w:rsidR="00E16E7D">
        <w:rPr>
          <w:rFonts w:ascii="Times New Roman" w:hAnsi="Times New Roman" w:cs="Times New Roman"/>
          <w:b/>
          <w:sz w:val="24"/>
          <w:szCs w:val="24"/>
        </w:rPr>
        <w:t>,</w:t>
      </w:r>
    </w:p>
    <w:p w:rsidR="000D0317" w:rsidRDefault="00E16E7D" w:rsidP="00DD78EB">
      <w:pPr>
        <w:tabs>
          <w:tab w:val="left" w:pos="8222"/>
        </w:tabs>
        <w:spacing w:line="288" w:lineRule="auto"/>
        <w:ind w:firstLine="851"/>
        <w:jc w:val="center"/>
        <w:rPr>
          <w:rFonts w:ascii="Times New Roman" w:hAnsi="Times New Roman" w:cs="Times New Roman"/>
          <w:b/>
          <w:sz w:val="24"/>
          <w:szCs w:val="24"/>
        </w:rPr>
      </w:pPr>
      <w:r>
        <w:rPr>
          <w:rFonts w:ascii="Times New Roman" w:hAnsi="Times New Roman" w:cs="Times New Roman"/>
          <w:b/>
          <w:sz w:val="24"/>
          <w:szCs w:val="24"/>
        </w:rPr>
        <w:t>п</w:t>
      </w:r>
      <w:r w:rsidR="000D0317">
        <w:rPr>
          <w:rFonts w:ascii="Times New Roman" w:hAnsi="Times New Roman" w:cs="Times New Roman"/>
          <w:b/>
          <w:sz w:val="24"/>
          <w:szCs w:val="24"/>
        </w:rPr>
        <w:t>редупреждающие признаки агрессии</w:t>
      </w:r>
    </w:p>
    <w:p w:rsidR="00B13189" w:rsidRPr="000D0317" w:rsidRDefault="000D0317" w:rsidP="00DD78EB">
      <w:pPr>
        <w:tabs>
          <w:tab w:val="left" w:pos="8222"/>
        </w:tabs>
        <w:spacing w:line="288" w:lineRule="auto"/>
        <w:ind w:firstLine="851"/>
        <w:rPr>
          <w:rFonts w:ascii="Times New Roman" w:hAnsi="Times New Roman" w:cs="Times New Roman"/>
          <w:sz w:val="24"/>
          <w:szCs w:val="24"/>
        </w:rPr>
      </w:pPr>
      <w:r w:rsidRPr="000D0317">
        <w:rPr>
          <w:rFonts w:ascii="Times New Roman" w:hAnsi="Times New Roman" w:cs="Times New Roman"/>
          <w:sz w:val="24"/>
          <w:szCs w:val="24"/>
        </w:rPr>
        <w:t>(</w:t>
      </w:r>
      <w:r>
        <w:rPr>
          <w:rFonts w:ascii="Times New Roman" w:hAnsi="Times New Roman" w:cs="Times New Roman"/>
          <w:sz w:val="24"/>
          <w:szCs w:val="24"/>
        </w:rPr>
        <w:t>с сайта</w:t>
      </w:r>
      <w:r w:rsidRPr="000D0317">
        <w:rPr>
          <w:rFonts w:ascii="Times New Roman" w:hAnsi="Times New Roman" w:cs="Times New Roman"/>
          <w:sz w:val="24"/>
          <w:szCs w:val="24"/>
        </w:rPr>
        <w:t xml:space="preserve"> www.apa.org)</w:t>
      </w:r>
      <w:r w:rsidR="00B13189" w:rsidRPr="000D0317">
        <w:rPr>
          <w:rFonts w:ascii="Times New Roman" w:hAnsi="Times New Roman" w:cs="Times New Roman"/>
          <w:sz w:val="24"/>
          <w:szCs w:val="24"/>
        </w:rPr>
        <w:t xml:space="preserve"> </w:t>
      </w:r>
    </w:p>
    <w:p w:rsidR="000D0317" w:rsidRDefault="000D0317" w:rsidP="00DD78EB">
      <w:pPr>
        <w:tabs>
          <w:tab w:val="left" w:pos="8222"/>
        </w:tabs>
        <w:spacing w:line="288" w:lineRule="auto"/>
        <w:ind w:firstLine="851"/>
        <w:rPr>
          <w:rFonts w:ascii="Times New Roman" w:hAnsi="Times New Roman" w:cs="Times New Roman"/>
          <w:sz w:val="24"/>
          <w:szCs w:val="24"/>
        </w:rPr>
      </w:pPr>
      <w:r>
        <w:rPr>
          <w:rFonts w:ascii="Times New Roman" w:hAnsi="Times New Roman" w:cs="Times New Roman"/>
          <w:sz w:val="24"/>
          <w:szCs w:val="24"/>
        </w:rPr>
        <w:t>Ели вы заметили эти признаки, высока возможность насилия</w:t>
      </w:r>
    </w:p>
    <w:p w:rsidR="000D0317" w:rsidRDefault="000D0317" w:rsidP="00DD78EB">
      <w:pPr>
        <w:tabs>
          <w:tab w:val="left" w:pos="8222"/>
        </w:tabs>
        <w:spacing w:line="288" w:lineRule="auto"/>
        <w:ind w:firstLine="851"/>
        <w:rPr>
          <w:rFonts w:ascii="Times New Roman" w:hAnsi="Times New Roman" w:cs="Times New Roman"/>
          <w:sz w:val="24"/>
          <w:szCs w:val="24"/>
        </w:rPr>
      </w:pPr>
      <w:r w:rsidRPr="000D0317">
        <w:rPr>
          <w:rFonts w:ascii="Times New Roman" w:hAnsi="Times New Roman" w:cs="Times New Roman"/>
          <w:sz w:val="24"/>
          <w:szCs w:val="24"/>
        </w:rPr>
        <w:t>(</w:t>
      </w:r>
      <w:r>
        <w:rPr>
          <w:rFonts w:ascii="Times New Roman" w:hAnsi="Times New Roman" w:cs="Times New Roman"/>
          <w:sz w:val="24"/>
          <w:szCs w:val="24"/>
        </w:rPr>
        <w:t>Основано на информации с сайта</w:t>
      </w:r>
      <w:r w:rsidRPr="000D0317">
        <w:rPr>
          <w:rFonts w:ascii="Times New Roman" w:hAnsi="Times New Roman" w:cs="Times New Roman"/>
          <w:sz w:val="24"/>
          <w:szCs w:val="24"/>
        </w:rPr>
        <w:t xml:space="preserve"> </w:t>
      </w:r>
      <w:r w:rsidRPr="000D0317">
        <w:rPr>
          <w:rFonts w:ascii="Times New Roman" w:hAnsi="Times New Roman" w:cs="Times New Roman"/>
          <w:sz w:val="24"/>
          <w:szCs w:val="24"/>
          <w:lang w:val="en-US"/>
        </w:rPr>
        <w:t>http</w:t>
      </w:r>
      <w:r w:rsidRPr="000D0317">
        <w:rPr>
          <w:rFonts w:ascii="Times New Roman" w:hAnsi="Times New Roman" w:cs="Times New Roman"/>
          <w:sz w:val="24"/>
          <w:szCs w:val="24"/>
        </w:rPr>
        <w:t>://</w:t>
      </w:r>
      <w:r w:rsidRPr="000D0317">
        <w:rPr>
          <w:rFonts w:ascii="Times New Roman" w:hAnsi="Times New Roman" w:cs="Times New Roman"/>
          <w:sz w:val="24"/>
          <w:szCs w:val="24"/>
          <w:lang w:val="en-US"/>
        </w:rPr>
        <w:t>helping</w:t>
      </w:r>
      <w:r w:rsidRPr="000D0317">
        <w:rPr>
          <w:rFonts w:ascii="Times New Roman" w:hAnsi="Times New Roman" w:cs="Times New Roman"/>
          <w:sz w:val="24"/>
          <w:szCs w:val="24"/>
        </w:rPr>
        <w:t>.</w:t>
      </w:r>
      <w:r w:rsidRPr="000D0317">
        <w:rPr>
          <w:rFonts w:ascii="Times New Roman" w:hAnsi="Times New Roman" w:cs="Times New Roman"/>
          <w:sz w:val="24"/>
          <w:szCs w:val="24"/>
          <w:lang w:val="en-US"/>
        </w:rPr>
        <w:t>apa</w:t>
      </w:r>
      <w:r w:rsidRPr="000D0317">
        <w:rPr>
          <w:rFonts w:ascii="Times New Roman" w:hAnsi="Times New Roman" w:cs="Times New Roman"/>
          <w:sz w:val="24"/>
          <w:szCs w:val="24"/>
        </w:rPr>
        <w:t>.</w:t>
      </w:r>
      <w:r w:rsidRPr="000D0317">
        <w:rPr>
          <w:rFonts w:ascii="Times New Roman" w:hAnsi="Times New Roman" w:cs="Times New Roman"/>
          <w:sz w:val="24"/>
          <w:szCs w:val="24"/>
          <w:lang w:val="en-US"/>
        </w:rPr>
        <w:t>org</w:t>
      </w:r>
      <w:r w:rsidRPr="000D0317">
        <w:rPr>
          <w:rFonts w:ascii="Times New Roman" w:hAnsi="Times New Roman" w:cs="Times New Roman"/>
          <w:sz w:val="24"/>
          <w:szCs w:val="24"/>
        </w:rPr>
        <w:t>/</w:t>
      </w:r>
      <w:r w:rsidRPr="000D0317">
        <w:rPr>
          <w:rFonts w:ascii="Times New Roman" w:hAnsi="Times New Roman" w:cs="Times New Roman"/>
          <w:sz w:val="24"/>
          <w:szCs w:val="24"/>
          <w:lang w:val="en-US"/>
        </w:rPr>
        <w:t>sitemap</w:t>
      </w:r>
      <w:r w:rsidRPr="000D0317">
        <w:rPr>
          <w:rFonts w:ascii="Times New Roman" w:hAnsi="Times New Roman" w:cs="Times New Roman"/>
          <w:sz w:val="24"/>
          <w:szCs w:val="24"/>
        </w:rPr>
        <w:t>.</w:t>
      </w:r>
      <w:r w:rsidRPr="000D0317">
        <w:rPr>
          <w:rFonts w:ascii="Times New Roman" w:hAnsi="Times New Roman" w:cs="Times New Roman"/>
          <w:sz w:val="24"/>
          <w:szCs w:val="24"/>
          <w:lang w:val="en-US"/>
        </w:rPr>
        <w:t>html</w:t>
      </w:r>
      <w:r w:rsidRPr="000D0317">
        <w:rPr>
          <w:rFonts w:ascii="Times New Roman" w:hAnsi="Times New Roman" w:cs="Times New Roman"/>
          <w:sz w:val="24"/>
          <w:szCs w:val="24"/>
        </w:rPr>
        <w:t xml:space="preserve">) </w:t>
      </w:r>
    </w:p>
    <w:p w:rsidR="0044440A" w:rsidRDefault="000D0317" w:rsidP="00DD78EB">
      <w:pPr>
        <w:pStyle w:val="ae"/>
        <w:numPr>
          <w:ilvl w:val="0"/>
          <w:numId w:val="9"/>
        </w:numPr>
        <w:tabs>
          <w:tab w:val="left" w:pos="8222"/>
        </w:tabs>
        <w:spacing w:line="288" w:lineRule="auto"/>
        <w:jc w:val="both"/>
        <w:rPr>
          <w:rFonts w:ascii="Times New Roman" w:hAnsi="Times New Roman" w:cs="Times New Roman"/>
          <w:sz w:val="24"/>
          <w:szCs w:val="24"/>
        </w:rPr>
      </w:pPr>
      <w:r>
        <w:rPr>
          <w:rFonts w:ascii="Times New Roman" w:hAnsi="Times New Roman" w:cs="Times New Roman"/>
          <w:sz w:val="24"/>
          <w:szCs w:val="24"/>
        </w:rPr>
        <w:t>ежедневно теряет самообладание</w:t>
      </w:r>
    </w:p>
    <w:p w:rsidR="000D0317" w:rsidRDefault="000D0317" w:rsidP="00DD78EB">
      <w:pPr>
        <w:pStyle w:val="ae"/>
        <w:numPr>
          <w:ilvl w:val="0"/>
          <w:numId w:val="9"/>
        </w:numPr>
        <w:tabs>
          <w:tab w:val="left" w:pos="8222"/>
        </w:tabs>
        <w:spacing w:line="288" w:lineRule="auto"/>
        <w:jc w:val="both"/>
        <w:rPr>
          <w:rFonts w:ascii="Times New Roman" w:hAnsi="Times New Roman" w:cs="Times New Roman"/>
          <w:sz w:val="24"/>
          <w:szCs w:val="24"/>
        </w:rPr>
      </w:pPr>
      <w:r>
        <w:rPr>
          <w:rFonts w:ascii="Times New Roman" w:hAnsi="Times New Roman" w:cs="Times New Roman"/>
          <w:sz w:val="24"/>
          <w:szCs w:val="24"/>
        </w:rPr>
        <w:t>частые драки</w:t>
      </w:r>
    </w:p>
    <w:p w:rsidR="000D0317" w:rsidRDefault="000D0317" w:rsidP="00DD78EB">
      <w:pPr>
        <w:pStyle w:val="ae"/>
        <w:numPr>
          <w:ilvl w:val="0"/>
          <w:numId w:val="9"/>
        </w:numPr>
        <w:tabs>
          <w:tab w:val="left" w:pos="8222"/>
        </w:tabs>
        <w:spacing w:line="288" w:lineRule="auto"/>
        <w:jc w:val="both"/>
        <w:rPr>
          <w:rFonts w:ascii="Times New Roman" w:hAnsi="Times New Roman" w:cs="Times New Roman"/>
          <w:sz w:val="24"/>
          <w:szCs w:val="24"/>
        </w:rPr>
      </w:pPr>
      <w:r>
        <w:rPr>
          <w:rFonts w:ascii="Times New Roman" w:hAnsi="Times New Roman" w:cs="Times New Roman"/>
          <w:sz w:val="24"/>
          <w:szCs w:val="24"/>
        </w:rPr>
        <w:t>вандализм или порча собственности</w:t>
      </w:r>
    </w:p>
    <w:p w:rsidR="000D0317" w:rsidRDefault="000D0317" w:rsidP="00DD78EB">
      <w:pPr>
        <w:pStyle w:val="ae"/>
        <w:numPr>
          <w:ilvl w:val="0"/>
          <w:numId w:val="9"/>
        </w:numPr>
        <w:tabs>
          <w:tab w:val="left" w:pos="8222"/>
        </w:tabs>
        <w:spacing w:line="288" w:lineRule="auto"/>
        <w:jc w:val="both"/>
        <w:rPr>
          <w:rFonts w:ascii="Times New Roman" w:hAnsi="Times New Roman" w:cs="Times New Roman"/>
          <w:sz w:val="24"/>
          <w:szCs w:val="24"/>
        </w:rPr>
      </w:pPr>
      <w:r>
        <w:rPr>
          <w:rFonts w:ascii="Times New Roman" w:hAnsi="Times New Roman" w:cs="Times New Roman"/>
          <w:sz w:val="24"/>
          <w:szCs w:val="24"/>
        </w:rPr>
        <w:t>увеличивающийся прием наркотиков</w:t>
      </w:r>
    </w:p>
    <w:p w:rsidR="000D0317" w:rsidRDefault="000D0317" w:rsidP="00DD78EB">
      <w:pPr>
        <w:pStyle w:val="ae"/>
        <w:numPr>
          <w:ilvl w:val="0"/>
          <w:numId w:val="9"/>
        </w:numPr>
        <w:tabs>
          <w:tab w:val="left" w:pos="8222"/>
        </w:tabs>
        <w:spacing w:line="288" w:lineRule="auto"/>
        <w:jc w:val="both"/>
        <w:rPr>
          <w:rFonts w:ascii="Times New Roman" w:hAnsi="Times New Roman" w:cs="Times New Roman"/>
          <w:sz w:val="24"/>
          <w:szCs w:val="24"/>
        </w:rPr>
      </w:pPr>
      <w:r>
        <w:rPr>
          <w:rFonts w:ascii="Times New Roman" w:hAnsi="Times New Roman" w:cs="Times New Roman"/>
          <w:sz w:val="24"/>
          <w:szCs w:val="24"/>
        </w:rPr>
        <w:t>поведение, направленное на повышенный риск</w:t>
      </w:r>
    </w:p>
    <w:p w:rsidR="000D0317" w:rsidRDefault="000D0317" w:rsidP="00DD78EB">
      <w:pPr>
        <w:pStyle w:val="ae"/>
        <w:numPr>
          <w:ilvl w:val="0"/>
          <w:numId w:val="9"/>
        </w:numPr>
        <w:tabs>
          <w:tab w:val="left" w:pos="8222"/>
        </w:tabs>
        <w:spacing w:line="288" w:lineRule="auto"/>
        <w:jc w:val="both"/>
        <w:rPr>
          <w:rFonts w:ascii="Times New Roman" w:hAnsi="Times New Roman" w:cs="Times New Roman"/>
          <w:sz w:val="24"/>
          <w:szCs w:val="24"/>
        </w:rPr>
      </w:pPr>
      <w:r>
        <w:rPr>
          <w:rFonts w:ascii="Times New Roman" w:hAnsi="Times New Roman" w:cs="Times New Roman"/>
          <w:sz w:val="24"/>
          <w:szCs w:val="24"/>
        </w:rPr>
        <w:t>планы совершать акты насилия</w:t>
      </w:r>
    </w:p>
    <w:p w:rsidR="000D0317" w:rsidRDefault="000D0317" w:rsidP="00DD78EB">
      <w:pPr>
        <w:pStyle w:val="ae"/>
        <w:numPr>
          <w:ilvl w:val="0"/>
          <w:numId w:val="9"/>
        </w:numPr>
        <w:tabs>
          <w:tab w:val="left" w:pos="8222"/>
        </w:tabs>
        <w:spacing w:line="288" w:lineRule="auto"/>
        <w:jc w:val="both"/>
        <w:rPr>
          <w:rFonts w:ascii="Times New Roman" w:hAnsi="Times New Roman" w:cs="Times New Roman"/>
          <w:sz w:val="24"/>
          <w:szCs w:val="24"/>
        </w:rPr>
      </w:pPr>
      <w:r>
        <w:rPr>
          <w:rFonts w:ascii="Times New Roman" w:hAnsi="Times New Roman" w:cs="Times New Roman"/>
          <w:sz w:val="24"/>
          <w:szCs w:val="24"/>
        </w:rPr>
        <w:t>оглашаемые планы причинять боль другим</w:t>
      </w:r>
    </w:p>
    <w:p w:rsidR="000D0317" w:rsidRDefault="000D0317" w:rsidP="00DD78EB">
      <w:pPr>
        <w:pStyle w:val="ae"/>
        <w:numPr>
          <w:ilvl w:val="0"/>
          <w:numId w:val="9"/>
        </w:numPr>
        <w:tabs>
          <w:tab w:val="left" w:pos="8222"/>
        </w:tabs>
        <w:spacing w:line="288" w:lineRule="auto"/>
        <w:jc w:val="both"/>
        <w:rPr>
          <w:rFonts w:ascii="Times New Roman" w:hAnsi="Times New Roman" w:cs="Times New Roman"/>
          <w:sz w:val="24"/>
          <w:szCs w:val="24"/>
        </w:rPr>
      </w:pPr>
      <w:r>
        <w:rPr>
          <w:rFonts w:ascii="Times New Roman" w:hAnsi="Times New Roman" w:cs="Times New Roman"/>
          <w:sz w:val="24"/>
          <w:szCs w:val="24"/>
        </w:rPr>
        <w:t>издевательства над животными</w:t>
      </w:r>
    </w:p>
    <w:p w:rsidR="000D0317" w:rsidRPr="000D0317" w:rsidRDefault="000D0317" w:rsidP="00DD78EB">
      <w:pPr>
        <w:pStyle w:val="ae"/>
        <w:numPr>
          <w:ilvl w:val="0"/>
          <w:numId w:val="9"/>
        </w:numPr>
        <w:tabs>
          <w:tab w:val="left" w:pos="8222"/>
        </w:tabs>
        <w:spacing w:line="288" w:lineRule="auto"/>
        <w:jc w:val="both"/>
        <w:rPr>
          <w:rFonts w:ascii="Times New Roman" w:hAnsi="Times New Roman" w:cs="Times New Roman"/>
          <w:sz w:val="24"/>
          <w:szCs w:val="24"/>
        </w:rPr>
      </w:pPr>
      <w:r>
        <w:rPr>
          <w:rFonts w:ascii="Times New Roman" w:hAnsi="Times New Roman" w:cs="Times New Roman"/>
          <w:sz w:val="24"/>
          <w:szCs w:val="24"/>
        </w:rPr>
        <w:t>ношение оружия</w:t>
      </w:r>
    </w:p>
    <w:p w:rsidR="0044440A" w:rsidRDefault="0044440A" w:rsidP="00DD78EB">
      <w:pPr>
        <w:tabs>
          <w:tab w:val="left" w:pos="8222"/>
        </w:tabs>
        <w:spacing w:line="288" w:lineRule="auto"/>
        <w:ind w:firstLine="851"/>
        <w:jc w:val="both"/>
        <w:rPr>
          <w:rFonts w:ascii="Times New Roman" w:hAnsi="Times New Roman" w:cs="Times New Roman"/>
          <w:sz w:val="24"/>
          <w:szCs w:val="24"/>
        </w:rPr>
      </w:pPr>
    </w:p>
    <w:p w:rsidR="000D0317" w:rsidRDefault="000D0317" w:rsidP="00DD78EB">
      <w:pPr>
        <w:tabs>
          <w:tab w:val="center" w:pos="5527"/>
        </w:tabs>
        <w:spacing w:line="288" w:lineRule="auto"/>
        <w:ind w:firstLine="851"/>
        <w:jc w:val="center"/>
        <w:rPr>
          <w:rFonts w:ascii="Times New Roman" w:hAnsi="Times New Roman" w:cs="Times New Roman"/>
          <w:b/>
          <w:sz w:val="24"/>
          <w:szCs w:val="24"/>
        </w:rPr>
      </w:pPr>
      <w:r>
        <w:rPr>
          <w:rFonts w:ascii="Times New Roman" w:hAnsi="Times New Roman" w:cs="Times New Roman"/>
          <w:b/>
          <w:sz w:val="24"/>
          <w:szCs w:val="24"/>
        </w:rPr>
        <w:t>НЧ</w:t>
      </w:r>
      <w:r w:rsidRPr="007C618E">
        <w:rPr>
          <w:rFonts w:ascii="Times New Roman" w:hAnsi="Times New Roman" w:cs="Times New Roman"/>
          <w:b/>
          <w:sz w:val="24"/>
          <w:szCs w:val="24"/>
        </w:rPr>
        <w:t>-</w:t>
      </w:r>
      <w:r>
        <w:rPr>
          <w:rFonts w:ascii="Times New Roman" w:hAnsi="Times New Roman" w:cs="Times New Roman"/>
          <w:b/>
          <w:sz w:val="24"/>
          <w:szCs w:val="24"/>
        </w:rPr>
        <w:t>2: Понимать другие точки зрения</w:t>
      </w:r>
    </w:p>
    <w:p w:rsidR="000D0317" w:rsidRPr="000D0317" w:rsidRDefault="000D0317" w:rsidP="00DD78EB">
      <w:pPr>
        <w:tabs>
          <w:tab w:val="center" w:pos="5527"/>
        </w:tabs>
        <w:spacing w:line="288" w:lineRule="auto"/>
        <w:ind w:firstLine="851"/>
        <w:jc w:val="center"/>
        <w:rPr>
          <w:rFonts w:ascii="Times New Roman" w:hAnsi="Times New Roman" w:cs="Times New Roman"/>
          <w:i/>
          <w:sz w:val="24"/>
          <w:szCs w:val="24"/>
        </w:rPr>
      </w:pPr>
      <w:r>
        <w:rPr>
          <w:rFonts w:ascii="Times New Roman" w:hAnsi="Times New Roman" w:cs="Times New Roman"/>
          <w:i/>
          <w:sz w:val="24"/>
          <w:szCs w:val="24"/>
        </w:rPr>
        <w:t>(смотреть глазами других)</w:t>
      </w:r>
    </w:p>
    <w:p w:rsidR="000D0317" w:rsidRPr="000D0317" w:rsidRDefault="000D0317" w:rsidP="00DD78EB">
      <w:pPr>
        <w:tabs>
          <w:tab w:val="left" w:pos="8222"/>
        </w:tabs>
        <w:spacing w:line="288" w:lineRule="auto"/>
        <w:ind w:firstLine="851"/>
        <w:jc w:val="both"/>
        <w:rPr>
          <w:rFonts w:ascii="Times New Roman" w:hAnsi="Times New Roman" w:cs="Times New Roman"/>
          <w:sz w:val="24"/>
          <w:szCs w:val="24"/>
        </w:rPr>
      </w:pPr>
    </w:p>
    <w:p w:rsidR="002D4424" w:rsidRPr="000D0317" w:rsidRDefault="000D0317" w:rsidP="00DD78EB">
      <w:pPr>
        <w:tabs>
          <w:tab w:val="left" w:pos="8222"/>
        </w:tabs>
        <w:spacing w:line="288" w:lineRule="auto"/>
        <w:ind w:firstLine="851"/>
        <w:jc w:val="both"/>
        <w:rPr>
          <w:rFonts w:ascii="Times New Roman" w:hAnsi="Times New Roman" w:cs="Times New Roman"/>
          <w:b/>
          <w:sz w:val="24"/>
          <w:szCs w:val="24"/>
        </w:rPr>
      </w:pPr>
      <w:r w:rsidRPr="000D0317">
        <w:rPr>
          <w:rFonts w:ascii="Times New Roman" w:hAnsi="Times New Roman" w:cs="Times New Roman"/>
          <w:b/>
          <w:sz w:val="24"/>
          <w:szCs w:val="24"/>
        </w:rPr>
        <w:t>ЧТО</w:t>
      </w:r>
    </w:p>
    <w:p w:rsidR="002D4424" w:rsidRDefault="00EB03C2" w:rsidP="00DD78EB">
      <w:pPr>
        <w:tabs>
          <w:tab w:val="left" w:pos="8222"/>
        </w:tabs>
        <w:spacing w:line="288" w:lineRule="auto"/>
        <w:ind w:firstLine="851"/>
        <w:jc w:val="both"/>
        <w:rPr>
          <w:rFonts w:ascii="Times New Roman" w:hAnsi="Times New Roman" w:cs="Times New Roman"/>
          <w:sz w:val="24"/>
          <w:szCs w:val="24"/>
        </w:rPr>
      </w:pPr>
      <w:r w:rsidRPr="00EB03C2">
        <w:rPr>
          <w:rFonts w:ascii="Times New Roman" w:hAnsi="Times New Roman" w:cs="Times New Roman"/>
          <w:sz w:val="24"/>
          <w:szCs w:val="24"/>
        </w:rPr>
        <w:lastRenderedPageBreak/>
        <w:t>Понимать другие точки зрения</w:t>
      </w:r>
      <w:r>
        <w:rPr>
          <w:rFonts w:ascii="Times New Roman" w:hAnsi="Times New Roman" w:cs="Times New Roman"/>
          <w:sz w:val="24"/>
          <w:szCs w:val="24"/>
        </w:rPr>
        <w:t xml:space="preserve"> означает взгляд на ситуации или события с разных сторон и требует обширной практики и опыта. Учащимся необходимо тренироваться в п</w:t>
      </w:r>
      <w:r w:rsidRPr="00EB03C2">
        <w:rPr>
          <w:rFonts w:ascii="Times New Roman" w:hAnsi="Times New Roman" w:cs="Times New Roman"/>
          <w:sz w:val="24"/>
          <w:szCs w:val="24"/>
        </w:rPr>
        <w:t>онима</w:t>
      </w:r>
      <w:r>
        <w:rPr>
          <w:rFonts w:ascii="Times New Roman" w:hAnsi="Times New Roman" w:cs="Times New Roman"/>
          <w:sz w:val="24"/>
          <w:szCs w:val="24"/>
        </w:rPr>
        <w:t>нии</w:t>
      </w:r>
      <w:r w:rsidRPr="00EB03C2">
        <w:rPr>
          <w:rFonts w:ascii="Times New Roman" w:hAnsi="Times New Roman" w:cs="Times New Roman"/>
          <w:sz w:val="24"/>
          <w:szCs w:val="24"/>
        </w:rPr>
        <w:t xml:space="preserve"> </w:t>
      </w:r>
      <w:r>
        <w:rPr>
          <w:rFonts w:ascii="Times New Roman" w:hAnsi="Times New Roman" w:cs="Times New Roman"/>
          <w:sz w:val="24"/>
          <w:szCs w:val="24"/>
        </w:rPr>
        <w:t>точек</w:t>
      </w:r>
      <w:r w:rsidRPr="00EB03C2">
        <w:rPr>
          <w:rFonts w:ascii="Times New Roman" w:hAnsi="Times New Roman" w:cs="Times New Roman"/>
          <w:sz w:val="24"/>
          <w:szCs w:val="24"/>
        </w:rPr>
        <w:t xml:space="preserve"> зрения други</w:t>
      </w:r>
      <w:r>
        <w:rPr>
          <w:rFonts w:ascii="Times New Roman" w:hAnsi="Times New Roman" w:cs="Times New Roman"/>
          <w:sz w:val="24"/>
          <w:szCs w:val="24"/>
        </w:rPr>
        <w:t>х в своей культуре и вне ее, а также людей, которым повезло в жизни меньше.</w:t>
      </w:r>
      <w:r w:rsidRPr="00EB03C2">
        <w:rPr>
          <w:rFonts w:ascii="Times New Roman" w:hAnsi="Times New Roman" w:cs="Times New Roman"/>
          <w:sz w:val="24"/>
          <w:szCs w:val="24"/>
        </w:rPr>
        <w:t xml:space="preserve"> </w:t>
      </w:r>
      <w:r>
        <w:rPr>
          <w:rFonts w:ascii="Times New Roman" w:hAnsi="Times New Roman" w:cs="Times New Roman"/>
          <w:sz w:val="24"/>
          <w:szCs w:val="24"/>
        </w:rPr>
        <w:t>П</w:t>
      </w:r>
      <w:r w:rsidRPr="00EB03C2">
        <w:rPr>
          <w:rFonts w:ascii="Times New Roman" w:hAnsi="Times New Roman" w:cs="Times New Roman"/>
          <w:sz w:val="24"/>
          <w:szCs w:val="24"/>
        </w:rPr>
        <w:t>онима</w:t>
      </w:r>
      <w:r>
        <w:rPr>
          <w:rFonts w:ascii="Times New Roman" w:hAnsi="Times New Roman" w:cs="Times New Roman"/>
          <w:sz w:val="24"/>
          <w:szCs w:val="24"/>
        </w:rPr>
        <w:t>ние</w:t>
      </w:r>
      <w:r w:rsidRPr="00EB03C2">
        <w:rPr>
          <w:rFonts w:ascii="Times New Roman" w:hAnsi="Times New Roman" w:cs="Times New Roman"/>
          <w:sz w:val="24"/>
          <w:szCs w:val="24"/>
        </w:rPr>
        <w:t xml:space="preserve"> </w:t>
      </w:r>
      <w:r>
        <w:rPr>
          <w:rFonts w:ascii="Times New Roman" w:hAnsi="Times New Roman" w:cs="Times New Roman"/>
          <w:sz w:val="24"/>
          <w:szCs w:val="24"/>
        </w:rPr>
        <w:t>точек</w:t>
      </w:r>
      <w:r w:rsidRPr="00EB03C2">
        <w:rPr>
          <w:rFonts w:ascii="Times New Roman" w:hAnsi="Times New Roman" w:cs="Times New Roman"/>
          <w:sz w:val="24"/>
          <w:szCs w:val="24"/>
        </w:rPr>
        <w:t xml:space="preserve"> зрения други</w:t>
      </w:r>
      <w:r>
        <w:rPr>
          <w:rFonts w:ascii="Times New Roman" w:hAnsi="Times New Roman" w:cs="Times New Roman"/>
          <w:sz w:val="24"/>
          <w:szCs w:val="24"/>
        </w:rPr>
        <w:t>х развивает сочувствие и толерантность, побуждает людей делать добро другим.</w:t>
      </w:r>
    </w:p>
    <w:p w:rsidR="00EB03C2" w:rsidRDefault="00EB03C2" w:rsidP="00DD78EB">
      <w:pPr>
        <w:tabs>
          <w:tab w:val="left" w:pos="8222"/>
        </w:tabs>
        <w:spacing w:line="288" w:lineRule="auto"/>
        <w:ind w:firstLine="851"/>
        <w:jc w:val="both"/>
        <w:rPr>
          <w:rFonts w:ascii="Times New Roman" w:hAnsi="Times New Roman" w:cs="Times New Roman"/>
          <w:sz w:val="24"/>
          <w:szCs w:val="24"/>
        </w:rPr>
      </w:pPr>
    </w:p>
    <w:p w:rsidR="00EB03C2" w:rsidRPr="00EB03C2" w:rsidRDefault="00EB03C2" w:rsidP="00DD78EB">
      <w:pPr>
        <w:tabs>
          <w:tab w:val="left" w:pos="8222"/>
        </w:tabs>
        <w:spacing w:line="288" w:lineRule="auto"/>
        <w:ind w:firstLine="851"/>
        <w:jc w:val="both"/>
        <w:rPr>
          <w:rFonts w:ascii="Times New Roman" w:hAnsi="Times New Roman" w:cs="Times New Roman"/>
          <w:b/>
          <w:sz w:val="24"/>
          <w:szCs w:val="24"/>
        </w:rPr>
      </w:pPr>
      <w:r>
        <w:rPr>
          <w:rFonts w:ascii="Times New Roman" w:hAnsi="Times New Roman" w:cs="Times New Roman"/>
          <w:b/>
          <w:sz w:val="24"/>
          <w:szCs w:val="24"/>
        </w:rPr>
        <w:t>ПОЧЕМУ</w:t>
      </w:r>
    </w:p>
    <w:p w:rsidR="002D4424" w:rsidRDefault="00EB03C2"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Способность и привычка п</w:t>
      </w:r>
      <w:r w:rsidRPr="00EB03C2">
        <w:rPr>
          <w:rFonts w:ascii="Times New Roman" w:hAnsi="Times New Roman" w:cs="Times New Roman"/>
          <w:sz w:val="24"/>
          <w:szCs w:val="24"/>
        </w:rPr>
        <w:t>онимать другие точки зрения</w:t>
      </w:r>
      <w:r>
        <w:rPr>
          <w:rFonts w:ascii="Times New Roman" w:hAnsi="Times New Roman" w:cs="Times New Roman"/>
          <w:sz w:val="24"/>
          <w:szCs w:val="24"/>
        </w:rPr>
        <w:t xml:space="preserve"> важны для развития умений общаться и решать проблемы, а также связаны с </w:t>
      </w:r>
      <w:proofErr w:type="spellStart"/>
      <w:r>
        <w:rPr>
          <w:rFonts w:ascii="Times New Roman" w:hAnsi="Times New Roman" w:cs="Times New Roman"/>
          <w:sz w:val="24"/>
          <w:szCs w:val="24"/>
        </w:rPr>
        <w:t>просоциальным</w:t>
      </w:r>
      <w:proofErr w:type="spellEnd"/>
      <w:r>
        <w:rPr>
          <w:rFonts w:ascii="Times New Roman" w:hAnsi="Times New Roman" w:cs="Times New Roman"/>
          <w:sz w:val="24"/>
          <w:szCs w:val="24"/>
        </w:rPr>
        <w:t xml:space="preserve"> поведением </w:t>
      </w:r>
      <w:r w:rsidRPr="00EB03C2">
        <w:rPr>
          <w:rFonts w:ascii="Times New Roman" w:hAnsi="Times New Roman" w:cs="Times New Roman"/>
          <w:sz w:val="24"/>
          <w:szCs w:val="24"/>
        </w:rPr>
        <w:t>(</w:t>
      </w:r>
      <w:proofErr w:type="spellStart"/>
      <w:r w:rsidRPr="00EB03C2">
        <w:rPr>
          <w:rFonts w:ascii="Times New Roman" w:hAnsi="Times New Roman" w:cs="Times New Roman"/>
          <w:sz w:val="24"/>
          <w:szCs w:val="24"/>
        </w:rPr>
        <w:t>Eisenberg</w:t>
      </w:r>
      <w:proofErr w:type="spellEnd"/>
      <w:r w:rsidRPr="00EB03C2">
        <w:rPr>
          <w:rFonts w:ascii="Times New Roman" w:hAnsi="Times New Roman" w:cs="Times New Roman"/>
          <w:sz w:val="24"/>
          <w:szCs w:val="24"/>
        </w:rPr>
        <w:t xml:space="preserve"> &amp; </w:t>
      </w:r>
      <w:proofErr w:type="spellStart"/>
      <w:r w:rsidRPr="00EB03C2">
        <w:rPr>
          <w:rFonts w:ascii="Times New Roman" w:hAnsi="Times New Roman" w:cs="Times New Roman"/>
          <w:sz w:val="24"/>
          <w:szCs w:val="24"/>
        </w:rPr>
        <w:t>Mussen</w:t>
      </w:r>
      <w:proofErr w:type="spellEnd"/>
      <w:r w:rsidRPr="00EB03C2">
        <w:rPr>
          <w:rFonts w:ascii="Times New Roman" w:hAnsi="Times New Roman" w:cs="Times New Roman"/>
          <w:sz w:val="24"/>
          <w:szCs w:val="24"/>
        </w:rPr>
        <w:t>, 1989).</w:t>
      </w:r>
      <w:r>
        <w:rPr>
          <w:rFonts w:ascii="Times New Roman" w:hAnsi="Times New Roman" w:cs="Times New Roman"/>
          <w:sz w:val="24"/>
          <w:szCs w:val="24"/>
        </w:rPr>
        <w:t xml:space="preserve"> Нам особенно необходимо это умение, чтобы видеть обе стороны конфликта, понимать, как наше общение воспринимается другими, и развивать умения сочувствия (начиная с эмоционального п</w:t>
      </w:r>
      <w:r w:rsidRPr="00EB03C2">
        <w:rPr>
          <w:rFonts w:ascii="Times New Roman" w:hAnsi="Times New Roman" w:cs="Times New Roman"/>
          <w:sz w:val="24"/>
          <w:szCs w:val="24"/>
        </w:rPr>
        <w:t>онима</w:t>
      </w:r>
      <w:r>
        <w:rPr>
          <w:rFonts w:ascii="Times New Roman" w:hAnsi="Times New Roman" w:cs="Times New Roman"/>
          <w:sz w:val="24"/>
          <w:szCs w:val="24"/>
        </w:rPr>
        <w:t>ния</w:t>
      </w:r>
      <w:r w:rsidRPr="00EB03C2">
        <w:rPr>
          <w:rFonts w:ascii="Times New Roman" w:hAnsi="Times New Roman" w:cs="Times New Roman"/>
          <w:sz w:val="24"/>
          <w:szCs w:val="24"/>
        </w:rPr>
        <w:t xml:space="preserve"> </w:t>
      </w:r>
      <w:r>
        <w:rPr>
          <w:rFonts w:ascii="Times New Roman" w:hAnsi="Times New Roman" w:cs="Times New Roman"/>
          <w:sz w:val="24"/>
          <w:szCs w:val="24"/>
        </w:rPr>
        <w:t>точек</w:t>
      </w:r>
      <w:r w:rsidRPr="00EB03C2">
        <w:rPr>
          <w:rFonts w:ascii="Times New Roman" w:hAnsi="Times New Roman" w:cs="Times New Roman"/>
          <w:sz w:val="24"/>
          <w:szCs w:val="24"/>
        </w:rPr>
        <w:t xml:space="preserve"> зрения други</w:t>
      </w:r>
      <w:r>
        <w:rPr>
          <w:rFonts w:ascii="Times New Roman" w:hAnsi="Times New Roman" w:cs="Times New Roman"/>
          <w:sz w:val="24"/>
          <w:szCs w:val="24"/>
        </w:rPr>
        <w:t>х).</w:t>
      </w:r>
    </w:p>
    <w:p w:rsidR="00EB03C2" w:rsidRDefault="00EB03C2" w:rsidP="00DD78EB">
      <w:pPr>
        <w:tabs>
          <w:tab w:val="left" w:pos="8222"/>
        </w:tabs>
        <w:spacing w:line="288" w:lineRule="auto"/>
        <w:ind w:firstLine="851"/>
        <w:jc w:val="both"/>
        <w:rPr>
          <w:rFonts w:ascii="Times New Roman" w:hAnsi="Times New Roman" w:cs="Times New Roman"/>
          <w:sz w:val="24"/>
          <w:szCs w:val="24"/>
        </w:rPr>
      </w:pPr>
    </w:p>
    <w:p w:rsidR="00EB03C2" w:rsidRPr="00EB03C2" w:rsidRDefault="00EB03C2" w:rsidP="00DD78EB">
      <w:pPr>
        <w:tabs>
          <w:tab w:val="left" w:pos="8222"/>
        </w:tabs>
        <w:spacing w:line="288" w:lineRule="auto"/>
        <w:ind w:firstLine="851"/>
        <w:jc w:val="both"/>
        <w:rPr>
          <w:rFonts w:ascii="Times New Roman" w:hAnsi="Times New Roman" w:cs="Times New Roman"/>
          <w:b/>
          <w:sz w:val="24"/>
          <w:szCs w:val="24"/>
        </w:rPr>
      </w:pPr>
      <w:r>
        <w:rPr>
          <w:rFonts w:ascii="Times New Roman" w:hAnsi="Times New Roman" w:cs="Times New Roman"/>
          <w:b/>
          <w:sz w:val="24"/>
          <w:szCs w:val="24"/>
        </w:rPr>
        <w:t>ОБЗОР МИКРО-УМЕНИЙ</w:t>
      </w:r>
    </w:p>
    <w:p w:rsidR="002D4424" w:rsidRDefault="00EB03C2"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Учитывать альтернативную перспективу</w:t>
      </w:r>
    </w:p>
    <w:p w:rsidR="00EB03C2" w:rsidRPr="00EB03C2" w:rsidRDefault="00EB03C2"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Учитывать культурную перспективу</w:t>
      </w:r>
    </w:p>
    <w:p w:rsidR="00EB03C2" w:rsidRDefault="00EB03C2"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Учитывать перспективу в плане справедливости</w:t>
      </w:r>
    </w:p>
    <w:p w:rsidR="00EB03C2" w:rsidRDefault="00EB03C2" w:rsidP="00DD78EB">
      <w:pPr>
        <w:tabs>
          <w:tab w:val="left" w:pos="8222"/>
        </w:tabs>
        <w:spacing w:line="288" w:lineRule="auto"/>
        <w:ind w:firstLine="851"/>
        <w:jc w:val="both"/>
        <w:rPr>
          <w:rFonts w:ascii="Times New Roman" w:hAnsi="Times New Roman" w:cs="Times New Roman"/>
          <w:sz w:val="24"/>
          <w:szCs w:val="24"/>
        </w:rPr>
      </w:pPr>
    </w:p>
    <w:p w:rsidR="00EB03C2" w:rsidRDefault="00EB03C2" w:rsidP="00DD78EB">
      <w:pPr>
        <w:tabs>
          <w:tab w:val="left" w:pos="8222"/>
        </w:tabs>
        <w:spacing w:line="288" w:lineRule="auto"/>
        <w:ind w:firstLine="851"/>
        <w:jc w:val="both"/>
        <w:rPr>
          <w:rFonts w:ascii="Times New Roman" w:hAnsi="Times New Roman" w:cs="Times New Roman"/>
          <w:b/>
          <w:sz w:val="24"/>
          <w:szCs w:val="24"/>
        </w:rPr>
      </w:pPr>
      <w:r>
        <w:rPr>
          <w:rFonts w:ascii="Times New Roman" w:hAnsi="Times New Roman" w:cs="Times New Roman"/>
          <w:b/>
          <w:sz w:val="24"/>
          <w:szCs w:val="24"/>
        </w:rPr>
        <w:t>Источники в сети Интернет</w:t>
      </w:r>
    </w:p>
    <w:p w:rsidR="00EB03C2" w:rsidRPr="00BB05F6" w:rsidRDefault="00EB03C2" w:rsidP="00DD78EB">
      <w:pPr>
        <w:tabs>
          <w:tab w:val="left" w:pos="8222"/>
        </w:tabs>
        <w:spacing w:line="288" w:lineRule="auto"/>
        <w:ind w:firstLine="851"/>
        <w:jc w:val="both"/>
        <w:rPr>
          <w:rFonts w:ascii="Times New Roman" w:hAnsi="Times New Roman" w:cs="Times New Roman"/>
          <w:sz w:val="24"/>
          <w:szCs w:val="24"/>
        </w:rPr>
      </w:pPr>
      <w:r w:rsidRPr="00EB03C2">
        <w:rPr>
          <w:rFonts w:ascii="Times New Roman" w:hAnsi="Times New Roman" w:cs="Times New Roman"/>
          <w:sz w:val="24"/>
          <w:szCs w:val="24"/>
          <w:lang w:val="en-US"/>
        </w:rPr>
        <w:t>http</w:t>
      </w:r>
      <w:r w:rsidRPr="00BB05F6">
        <w:rPr>
          <w:rFonts w:ascii="Times New Roman" w:hAnsi="Times New Roman" w:cs="Times New Roman"/>
          <w:sz w:val="24"/>
          <w:szCs w:val="24"/>
        </w:rPr>
        <w:t>://</w:t>
      </w:r>
      <w:r w:rsidRPr="00EB03C2">
        <w:rPr>
          <w:rFonts w:ascii="Times New Roman" w:hAnsi="Times New Roman" w:cs="Times New Roman"/>
          <w:sz w:val="24"/>
          <w:szCs w:val="24"/>
          <w:lang w:val="en-US"/>
        </w:rPr>
        <w:t>www</w:t>
      </w:r>
      <w:r w:rsidRPr="00BB05F6">
        <w:rPr>
          <w:rFonts w:ascii="Times New Roman" w:hAnsi="Times New Roman" w:cs="Times New Roman"/>
          <w:sz w:val="24"/>
          <w:szCs w:val="24"/>
        </w:rPr>
        <w:t>.</w:t>
      </w:r>
      <w:r w:rsidRPr="00EB03C2">
        <w:rPr>
          <w:rFonts w:ascii="Times New Roman" w:hAnsi="Times New Roman" w:cs="Times New Roman"/>
          <w:sz w:val="24"/>
          <w:szCs w:val="24"/>
          <w:lang w:val="en-US"/>
        </w:rPr>
        <w:t>instituteonraceandpoverty</w:t>
      </w:r>
      <w:r w:rsidRPr="00BB05F6">
        <w:rPr>
          <w:rFonts w:ascii="Times New Roman" w:hAnsi="Times New Roman" w:cs="Times New Roman"/>
          <w:sz w:val="24"/>
          <w:szCs w:val="24"/>
        </w:rPr>
        <w:t>.</w:t>
      </w:r>
      <w:r w:rsidRPr="00EB03C2">
        <w:rPr>
          <w:rFonts w:ascii="Times New Roman" w:hAnsi="Times New Roman" w:cs="Times New Roman"/>
          <w:sz w:val="24"/>
          <w:szCs w:val="24"/>
          <w:lang w:val="en-US"/>
        </w:rPr>
        <w:t>org</w:t>
      </w:r>
      <w:r w:rsidRPr="00BB05F6">
        <w:rPr>
          <w:rFonts w:ascii="Times New Roman" w:hAnsi="Times New Roman" w:cs="Times New Roman"/>
          <w:sz w:val="24"/>
          <w:szCs w:val="24"/>
        </w:rPr>
        <w:t>/</w:t>
      </w:r>
    </w:p>
    <w:p w:rsidR="00EB03C2" w:rsidRPr="00EB03C2" w:rsidRDefault="00EB03C2"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См. </w:t>
      </w:r>
      <w:proofErr w:type="spellStart"/>
      <w:r>
        <w:rPr>
          <w:rFonts w:ascii="Times New Roman" w:hAnsi="Times New Roman" w:cs="Times New Roman"/>
          <w:sz w:val="24"/>
          <w:szCs w:val="24"/>
        </w:rPr>
        <w:t>мультикультурный</w:t>
      </w:r>
      <w:proofErr w:type="spellEnd"/>
      <w:r>
        <w:rPr>
          <w:rFonts w:ascii="Times New Roman" w:hAnsi="Times New Roman" w:cs="Times New Roman"/>
          <w:sz w:val="24"/>
          <w:szCs w:val="24"/>
        </w:rPr>
        <w:t xml:space="preserve"> павильон</w:t>
      </w:r>
      <w:r w:rsidRPr="00EB03C2">
        <w:rPr>
          <w:rFonts w:ascii="Times New Roman" w:hAnsi="Times New Roman" w:cs="Times New Roman"/>
          <w:sz w:val="24"/>
          <w:szCs w:val="24"/>
        </w:rPr>
        <w:t xml:space="preserve">: </w:t>
      </w:r>
      <w:r w:rsidRPr="00EB03C2">
        <w:rPr>
          <w:rFonts w:ascii="Times New Roman" w:hAnsi="Times New Roman" w:cs="Times New Roman"/>
          <w:sz w:val="24"/>
          <w:szCs w:val="24"/>
          <w:lang w:val="en-US"/>
        </w:rPr>
        <w:t>http</w:t>
      </w:r>
      <w:r w:rsidRPr="00EB03C2">
        <w:rPr>
          <w:rFonts w:ascii="Times New Roman" w:hAnsi="Times New Roman" w:cs="Times New Roman"/>
          <w:sz w:val="24"/>
          <w:szCs w:val="24"/>
        </w:rPr>
        <w:t>://</w:t>
      </w:r>
      <w:r w:rsidRPr="00EB03C2">
        <w:rPr>
          <w:rFonts w:ascii="Times New Roman" w:hAnsi="Times New Roman" w:cs="Times New Roman"/>
          <w:sz w:val="24"/>
          <w:szCs w:val="24"/>
          <w:lang w:val="en-US"/>
        </w:rPr>
        <w:t>curry</w:t>
      </w:r>
      <w:r w:rsidRPr="00EB03C2">
        <w:rPr>
          <w:rFonts w:ascii="Times New Roman" w:hAnsi="Times New Roman" w:cs="Times New Roman"/>
          <w:sz w:val="24"/>
          <w:szCs w:val="24"/>
        </w:rPr>
        <w:t>.</w:t>
      </w:r>
      <w:r w:rsidRPr="00EB03C2">
        <w:rPr>
          <w:rFonts w:ascii="Times New Roman" w:hAnsi="Times New Roman" w:cs="Times New Roman"/>
          <w:sz w:val="24"/>
          <w:szCs w:val="24"/>
          <w:lang w:val="en-US"/>
        </w:rPr>
        <w:t>edschool</w:t>
      </w:r>
      <w:r w:rsidRPr="00EB03C2">
        <w:rPr>
          <w:rFonts w:ascii="Times New Roman" w:hAnsi="Times New Roman" w:cs="Times New Roman"/>
          <w:sz w:val="24"/>
          <w:szCs w:val="24"/>
        </w:rPr>
        <w:t>.</w:t>
      </w:r>
      <w:r w:rsidRPr="00EB03C2">
        <w:rPr>
          <w:rFonts w:ascii="Times New Roman" w:hAnsi="Times New Roman" w:cs="Times New Roman"/>
          <w:sz w:val="24"/>
          <w:szCs w:val="24"/>
          <w:lang w:val="en-US"/>
        </w:rPr>
        <w:t>virginia</w:t>
      </w:r>
      <w:r w:rsidRPr="00EB03C2">
        <w:rPr>
          <w:rFonts w:ascii="Times New Roman" w:hAnsi="Times New Roman" w:cs="Times New Roman"/>
          <w:sz w:val="24"/>
          <w:szCs w:val="24"/>
        </w:rPr>
        <w:t>.</w:t>
      </w:r>
      <w:r w:rsidRPr="00EB03C2">
        <w:rPr>
          <w:rFonts w:ascii="Times New Roman" w:hAnsi="Times New Roman" w:cs="Times New Roman"/>
          <w:sz w:val="24"/>
          <w:szCs w:val="24"/>
          <w:lang w:val="en-US"/>
        </w:rPr>
        <w:t>edu</w:t>
      </w:r>
      <w:r w:rsidRPr="00EB03C2">
        <w:rPr>
          <w:rFonts w:ascii="Times New Roman" w:hAnsi="Times New Roman" w:cs="Times New Roman"/>
          <w:sz w:val="24"/>
          <w:szCs w:val="24"/>
        </w:rPr>
        <w:t>/</w:t>
      </w:r>
      <w:r w:rsidRPr="00EB03C2">
        <w:rPr>
          <w:rFonts w:ascii="Times New Roman" w:hAnsi="Times New Roman" w:cs="Times New Roman"/>
          <w:sz w:val="24"/>
          <w:szCs w:val="24"/>
          <w:lang w:val="en-US"/>
        </w:rPr>
        <w:t>go</w:t>
      </w:r>
      <w:r w:rsidRPr="00EB03C2">
        <w:rPr>
          <w:rFonts w:ascii="Times New Roman" w:hAnsi="Times New Roman" w:cs="Times New Roman"/>
          <w:sz w:val="24"/>
          <w:szCs w:val="24"/>
        </w:rPr>
        <w:t>/</w:t>
      </w:r>
      <w:r w:rsidRPr="00EB03C2">
        <w:rPr>
          <w:rFonts w:ascii="Times New Roman" w:hAnsi="Times New Roman" w:cs="Times New Roman"/>
          <w:sz w:val="24"/>
          <w:szCs w:val="24"/>
          <w:lang w:val="en-US"/>
        </w:rPr>
        <w:t>multicultural</w:t>
      </w:r>
      <w:r w:rsidRPr="00EB03C2">
        <w:rPr>
          <w:rFonts w:ascii="Times New Roman" w:hAnsi="Times New Roman" w:cs="Times New Roman"/>
          <w:sz w:val="24"/>
          <w:szCs w:val="24"/>
        </w:rPr>
        <w:t>/</w:t>
      </w:r>
    </w:p>
    <w:p w:rsidR="00EB03C2" w:rsidRPr="009F339D" w:rsidRDefault="00EB03C2"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Вопросы справедливости:</w:t>
      </w:r>
      <w:r w:rsidRPr="009F339D">
        <w:rPr>
          <w:rFonts w:ascii="Times New Roman" w:hAnsi="Times New Roman" w:cs="Times New Roman"/>
          <w:sz w:val="24"/>
          <w:szCs w:val="24"/>
        </w:rPr>
        <w:t xml:space="preserve"> </w:t>
      </w:r>
      <w:r w:rsidRPr="00EB03C2">
        <w:rPr>
          <w:rFonts w:ascii="Times New Roman" w:hAnsi="Times New Roman" w:cs="Times New Roman"/>
          <w:sz w:val="24"/>
          <w:szCs w:val="24"/>
          <w:lang w:val="en-US"/>
        </w:rPr>
        <w:t>http</w:t>
      </w:r>
      <w:r w:rsidRPr="009F339D">
        <w:rPr>
          <w:rFonts w:ascii="Times New Roman" w:hAnsi="Times New Roman" w:cs="Times New Roman"/>
          <w:sz w:val="24"/>
          <w:szCs w:val="24"/>
        </w:rPr>
        <w:t>://</w:t>
      </w:r>
      <w:r w:rsidRPr="00EB03C2">
        <w:rPr>
          <w:rFonts w:ascii="Times New Roman" w:hAnsi="Times New Roman" w:cs="Times New Roman"/>
          <w:sz w:val="24"/>
          <w:szCs w:val="24"/>
          <w:lang w:val="en-US"/>
        </w:rPr>
        <w:t>eric</w:t>
      </w:r>
      <w:r w:rsidRPr="009F339D">
        <w:rPr>
          <w:rFonts w:ascii="Times New Roman" w:hAnsi="Times New Roman" w:cs="Times New Roman"/>
          <w:sz w:val="24"/>
          <w:szCs w:val="24"/>
        </w:rPr>
        <w:t>-</w:t>
      </w:r>
      <w:r w:rsidRPr="00EB03C2">
        <w:rPr>
          <w:rFonts w:ascii="Times New Roman" w:hAnsi="Times New Roman" w:cs="Times New Roman"/>
          <w:sz w:val="24"/>
          <w:szCs w:val="24"/>
          <w:lang w:val="en-US"/>
        </w:rPr>
        <w:t>web</w:t>
      </w:r>
      <w:r w:rsidRPr="009F339D">
        <w:rPr>
          <w:rFonts w:ascii="Times New Roman" w:hAnsi="Times New Roman" w:cs="Times New Roman"/>
          <w:sz w:val="24"/>
          <w:szCs w:val="24"/>
        </w:rPr>
        <w:t>.</w:t>
      </w:r>
      <w:r w:rsidRPr="00EB03C2">
        <w:rPr>
          <w:rFonts w:ascii="Times New Roman" w:hAnsi="Times New Roman" w:cs="Times New Roman"/>
          <w:sz w:val="24"/>
          <w:szCs w:val="24"/>
          <w:lang w:val="en-US"/>
        </w:rPr>
        <w:t>tc</w:t>
      </w:r>
      <w:r w:rsidRPr="009F339D">
        <w:rPr>
          <w:rFonts w:ascii="Times New Roman" w:hAnsi="Times New Roman" w:cs="Times New Roman"/>
          <w:sz w:val="24"/>
          <w:szCs w:val="24"/>
        </w:rPr>
        <w:t>.</w:t>
      </w:r>
      <w:r w:rsidRPr="00EB03C2">
        <w:rPr>
          <w:rFonts w:ascii="Times New Roman" w:hAnsi="Times New Roman" w:cs="Times New Roman"/>
          <w:sz w:val="24"/>
          <w:szCs w:val="24"/>
          <w:lang w:val="en-US"/>
        </w:rPr>
        <w:t>columbia</w:t>
      </w:r>
      <w:r w:rsidRPr="009F339D">
        <w:rPr>
          <w:rFonts w:ascii="Times New Roman" w:hAnsi="Times New Roman" w:cs="Times New Roman"/>
          <w:sz w:val="24"/>
          <w:szCs w:val="24"/>
        </w:rPr>
        <w:t>.</w:t>
      </w:r>
      <w:r w:rsidRPr="00EB03C2">
        <w:rPr>
          <w:rFonts w:ascii="Times New Roman" w:hAnsi="Times New Roman" w:cs="Times New Roman"/>
          <w:sz w:val="24"/>
          <w:szCs w:val="24"/>
          <w:lang w:val="en-US"/>
        </w:rPr>
        <w:t>edu</w:t>
      </w:r>
      <w:r w:rsidRPr="009F339D">
        <w:rPr>
          <w:rFonts w:ascii="Times New Roman" w:hAnsi="Times New Roman" w:cs="Times New Roman"/>
          <w:sz w:val="24"/>
          <w:szCs w:val="24"/>
        </w:rPr>
        <w:t>/</w:t>
      </w:r>
      <w:r w:rsidRPr="00EB03C2">
        <w:rPr>
          <w:rFonts w:ascii="Times New Roman" w:hAnsi="Times New Roman" w:cs="Times New Roman"/>
          <w:sz w:val="24"/>
          <w:szCs w:val="24"/>
          <w:lang w:val="en-US"/>
        </w:rPr>
        <w:t>equity</w:t>
      </w:r>
      <w:r w:rsidRPr="009F339D">
        <w:rPr>
          <w:rFonts w:ascii="Times New Roman" w:hAnsi="Times New Roman" w:cs="Times New Roman"/>
          <w:sz w:val="24"/>
          <w:szCs w:val="24"/>
        </w:rPr>
        <w:t>/</w:t>
      </w:r>
    </w:p>
    <w:p w:rsidR="00EB03C2" w:rsidRPr="009F339D" w:rsidRDefault="00EB03C2" w:rsidP="00DD78EB">
      <w:pPr>
        <w:tabs>
          <w:tab w:val="left" w:pos="8222"/>
        </w:tabs>
        <w:spacing w:line="288" w:lineRule="auto"/>
        <w:ind w:firstLine="851"/>
        <w:jc w:val="both"/>
        <w:rPr>
          <w:rFonts w:ascii="Times New Roman" w:hAnsi="Times New Roman" w:cs="Times New Roman"/>
          <w:sz w:val="24"/>
          <w:szCs w:val="24"/>
        </w:rPr>
      </w:pPr>
      <w:r w:rsidRPr="00EB03C2">
        <w:rPr>
          <w:rFonts w:ascii="Times New Roman" w:hAnsi="Times New Roman" w:cs="Times New Roman"/>
          <w:sz w:val="24"/>
          <w:szCs w:val="24"/>
          <w:lang w:val="en-US"/>
        </w:rPr>
        <w:t>www</w:t>
      </w:r>
      <w:r w:rsidRPr="009F339D">
        <w:rPr>
          <w:rFonts w:ascii="Times New Roman" w:hAnsi="Times New Roman" w:cs="Times New Roman"/>
          <w:sz w:val="24"/>
          <w:szCs w:val="24"/>
        </w:rPr>
        <w:t>.</w:t>
      </w:r>
      <w:proofErr w:type="spellStart"/>
      <w:r w:rsidRPr="00EB03C2">
        <w:rPr>
          <w:rFonts w:ascii="Times New Roman" w:hAnsi="Times New Roman" w:cs="Times New Roman"/>
          <w:sz w:val="24"/>
          <w:szCs w:val="24"/>
          <w:lang w:val="en-US"/>
        </w:rPr>
        <w:t>rippleeffects</w:t>
      </w:r>
      <w:proofErr w:type="spellEnd"/>
      <w:r w:rsidRPr="009F339D">
        <w:rPr>
          <w:rFonts w:ascii="Times New Roman" w:hAnsi="Times New Roman" w:cs="Times New Roman"/>
          <w:sz w:val="24"/>
          <w:szCs w:val="24"/>
        </w:rPr>
        <w:t>.</w:t>
      </w:r>
      <w:r w:rsidRPr="00EB03C2">
        <w:rPr>
          <w:rFonts w:ascii="Times New Roman" w:hAnsi="Times New Roman" w:cs="Times New Roman"/>
          <w:sz w:val="24"/>
          <w:szCs w:val="24"/>
          <w:lang w:val="en-US"/>
        </w:rPr>
        <w:t>com</w:t>
      </w:r>
      <w:r w:rsidRPr="009F339D">
        <w:rPr>
          <w:rFonts w:ascii="Times New Roman" w:hAnsi="Times New Roman" w:cs="Times New Roman"/>
          <w:sz w:val="24"/>
          <w:szCs w:val="24"/>
        </w:rPr>
        <w:t xml:space="preserve"> (</w:t>
      </w:r>
      <w:r w:rsidR="009F339D">
        <w:rPr>
          <w:rFonts w:ascii="Times New Roman" w:hAnsi="Times New Roman" w:cs="Times New Roman"/>
          <w:sz w:val="24"/>
          <w:szCs w:val="24"/>
        </w:rPr>
        <w:t>инструменты</w:t>
      </w:r>
      <w:r w:rsidR="009F339D" w:rsidRPr="009F339D">
        <w:rPr>
          <w:rFonts w:ascii="Times New Roman" w:hAnsi="Times New Roman" w:cs="Times New Roman"/>
          <w:sz w:val="24"/>
          <w:szCs w:val="24"/>
        </w:rPr>
        <w:t xml:space="preserve"> </w:t>
      </w:r>
      <w:r w:rsidR="009F339D">
        <w:rPr>
          <w:rFonts w:ascii="Times New Roman" w:hAnsi="Times New Roman" w:cs="Times New Roman"/>
          <w:sz w:val="24"/>
          <w:szCs w:val="24"/>
        </w:rPr>
        <w:t>для</w:t>
      </w:r>
      <w:r w:rsidR="009F339D" w:rsidRPr="009F339D">
        <w:rPr>
          <w:rFonts w:ascii="Times New Roman" w:hAnsi="Times New Roman" w:cs="Times New Roman"/>
          <w:sz w:val="24"/>
          <w:szCs w:val="24"/>
        </w:rPr>
        <w:t xml:space="preserve"> </w:t>
      </w:r>
      <w:r w:rsidR="009F339D">
        <w:rPr>
          <w:rFonts w:ascii="Times New Roman" w:hAnsi="Times New Roman" w:cs="Times New Roman"/>
          <w:sz w:val="24"/>
          <w:szCs w:val="24"/>
        </w:rPr>
        <w:t>подростков</w:t>
      </w:r>
      <w:r w:rsidRPr="009F339D">
        <w:rPr>
          <w:rFonts w:ascii="Times New Roman" w:hAnsi="Times New Roman" w:cs="Times New Roman"/>
          <w:sz w:val="24"/>
          <w:szCs w:val="24"/>
        </w:rPr>
        <w:t xml:space="preserve">) </w:t>
      </w:r>
      <w:r w:rsidR="009F339D">
        <w:rPr>
          <w:rFonts w:ascii="Times New Roman" w:hAnsi="Times New Roman" w:cs="Times New Roman"/>
          <w:sz w:val="24"/>
          <w:szCs w:val="24"/>
        </w:rPr>
        <w:t>– есть приемы, позволяющие</w:t>
      </w:r>
      <w:r w:rsidR="009F339D" w:rsidRPr="009F339D">
        <w:rPr>
          <w:rFonts w:ascii="Times New Roman" w:hAnsi="Times New Roman" w:cs="Times New Roman"/>
          <w:sz w:val="24"/>
          <w:szCs w:val="24"/>
        </w:rPr>
        <w:t xml:space="preserve"> </w:t>
      </w:r>
      <w:r w:rsidR="009F339D">
        <w:rPr>
          <w:rFonts w:ascii="Times New Roman" w:hAnsi="Times New Roman" w:cs="Times New Roman"/>
          <w:sz w:val="24"/>
          <w:szCs w:val="24"/>
        </w:rPr>
        <w:t>п</w:t>
      </w:r>
      <w:r w:rsidR="009F339D" w:rsidRPr="00EB03C2">
        <w:rPr>
          <w:rFonts w:ascii="Times New Roman" w:hAnsi="Times New Roman" w:cs="Times New Roman"/>
          <w:sz w:val="24"/>
          <w:szCs w:val="24"/>
        </w:rPr>
        <w:t>онимать другие точки зрения</w:t>
      </w:r>
    </w:p>
    <w:p w:rsidR="002D4424" w:rsidRPr="009F339D" w:rsidRDefault="002D4424" w:rsidP="00DD78EB">
      <w:pPr>
        <w:tabs>
          <w:tab w:val="left" w:pos="8222"/>
        </w:tabs>
        <w:spacing w:line="288" w:lineRule="auto"/>
        <w:ind w:firstLine="851"/>
        <w:jc w:val="both"/>
        <w:rPr>
          <w:rFonts w:ascii="Times New Roman" w:hAnsi="Times New Roman" w:cs="Times New Roman"/>
          <w:sz w:val="24"/>
          <w:szCs w:val="24"/>
        </w:rPr>
      </w:pPr>
    </w:p>
    <w:p w:rsidR="009F339D" w:rsidRDefault="009F339D" w:rsidP="00DD78EB">
      <w:pPr>
        <w:tabs>
          <w:tab w:val="center" w:pos="5527"/>
        </w:tabs>
        <w:spacing w:line="288" w:lineRule="auto"/>
        <w:ind w:firstLine="851"/>
        <w:jc w:val="center"/>
        <w:rPr>
          <w:rFonts w:ascii="Times New Roman" w:hAnsi="Times New Roman" w:cs="Times New Roman"/>
          <w:b/>
          <w:sz w:val="24"/>
          <w:szCs w:val="24"/>
        </w:rPr>
      </w:pPr>
      <w:r>
        <w:rPr>
          <w:rFonts w:ascii="Times New Roman" w:hAnsi="Times New Roman" w:cs="Times New Roman"/>
          <w:b/>
          <w:sz w:val="24"/>
          <w:szCs w:val="24"/>
        </w:rPr>
        <w:t>Понимать другие точки зрения, учитывая альтернативную перспективу</w:t>
      </w:r>
    </w:p>
    <w:p w:rsidR="002D4424" w:rsidRPr="009F339D" w:rsidRDefault="002D4424" w:rsidP="00DD78EB">
      <w:pPr>
        <w:tabs>
          <w:tab w:val="left" w:pos="8222"/>
        </w:tabs>
        <w:spacing w:line="288" w:lineRule="auto"/>
        <w:ind w:firstLine="851"/>
        <w:jc w:val="both"/>
        <w:rPr>
          <w:rFonts w:ascii="Times New Roman" w:hAnsi="Times New Roman" w:cs="Times New Roman"/>
          <w:sz w:val="24"/>
          <w:szCs w:val="24"/>
        </w:rPr>
      </w:pPr>
    </w:p>
    <w:p w:rsidR="009F339D" w:rsidRPr="00C444A9" w:rsidRDefault="00CA37D0" w:rsidP="00DD78EB">
      <w:pPr>
        <w:tabs>
          <w:tab w:val="left" w:pos="8222"/>
        </w:tabs>
        <w:spacing w:line="288" w:lineRule="auto"/>
        <w:ind w:firstLine="851"/>
        <w:jc w:val="both"/>
        <w:rPr>
          <w:rFonts w:ascii="Times New Roman" w:hAnsi="Times New Roman" w:cs="Times New Roman"/>
          <w:b/>
          <w:i/>
          <w:sz w:val="24"/>
          <w:szCs w:val="24"/>
        </w:rPr>
      </w:pPr>
      <w:r>
        <w:rPr>
          <w:rFonts w:ascii="Times New Roman" w:hAnsi="Times New Roman" w:cs="Times New Roman"/>
          <w:b/>
          <w:i/>
          <w:sz w:val="24"/>
          <w:szCs w:val="24"/>
        </w:rPr>
        <w:t>Креативность и опыт: пример для подражания</w:t>
      </w:r>
    </w:p>
    <w:p w:rsidR="009F339D" w:rsidRDefault="009F339D" w:rsidP="00DD78EB">
      <w:pPr>
        <w:tabs>
          <w:tab w:val="left" w:pos="8222"/>
        </w:tabs>
        <w:spacing w:line="288" w:lineRule="auto"/>
        <w:ind w:firstLine="851"/>
        <w:jc w:val="both"/>
        <w:rPr>
          <w:rFonts w:ascii="Times New Roman" w:hAnsi="Times New Roman" w:cs="Times New Roman"/>
          <w:sz w:val="24"/>
          <w:szCs w:val="24"/>
        </w:rPr>
      </w:pPr>
    </w:p>
    <w:p w:rsidR="009F339D" w:rsidRPr="00C444A9" w:rsidRDefault="009F339D" w:rsidP="00DD78EB">
      <w:pPr>
        <w:tabs>
          <w:tab w:val="left" w:pos="8222"/>
        </w:tabs>
        <w:spacing w:line="288" w:lineRule="auto"/>
        <w:ind w:firstLine="851"/>
        <w:jc w:val="both"/>
        <w:rPr>
          <w:rFonts w:ascii="Times New Roman" w:hAnsi="Times New Roman" w:cs="Times New Roman"/>
          <w:i/>
          <w:sz w:val="24"/>
          <w:szCs w:val="24"/>
        </w:rPr>
      </w:pPr>
      <w:r>
        <w:rPr>
          <w:rFonts w:ascii="Times New Roman" w:hAnsi="Times New Roman" w:cs="Times New Roman"/>
          <w:i/>
          <w:sz w:val="24"/>
          <w:szCs w:val="24"/>
        </w:rPr>
        <w:t>Пример из жизни</w:t>
      </w:r>
    </w:p>
    <w:p w:rsidR="009F339D" w:rsidRDefault="009F339D" w:rsidP="00DD78EB">
      <w:pPr>
        <w:tabs>
          <w:tab w:val="left" w:pos="8222"/>
        </w:tabs>
        <w:spacing w:line="288" w:lineRule="auto"/>
        <w:ind w:firstLine="851"/>
        <w:jc w:val="both"/>
        <w:rPr>
          <w:rFonts w:ascii="Times New Roman" w:hAnsi="Times New Roman" w:cs="Times New Roman"/>
          <w:sz w:val="24"/>
          <w:szCs w:val="24"/>
        </w:rPr>
      </w:pPr>
    </w:p>
    <w:p w:rsidR="009F339D" w:rsidRDefault="009F339D" w:rsidP="00DD78EB">
      <w:pPr>
        <w:tabs>
          <w:tab w:val="left" w:pos="8222"/>
        </w:tabs>
        <w:spacing w:line="288" w:lineRule="auto"/>
        <w:ind w:firstLine="851"/>
        <w:jc w:val="both"/>
        <w:rPr>
          <w:rFonts w:ascii="Times New Roman" w:hAnsi="Times New Roman" w:cs="Times New Roman"/>
          <w:sz w:val="24"/>
          <w:szCs w:val="24"/>
        </w:rPr>
      </w:pPr>
      <w:r w:rsidRPr="009F339D">
        <w:rPr>
          <w:rFonts w:ascii="Times New Roman" w:hAnsi="Times New Roman" w:cs="Times New Roman"/>
          <w:b/>
          <w:sz w:val="24"/>
          <w:szCs w:val="24"/>
        </w:rPr>
        <w:t>Перл Бак</w:t>
      </w:r>
      <w:r>
        <w:rPr>
          <w:rFonts w:ascii="Times New Roman" w:hAnsi="Times New Roman" w:cs="Times New Roman"/>
          <w:sz w:val="24"/>
          <w:szCs w:val="24"/>
        </w:rPr>
        <w:t xml:space="preserve"> родилась в США, но провела большую часть своих первых сорок</w:t>
      </w:r>
      <w:r w:rsidR="009B0A4D">
        <w:rPr>
          <w:rFonts w:ascii="Times New Roman" w:hAnsi="Times New Roman" w:cs="Times New Roman"/>
          <w:sz w:val="24"/>
          <w:szCs w:val="24"/>
        </w:rPr>
        <w:t>а</w:t>
      </w:r>
      <w:r>
        <w:rPr>
          <w:rFonts w:ascii="Times New Roman" w:hAnsi="Times New Roman" w:cs="Times New Roman"/>
          <w:sz w:val="24"/>
          <w:szCs w:val="24"/>
        </w:rPr>
        <w:t xml:space="preserve"> лет в Китае. Она написала больше 70 книг. </w:t>
      </w:r>
      <w:r w:rsidRPr="009F339D">
        <w:rPr>
          <w:rFonts w:ascii="Times New Roman" w:hAnsi="Times New Roman" w:cs="Times New Roman"/>
          <w:sz w:val="24"/>
          <w:szCs w:val="24"/>
        </w:rPr>
        <w:t>Перл Бак</w:t>
      </w:r>
      <w:r>
        <w:rPr>
          <w:rFonts w:ascii="Times New Roman" w:hAnsi="Times New Roman" w:cs="Times New Roman"/>
          <w:sz w:val="24"/>
          <w:szCs w:val="24"/>
        </w:rPr>
        <w:t xml:space="preserve"> была первой писательницей, привнесшей азиатскую перспективу в западную литературу. После того, как она во второй половине своей жизни переехала в США, она стала одной из самых активных сторонников межкультурного взаимопонимания между США и Азией.</w:t>
      </w:r>
    </w:p>
    <w:p w:rsidR="009F339D" w:rsidRDefault="009F339D" w:rsidP="00DD78EB">
      <w:pPr>
        <w:tabs>
          <w:tab w:val="left" w:pos="8222"/>
        </w:tabs>
        <w:spacing w:line="288" w:lineRule="auto"/>
        <w:ind w:firstLine="851"/>
        <w:jc w:val="both"/>
        <w:rPr>
          <w:rFonts w:ascii="Times New Roman" w:hAnsi="Times New Roman" w:cs="Times New Roman"/>
          <w:sz w:val="24"/>
          <w:szCs w:val="24"/>
        </w:rPr>
      </w:pPr>
    </w:p>
    <w:p w:rsidR="009F339D" w:rsidRDefault="009F339D" w:rsidP="00DD78EB">
      <w:pPr>
        <w:tabs>
          <w:tab w:val="left" w:pos="8222"/>
        </w:tabs>
        <w:spacing w:line="288" w:lineRule="auto"/>
        <w:ind w:firstLine="851"/>
        <w:jc w:val="both"/>
        <w:rPr>
          <w:rFonts w:ascii="Times New Roman" w:hAnsi="Times New Roman" w:cs="Times New Roman"/>
          <w:sz w:val="24"/>
          <w:szCs w:val="24"/>
        </w:rPr>
      </w:pPr>
    </w:p>
    <w:p w:rsidR="009F339D" w:rsidRDefault="009F339D" w:rsidP="00DD78EB">
      <w:pPr>
        <w:tabs>
          <w:tab w:val="left" w:pos="8222"/>
        </w:tabs>
        <w:spacing w:line="288" w:lineRule="auto"/>
        <w:ind w:firstLine="851"/>
        <w:jc w:val="both"/>
        <w:rPr>
          <w:rFonts w:ascii="Times New Roman" w:hAnsi="Times New Roman" w:cs="Times New Roman"/>
          <w:b/>
          <w:sz w:val="24"/>
          <w:szCs w:val="24"/>
        </w:rPr>
      </w:pPr>
      <w:r w:rsidRPr="00936890">
        <w:rPr>
          <w:rFonts w:ascii="Times New Roman" w:hAnsi="Times New Roman" w:cs="Times New Roman"/>
          <w:b/>
          <w:sz w:val="24"/>
          <w:szCs w:val="24"/>
        </w:rPr>
        <w:t>Рекомендации по развитию умений</w:t>
      </w:r>
    </w:p>
    <w:p w:rsidR="002D4424" w:rsidRPr="009F339D" w:rsidRDefault="002D4424" w:rsidP="00DD78EB">
      <w:pPr>
        <w:tabs>
          <w:tab w:val="left" w:pos="8222"/>
        </w:tabs>
        <w:spacing w:line="288" w:lineRule="auto"/>
        <w:ind w:firstLine="851"/>
        <w:jc w:val="both"/>
        <w:rPr>
          <w:rFonts w:ascii="Times New Roman" w:hAnsi="Times New Roman" w:cs="Times New Roman"/>
          <w:sz w:val="24"/>
          <w:szCs w:val="24"/>
        </w:rPr>
      </w:pPr>
    </w:p>
    <w:p w:rsidR="009F339D" w:rsidRDefault="009F339D" w:rsidP="00DD78EB">
      <w:pPr>
        <w:spacing w:line="288" w:lineRule="auto"/>
        <w:jc w:val="center"/>
        <w:rPr>
          <w:rFonts w:ascii="Times New Roman" w:hAnsi="Times New Roman" w:cs="Times New Roman"/>
          <w:b/>
          <w:sz w:val="24"/>
          <w:szCs w:val="24"/>
        </w:rPr>
      </w:pPr>
      <w:r>
        <w:rPr>
          <w:rFonts w:ascii="Times New Roman" w:hAnsi="Times New Roman" w:cs="Times New Roman"/>
          <w:b/>
          <w:sz w:val="24"/>
          <w:szCs w:val="24"/>
        </w:rPr>
        <w:t>УРОВЕНЬ 1: ПОГРУЖЕНИЕ В ПРИМЕРЫ И ВОЗМОЖНОСТИ</w:t>
      </w:r>
    </w:p>
    <w:p w:rsidR="009F339D" w:rsidRPr="007B3165" w:rsidRDefault="00792267" w:rsidP="00DD78EB">
      <w:pPr>
        <w:spacing w:line="288" w:lineRule="auto"/>
        <w:jc w:val="center"/>
        <w:rPr>
          <w:rFonts w:ascii="Times New Roman" w:hAnsi="Times New Roman" w:cs="Times New Roman"/>
          <w:i/>
          <w:sz w:val="24"/>
          <w:szCs w:val="24"/>
        </w:rPr>
      </w:pPr>
      <w:r>
        <w:rPr>
          <w:rFonts w:ascii="Times New Roman" w:hAnsi="Times New Roman" w:cs="Times New Roman"/>
          <w:i/>
          <w:sz w:val="24"/>
          <w:szCs w:val="24"/>
        </w:rPr>
        <w:t xml:space="preserve">Анализируй общую картину, учись узнавать </w:t>
      </w:r>
      <w:r w:rsidR="009F339D">
        <w:rPr>
          <w:rFonts w:ascii="Times New Roman" w:hAnsi="Times New Roman" w:cs="Times New Roman"/>
          <w:i/>
          <w:sz w:val="24"/>
          <w:szCs w:val="24"/>
        </w:rPr>
        <w:t xml:space="preserve">основные структуры </w:t>
      </w:r>
    </w:p>
    <w:p w:rsidR="009F339D" w:rsidRDefault="009F339D" w:rsidP="00DD78EB">
      <w:pPr>
        <w:spacing w:line="288" w:lineRule="auto"/>
        <w:ind w:firstLine="851"/>
        <w:jc w:val="both"/>
        <w:rPr>
          <w:rFonts w:ascii="Times New Roman" w:hAnsi="Times New Roman" w:cs="Times New Roman"/>
          <w:sz w:val="24"/>
          <w:szCs w:val="24"/>
        </w:rPr>
      </w:pPr>
    </w:p>
    <w:p w:rsidR="002D4424" w:rsidRDefault="009F339D"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b/>
          <w:sz w:val="24"/>
          <w:szCs w:val="24"/>
        </w:rPr>
        <w:lastRenderedPageBreak/>
        <w:t xml:space="preserve">Люди могут смотреть по-разному на одно и то же. </w:t>
      </w:r>
      <w:r>
        <w:rPr>
          <w:rFonts w:ascii="Times New Roman" w:hAnsi="Times New Roman" w:cs="Times New Roman"/>
          <w:sz w:val="24"/>
          <w:szCs w:val="24"/>
        </w:rPr>
        <w:t xml:space="preserve">Попросите учащихся </w:t>
      </w:r>
      <w:r w:rsidR="00004965">
        <w:rPr>
          <w:rFonts w:ascii="Times New Roman" w:hAnsi="Times New Roman" w:cs="Times New Roman"/>
          <w:sz w:val="24"/>
          <w:szCs w:val="24"/>
        </w:rPr>
        <w:t>составить таблицу сходных и различных реакций людей на один и тот же опыт. Например, на запах, фильм, предмет одежды, блюдо, какое-нибудь задание и т.д.</w:t>
      </w:r>
    </w:p>
    <w:p w:rsidR="00004965" w:rsidRDefault="00004965" w:rsidP="00DD78EB">
      <w:pPr>
        <w:tabs>
          <w:tab w:val="left" w:pos="8222"/>
        </w:tabs>
        <w:spacing w:line="288" w:lineRule="auto"/>
        <w:ind w:firstLine="851"/>
        <w:jc w:val="both"/>
        <w:rPr>
          <w:rFonts w:ascii="Times New Roman" w:hAnsi="Times New Roman" w:cs="Times New Roman"/>
          <w:sz w:val="24"/>
          <w:szCs w:val="24"/>
        </w:rPr>
      </w:pPr>
    </w:p>
    <w:p w:rsidR="00004965" w:rsidRDefault="00004965"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b/>
          <w:sz w:val="24"/>
          <w:szCs w:val="24"/>
        </w:rPr>
        <w:t>Рассказы о личных трудностях.</w:t>
      </w:r>
      <w:r>
        <w:rPr>
          <w:rFonts w:ascii="Times New Roman" w:hAnsi="Times New Roman" w:cs="Times New Roman"/>
          <w:sz w:val="24"/>
          <w:szCs w:val="24"/>
        </w:rPr>
        <w:t xml:space="preserve"> Попросите учащихся узнать о других молодых людях, которые испытывают трудности (например, дети их возраста, неожиданно получившие паралич, потерявшие дом или родителей). Эти истории можно взять из разных источников, включая фильмы, журнальные статьи, интернет, новости, историю и т.д.</w:t>
      </w:r>
    </w:p>
    <w:p w:rsidR="00004965" w:rsidRDefault="00004965" w:rsidP="00DD78EB">
      <w:pPr>
        <w:tabs>
          <w:tab w:val="left" w:pos="8222"/>
        </w:tabs>
        <w:spacing w:line="288" w:lineRule="auto"/>
        <w:ind w:firstLine="851"/>
        <w:jc w:val="both"/>
        <w:rPr>
          <w:rFonts w:ascii="Times New Roman" w:hAnsi="Times New Roman" w:cs="Times New Roman"/>
          <w:sz w:val="24"/>
          <w:szCs w:val="24"/>
        </w:rPr>
      </w:pPr>
    </w:p>
    <w:p w:rsidR="00004965" w:rsidRDefault="00004965"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b/>
          <w:sz w:val="24"/>
          <w:szCs w:val="24"/>
        </w:rPr>
        <w:t xml:space="preserve">Читайте и слушайте литературные произведения, чтобы постараться понять точки зрения других. </w:t>
      </w:r>
      <w:r>
        <w:rPr>
          <w:rFonts w:ascii="Times New Roman" w:hAnsi="Times New Roman" w:cs="Times New Roman"/>
          <w:sz w:val="24"/>
          <w:szCs w:val="24"/>
        </w:rPr>
        <w:t>Воспользуйтесь ресурсом «Театр у микрофона» (</w:t>
      </w:r>
      <w:r w:rsidRPr="00004965">
        <w:rPr>
          <w:rFonts w:ascii="Times New Roman" w:hAnsi="Times New Roman" w:cs="Times New Roman"/>
          <w:sz w:val="24"/>
          <w:szCs w:val="24"/>
        </w:rPr>
        <w:t>http://www.stemnet.nf.ca/CITE/langrt.htm</w:t>
      </w:r>
      <w:r>
        <w:rPr>
          <w:rFonts w:ascii="Times New Roman" w:hAnsi="Times New Roman" w:cs="Times New Roman"/>
          <w:sz w:val="24"/>
          <w:szCs w:val="24"/>
        </w:rPr>
        <w:t xml:space="preserve"> </w:t>
      </w:r>
      <w:r>
        <w:rPr>
          <w:rFonts w:ascii="Times New Roman" w:hAnsi="Times New Roman" w:cs="Times New Roman"/>
          <w:sz w:val="24"/>
          <w:szCs w:val="24"/>
        </w:rPr>
        <w:sym w:font="Symbol" w:char="F02D"/>
      </w:r>
      <w:r>
        <w:rPr>
          <w:rFonts w:ascii="Times New Roman" w:hAnsi="Times New Roman" w:cs="Times New Roman"/>
          <w:sz w:val="24"/>
          <w:szCs w:val="24"/>
        </w:rPr>
        <w:t xml:space="preserve"> доступны </w:t>
      </w:r>
      <w:r w:rsidR="00C50354">
        <w:rPr>
          <w:rFonts w:ascii="Times New Roman" w:hAnsi="Times New Roman" w:cs="Times New Roman"/>
          <w:sz w:val="24"/>
          <w:szCs w:val="24"/>
        </w:rPr>
        <w:t>сценарии и учебные задания</w:t>
      </w:r>
      <w:r w:rsidRPr="00004965">
        <w:rPr>
          <w:rFonts w:ascii="Times New Roman" w:hAnsi="Times New Roman" w:cs="Times New Roman"/>
          <w:sz w:val="24"/>
          <w:szCs w:val="24"/>
        </w:rPr>
        <w:t>)</w:t>
      </w:r>
      <w:r w:rsidR="00C50354">
        <w:rPr>
          <w:rFonts w:ascii="Times New Roman" w:hAnsi="Times New Roman" w:cs="Times New Roman"/>
          <w:sz w:val="24"/>
          <w:szCs w:val="24"/>
        </w:rPr>
        <w:t>. Затем обсудите чувства и мнения других героев.</w:t>
      </w:r>
    </w:p>
    <w:p w:rsidR="00C50354" w:rsidRDefault="00C50354" w:rsidP="00DD78EB">
      <w:pPr>
        <w:tabs>
          <w:tab w:val="left" w:pos="8222"/>
        </w:tabs>
        <w:spacing w:line="288" w:lineRule="auto"/>
        <w:ind w:firstLine="851"/>
        <w:jc w:val="both"/>
        <w:rPr>
          <w:rFonts w:ascii="Times New Roman" w:hAnsi="Times New Roman" w:cs="Times New Roman"/>
          <w:sz w:val="24"/>
          <w:szCs w:val="24"/>
        </w:rPr>
      </w:pPr>
    </w:p>
    <w:p w:rsidR="00C50354" w:rsidRDefault="00C50354" w:rsidP="00DD78EB">
      <w:pPr>
        <w:spacing w:line="288" w:lineRule="auto"/>
        <w:jc w:val="center"/>
        <w:rPr>
          <w:rFonts w:ascii="Times New Roman" w:hAnsi="Times New Roman" w:cs="Times New Roman"/>
          <w:b/>
          <w:sz w:val="24"/>
          <w:szCs w:val="24"/>
        </w:rPr>
      </w:pPr>
      <w:r>
        <w:rPr>
          <w:rFonts w:ascii="Times New Roman" w:hAnsi="Times New Roman" w:cs="Times New Roman"/>
          <w:b/>
          <w:sz w:val="24"/>
          <w:szCs w:val="24"/>
        </w:rPr>
        <w:t>УРОВЕНЬ 2: ВНИМАНИЕ ФАКТАМ И УМЕНИЯМ</w:t>
      </w:r>
    </w:p>
    <w:p w:rsidR="00C50354" w:rsidRDefault="00792267" w:rsidP="00DD78EB">
      <w:pPr>
        <w:spacing w:line="288" w:lineRule="auto"/>
        <w:ind w:firstLine="851"/>
        <w:jc w:val="both"/>
        <w:rPr>
          <w:rFonts w:ascii="Times New Roman" w:hAnsi="Times New Roman" w:cs="Times New Roman"/>
          <w:sz w:val="24"/>
          <w:szCs w:val="24"/>
        </w:rPr>
      </w:pPr>
      <w:r>
        <w:rPr>
          <w:rFonts w:ascii="Times New Roman" w:hAnsi="Times New Roman" w:cs="Times New Roman"/>
          <w:i/>
          <w:sz w:val="24"/>
          <w:szCs w:val="24"/>
        </w:rPr>
        <w:t>Уделяй внимание деталям и примерам, построенным на основе прототипов, углубляй</w:t>
      </w:r>
      <w:r w:rsidR="00C50354" w:rsidRPr="006D415C">
        <w:rPr>
          <w:rFonts w:ascii="Times New Roman" w:hAnsi="Times New Roman" w:cs="Times New Roman"/>
          <w:i/>
          <w:sz w:val="24"/>
          <w:szCs w:val="24"/>
        </w:rPr>
        <w:t xml:space="preserve"> знания</w:t>
      </w:r>
    </w:p>
    <w:p w:rsidR="00C50354" w:rsidRDefault="00C50354" w:rsidP="00DD78EB">
      <w:pPr>
        <w:spacing w:line="288" w:lineRule="auto"/>
        <w:ind w:firstLine="851"/>
        <w:jc w:val="both"/>
        <w:rPr>
          <w:rFonts w:ascii="Times New Roman" w:hAnsi="Times New Roman" w:cs="Times New Roman"/>
          <w:sz w:val="24"/>
          <w:szCs w:val="24"/>
        </w:rPr>
      </w:pPr>
    </w:p>
    <w:p w:rsidR="00C50354" w:rsidRDefault="00C50354"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b/>
          <w:sz w:val="24"/>
          <w:szCs w:val="24"/>
        </w:rPr>
        <w:t xml:space="preserve">Общение с учетом множества перспектив. </w:t>
      </w:r>
      <w:r>
        <w:rPr>
          <w:rFonts w:ascii="Times New Roman" w:hAnsi="Times New Roman" w:cs="Times New Roman"/>
          <w:sz w:val="24"/>
          <w:szCs w:val="24"/>
        </w:rPr>
        <w:t>(1) Попросите учащихся написать две инструкции, как дойти до ванной комнаты (например, одна должна быть основана на расстояниях, другая – на ориентирах).</w:t>
      </w:r>
      <w:r w:rsidRPr="00C50354">
        <w:rPr>
          <w:rFonts w:ascii="Times New Roman" w:hAnsi="Times New Roman" w:cs="Times New Roman"/>
          <w:sz w:val="24"/>
          <w:szCs w:val="24"/>
        </w:rPr>
        <w:t xml:space="preserve"> </w:t>
      </w:r>
      <w:r>
        <w:rPr>
          <w:rFonts w:ascii="Times New Roman" w:hAnsi="Times New Roman" w:cs="Times New Roman"/>
          <w:sz w:val="24"/>
          <w:szCs w:val="24"/>
        </w:rPr>
        <w:t>(2) Попросите учащихся дать устные инструкции одному из учащихся относительно того, как выполнять какое-либо физическое задание. Тот, кто получает инструкции, выступает в роли инвалида (например, незрячий, парализованы руки). (3) Попросите учащихся общаться др. с др. только жестами (без слов). (4) Пусть один учащийся дает инструкции другому, как выполнить сложное задание. После выполнения одного или нескольких заданий обсудите пользу учета множества точек зрения.</w:t>
      </w:r>
    </w:p>
    <w:p w:rsidR="00C50354" w:rsidRDefault="00C50354" w:rsidP="00DD78EB">
      <w:pPr>
        <w:tabs>
          <w:tab w:val="left" w:pos="8222"/>
        </w:tabs>
        <w:spacing w:line="288" w:lineRule="auto"/>
        <w:ind w:firstLine="851"/>
        <w:jc w:val="both"/>
        <w:rPr>
          <w:rFonts w:ascii="Times New Roman" w:hAnsi="Times New Roman" w:cs="Times New Roman"/>
          <w:sz w:val="24"/>
          <w:szCs w:val="24"/>
        </w:rPr>
      </w:pPr>
    </w:p>
    <w:p w:rsidR="00C50354" w:rsidRPr="00C50354" w:rsidRDefault="00C50354" w:rsidP="00DD78EB">
      <w:pPr>
        <w:tabs>
          <w:tab w:val="left" w:pos="8222"/>
        </w:tabs>
        <w:spacing w:line="288" w:lineRule="auto"/>
        <w:ind w:firstLine="851"/>
        <w:jc w:val="both"/>
        <w:rPr>
          <w:rFonts w:ascii="Times New Roman" w:hAnsi="Times New Roman" w:cs="Times New Roman"/>
          <w:sz w:val="24"/>
          <w:szCs w:val="24"/>
        </w:rPr>
      </w:pPr>
      <w:r w:rsidRPr="00C50354">
        <w:rPr>
          <w:rFonts w:ascii="Times New Roman" w:hAnsi="Times New Roman" w:cs="Times New Roman"/>
          <w:b/>
          <w:sz w:val="24"/>
          <w:szCs w:val="24"/>
        </w:rPr>
        <w:t>Опрос</w:t>
      </w:r>
      <w:r>
        <w:rPr>
          <w:rFonts w:ascii="Times New Roman" w:hAnsi="Times New Roman" w:cs="Times New Roman"/>
          <w:sz w:val="24"/>
          <w:szCs w:val="24"/>
        </w:rPr>
        <w:t xml:space="preserve">.  Учащиеся выбирают один простой вопрос (например, «Где ты больше всего любишь бывать и почему?») и опрашивают других учащихся, </w:t>
      </w:r>
      <w:r w:rsidR="009F25FD">
        <w:rPr>
          <w:rFonts w:ascii="Times New Roman" w:hAnsi="Times New Roman" w:cs="Times New Roman"/>
          <w:sz w:val="24"/>
          <w:szCs w:val="24"/>
        </w:rPr>
        <w:t xml:space="preserve">повторяя друг за </w:t>
      </w:r>
      <w:proofErr w:type="gramStart"/>
      <w:r w:rsidR="009F25FD">
        <w:rPr>
          <w:rFonts w:ascii="Times New Roman" w:hAnsi="Times New Roman" w:cs="Times New Roman"/>
          <w:sz w:val="24"/>
          <w:szCs w:val="24"/>
        </w:rPr>
        <w:t>другом</w:t>
      </w:r>
      <w:proofErr w:type="gramEnd"/>
      <w:r w:rsidR="009F25FD">
        <w:rPr>
          <w:rFonts w:ascii="Times New Roman" w:hAnsi="Times New Roman" w:cs="Times New Roman"/>
          <w:sz w:val="24"/>
          <w:szCs w:val="24"/>
        </w:rPr>
        <w:t xml:space="preserve"> ответы и составляя короткий текст, коллаж, стих или другую форму выражения точки зрения других людей.</w:t>
      </w:r>
    </w:p>
    <w:p w:rsidR="002D4424" w:rsidRPr="009F339D" w:rsidRDefault="002D4424" w:rsidP="00DD78EB">
      <w:pPr>
        <w:tabs>
          <w:tab w:val="left" w:pos="8222"/>
        </w:tabs>
        <w:spacing w:line="288" w:lineRule="auto"/>
        <w:ind w:firstLine="851"/>
        <w:jc w:val="both"/>
        <w:rPr>
          <w:rFonts w:ascii="Times New Roman" w:hAnsi="Times New Roman" w:cs="Times New Roman"/>
          <w:sz w:val="24"/>
          <w:szCs w:val="24"/>
        </w:rPr>
      </w:pPr>
    </w:p>
    <w:p w:rsidR="009F25FD" w:rsidRDefault="009F25FD" w:rsidP="00DD78EB">
      <w:pPr>
        <w:tabs>
          <w:tab w:val="center" w:pos="5527"/>
        </w:tabs>
        <w:spacing w:line="288" w:lineRule="auto"/>
        <w:ind w:firstLine="851"/>
        <w:jc w:val="center"/>
        <w:rPr>
          <w:rFonts w:ascii="Times New Roman" w:hAnsi="Times New Roman" w:cs="Times New Roman"/>
          <w:b/>
          <w:sz w:val="24"/>
          <w:szCs w:val="24"/>
        </w:rPr>
      </w:pPr>
      <w:r>
        <w:rPr>
          <w:rFonts w:ascii="Times New Roman" w:hAnsi="Times New Roman" w:cs="Times New Roman"/>
          <w:b/>
          <w:sz w:val="24"/>
          <w:szCs w:val="24"/>
        </w:rPr>
        <w:t>Понимать другие точки зрения, учитывая альтернативную перспективу</w:t>
      </w:r>
    </w:p>
    <w:p w:rsidR="009F25FD" w:rsidRPr="009F339D" w:rsidRDefault="009F25FD" w:rsidP="00DD78EB">
      <w:pPr>
        <w:tabs>
          <w:tab w:val="left" w:pos="8222"/>
        </w:tabs>
        <w:spacing w:line="288" w:lineRule="auto"/>
        <w:ind w:firstLine="851"/>
        <w:jc w:val="both"/>
        <w:rPr>
          <w:rFonts w:ascii="Times New Roman" w:hAnsi="Times New Roman" w:cs="Times New Roman"/>
          <w:sz w:val="24"/>
          <w:szCs w:val="24"/>
        </w:rPr>
      </w:pPr>
    </w:p>
    <w:p w:rsidR="009F25FD" w:rsidRDefault="009F25FD" w:rsidP="00DD78EB">
      <w:pPr>
        <w:tabs>
          <w:tab w:val="left" w:pos="8222"/>
        </w:tabs>
        <w:spacing w:line="288" w:lineRule="auto"/>
        <w:ind w:firstLine="851"/>
        <w:jc w:val="both"/>
        <w:rPr>
          <w:rFonts w:ascii="Times New Roman" w:hAnsi="Times New Roman" w:cs="Times New Roman"/>
          <w:b/>
          <w:sz w:val="24"/>
          <w:szCs w:val="24"/>
        </w:rPr>
      </w:pPr>
      <w:r w:rsidRPr="00936890">
        <w:rPr>
          <w:rFonts w:ascii="Times New Roman" w:hAnsi="Times New Roman" w:cs="Times New Roman"/>
          <w:b/>
          <w:sz w:val="24"/>
          <w:szCs w:val="24"/>
        </w:rPr>
        <w:t>Рекомендации по развитию умений</w:t>
      </w:r>
    </w:p>
    <w:p w:rsidR="009F25FD" w:rsidRPr="009F339D" w:rsidRDefault="009F25FD" w:rsidP="00DD78EB">
      <w:pPr>
        <w:tabs>
          <w:tab w:val="left" w:pos="8222"/>
        </w:tabs>
        <w:spacing w:line="288" w:lineRule="auto"/>
        <w:ind w:firstLine="851"/>
        <w:jc w:val="both"/>
        <w:rPr>
          <w:rFonts w:ascii="Times New Roman" w:hAnsi="Times New Roman" w:cs="Times New Roman"/>
          <w:sz w:val="24"/>
          <w:szCs w:val="24"/>
        </w:rPr>
      </w:pPr>
    </w:p>
    <w:p w:rsidR="009F25FD" w:rsidRPr="001730EF" w:rsidRDefault="009F25FD" w:rsidP="00DD78EB">
      <w:pPr>
        <w:spacing w:line="288" w:lineRule="auto"/>
        <w:jc w:val="center"/>
        <w:rPr>
          <w:rFonts w:ascii="Times New Roman" w:hAnsi="Times New Roman" w:cs="Times New Roman"/>
          <w:b/>
          <w:sz w:val="24"/>
          <w:szCs w:val="24"/>
        </w:rPr>
      </w:pPr>
      <w:r w:rsidRPr="001730EF">
        <w:rPr>
          <w:rFonts w:ascii="Times New Roman" w:hAnsi="Times New Roman" w:cs="Times New Roman"/>
          <w:b/>
          <w:sz w:val="24"/>
          <w:szCs w:val="24"/>
        </w:rPr>
        <w:t>УРОВЕНЬ 3: ОСВОЕНИЕ МЕТОДОВ</w:t>
      </w:r>
    </w:p>
    <w:p w:rsidR="009F25FD" w:rsidRPr="001730EF" w:rsidRDefault="00792267" w:rsidP="00DD78EB">
      <w:pPr>
        <w:spacing w:line="288" w:lineRule="auto"/>
        <w:jc w:val="center"/>
        <w:rPr>
          <w:rFonts w:ascii="Times New Roman" w:hAnsi="Times New Roman" w:cs="Times New Roman"/>
          <w:i/>
          <w:sz w:val="24"/>
          <w:szCs w:val="24"/>
        </w:rPr>
      </w:pPr>
      <w:r>
        <w:rPr>
          <w:rFonts w:ascii="Times New Roman" w:hAnsi="Times New Roman" w:cs="Times New Roman"/>
          <w:i/>
          <w:sz w:val="24"/>
          <w:szCs w:val="24"/>
        </w:rPr>
        <w:t xml:space="preserve">Ставь цели, планируй шаги по решению задач, совершенствуй </w:t>
      </w:r>
      <w:r w:rsidR="009F25FD" w:rsidRPr="001730EF">
        <w:rPr>
          <w:rFonts w:ascii="Times New Roman" w:hAnsi="Times New Roman" w:cs="Times New Roman"/>
          <w:i/>
          <w:sz w:val="24"/>
          <w:szCs w:val="24"/>
        </w:rPr>
        <w:t>умения</w:t>
      </w:r>
    </w:p>
    <w:p w:rsidR="009F25FD" w:rsidRPr="001730EF" w:rsidRDefault="009F25FD" w:rsidP="00DD78EB">
      <w:pPr>
        <w:spacing w:line="288" w:lineRule="auto"/>
        <w:ind w:firstLine="851"/>
        <w:jc w:val="both"/>
        <w:rPr>
          <w:rFonts w:ascii="Times New Roman" w:hAnsi="Times New Roman" w:cs="Times New Roman"/>
          <w:sz w:val="24"/>
          <w:szCs w:val="24"/>
        </w:rPr>
      </w:pPr>
    </w:p>
    <w:p w:rsidR="002D4424" w:rsidRDefault="009F25FD"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b/>
          <w:sz w:val="24"/>
          <w:szCs w:val="24"/>
        </w:rPr>
        <w:t>Чтение художественной литературы.</w:t>
      </w:r>
      <w:r>
        <w:t xml:space="preserve"> </w:t>
      </w:r>
      <w:r>
        <w:rPr>
          <w:rFonts w:ascii="Times New Roman" w:hAnsi="Times New Roman" w:cs="Times New Roman"/>
          <w:sz w:val="24"/>
          <w:szCs w:val="24"/>
        </w:rPr>
        <w:t>Попросите учащихся рассмотреть точку зрения героя литературного произведения и напишите письмо от лица этого героя себе (учащемуся) или другому герою того же самого произведения на определенную тему. В целях сравнения литературных произведений попросите учащихся написать письмо будто бы от лица литературного героя другому герою из другого произведения.</w:t>
      </w:r>
    </w:p>
    <w:p w:rsidR="009F25FD" w:rsidRDefault="009F25FD" w:rsidP="00DD78EB">
      <w:pPr>
        <w:tabs>
          <w:tab w:val="left" w:pos="8222"/>
        </w:tabs>
        <w:spacing w:line="288" w:lineRule="auto"/>
        <w:ind w:firstLine="851"/>
        <w:jc w:val="both"/>
        <w:rPr>
          <w:rFonts w:ascii="Times New Roman" w:hAnsi="Times New Roman" w:cs="Times New Roman"/>
          <w:sz w:val="24"/>
          <w:szCs w:val="24"/>
        </w:rPr>
      </w:pPr>
    </w:p>
    <w:p w:rsidR="009F25FD" w:rsidRDefault="009F25FD"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b/>
          <w:sz w:val="24"/>
          <w:szCs w:val="24"/>
        </w:rPr>
        <w:lastRenderedPageBreak/>
        <w:t xml:space="preserve">Различные взгляды на текущие события. </w:t>
      </w:r>
      <w:r>
        <w:rPr>
          <w:rFonts w:ascii="Times New Roman" w:hAnsi="Times New Roman" w:cs="Times New Roman"/>
          <w:sz w:val="24"/>
          <w:szCs w:val="24"/>
        </w:rPr>
        <w:t>Выберите несколько</w:t>
      </w:r>
      <w:r w:rsidR="00BB05F6">
        <w:rPr>
          <w:rFonts w:ascii="Times New Roman" w:hAnsi="Times New Roman" w:cs="Times New Roman"/>
          <w:sz w:val="24"/>
          <w:szCs w:val="24"/>
        </w:rPr>
        <w:t xml:space="preserve"> понятных учащимся текущих конфликтов и проведите дискуссию </w:t>
      </w:r>
      <w:r w:rsidR="004B1BC1">
        <w:rPr>
          <w:rFonts w:ascii="Times New Roman" w:hAnsi="Times New Roman" w:cs="Times New Roman"/>
          <w:sz w:val="24"/>
          <w:szCs w:val="24"/>
        </w:rPr>
        <w:t xml:space="preserve">о </w:t>
      </w:r>
      <w:r w:rsidR="00BB05F6">
        <w:rPr>
          <w:rFonts w:ascii="Times New Roman" w:hAnsi="Times New Roman" w:cs="Times New Roman"/>
          <w:sz w:val="24"/>
          <w:szCs w:val="24"/>
        </w:rPr>
        <w:t>причин</w:t>
      </w:r>
      <w:r w:rsidR="004B1BC1">
        <w:rPr>
          <w:rFonts w:ascii="Times New Roman" w:hAnsi="Times New Roman" w:cs="Times New Roman"/>
          <w:sz w:val="24"/>
          <w:szCs w:val="24"/>
        </w:rPr>
        <w:t>ах</w:t>
      </w:r>
      <w:r w:rsidR="00BB05F6">
        <w:rPr>
          <w:rFonts w:ascii="Times New Roman" w:hAnsi="Times New Roman" w:cs="Times New Roman"/>
          <w:sz w:val="24"/>
          <w:szCs w:val="24"/>
        </w:rPr>
        <w:t xml:space="preserve"> этих конфликтов. </w:t>
      </w:r>
      <w:r w:rsidR="004B1BC1">
        <w:rPr>
          <w:rFonts w:ascii="Times New Roman" w:hAnsi="Times New Roman" w:cs="Times New Roman"/>
          <w:sz w:val="24"/>
          <w:szCs w:val="24"/>
        </w:rPr>
        <w:t>Постарайтесь объяснить учащимся, что обычно происходит, когда есть две различные точки зрения. Помогите учащимся понять обе стороны конфликта, не спешив с выводом, кто «прав», а кто «виноват». Если возможно, продолжите дискуссию, обсудив аргументы сторон.</w:t>
      </w:r>
    </w:p>
    <w:p w:rsidR="004B1BC1" w:rsidRDefault="004B1BC1" w:rsidP="00DD78EB">
      <w:pPr>
        <w:tabs>
          <w:tab w:val="left" w:pos="8222"/>
        </w:tabs>
        <w:spacing w:line="288" w:lineRule="auto"/>
        <w:ind w:firstLine="851"/>
        <w:jc w:val="both"/>
        <w:rPr>
          <w:rFonts w:ascii="Times New Roman" w:hAnsi="Times New Roman" w:cs="Times New Roman"/>
          <w:sz w:val="24"/>
          <w:szCs w:val="24"/>
        </w:rPr>
      </w:pPr>
    </w:p>
    <w:p w:rsidR="004B1BC1" w:rsidRDefault="004B1BC1" w:rsidP="00DD78EB">
      <w:pPr>
        <w:tabs>
          <w:tab w:val="left" w:pos="8222"/>
        </w:tabs>
        <w:spacing w:line="288" w:lineRule="auto"/>
        <w:ind w:firstLine="851"/>
        <w:jc w:val="both"/>
        <w:rPr>
          <w:rFonts w:ascii="Times New Roman" w:hAnsi="Times New Roman" w:cs="Times New Roman"/>
          <w:color w:val="000000"/>
          <w:sz w:val="24"/>
          <w:szCs w:val="24"/>
        </w:rPr>
      </w:pPr>
      <w:proofErr w:type="spellStart"/>
      <w:r>
        <w:rPr>
          <w:rFonts w:ascii="Times New Roman" w:hAnsi="Times New Roman" w:cs="Times New Roman"/>
          <w:b/>
          <w:sz w:val="24"/>
          <w:szCs w:val="24"/>
        </w:rPr>
        <w:t>Эмпатия</w:t>
      </w:r>
      <w:proofErr w:type="spellEnd"/>
      <w:r>
        <w:rPr>
          <w:rFonts w:ascii="Times New Roman" w:hAnsi="Times New Roman" w:cs="Times New Roman"/>
          <w:b/>
          <w:sz w:val="24"/>
          <w:szCs w:val="24"/>
        </w:rPr>
        <w:t xml:space="preserve"> </w:t>
      </w:r>
      <w:r w:rsidR="00B35B9A">
        <w:rPr>
          <w:rFonts w:ascii="Times New Roman" w:hAnsi="Times New Roman" w:cs="Times New Roman"/>
          <w:b/>
          <w:sz w:val="24"/>
          <w:szCs w:val="24"/>
        </w:rPr>
        <w:t xml:space="preserve">в литературе. </w:t>
      </w:r>
      <w:r w:rsidR="00B35B9A">
        <w:rPr>
          <w:rFonts w:ascii="Times New Roman" w:hAnsi="Times New Roman" w:cs="Times New Roman"/>
          <w:sz w:val="24"/>
          <w:szCs w:val="24"/>
        </w:rPr>
        <w:t xml:space="preserve">Следующие истории предлагают учащимся эмоциональный контекст, чтобы ознакомиться с разными точками зрениями (того, что чувствует другой человек), что является еще одним шагом к развитию сочувствия (фактически, когда один человек сопереживает </w:t>
      </w:r>
      <w:r w:rsidR="00B35B9A" w:rsidRPr="006136B7">
        <w:rPr>
          <w:rFonts w:ascii="Times New Roman" w:hAnsi="Times New Roman" w:cs="Times New Roman"/>
          <w:sz w:val="24"/>
          <w:szCs w:val="24"/>
        </w:rPr>
        <w:t>другому, испытывает его чувства)</w:t>
      </w:r>
      <w:r w:rsidR="006136B7" w:rsidRPr="006136B7">
        <w:rPr>
          <w:rFonts w:ascii="Times New Roman" w:hAnsi="Times New Roman" w:cs="Times New Roman"/>
          <w:sz w:val="24"/>
          <w:szCs w:val="24"/>
        </w:rPr>
        <w:t xml:space="preserve">: </w:t>
      </w:r>
      <w:proofErr w:type="gramStart"/>
      <w:r w:rsidR="006136B7" w:rsidRPr="006136B7">
        <w:rPr>
          <w:rFonts w:ascii="Times New Roman" w:hAnsi="Times New Roman" w:cs="Times New Roman"/>
          <w:sz w:val="24"/>
          <w:szCs w:val="24"/>
        </w:rPr>
        <w:t>«</w:t>
      </w:r>
      <w:r w:rsidR="006136B7" w:rsidRPr="00B32536">
        <w:rPr>
          <w:rFonts w:ascii="Times New Roman" w:hAnsi="Times New Roman" w:cs="Times New Roman"/>
          <w:i/>
          <w:sz w:val="24"/>
          <w:szCs w:val="24"/>
        </w:rPr>
        <w:t>Красавчик Джексон»</w:t>
      </w:r>
      <w:r w:rsidR="00F0482D">
        <w:rPr>
          <w:rFonts w:ascii="Times New Roman" w:hAnsi="Times New Roman" w:cs="Times New Roman"/>
          <w:sz w:val="24"/>
          <w:szCs w:val="24"/>
        </w:rPr>
        <w:t>, автор</w:t>
      </w:r>
      <w:r w:rsidR="006136B7" w:rsidRPr="006136B7">
        <w:rPr>
          <w:rFonts w:ascii="Times New Roman" w:hAnsi="Times New Roman" w:cs="Times New Roman"/>
          <w:sz w:val="24"/>
          <w:szCs w:val="24"/>
        </w:rPr>
        <w:t xml:space="preserve"> </w:t>
      </w:r>
      <w:proofErr w:type="spellStart"/>
      <w:r w:rsidR="006136B7" w:rsidRPr="006136B7">
        <w:rPr>
          <w:rFonts w:ascii="Times New Roman" w:hAnsi="Times New Roman" w:cs="Times New Roman"/>
          <w:sz w:val="24"/>
          <w:szCs w:val="24"/>
        </w:rPr>
        <w:t>Бетси</w:t>
      </w:r>
      <w:proofErr w:type="spellEnd"/>
      <w:r w:rsidR="006136B7" w:rsidRPr="006136B7">
        <w:rPr>
          <w:rFonts w:ascii="Times New Roman" w:hAnsi="Times New Roman" w:cs="Times New Roman"/>
          <w:sz w:val="24"/>
          <w:szCs w:val="24"/>
        </w:rPr>
        <w:t xml:space="preserve"> </w:t>
      </w:r>
      <w:proofErr w:type="spellStart"/>
      <w:r w:rsidR="006136B7" w:rsidRPr="006136B7">
        <w:rPr>
          <w:rFonts w:ascii="Times New Roman" w:hAnsi="Times New Roman" w:cs="Times New Roman"/>
          <w:sz w:val="24"/>
          <w:szCs w:val="24"/>
        </w:rPr>
        <w:t>Байерс</w:t>
      </w:r>
      <w:proofErr w:type="spellEnd"/>
      <w:r w:rsidR="006136B7" w:rsidRPr="006136B7">
        <w:rPr>
          <w:rFonts w:ascii="Times New Roman" w:hAnsi="Times New Roman" w:cs="Times New Roman"/>
          <w:sz w:val="24"/>
          <w:szCs w:val="24"/>
        </w:rPr>
        <w:t xml:space="preserve"> (</w:t>
      </w:r>
      <w:r w:rsidR="000B4757">
        <w:rPr>
          <w:rFonts w:ascii="Times New Roman" w:hAnsi="Times New Roman" w:cs="Times New Roman"/>
          <w:color w:val="000000"/>
          <w:sz w:val="24"/>
          <w:szCs w:val="24"/>
        </w:rPr>
        <w:t>B.</w:t>
      </w:r>
      <w:proofErr w:type="gramEnd"/>
      <w:r w:rsidR="000B4757">
        <w:rPr>
          <w:rFonts w:ascii="Times New Roman" w:hAnsi="Times New Roman" w:cs="Times New Roman"/>
          <w:color w:val="000000"/>
          <w:sz w:val="24"/>
          <w:szCs w:val="24"/>
          <w:lang w:val="en-US"/>
        </w:rPr>
        <w:t> </w:t>
      </w:r>
      <w:proofErr w:type="spellStart"/>
      <w:r w:rsidR="00B32536" w:rsidRPr="006136B7">
        <w:rPr>
          <w:rFonts w:ascii="Times New Roman" w:hAnsi="Times New Roman" w:cs="Times New Roman"/>
          <w:color w:val="000000"/>
          <w:sz w:val="24"/>
          <w:szCs w:val="24"/>
        </w:rPr>
        <w:t>Byars</w:t>
      </w:r>
      <w:proofErr w:type="spellEnd"/>
      <w:r w:rsidR="000B4757" w:rsidRPr="000B4757">
        <w:rPr>
          <w:rFonts w:ascii="Times New Roman" w:hAnsi="Times New Roman" w:cs="Times New Roman"/>
          <w:color w:val="000000"/>
          <w:sz w:val="24"/>
          <w:szCs w:val="24"/>
        </w:rPr>
        <w:t>,</w:t>
      </w:r>
      <w:r w:rsidR="00B32536" w:rsidRPr="006136B7">
        <w:rPr>
          <w:rFonts w:ascii="Times New Roman" w:hAnsi="Times New Roman" w:cs="Times New Roman"/>
          <w:sz w:val="24"/>
          <w:szCs w:val="24"/>
        </w:rPr>
        <w:t xml:space="preserve"> </w:t>
      </w:r>
      <w:proofErr w:type="spellStart"/>
      <w:r w:rsidR="006136B7" w:rsidRPr="000B4757">
        <w:rPr>
          <w:rFonts w:ascii="Times New Roman" w:hAnsi="Times New Roman" w:cs="Times New Roman"/>
          <w:i/>
          <w:sz w:val="24"/>
          <w:szCs w:val="24"/>
        </w:rPr>
        <w:t>Cracker</w:t>
      </w:r>
      <w:proofErr w:type="spellEnd"/>
      <w:r w:rsidR="006136B7" w:rsidRPr="000B4757">
        <w:rPr>
          <w:rFonts w:ascii="Times New Roman" w:hAnsi="Times New Roman" w:cs="Times New Roman"/>
          <w:i/>
          <w:sz w:val="24"/>
          <w:szCs w:val="24"/>
        </w:rPr>
        <w:t xml:space="preserve"> </w:t>
      </w:r>
      <w:proofErr w:type="spellStart"/>
      <w:r w:rsidR="006136B7" w:rsidRPr="000B4757">
        <w:rPr>
          <w:rFonts w:ascii="Times New Roman" w:hAnsi="Times New Roman" w:cs="Times New Roman"/>
          <w:i/>
          <w:sz w:val="24"/>
          <w:szCs w:val="24"/>
        </w:rPr>
        <w:t>Jackson</w:t>
      </w:r>
      <w:proofErr w:type="spellEnd"/>
      <w:r w:rsidR="006136B7" w:rsidRPr="006136B7">
        <w:rPr>
          <w:rFonts w:ascii="Times New Roman" w:hAnsi="Times New Roman" w:cs="Times New Roman"/>
          <w:color w:val="000000"/>
          <w:sz w:val="24"/>
          <w:szCs w:val="24"/>
        </w:rPr>
        <w:t xml:space="preserve">), </w:t>
      </w:r>
      <w:r w:rsidR="00885D48" w:rsidRPr="000B4757">
        <w:rPr>
          <w:rFonts w:ascii="Times New Roman" w:hAnsi="Times New Roman" w:cs="Times New Roman"/>
          <w:i/>
          <w:color w:val="000000"/>
          <w:sz w:val="24"/>
          <w:szCs w:val="24"/>
        </w:rPr>
        <w:t>«Сотня платьев»</w:t>
      </w:r>
      <w:r w:rsidR="00F0482D">
        <w:rPr>
          <w:rFonts w:ascii="Times New Roman" w:hAnsi="Times New Roman" w:cs="Times New Roman"/>
          <w:sz w:val="24"/>
          <w:szCs w:val="24"/>
        </w:rPr>
        <w:t>, автор</w:t>
      </w:r>
      <w:r w:rsidR="00885D48">
        <w:rPr>
          <w:rFonts w:ascii="Times New Roman" w:hAnsi="Times New Roman" w:cs="Times New Roman"/>
          <w:color w:val="000000"/>
          <w:sz w:val="24"/>
          <w:szCs w:val="24"/>
        </w:rPr>
        <w:t xml:space="preserve"> </w:t>
      </w:r>
      <w:proofErr w:type="spellStart"/>
      <w:r w:rsidR="00885D48">
        <w:rPr>
          <w:rFonts w:ascii="Times New Roman" w:hAnsi="Times New Roman" w:cs="Times New Roman"/>
          <w:color w:val="000000"/>
          <w:sz w:val="24"/>
          <w:szCs w:val="24"/>
        </w:rPr>
        <w:t>Э</w:t>
      </w:r>
      <w:r w:rsidR="00885D48" w:rsidRPr="00885D48">
        <w:rPr>
          <w:rFonts w:ascii="Times New Roman" w:hAnsi="Times New Roman" w:cs="Times New Roman"/>
          <w:color w:val="000000"/>
          <w:sz w:val="24"/>
          <w:szCs w:val="24"/>
        </w:rPr>
        <w:t>леанор</w:t>
      </w:r>
      <w:proofErr w:type="spellEnd"/>
      <w:r w:rsidR="00885D48" w:rsidRPr="00885D48">
        <w:rPr>
          <w:rFonts w:ascii="Times New Roman" w:hAnsi="Times New Roman" w:cs="Times New Roman"/>
          <w:color w:val="000000"/>
          <w:sz w:val="24"/>
          <w:szCs w:val="24"/>
        </w:rPr>
        <w:t xml:space="preserve"> </w:t>
      </w:r>
      <w:proofErr w:type="spellStart"/>
      <w:r w:rsidR="00885D48">
        <w:rPr>
          <w:rFonts w:ascii="Times New Roman" w:hAnsi="Times New Roman" w:cs="Times New Roman"/>
          <w:color w:val="000000"/>
          <w:sz w:val="24"/>
          <w:szCs w:val="24"/>
        </w:rPr>
        <w:t>Э</w:t>
      </w:r>
      <w:r w:rsidR="00885D48" w:rsidRPr="00885D48">
        <w:rPr>
          <w:rFonts w:ascii="Times New Roman" w:hAnsi="Times New Roman" w:cs="Times New Roman"/>
          <w:color w:val="000000"/>
          <w:sz w:val="24"/>
          <w:szCs w:val="24"/>
        </w:rPr>
        <w:t>стер</w:t>
      </w:r>
      <w:proofErr w:type="spellEnd"/>
      <w:r w:rsidR="00885D48" w:rsidRPr="00885D48">
        <w:rPr>
          <w:rFonts w:ascii="Times New Roman" w:hAnsi="Times New Roman" w:cs="Times New Roman"/>
          <w:color w:val="000000"/>
          <w:sz w:val="24"/>
          <w:szCs w:val="24"/>
        </w:rPr>
        <w:t xml:space="preserve"> </w:t>
      </w:r>
      <w:r w:rsidR="000B4757">
        <w:rPr>
          <w:rFonts w:ascii="Times New Roman" w:hAnsi="Times New Roman" w:cs="Times New Roman"/>
          <w:color w:val="000000"/>
          <w:sz w:val="24"/>
          <w:szCs w:val="24"/>
        </w:rPr>
        <w:t>(</w:t>
      </w:r>
      <w:r w:rsidR="000B4757" w:rsidRPr="006136B7">
        <w:rPr>
          <w:rFonts w:ascii="Times New Roman" w:hAnsi="Times New Roman" w:cs="Times New Roman"/>
          <w:color w:val="000000"/>
          <w:sz w:val="24"/>
          <w:szCs w:val="24"/>
        </w:rPr>
        <w:t xml:space="preserve">E. </w:t>
      </w:r>
      <w:proofErr w:type="spellStart"/>
      <w:r w:rsidR="000B4757" w:rsidRPr="006136B7">
        <w:rPr>
          <w:rFonts w:ascii="Times New Roman" w:hAnsi="Times New Roman" w:cs="Times New Roman"/>
          <w:color w:val="000000"/>
          <w:sz w:val="24"/>
          <w:szCs w:val="24"/>
        </w:rPr>
        <w:t>Ester</w:t>
      </w:r>
      <w:proofErr w:type="spellEnd"/>
      <w:r w:rsidR="000B4757" w:rsidRPr="000B4757">
        <w:rPr>
          <w:rFonts w:ascii="Times New Roman" w:hAnsi="Times New Roman" w:cs="Times New Roman"/>
          <w:color w:val="000000"/>
          <w:sz w:val="24"/>
          <w:szCs w:val="24"/>
        </w:rPr>
        <w:t>,</w:t>
      </w:r>
      <w:r w:rsidR="000B4757" w:rsidRPr="000B4757">
        <w:rPr>
          <w:rFonts w:ascii="Times New Roman" w:hAnsi="Times New Roman" w:cs="Times New Roman"/>
          <w:i/>
          <w:color w:val="000000"/>
          <w:sz w:val="24"/>
          <w:szCs w:val="24"/>
        </w:rPr>
        <w:t xml:space="preserve"> </w:t>
      </w:r>
      <w:r w:rsidR="009D4FA4" w:rsidRPr="000B4757">
        <w:rPr>
          <w:rFonts w:ascii="Times New Roman" w:hAnsi="Times New Roman" w:cs="Times New Roman"/>
          <w:i/>
          <w:color w:val="000000"/>
          <w:sz w:val="24"/>
          <w:szCs w:val="24"/>
          <w:lang w:val="en-US"/>
        </w:rPr>
        <w:t>The</w:t>
      </w:r>
      <w:r w:rsidR="009D4FA4" w:rsidRPr="000B4757">
        <w:rPr>
          <w:rFonts w:ascii="Times New Roman" w:hAnsi="Times New Roman" w:cs="Times New Roman"/>
          <w:i/>
          <w:color w:val="000000"/>
          <w:sz w:val="24"/>
          <w:szCs w:val="24"/>
        </w:rPr>
        <w:t xml:space="preserve"> </w:t>
      </w:r>
      <w:proofErr w:type="spellStart"/>
      <w:r w:rsidR="006136B7" w:rsidRPr="000B4757">
        <w:rPr>
          <w:rFonts w:ascii="Times New Roman" w:hAnsi="Times New Roman" w:cs="Times New Roman"/>
          <w:i/>
          <w:color w:val="000000"/>
          <w:sz w:val="24"/>
          <w:szCs w:val="24"/>
        </w:rPr>
        <w:t>Hundred</w:t>
      </w:r>
      <w:proofErr w:type="spellEnd"/>
      <w:r w:rsidR="006136B7" w:rsidRPr="000B4757">
        <w:rPr>
          <w:rFonts w:ascii="Times New Roman" w:hAnsi="Times New Roman" w:cs="Times New Roman"/>
          <w:i/>
          <w:color w:val="000000"/>
          <w:sz w:val="24"/>
          <w:szCs w:val="24"/>
        </w:rPr>
        <w:t xml:space="preserve"> </w:t>
      </w:r>
      <w:proofErr w:type="spellStart"/>
      <w:r w:rsidR="006136B7" w:rsidRPr="000B4757">
        <w:rPr>
          <w:rFonts w:ascii="Times New Roman" w:hAnsi="Times New Roman" w:cs="Times New Roman"/>
          <w:i/>
          <w:color w:val="000000"/>
          <w:sz w:val="24"/>
          <w:szCs w:val="24"/>
        </w:rPr>
        <w:t>Dresses</w:t>
      </w:r>
      <w:proofErr w:type="spellEnd"/>
      <w:r w:rsidR="006136B7" w:rsidRPr="006136B7">
        <w:rPr>
          <w:rFonts w:ascii="Times New Roman" w:hAnsi="Times New Roman" w:cs="Times New Roman"/>
          <w:color w:val="000000"/>
          <w:sz w:val="24"/>
          <w:szCs w:val="24"/>
        </w:rPr>
        <w:t xml:space="preserve">); </w:t>
      </w:r>
      <w:r w:rsidR="00885D48" w:rsidRPr="000B4757">
        <w:rPr>
          <w:rFonts w:ascii="Times New Roman" w:hAnsi="Times New Roman" w:cs="Times New Roman"/>
          <w:i/>
          <w:color w:val="000000"/>
          <w:sz w:val="24"/>
          <w:szCs w:val="24"/>
        </w:rPr>
        <w:t>«Старое пальто»</w:t>
      </w:r>
      <w:r w:rsidR="00F0482D">
        <w:rPr>
          <w:rFonts w:ascii="Times New Roman" w:hAnsi="Times New Roman" w:cs="Times New Roman"/>
          <w:sz w:val="24"/>
          <w:szCs w:val="24"/>
        </w:rPr>
        <w:t>, автор</w:t>
      </w:r>
      <w:r w:rsidR="00885D48">
        <w:rPr>
          <w:rFonts w:ascii="Times New Roman" w:hAnsi="Times New Roman" w:cs="Times New Roman"/>
          <w:color w:val="000000"/>
          <w:sz w:val="24"/>
          <w:szCs w:val="24"/>
        </w:rPr>
        <w:t xml:space="preserve"> </w:t>
      </w:r>
      <w:proofErr w:type="spellStart"/>
      <w:r w:rsidR="00885D48" w:rsidRPr="00885D48">
        <w:rPr>
          <w:rFonts w:ascii="Times New Roman" w:hAnsi="Times New Roman" w:cs="Times New Roman"/>
          <w:color w:val="000000"/>
          <w:sz w:val="24"/>
          <w:szCs w:val="24"/>
        </w:rPr>
        <w:t>Лорен</w:t>
      </w:r>
      <w:proofErr w:type="spellEnd"/>
      <w:r w:rsidR="00885D48" w:rsidRPr="00885D48">
        <w:rPr>
          <w:rFonts w:ascii="Times New Roman" w:hAnsi="Times New Roman" w:cs="Times New Roman"/>
          <w:color w:val="000000"/>
          <w:sz w:val="24"/>
          <w:szCs w:val="24"/>
        </w:rPr>
        <w:t xml:space="preserve"> Миллс </w:t>
      </w:r>
      <w:r w:rsidR="000B4757">
        <w:rPr>
          <w:rFonts w:ascii="Times New Roman" w:hAnsi="Times New Roman" w:cs="Times New Roman"/>
          <w:color w:val="000000"/>
          <w:sz w:val="24"/>
          <w:szCs w:val="24"/>
        </w:rPr>
        <w:t>(</w:t>
      </w:r>
      <w:r w:rsidR="000B4757" w:rsidRPr="006136B7">
        <w:rPr>
          <w:rFonts w:ascii="Times New Roman" w:hAnsi="Times New Roman" w:cs="Times New Roman"/>
          <w:color w:val="000000"/>
          <w:sz w:val="24"/>
          <w:szCs w:val="24"/>
        </w:rPr>
        <w:t xml:space="preserve">L. </w:t>
      </w:r>
      <w:proofErr w:type="spellStart"/>
      <w:proofErr w:type="gramStart"/>
      <w:r w:rsidR="000B4757" w:rsidRPr="006136B7">
        <w:rPr>
          <w:rFonts w:ascii="Times New Roman" w:hAnsi="Times New Roman" w:cs="Times New Roman"/>
          <w:color w:val="000000"/>
          <w:sz w:val="24"/>
          <w:szCs w:val="24"/>
        </w:rPr>
        <w:t>Mills</w:t>
      </w:r>
      <w:proofErr w:type="spellEnd"/>
      <w:r w:rsidR="000B4757" w:rsidRPr="000B4757">
        <w:rPr>
          <w:rFonts w:ascii="Times New Roman" w:hAnsi="Times New Roman" w:cs="Times New Roman"/>
          <w:color w:val="000000"/>
          <w:sz w:val="24"/>
          <w:szCs w:val="24"/>
        </w:rPr>
        <w:t>,</w:t>
      </w:r>
      <w:r w:rsidR="000B4757" w:rsidRPr="000B4757">
        <w:rPr>
          <w:rFonts w:ascii="Times New Roman" w:hAnsi="Times New Roman" w:cs="Times New Roman"/>
          <w:i/>
          <w:color w:val="000000"/>
          <w:sz w:val="24"/>
          <w:szCs w:val="24"/>
        </w:rPr>
        <w:t xml:space="preserve"> </w:t>
      </w:r>
      <w:proofErr w:type="spellStart"/>
      <w:r w:rsidR="006136B7" w:rsidRPr="000B4757">
        <w:rPr>
          <w:rFonts w:ascii="Times New Roman" w:hAnsi="Times New Roman" w:cs="Times New Roman"/>
          <w:i/>
          <w:color w:val="000000"/>
          <w:sz w:val="24"/>
          <w:szCs w:val="24"/>
        </w:rPr>
        <w:t>The</w:t>
      </w:r>
      <w:proofErr w:type="spellEnd"/>
      <w:r w:rsidR="006136B7" w:rsidRPr="000B4757">
        <w:rPr>
          <w:rFonts w:ascii="Times New Roman" w:hAnsi="Times New Roman" w:cs="Times New Roman"/>
          <w:i/>
          <w:color w:val="000000"/>
          <w:sz w:val="24"/>
          <w:szCs w:val="24"/>
        </w:rPr>
        <w:t xml:space="preserve"> </w:t>
      </w:r>
      <w:proofErr w:type="spellStart"/>
      <w:r w:rsidR="006136B7" w:rsidRPr="000B4757">
        <w:rPr>
          <w:rFonts w:ascii="Times New Roman" w:hAnsi="Times New Roman" w:cs="Times New Roman"/>
          <w:i/>
          <w:color w:val="000000"/>
          <w:sz w:val="24"/>
          <w:szCs w:val="24"/>
        </w:rPr>
        <w:t>Rag</w:t>
      </w:r>
      <w:proofErr w:type="spellEnd"/>
      <w:r w:rsidR="006136B7" w:rsidRPr="000B4757">
        <w:rPr>
          <w:rFonts w:ascii="Times New Roman" w:hAnsi="Times New Roman" w:cs="Times New Roman"/>
          <w:i/>
          <w:color w:val="000000"/>
          <w:sz w:val="24"/>
          <w:szCs w:val="24"/>
        </w:rPr>
        <w:t xml:space="preserve"> </w:t>
      </w:r>
      <w:proofErr w:type="spellStart"/>
      <w:r w:rsidR="006136B7" w:rsidRPr="000B4757">
        <w:rPr>
          <w:rFonts w:ascii="Times New Roman" w:hAnsi="Times New Roman" w:cs="Times New Roman"/>
          <w:i/>
          <w:color w:val="000000"/>
          <w:sz w:val="24"/>
          <w:szCs w:val="24"/>
        </w:rPr>
        <w:t>Coat</w:t>
      </w:r>
      <w:proofErr w:type="spellEnd"/>
      <w:r w:rsidR="006136B7" w:rsidRPr="009D4FA4">
        <w:rPr>
          <w:rFonts w:ascii="Times New Roman" w:hAnsi="Times New Roman" w:cs="Times New Roman"/>
          <w:color w:val="000000"/>
          <w:sz w:val="24"/>
          <w:szCs w:val="24"/>
        </w:rPr>
        <w:t>)</w:t>
      </w:r>
      <w:r w:rsidR="006136B7" w:rsidRPr="006136B7">
        <w:rPr>
          <w:rFonts w:ascii="Times New Roman" w:hAnsi="Times New Roman" w:cs="Times New Roman"/>
          <w:color w:val="000000"/>
          <w:sz w:val="24"/>
          <w:szCs w:val="24"/>
        </w:rPr>
        <w:t>.</w:t>
      </w:r>
      <w:proofErr w:type="gramEnd"/>
      <w:r w:rsidR="00B234D8">
        <w:rPr>
          <w:rFonts w:ascii="Times New Roman" w:hAnsi="Times New Roman" w:cs="Times New Roman"/>
          <w:color w:val="000000"/>
          <w:sz w:val="24"/>
          <w:szCs w:val="24"/>
        </w:rPr>
        <w:t xml:space="preserve"> Учащиеся могут написать письма или стихи от лица главного героя, чтобы выразить чувства, которые испытывают герои произведения. </w:t>
      </w:r>
    </w:p>
    <w:p w:rsidR="00B234D8" w:rsidRDefault="00B234D8" w:rsidP="00DD78EB">
      <w:pPr>
        <w:tabs>
          <w:tab w:val="left" w:pos="8222"/>
        </w:tabs>
        <w:spacing w:line="288" w:lineRule="auto"/>
        <w:ind w:firstLine="851"/>
        <w:jc w:val="both"/>
        <w:rPr>
          <w:rFonts w:ascii="Times New Roman" w:hAnsi="Times New Roman" w:cs="Times New Roman"/>
          <w:color w:val="000000"/>
          <w:sz w:val="24"/>
          <w:szCs w:val="24"/>
        </w:rPr>
      </w:pPr>
    </w:p>
    <w:p w:rsidR="00B234D8" w:rsidRPr="003B3345" w:rsidRDefault="00B234D8" w:rsidP="00DD78EB">
      <w:pPr>
        <w:spacing w:line="288" w:lineRule="auto"/>
        <w:jc w:val="center"/>
        <w:rPr>
          <w:rFonts w:ascii="Times New Roman" w:hAnsi="Times New Roman" w:cs="Times New Roman"/>
          <w:b/>
          <w:sz w:val="24"/>
          <w:szCs w:val="24"/>
        </w:rPr>
      </w:pPr>
      <w:r w:rsidRPr="003B3345">
        <w:rPr>
          <w:rFonts w:ascii="Times New Roman" w:hAnsi="Times New Roman" w:cs="Times New Roman"/>
          <w:b/>
          <w:sz w:val="24"/>
          <w:szCs w:val="24"/>
        </w:rPr>
        <w:t>УРОВЕНЬ 4: ИНТЕГРАЦИЯ ЗНАНИЙ И МЕТОДОВ</w:t>
      </w:r>
    </w:p>
    <w:p w:rsidR="00B234D8" w:rsidRPr="003B3345" w:rsidRDefault="00792267" w:rsidP="00DD78EB">
      <w:pPr>
        <w:spacing w:line="288" w:lineRule="auto"/>
        <w:jc w:val="center"/>
        <w:rPr>
          <w:rFonts w:ascii="Times New Roman" w:hAnsi="Times New Roman" w:cs="Times New Roman"/>
          <w:i/>
          <w:sz w:val="24"/>
          <w:szCs w:val="24"/>
        </w:rPr>
      </w:pPr>
      <w:r>
        <w:rPr>
          <w:rFonts w:ascii="Times New Roman" w:hAnsi="Times New Roman" w:cs="Times New Roman"/>
          <w:i/>
          <w:sz w:val="24"/>
          <w:szCs w:val="24"/>
        </w:rPr>
        <w:t>Реализуй планы, решай проблемы</w:t>
      </w:r>
    </w:p>
    <w:p w:rsidR="00B234D8" w:rsidRPr="001730EF" w:rsidRDefault="00B234D8" w:rsidP="00DD78EB">
      <w:pPr>
        <w:spacing w:line="288" w:lineRule="auto"/>
        <w:ind w:firstLine="851"/>
        <w:jc w:val="both"/>
        <w:rPr>
          <w:rFonts w:ascii="Times New Roman" w:hAnsi="Times New Roman" w:cs="Times New Roman"/>
          <w:sz w:val="24"/>
          <w:szCs w:val="24"/>
        </w:rPr>
      </w:pPr>
    </w:p>
    <w:p w:rsidR="00B234D8" w:rsidRDefault="00B234D8" w:rsidP="00DD78EB">
      <w:pPr>
        <w:tabs>
          <w:tab w:val="left" w:pos="8222"/>
        </w:tabs>
        <w:spacing w:line="288" w:lineRule="auto"/>
        <w:ind w:firstLine="851"/>
        <w:jc w:val="both"/>
        <w:rPr>
          <w:rFonts w:ascii="Times New Roman" w:hAnsi="Times New Roman" w:cs="Times New Roman"/>
          <w:sz w:val="24"/>
          <w:szCs w:val="24"/>
        </w:rPr>
      </w:pPr>
      <w:r w:rsidRPr="00B234D8">
        <w:rPr>
          <w:rFonts w:ascii="Times New Roman" w:hAnsi="Times New Roman" w:cs="Times New Roman"/>
          <w:b/>
          <w:sz w:val="24"/>
          <w:szCs w:val="24"/>
        </w:rPr>
        <w:t>Написание рассказов, основанных на исторических событиях</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Попросите учащихся взять историческое или текущее событие и написать рассказ, излагающих происходящее с точки зрения </w:t>
      </w:r>
      <w:r w:rsidRPr="00E40E09">
        <w:rPr>
          <w:rFonts w:ascii="Times New Roman" w:hAnsi="Times New Roman" w:cs="Times New Roman"/>
          <w:sz w:val="24"/>
          <w:szCs w:val="24"/>
        </w:rPr>
        <w:t xml:space="preserve">участников событий (См. пособие </w:t>
      </w:r>
      <w:r w:rsidRPr="000B4757">
        <w:rPr>
          <w:rFonts w:ascii="Times New Roman" w:hAnsi="Times New Roman" w:cs="Times New Roman"/>
          <w:i/>
          <w:sz w:val="24"/>
          <w:szCs w:val="24"/>
        </w:rPr>
        <w:t>«</w:t>
      </w:r>
      <w:proofErr w:type="spellStart"/>
      <w:r w:rsidRPr="000B4757">
        <w:rPr>
          <w:rFonts w:ascii="Times New Roman" w:hAnsi="Times New Roman" w:cs="Times New Roman"/>
          <w:i/>
          <w:sz w:val="24"/>
          <w:szCs w:val="24"/>
        </w:rPr>
        <w:t>Мультикультурный</w:t>
      </w:r>
      <w:proofErr w:type="spellEnd"/>
      <w:r w:rsidRPr="000B4757">
        <w:rPr>
          <w:rFonts w:ascii="Times New Roman" w:hAnsi="Times New Roman" w:cs="Times New Roman"/>
          <w:i/>
          <w:sz w:val="24"/>
          <w:szCs w:val="24"/>
        </w:rPr>
        <w:t xml:space="preserve"> подход к образованию» </w:t>
      </w:r>
      <w:proofErr w:type="spellStart"/>
      <w:r w:rsidR="000B4757">
        <w:rPr>
          <w:rFonts w:ascii="Times New Roman" w:hAnsi="Times New Roman" w:cs="Times New Roman"/>
          <w:sz w:val="24"/>
          <w:szCs w:val="24"/>
        </w:rPr>
        <w:t>Слитера</w:t>
      </w:r>
      <w:proofErr w:type="spellEnd"/>
      <w:r w:rsidR="000B4757">
        <w:rPr>
          <w:rFonts w:ascii="Times New Roman" w:hAnsi="Times New Roman" w:cs="Times New Roman"/>
          <w:sz w:val="24"/>
          <w:szCs w:val="24"/>
        </w:rPr>
        <w:t xml:space="preserve"> и Гранта /</w:t>
      </w:r>
      <w:proofErr w:type="spellStart"/>
      <w:r w:rsidR="000B4757" w:rsidRPr="00E40E09">
        <w:rPr>
          <w:rFonts w:ascii="Times New Roman" w:hAnsi="Times New Roman" w:cs="Times New Roman"/>
          <w:sz w:val="24"/>
          <w:szCs w:val="24"/>
          <w:lang w:val="en-US"/>
        </w:rPr>
        <w:t>Sleeter</w:t>
      </w:r>
      <w:proofErr w:type="spellEnd"/>
      <w:r w:rsidR="000B4757" w:rsidRPr="00E40E09">
        <w:rPr>
          <w:rFonts w:ascii="Times New Roman" w:hAnsi="Times New Roman" w:cs="Times New Roman"/>
          <w:sz w:val="24"/>
          <w:szCs w:val="24"/>
        </w:rPr>
        <w:t xml:space="preserve"> &amp; </w:t>
      </w:r>
      <w:r w:rsidR="000B4757" w:rsidRPr="00E40E09">
        <w:rPr>
          <w:rFonts w:ascii="Times New Roman" w:hAnsi="Times New Roman" w:cs="Times New Roman"/>
          <w:sz w:val="24"/>
          <w:szCs w:val="24"/>
          <w:lang w:val="en-US"/>
        </w:rPr>
        <w:t>Grant</w:t>
      </w:r>
      <w:r w:rsidR="000B4757" w:rsidRPr="000B4757">
        <w:rPr>
          <w:rFonts w:ascii="Times New Roman" w:hAnsi="Times New Roman" w:cs="Times New Roman"/>
          <w:sz w:val="24"/>
          <w:szCs w:val="24"/>
        </w:rPr>
        <w:t>,</w:t>
      </w:r>
      <w:r w:rsidR="000B4757" w:rsidRPr="000B4757">
        <w:rPr>
          <w:rFonts w:ascii="Times New Roman" w:hAnsi="Times New Roman" w:cs="Times New Roman"/>
          <w:i/>
          <w:sz w:val="24"/>
          <w:szCs w:val="24"/>
        </w:rPr>
        <w:t xml:space="preserve"> </w:t>
      </w:r>
      <w:r w:rsidRPr="000B4757">
        <w:rPr>
          <w:rFonts w:ascii="Times New Roman" w:hAnsi="Times New Roman" w:cs="Times New Roman"/>
          <w:i/>
          <w:sz w:val="24"/>
          <w:szCs w:val="24"/>
          <w:lang w:val="en-US"/>
        </w:rPr>
        <w:t>A</w:t>
      </w:r>
      <w:r w:rsidRPr="000B4757">
        <w:rPr>
          <w:rFonts w:ascii="Times New Roman" w:hAnsi="Times New Roman" w:cs="Times New Roman"/>
          <w:i/>
          <w:sz w:val="24"/>
          <w:szCs w:val="24"/>
        </w:rPr>
        <w:t xml:space="preserve"> </w:t>
      </w:r>
      <w:r w:rsidRPr="000B4757">
        <w:rPr>
          <w:rFonts w:ascii="Times New Roman" w:hAnsi="Times New Roman" w:cs="Times New Roman"/>
          <w:i/>
          <w:sz w:val="24"/>
          <w:szCs w:val="24"/>
          <w:lang w:val="en-US"/>
        </w:rPr>
        <w:t>Multicultural</w:t>
      </w:r>
      <w:r w:rsidRPr="000B4757">
        <w:rPr>
          <w:rFonts w:ascii="Times New Roman" w:hAnsi="Times New Roman" w:cs="Times New Roman"/>
          <w:i/>
          <w:sz w:val="24"/>
          <w:szCs w:val="24"/>
        </w:rPr>
        <w:t xml:space="preserve"> </w:t>
      </w:r>
      <w:r w:rsidRPr="000B4757">
        <w:rPr>
          <w:rFonts w:ascii="Times New Roman" w:hAnsi="Times New Roman" w:cs="Times New Roman"/>
          <w:i/>
          <w:sz w:val="24"/>
          <w:szCs w:val="24"/>
          <w:lang w:val="en-US"/>
        </w:rPr>
        <w:t>Approach</w:t>
      </w:r>
      <w:r w:rsidRPr="000B4757">
        <w:rPr>
          <w:rFonts w:ascii="Times New Roman" w:hAnsi="Times New Roman" w:cs="Times New Roman"/>
          <w:i/>
          <w:sz w:val="24"/>
          <w:szCs w:val="24"/>
        </w:rPr>
        <w:t xml:space="preserve"> </w:t>
      </w:r>
      <w:r w:rsidRPr="000B4757">
        <w:rPr>
          <w:rFonts w:ascii="Times New Roman" w:hAnsi="Times New Roman" w:cs="Times New Roman"/>
          <w:i/>
          <w:sz w:val="24"/>
          <w:szCs w:val="24"/>
          <w:lang w:val="en-US"/>
        </w:rPr>
        <w:t>to</w:t>
      </w:r>
      <w:r w:rsidRPr="000B4757">
        <w:rPr>
          <w:rFonts w:ascii="Times New Roman" w:hAnsi="Times New Roman" w:cs="Times New Roman"/>
          <w:i/>
          <w:sz w:val="24"/>
          <w:szCs w:val="24"/>
        </w:rPr>
        <w:t xml:space="preserve"> </w:t>
      </w:r>
      <w:r w:rsidRPr="000B4757">
        <w:rPr>
          <w:rFonts w:ascii="Times New Roman" w:hAnsi="Times New Roman" w:cs="Times New Roman"/>
          <w:i/>
          <w:sz w:val="24"/>
          <w:szCs w:val="24"/>
          <w:lang w:val="en-US"/>
        </w:rPr>
        <w:t>Education</w:t>
      </w:r>
      <w:r w:rsidRPr="00E40E09">
        <w:rPr>
          <w:rFonts w:ascii="Times New Roman" w:hAnsi="Times New Roman" w:cs="Times New Roman"/>
          <w:sz w:val="24"/>
          <w:szCs w:val="24"/>
        </w:rPr>
        <w:t xml:space="preserve">/, 1998 г., с. 139, в котором приводится пример мексиканско-американской иммиграции, или же </w:t>
      </w:r>
      <w:r w:rsidRPr="000B4757">
        <w:rPr>
          <w:rFonts w:ascii="Times New Roman" w:hAnsi="Times New Roman" w:cs="Times New Roman"/>
          <w:i/>
          <w:sz w:val="24"/>
          <w:szCs w:val="24"/>
        </w:rPr>
        <w:t>«Пособие по критическому мышлению»</w:t>
      </w:r>
      <w:r w:rsidR="000B4757">
        <w:rPr>
          <w:rFonts w:ascii="Times New Roman" w:hAnsi="Times New Roman" w:cs="Times New Roman"/>
          <w:sz w:val="24"/>
          <w:szCs w:val="24"/>
        </w:rPr>
        <w:t xml:space="preserve"> /</w:t>
      </w:r>
      <w:proofErr w:type="spellStart"/>
      <w:r w:rsidR="000B4757">
        <w:rPr>
          <w:rFonts w:ascii="Times New Roman" w:hAnsi="Times New Roman" w:cs="Times New Roman"/>
          <w:sz w:val="24"/>
          <w:szCs w:val="24"/>
        </w:rPr>
        <w:t>Critical</w:t>
      </w:r>
      <w:proofErr w:type="spellEnd"/>
      <w:r w:rsidR="000B4757">
        <w:rPr>
          <w:rFonts w:ascii="Times New Roman" w:hAnsi="Times New Roman" w:cs="Times New Roman"/>
          <w:sz w:val="24"/>
          <w:szCs w:val="24"/>
        </w:rPr>
        <w:t xml:space="preserve"> </w:t>
      </w:r>
      <w:proofErr w:type="spellStart"/>
      <w:r w:rsidR="000B4757">
        <w:rPr>
          <w:rFonts w:ascii="Times New Roman" w:hAnsi="Times New Roman" w:cs="Times New Roman"/>
          <w:sz w:val="24"/>
          <w:szCs w:val="24"/>
        </w:rPr>
        <w:t>Thinking</w:t>
      </w:r>
      <w:proofErr w:type="spellEnd"/>
      <w:r w:rsidR="000B4757">
        <w:rPr>
          <w:rFonts w:ascii="Times New Roman" w:hAnsi="Times New Roman" w:cs="Times New Roman"/>
          <w:sz w:val="24"/>
          <w:szCs w:val="24"/>
        </w:rPr>
        <w:t xml:space="preserve"> </w:t>
      </w:r>
      <w:proofErr w:type="spellStart"/>
      <w:r w:rsidR="000B4757">
        <w:rPr>
          <w:rFonts w:ascii="Times New Roman" w:hAnsi="Times New Roman" w:cs="Times New Roman"/>
          <w:sz w:val="24"/>
          <w:szCs w:val="24"/>
        </w:rPr>
        <w:t>Handbook</w:t>
      </w:r>
      <w:proofErr w:type="spellEnd"/>
      <w:r w:rsidR="00E40E09" w:rsidRPr="00E40E09">
        <w:rPr>
          <w:rFonts w:ascii="Times New Roman" w:hAnsi="Times New Roman" w:cs="Times New Roman"/>
          <w:sz w:val="24"/>
          <w:szCs w:val="24"/>
        </w:rPr>
        <w:t>/</w:t>
      </w:r>
      <w:r w:rsidR="00E40E09">
        <w:rPr>
          <w:rFonts w:ascii="Times New Roman" w:hAnsi="Times New Roman" w:cs="Times New Roman"/>
          <w:sz w:val="24"/>
          <w:szCs w:val="24"/>
        </w:rPr>
        <w:t>, с. 266, с примером испанских колонистов и калифорнийских</w:t>
      </w:r>
      <w:proofErr w:type="gramEnd"/>
      <w:r w:rsidR="00E40E09">
        <w:rPr>
          <w:rFonts w:ascii="Times New Roman" w:hAnsi="Times New Roman" w:cs="Times New Roman"/>
          <w:sz w:val="24"/>
          <w:szCs w:val="24"/>
        </w:rPr>
        <w:t xml:space="preserve"> индейцев).</w:t>
      </w:r>
    </w:p>
    <w:p w:rsidR="00E40E09" w:rsidRDefault="00E40E09" w:rsidP="00DD78EB">
      <w:pPr>
        <w:tabs>
          <w:tab w:val="left" w:pos="8222"/>
        </w:tabs>
        <w:spacing w:line="288" w:lineRule="auto"/>
        <w:ind w:firstLine="851"/>
        <w:jc w:val="both"/>
        <w:rPr>
          <w:rFonts w:ascii="Times New Roman" w:hAnsi="Times New Roman" w:cs="Times New Roman"/>
          <w:sz w:val="24"/>
          <w:szCs w:val="24"/>
        </w:rPr>
      </w:pPr>
    </w:p>
    <w:p w:rsidR="00E40E09" w:rsidRPr="009B0A4D" w:rsidRDefault="00677373" w:rsidP="00DD78EB">
      <w:pPr>
        <w:tabs>
          <w:tab w:val="left" w:pos="8222"/>
        </w:tabs>
        <w:spacing w:line="288" w:lineRule="auto"/>
        <w:ind w:firstLine="851"/>
        <w:jc w:val="both"/>
        <w:rPr>
          <w:rFonts w:ascii="Times New Roman" w:hAnsi="Times New Roman" w:cs="Times New Roman"/>
          <w:sz w:val="24"/>
          <w:szCs w:val="24"/>
          <w:lang w:val="en-US"/>
        </w:rPr>
      </w:pPr>
      <w:r>
        <w:rPr>
          <w:rFonts w:ascii="Times New Roman" w:hAnsi="Times New Roman" w:cs="Times New Roman"/>
          <w:b/>
          <w:sz w:val="24"/>
          <w:szCs w:val="24"/>
        </w:rPr>
        <w:t>Описание жизни местного сообщества</w:t>
      </w:r>
      <w:r>
        <w:rPr>
          <w:rFonts w:ascii="Times New Roman" w:hAnsi="Times New Roman" w:cs="Times New Roman"/>
          <w:sz w:val="24"/>
          <w:szCs w:val="24"/>
        </w:rPr>
        <w:t>. Попросите учащихся расспросить членов местного сообщества и опишите их жизнь, используя</w:t>
      </w:r>
      <w:r w:rsidRPr="00677373">
        <w:rPr>
          <w:rFonts w:ascii="Times New Roman" w:hAnsi="Times New Roman" w:cs="Times New Roman"/>
          <w:sz w:val="24"/>
          <w:szCs w:val="24"/>
        </w:rPr>
        <w:t xml:space="preserve"> </w:t>
      </w:r>
      <w:r>
        <w:rPr>
          <w:rFonts w:ascii="Times New Roman" w:hAnsi="Times New Roman" w:cs="Times New Roman"/>
          <w:sz w:val="24"/>
          <w:szCs w:val="24"/>
        </w:rPr>
        <w:t xml:space="preserve">разные художественные формы </w:t>
      </w:r>
      <w:r w:rsidRPr="00E40E09">
        <w:rPr>
          <w:rFonts w:ascii="Times New Roman" w:hAnsi="Times New Roman" w:cs="Times New Roman"/>
          <w:sz w:val="24"/>
          <w:szCs w:val="24"/>
        </w:rPr>
        <w:t>(</w:t>
      </w:r>
      <w:proofErr w:type="gramStart"/>
      <w:r w:rsidRPr="00E40E09">
        <w:rPr>
          <w:rFonts w:ascii="Times New Roman" w:hAnsi="Times New Roman" w:cs="Times New Roman"/>
          <w:sz w:val="24"/>
          <w:szCs w:val="24"/>
        </w:rPr>
        <w:t>См</w:t>
      </w:r>
      <w:proofErr w:type="gramEnd"/>
      <w:r w:rsidRPr="00E40E09">
        <w:rPr>
          <w:rFonts w:ascii="Times New Roman" w:hAnsi="Times New Roman" w:cs="Times New Roman"/>
          <w:sz w:val="24"/>
          <w:szCs w:val="24"/>
        </w:rPr>
        <w:t xml:space="preserve">. пособие </w:t>
      </w:r>
      <w:r w:rsidRPr="000B4757">
        <w:rPr>
          <w:rFonts w:ascii="Times New Roman" w:hAnsi="Times New Roman" w:cs="Times New Roman"/>
          <w:i/>
          <w:sz w:val="24"/>
          <w:szCs w:val="24"/>
        </w:rPr>
        <w:t>«</w:t>
      </w:r>
      <w:proofErr w:type="spellStart"/>
      <w:r w:rsidRPr="000B4757">
        <w:rPr>
          <w:rFonts w:ascii="Times New Roman" w:hAnsi="Times New Roman" w:cs="Times New Roman"/>
          <w:i/>
          <w:sz w:val="24"/>
          <w:szCs w:val="24"/>
        </w:rPr>
        <w:t>Мультикультурный</w:t>
      </w:r>
      <w:proofErr w:type="spellEnd"/>
      <w:r w:rsidRPr="000B4757">
        <w:rPr>
          <w:rFonts w:ascii="Times New Roman" w:hAnsi="Times New Roman" w:cs="Times New Roman"/>
          <w:i/>
          <w:sz w:val="24"/>
          <w:szCs w:val="24"/>
        </w:rPr>
        <w:t xml:space="preserve"> подход к образованию» </w:t>
      </w:r>
      <w:proofErr w:type="spellStart"/>
      <w:r w:rsidRPr="00E40E09">
        <w:rPr>
          <w:rFonts w:ascii="Times New Roman" w:hAnsi="Times New Roman" w:cs="Times New Roman"/>
          <w:sz w:val="24"/>
          <w:szCs w:val="24"/>
        </w:rPr>
        <w:t>Слитера</w:t>
      </w:r>
      <w:proofErr w:type="spellEnd"/>
      <w:r w:rsidRPr="00677373">
        <w:rPr>
          <w:rFonts w:ascii="Times New Roman" w:hAnsi="Times New Roman" w:cs="Times New Roman"/>
          <w:sz w:val="24"/>
          <w:szCs w:val="24"/>
          <w:lang w:val="en-US"/>
        </w:rPr>
        <w:t xml:space="preserve"> </w:t>
      </w:r>
      <w:r w:rsidRPr="00E40E09">
        <w:rPr>
          <w:rFonts w:ascii="Times New Roman" w:hAnsi="Times New Roman" w:cs="Times New Roman"/>
          <w:sz w:val="24"/>
          <w:szCs w:val="24"/>
        </w:rPr>
        <w:t>и</w:t>
      </w:r>
      <w:r w:rsidRPr="00677373">
        <w:rPr>
          <w:rFonts w:ascii="Times New Roman" w:hAnsi="Times New Roman" w:cs="Times New Roman"/>
          <w:sz w:val="24"/>
          <w:szCs w:val="24"/>
          <w:lang w:val="en-US"/>
        </w:rPr>
        <w:t xml:space="preserve"> </w:t>
      </w:r>
      <w:r w:rsidRPr="00E40E09">
        <w:rPr>
          <w:rFonts w:ascii="Times New Roman" w:hAnsi="Times New Roman" w:cs="Times New Roman"/>
          <w:sz w:val="24"/>
          <w:szCs w:val="24"/>
        </w:rPr>
        <w:t>Гранта</w:t>
      </w:r>
      <w:r w:rsidRPr="00677373">
        <w:rPr>
          <w:rFonts w:ascii="Times New Roman" w:hAnsi="Times New Roman" w:cs="Times New Roman"/>
          <w:sz w:val="24"/>
          <w:szCs w:val="24"/>
          <w:lang w:val="en-US"/>
        </w:rPr>
        <w:t xml:space="preserve"> /</w:t>
      </w:r>
      <w:proofErr w:type="spellStart"/>
      <w:r w:rsidR="000B4757" w:rsidRPr="00E40E09">
        <w:rPr>
          <w:rFonts w:ascii="Times New Roman" w:hAnsi="Times New Roman" w:cs="Times New Roman"/>
          <w:sz w:val="24"/>
          <w:szCs w:val="24"/>
          <w:lang w:val="en-US"/>
        </w:rPr>
        <w:t>Sleeter</w:t>
      </w:r>
      <w:proofErr w:type="spellEnd"/>
      <w:r w:rsidR="000B4757" w:rsidRPr="00677373">
        <w:rPr>
          <w:rFonts w:ascii="Times New Roman" w:hAnsi="Times New Roman" w:cs="Times New Roman"/>
          <w:sz w:val="24"/>
          <w:szCs w:val="24"/>
          <w:lang w:val="en-US"/>
        </w:rPr>
        <w:t xml:space="preserve"> &amp; </w:t>
      </w:r>
      <w:r w:rsidR="000B4757" w:rsidRPr="00E40E09">
        <w:rPr>
          <w:rFonts w:ascii="Times New Roman" w:hAnsi="Times New Roman" w:cs="Times New Roman"/>
          <w:sz w:val="24"/>
          <w:szCs w:val="24"/>
          <w:lang w:val="en-US"/>
        </w:rPr>
        <w:t>Grant</w:t>
      </w:r>
      <w:r w:rsidR="000B4757">
        <w:rPr>
          <w:rFonts w:ascii="Times New Roman" w:hAnsi="Times New Roman" w:cs="Times New Roman"/>
          <w:i/>
          <w:sz w:val="24"/>
          <w:szCs w:val="24"/>
          <w:lang w:val="en-US"/>
        </w:rPr>
        <w:t xml:space="preserve">, </w:t>
      </w:r>
      <w:r w:rsidRPr="000B4757">
        <w:rPr>
          <w:rFonts w:ascii="Times New Roman" w:hAnsi="Times New Roman" w:cs="Times New Roman"/>
          <w:i/>
          <w:sz w:val="24"/>
          <w:szCs w:val="24"/>
          <w:lang w:val="en-US"/>
        </w:rPr>
        <w:t>A Multicultural Approach to Education</w:t>
      </w:r>
      <w:r w:rsidRPr="00677373">
        <w:rPr>
          <w:rFonts w:ascii="Times New Roman" w:hAnsi="Times New Roman" w:cs="Times New Roman"/>
          <w:sz w:val="24"/>
          <w:szCs w:val="24"/>
          <w:lang w:val="en-US"/>
        </w:rPr>
        <w:t xml:space="preserve">/, 1998 </w:t>
      </w:r>
      <w:r w:rsidRPr="00E40E09">
        <w:rPr>
          <w:rFonts w:ascii="Times New Roman" w:hAnsi="Times New Roman" w:cs="Times New Roman"/>
          <w:sz w:val="24"/>
          <w:szCs w:val="24"/>
        </w:rPr>
        <w:t>г</w:t>
      </w:r>
      <w:r w:rsidRPr="00677373">
        <w:rPr>
          <w:rFonts w:ascii="Times New Roman" w:hAnsi="Times New Roman" w:cs="Times New Roman"/>
          <w:sz w:val="24"/>
          <w:szCs w:val="24"/>
          <w:lang w:val="en-US"/>
        </w:rPr>
        <w:t xml:space="preserve">., </w:t>
      </w:r>
      <w:r w:rsidRPr="00E40E09">
        <w:rPr>
          <w:rFonts w:ascii="Times New Roman" w:hAnsi="Times New Roman" w:cs="Times New Roman"/>
          <w:sz w:val="24"/>
          <w:szCs w:val="24"/>
        </w:rPr>
        <w:t>с</w:t>
      </w:r>
      <w:r w:rsidRPr="00677373">
        <w:rPr>
          <w:rFonts w:ascii="Times New Roman" w:hAnsi="Times New Roman" w:cs="Times New Roman"/>
          <w:sz w:val="24"/>
          <w:szCs w:val="24"/>
          <w:lang w:val="en-US"/>
        </w:rPr>
        <w:t>. 109).</w:t>
      </w:r>
    </w:p>
    <w:p w:rsidR="002D4424" w:rsidRPr="00677373" w:rsidRDefault="002D4424" w:rsidP="00DD78EB">
      <w:pPr>
        <w:tabs>
          <w:tab w:val="left" w:pos="8222"/>
        </w:tabs>
        <w:spacing w:line="288" w:lineRule="auto"/>
        <w:ind w:firstLine="851"/>
        <w:jc w:val="both"/>
        <w:rPr>
          <w:rFonts w:ascii="Times New Roman" w:hAnsi="Times New Roman" w:cs="Times New Roman"/>
          <w:sz w:val="24"/>
          <w:szCs w:val="24"/>
          <w:lang w:val="en-US"/>
        </w:rPr>
      </w:pPr>
    </w:p>
    <w:p w:rsidR="00677373" w:rsidRDefault="00677373" w:rsidP="00DD78EB">
      <w:pPr>
        <w:tabs>
          <w:tab w:val="center" w:pos="5527"/>
        </w:tabs>
        <w:spacing w:line="288" w:lineRule="auto"/>
        <w:ind w:firstLine="851"/>
        <w:jc w:val="center"/>
        <w:rPr>
          <w:rFonts w:ascii="Times New Roman" w:hAnsi="Times New Roman" w:cs="Times New Roman"/>
          <w:b/>
          <w:sz w:val="24"/>
          <w:szCs w:val="24"/>
        </w:rPr>
      </w:pPr>
      <w:r>
        <w:rPr>
          <w:rFonts w:ascii="Times New Roman" w:hAnsi="Times New Roman" w:cs="Times New Roman"/>
          <w:b/>
          <w:sz w:val="24"/>
          <w:szCs w:val="24"/>
        </w:rPr>
        <w:t>Понимать другие точки зрения, учитывая альтернативную перспективу</w:t>
      </w:r>
    </w:p>
    <w:p w:rsidR="00677373" w:rsidRPr="009F339D" w:rsidRDefault="00677373" w:rsidP="00DD78EB">
      <w:pPr>
        <w:tabs>
          <w:tab w:val="left" w:pos="8222"/>
        </w:tabs>
        <w:spacing w:line="288" w:lineRule="auto"/>
        <w:ind w:firstLine="851"/>
        <w:jc w:val="both"/>
        <w:rPr>
          <w:rFonts w:ascii="Times New Roman" w:hAnsi="Times New Roman" w:cs="Times New Roman"/>
          <w:sz w:val="24"/>
          <w:szCs w:val="24"/>
        </w:rPr>
      </w:pPr>
    </w:p>
    <w:p w:rsidR="00677373" w:rsidRDefault="00677373" w:rsidP="00DD78EB">
      <w:pPr>
        <w:tabs>
          <w:tab w:val="left" w:pos="8222"/>
        </w:tabs>
        <w:spacing w:line="288" w:lineRule="auto"/>
        <w:ind w:firstLine="851"/>
        <w:jc w:val="both"/>
        <w:rPr>
          <w:rFonts w:ascii="Times New Roman" w:hAnsi="Times New Roman" w:cs="Times New Roman"/>
          <w:b/>
          <w:sz w:val="24"/>
          <w:szCs w:val="24"/>
        </w:rPr>
      </w:pPr>
      <w:r w:rsidRPr="00936890">
        <w:rPr>
          <w:rFonts w:ascii="Times New Roman" w:hAnsi="Times New Roman" w:cs="Times New Roman"/>
          <w:b/>
          <w:sz w:val="24"/>
          <w:szCs w:val="24"/>
        </w:rPr>
        <w:t>Рекомендации по развитию умений</w:t>
      </w:r>
    </w:p>
    <w:p w:rsidR="00677373" w:rsidRPr="009F339D" w:rsidRDefault="00677373" w:rsidP="00DD78EB">
      <w:pPr>
        <w:tabs>
          <w:tab w:val="left" w:pos="8222"/>
        </w:tabs>
        <w:spacing w:line="288" w:lineRule="auto"/>
        <w:ind w:firstLine="851"/>
        <w:jc w:val="both"/>
        <w:rPr>
          <w:rFonts w:ascii="Times New Roman" w:hAnsi="Times New Roman" w:cs="Times New Roman"/>
          <w:sz w:val="24"/>
          <w:szCs w:val="24"/>
        </w:rPr>
      </w:pPr>
    </w:p>
    <w:p w:rsidR="000656A9" w:rsidRPr="001730EF" w:rsidRDefault="00677373" w:rsidP="00DD78EB">
      <w:pPr>
        <w:spacing w:line="288" w:lineRule="auto"/>
        <w:jc w:val="center"/>
        <w:rPr>
          <w:rFonts w:ascii="Times New Roman" w:hAnsi="Times New Roman" w:cs="Times New Roman"/>
          <w:b/>
          <w:sz w:val="24"/>
          <w:szCs w:val="24"/>
        </w:rPr>
      </w:pPr>
      <w:r w:rsidRPr="001730EF">
        <w:rPr>
          <w:rFonts w:ascii="Times New Roman" w:hAnsi="Times New Roman" w:cs="Times New Roman"/>
          <w:b/>
          <w:sz w:val="24"/>
          <w:szCs w:val="24"/>
        </w:rPr>
        <w:t xml:space="preserve">УРОВЕНЬ </w:t>
      </w:r>
      <w:r>
        <w:rPr>
          <w:rFonts w:ascii="Times New Roman" w:hAnsi="Times New Roman" w:cs="Times New Roman"/>
          <w:b/>
          <w:sz w:val="24"/>
          <w:szCs w:val="24"/>
        </w:rPr>
        <w:t>4 (продолжение)</w:t>
      </w:r>
    </w:p>
    <w:p w:rsidR="002D4424" w:rsidRPr="00677373" w:rsidRDefault="002D4424" w:rsidP="00DD78EB">
      <w:pPr>
        <w:tabs>
          <w:tab w:val="left" w:pos="8222"/>
        </w:tabs>
        <w:spacing w:line="288" w:lineRule="auto"/>
        <w:ind w:firstLine="851"/>
        <w:jc w:val="both"/>
        <w:rPr>
          <w:rFonts w:ascii="Times New Roman" w:hAnsi="Times New Roman" w:cs="Times New Roman"/>
          <w:sz w:val="24"/>
          <w:szCs w:val="24"/>
        </w:rPr>
      </w:pPr>
    </w:p>
    <w:p w:rsidR="002D4424" w:rsidRPr="000656A9" w:rsidRDefault="000656A9"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b/>
          <w:sz w:val="24"/>
          <w:szCs w:val="24"/>
        </w:rPr>
        <w:t>Разные точки зрения помогают принять лучшее решение.</w:t>
      </w:r>
      <w:r>
        <w:rPr>
          <w:rFonts w:ascii="Times New Roman" w:hAnsi="Times New Roman" w:cs="Times New Roman"/>
          <w:sz w:val="24"/>
          <w:szCs w:val="24"/>
        </w:rPr>
        <w:t xml:space="preserve"> </w:t>
      </w:r>
      <w:r w:rsidR="00F80068">
        <w:rPr>
          <w:rFonts w:ascii="Times New Roman" w:hAnsi="Times New Roman" w:cs="Times New Roman"/>
          <w:sz w:val="24"/>
          <w:szCs w:val="24"/>
        </w:rPr>
        <w:t xml:space="preserve">Предложите </w:t>
      </w:r>
      <w:r>
        <w:rPr>
          <w:rFonts w:ascii="Times New Roman" w:hAnsi="Times New Roman" w:cs="Times New Roman"/>
          <w:sz w:val="24"/>
          <w:szCs w:val="24"/>
        </w:rPr>
        <w:t>учащи</w:t>
      </w:r>
      <w:r w:rsidR="00F80068">
        <w:rPr>
          <w:rFonts w:ascii="Times New Roman" w:hAnsi="Times New Roman" w:cs="Times New Roman"/>
          <w:sz w:val="24"/>
          <w:szCs w:val="24"/>
        </w:rPr>
        <w:t>м</w:t>
      </w:r>
      <w:r>
        <w:rPr>
          <w:rFonts w:ascii="Times New Roman" w:hAnsi="Times New Roman" w:cs="Times New Roman"/>
          <w:sz w:val="24"/>
          <w:szCs w:val="24"/>
        </w:rPr>
        <w:t xml:space="preserve">ся провести опрос или </w:t>
      </w:r>
      <w:r w:rsidR="00CC2A89">
        <w:rPr>
          <w:rFonts w:ascii="Times New Roman" w:hAnsi="Times New Roman" w:cs="Times New Roman"/>
          <w:sz w:val="24"/>
          <w:szCs w:val="24"/>
        </w:rPr>
        <w:t>поговорить со своими одноклассниками</w:t>
      </w:r>
      <w:r>
        <w:rPr>
          <w:rFonts w:ascii="Times New Roman" w:hAnsi="Times New Roman" w:cs="Times New Roman"/>
          <w:sz w:val="24"/>
          <w:szCs w:val="24"/>
        </w:rPr>
        <w:t xml:space="preserve"> или </w:t>
      </w:r>
      <w:r w:rsidR="00CC2A89">
        <w:rPr>
          <w:rFonts w:ascii="Times New Roman" w:hAnsi="Times New Roman" w:cs="Times New Roman"/>
          <w:sz w:val="24"/>
          <w:szCs w:val="24"/>
        </w:rPr>
        <w:t>родными</w:t>
      </w:r>
      <w:r>
        <w:rPr>
          <w:rFonts w:ascii="Times New Roman" w:hAnsi="Times New Roman" w:cs="Times New Roman"/>
          <w:sz w:val="24"/>
          <w:szCs w:val="24"/>
        </w:rPr>
        <w:t xml:space="preserve"> на разные темы (включая темы, посвященные школе, общественным зданиям, командному духу, безопасности, дружбе и т.д.). </w:t>
      </w:r>
      <w:r w:rsidR="00CC2A89">
        <w:rPr>
          <w:rFonts w:ascii="Times New Roman" w:hAnsi="Times New Roman" w:cs="Times New Roman"/>
          <w:sz w:val="24"/>
          <w:szCs w:val="24"/>
        </w:rPr>
        <w:t xml:space="preserve">После </w:t>
      </w:r>
      <w:r>
        <w:rPr>
          <w:rFonts w:ascii="Times New Roman" w:hAnsi="Times New Roman" w:cs="Times New Roman"/>
          <w:sz w:val="24"/>
          <w:szCs w:val="24"/>
        </w:rPr>
        <w:t xml:space="preserve">подсчета голосов и </w:t>
      </w:r>
      <w:r w:rsidR="00CC2A89">
        <w:rPr>
          <w:rFonts w:ascii="Times New Roman" w:hAnsi="Times New Roman" w:cs="Times New Roman"/>
          <w:sz w:val="24"/>
          <w:szCs w:val="24"/>
        </w:rPr>
        <w:t>подведения итогов</w:t>
      </w:r>
      <w:r w:rsidR="00F80068">
        <w:rPr>
          <w:rFonts w:ascii="Times New Roman" w:hAnsi="Times New Roman" w:cs="Times New Roman"/>
          <w:sz w:val="24"/>
          <w:szCs w:val="24"/>
        </w:rPr>
        <w:t xml:space="preserve"> попросите их перечислить некоторые причины, п</w:t>
      </w:r>
      <w:r w:rsidR="00CC2A89">
        <w:rPr>
          <w:rFonts w:ascii="Times New Roman" w:hAnsi="Times New Roman" w:cs="Times New Roman"/>
          <w:sz w:val="24"/>
          <w:szCs w:val="24"/>
        </w:rPr>
        <w:t>р</w:t>
      </w:r>
      <w:r w:rsidR="00F80068">
        <w:rPr>
          <w:rFonts w:ascii="Times New Roman" w:hAnsi="Times New Roman" w:cs="Times New Roman"/>
          <w:sz w:val="24"/>
          <w:szCs w:val="24"/>
        </w:rPr>
        <w:t xml:space="preserve">оясняющие, почему на один и тот же вопрос люди могут давать разные ответы. </w:t>
      </w:r>
      <w:r w:rsidR="00E74254">
        <w:rPr>
          <w:rFonts w:ascii="Times New Roman" w:hAnsi="Times New Roman" w:cs="Times New Roman"/>
          <w:sz w:val="24"/>
          <w:szCs w:val="24"/>
        </w:rPr>
        <w:t xml:space="preserve">Если уместно, предложите учащимся составить план действий, чтобы разобраться в проблемах, с </w:t>
      </w:r>
      <w:r w:rsidR="00E74254">
        <w:rPr>
          <w:rFonts w:ascii="Times New Roman" w:hAnsi="Times New Roman" w:cs="Times New Roman"/>
          <w:sz w:val="24"/>
          <w:szCs w:val="24"/>
        </w:rPr>
        <w:lastRenderedPageBreak/>
        <w:t>которыми они столкнулись в ходе опроса. Данный план должен включать несколько точек зрений по одному вопросу.</w:t>
      </w:r>
    </w:p>
    <w:p w:rsidR="002D4424" w:rsidRDefault="002D4424" w:rsidP="00DD78EB">
      <w:pPr>
        <w:tabs>
          <w:tab w:val="left" w:pos="8222"/>
        </w:tabs>
        <w:spacing w:line="288" w:lineRule="auto"/>
        <w:ind w:firstLine="851"/>
        <w:jc w:val="both"/>
        <w:rPr>
          <w:rFonts w:ascii="Times New Roman" w:hAnsi="Times New Roman" w:cs="Times New Roman"/>
          <w:sz w:val="24"/>
          <w:szCs w:val="24"/>
        </w:rPr>
      </w:pPr>
    </w:p>
    <w:p w:rsidR="00E74254" w:rsidRDefault="00E74254" w:rsidP="00DD78EB">
      <w:pPr>
        <w:tabs>
          <w:tab w:val="left" w:pos="8222"/>
        </w:tabs>
        <w:spacing w:line="288" w:lineRule="auto"/>
        <w:ind w:firstLine="1843"/>
        <w:jc w:val="both"/>
        <w:rPr>
          <w:rFonts w:ascii="Times New Roman" w:hAnsi="Times New Roman" w:cs="Times New Roman"/>
          <w:b/>
          <w:sz w:val="24"/>
          <w:szCs w:val="24"/>
        </w:rPr>
      </w:pPr>
      <w:r w:rsidRPr="00E74254">
        <w:rPr>
          <w:rFonts w:ascii="Times New Roman" w:hAnsi="Times New Roman" w:cs="Times New Roman"/>
          <w:b/>
          <w:sz w:val="24"/>
          <w:szCs w:val="24"/>
        </w:rPr>
        <w:t>Советы по оцениванию</w:t>
      </w:r>
    </w:p>
    <w:p w:rsidR="00E74254" w:rsidRPr="00E74254" w:rsidRDefault="00E74254" w:rsidP="00DD78EB">
      <w:pPr>
        <w:tabs>
          <w:tab w:val="left" w:pos="8222"/>
        </w:tabs>
        <w:spacing w:line="288" w:lineRule="auto"/>
        <w:ind w:firstLine="1843"/>
        <w:jc w:val="both"/>
        <w:rPr>
          <w:rFonts w:ascii="Times New Roman" w:hAnsi="Times New Roman" w:cs="Times New Roman"/>
          <w:b/>
          <w:sz w:val="24"/>
          <w:szCs w:val="24"/>
        </w:rPr>
      </w:pPr>
    </w:p>
    <w:p w:rsidR="00E74254" w:rsidRDefault="00E74254" w:rsidP="00DD78EB">
      <w:pPr>
        <w:tabs>
          <w:tab w:val="left" w:pos="8222"/>
        </w:tabs>
        <w:spacing w:line="288" w:lineRule="auto"/>
        <w:ind w:firstLine="851"/>
        <w:jc w:val="both"/>
        <w:rPr>
          <w:rFonts w:ascii="Times New Roman" w:hAnsi="Times New Roman" w:cs="Times New Roman"/>
          <w:b/>
          <w:sz w:val="24"/>
          <w:szCs w:val="24"/>
        </w:rPr>
      </w:pPr>
      <w:r>
        <w:rPr>
          <w:rFonts w:ascii="Times New Roman" w:hAnsi="Times New Roman" w:cs="Times New Roman"/>
          <w:b/>
          <w:sz w:val="24"/>
          <w:szCs w:val="24"/>
        </w:rPr>
        <w:t>Учитывайте другие точки зрения</w:t>
      </w:r>
    </w:p>
    <w:p w:rsidR="00E74254" w:rsidRDefault="00E74254" w:rsidP="00DD78EB">
      <w:pPr>
        <w:tabs>
          <w:tab w:val="left" w:pos="8222"/>
        </w:tabs>
        <w:spacing w:line="288" w:lineRule="auto"/>
        <w:ind w:firstLine="851"/>
        <w:jc w:val="both"/>
        <w:rPr>
          <w:rFonts w:ascii="Times New Roman" w:hAnsi="Times New Roman" w:cs="Times New Roman"/>
          <w:b/>
          <w:sz w:val="24"/>
          <w:szCs w:val="24"/>
        </w:rPr>
      </w:pPr>
    </w:p>
    <w:p w:rsidR="00E74254" w:rsidRDefault="00E74254"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b/>
          <w:sz w:val="24"/>
          <w:szCs w:val="24"/>
        </w:rPr>
        <w:t xml:space="preserve">Используйте искусство или письменную композицию. </w:t>
      </w:r>
      <w:r>
        <w:rPr>
          <w:rFonts w:ascii="Times New Roman" w:hAnsi="Times New Roman" w:cs="Times New Roman"/>
          <w:sz w:val="24"/>
          <w:szCs w:val="24"/>
        </w:rPr>
        <w:t>Учащиеся могут раскрыть какую-то тему или описать конфликт с разных точек зрения.</w:t>
      </w:r>
    </w:p>
    <w:p w:rsidR="005B1D5C" w:rsidRDefault="005B1D5C" w:rsidP="00DD78EB">
      <w:pPr>
        <w:tabs>
          <w:tab w:val="left" w:pos="8222"/>
        </w:tabs>
        <w:spacing w:line="288" w:lineRule="auto"/>
        <w:ind w:firstLine="851"/>
        <w:jc w:val="both"/>
        <w:rPr>
          <w:rFonts w:ascii="Times New Roman" w:hAnsi="Times New Roman" w:cs="Times New Roman"/>
          <w:sz w:val="24"/>
          <w:szCs w:val="24"/>
        </w:rPr>
      </w:pPr>
    </w:p>
    <w:p w:rsidR="005B1D5C" w:rsidRDefault="005B1D5C"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b/>
          <w:sz w:val="24"/>
          <w:szCs w:val="24"/>
        </w:rPr>
        <w:t>Ролевая игра.</w:t>
      </w:r>
      <w:r>
        <w:rPr>
          <w:rFonts w:ascii="Times New Roman" w:hAnsi="Times New Roman" w:cs="Times New Roman"/>
          <w:sz w:val="24"/>
          <w:szCs w:val="24"/>
        </w:rPr>
        <w:t xml:space="preserve"> </w:t>
      </w:r>
      <w:r w:rsidR="00D907CC">
        <w:rPr>
          <w:rFonts w:ascii="Times New Roman" w:hAnsi="Times New Roman" w:cs="Times New Roman"/>
          <w:sz w:val="24"/>
          <w:szCs w:val="24"/>
        </w:rPr>
        <w:t xml:space="preserve">Учащиеся разыгрывают различные точки зрения в диалоге или ситуации выбора. </w:t>
      </w:r>
    </w:p>
    <w:p w:rsidR="00D907CC" w:rsidRDefault="00D907CC" w:rsidP="00DD78EB">
      <w:pPr>
        <w:tabs>
          <w:tab w:val="left" w:pos="8222"/>
        </w:tabs>
        <w:spacing w:line="288" w:lineRule="auto"/>
        <w:ind w:firstLine="851"/>
        <w:jc w:val="both"/>
        <w:rPr>
          <w:rFonts w:ascii="Times New Roman" w:hAnsi="Times New Roman" w:cs="Times New Roman"/>
          <w:sz w:val="24"/>
          <w:szCs w:val="24"/>
        </w:rPr>
      </w:pPr>
    </w:p>
    <w:p w:rsidR="00D907CC" w:rsidRDefault="00D907CC"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b/>
          <w:sz w:val="24"/>
          <w:szCs w:val="24"/>
        </w:rPr>
        <w:t>Создание произведение искусства/литературы.</w:t>
      </w:r>
      <w:r>
        <w:rPr>
          <w:rFonts w:ascii="Times New Roman" w:hAnsi="Times New Roman" w:cs="Times New Roman"/>
          <w:sz w:val="24"/>
          <w:szCs w:val="24"/>
        </w:rPr>
        <w:t xml:space="preserve"> Учащиеся раскрывают перспективу другого человека.</w:t>
      </w:r>
    </w:p>
    <w:p w:rsidR="00D907CC" w:rsidRDefault="00D907CC" w:rsidP="00DD78EB">
      <w:pPr>
        <w:tabs>
          <w:tab w:val="left" w:pos="8222"/>
        </w:tabs>
        <w:spacing w:line="288" w:lineRule="auto"/>
        <w:ind w:firstLine="851"/>
        <w:jc w:val="both"/>
        <w:rPr>
          <w:rFonts w:ascii="Times New Roman" w:hAnsi="Times New Roman" w:cs="Times New Roman"/>
          <w:sz w:val="24"/>
          <w:szCs w:val="24"/>
        </w:rPr>
      </w:pPr>
    </w:p>
    <w:p w:rsidR="00D907CC" w:rsidRDefault="00D907CC"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b/>
          <w:sz w:val="24"/>
          <w:szCs w:val="24"/>
        </w:rPr>
        <w:t xml:space="preserve">Самостоятельные действия. </w:t>
      </w:r>
      <w:r>
        <w:rPr>
          <w:rFonts w:ascii="Times New Roman" w:hAnsi="Times New Roman" w:cs="Times New Roman"/>
          <w:sz w:val="24"/>
          <w:szCs w:val="24"/>
        </w:rPr>
        <w:t>После совместных заданий по развитию конкретного умения нравственной чувствительности учитель оценивает самостоятельные действия каждого учащегося в ходе выполнения индивидуальных заданий.</w:t>
      </w:r>
    </w:p>
    <w:p w:rsidR="00D907CC" w:rsidRDefault="00D907CC" w:rsidP="00DD78EB">
      <w:pPr>
        <w:tabs>
          <w:tab w:val="left" w:pos="8222"/>
        </w:tabs>
        <w:spacing w:line="288" w:lineRule="auto"/>
        <w:ind w:firstLine="851"/>
        <w:jc w:val="both"/>
        <w:rPr>
          <w:rFonts w:ascii="Times New Roman" w:hAnsi="Times New Roman" w:cs="Times New Roman"/>
          <w:sz w:val="24"/>
          <w:szCs w:val="24"/>
        </w:rPr>
      </w:pPr>
    </w:p>
    <w:p w:rsidR="00D907CC" w:rsidRDefault="00D907CC" w:rsidP="00DD78EB">
      <w:pPr>
        <w:tabs>
          <w:tab w:val="center" w:pos="5527"/>
        </w:tabs>
        <w:spacing w:line="288" w:lineRule="auto"/>
        <w:ind w:firstLine="851"/>
        <w:jc w:val="center"/>
        <w:rPr>
          <w:rFonts w:ascii="Times New Roman" w:hAnsi="Times New Roman" w:cs="Times New Roman"/>
          <w:b/>
          <w:sz w:val="24"/>
          <w:szCs w:val="24"/>
        </w:rPr>
      </w:pPr>
      <w:r>
        <w:rPr>
          <w:rFonts w:ascii="Times New Roman" w:hAnsi="Times New Roman" w:cs="Times New Roman"/>
          <w:b/>
          <w:sz w:val="24"/>
          <w:szCs w:val="24"/>
        </w:rPr>
        <w:t>Понимать другие точки зрения, учитывая культурные аспекты</w:t>
      </w:r>
    </w:p>
    <w:p w:rsidR="00D907CC" w:rsidRPr="009F339D" w:rsidRDefault="00D907CC" w:rsidP="00DD78EB">
      <w:pPr>
        <w:tabs>
          <w:tab w:val="left" w:pos="8222"/>
        </w:tabs>
        <w:spacing w:line="288" w:lineRule="auto"/>
        <w:ind w:firstLine="851"/>
        <w:jc w:val="both"/>
        <w:rPr>
          <w:rFonts w:ascii="Times New Roman" w:hAnsi="Times New Roman" w:cs="Times New Roman"/>
          <w:sz w:val="24"/>
          <w:szCs w:val="24"/>
        </w:rPr>
      </w:pPr>
    </w:p>
    <w:p w:rsidR="00D907CC" w:rsidRPr="00C444A9" w:rsidRDefault="00CA37D0" w:rsidP="00DD78EB">
      <w:pPr>
        <w:tabs>
          <w:tab w:val="left" w:pos="8222"/>
        </w:tabs>
        <w:spacing w:line="288" w:lineRule="auto"/>
        <w:ind w:firstLine="851"/>
        <w:jc w:val="both"/>
        <w:rPr>
          <w:rFonts w:ascii="Times New Roman" w:hAnsi="Times New Roman" w:cs="Times New Roman"/>
          <w:b/>
          <w:i/>
          <w:sz w:val="24"/>
          <w:szCs w:val="24"/>
        </w:rPr>
      </w:pPr>
      <w:r>
        <w:rPr>
          <w:rFonts w:ascii="Times New Roman" w:hAnsi="Times New Roman" w:cs="Times New Roman"/>
          <w:b/>
          <w:i/>
          <w:sz w:val="24"/>
          <w:szCs w:val="24"/>
        </w:rPr>
        <w:t>Креативность и опыт: пример для подражания</w:t>
      </w:r>
    </w:p>
    <w:p w:rsidR="00D907CC" w:rsidRDefault="00D907CC" w:rsidP="00DD78EB">
      <w:pPr>
        <w:tabs>
          <w:tab w:val="left" w:pos="8222"/>
        </w:tabs>
        <w:spacing w:line="288" w:lineRule="auto"/>
        <w:ind w:firstLine="851"/>
        <w:jc w:val="both"/>
        <w:rPr>
          <w:rFonts w:ascii="Times New Roman" w:hAnsi="Times New Roman" w:cs="Times New Roman"/>
          <w:sz w:val="24"/>
          <w:szCs w:val="24"/>
        </w:rPr>
      </w:pPr>
    </w:p>
    <w:p w:rsidR="00D907CC" w:rsidRPr="00C444A9" w:rsidRDefault="00D907CC" w:rsidP="00DD78EB">
      <w:pPr>
        <w:tabs>
          <w:tab w:val="left" w:pos="8222"/>
        </w:tabs>
        <w:spacing w:line="288" w:lineRule="auto"/>
        <w:ind w:firstLine="851"/>
        <w:jc w:val="both"/>
        <w:rPr>
          <w:rFonts w:ascii="Times New Roman" w:hAnsi="Times New Roman" w:cs="Times New Roman"/>
          <w:i/>
          <w:sz w:val="24"/>
          <w:szCs w:val="24"/>
        </w:rPr>
      </w:pPr>
      <w:r>
        <w:rPr>
          <w:rFonts w:ascii="Times New Roman" w:hAnsi="Times New Roman" w:cs="Times New Roman"/>
          <w:i/>
          <w:sz w:val="24"/>
          <w:szCs w:val="24"/>
        </w:rPr>
        <w:t>Пример из жизни</w:t>
      </w:r>
    </w:p>
    <w:p w:rsidR="00D907CC" w:rsidRDefault="00D907CC" w:rsidP="00DD78EB">
      <w:pPr>
        <w:tabs>
          <w:tab w:val="left" w:pos="8222"/>
        </w:tabs>
        <w:spacing w:line="288" w:lineRule="auto"/>
        <w:ind w:firstLine="851"/>
        <w:jc w:val="both"/>
        <w:rPr>
          <w:rFonts w:ascii="Times New Roman" w:hAnsi="Times New Roman" w:cs="Times New Roman"/>
          <w:sz w:val="24"/>
          <w:szCs w:val="24"/>
        </w:rPr>
      </w:pPr>
    </w:p>
    <w:p w:rsidR="00D907CC" w:rsidRPr="00D907CC" w:rsidRDefault="00D907CC" w:rsidP="00DD78EB">
      <w:pPr>
        <w:tabs>
          <w:tab w:val="left" w:pos="8222"/>
        </w:tabs>
        <w:spacing w:line="288" w:lineRule="auto"/>
        <w:ind w:firstLine="851"/>
        <w:jc w:val="both"/>
        <w:rPr>
          <w:rFonts w:ascii="Times New Roman" w:hAnsi="Times New Roman" w:cs="Times New Roman"/>
          <w:sz w:val="24"/>
          <w:szCs w:val="24"/>
        </w:rPr>
      </w:pPr>
      <w:r w:rsidRPr="00D907CC">
        <w:rPr>
          <w:rFonts w:ascii="Times New Roman" w:hAnsi="Times New Roman" w:cs="Times New Roman"/>
          <w:b/>
          <w:sz w:val="24"/>
          <w:szCs w:val="24"/>
        </w:rPr>
        <w:t>Артур Голден</w:t>
      </w:r>
      <w:r>
        <w:rPr>
          <w:rFonts w:ascii="Times New Roman" w:hAnsi="Times New Roman" w:cs="Times New Roman"/>
          <w:sz w:val="24"/>
          <w:szCs w:val="24"/>
        </w:rPr>
        <w:t>, а</w:t>
      </w:r>
      <w:r w:rsidRPr="00D907CC">
        <w:rPr>
          <w:rFonts w:ascii="Times New Roman" w:hAnsi="Times New Roman" w:cs="Times New Roman"/>
          <w:sz w:val="24"/>
          <w:szCs w:val="24"/>
        </w:rPr>
        <w:t>втор романа «Мемуары гейши»</w:t>
      </w:r>
      <w:r w:rsidR="001F00D9">
        <w:rPr>
          <w:rFonts w:ascii="Times New Roman" w:hAnsi="Times New Roman" w:cs="Times New Roman"/>
          <w:sz w:val="24"/>
          <w:szCs w:val="24"/>
        </w:rPr>
        <w:t xml:space="preserve">, </w:t>
      </w:r>
      <w:r w:rsidR="00CF30AF">
        <w:rPr>
          <w:rFonts w:ascii="Times New Roman" w:hAnsi="Times New Roman" w:cs="Times New Roman"/>
          <w:sz w:val="24"/>
          <w:szCs w:val="24"/>
        </w:rPr>
        <w:t>очаро</w:t>
      </w:r>
      <w:r w:rsidR="001F00D9" w:rsidRPr="001F00D9">
        <w:rPr>
          <w:rFonts w:ascii="Times New Roman" w:hAnsi="Times New Roman" w:cs="Times New Roman"/>
          <w:sz w:val="24"/>
          <w:szCs w:val="24"/>
        </w:rPr>
        <w:t>ва</w:t>
      </w:r>
      <w:r w:rsidR="001F00D9">
        <w:rPr>
          <w:rFonts w:ascii="Times New Roman" w:hAnsi="Times New Roman" w:cs="Times New Roman"/>
          <w:sz w:val="24"/>
          <w:szCs w:val="24"/>
        </w:rPr>
        <w:t>л англоязычных читателей, перен</w:t>
      </w:r>
      <w:r w:rsidR="00CF30AF">
        <w:rPr>
          <w:rFonts w:ascii="Times New Roman" w:hAnsi="Times New Roman" w:cs="Times New Roman"/>
          <w:sz w:val="24"/>
          <w:szCs w:val="24"/>
        </w:rPr>
        <w:t>е</w:t>
      </w:r>
      <w:r w:rsidR="001F00D9">
        <w:rPr>
          <w:rFonts w:ascii="Times New Roman" w:hAnsi="Times New Roman" w:cs="Times New Roman"/>
          <w:sz w:val="24"/>
          <w:szCs w:val="24"/>
        </w:rPr>
        <w:t xml:space="preserve">ся их в другое время и другую культуру. Работы </w:t>
      </w:r>
      <w:proofErr w:type="spellStart"/>
      <w:r w:rsidR="001F00D9" w:rsidRPr="001F00D9">
        <w:rPr>
          <w:rFonts w:ascii="Times New Roman" w:hAnsi="Times New Roman" w:cs="Times New Roman"/>
          <w:b/>
          <w:sz w:val="24"/>
          <w:szCs w:val="24"/>
        </w:rPr>
        <w:t>Эми</w:t>
      </w:r>
      <w:proofErr w:type="spellEnd"/>
      <w:r w:rsidR="001F00D9" w:rsidRPr="001F00D9">
        <w:rPr>
          <w:rFonts w:ascii="Times New Roman" w:hAnsi="Times New Roman" w:cs="Times New Roman"/>
          <w:b/>
          <w:sz w:val="24"/>
          <w:szCs w:val="24"/>
        </w:rPr>
        <w:t xml:space="preserve"> Тан</w:t>
      </w:r>
      <w:r w:rsidR="001F00D9">
        <w:rPr>
          <w:rFonts w:ascii="Times New Roman" w:hAnsi="Times New Roman" w:cs="Times New Roman"/>
          <w:sz w:val="24"/>
          <w:szCs w:val="24"/>
        </w:rPr>
        <w:t xml:space="preserve">, </w:t>
      </w:r>
      <w:r w:rsidR="001F00D9" w:rsidRPr="001F00D9">
        <w:rPr>
          <w:rFonts w:ascii="Times New Roman" w:hAnsi="Times New Roman" w:cs="Times New Roman"/>
          <w:b/>
          <w:sz w:val="24"/>
          <w:szCs w:val="24"/>
        </w:rPr>
        <w:t>Перл Бак</w:t>
      </w:r>
      <w:r w:rsidR="001F00D9">
        <w:rPr>
          <w:rFonts w:ascii="Times New Roman" w:hAnsi="Times New Roman" w:cs="Times New Roman"/>
          <w:sz w:val="24"/>
          <w:szCs w:val="24"/>
        </w:rPr>
        <w:t xml:space="preserve"> и </w:t>
      </w:r>
      <w:r w:rsidR="001F00D9" w:rsidRPr="001F00D9">
        <w:rPr>
          <w:rFonts w:ascii="Times New Roman" w:hAnsi="Times New Roman" w:cs="Times New Roman"/>
          <w:b/>
          <w:sz w:val="24"/>
          <w:szCs w:val="24"/>
        </w:rPr>
        <w:t xml:space="preserve">Тони </w:t>
      </w:r>
      <w:proofErr w:type="spellStart"/>
      <w:r w:rsidR="001F00D9" w:rsidRPr="001F00D9">
        <w:rPr>
          <w:rFonts w:ascii="Times New Roman" w:hAnsi="Times New Roman" w:cs="Times New Roman"/>
          <w:b/>
          <w:sz w:val="24"/>
          <w:szCs w:val="24"/>
        </w:rPr>
        <w:t>Моррисон</w:t>
      </w:r>
      <w:proofErr w:type="spellEnd"/>
      <w:r w:rsidR="001F00D9">
        <w:rPr>
          <w:rFonts w:ascii="Times New Roman" w:hAnsi="Times New Roman" w:cs="Times New Roman"/>
          <w:sz w:val="24"/>
          <w:szCs w:val="24"/>
        </w:rPr>
        <w:t xml:space="preserve"> также связаны с другими культурами. </w:t>
      </w:r>
      <w:r w:rsidR="00CF30AF">
        <w:rPr>
          <w:rFonts w:ascii="Times New Roman" w:hAnsi="Times New Roman" w:cs="Times New Roman"/>
          <w:sz w:val="24"/>
          <w:szCs w:val="24"/>
        </w:rPr>
        <w:t>О</w:t>
      </w:r>
      <w:r w:rsidR="001F00D9">
        <w:rPr>
          <w:rFonts w:ascii="Times New Roman" w:hAnsi="Times New Roman" w:cs="Times New Roman"/>
          <w:sz w:val="24"/>
          <w:szCs w:val="24"/>
        </w:rPr>
        <w:t>ни открывают читателям дорогу к обширным знаниям разных культур и временных периодов, включая настроения и эмоции, - все это помогает нам понять точки зрения их героев.</w:t>
      </w:r>
    </w:p>
    <w:p w:rsidR="00D907CC" w:rsidRDefault="00D907CC" w:rsidP="00DD78EB">
      <w:pPr>
        <w:tabs>
          <w:tab w:val="left" w:pos="8222"/>
        </w:tabs>
        <w:spacing w:line="288" w:lineRule="auto"/>
        <w:ind w:firstLine="851"/>
        <w:jc w:val="both"/>
        <w:rPr>
          <w:rFonts w:ascii="Times New Roman" w:hAnsi="Times New Roman" w:cs="Times New Roman"/>
          <w:sz w:val="24"/>
          <w:szCs w:val="24"/>
        </w:rPr>
      </w:pPr>
    </w:p>
    <w:p w:rsidR="00D907CC" w:rsidRDefault="00D907CC" w:rsidP="00DD78EB">
      <w:pPr>
        <w:tabs>
          <w:tab w:val="left" w:pos="8222"/>
        </w:tabs>
        <w:spacing w:line="288" w:lineRule="auto"/>
        <w:ind w:firstLine="851"/>
        <w:jc w:val="both"/>
        <w:rPr>
          <w:rFonts w:ascii="Times New Roman" w:hAnsi="Times New Roman" w:cs="Times New Roman"/>
          <w:b/>
          <w:sz w:val="24"/>
          <w:szCs w:val="24"/>
        </w:rPr>
      </w:pPr>
      <w:r w:rsidRPr="00936890">
        <w:rPr>
          <w:rFonts w:ascii="Times New Roman" w:hAnsi="Times New Roman" w:cs="Times New Roman"/>
          <w:b/>
          <w:sz w:val="24"/>
          <w:szCs w:val="24"/>
        </w:rPr>
        <w:t>Рекомендации по развитию умений</w:t>
      </w:r>
    </w:p>
    <w:p w:rsidR="00D907CC" w:rsidRPr="009F339D" w:rsidRDefault="00D907CC" w:rsidP="00DD78EB">
      <w:pPr>
        <w:tabs>
          <w:tab w:val="left" w:pos="8222"/>
        </w:tabs>
        <w:spacing w:line="288" w:lineRule="auto"/>
        <w:ind w:firstLine="851"/>
        <w:jc w:val="both"/>
        <w:rPr>
          <w:rFonts w:ascii="Times New Roman" w:hAnsi="Times New Roman" w:cs="Times New Roman"/>
          <w:sz w:val="24"/>
          <w:szCs w:val="24"/>
        </w:rPr>
      </w:pPr>
    </w:p>
    <w:p w:rsidR="00D907CC" w:rsidRDefault="00D907CC" w:rsidP="00DD78EB">
      <w:pPr>
        <w:spacing w:line="288" w:lineRule="auto"/>
        <w:jc w:val="center"/>
        <w:rPr>
          <w:rFonts w:ascii="Times New Roman" w:hAnsi="Times New Roman" w:cs="Times New Roman"/>
          <w:b/>
          <w:sz w:val="24"/>
          <w:szCs w:val="24"/>
        </w:rPr>
      </w:pPr>
      <w:r>
        <w:rPr>
          <w:rFonts w:ascii="Times New Roman" w:hAnsi="Times New Roman" w:cs="Times New Roman"/>
          <w:b/>
          <w:sz w:val="24"/>
          <w:szCs w:val="24"/>
        </w:rPr>
        <w:t>УРОВЕНЬ 1: ПОГРУЖЕНИЕ В ПРИМЕРЫ И ВОЗМОЖНОСТИ</w:t>
      </w:r>
    </w:p>
    <w:p w:rsidR="00D907CC" w:rsidRPr="007B3165" w:rsidRDefault="00792267" w:rsidP="00DD78EB">
      <w:pPr>
        <w:spacing w:line="288" w:lineRule="auto"/>
        <w:jc w:val="center"/>
        <w:rPr>
          <w:rFonts w:ascii="Times New Roman" w:hAnsi="Times New Roman" w:cs="Times New Roman"/>
          <w:i/>
          <w:sz w:val="24"/>
          <w:szCs w:val="24"/>
        </w:rPr>
      </w:pPr>
      <w:r>
        <w:rPr>
          <w:rFonts w:ascii="Times New Roman" w:hAnsi="Times New Roman" w:cs="Times New Roman"/>
          <w:i/>
          <w:sz w:val="24"/>
          <w:szCs w:val="24"/>
        </w:rPr>
        <w:t xml:space="preserve">Анализируй общую картину, учись узнавать </w:t>
      </w:r>
      <w:r w:rsidR="00D907CC">
        <w:rPr>
          <w:rFonts w:ascii="Times New Roman" w:hAnsi="Times New Roman" w:cs="Times New Roman"/>
          <w:i/>
          <w:sz w:val="24"/>
          <w:szCs w:val="24"/>
        </w:rPr>
        <w:t xml:space="preserve">основные структуры </w:t>
      </w:r>
    </w:p>
    <w:p w:rsidR="00D907CC" w:rsidRDefault="00D907CC" w:rsidP="00DD78EB">
      <w:pPr>
        <w:tabs>
          <w:tab w:val="left" w:pos="8222"/>
        </w:tabs>
        <w:spacing w:line="288" w:lineRule="auto"/>
        <w:ind w:firstLine="851"/>
        <w:jc w:val="both"/>
        <w:rPr>
          <w:rFonts w:ascii="Times New Roman" w:hAnsi="Times New Roman" w:cs="Times New Roman"/>
          <w:sz w:val="24"/>
          <w:szCs w:val="24"/>
        </w:rPr>
      </w:pPr>
    </w:p>
    <w:p w:rsidR="001F00D9" w:rsidRDefault="00E90074" w:rsidP="00DD78EB">
      <w:pPr>
        <w:tabs>
          <w:tab w:val="left" w:pos="8222"/>
        </w:tabs>
        <w:spacing w:line="288" w:lineRule="auto"/>
        <w:ind w:firstLine="851"/>
        <w:jc w:val="both"/>
        <w:rPr>
          <w:rFonts w:ascii="Times New Roman" w:hAnsi="Times New Roman" w:cs="Times New Roman"/>
          <w:sz w:val="24"/>
          <w:szCs w:val="24"/>
        </w:rPr>
      </w:pPr>
      <w:r w:rsidRPr="00E90074">
        <w:rPr>
          <w:rFonts w:ascii="Times New Roman" w:hAnsi="Times New Roman" w:cs="Times New Roman"/>
          <w:b/>
          <w:sz w:val="24"/>
          <w:szCs w:val="24"/>
        </w:rPr>
        <w:t>Моделирование пребывания в иностранной культуре</w:t>
      </w:r>
      <w:r>
        <w:rPr>
          <w:rFonts w:ascii="Times New Roman" w:hAnsi="Times New Roman" w:cs="Times New Roman"/>
          <w:sz w:val="24"/>
          <w:szCs w:val="24"/>
        </w:rPr>
        <w:t>. Используйте одну из игр межкультурного моделирования под названием «</w:t>
      </w:r>
      <w:proofErr w:type="spellStart"/>
      <w:r w:rsidRPr="00E90074">
        <w:rPr>
          <w:rFonts w:ascii="Times New Roman" w:hAnsi="Times New Roman" w:cs="Times New Roman"/>
          <w:sz w:val="24"/>
          <w:szCs w:val="24"/>
        </w:rPr>
        <w:t>Барнга</w:t>
      </w:r>
      <w:proofErr w:type="spellEnd"/>
      <w:r>
        <w:rPr>
          <w:rFonts w:ascii="Times New Roman" w:hAnsi="Times New Roman" w:cs="Times New Roman"/>
          <w:sz w:val="24"/>
          <w:szCs w:val="24"/>
        </w:rPr>
        <w:t xml:space="preserve">», в которой учащиеся испытывают на себе чувства разочарования и беспомощности, пытаясь разобраться в новой культуре. </w:t>
      </w:r>
      <w:proofErr w:type="gramStart"/>
      <w:r>
        <w:rPr>
          <w:rFonts w:ascii="Times New Roman" w:hAnsi="Times New Roman" w:cs="Times New Roman"/>
          <w:sz w:val="24"/>
          <w:szCs w:val="24"/>
        </w:rPr>
        <w:t xml:space="preserve">(Можно либо заказать игру </w:t>
      </w:r>
      <w:r w:rsidR="00AC0D6D" w:rsidRPr="00796158">
        <w:rPr>
          <w:rFonts w:ascii="Times New Roman" w:hAnsi="Times New Roman" w:cs="Times New Roman"/>
          <w:i/>
          <w:sz w:val="24"/>
          <w:szCs w:val="24"/>
        </w:rPr>
        <w:t>«</w:t>
      </w:r>
      <w:proofErr w:type="spellStart"/>
      <w:r w:rsidRPr="00796158">
        <w:rPr>
          <w:rFonts w:ascii="Times New Roman" w:hAnsi="Times New Roman" w:cs="Times New Roman"/>
          <w:i/>
          <w:sz w:val="24"/>
          <w:szCs w:val="24"/>
        </w:rPr>
        <w:t>Барнга</w:t>
      </w:r>
      <w:proofErr w:type="spellEnd"/>
      <w:r w:rsidR="00AC0D6D" w:rsidRPr="00796158">
        <w:rPr>
          <w:rFonts w:ascii="Times New Roman" w:hAnsi="Times New Roman" w:cs="Times New Roman"/>
          <w:i/>
          <w:sz w:val="24"/>
          <w:szCs w:val="24"/>
        </w:rPr>
        <w:t>»</w:t>
      </w:r>
      <w:r>
        <w:rPr>
          <w:rFonts w:ascii="Times New Roman" w:hAnsi="Times New Roman" w:cs="Times New Roman"/>
          <w:sz w:val="24"/>
          <w:szCs w:val="24"/>
        </w:rPr>
        <w:t xml:space="preserve"> от издательства </w:t>
      </w:r>
      <w:proofErr w:type="spellStart"/>
      <w:r>
        <w:rPr>
          <w:rFonts w:ascii="Times New Roman" w:hAnsi="Times New Roman" w:cs="Times New Roman"/>
          <w:sz w:val="24"/>
          <w:szCs w:val="24"/>
        </w:rPr>
        <w:t>Интеркалчурал</w:t>
      </w:r>
      <w:proofErr w:type="spellEnd"/>
      <w:r>
        <w:rPr>
          <w:rFonts w:ascii="Times New Roman" w:hAnsi="Times New Roman" w:cs="Times New Roman"/>
          <w:sz w:val="24"/>
          <w:szCs w:val="24"/>
        </w:rPr>
        <w:t xml:space="preserve"> Пресс, либо прочесть</w:t>
      </w:r>
      <w:r w:rsidR="00AC0D6D">
        <w:rPr>
          <w:rFonts w:ascii="Times New Roman" w:hAnsi="Times New Roman" w:cs="Times New Roman"/>
          <w:sz w:val="24"/>
          <w:szCs w:val="24"/>
        </w:rPr>
        <w:t xml:space="preserve"> о ней</w:t>
      </w:r>
      <w:r>
        <w:rPr>
          <w:rFonts w:ascii="Times New Roman" w:hAnsi="Times New Roman" w:cs="Times New Roman"/>
          <w:sz w:val="24"/>
          <w:szCs w:val="24"/>
        </w:rPr>
        <w:t xml:space="preserve"> в пособии </w:t>
      </w:r>
      <w:proofErr w:type="spellStart"/>
      <w:r>
        <w:rPr>
          <w:rFonts w:ascii="Times New Roman" w:hAnsi="Times New Roman" w:cs="Times New Roman"/>
          <w:sz w:val="24"/>
          <w:szCs w:val="24"/>
        </w:rPr>
        <w:t>Фаулера</w:t>
      </w:r>
      <w:proofErr w:type="spellEnd"/>
      <w:r>
        <w:rPr>
          <w:rFonts w:ascii="Times New Roman" w:hAnsi="Times New Roman" w:cs="Times New Roman"/>
          <w:sz w:val="24"/>
          <w:szCs w:val="24"/>
        </w:rPr>
        <w:t xml:space="preserve"> и Мамфорда </w:t>
      </w:r>
      <w:r w:rsidRPr="00796158">
        <w:rPr>
          <w:rFonts w:ascii="Times New Roman" w:hAnsi="Times New Roman" w:cs="Times New Roman"/>
          <w:i/>
          <w:sz w:val="24"/>
          <w:szCs w:val="24"/>
        </w:rPr>
        <w:t>«</w:t>
      </w:r>
      <w:proofErr w:type="spellStart"/>
      <w:r w:rsidR="00AC0D6D" w:rsidRPr="00796158">
        <w:rPr>
          <w:rFonts w:ascii="Times New Roman" w:hAnsi="Times New Roman" w:cs="Times New Roman"/>
          <w:i/>
          <w:sz w:val="24"/>
          <w:szCs w:val="24"/>
        </w:rPr>
        <w:t>Кросскультурный</w:t>
      </w:r>
      <w:proofErr w:type="spellEnd"/>
      <w:r w:rsidR="00AC0D6D" w:rsidRPr="00796158">
        <w:rPr>
          <w:rFonts w:ascii="Times New Roman" w:hAnsi="Times New Roman" w:cs="Times New Roman"/>
          <w:i/>
          <w:sz w:val="24"/>
          <w:szCs w:val="24"/>
        </w:rPr>
        <w:t xml:space="preserve"> путеводитель:</w:t>
      </w:r>
      <w:proofErr w:type="gramEnd"/>
      <w:r w:rsidR="00AC0D6D" w:rsidRPr="00796158">
        <w:rPr>
          <w:rFonts w:ascii="Times New Roman" w:hAnsi="Times New Roman" w:cs="Times New Roman"/>
          <w:i/>
          <w:sz w:val="24"/>
          <w:szCs w:val="24"/>
        </w:rPr>
        <w:t xml:space="preserve"> Методы </w:t>
      </w:r>
      <w:proofErr w:type="spellStart"/>
      <w:r w:rsidR="00AC0D6D" w:rsidRPr="00796158">
        <w:rPr>
          <w:rFonts w:ascii="Times New Roman" w:hAnsi="Times New Roman" w:cs="Times New Roman"/>
          <w:i/>
          <w:sz w:val="24"/>
          <w:szCs w:val="24"/>
        </w:rPr>
        <w:t>кроскультурного</w:t>
      </w:r>
      <w:proofErr w:type="spellEnd"/>
      <w:r w:rsidR="00AC0D6D" w:rsidRPr="00796158">
        <w:rPr>
          <w:rFonts w:ascii="Times New Roman" w:hAnsi="Times New Roman" w:cs="Times New Roman"/>
          <w:i/>
          <w:sz w:val="24"/>
          <w:szCs w:val="24"/>
        </w:rPr>
        <w:t xml:space="preserve"> тренинга»</w:t>
      </w:r>
      <w:r w:rsidR="00796158">
        <w:rPr>
          <w:rFonts w:ascii="Times New Roman" w:hAnsi="Times New Roman" w:cs="Times New Roman"/>
          <w:sz w:val="24"/>
          <w:szCs w:val="24"/>
        </w:rPr>
        <w:t xml:space="preserve"> /</w:t>
      </w:r>
      <w:proofErr w:type="spellStart"/>
      <w:r w:rsidR="00796158" w:rsidRPr="00AC0D6D">
        <w:rPr>
          <w:rFonts w:ascii="Times New Roman" w:hAnsi="Times New Roman" w:cs="Times New Roman"/>
          <w:sz w:val="24"/>
          <w:szCs w:val="24"/>
        </w:rPr>
        <w:t>Fowler</w:t>
      </w:r>
      <w:proofErr w:type="spellEnd"/>
      <w:r w:rsidR="00796158" w:rsidRPr="00AC0D6D">
        <w:rPr>
          <w:rFonts w:ascii="Times New Roman" w:hAnsi="Times New Roman" w:cs="Times New Roman"/>
          <w:sz w:val="24"/>
          <w:szCs w:val="24"/>
        </w:rPr>
        <w:t xml:space="preserve"> &amp; </w:t>
      </w:r>
      <w:proofErr w:type="spellStart"/>
      <w:r w:rsidR="00796158" w:rsidRPr="00AC0D6D">
        <w:rPr>
          <w:rFonts w:ascii="Times New Roman" w:hAnsi="Times New Roman" w:cs="Times New Roman"/>
          <w:sz w:val="24"/>
          <w:szCs w:val="24"/>
        </w:rPr>
        <w:t>Mumford</w:t>
      </w:r>
      <w:proofErr w:type="spellEnd"/>
      <w:r w:rsidR="00796158" w:rsidRPr="00796158">
        <w:rPr>
          <w:rFonts w:ascii="Times New Roman" w:hAnsi="Times New Roman" w:cs="Times New Roman"/>
          <w:sz w:val="24"/>
          <w:szCs w:val="24"/>
        </w:rPr>
        <w:t>,</w:t>
      </w:r>
      <w:r w:rsidR="00796158" w:rsidRPr="00AC0D6D">
        <w:rPr>
          <w:rFonts w:ascii="Times New Roman" w:hAnsi="Times New Roman" w:cs="Times New Roman"/>
          <w:sz w:val="24"/>
          <w:szCs w:val="24"/>
        </w:rPr>
        <w:t xml:space="preserve"> </w:t>
      </w:r>
      <w:proofErr w:type="spellStart"/>
      <w:r w:rsidR="00AC0D6D" w:rsidRPr="00796158">
        <w:rPr>
          <w:rFonts w:ascii="Times New Roman" w:hAnsi="Times New Roman" w:cs="Times New Roman"/>
          <w:i/>
          <w:sz w:val="24"/>
          <w:szCs w:val="24"/>
        </w:rPr>
        <w:t>Intercultural</w:t>
      </w:r>
      <w:proofErr w:type="spellEnd"/>
      <w:r w:rsidR="00AC0D6D" w:rsidRPr="00796158">
        <w:rPr>
          <w:rFonts w:ascii="Times New Roman" w:hAnsi="Times New Roman" w:cs="Times New Roman"/>
          <w:i/>
          <w:sz w:val="24"/>
          <w:szCs w:val="24"/>
        </w:rPr>
        <w:t xml:space="preserve"> </w:t>
      </w:r>
      <w:proofErr w:type="spellStart"/>
      <w:r w:rsidR="00AC0D6D" w:rsidRPr="00796158">
        <w:rPr>
          <w:rFonts w:ascii="Times New Roman" w:hAnsi="Times New Roman" w:cs="Times New Roman"/>
          <w:i/>
          <w:sz w:val="24"/>
          <w:szCs w:val="24"/>
        </w:rPr>
        <w:t>Sourcebook</w:t>
      </w:r>
      <w:proofErr w:type="spellEnd"/>
      <w:r w:rsidR="00AC0D6D" w:rsidRPr="00796158">
        <w:rPr>
          <w:rFonts w:ascii="Times New Roman" w:hAnsi="Times New Roman" w:cs="Times New Roman"/>
          <w:i/>
          <w:sz w:val="24"/>
          <w:szCs w:val="24"/>
        </w:rPr>
        <w:t xml:space="preserve">: </w:t>
      </w:r>
      <w:proofErr w:type="spellStart"/>
      <w:proofErr w:type="gramStart"/>
      <w:r w:rsidR="00AC0D6D" w:rsidRPr="00796158">
        <w:rPr>
          <w:rFonts w:ascii="Times New Roman" w:hAnsi="Times New Roman" w:cs="Times New Roman"/>
          <w:i/>
          <w:sz w:val="24"/>
          <w:szCs w:val="24"/>
        </w:rPr>
        <w:t>Cross-Cultural</w:t>
      </w:r>
      <w:proofErr w:type="spellEnd"/>
      <w:r w:rsidR="00AC0D6D" w:rsidRPr="00796158">
        <w:rPr>
          <w:rFonts w:ascii="Times New Roman" w:hAnsi="Times New Roman" w:cs="Times New Roman"/>
          <w:i/>
          <w:sz w:val="24"/>
          <w:szCs w:val="24"/>
        </w:rPr>
        <w:t xml:space="preserve"> </w:t>
      </w:r>
      <w:proofErr w:type="spellStart"/>
      <w:r w:rsidR="00AC0D6D" w:rsidRPr="00796158">
        <w:rPr>
          <w:rFonts w:ascii="Times New Roman" w:hAnsi="Times New Roman" w:cs="Times New Roman"/>
          <w:i/>
          <w:sz w:val="24"/>
          <w:szCs w:val="24"/>
        </w:rPr>
        <w:t>Training</w:t>
      </w:r>
      <w:proofErr w:type="spellEnd"/>
      <w:r w:rsidR="00AC0D6D" w:rsidRPr="00796158">
        <w:rPr>
          <w:rFonts w:ascii="Times New Roman" w:hAnsi="Times New Roman" w:cs="Times New Roman"/>
          <w:i/>
          <w:sz w:val="24"/>
          <w:szCs w:val="24"/>
        </w:rPr>
        <w:t xml:space="preserve"> </w:t>
      </w:r>
      <w:proofErr w:type="spellStart"/>
      <w:r w:rsidR="00AC0D6D" w:rsidRPr="00796158">
        <w:rPr>
          <w:rFonts w:ascii="Times New Roman" w:hAnsi="Times New Roman" w:cs="Times New Roman"/>
          <w:i/>
          <w:sz w:val="24"/>
          <w:szCs w:val="24"/>
        </w:rPr>
        <w:t>Methods</w:t>
      </w:r>
      <w:proofErr w:type="spellEnd"/>
      <w:r w:rsidR="00AC0D6D" w:rsidRPr="00AC0D6D">
        <w:rPr>
          <w:rFonts w:ascii="Times New Roman" w:hAnsi="Times New Roman" w:cs="Times New Roman"/>
          <w:sz w:val="24"/>
          <w:szCs w:val="24"/>
        </w:rPr>
        <w:t>/</w:t>
      </w:r>
      <w:r w:rsidR="00AC0D6D">
        <w:rPr>
          <w:rFonts w:ascii="Times New Roman" w:hAnsi="Times New Roman" w:cs="Times New Roman"/>
          <w:sz w:val="24"/>
          <w:szCs w:val="24"/>
        </w:rPr>
        <w:t xml:space="preserve">.) В этой игре учащиеся делятся на группы, и каждая группа получает колоду карт и текст с правилами игры </w:t>
      </w:r>
      <w:r w:rsidR="00AC0D6D">
        <w:rPr>
          <w:rFonts w:ascii="Times New Roman" w:hAnsi="Times New Roman" w:cs="Times New Roman"/>
          <w:sz w:val="24"/>
          <w:szCs w:val="24"/>
        </w:rPr>
        <w:lastRenderedPageBreak/>
        <w:t>(при этом правила игры у каждой группы разные</w:t>
      </w:r>
      <w:r w:rsidR="008A11E9">
        <w:rPr>
          <w:rFonts w:ascii="Times New Roman" w:hAnsi="Times New Roman" w:cs="Times New Roman"/>
          <w:sz w:val="24"/>
          <w:szCs w:val="24"/>
        </w:rPr>
        <w:t>, и участникам они заранее известны не были</w:t>
      </w:r>
      <w:r w:rsidR="00AC0D6D">
        <w:rPr>
          <w:rFonts w:ascii="Times New Roman" w:hAnsi="Times New Roman" w:cs="Times New Roman"/>
          <w:sz w:val="24"/>
          <w:szCs w:val="24"/>
        </w:rPr>
        <w:t>).</w:t>
      </w:r>
      <w:proofErr w:type="gramEnd"/>
      <w:r w:rsidR="00AC0D6D">
        <w:rPr>
          <w:rFonts w:ascii="Times New Roman" w:hAnsi="Times New Roman" w:cs="Times New Roman"/>
          <w:sz w:val="24"/>
          <w:szCs w:val="24"/>
        </w:rPr>
        <w:t xml:space="preserve"> Необходимо играть в полном молчании. </w:t>
      </w:r>
      <w:r w:rsidR="008A11E9">
        <w:rPr>
          <w:rFonts w:ascii="Times New Roman" w:hAnsi="Times New Roman" w:cs="Times New Roman"/>
          <w:sz w:val="24"/>
          <w:szCs w:val="24"/>
        </w:rPr>
        <w:t xml:space="preserve">Поскольку каждая группа играет по разным правилам (о чем участники, возможно, не догадываются), создается впечатление, что участники погружаются в неизвестную им культуру и не знают, как вести себя и как общаться. </w:t>
      </w:r>
      <w:r w:rsidR="00BC178F">
        <w:rPr>
          <w:rFonts w:ascii="Times New Roman" w:hAnsi="Times New Roman" w:cs="Times New Roman"/>
          <w:sz w:val="24"/>
          <w:szCs w:val="24"/>
        </w:rPr>
        <w:t xml:space="preserve">Это дает возможность учителю поднять вопросы, связанные с культурными особенностями, ожиданиями и межкультурными конфликтами. </w:t>
      </w:r>
    </w:p>
    <w:p w:rsidR="00BC178F" w:rsidRDefault="00BC178F" w:rsidP="00DD78EB">
      <w:pPr>
        <w:tabs>
          <w:tab w:val="left" w:pos="8222"/>
        </w:tabs>
        <w:spacing w:line="288" w:lineRule="auto"/>
        <w:ind w:firstLine="851"/>
        <w:jc w:val="both"/>
        <w:rPr>
          <w:rFonts w:ascii="Times New Roman" w:hAnsi="Times New Roman" w:cs="Times New Roman"/>
          <w:sz w:val="24"/>
          <w:szCs w:val="24"/>
        </w:rPr>
      </w:pPr>
    </w:p>
    <w:p w:rsidR="00BC178F" w:rsidRDefault="00BC178F"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b/>
          <w:sz w:val="24"/>
          <w:szCs w:val="24"/>
        </w:rPr>
        <w:t xml:space="preserve">Культурные традиции. </w:t>
      </w:r>
      <w:r w:rsidR="00CF30AF">
        <w:rPr>
          <w:rFonts w:ascii="Times New Roman" w:hAnsi="Times New Roman" w:cs="Times New Roman"/>
          <w:sz w:val="24"/>
          <w:szCs w:val="24"/>
        </w:rPr>
        <w:t>Выявите</w:t>
      </w:r>
      <w:r>
        <w:rPr>
          <w:rFonts w:ascii="Times New Roman" w:hAnsi="Times New Roman" w:cs="Times New Roman"/>
          <w:sz w:val="24"/>
          <w:szCs w:val="24"/>
        </w:rPr>
        <w:t xml:space="preserve"> какой-нибудь аспект жизнедеятельности, в котором проявляются отличия в семьях учащихся (в разных сообществах это могут быть разные аспекты). Например, зимние праздники, особенности празднования Дня независимости в США (4 июля) или различные традиции празднования дня рождения. Обсудите, в чем берут начало отличия (например, в культуре, исторических корнях, как, например, </w:t>
      </w:r>
      <w:proofErr w:type="spellStart"/>
      <w:r w:rsidRPr="00BC178F">
        <w:rPr>
          <w:rFonts w:ascii="Times New Roman" w:hAnsi="Times New Roman" w:cs="Times New Roman"/>
          <w:sz w:val="24"/>
          <w:szCs w:val="24"/>
        </w:rPr>
        <w:t>лютефиск</w:t>
      </w:r>
      <w:proofErr w:type="spellEnd"/>
      <w:r>
        <w:rPr>
          <w:rFonts w:ascii="Times New Roman" w:hAnsi="Times New Roman" w:cs="Times New Roman"/>
          <w:sz w:val="24"/>
          <w:szCs w:val="24"/>
        </w:rPr>
        <w:t xml:space="preserve"> –</w:t>
      </w:r>
      <w:r w:rsidRPr="00BC178F">
        <w:rPr>
          <w:rFonts w:ascii="Times New Roman" w:hAnsi="Times New Roman" w:cs="Times New Roman"/>
          <w:sz w:val="24"/>
          <w:szCs w:val="24"/>
        </w:rPr>
        <w:t xml:space="preserve"> традиционное скандинавское блюдо из рыбы</w:t>
      </w:r>
      <w:r>
        <w:rPr>
          <w:rFonts w:ascii="Times New Roman" w:hAnsi="Times New Roman" w:cs="Times New Roman"/>
          <w:sz w:val="24"/>
          <w:szCs w:val="24"/>
        </w:rPr>
        <w:t>).</w:t>
      </w:r>
    </w:p>
    <w:p w:rsidR="00BC178F" w:rsidRPr="00BC178F" w:rsidRDefault="00BC178F" w:rsidP="00DD78EB">
      <w:pPr>
        <w:tabs>
          <w:tab w:val="left" w:pos="8222"/>
        </w:tabs>
        <w:spacing w:line="288" w:lineRule="auto"/>
        <w:ind w:firstLine="851"/>
        <w:jc w:val="both"/>
        <w:rPr>
          <w:rFonts w:ascii="Times New Roman" w:hAnsi="Times New Roman" w:cs="Times New Roman"/>
          <w:sz w:val="24"/>
          <w:szCs w:val="24"/>
        </w:rPr>
      </w:pPr>
    </w:p>
    <w:p w:rsidR="00BC178F" w:rsidRDefault="00BC178F" w:rsidP="00DD78EB">
      <w:pPr>
        <w:tabs>
          <w:tab w:val="center" w:pos="5527"/>
        </w:tabs>
        <w:spacing w:line="288" w:lineRule="auto"/>
        <w:ind w:firstLine="851"/>
        <w:jc w:val="center"/>
        <w:rPr>
          <w:rFonts w:ascii="Times New Roman" w:hAnsi="Times New Roman" w:cs="Times New Roman"/>
          <w:b/>
          <w:sz w:val="24"/>
          <w:szCs w:val="24"/>
        </w:rPr>
      </w:pPr>
      <w:r>
        <w:rPr>
          <w:rFonts w:ascii="Times New Roman" w:hAnsi="Times New Roman" w:cs="Times New Roman"/>
          <w:b/>
          <w:sz w:val="24"/>
          <w:szCs w:val="24"/>
        </w:rPr>
        <w:t>Понимать другие точки зрения, учитывая культурные аспекты</w:t>
      </w:r>
    </w:p>
    <w:p w:rsidR="00BC178F" w:rsidRPr="009F339D" w:rsidRDefault="00BC178F" w:rsidP="00DD78EB">
      <w:pPr>
        <w:tabs>
          <w:tab w:val="left" w:pos="8222"/>
        </w:tabs>
        <w:spacing w:line="288" w:lineRule="auto"/>
        <w:ind w:firstLine="851"/>
        <w:jc w:val="both"/>
        <w:rPr>
          <w:rFonts w:ascii="Times New Roman" w:hAnsi="Times New Roman" w:cs="Times New Roman"/>
          <w:sz w:val="24"/>
          <w:szCs w:val="24"/>
        </w:rPr>
      </w:pPr>
    </w:p>
    <w:p w:rsidR="00BC178F" w:rsidRDefault="00BC178F" w:rsidP="00DD78EB">
      <w:pPr>
        <w:tabs>
          <w:tab w:val="left" w:pos="8222"/>
        </w:tabs>
        <w:spacing w:line="288" w:lineRule="auto"/>
        <w:ind w:firstLine="851"/>
        <w:jc w:val="both"/>
        <w:rPr>
          <w:rFonts w:ascii="Times New Roman" w:hAnsi="Times New Roman" w:cs="Times New Roman"/>
          <w:b/>
          <w:sz w:val="24"/>
          <w:szCs w:val="24"/>
        </w:rPr>
      </w:pPr>
      <w:r w:rsidRPr="00936890">
        <w:rPr>
          <w:rFonts w:ascii="Times New Roman" w:hAnsi="Times New Roman" w:cs="Times New Roman"/>
          <w:b/>
          <w:sz w:val="24"/>
          <w:szCs w:val="24"/>
        </w:rPr>
        <w:t>Рекомендации по развитию умений</w:t>
      </w:r>
    </w:p>
    <w:p w:rsidR="001F00D9" w:rsidRDefault="001F00D9" w:rsidP="00DD78EB">
      <w:pPr>
        <w:tabs>
          <w:tab w:val="left" w:pos="8222"/>
        </w:tabs>
        <w:spacing w:line="288" w:lineRule="auto"/>
        <w:ind w:firstLine="851"/>
        <w:jc w:val="both"/>
        <w:rPr>
          <w:rFonts w:ascii="Times New Roman" w:hAnsi="Times New Roman" w:cs="Times New Roman"/>
          <w:sz w:val="24"/>
          <w:szCs w:val="24"/>
        </w:rPr>
      </w:pPr>
    </w:p>
    <w:p w:rsidR="00BC178F" w:rsidRDefault="00BC178F" w:rsidP="00DD78EB">
      <w:pPr>
        <w:spacing w:line="288" w:lineRule="auto"/>
        <w:jc w:val="center"/>
        <w:rPr>
          <w:rFonts w:ascii="Times New Roman" w:hAnsi="Times New Roman" w:cs="Times New Roman"/>
          <w:b/>
          <w:sz w:val="24"/>
          <w:szCs w:val="24"/>
        </w:rPr>
      </w:pPr>
      <w:r>
        <w:rPr>
          <w:rFonts w:ascii="Times New Roman" w:hAnsi="Times New Roman" w:cs="Times New Roman"/>
          <w:b/>
          <w:sz w:val="24"/>
          <w:szCs w:val="24"/>
        </w:rPr>
        <w:t>УРОВЕНЬ 2: ВНИМАНИЕ ФАКТАМ И УМЕНИЯМ</w:t>
      </w:r>
    </w:p>
    <w:p w:rsidR="00BC178F" w:rsidRDefault="00792267" w:rsidP="00DD78EB">
      <w:pPr>
        <w:spacing w:line="288" w:lineRule="auto"/>
        <w:ind w:firstLine="851"/>
        <w:jc w:val="both"/>
        <w:rPr>
          <w:rFonts w:ascii="Times New Roman" w:hAnsi="Times New Roman" w:cs="Times New Roman"/>
          <w:sz w:val="24"/>
          <w:szCs w:val="24"/>
        </w:rPr>
      </w:pPr>
      <w:r>
        <w:rPr>
          <w:rFonts w:ascii="Times New Roman" w:hAnsi="Times New Roman" w:cs="Times New Roman"/>
          <w:i/>
          <w:sz w:val="24"/>
          <w:szCs w:val="24"/>
        </w:rPr>
        <w:t>Уделяй внимание деталям и примерам, построенным на основе прототипов, углубляй</w:t>
      </w:r>
      <w:r w:rsidR="00BC178F" w:rsidRPr="006D415C">
        <w:rPr>
          <w:rFonts w:ascii="Times New Roman" w:hAnsi="Times New Roman" w:cs="Times New Roman"/>
          <w:i/>
          <w:sz w:val="24"/>
          <w:szCs w:val="24"/>
        </w:rPr>
        <w:t xml:space="preserve"> знания</w:t>
      </w:r>
    </w:p>
    <w:p w:rsidR="00BC178F" w:rsidRDefault="00BC178F" w:rsidP="00DD78EB">
      <w:pPr>
        <w:spacing w:line="288" w:lineRule="auto"/>
        <w:ind w:firstLine="851"/>
        <w:jc w:val="both"/>
        <w:rPr>
          <w:rFonts w:ascii="Times New Roman" w:hAnsi="Times New Roman" w:cs="Times New Roman"/>
          <w:sz w:val="24"/>
          <w:szCs w:val="24"/>
        </w:rPr>
      </w:pPr>
    </w:p>
    <w:p w:rsidR="00BA4744" w:rsidRDefault="00BC178F"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b/>
          <w:sz w:val="24"/>
          <w:szCs w:val="24"/>
        </w:rPr>
        <w:t xml:space="preserve">20 вопросов о культурном событии. </w:t>
      </w:r>
      <w:r>
        <w:rPr>
          <w:rFonts w:ascii="Times New Roman" w:hAnsi="Times New Roman" w:cs="Times New Roman"/>
          <w:sz w:val="24"/>
          <w:szCs w:val="24"/>
        </w:rPr>
        <w:t xml:space="preserve">Играйте </w:t>
      </w:r>
      <w:r w:rsidR="00CF30AF">
        <w:rPr>
          <w:rFonts w:ascii="Times New Roman" w:hAnsi="Times New Roman" w:cs="Times New Roman"/>
          <w:sz w:val="24"/>
          <w:szCs w:val="24"/>
        </w:rPr>
        <w:t xml:space="preserve">в </w:t>
      </w:r>
      <w:r>
        <w:rPr>
          <w:rFonts w:ascii="Times New Roman" w:hAnsi="Times New Roman" w:cs="Times New Roman"/>
          <w:sz w:val="24"/>
          <w:szCs w:val="24"/>
        </w:rPr>
        <w:t xml:space="preserve">эту игру по парам или всем классом. </w:t>
      </w:r>
      <w:r w:rsidR="00BA4744">
        <w:rPr>
          <w:rFonts w:ascii="Times New Roman" w:hAnsi="Times New Roman" w:cs="Times New Roman"/>
          <w:sz w:val="24"/>
          <w:szCs w:val="24"/>
        </w:rPr>
        <w:t>Почитайте о каком-либо необычном культурном событии и попросите учащихся задавать вам вопросы (предусматривающие краткий ответ «да</w:t>
      </w:r>
      <w:proofErr w:type="gramStart"/>
      <w:r w:rsidR="00BA4744">
        <w:rPr>
          <w:rFonts w:ascii="Times New Roman" w:hAnsi="Times New Roman" w:cs="Times New Roman"/>
          <w:sz w:val="24"/>
          <w:szCs w:val="24"/>
        </w:rPr>
        <w:t>»-</w:t>
      </w:r>
      <w:proofErr w:type="gramEnd"/>
      <w:r w:rsidR="00BA4744">
        <w:rPr>
          <w:rFonts w:ascii="Times New Roman" w:hAnsi="Times New Roman" w:cs="Times New Roman"/>
          <w:sz w:val="24"/>
          <w:szCs w:val="24"/>
        </w:rPr>
        <w:t xml:space="preserve">«нет») о важности этого события. Учащимся будет интересно узнать, что какие-то из их представлений неверны, что является первым шагом на пути </w:t>
      </w:r>
      <w:r w:rsidR="00CF30AF">
        <w:rPr>
          <w:rFonts w:ascii="Times New Roman" w:hAnsi="Times New Roman" w:cs="Times New Roman"/>
          <w:sz w:val="24"/>
          <w:szCs w:val="24"/>
        </w:rPr>
        <w:t xml:space="preserve">к </w:t>
      </w:r>
      <w:r w:rsidR="00BA4744">
        <w:rPr>
          <w:rFonts w:ascii="Times New Roman" w:hAnsi="Times New Roman" w:cs="Times New Roman"/>
          <w:sz w:val="24"/>
          <w:szCs w:val="24"/>
        </w:rPr>
        <w:t>понимани</w:t>
      </w:r>
      <w:r w:rsidR="00CF30AF">
        <w:rPr>
          <w:rFonts w:ascii="Times New Roman" w:hAnsi="Times New Roman" w:cs="Times New Roman"/>
          <w:sz w:val="24"/>
          <w:szCs w:val="24"/>
        </w:rPr>
        <w:t>ю</w:t>
      </w:r>
      <w:r w:rsidR="00BA4744">
        <w:rPr>
          <w:rFonts w:ascii="Times New Roman" w:hAnsi="Times New Roman" w:cs="Times New Roman"/>
          <w:sz w:val="24"/>
          <w:szCs w:val="24"/>
        </w:rPr>
        <w:t xml:space="preserve"> разных точек зрения. </w:t>
      </w:r>
    </w:p>
    <w:p w:rsidR="00BA4744" w:rsidRDefault="00BA4744" w:rsidP="00DD78EB">
      <w:pPr>
        <w:tabs>
          <w:tab w:val="left" w:pos="8222"/>
        </w:tabs>
        <w:spacing w:line="288" w:lineRule="auto"/>
        <w:ind w:firstLine="851"/>
        <w:jc w:val="both"/>
        <w:rPr>
          <w:rFonts w:ascii="Times New Roman" w:hAnsi="Times New Roman" w:cs="Times New Roman"/>
          <w:sz w:val="24"/>
          <w:szCs w:val="24"/>
        </w:rPr>
      </w:pPr>
    </w:p>
    <w:p w:rsidR="001F00D9" w:rsidRDefault="00BA4744"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b/>
          <w:sz w:val="24"/>
          <w:szCs w:val="24"/>
        </w:rPr>
        <w:t xml:space="preserve">Культурные/этнические аспекты в поэзии. </w:t>
      </w:r>
      <w:r>
        <w:rPr>
          <w:rFonts w:ascii="Times New Roman" w:hAnsi="Times New Roman" w:cs="Times New Roman"/>
          <w:sz w:val="24"/>
          <w:szCs w:val="24"/>
        </w:rPr>
        <w:t xml:space="preserve"> Прочтите стихи, раскрывающие один из вопросов расовых или этнических различий, вопросы культуры, например: </w:t>
      </w:r>
      <w:proofErr w:type="gramStart"/>
      <w:r w:rsidRPr="00796158">
        <w:rPr>
          <w:rFonts w:ascii="Times New Roman" w:hAnsi="Times New Roman" w:cs="Times New Roman"/>
          <w:i/>
          <w:sz w:val="24"/>
          <w:szCs w:val="24"/>
        </w:rPr>
        <w:t>«Ладонь моего сердца: поэзия афро-американских детей»</w:t>
      </w:r>
      <w:r>
        <w:rPr>
          <w:rFonts w:ascii="Times New Roman" w:hAnsi="Times New Roman" w:cs="Times New Roman"/>
          <w:sz w:val="24"/>
          <w:szCs w:val="24"/>
        </w:rPr>
        <w:t xml:space="preserve">, автор Д. </w:t>
      </w:r>
      <w:proofErr w:type="spellStart"/>
      <w:r>
        <w:rPr>
          <w:rFonts w:ascii="Times New Roman" w:hAnsi="Times New Roman" w:cs="Times New Roman"/>
          <w:sz w:val="24"/>
          <w:szCs w:val="24"/>
        </w:rPr>
        <w:t>Адеджума</w:t>
      </w:r>
      <w:proofErr w:type="spellEnd"/>
      <w:r>
        <w:rPr>
          <w:rFonts w:ascii="Times New Roman" w:hAnsi="Times New Roman" w:cs="Times New Roman"/>
          <w:sz w:val="24"/>
          <w:szCs w:val="24"/>
        </w:rPr>
        <w:t xml:space="preserve"> (</w:t>
      </w:r>
      <w:r w:rsidR="00796158" w:rsidRPr="00BA4744">
        <w:rPr>
          <w:rFonts w:ascii="Times New Roman" w:hAnsi="Times New Roman" w:cs="Times New Roman"/>
          <w:sz w:val="24"/>
          <w:szCs w:val="24"/>
          <w:lang w:val="en-US"/>
        </w:rPr>
        <w:t>D</w:t>
      </w:r>
      <w:r w:rsidR="00796158" w:rsidRPr="00BA4744">
        <w:rPr>
          <w:rFonts w:ascii="Times New Roman" w:hAnsi="Times New Roman" w:cs="Times New Roman"/>
          <w:sz w:val="24"/>
          <w:szCs w:val="24"/>
        </w:rPr>
        <w:t>.</w:t>
      </w:r>
      <w:proofErr w:type="gramEnd"/>
      <w:r w:rsidR="00796158" w:rsidRPr="00BA4744">
        <w:rPr>
          <w:rFonts w:ascii="Times New Roman" w:hAnsi="Times New Roman" w:cs="Times New Roman"/>
          <w:sz w:val="24"/>
          <w:szCs w:val="24"/>
        </w:rPr>
        <w:t xml:space="preserve"> </w:t>
      </w:r>
      <w:proofErr w:type="spellStart"/>
      <w:r w:rsidR="00796158" w:rsidRPr="00BA4744">
        <w:rPr>
          <w:rFonts w:ascii="Times New Roman" w:hAnsi="Times New Roman" w:cs="Times New Roman"/>
          <w:sz w:val="24"/>
          <w:szCs w:val="24"/>
          <w:lang w:val="en-US"/>
        </w:rPr>
        <w:t>Adedjouma</w:t>
      </w:r>
      <w:proofErr w:type="spellEnd"/>
      <w:r w:rsidR="00796158" w:rsidRPr="00796158">
        <w:rPr>
          <w:rFonts w:ascii="Times New Roman" w:hAnsi="Times New Roman" w:cs="Times New Roman"/>
          <w:sz w:val="24"/>
          <w:szCs w:val="24"/>
        </w:rPr>
        <w:t>,</w:t>
      </w:r>
      <w:r w:rsidR="00796158" w:rsidRPr="00796158">
        <w:rPr>
          <w:rFonts w:ascii="Times New Roman" w:hAnsi="Times New Roman" w:cs="Times New Roman"/>
          <w:i/>
          <w:sz w:val="24"/>
          <w:szCs w:val="24"/>
        </w:rPr>
        <w:t xml:space="preserve"> </w:t>
      </w:r>
      <w:proofErr w:type="spellStart"/>
      <w:proofErr w:type="gramStart"/>
      <w:r w:rsidRPr="00796158">
        <w:rPr>
          <w:rFonts w:ascii="Times New Roman" w:hAnsi="Times New Roman" w:cs="Times New Roman"/>
          <w:i/>
          <w:sz w:val="24"/>
          <w:szCs w:val="24"/>
        </w:rPr>
        <w:t>The</w:t>
      </w:r>
      <w:proofErr w:type="spellEnd"/>
      <w:proofErr w:type="gramEnd"/>
      <w:r w:rsidRPr="00796158">
        <w:rPr>
          <w:rFonts w:ascii="Times New Roman" w:hAnsi="Times New Roman" w:cs="Times New Roman"/>
          <w:i/>
          <w:sz w:val="24"/>
          <w:szCs w:val="24"/>
        </w:rPr>
        <w:t xml:space="preserve"> </w:t>
      </w:r>
      <w:proofErr w:type="spellStart"/>
      <w:r w:rsidRPr="00796158">
        <w:rPr>
          <w:rFonts w:ascii="Times New Roman" w:hAnsi="Times New Roman" w:cs="Times New Roman"/>
          <w:i/>
          <w:sz w:val="24"/>
          <w:szCs w:val="24"/>
        </w:rPr>
        <w:t>Palm</w:t>
      </w:r>
      <w:proofErr w:type="spellEnd"/>
      <w:r w:rsidRPr="00796158">
        <w:rPr>
          <w:rFonts w:ascii="Times New Roman" w:hAnsi="Times New Roman" w:cs="Times New Roman"/>
          <w:i/>
          <w:sz w:val="24"/>
          <w:szCs w:val="24"/>
        </w:rPr>
        <w:t xml:space="preserve"> </w:t>
      </w:r>
      <w:proofErr w:type="spellStart"/>
      <w:r w:rsidRPr="00796158">
        <w:rPr>
          <w:rFonts w:ascii="Times New Roman" w:hAnsi="Times New Roman" w:cs="Times New Roman"/>
          <w:i/>
          <w:sz w:val="24"/>
          <w:szCs w:val="24"/>
        </w:rPr>
        <w:t>of</w:t>
      </w:r>
      <w:proofErr w:type="spellEnd"/>
      <w:r w:rsidRPr="00796158">
        <w:rPr>
          <w:rFonts w:ascii="Times New Roman" w:hAnsi="Times New Roman" w:cs="Times New Roman"/>
          <w:i/>
          <w:sz w:val="24"/>
          <w:szCs w:val="24"/>
        </w:rPr>
        <w:t xml:space="preserve"> </w:t>
      </w:r>
      <w:proofErr w:type="spellStart"/>
      <w:r w:rsidRPr="00796158">
        <w:rPr>
          <w:rFonts w:ascii="Times New Roman" w:hAnsi="Times New Roman" w:cs="Times New Roman"/>
          <w:i/>
          <w:sz w:val="24"/>
          <w:szCs w:val="24"/>
        </w:rPr>
        <w:t>My</w:t>
      </w:r>
      <w:proofErr w:type="spellEnd"/>
      <w:r w:rsidRPr="00796158">
        <w:rPr>
          <w:rFonts w:ascii="Times New Roman" w:hAnsi="Times New Roman" w:cs="Times New Roman"/>
          <w:i/>
          <w:sz w:val="24"/>
          <w:szCs w:val="24"/>
        </w:rPr>
        <w:t xml:space="preserve"> </w:t>
      </w:r>
      <w:r w:rsidRPr="00796158">
        <w:rPr>
          <w:rFonts w:ascii="Times New Roman" w:hAnsi="Times New Roman" w:cs="Times New Roman"/>
          <w:i/>
          <w:sz w:val="24"/>
          <w:szCs w:val="24"/>
          <w:lang w:val="en-US"/>
        </w:rPr>
        <w:t>Heart</w:t>
      </w:r>
      <w:r w:rsidRPr="00796158">
        <w:rPr>
          <w:rFonts w:ascii="Times New Roman" w:hAnsi="Times New Roman" w:cs="Times New Roman"/>
          <w:i/>
          <w:sz w:val="24"/>
          <w:szCs w:val="24"/>
        </w:rPr>
        <w:t xml:space="preserve">: </w:t>
      </w:r>
      <w:r w:rsidRPr="00796158">
        <w:rPr>
          <w:rFonts w:ascii="Times New Roman" w:hAnsi="Times New Roman" w:cs="Times New Roman"/>
          <w:i/>
          <w:sz w:val="24"/>
          <w:szCs w:val="24"/>
          <w:lang w:val="en-US"/>
        </w:rPr>
        <w:t>Poetry</w:t>
      </w:r>
      <w:r w:rsidRPr="00796158">
        <w:rPr>
          <w:rFonts w:ascii="Times New Roman" w:hAnsi="Times New Roman" w:cs="Times New Roman"/>
          <w:i/>
          <w:sz w:val="24"/>
          <w:szCs w:val="24"/>
        </w:rPr>
        <w:t xml:space="preserve"> </w:t>
      </w:r>
      <w:r w:rsidRPr="00796158">
        <w:rPr>
          <w:rFonts w:ascii="Times New Roman" w:hAnsi="Times New Roman" w:cs="Times New Roman"/>
          <w:i/>
          <w:sz w:val="24"/>
          <w:szCs w:val="24"/>
          <w:lang w:val="en-US"/>
        </w:rPr>
        <w:t>by</w:t>
      </w:r>
      <w:r w:rsidRPr="00796158">
        <w:rPr>
          <w:rFonts w:ascii="Times New Roman" w:hAnsi="Times New Roman" w:cs="Times New Roman"/>
          <w:i/>
          <w:sz w:val="24"/>
          <w:szCs w:val="24"/>
        </w:rPr>
        <w:t xml:space="preserve"> </w:t>
      </w:r>
      <w:r w:rsidRPr="00796158">
        <w:rPr>
          <w:rFonts w:ascii="Times New Roman" w:hAnsi="Times New Roman" w:cs="Times New Roman"/>
          <w:i/>
          <w:sz w:val="24"/>
          <w:szCs w:val="24"/>
          <w:lang w:val="en-US"/>
        </w:rPr>
        <w:t>African</w:t>
      </w:r>
      <w:r w:rsidRPr="00796158">
        <w:rPr>
          <w:rFonts w:ascii="Times New Roman" w:hAnsi="Times New Roman" w:cs="Times New Roman"/>
          <w:i/>
          <w:sz w:val="24"/>
          <w:szCs w:val="24"/>
        </w:rPr>
        <w:t>-</w:t>
      </w:r>
      <w:r w:rsidRPr="00796158">
        <w:rPr>
          <w:rFonts w:ascii="Times New Roman" w:hAnsi="Times New Roman" w:cs="Times New Roman"/>
          <w:i/>
          <w:sz w:val="24"/>
          <w:szCs w:val="24"/>
          <w:lang w:val="en-US"/>
        </w:rPr>
        <w:t>American</w:t>
      </w:r>
      <w:r w:rsidRPr="00796158">
        <w:rPr>
          <w:rFonts w:ascii="Times New Roman" w:hAnsi="Times New Roman" w:cs="Times New Roman"/>
          <w:i/>
          <w:sz w:val="24"/>
          <w:szCs w:val="24"/>
        </w:rPr>
        <w:t xml:space="preserve"> </w:t>
      </w:r>
      <w:r w:rsidRPr="00796158">
        <w:rPr>
          <w:rFonts w:ascii="Times New Roman" w:hAnsi="Times New Roman" w:cs="Times New Roman"/>
          <w:i/>
          <w:sz w:val="24"/>
          <w:szCs w:val="24"/>
          <w:lang w:val="en-US"/>
        </w:rPr>
        <w:t>Children</w:t>
      </w:r>
      <w:r w:rsidRPr="00BA4744">
        <w:rPr>
          <w:rFonts w:ascii="Times New Roman" w:hAnsi="Times New Roman" w:cs="Times New Roman"/>
          <w:sz w:val="24"/>
          <w:szCs w:val="24"/>
        </w:rPr>
        <w:t>).</w:t>
      </w:r>
      <w:r>
        <w:rPr>
          <w:rFonts w:ascii="Times New Roman" w:hAnsi="Times New Roman" w:cs="Times New Roman"/>
          <w:sz w:val="24"/>
          <w:szCs w:val="24"/>
        </w:rPr>
        <w:t xml:space="preserve"> В сети Интернет и в библиотеке можно найти поэзию представителей других культур. Обсудите, какие идеи хочет раскрыть автор.</w:t>
      </w:r>
    </w:p>
    <w:p w:rsidR="00BA4744" w:rsidRDefault="00BA4744" w:rsidP="00DD78EB">
      <w:pPr>
        <w:tabs>
          <w:tab w:val="left" w:pos="8222"/>
        </w:tabs>
        <w:spacing w:line="288" w:lineRule="auto"/>
        <w:ind w:firstLine="851"/>
        <w:jc w:val="both"/>
        <w:rPr>
          <w:rFonts w:ascii="Times New Roman" w:hAnsi="Times New Roman" w:cs="Times New Roman"/>
          <w:sz w:val="24"/>
          <w:szCs w:val="24"/>
        </w:rPr>
      </w:pPr>
    </w:p>
    <w:p w:rsidR="00BA4744" w:rsidRDefault="00BA4744"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b/>
          <w:sz w:val="24"/>
          <w:szCs w:val="24"/>
        </w:rPr>
        <w:t>Перспективы своей культуры.</w:t>
      </w:r>
      <w:r>
        <w:rPr>
          <w:rFonts w:ascii="Times New Roman" w:hAnsi="Times New Roman" w:cs="Times New Roman"/>
          <w:sz w:val="24"/>
          <w:szCs w:val="24"/>
        </w:rPr>
        <w:t xml:space="preserve"> Попросите учащихся </w:t>
      </w:r>
      <w:r w:rsidR="00C4017B">
        <w:rPr>
          <w:rFonts w:ascii="Times New Roman" w:hAnsi="Times New Roman" w:cs="Times New Roman"/>
          <w:sz w:val="24"/>
          <w:szCs w:val="24"/>
        </w:rPr>
        <w:t xml:space="preserve">провести </w:t>
      </w:r>
      <w:r>
        <w:rPr>
          <w:rFonts w:ascii="Times New Roman" w:hAnsi="Times New Roman" w:cs="Times New Roman"/>
          <w:sz w:val="24"/>
          <w:szCs w:val="24"/>
        </w:rPr>
        <w:t>исследова</w:t>
      </w:r>
      <w:r w:rsidR="00C4017B">
        <w:rPr>
          <w:rFonts w:ascii="Times New Roman" w:hAnsi="Times New Roman" w:cs="Times New Roman"/>
          <w:sz w:val="24"/>
          <w:szCs w:val="24"/>
        </w:rPr>
        <w:t>ние</w:t>
      </w:r>
      <w:r>
        <w:rPr>
          <w:rFonts w:ascii="Times New Roman" w:hAnsi="Times New Roman" w:cs="Times New Roman"/>
          <w:sz w:val="24"/>
          <w:szCs w:val="24"/>
        </w:rPr>
        <w:t xml:space="preserve"> (например, расспрашивая местных общественных лидеров, посещая местные музеи и т.д.) и представь</w:t>
      </w:r>
      <w:r w:rsidR="00C4017B">
        <w:rPr>
          <w:rFonts w:ascii="Times New Roman" w:hAnsi="Times New Roman" w:cs="Times New Roman"/>
          <w:sz w:val="24"/>
          <w:szCs w:val="24"/>
        </w:rPr>
        <w:t>те разные понимания местной традиции (например, связанные с рыбалкой в штате Миннесота, когда коренные американцы считают рыбалку способом выживания и частью культуры, в то время как для многих современных американцев рыбалка ассоциируется со спортом).</w:t>
      </w:r>
    </w:p>
    <w:p w:rsidR="00C4017B" w:rsidRDefault="00C4017B" w:rsidP="00DD78EB">
      <w:pPr>
        <w:tabs>
          <w:tab w:val="left" w:pos="8222"/>
        </w:tabs>
        <w:spacing w:line="288" w:lineRule="auto"/>
        <w:ind w:firstLine="851"/>
        <w:jc w:val="both"/>
        <w:rPr>
          <w:rFonts w:ascii="Times New Roman" w:hAnsi="Times New Roman" w:cs="Times New Roman"/>
          <w:sz w:val="24"/>
          <w:szCs w:val="24"/>
        </w:rPr>
      </w:pPr>
    </w:p>
    <w:p w:rsidR="00C4017B" w:rsidRPr="00E2631D" w:rsidRDefault="00C4017B" w:rsidP="00DD78EB">
      <w:pPr>
        <w:tabs>
          <w:tab w:val="left" w:pos="8222"/>
        </w:tabs>
        <w:spacing w:line="288" w:lineRule="auto"/>
        <w:ind w:firstLine="851"/>
        <w:jc w:val="both"/>
        <w:rPr>
          <w:rFonts w:ascii="Times New Roman" w:hAnsi="Times New Roman" w:cs="Times New Roman"/>
          <w:sz w:val="24"/>
          <w:szCs w:val="24"/>
        </w:rPr>
      </w:pPr>
      <w:r w:rsidRPr="00C4017B">
        <w:rPr>
          <w:rFonts w:ascii="Times New Roman" w:hAnsi="Times New Roman" w:cs="Times New Roman"/>
          <w:b/>
          <w:sz w:val="24"/>
          <w:szCs w:val="24"/>
        </w:rPr>
        <w:t>Различия в эпохах</w:t>
      </w:r>
      <w:r>
        <w:rPr>
          <w:rFonts w:ascii="Times New Roman" w:hAnsi="Times New Roman" w:cs="Times New Roman"/>
          <w:sz w:val="24"/>
          <w:szCs w:val="24"/>
        </w:rPr>
        <w:t>. Предложите учащимся погрузиться в какую-нибудь эпоху: (1)</w:t>
      </w:r>
      <w:r w:rsidR="00E2631D">
        <w:rPr>
          <w:rFonts w:ascii="Times New Roman" w:hAnsi="Times New Roman" w:cs="Times New Roman"/>
          <w:sz w:val="24"/>
          <w:szCs w:val="24"/>
        </w:rPr>
        <w:t> </w:t>
      </w:r>
      <w:r>
        <w:rPr>
          <w:rFonts w:ascii="Times New Roman" w:hAnsi="Times New Roman" w:cs="Times New Roman"/>
          <w:sz w:val="24"/>
          <w:szCs w:val="24"/>
        </w:rPr>
        <w:t xml:space="preserve">посетить </w:t>
      </w:r>
      <w:r w:rsidR="00E2631D">
        <w:rPr>
          <w:rFonts w:ascii="Times New Roman" w:hAnsi="Times New Roman" w:cs="Times New Roman"/>
          <w:sz w:val="24"/>
          <w:szCs w:val="24"/>
        </w:rPr>
        <w:t xml:space="preserve">исторический музей, например, Форт </w:t>
      </w:r>
      <w:proofErr w:type="spellStart"/>
      <w:r w:rsidR="00E2631D">
        <w:rPr>
          <w:rFonts w:ascii="Times New Roman" w:hAnsi="Times New Roman" w:cs="Times New Roman"/>
          <w:sz w:val="24"/>
          <w:szCs w:val="24"/>
        </w:rPr>
        <w:t>Снеллинг</w:t>
      </w:r>
      <w:proofErr w:type="spellEnd"/>
      <w:r w:rsidR="00E2631D">
        <w:rPr>
          <w:rFonts w:ascii="Times New Roman" w:hAnsi="Times New Roman" w:cs="Times New Roman"/>
          <w:sz w:val="24"/>
          <w:szCs w:val="24"/>
        </w:rPr>
        <w:t xml:space="preserve">; (2) пригласить одного из </w:t>
      </w:r>
      <w:r w:rsidR="00204BD3">
        <w:rPr>
          <w:rFonts w:ascii="Times New Roman" w:hAnsi="Times New Roman" w:cs="Times New Roman"/>
          <w:sz w:val="24"/>
          <w:szCs w:val="24"/>
        </w:rPr>
        <w:t xml:space="preserve">представителей старшего поколения с просьбой рассказать о его жизни, когда он был молодым; </w:t>
      </w:r>
      <w:r w:rsidR="00204BD3">
        <w:rPr>
          <w:rFonts w:ascii="Times New Roman" w:hAnsi="Times New Roman" w:cs="Times New Roman"/>
          <w:sz w:val="24"/>
          <w:szCs w:val="24"/>
        </w:rPr>
        <w:lastRenderedPageBreak/>
        <w:t>(3) посмотреть фильм или телепередачу о семейной жизни в 19 веке. Обсудите, как тогдашние условия жизни повлияли на то, к чему привыкли учащиеся.</w:t>
      </w:r>
    </w:p>
    <w:p w:rsidR="001F00D9" w:rsidRPr="00CC2F88" w:rsidRDefault="001F00D9" w:rsidP="00DD78EB">
      <w:pPr>
        <w:tabs>
          <w:tab w:val="left" w:pos="8222"/>
        </w:tabs>
        <w:spacing w:line="288" w:lineRule="auto"/>
        <w:ind w:firstLine="851"/>
        <w:jc w:val="both"/>
        <w:rPr>
          <w:rFonts w:ascii="Times New Roman" w:hAnsi="Times New Roman" w:cs="Times New Roman"/>
          <w:sz w:val="24"/>
          <w:szCs w:val="24"/>
        </w:rPr>
      </w:pPr>
    </w:p>
    <w:p w:rsidR="00CC2F88" w:rsidRPr="001730EF" w:rsidRDefault="00CC2F88" w:rsidP="00DD78EB">
      <w:pPr>
        <w:spacing w:line="288" w:lineRule="auto"/>
        <w:jc w:val="center"/>
        <w:rPr>
          <w:rFonts w:ascii="Times New Roman" w:hAnsi="Times New Roman" w:cs="Times New Roman"/>
          <w:b/>
          <w:sz w:val="24"/>
          <w:szCs w:val="24"/>
        </w:rPr>
      </w:pPr>
      <w:r w:rsidRPr="001730EF">
        <w:rPr>
          <w:rFonts w:ascii="Times New Roman" w:hAnsi="Times New Roman" w:cs="Times New Roman"/>
          <w:b/>
          <w:sz w:val="24"/>
          <w:szCs w:val="24"/>
        </w:rPr>
        <w:t>УРОВЕНЬ 3: ОСВОЕНИЕ МЕТОДОВ</w:t>
      </w:r>
    </w:p>
    <w:p w:rsidR="00CC2F88" w:rsidRPr="001730EF" w:rsidRDefault="00792267" w:rsidP="00DD78EB">
      <w:pPr>
        <w:spacing w:line="288" w:lineRule="auto"/>
        <w:jc w:val="center"/>
        <w:rPr>
          <w:rFonts w:ascii="Times New Roman" w:hAnsi="Times New Roman" w:cs="Times New Roman"/>
          <w:i/>
          <w:sz w:val="24"/>
          <w:szCs w:val="24"/>
        </w:rPr>
      </w:pPr>
      <w:r>
        <w:rPr>
          <w:rFonts w:ascii="Times New Roman" w:hAnsi="Times New Roman" w:cs="Times New Roman"/>
          <w:i/>
          <w:sz w:val="24"/>
          <w:szCs w:val="24"/>
        </w:rPr>
        <w:t xml:space="preserve">Ставь цели, планируй шаги по решению задач, совершенствуй </w:t>
      </w:r>
      <w:r w:rsidR="00CC2F88" w:rsidRPr="001730EF">
        <w:rPr>
          <w:rFonts w:ascii="Times New Roman" w:hAnsi="Times New Roman" w:cs="Times New Roman"/>
          <w:i/>
          <w:sz w:val="24"/>
          <w:szCs w:val="24"/>
        </w:rPr>
        <w:t>умения</w:t>
      </w:r>
    </w:p>
    <w:p w:rsidR="00CC2F88" w:rsidRPr="001730EF" w:rsidRDefault="00CC2F88" w:rsidP="00DD78EB">
      <w:pPr>
        <w:spacing w:line="288" w:lineRule="auto"/>
        <w:ind w:firstLine="851"/>
        <w:jc w:val="both"/>
        <w:rPr>
          <w:rFonts w:ascii="Times New Roman" w:hAnsi="Times New Roman" w:cs="Times New Roman"/>
          <w:sz w:val="24"/>
          <w:szCs w:val="24"/>
        </w:rPr>
      </w:pPr>
    </w:p>
    <w:p w:rsidR="00CC2F88" w:rsidRPr="00CC2F88" w:rsidRDefault="00CC2F88" w:rsidP="00DD78EB">
      <w:pPr>
        <w:tabs>
          <w:tab w:val="left" w:pos="8222"/>
        </w:tabs>
        <w:spacing w:line="288" w:lineRule="auto"/>
        <w:ind w:firstLine="851"/>
        <w:jc w:val="both"/>
        <w:rPr>
          <w:rFonts w:ascii="Times New Roman" w:hAnsi="Times New Roman" w:cs="Times New Roman"/>
          <w:sz w:val="24"/>
          <w:szCs w:val="24"/>
        </w:rPr>
      </w:pPr>
      <w:r w:rsidRPr="00CC2F88">
        <w:rPr>
          <w:rFonts w:ascii="Times New Roman" w:hAnsi="Times New Roman" w:cs="Times New Roman"/>
          <w:b/>
          <w:sz w:val="24"/>
          <w:szCs w:val="24"/>
        </w:rPr>
        <w:t>Преподавание нашей культуры</w:t>
      </w:r>
      <w:r>
        <w:rPr>
          <w:rFonts w:ascii="Times New Roman" w:hAnsi="Times New Roman" w:cs="Times New Roman"/>
          <w:sz w:val="24"/>
          <w:szCs w:val="24"/>
        </w:rPr>
        <w:t xml:space="preserve">. Используя журналы или ролевые игры, попросите учащихся описать известную американскую традицию (например, американский футбол или День независимости) вымышленному человеку, который абсолютно не знаком с американской культурой, или инопланетянину, ничего не знающему о людях. </w:t>
      </w:r>
    </w:p>
    <w:p w:rsidR="001F00D9" w:rsidRPr="00BA4744" w:rsidRDefault="001F00D9" w:rsidP="00DD78EB">
      <w:pPr>
        <w:tabs>
          <w:tab w:val="left" w:pos="8222"/>
        </w:tabs>
        <w:spacing w:line="288" w:lineRule="auto"/>
        <w:ind w:firstLine="851"/>
        <w:jc w:val="both"/>
        <w:rPr>
          <w:rFonts w:ascii="Times New Roman" w:hAnsi="Times New Roman" w:cs="Times New Roman"/>
          <w:sz w:val="24"/>
          <w:szCs w:val="24"/>
        </w:rPr>
      </w:pPr>
    </w:p>
    <w:p w:rsidR="00CC2F88" w:rsidRDefault="00CC2F88" w:rsidP="00DD78EB">
      <w:pPr>
        <w:tabs>
          <w:tab w:val="center" w:pos="5527"/>
        </w:tabs>
        <w:spacing w:line="288" w:lineRule="auto"/>
        <w:ind w:firstLine="851"/>
        <w:jc w:val="center"/>
        <w:rPr>
          <w:rFonts w:ascii="Times New Roman" w:hAnsi="Times New Roman" w:cs="Times New Roman"/>
          <w:b/>
          <w:sz w:val="24"/>
          <w:szCs w:val="24"/>
        </w:rPr>
      </w:pPr>
      <w:r>
        <w:rPr>
          <w:rFonts w:ascii="Times New Roman" w:hAnsi="Times New Roman" w:cs="Times New Roman"/>
          <w:b/>
          <w:sz w:val="24"/>
          <w:szCs w:val="24"/>
        </w:rPr>
        <w:t>Понимать другие точки зрения, учитывая культурные аспекты</w:t>
      </w:r>
    </w:p>
    <w:p w:rsidR="00CC2F88" w:rsidRPr="009F339D" w:rsidRDefault="00CC2F88" w:rsidP="00DD78EB">
      <w:pPr>
        <w:tabs>
          <w:tab w:val="left" w:pos="8222"/>
        </w:tabs>
        <w:spacing w:line="288" w:lineRule="auto"/>
        <w:ind w:firstLine="851"/>
        <w:jc w:val="both"/>
        <w:rPr>
          <w:rFonts w:ascii="Times New Roman" w:hAnsi="Times New Roman" w:cs="Times New Roman"/>
          <w:sz w:val="24"/>
          <w:szCs w:val="24"/>
        </w:rPr>
      </w:pPr>
    </w:p>
    <w:p w:rsidR="00CC2F88" w:rsidRDefault="00CC2F88" w:rsidP="00DD78EB">
      <w:pPr>
        <w:tabs>
          <w:tab w:val="left" w:pos="8222"/>
        </w:tabs>
        <w:spacing w:line="288" w:lineRule="auto"/>
        <w:ind w:firstLine="851"/>
        <w:jc w:val="both"/>
        <w:rPr>
          <w:rFonts w:ascii="Times New Roman" w:hAnsi="Times New Roman" w:cs="Times New Roman"/>
          <w:b/>
          <w:sz w:val="24"/>
          <w:szCs w:val="24"/>
        </w:rPr>
      </w:pPr>
      <w:r w:rsidRPr="00936890">
        <w:rPr>
          <w:rFonts w:ascii="Times New Roman" w:hAnsi="Times New Roman" w:cs="Times New Roman"/>
          <w:b/>
          <w:sz w:val="24"/>
          <w:szCs w:val="24"/>
        </w:rPr>
        <w:t>Рекомендации по развитию умений</w:t>
      </w:r>
    </w:p>
    <w:p w:rsidR="00CC2F88" w:rsidRDefault="00CC2F88" w:rsidP="00DD78EB">
      <w:pPr>
        <w:tabs>
          <w:tab w:val="left" w:pos="8222"/>
        </w:tabs>
        <w:spacing w:line="288" w:lineRule="auto"/>
        <w:ind w:firstLine="851"/>
        <w:jc w:val="both"/>
        <w:rPr>
          <w:rFonts w:ascii="Times New Roman" w:hAnsi="Times New Roman" w:cs="Times New Roman"/>
          <w:sz w:val="24"/>
          <w:szCs w:val="24"/>
        </w:rPr>
      </w:pPr>
    </w:p>
    <w:p w:rsidR="00CC2F88" w:rsidRDefault="00CC2F88" w:rsidP="00DD78EB">
      <w:pPr>
        <w:spacing w:line="288" w:lineRule="auto"/>
        <w:jc w:val="center"/>
        <w:rPr>
          <w:rFonts w:ascii="Times New Roman" w:hAnsi="Times New Roman" w:cs="Times New Roman"/>
          <w:b/>
          <w:sz w:val="24"/>
          <w:szCs w:val="24"/>
        </w:rPr>
      </w:pPr>
      <w:r>
        <w:rPr>
          <w:rFonts w:ascii="Times New Roman" w:hAnsi="Times New Roman" w:cs="Times New Roman"/>
          <w:b/>
          <w:sz w:val="24"/>
          <w:szCs w:val="24"/>
        </w:rPr>
        <w:t>УРОВЕНЬ 3 (продолжение)</w:t>
      </w:r>
    </w:p>
    <w:p w:rsidR="001F00D9" w:rsidRDefault="001F00D9" w:rsidP="00DD78EB">
      <w:pPr>
        <w:tabs>
          <w:tab w:val="left" w:pos="8222"/>
        </w:tabs>
        <w:spacing w:line="288" w:lineRule="auto"/>
        <w:ind w:firstLine="851"/>
        <w:jc w:val="both"/>
        <w:rPr>
          <w:rFonts w:ascii="Times New Roman" w:hAnsi="Times New Roman" w:cs="Times New Roman"/>
          <w:sz w:val="24"/>
          <w:szCs w:val="24"/>
        </w:rPr>
      </w:pPr>
    </w:p>
    <w:p w:rsidR="00CC2F88" w:rsidRDefault="00CC2F88" w:rsidP="00DD78EB">
      <w:pPr>
        <w:tabs>
          <w:tab w:val="left" w:pos="8222"/>
        </w:tabs>
        <w:spacing w:line="288" w:lineRule="auto"/>
        <w:ind w:firstLine="851"/>
        <w:jc w:val="both"/>
        <w:rPr>
          <w:rFonts w:ascii="Times New Roman" w:hAnsi="Times New Roman" w:cs="Times New Roman"/>
          <w:sz w:val="24"/>
          <w:szCs w:val="24"/>
        </w:rPr>
      </w:pPr>
      <w:r w:rsidRPr="00CC2F88">
        <w:rPr>
          <w:rFonts w:ascii="Times New Roman" w:hAnsi="Times New Roman" w:cs="Times New Roman"/>
          <w:b/>
          <w:sz w:val="24"/>
          <w:szCs w:val="24"/>
        </w:rPr>
        <w:t>Написание писем, используя различные культурные точки зрения в литературе</w:t>
      </w:r>
      <w:r>
        <w:rPr>
          <w:rFonts w:ascii="Times New Roman" w:hAnsi="Times New Roman" w:cs="Times New Roman"/>
          <w:sz w:val="24"/>
          <w:szCs w:val="24"/>
        </w:rPr>
        <w:t>. Вот</w:t>
      </w:r>
      <w:r w:rsidRPr="008E42BF">
        <w:rPr>
          <w:rFonts w:ascii="Times New Roman" w:hAnsi="Times New Roman" w:cs="Times New Roman"/>
          <w:sz w:val="24"/>
          <w:szCs w:val="24"/>
        </w:rPr>
        <w:t xml:space="preserve"> </w:t>
      </w:r>
      <w:r>
        <w:rPr>
          <w:rFonts w:ascii="Times New Roman" w:hAnsi="Times New Roman" w:cs="Times New Roman"/>
          <w:sz w:val="24"/>
          <w:szCs w:val="24"/>
        </w:rPr>
        <w:t>книги</w:t>
      </w:r>
      <w:r w:rsidRPr="008E42BF">
        <w:rPr>
          <w:rFonts w:ascii="Times New Roman" w:hAnsi="Times New Roman" w:cs="Times New Roman"/>
          <w:sz w:val="24"/>
          <w:szCs w:val="24"/>
        </w:rPr>
        <w:t xml:space="preserve">, </w:t>
      </w:r>
      <w:r>
        <w:rPr>
          <w:rFonts w:ascii="Times New Roman" w:hAnsi="Times New Roman" w:cs="Times New Roman"/>
          <w:sz w:val="24"/>
          <w:szCs w:val="24"/>
        </w:rPr>
        <w:t>поднимающие</w:t>
      </w:r>
      <w:r w:rsidRPr="008E42BF">
        <w:rPr>
          <w:rFonts w:ascii="Times New Roman" w:hAnsi="Times New Roman" w:cs="Times New Roman"/>
          <w:sz w:val="24"/>
          <w:szCs w:val="24"/>
        </w:rPr>
        <w:t xml:space="preserve"> </w:t>
      </w:r>
      <w:r>
        <w:rPr>
          <w:rFonts w:ascii="Times New Roman" w:hAnsi="Times New Roman" w:cs="Times New Roman"/>
          <w:sz w:val="24"/>
          <w:szCs w:val="24"/>
        </w:rPr>
        <w:t>вопросы</w:t>
      </w:r>
      <w:r w:rsidRPr="008E42BF">
        <w:rPr>
          <w:rFonts w:ascii="Times New Roman" w:hAnsi="Times New Roman" w:cs="Times New Roman"/>
          <w:sz w:val="24"/>
          <w:szCs w:val="24"/>
        </w:rPr>
        <w:t xml:space="preserve"> </w:t>
      </w:r>
      <w:r>
        <w:rPr>
          <w:rFonts w:ascii="Times New Roman" w:hAnsi="Times New Roman" w:cs="Times New Roman"/>
          <w:sz w:val="24"/>
          <w:szCs w:val="24"/>
        </w:rPr>
        <w:t>расовых</w:t>
      </w:r>
      <w:r w:rsidRPr="008E42BF">
        <w:rPr>
          <w:rFonts w:ascii="Times New Roman" w:hAnsi="Times New Roman" w:cs="Times New Roman"/>
          <w:sz w:val="24"/>
          <w:szCs w:val="24"/>
        </w:rPr>
        <w:t xml:space="preserve"> </w:t>
      </w:r>
      <w:r>
        <w:rPr>
          <w:rFonts w:ascii="Times New Roman" w:hAnsi="Times New Roman" w:cs="Times New Roman"/>
          <w:sz w:val="24"/>
          <w:szCs w:val="24"/>
        </w:rPr>
        <w:t>и</w:t>
      </w:r>
      <w:r w:rsidRPr="008E42BF">
        <w:rPr>
          <w:rFonts w:ascii="Times New Roman" w:hAnsi="Times New Roman" w:cs="Times New Roman"/>
          <w:sz w:val="24"/>
          <w:szCs w:val="24"/>
        </w:rPr>
        <w:t xml:space="preserve"> </w:t>
      </w:r>
      <w:r>
        <w:rPr>
          <w:rFonts w:ascii="Times New Roman" w:hAnsi="Times New Roman" w:cs="Times New Roman"/>
          <w:sz w:val="24"/>
          <w:szCs w:val="24"/>
        </w:rPr>
        <w:t>этнических</w:t>
      </w:r>
      <w:r w:rsidRPr="008E42BF">
        <w:rPr>
          <w:rFonts w:ascii="Times New Roman" w:hAnsi="Times New Roman" w:cs="Times New Roman"/>
          <w:sz w:val="24"/>
          <w:szCs w:val="24"/>
        </w:rPr>
        <w:t xml:space="preserve"> </w:t>
      </w:r>
      <w:r>
        <w:rPr>
          <w:rFonts w:ascii="Times New Roman" w:hAnsi="Times New Roman" w:cs="Times New Roman"/>
          <w:sz w:val="24"/>
          <w:szCs w:val="24"/>
        </w:rPr>
        <w:t>аспектов</w:t>
      </w:r>
      <w:r w:rsidRPr="008E42BF">
        <w:rPr>
          <w:rFonts w:ascii="Times New Roman" w:hAnsi="Times New Roman" w:cs="Times New Roman"/>
          <w:sz w:val="24"/>
          <w:szCs w:val="24"/>
        </w:rPr>
        <w:t xml:space="preserve">, </w:t>
      </w:r>
      <w:r>
        <w:rPr>
          <w:rFonts w:ascii="Times New Roman" w:hAnsi="Times New Roman" w:cs="Times New Roman"/>
          <w:sz w:val="24"/>
          <w:szCs w:val="24"/>
        </w:rPr>
        <w:t>а</w:t>
      </w:r>
      <w:r w:rsidRPr="008E42BF">
        <w:rPr>
          <w:rFonts w:ascii="Times New Roman" w:hAnsi="Times New Roman" w:cs="Times New Roman"/>
          <w:sz w:val="24"/>
          <w:szCs w:val="24"/>
        </w:rPr>
        <w:t xml:space="preserve"> </w:t>
      </w:r>
      <w:r>
        <w:rPr>
          <w:rFonts w:ascii="Times New Roman" w:hAnsi="Times New Roman" w:cs="Times New Roman"/>
          <w:sz w:val="24"/>
          <w:szCs w:val="24"/>
        </w:rPr>
        <w:t>также</w:t>
      </w:r>
      <w:r w:rsidRPr="008E42BF">
        <w:rPr>
          <w:rFonts w:ascii="Times New Roman" w:hAnsi="Times New Roman" w:cs="Times New Roman"/>
          <w:sz w:val="24"/>
          <w:szCs w:val="24"/>
        </w:rPr>
        <w:t xml:space="preserve"> </w:t>
      </w:r>
      <w:r>
        <w:rPr>
          <w:rFonts w:ascii="Times New Roman" w:hAnsi="Times New Roman" w:cs="Times New Roman"/>
          <w:sz w:val="24"/>
          <w:szCs w:val="24"/>
        </w:rPr>
        <w:t>культуры</w:t>
      </w:r>
      <w:r w:rsidRPr="008E42BF">
        <w:rPr>
          <w:rFonts w:ascii="Times New Roman" w:hAnsi="Times New Roman" w:cs="Times New Roman"/>
          <w:sz w:val="24"/>
          <w:szCs w:val="24"/>
        </w:rPr>
        <w:t xml:space="preserve">: </w:t>
      </w:r>
      <w:proofErr w:type="gramStart"/>
      <w:r w:rsidRPr="00796158">
        <w:rPr>
          <w:rFonts w:ascii="Times New Roman" w:hAnsi="Times New Roman" w:cs="Times New Roman"/>
          <w:i/>
          <w:sz w:val="24"/>
          <w:szCs w:val="24"/>
        </w:rPr>
        <w:t>«Помни мое имя»</w:t>
      </w:r>
      <w:r w:rsidRPr="008E42BF">
        <w:rPr>
          <w:rFonts w:ascii="Times New Roman" w:hAnsi="Times New Roman" w:cs="Times New Roman"/>
          <w:sz w:val="24"/>
          <w:szCs w:val="24"/>
        </w:rPr>
        <w:t xml:space="preserve"> </w:t>
      </w:r>
      <w:r>
        <w:rPr>
          <w:rFonts w:ascii="Times New Roman" w:hAnsi="Times New Roman" w:cs="Times New Roman"/>
          <w:sz w:val="24"/>
          <w:szCs w:val="24"/>
        </w:rPr>
        <w:t>С</w:t>
      </w:r>
      <w:r w:rsidRPr="008E42BF">
        <w:rPr>
          <w:rFonts w:ascii="Times New Roman" w:hAnsi="Times New Roman" w:cs="Times New Roman"/>
          <w:sz w:val="24"/>
          <w:szCs w:val="24"/>
        </w:rPr>
        <w:t xml:space="preserve">. </w:t>
      </w:r>
      <w:proofErr w:type="spellStart"/>
      <w:r>
        <w:rPr>
          <w:rFonts w:ascii="Times New Roman" w:hAnsi="Times New Roman" w:cs="Times New Roman"/>
          <w:sz w:val="24"/>
          <w:szCs w:val="24"/>
        </w:rPr>
        <w:t>Бэнкс</w:t>
      </w:r>
      <w:proofErr w:type="spellEnd"/>
      <w:r w:rsidRPr="008E42BF">
        <w:rPr>
          <w:rFonts w:ascii="Times New Roman" w:hAnsi="Times New Roman" w:cs="Times New Roman"/>
          <w:sz w:val="24"/>
          <w:szCs w:val="24"/>
        </w:rPr>
        <w:t xml:space="preserve"> </w:t>
      </w:r>
      <w:r w:rsidRPr="00796158">
        <w:rPr>
          <w:rFonts w:ascii="Times New Roman" w:hAnsi="Times New Roman" w:cs="Times New Roman"/>
          <w:sz w:val="24"/>
          <w:szCs w:val="24"/>
        </w:rPr>
        <w:t>(</w:t>
      </w:r>
      <w:r w:rsidR="00796158" w:rsidRPr="00CC2F88">
        <w:rPr>
          <w:rFonts w:ascii="Times New Roman" w:hAnsi="Times New Roman" w:cs="Times New Roman"/>
          <w:sz w:val="24"/>
          <w:szCs w:val="24"/>
          <w:lang w:val="en-US"/>
        </w:rPr>
        <w:t>S</w:t>
      </w:r>
      <w:r w:rsidR="00796158" w:rsidRPr="008E42BF">
        <w:rPr>
          <w:rFonts w:ascii="Times New Roman" w:hAnsi="Times New Roman" w:cs="Times New Roman"/>
          <w:sz w:val="24"/>
          <w:szCs w:val="24"/>
        </w:rPr>
        <w:t>.</w:t>
      </w:r>
      <w:proofErr w:type="gramEnd"/>
      <w:r w:rsidR="00796158" w:rsidRPr="008E42BF">
        <w:rPr>
          <w:rFonts w:ascii="Times New Roman" w:hAnsi="Times New Roman" w:cs="Times New Roman"/>
          <w:sz w:val="24"/>
          <w:szCs w:val="24"/>
        </w:rPr>
        <w:t xml:space="preserve"> </w:t>
      </w:r>
      <w:r w:rsidR="00796158" w:rsidRPr="00CC2F88">
        <w:rPr>
          <w:rFonts w:ascii="Times New Roman" w:hAnsi="Times New Roman" w:cs="Times New Roman"/>
          <w:sz w:val="24"/>
          <w:szCs w:val="24"/>
          <w:lang w:val="en-US"/>
        </w:rPr>
        <w:t>Banks</w:t>
      </w:r>
      <w:r w:rsidR="00796158" w:rsidRPr="00796158">
        <w:rPr>
          <w:rFonts w:ascii="Times New Roman" w:hAnsi="Times New Roman" w:cs="Times New Roman"/>
          <w:sz w:val="24"/>
          <w:szCs w:val="24"/>
        </w:rPr>
        <w:t>,</w:t>
      </w:r>
      <w:r w:rsidR="00796158" w:rsidRPr="00796158">
        <w:rPr>
          <w:rFonts w:ascii="Times New Roman" w:hAnsi="Times New Roman" w:cs="Times New Roman"/>
          <w:i/>
          <w:sz w:val="24"/>
          <w:szCs w:val="24"/>
        </w:rPr>
        <w:t xml:space="preserve"> </w:t>
      </w:r>
      <w:r w:rsidRPr="00796158">
        <w:rPr>
          <w:rFonts w:ascii="Times New Roman" w:hAnsi="Times New Roman" w:cs="Times New Roman"/>
          <w:i/>
          <w:sz w:val="24"/>
          <w:szCs w:val="24"/>
          <w:lang w:val="en-US"/>
        </w:rPr>
        <w:t>Remember</w:t>
      </w:r>
      <w:r w:rsidRPr="00796158">
        <w:rPr>
          <w:rFonts w:ascii="Times New Roman" w:hAnsi="Times New Roman" w:cs="Times New Roman"/>
          <w:i/>
          <w:sz w:val="24"/>
          <w:szCs w:val="24"/>
        </w:rPr>
        <w:t xml:space="preserve"> </w:t>
      </w:r>
      <w:r w:rsidRPr="00796158">
        <w:rPr>
          <w:rFonts w:ascii="Times New Roman" w:hAnsi="Times New Roman" w:cs="Times New Roman"/>
          <w:i/>
          <w:sz w:val="24"/>
          <w:szCs w:val="24"/>
          <w:lang w:val="en-US"/>
        </w:rPr>
        <w:t>My</w:t>
      </w:r>
      <w:r w:rsidRPr="00796158">
        <w:rPr>
          <w:rFonts w:ascii="Times New Roman" w:hAnsi="Times New Roman" w:cs="Times New Roman"/>
          <w:i/>
          <w:sz w:val="24"/>
          <w:szCs w:val="24"/>
        </w:rPr>
        <w:t xml:space="preserve"> </w:t>
      </w:r>
      <w:r w:rsidRPr="00796158">
        <w:rPr>
          <w:rFonts w:ascii="Times New Roman" w:hAnsi="Times New Roman" w:cs="Times New Roman"/>
          <w:i/>
          <w:sz w:val="24"/>
          <w:szCs w:val="24"/>
          <w:lang w:val="en-US"/>
        </w:rPr>
        <w:t>Name</w:t>
      </w:r>
      <w:r w:rsidRPr="008E42BF">
        <w:rPr>
          <w:rFonts w:ascii="Times New Roman" w:hAnsi="Times New Roman" w:cs="Times New Roman"/>
          <w:sz w:val="24"/>
          <w:szCs w:val="24"/>
        </w:rPr>
        <w:t xml:space="preserve">); </w:t>
      </w:r>
      <w:r w:rsidR="008E42BF" w:rsidRPr="00796158">
        <w:rPr>
          <w:rFonts w:ascii="Times New Roman" w:hAnsi="Times New Roman" w:cs="Times New Roman"/>
          <w:i/>
          <w:sz w:val="24"/>
          <w:szCs w:val="24"/>
        </w:rPr>
        <w:t xml:space="preserve">«Бегство к свободе» </w:t>
      </w:r>
      <w:r w:rsidR="008E42BF">
        <w:rPr>
          <w:rFonts w:ascii="Times New Roman" w:hAnsi="Times New Roman" w:cs="Times New Roman"/>
          <w:sz w:val="24"/>
          <w:szCs w:val="24"/>
        </w:rPr>
        <w:t>О</w:t>
      </w:r>
      <w:r w:rsidR="008E42BF" w:rsidRPr="008E42BF">
        <w:rPr>
          <w:rFonts w:ascii="Times New Roman" w:hAnsi="Times New Roman" w:cs="Times New Roman"/>
          <w:sz w:val="24"/>
          <w:szCs w:val="24"/>
        </w:rPr>
        <w:t xml:space="preserve">. </w:t>
      </w:r>
      <w:r w:rsidR="008E42BF">
        <w:rPr>
          <w:rFonts w:ascii="Times New Roman" w:hAnsi="Times New Roman" w:cs="Times New Roman"/>
          <w:sz w:val="24"/>
          <w:szCs w:val="24"/>
        </w:rPr>
        <w:t>Дэвис</w:t>
      </w:r>
      <w:r w:rsidRPr="008E42BF">
        <w:rPr>
          <w:rFonts w:ascii="Times New Roman" w:hAnsi="Times New Roman" w:cs="Times New Roman"/>
          <w:sz w:val="24"/>
          <w:szCs w:val="24"/>
        </w:rPr>
        <w:t xml:space="preserve"> (</w:t>
      </w:r>
      <w:r w:rsidR="00796158" w:rsidRPr="00CC2F88">
        <w:rPr>
          <w:rFonts w:ascii="Times New Roman" w:hAnsi="Times New Roman" w:cs="Times New Roman"/>
          <w:sz w:val="24"/>
          <w:szCs w:val="24"/>
          <w:lang w:val="en-US"/>
        </w:rPr>
        <w:t>O</w:t>
      </w:r>
      <w:r w:rsidR="00796158" w:rsidRPr="008E42BF">
        <w:rPr>
          <w:rFonts w:ascii="Times New Roman" w:hAnsi="Times New Roman" w:cs="Times New Roman"/>
          <w:sz w:val="24"/>
          <w:szCs w:val="24"/>
        </w:rPr>
        <w:t xml:space="preserve">. </w:t>
      </w:r>
      <w:r w:rsidR="00796158" w:rsidRPr="00CC2F88">
        <w:rPr>
          <w:rFonts w:ascii="Times New Roman" w:hAnsi="Times New Roman" w:cs="Times New Roman"/>
          <w:sz w:val="24"/>
          <w:szCs w:val="24"/>
          <w:lang w:val="en-US"/>
        </w:rPr>
        <w:t>Davis</w:t>
      </w:r>
      <w:r w:rsidR="00796158" w:rsidRPr="00796158">
        <w:rPr>
          <w:rFonts w:ascii="Times New Roman" w:hAnsi="Times New Roman" w:cs="Times New Roman"/>
          <w:sz w:val="24"/>
          <w:szCs w:val="24"/>
        </w:rPr>
        <w:t>,</w:t>
      </w:r>
      <w:r w:rsidR="00796158" w:rsidRPr="00796158">
        <w:rPr>
          <w:rFonts w:ascii="Times New Roman" w:hAnsi="Times New Roman" w:cs="Times New Roman"/>
          <w:i/>
          <w:sz w:val="24"/>
          <w:szCs w:val="24"/>
        </w:rPr>
        <w:t xml:space="preserve"> </w:t>
      </w:r>
      <w:r w:rsidRPr="00796158">
        <w:rPr>
          <w:rFonts w:ascii="Times New Roman" w:hAnsi="Times New Roman" w:cs="Times New Roman"/>
          <w:i/>
          <w:sz w:val="24"/>
          <w:szCs w:val="24"/>
          <w:lang w:val="en-US"/>
        </w:rPr>
        <w:t>Escape</w:t>
      </w:r>
      <w:r w:rsidRPr="00796158">
        <w:rPr>
          <w:rFonts w:ascii="Times New Roman" w:hAnsi="Times New Roman" w:cs="Times New Roman"/>
          <w:i/>
          <w:sz w:val="24"/>
          <w:szCs w:val="24"/>
        </w:rPr>
        <w:t xml:space="preserve"> </w:t>
      </w:r>
      <w:r w:rsidRPr="00796158">
        <w:rPr>
          <w:rFonts w:ascii="Times New Roman" w:hAnsi="Times New Roman" w:cs="Times New Roman"/>
          <w:i/>
          <w:sz w:val="24"/>
          <w:szCs w:val="24"/>
          <w:lang w:val="en-US"/>
        </w:rPr>
        <w:t>to</w:t>
      </w:r>
      <w:r w:rsidRPr="00796158">
        <w:rPr>
          <w:rFonts w:ascii="Times New Roman" w:hAnsi="Times New Roman" w:cs="Times New Roman"/>
          <w:i/>
          <w:sz w:val="24"/>
          <w:szCs w:val="24"/>
        </w:rPr>
        <w:t xml:space="preserve"> </w:t>
      </w:r>
      <w:r w:rsidRPr="00796158">
        <w:rPr>
          <w:rFonts w:ascii="Times New Roman" w:hAnsi="Times New Roman" w:cs="Times New Roman"/>
          <w:i/>
          <w:sz w:val="24"/>
          <w:szCs w:val="24"/>
          <w:lang w:val="en-US"/>
        </w:rPr>
        <w:t>Freedom</w:t>
      </w:r>
      <w:r w:rsidRPr="008E42BF">
        <w:rPr>
          <w:rFonts w:ascii="Times New Roman" w:hAnsi="Times New Roman" w:cs="Times New Roman"/>
          <w:sz w:val="24"/>
          <w:szCs w:val="24"/>
        </w:rPr>
        <w:t xml:space="preserve">); </w:t>
      </w:r>
      <w:r w:rsidR="008E42BF" w:rsidRPr="00796158">
        <w:rPr>
          <w:rFonts w:ascii="Times New Roman" w:hAnsi="Times New Roman" w:cs="Times New Roman"/>
          <w:i/>
          <w:sz w:val="24"/>
          <w:szCs w:val="24"/>
        </w:rPr>
        <w:t xml:space="preserve">«Спой колыбельную луне» </w:t>
      </w:r>
      <w:r w:rsidR="008E42BF">
        <w:rPr>
          <w:rFonts w:ascii="Times New Roman" w:hAnsi="Times New Roman" w:cs="Times New Roman"/>
          <w:sz w:val="24"/>
          <w:szCs w:val="24"/>
        </w:rPr>
        <w:t>С</w:t>
      </w:r>
      <w:r w:rsidR="008E42BF" w:rsidRPr="008E42BF">
        <w:rPr>
          <w:rFonts w:ascii="Times New Roman" w:hAnsi="Times New Roman" w:cs="Times New Roman"/>
          <w:sz w:val="24"/>
          <w:szCs w:val="24"/>
        </w:rPr>
        <w:t xml:space="preserve">. </w:t>
      </w:r>
      <w:proofErr w:type="spellStart"/>
      <w:r w:rsidR="008E42BF">
        <w:rPr>
          <w:rFonts w:ascii="Times New Roman" w:hAnsi="Times New Roman" w:cs="Times New Roman"/>
          <w:sz w:val="24"/>
          <w:szCs w:val="24"/>
        </w:rPr>
        <w:t>О</w:t>
      </w:r>
      <w:r w:rsidR="008E42BF" w:rsidRPr="008E42BF">
        <w:rPr>
          <w:rFonts w:ascii="Times New Roman" w:hAnsi="Times New Roman" w:cs="Times New Roman"/>
          <w:sz w:val="24"/>
          <w:szCs w:val="24"/>
        </w:rPr>
        <w:t>’</w:t>
      </w:r>
      <w:r w:rsidR="008E42BF">
        <w:rPr>
          <w:rFonts w:ascii="Times New Roman" w:hAnsi="Times New Roman" w:cs="Times New Roman"/>
          <w:sz w:val="24"/>
          <w:szCs w:val="24"/>
        </w:rPr>
        <w:t>Делл</w:t>
      </w:r>
      <w:proofErr w:type="spellEnd"/>
      <w:r w:rsidR="008E42BF" w:rsidRPr="008E42BF">
        <w:rPr>
          <w:rFonts w:ascii="Times New Roman" w:hAnsi="Times New Roman" w:cs="Times New Roman"/>
          <w:sz w:val="24"/>
          <w:szCs w:val="24"/>
        </w:rPr>
        <w:t xml:space="preserve"> </w:t>
      </w:r>
      <w:r w:rsidRPr="008E42BF">
        <w:rPr>
          <w:rFonts w:ascii="Times New Roman" w:hAnsi="Times New Roman" w:cs="Times New Roman"/>
          <w:sz w:val="24"/>
          <w:szCs w:val="24"/>
        </w:rPr>
        <w:t>(</w:t>
      </w:r>
      <w:r w:rsidR="00796158" w:rsidRPr="00CC2F88">
        <w:rPr>
          <w:rFonts w:ascii="Times New Roman" w:hAnsi="Times New Roman" w:cs="Times New Roman"/>
          <w:sz w:val="24"/>
          <w:szCs w:val="24"/>
          <w:lang w:val="en-US"/>
        </w:rPr>
        <w:t>S</w:t>
      </w:r>
      <w:r w:rsidR="00796158" w:rsidRPr="008E42BF">
        <w:rPr>
          <w:rFonts w:ascii="Times New Roman" w:hAnsi="Times New Roman" w:cs="Times New Roman"/>
          <w:sz w:val="24"/>
          <w:szCs w:val="24"/>
        </w:rPr>
        <w:t xml:space="preserve">. </w:t>
      </w:r>
      <w:r w:rsidR="00796158" w:rsidRPr="00CC2F88">
        <w:rPr>
          <w:rFonts w:ascii="Times New Roman" w:hAnsi="Times New Roman" w:cs="Times New Roman"/>
          <w:sz w:val="24"/>
          <w:szCs w:val="24"/>
          <w:lang w:val="en-US"/>
        </w:rPr>
        <w:t>O</w:t>
      </w:r>
      <w:r w:rsidR="00796158" w:rsidRPr="008E42BF">
        <w:rPr>
          <w:rFonts w:ascii="Times New Roman" w:hAnsi="Times New Roman" w:cs="Times New Roman"/>
          <w:sz w:val="24"/>
          <w:szCs w:val="24"/>
        </w:rPr>
        <w:t>’</w:t>
      </w:r>
      <w:r w:rsidR="00796158" w:rsidRPr="00CC2F88">
        <w:rPr>
          <w:rFonts w:ascii="Times New Roman" w:hAnsi="Times New Roman" w:cs="Times New Roman"/>
          <w:sz w:val="24"/>
          <w:szCs w:val="24"/>
          <w:lang w:val="en-US"/>
        </w:rPr>
        <w:t>Dell</w:t>
      </w:r>
      <w:r w:rsidR="00796158" w:rsidRPr="00796158">
        <w:rPr>
          <w:rFonts w:ascii="Times New Roman" w:hAnsi="Times New Roman" w:cs="Times New Roman"/>
          <w:sz w:val="24"/>
          <w:szCs w:val="24"/>
        </w:rPr>
        <w:t>,</w:t>
      </w:r>
      <w:r w:rsidR="00796158" w:rsidRPr="00796158">
        <w:rPr>
          <w:rFonts w:ascii="Times New Roman" w:hAnsi="Times New Roman" w:cs="Times New Roman"/>
          <w:i/>
          <w:sz w:val="24"/>
          <w:szCs w:val="24"/>
        </w:rPr>
        <w:t xml:space="preserve"> </w:t>
      </w:r>
      <w:r w:rsidRPr="00796158">
        <w:rPr>
          <w:rFonts w:ascii="Times New Roman" w:hAnsi="Times New Roman" w:cs="Times New Roman"/>
          <w:i/>
          <w:sz w:val="24"/>
          <w:szCs w:val="24"/>
          <w:lang w:val="en-US"/>
        </w:rPr>
        <w:t>Sing</w:t>
      </w:r>
      <w:r w:rsidRPr="00796158">
        <w:rPr>
          <w:rFonts w:ascii="Times New Roman" w:hAnsi="Times New Roman" w:cs="Times New Roman"/>
          <w:i/>
          <w:sz w:val="24"/>
          <w:szCs w:val="24"/>
        </w:rPr>
        <w:t xml:space="preserve"> </w:t>
      </w:r>
      <w:r w:rsidRPr="00796158">
        <w:rPr>
          <w:rFonts w:ascii="Times New Roman" w:hAnsi="Times New Roman" w:cs="Times New Roman"/>
          <w:i/>
          <w:sz w:val="24"/>
          <w:szCs w:val="24"/>
          <w:lang w:val="en-US"/>
        </w:rPr>
        <w:t>Down</w:t>
      </w:r>
      <w:r w:rsidRPr="00796158">
        <w:rPr>
          <w:rFonts w:ascii="Times New Roman" w:hAnsi="Times New Roman" w:cs="Times New Roman"/>
          <w:i/>
          <w:sz w:val="24"/>
          <w:szCs w:val="24"/>
        </w:rPr>
        <w:t xml:space="preserve"> </w:t>
      </w:r>
      <w:r w:rsidRPr="00796158">
        <w:rPr>
          <w:rFonts w:ascii="Times New Roman" w:hAnsi="Times New Roman" w:cs="Times New Roman"/>
          <w:i/>
          <w:sz w:val="24"/>
          <w:szCs w:val="24"/>
          <w:lang w:val="en-US"/>
        </w:rPr>
        <w:t>the</w:t>
      </w:r>
      <w:r w:rsidRPr="00796158">
        <w:rPr>
          <w:rFonts w:ascii="Times New Roman" w:hAnsi="Times New Roman" w:cs="Times New Roman"/>
          <w:i/>
          <w:sz w:val="24"/>
          <w:szCs w:val="24"/>
        </w:rPr>
        <w:t xml:space="preserve"> </w:t>
      </w:r>
      <w:r w:rsidRPr="00796158">
        <w:rPr>
          <w:rFonts w:ascii="Times New Roman" w:hAnsi="Times New Roman" w:cs="Times New Roman"/>
          <w:i/>
          <w:sz w:val="24"/>
          <w:szCs w:val="24"/>
          <w:lang w:val="en-US"/>
        </w:rPr>
        <w:t>Moon</w:t>
      </w:r>
      <w:r w:rsidRPr="008E42BF">
        <w:rPr>
          <w:rFonts w:ascii="Times New Roman" w:hAnsi="Times New Roman" w:cs="Times New Roman"/>
          <w:sz w:val="24"/>
          <w:szCs w:val="24"/>
        </w:rPr>
        <w:t>); (</w:t>
      </w:r>
      <w:r w:rsidR="00796158" w:rsidRPr="00CC2F88">
        <w:rPr>
          <w:rFonts w:ascii="Times New Roman" w:hAnsi="Times New Roman" w:cs="Times New Roman"/>
          <w:sz w:val="24"/>
          <w:szCs w:val="24"/>
          <w:lang w:val="en-US"/>
        </w:rPr>
        <w:t>K</w:t>
      </w:r>
      <w:r w:rsidR="00796158" w:rsidRPr="008E42BF">
        <w:rPr>
          <w:rFonts w:ascii="Times New Roman" w:hAnsi="Times New Roman" w:cs="Times New Roman"/>
          <w:sz w:val="24"/>
          <w:szCs w:val="24"/>
        </w:rPr>
        <w:t xml:space="preserve">. </w:t>
      </w:r>
      <w:r w:rsidR="00796158" w:rsidRPr="00CC2F88">
        <w:rPr>
          <w:rFonts w:ascii="Times New Roman" w:hAnsi="Times New Roman" w:cs="Times New Roman"/>
          <w:sz w:val="24"/>
          <w:szCs w:val="24"/>
          <w:lang w:val="en-US"/>
        </w:rPr>
        <w:t>Paterson</w:t>
      </w:r>
      <w:r w:rsidR="00796158" w:rsidRPr="00796158">
        <w:rPr>
          <w:rFonts w:ascii="Times New Roman" w:hAnsi="Times New Roman" w:cs="Times New Roman"/>
          <w:sz w:val="24"/>
          <w:szCs w:val="24"/>
        </w:rPr>
        <w:t>,</w:t>
      </w:r>
      <w:r w:rsidR="00796158" w:rsidRPr="00796158">
        <w:rPr>
          <w:rFonts w:ascii="Times New Roman" w:hAnsi="Times New Roman" w:cs="Times New Roman"/>
          <w:i/>
          <w:sz w:val="24"/>
          <w:szCs w:val="24"/>
        </w:rPr>
        <w:t xml:space="preserve"> </w:t>
      </w:r>
      <w:r w:rsidRPr="00796158">
        <w:rPr>
          <w:rFonts w:ascii="Times New Roman" w:hAnsi="Times New Roman" w:cs="Times New Roman"/>
          <w:i/>
          <w:sz w:val="24"/>
          <w:szCs w:val="24"/>
          <w:lang w:val="en-US"/>
        </w:rPr>
        <w:t>Park</w:t>
      </w:r>
      <w:r w:rsidRPr="00796158">
        <w:rPr>
          <w:rFonts w:ascii="Times New Roman" w:hAnsi="Times New Roman" w:cs="Times New Roman"/>
          <w:i/>
          <w:sz w:val="24"/>
          <w:szCs w:val="24"/>
        </w:rPr>
        <w:t>’</w:t>
      </w:r>
      <w:r w:rsidRPr="00796158">
        <w:rPr>
          <w:rFonts w:ascii="Times New Roman" w:hAnsi="Times New Roman" w:cs="Times New Roman"/>
          <w:i/>
          <w:sz w:val="24"/>
          <w:szCs w:val="24"/>
          <w:lang w:val="en-US"/>
        </w:rPr>
        <w:t>s</w:t>
      </w:r>
      <w:r w:rsidRPr="00796158">
        <w:rPr>
          <w:rFonts w:ascii="Times New Roman" w:hAnsi="Times New Roman" w:cs="Times New Roman"/>
          <w:i/>
          <w:sz w:val="24"/>
          <w:szCs w:val="24"/>
        </w:rPr>
        <w:t xml:space="preserve"> </w:t>
      </w:r>
      <w:r w:rsidRPr="00796158">
        <w:rPr>
          <w:rFonts w:ascii="Times New Roman" w:hAnsi="Times New Roman" w:cs="Times New Roman"/>
          <w:i/>
          <w:sz w:val="24"/>
          <w:szCs w:val="24"/>
          <w:lang w:val="en-US"/>
        </w:rPr>
        <w:t>Quest</w:t>
      </w:r>
      <w:r w:rsidRPr="008E42BF">
        <w:rPr>
          <w:rFonts w:ascii="Times New Roman" w:hAnsi="Times New Roman" w:cs="Times New Roman"/>
          <w:sz w:val="24"/>
          <w:szCs w:val="24"/>
        </w:rPr>
        <w:t xml:space="preserve">); </w:t>
      </w:r>
      <w:r w:rsidR="008E42BF" w:rsidRPr="00796158">
        <w:rPr>
          <w:rFonts w:ascii="Times New Roman" w:hAnsi="Times New Roman" w:cs="Times New Roman"/>
          <w:i/>
          <w:sz w:val="24"/>
          <w:szCs w:val="24"/>
        </w:rPr>
        <w:t xml:space="preserve">«Меняемся сторонами» </w:t>
      </w:r>
      <w:r w:rsidR="008E42BF">
        <w:rPr>
          <w:rFonts w:ascii="Times New Roman" w:hAnsi="Times New Roman" w:cs="Times New Roman"/>
          <w:sz w:val="24"/>
          <w:szCs w:val="24"/>
        </w:rPr>
        <w:t xml:space="preserve">Дж. </w:t>
      </w:r>
      <w:proofErr w:type="spellStart"/>
      <w:r w:rsidR="008E42BF">
        <w:rPr>
          <w:rFonts w:ascii="Times New Roman" w:hAnsi="Times New Roman" w:cs="Times New Roman"/>
          <w:sz w:val="24"/>
          <w:szCs w:val="24"/>
        </w:rPr>
        <w:t>Сото</w:t>
      </w:r>
      <w:proofErr w:type="spellEnd"/>
      <w:r w:rsidR="008E42BF" w:rsidRPr="008E42BF">
        <w:rPr>
          <w:rFonts w:ascii="Times New Roman" w:hAnsi="Times New Roman" w:cs="Times New Roman"/>
          <w:sz w:val="24"/>
          <w:szCs w:val="24"/>
        </w:rPr>
        <w:t xml:space="preserve"> </w:t>
      </w:r>
      <w:r w:rsidRPr="008E42BF">
        <w:rPr>
          <w:rFonts w:ascii="Times New Roman" w:hAnsi="Times New Roman" w:cs="Times New Roman"/>
          <w:sz w:val="24"/>
          <w:szCs w:val="24"/>
        </w:rPr>
        <w:t>(</w:t>
      </w:r>
      <w:r w:rsidR="00796158" w:rsidRPr="00CC2F88">
        <w:rPr>
          <w:rFonts w:ascii="Times New Roman" w:hAnsi="Times New Roman" w:cs="Times New Roman"/>
          <w:sz w:val="24"/>
          <w:szCs w:val="24"/>
          <w:lang w:val="en-US"/>
        </w:rPr>
        <w:t>G</w:t>
      </w:r>
      <w:r w:rsidR="00796158" w:rsidRPr="008E42BF">
        <w:rPr>
          <w:rFonts w:ascii="Times New Roman" w:hAnsi="Times New Roman" w:cs="Times New Roman"/>
          <w:sz w:val="24"/>
          <w:szCs w:val="24"/>
        </w:rPr>
        <w:t xml:space="preserve">. </w:t>
      </w:r>
      <w:r w:rsidR="00796158" w:rsidRPr="00CC2F88">
        <w:rPr>
          <w:rFonts w:ascii="Times New Roman" w:hAnsi="Times New Roman" w:cs="Times New Roman"/>
          <w:sz w:val="24"/>
          <w:szCs w:val="24"/>
          <w:lang w:val="en-US"/>
        </w:rPr>
        <w:t>Soto</w:t>
      </w:r>
      <w:r w:rsidR="00796158" w:rsidRPr="00796158">
        <w:rPr>
          <w:rFonts w:ascii="Times New Roman" w:hAnsi="Times New Roman" w:cs="Times New Roman"/>
          <w:sz w:val="24"/>
          <w:szCs w:val="24"/>
        </w:rPr>
        <w:t>,</w:t>
      </w:r>
      <w:r w:rsidR="00796158" w:rsidRPr="00796158">
        <w:rPr>
          <w:rFonts w:ascii="Times New Roman" w:hAnsi="Times New Roman" w:cs="Times New Roman"/>
          <w:i/>
          <w:sz w:val="24"/>
          <w:szCs w:val="24"/>
        </w:rPr>
        <w:t xml:space="preserve"> </w:t>
      </w:r>
      <w:r w:rsidRPr="00796158">
        <w:rPr>
          <w:rFonts w:ascii="Times New Roman" w:hAnsi="Times New Roman" w:cs="Times New Roman"/>
          <w:i/>
          <w:sz w:val="24"/>
          <w:szCs w:val="24"/>
          <w:lang w:val="en-US"/>
        </w:rPr>
        <w:t>Taking</w:t>
      </w:r>
      <w:r w:rsidRPr="00796158">
        <w:rPr>
          <w:rFonts w:ascii="Times New Roman" w:hAnsi="Times New Roman" w:cs="Times New Roman"/>
          <w:i/>
          <w:sz w:val="24"/>
          <w:szCs w:val="24"/>
        </w:rPr>
        <w:t xml:space="preserve"> </w:t>
      </w:r>
      <w:r w:rsidRPr="00796158">
        <w:rPr>
          <w:rFonts w:ascii="Times New Roman" w:hAnsi="Times New Roman" w:cs="Times New Roman"/>
          <w:i/>
          <w:sz w:val="24"/>
          <w:szCs w:val="24"/>
          <w:lang w:val="en-US"/>
        </w:rPr>
        <w:t>Sides</w:t>
      </w:r>
      <w:r w:rsidRPr="008E42BF">
        <w:rPr>
          <w:rFonts w:ascii="Times New Roman" w:hAnsi="Times New Roman" w:cs="Times New Roman"/>
          <w:sz w:val="24"/>
          <w:szCs w:val="24"/>
        </w:rPr>
        <w:t>);</w:t>
      </w:r>
      <w:r w:rsidR="008E42BF" w:rsidRPr="008E42BF">
        <w:rPr>
          <w:rFonts w:ascii="Times New Roman" w:hAnsi="Times New Roman" w:cs="Times New Roman"/>
          <w:sz w:val="24"/>
          <w:szCs w:val="24"/>
        </w:rPr>
        <w:t xml:space="preserve"> </w:t>
      </w:r>
      <w:r w:rsidR="008E42BF" w:rsidRPr="00796158">
        <w:rPr>
          <w:rFonts w:ascii="Times New Roman" w:hAnsi="Times New Roman" w:cs="Times New Roman"/>
          <w:i/>
          <w:sz w:val="24"/>
          <w:szCs w:val="24"/>
        </w:rPr>
        <w:t>«Знак бобра»</w:t>
      </w:r>
      <w:r w:rsidR="008E42BF" w:rsidRPr="008E42BF">
        <w:rPr>
          <w:rFonts w:ascii="Times New Roman" w:hAnsi="Times New Roman" w:cs="Times New Roman"/>
          <w:sz w:val="24"/>
          <w:szCs w:val="24"/>
        </w:rPr>
        <w:t xml:space="preserve"> </w:t>
      </w:r>
      <w:r w:rsidR="008E42BF">
        <w:rPr>
          <w:rFonts w:ascii="Times New Roman" w:hAnsi="Times New Roman" w:cs="Times New Roman"/>
          <w:sz w:val="24"/>
          <w:szCs w:val="24"/>
        </w:rPr>
        <w:t>Е</w:t>
      </w:r>
      <w:r w:rsidR="008E42BF" w:rsidRPr="008E42BF">
        <w:rPr>
          <w:rFonts w:ascii="Times New Roman" w:hAnsi="Times New Roman" w:cs="Times New Roman"/>
          <w:sz w:val="24"/>
          <w:szCs w:val="24"/>
        </w:rPr>
        <w:t xml:space="preserve">. </w:t>
      </w:r>
      <w:proofErr w:type="spellStart"/>
      <w:r w:rsidR="008E42BF">
        <w:rPr>
          <w:rFonts w:ascii="Times New Roman" w:hAnsi="Times New Roman" w:cs="Times New Roman"/>
          <w:sz w:val="24"/>
          <w:szCs w:val="24"/>
        </w:rPr>
        <w:t>Спеар</w:t>
      </w:r>
      <w:proofErr w:type="spellEnd"/>
      <w:r w:rsidR="00796158">
        <w:rPr>
          <w:rFonts w:ascii="Times New Roman" w:hAnsi="Times New Roman" w:cs="Times New Roman"/>
          <w:sz w:val="24"/>
          <w:szCs w:val="24"/>
        </w:rPr>
        <w:t xml:space="preserve"> (</w:t>
      </w:r>
      <w:r w:rsidR="00796158" w:rsidRPr="00CC2F88">
        <w:rPr>
          <w:rFonts w:ascii="Times New Roman" w:hAnsi="Times New Roman" w:cs="Times New Roman"/>
          <w:sz w:val="24"/>
          <w:szCs w:val="24"/>
          <w:lang w:val="en-US"/>
        </w:rPr>
        <w:t>E</w:t>
      </w:r>
      <w:r w:rsidR="00796158">
        <w:rPr>
          <w:rFonts w:ascii="Times New Roman" w:hAnsi="Times New Roman" w:cs="Times New Roman"/>
          <w:sz w:val="24"/>
          <w:szCs w:val="24"/>
        </w:rPr>
        <w:t>.</w:t>
      </w:r>
      <w:r w:rsidR="00796158">
        <w:rPr>
          <w:rFonts w:ascii="Times New Roman" w:hAnsi="Times New Roman" w:cs="Times New Roman"/>
          <w:sz w:val="24"/>
          <w:szCs w:val="24"/>
          <w:lang w:val="en-US"/>
        </w:rPr>
        <w:t> </w:t>
      </w:r>
      <w:proofErr w:type="spellStart"/>
      <w:r w:rsidR="00796158" w:rsidRPr="00CC2F88">
        <w:rPr>
          <w:rFonts w:ascii="Times New Roman" w:hAnsi="Times New Roman" w:cs="Times New Roman"/>
          <w:sz w:val="24"/>
          <w:szCs w:val="24"/>
          <w:lang w:val="en-US"/>
        </w:rPr>
        <w:t>Speare</w:t>
      </w:r>
      <w:proofErr w:type="spellEnd"/>
      <w:r w:rsidR="00796158" w:rsidRPr="00796158">
        <w:rPr>
          <w:rFonts w:ascii="Times New Roman" w:hAnsi="Times New Roman" w:cs="Times New Roman"/>
          <w:sz w:val="24"/>
          <w:szCs w:val="24"/>
        </w:rPr>
        <w:t>,</w:t>
      </w:r>
      <w:r w:rsidR="00796158" w:rsidRPr="00796158">
        <w:rPr>
          <w:rFonts w:ascii="Times New Roman" w:hAnsi="Times New Roman" w:cs="Times New Roman"/>
          <w:i/>
          <w:sz w:val="24"/>
          <w:szCs w:val="24"/>
        </w:rPr>
        <w:t xml:space="preserve"> </w:t>
      </w:r>
      <w:r w:rsidRPr="00796158">
        <w:rPr>
          <w:rFonts w:ascii="Times New Roman" w:hAnsi="Times New Roman" w:cs="Times New Roman"/>
          <w:i/>
          <w:sz w:val="24"/>
          <w:szCs w:val="24"/>
          <w:lang w:val="en-US"/>
        </w:rPr>
        <w:t>The</w:t>
      </w:r>
      <w:r w:rsidRPr="00796158">
        <w:rPr>
          <w:rFonts w:ascii="Times New Roman" w:hAnsi="Times New Roman" w:cs="Times New Roman"/>
          <w:i/>
          <w:sz w:val="24"/>
          <w:szCs w:val="24"/>
        </w:rPr>
        <w:t xml:space="preserve"> </w:t>
      </w:r>
      <w:r w:rsidRPr="00796158">
        <w:rPr>
          <w:rFonts w:ascii="Times New Roman" w:hAnsi="Times New Roman" w:cs="Times New Roman"/>
          <w:i/>
          <w:sz w:val="24"/>
          <w:szCs w:val="24"/>
          <w:lang w:val="en-US"/>
        </w:rPr>
        <w:t>Sign</w:t>
      </w:r>
      <w:r w:rsidRPr="00796158">
        <w:rPr>
          <w:rFonts w:ascii="Times New Roman" w:hAnsi="Times New Roman" w:cs="Times New Roman"/>
          <w:i/>
          <w:sz w:val="24"/>
          <w:szCs w:val="24"/>
        </w:rPr>
        <w:t xml:space="preserve"> </w:t>
      </w:r>
      <w:r w:rsidRPr="00796158">
        <w:rPr>
          <w:rFonts w:ascii="Times New Roman" w:hAnsi="Times New Roman" w:cs="Times New Roman"/>
          <w:i/>
          <w:sz w:val="24"/>
          <w:szCs w:val="24"/>
          <w:lang w:val="en-US"/>
        </w:rPr>
        <w:t>of</w:t>
      </w:r>
      <w:r w:rsidRPr="00796158">
        <w:rPr>
          <w:rFonts w:ascii="Times New Roman" w:hAnsi="Times New Roman" w:cs="Times New Roman"/>
          <w:i/>
          <w:sz w:val="24"/>
          <w:szCs w:val="24"/>
        </w:rPr>
        <w:t xml:space="preserve"> </w:t>
      </w:r>
      <w:r w:rsidRPr="00796158">
        <w:rPr>
          <w:rFonts w:ascii="Times New Roman" w:hAnsi="Times New Roman" w:cs="Times New Roman"/>
          <w:i/>
          <w:sz w:val="24"/>
          <w:szCs w:val="24"/>
          <w:lang w:val="en-US"/>
        </w:rPr>
        <w:t>the</w:t>
      </w:r>
      <w:r w:rsidRPr="00796158">
        <w:rPr>
          <w:rFonts w:ascii="Times New Roman" w:hAnsi="Times New Roman" w:cs="Times New Roman"/>
          <w:i/>
          <w:sz w:val="24"/>
          <w:szCs w:val="24"/>
        </w:rPr>
        <w:t xml:space="preserve"> </w:t>
      </w:r>
      <w:r w:rsidRPr="00796158">
        <w:rPr>
          <w:rFonts w:ascii="Times New Roman" w:hAnsi="Times New Roman" w:cs="Times New Roman"/>
          <w:i/>
          <w:sz w:val="24"/>
          <w:szCs w:val="24"/>
          <w:lang w:val="en-US"/>
        </w:rPr>
        <w:t>Beaver</w:t>
      </w:r>
      <w:r w:rsidRPr="008E42BF">
        <w:rPr>
          <w:rFonts w:ascii="Times New Roman" w:hAnsi="Times New Roman" w:cs="Times New Roman"/>
          <w:sz w:val="24"/>
          <w:szCs w:val="24"/>
        </w:rPr>
        <w:t xml:space="preserve">); </w:t>
      </w:r>
      <w:r w:rsidR="008E42BF" w:rsidRPr="00796158">
        <w:rPr>
          <w:rFonts w:ascii="Times New Roman" w:hAnsi="Times New Roman" w:cs="Times New Roman"/>
          <w:i/>
          <w:sz w:val="24"/>
          <w:szCs w:val="24"/>
        </w:rPr>
        <w:t>«Не разрывай круг»</w:t>
      </w:r>
      <w:r w:rsidR="008E42BF" w:rsidRPr="008E42BF">
        <w:rPr>
          <w:rFonts w:ascii="Times New Roman" w:hAnsi="Times New Roman" w:cs="Times New Roman"/>
          <w:sz w:val="24"/>
          <w:szCs w:val="24"/>
        </w:rPr>
        <w:t xml:space="preserve"> </w:t>
      </w:r>
      <w:r w:rsidR="008E42BF">
        <w:rPr>
          <w:rFonts w:ascii="Times New Roman" w:hAnsi="Times New Roman" w:cs="Times New Roman"/>
          <w:sz w:val="24"/>
          <w:szCs w:val="24"/>
        </w:rPr>
        <w:t>М</w:t>
      </w:r>
      <w:r w:rsidR="008E42BF" w:rsidRPr="008E42BF">
        <w:rPr>
          <w:rFonts w:ascii="Times New Roman" w:hAnsi="Times New Roman" w:cs="Times New Roman"/>
          <w:sz w:val="24"/>
          <w:szCs w:val="24"/>
        </w:rPr>
        <w:t xml:space="preserve">. </w:t>
      </w:r>
      <w:proofErr w:type="spellStart"/>
      <w:r w:rsidR="008E42BF">
        <w:rPr>
          <w:rFonts w:ascii="Times New Roman" w:hAnsi="Times New Roman" w:cs="Times New Roman"/>
          <w:sz w:val="24"/>
          <w:szCs w:val="24"/>
        </w:rPr>
        <w:t>Тэйлор</w:t>
      </w:r>
      <w:proofErr w:type="spellEnd"/>
      <w:r w:rsidR="008E42BF" w:rsidRPr="008E42BF">
        <w:rPr>
          <w:rFonts w:ascii="Times New Roman" w:hAnsi="Times New Roman" w:cs="Times New Roman"/>
          <w:sz w:val="24"/>
          <w:szCs w:val="24"/>
        </w:rPr>
        <w:t xml:space="preserve"> </w:t>
      </w:r>
      <w:r w:rsidR="00796158">
        <w:rPr>
          <w:rFonts w:ascii="Times New Roman" w:hAnsi="Times New Roman" w:cs="Times New Roman"/>
          <w:sz w:val="24"/>
          <w:szCs w:val="24"/>
        </w:rPr>
        <w:t>(</w:t>
      </w:r>
      <w:r w:rsidR="00796158" w:rsidRPr="00CC2F88">
        <w:rPr>
          <w:rFonts w:ascii="Times New Roman" w:hAnsi="Times New Roman" w:cs="Times New Roman"/>
          <w:sz w:val="24"/>
          <w:szCs w:val="24"/>
          <w:lang w:val="en-US"/>
        </w:rPr>
        <w:t>M</w:t>
      </w:r>
      <w:r w:rsidR="00796158" w:rsidRPr="008E42BF">
        <w:rPr>
          <w:rFonts w:ascii="Times New Roman" w:hAnsi="Times New Roman" w:cs="Times New Roman"/>
          <w:sz w:val="24"/>
          <w:szCs w:val="24"/>
        </w:rPr>
        <w:t xml:space="preserve">. </w:t>
      </w:r>
      <w:r w:rsidR="00796158" w:rsidRPr="00CC2F88">
        <w:rPr>
          <w:rFonts w:ascii="Times New Roman" w:hAnsi="Times New Roman" w:cs="Times New Roman"/>
          <w:sz w:val="24"/>
          <w:szCs w:val="24"/>
          <w:lang w:val="en-US"/>
        </w:rPr>
        <w:t>Taylor</w:t>
      </w:r>
      <w:r w:rsidR="00796158" w:rsidRPr="00796158">
        <w:rPr>
          <w:rFonts w:ascii="Times New Roman" w:hAnsi="Times New Roman" w:cs="Times New Roman"/>
          <w:sz w:val="24"/>
          <w:szCs w:val="24"/>
        </w:rPr>
        <w:t>,</w:t>
      </w:r>
      <w:r w:rsidR="00796158" w:rsidRPr="00796158">
        <w:rPr>
          <w:rFonts w:ascii="Times New Roman" w:hAnsi="Times New Roman" w:cs="Times New Roman"/>
          <w:i/>
          <w:sz w:val="24"/>
          <w:szCs w:val="24"/>
        </w:rPr>
        <w:t xml:space="preserve"> </w:t>
      </w:r>
      <w:r w:rsidRPr="00796158">
        <w:rPr>
          <w:rFonts w:ascii="Times New Roman" w:hAnsi="Times New Roman" w:cs="Times New Roman"/>
          <w:i/>
          <w:sz w:val="24"/>
          <w:szCs w:val="24"/>
          <w:lang w:val="en-US"/>
        </w:rPr>
        <w:t>Let</w:t>
      </w:r>
      <w:r w:rsidRPr="00796158">
        <w:rPr>
          <w:rFonts w:ascii="Times New Roman" w:hAnsi="Times New Roman" w:cs="Times New Roman"/>
          <w:i/>
          <w:sz w:val="24"/>
          <w:szCs w:val="24"/>
        </w:rPr>
        <w:t xml:space="preserve"> </w:t>
      </w:r>
      <w:r w:rsidRPr="00796158">
        <w:rPr>
          <w:rFonts w:ascii="Times New Roman" w:hAnsi="Times New Roman" w:cs="Times New Roman"/>
          <w:i/>
          <w:sz w:val="24"/>
          <w:szCs w:val="24"/>
          <w:lang w:val="en-US"/>
        </w:rPr>
        <w:t>the</w:t>
      </w:r>
      <w:r w:rsidRPr="00796158">
        <w:rPr>
          <w:rFonts w:ascii="Times New Roman" w:hAnsi="Times New Roman" w:cs="Times New Roman"/>
          <w:i/>
          <w:sz w:val="24"/>
          <w:szCs w:val="24"/>
        </w:rPr>
        <w:t xml:space="preserve"> </w:t>
      </w:r>
      <w:r w:rsidRPr="00796158">
        <w:rPr>
          <w:rFonts w:ascii="Times New Roman" w:hAnsi="Times New Roman" w:cs="Times New Roman"/>
          <w:i/>
          <w:sz w:val="24"/>
          <w:szCs w:val="24"/>
          <w:lang w:val="en-US"/>
        </w:rPr>
        <w:t>Circle</w:t>
      </w:r>
      <w:r w:rsidRPr="00796158">
        <w:rPr>
          <w:rFonts w:ascii="Times New Roman" w:hAnsi="Times New Roman" w:cs="Times New Roman"/>
          <w:i/>
          <w:sz w:val="24"/>
          <w:szCs w:val="24"/>
        </w:rPr>
        <w:t xml:space="preserve"> </w:t>
      </w:r>
      <w:r w:rsidRPr="00796158">
        <w:rPr>
          <w:rFonts w:ascii="Times New Roman" w:hAnsi="Times New Roman" w:cs="Times New Roman"/>
          <w:i/>
          <w:sz w:val="24"/>
          <w:szCs w:val="24"/>
          <w:lang w:val="en-US"/>
        </w:rPr>
        <w:t>Be</w:t>
      </w:r>
      <w:r w:rsidRPr="00796158">
        <w:rPr>
          <w:rFonts w:ascii="Times New Roman" w:hAnsi="Times New Roman" w:cs="Times New Roman"/>
          <w:i/>
          <w:sz w:val="24"/>
          <w:szCs w:val="24"/>
        </w:rPr>
        <w:t xml:space="preserve"> </w:t>
      </w:r>
      <w:r w:rsidRPr="00796158">
        <w:rPr>
          <w:rFonts w:ascii="Times New Roman" w:hAnsi="Times New Roman" w:cs="Times New Roman"/>
          <w:i/>
          <w:sz w:val="24"/>
          <w:szCs w:val="24"/>
          <w:lang w:val="en-US"/>
        </w:rPr>
        <w:t>Unbroken</w:t>
      </w:r>
      <w:r w:rsidRPr="008E42BF">
        <w:rPr>
          <w:rFonts w:ascii="Times New Roman" w:hAnsi="Times New Roman" w:cs="Times New Roman"/>
          <w:sz w:val="24"/>
          <w:szCs w:val="24"/>
        </w:rPr>
        <w:t xml:space="preserve">); </w:t>
      </w:r>
      <w:r w:rsidR="008E42BF" w:rsidRPr="00796158">
        <w:rPr>
          <w:rFonts w:ascii="Times New Roman" w:hAnsi="Times New Roman" w:cs="Times New Roman"/>
          <w:i/>
          <w:sz w:val="24"/>
          <w:szCs w:val="24"/>
        </w:rPr>
        <w:t>«Мост Миссисипи»</w:t>
      </w:r>
      <w:r w:rsidR="008E42BF" w:rsidRPr="008E42BF">
        <w:rPr>
          <w:rFonts w:ascii="Times New Roman" w:hAnsi="Times New Roman" w:cs="Times New Roman"/>
          <w:sz w:val="24"/>
          <w:szCs w:val="24"/>
        </w:rPr>
        <w:t xml:space="preserve"> </w:t>
      </w:r>
      <w:r w:rsidR="008E42BF">
        <w:rPr>
          <w:rFonts w:ascii="Times New Roman" w:hAnsi="Times New Roman" w:cs="Times New Roman"/>
          <w:sz w:val="24"/>
          <w:szCs w:val="24"/>
        </w:rPr>
        <w:t>М</w:t>
      </w:r>
      <w:r w:rsidR="008E42BF" w:rsidRPr="008E42BF">
        <w:rPr>
          <w:rFonts w:ascii="Times New Roman" w:hAnsi="Times New Roman" w:cs="Times New Roman"/>
          <w:sz w:val="24"/>
          <w:szCs w:val="24"/>
        </w:rPr>
        <w:t xml:space="preserve">. </w:t>
      </w:r>
      <w:proofErr w:type="spellStart"/>
      <w:r w:rsidR="008E42BF">
        <w:rPr>
          <w:rFonts w:ascii="Times New Roman" w:hAnsi="Times New Roman" w:cs="Times New Roman"/>
          <w:sz w:val="24"/>
          <w:szCs w:val="24"/>
        </w:rPr>
        <w:t>Тэйлор</w:t>
      </w:r>
      <w:proofErr w:type="spellEnd"/>
      <w:r w:rsidR="008E42BF" w:rsidRPr="008E42BF">
        <w:rPr>
          <w:rFonts w:ascii="Times New Roman" w:hAnsi="Times New Roman" w:cs="Times New Roman"/>
          <w:sz w:val="24"/>
          <w:szCs w:val="24"/>
        </w:rPr>
        <w:t xml:space="preserve"> </w:t>
      </w:r>
      <w:r w:rsidR="00796158">
        <w:rPr>
          <w:rFonts w:ascii="Times New Roman" w:hAnsi="Times New Roman" w:cs="Times New Roman"/>
          <w:sz w:val="24"/>
          <w:szCs w:val="24"/>
        </w:rPr>
        <w:t>(</w:t>
      </w:r>
      <w:r w:rsidR="00796158" w:rsidRPr="00CC2F88">
        <w:rPr>
          <w:rFonts w:ascii="Times New Roman" w:hAnsi="Times New Roman" w:cs="Times New Roman"/>
          <w:sz w:val="24"/>
          <w:szCs w:val="24"/>
          <w:lang w:val="en-US"/>
        </w:rPr>
        <w:t>M</w:t>
      </w:r>
      <w:r w:rsidR="00796158" w:rsidRPr="008E42BF">
        <w:rPr>
          <w:rFonts w:ascii="Times New Roman" w:hAnsi="Times New Roman" w:cs="Times New Roman"/>
          <w:sz w:val="24"/>
          <w:szCs w:val="24"/>
        </w:rPr>
        <w:t xml:space="preserve">. </w:t>
      </w:r>
      <w:r w:rsidR="00796158" w:rsidRPr="00CC2F88">
        <w:rPr>
          <w:rFonts w:ascii="Times New Roman" w:hAnsi="Times New Roman" w:cs="Times New Roman"/>
          <w:sz w:val="24"/>
          <w:szCs w:val="24"/>
          <w:lang w:val="en-US"/>
        </w:rPr>
        <w:t>Taylor</w:t>
      </w:r>
      <w:r w:rsidR="00796158" w:rsidRPr="00796158">
        <w:rPr>
          <w:rFonts w:ascii="Times New Roman" w:hAnsi="Times New Roman" w:cs="Times New Roman"/>
          <w:sz w:val="24"/>
          <w:szCs w:val="24"/>
        </w:rPr>
        <w:t>,</w:t>
      </w:r>
      <w:r w:rsidR="00796158" w:rsidRPr="00796158">
        <w:rPr>
          <w:rFonts w:ascii="Times New Roman" w:hAnsi="Times New Roman" w:cs="Times New Roman"/>
          <w:i/>
          <w:sz w:val="24"/>
          <w:szCs w:val="24"/>
        </w:rPr>
        <w:t xml:space="preserve"> </w:t>
      </w:r>
      <w:r w:rsidRPr="00796158">
        <w:rPr>
          <w:rFonts w:ascii="Times New Roman" w:hAnsi="Times New Roman" w:cs="Times New Roman"/>
          <w:i/>
          <w:sz w:val="24"/>
          <w:szCs w:val="24"/>
          <w:lang w:val="en-US"/>
        </w:rPr>
        <w:t>Mississippi</w:t>
      </w:r>
      <w:r w:rsidRPr="00796158">
        <w:rPr>
          <w:rFonts w:ascii="Times New Roman" w:hAnsi="Times New Roman" w:cs="Times New Roman"/>
          <w:i/>
          <w:sz w:val="24"/>
          <w:szCs w:val="24"/>
        </w:rPr>
        <w:t xml:space="preserve"> </w:t>
      </w:r>
      <w:r w:rsidRPr="00796158">
        <w:rPr>
          <w:rFonts w:ascii="Times New Roman" w:hAnsi="Times New Roman" w:cs="Times New Roman"/>
          <w:i/>
          <w:sz w:val="24"/>
          <w:szCs w:val="24"/>
          <w:lang w:val="en-US"/>
        </w:rPr>
        <w:t>Bridge</w:t>
      </w:r>
      <w:r w:rsidRPr="008E42BF">
        <w:rPr>
          <w:rFonts w:ascii="Times New Roman" w:hAnsi="Times New Roman" w:cs="Times New Roman"/>
          <w:sz w:val="24"/>
          <w:szCs w:val="24"/>
        </w:rPr>
        <w:t xml:space="preserve">); </w:t>
      </w:r>
      <w:r w:rsidR="008E42BF" w:rsidRPr="00796158">
        <w:rPr>
          <w:rFonts w:ascii="Times New Roman" w:hAnsi="Times New Roman" w:cs="Times New Roman"/>
          <w:i/>
          <w:sz w:val="24"/>
          <w:szCs w:val="24"/>
        </w:rPr>
        <w:t>«Слышишь мой крик, раскат грома»</w:t>
      </w:r>
      <w:r w:rsidR="008E42BF">
        <w:rPr>
          <w:rFonts w:ascii="Times New Roman" w:hAnsi="Times New Roman" w:cs="Times New Roman"/>
          <w:sz w:val="24"/>
          <w:szCs w:val="24"/>
        </w:rPr>
        <w:t xml:space="preserve"> М</w:t>
      </w:r>
      <w:r w:rsidR="008E42BF" w:rsidRPr="008E42BF">
        <w:rPr>
          <w:rFonts w:ascii="Times New Roman" w:hAnsi="Times New Roman" w:cs="Times New Roman"/>
          <w:sz w:val="24"/>
          <w:szCs w:val="24"/>
        </w:rPr>
        <w:t xml:space="preserve">. </w:t>
      </w:r>
      <w:proofErr w:type="spellStart"/>
      <w:r w:rsidR="008E42BF">
        <w:rPr>
          <w:rFonts w:ascii="Times New Roman" w:hAnsi="Times New Roman" w:cs="Times New Roman"/>
          <w:sz w:val="24"/>
          <w:szCs w:val="24"/>
        </w:rPr>
        <w:t>Тэйлор</w:t>
      </w:r>
      <w:proofErr w:type="spellEnd"/>
      <w:r w:rsidR="008E42BF" w:rsidRPr="008E42BF">
        <w:rPr>
          <w:rFonts w:ascii="Times New Roman" w:hAnsi="Times New Roman" w:cs="Times New Roman"/>
          <w:sz w:val="24"/>
          <w:szCs w:val="24"/>
        </w:rPr>
        <w:t xml:space="preserve"> </w:t>
      </w:r>
      <w:r w:rsidR="00796158">
        <w:rPr>
          <w:rFonts w:ascii="Times New Roman" w:hAnsi="Times New Roman" w:cs="Times New Roman"/>
          <w:sz w:val="24"/>
          <w:szCs w:val="24"/>
        </w:rPr>
        <w:t>(</w:t>
      </w:r>
      <w:r w:rsidR="00796158" w:rsidRPr="00CC2F88">
        <w:rPr>
          <w:rFonts w:ascii="Times New Roman" w:hAnsi="Times New Roman" w:cs="Times New Roman"/>
          <w:sz w:val="24"/>
          <w:szCs w:val="24"/>
          <w:lang w:val="en-US"/>
        </w:rPr>
        <w:t>M</w:t>
      </w:r>
      <w:r w:rsidR="00796158" w:rsidRPr="008E42BF">
        <w:rPr>
          <w:rFonts w:ascii="Times New Roman" w:hAnsi="Times New Roman" w:cs="Times New Roman"/>
          <w:sz w:val="24"/>
          <w:szCs w:val="24"/>
        </w:rPr>
        <w:t xml:space="preserve">. </w:t>
      </w:r>
      <w:r w:rsidR="00796158" w:rsidRPr="00CC2F88">
        <w:rPr>
          <w:rFonts w:ascii="Times New Roman" w:hAnsi="Times New Roman" w:cs="Times New Roman"/>
          <w:sz w:val="24"/>
          <w:szCs w:val="24"/>
          <w:lang w:val="en-US"/>
        </w:rPr>
        <w:t>Taylor</w:t>
      </w:r>
      <w:r w:rsidR="00796158" w:rsidRPr="00796158">
        <w:rPr>
          <w:rFonts w:ascii="Times New Roman" w:hAnsi="Times New Roman" w:cs="Times New Roman"/>
          <w:sz w:val="24"/>
          <w:szCs w:val="24"/>
        </w:rPr>
        <w:t>,</w:t>
      </w:r>
      <w:r w:rsidR="00796158" w:rsidRPr="00796158">
        <w:rPr>
          <w:rFonts w:ascii="Times New Roman" w:hAnsi="Times New Roman" w:cs="Times New Roman"/>
          <w:i/>
          <w:sz w:val="24"/>
          <w:szCs w:val="24"/>
        </w:rPr>
        <w:t xml:space="preserve"> </w:t>
      </w:r>
      <w:r w:rsidRPr="00796158">
        <w:rPr>
          <w:rFonts w:ascii="Times New Roman" w:hAnsi="Times New Roman" w:cs="Times New Roman"/>
          <w:i/>
          <w:sz w:val="24"/>
          <w:szCs w:val="24"/>
          <w:lang w:val="en-US"/>
        </w:rPr>
        <w:t>Roll</w:t>
      </w:r>
      <w:r w:rsidRPr="00796158">
        <w:rPr>
          <w:rFonts w:ascii="Times New Roman" w:hAnsi="Times New Roman" w:cs="Times New Roman"/>
          <w:i/>
          <w:sz w:val="24"/>
          <w:szCs w:val="24"/>
        </w:rPr>
        <w:t xml:space="preserve"> </w:t>
      </w:r>
      <w:r w:rsidRPr="00796158">
        <w:rPr>
          <w:rFonts w:ascii="Times New Roman" w:hAnsi="Times New Roman" w:cs="Times New Roman"/>
          <w:i/>
          <w:sz w:val="24"/>
          <w:szCs w:val="24"/>
          <w:lang w:val="en-US"/>
        </w:rPr>
        <w:t>of</w:t>
      </w:r>
      <w:r w:rsidRPr="00796158">
        <w:rPr>
          <w:rFonts w:ascii="Times New Roman" w:hAnsi="Times New Roman" w:cs="Times New Roman"/>
          <w:i/>
          <w:sz w:val="24"/>
          <w:szCs w:val="24"/>
        </w:rPr>
        <w:t xml:space="preserve"> </w:t>
      </w:r>
      <w:r w:rsidRPr="00796158">
        <w:rPr>
          <w:rFonts w:ascii="Times New Roman" w:hAnsi="Times New Roman" w:cs="Times New Roman"/>
          <w:i/>
          <w:sz w:val="24"/>
          <w:szCs w:val="24"/>
          <w:lang w:val="en-US"/>
        </w:rPr>
        <w:t>Thunder</w:t>
      </w:r>
      <w:r w:rsidRPr="00796158">
        <w:rPr>
          <w:rFonts w:ascii="Times New Roman" w:hAnsi="Times New Roman" w:cs="Times New Roman"/>
          <w:i/>
          <w:sz w:val="24"/>
          <w:szCs w:val="24"/>
        </w:rPr>
        <w:t xml:space="preserve"> </w:t>
      </w:r>
      <w:r w:rsidRPr="00796158">
        <w:rPr>
          <w:rFonts w:ascii="Times New Roman" w:hAnsi="Times New Roman" w:cs="Times New Roman"/>
          <w:i/>
          <w:sz w:val="24"/>
          <w:szCs w:val="24"/>
          <w:lang w:val="en-US"/>
        </w:rPr>
        <w:t>Hear</w:t>
      </w:r>
      <w:r w:rsidRPr="00796158">
        <w:rPr>
          <w:rFonts w:ascii="Times New Roman" w:hAnsi="Times New Roman" w:cs="Times New Roman"/>
          <w:i/>
          <w:sz w:val="24"/>
          <w:szCs w:val="24"/>
        </w:rPr>
        <w:t xml:space="preserve"> </w:t>
      </w:r>
      <w:r w:rsidRPr="00796158">
        <w:rPr>
          <w:rFonts w:ascii="Times New Roman" w:hAnsi="Times New Roman" w:cs="Times New Roman"/>
          <w:i/>
          <w:sz w:val="24"/>
          <w:szCs w:val="24"/>
          <w:lang w:val="en-US"/>
        </w:rPr>
        <w:t>My</w:t>
      </w:r>
      <w:r w:rsidRPr="00796158">
        <w:rPr>
          <w:rFonts w:ascii="Times New Roman" w:hAnsi="Times New Roman" w:cs="Times New Roman"/>
          <w:i/>
          <w:sz w:val="24"/>
          <w:szCs w:val="24"/>
        </w:rPr>
        <w:t xml:space="preserve"> </w:t>
      </w:r>
      <w:r w:rsidRPr="00796158">
        <w:rPr>
          <w:rFonts w:ascii="Times New Roman" w:hAnsi="Times New Roman" w:cs="Times New Roman"/>
          <w:i/>
          <w:sz w:val="24"/>
          <w:szCs w:val="24"/>
          <w:lang w:val="en-US"/>
        </w:rPr>
        <w:t>Cry</w:t>
      </w:r>
      <w:r w:rsidRPr="008E42BF">
        <w:rPr>
          <w:rFonts w:ascii="Times New Roman" w:hAnsi="Times New Roman" w:cs="Times New Roman"/>
          <w:sz w:val="24"/>
          <w:szCs w:val="24"/>
        </w:rPr>
        <w:t xml:space="preserve">); </w:t>
      </w:r>
      <w:r w:rsidR="008E42BF">
        <w:rPr>
          <w:rFonts w:ascii="Times New Roman" w:hAnsi="Times New Roman" w:cs="Times New Roman"/>
          <w:sz w:val="24"/>
          <w:szCs w:val="24"/>
        </w:rPr>
        <w:t>«</w:t>
      </w:r>
      <w:r w:rsidR="008E42BF" w:rsidRPr="00796158">
        <w:rPr>
          <w:rFonts w:ascii="Times New Roman" w:hAnsi="Times New Roman" w:cs="Times New Roman"/>
          <w:i/>
          <w:sz w:val="24"/>
          <w:szCs w:val="24"/>
        </w:rPr>
        <w:t>Песня деревьев»</w:t>
      </w:r>
      <w:r w:rsidR="008E42BF">
        <w:rPr>
          <w:rFonts w:ascii="Times New Roman" w:hAnsi="Times New Roman" w:cs="Times New Roman"/>
          <w:sz w:val="24"/>
          <w:szCs w:val="24"/>
        </w:rPr>
        <w:t xml:space="preserve"> М</w:t>
      </w:r>
      <w:r w:rsidR="008E42BF" w:rsidRPr="008E42BF">
        <w:rPr>
          <w:rFonts w:ascii="Times New Roman" w:hAnsi="Times New Roman" w:cs="Times New Roman"/>
          <w:sz w:val="24"/>
          <w:szCs w:val="24"/>
        </w:rPr>
        <w:t xml:space="preserve">. </w:t>
      </w:r>
      <w:proofErr w:type="spellStart"/>
      <w:r w:rsidR="008E42BF">
        <w:rPr>
          <w:rFonts w:ascii="Times New Roman" w:hAnsi="Times New Roman" w:cs="Times New Roman"/>
          <w:sz w:val="24"/>
          <w:szCs w:val="24"/>
        </w:rPr>
        <w:t>Тэйлор</w:t>
      </w:r>
      <w:proofErr w:type="spellEnd"/>
      <w:r w:rsidR="008E42BF" w:rsidRPr="008E42BF">
        <w:rPr>
          <w:rFonts w:ascii="Times New Roman" w:hAnsi="Times New Roman" w:cs="Times New Roman"/>
          <w:sz w:val="24"/>
          <w:szCs w:val="24"/>
        </w:rPr>
        <w:t xml:space="preserve"> </w:t>
      </w:r>
      <w:r w:rsidR="00796158">
        <w:rPr>
          <w:rFonts w:ascii="Times New Roman" w:hAnsi="Times New Roman" w:cs="Times New Roman"/>
          <w:sz w:val="24"/>
          <w:szCs w:val="24"/>
        </w:rPr>
        <w:t>(</w:t>
      </w:r>
      <w:r w:rsidR="00796158" w:rsidRPr="00CC2F88">
        <w:rPr>
          <w:rFonts w:ascii="Times New Roman" w:hAnsi="Times New Roman" w:cs="Times New Roman"/>
          <w:sz w:val="24"/>
          <w:szCs w:val="24"/>
          <w:lang w:val="en-US"/>
        </w:rPr>
        <w:t>M</w:t>
      </w:r>
      <w:r w:rsidR="00796158" w:rsidRPr="008E42BF">
        <w:rPr>
          <w:rFonts w:ascii="Times New Roman" w:hAnsi="Times New Roman" w:cs="Times New Roman"/>
          <w:sz w:val="24"/>
          <w:szCs w:val="24"/>
        </w:rPr>
        <w:t xml:space="preserve">. </w:t>
      </w:r>
      <w:r w:rsidR="00796158" w:rsidRPr="00CC2F88">
        <w:rPr>
          <w:rFonts w:ascii="Times New Roman" w:hAnsi="Times New Roman" w:cs="Times New Roman"/>
          <w:sz w:val="24"/>
          <w:szCs w:val="24"/>
          <w:lang w:val="en-US"/>
        </w:rPr>
        <w:t>Taylor</w:t>
      </w:r>
      <w:r w:rsidR="00796158" w:rsidRPr="00796158">
        <w:rPr>
          <w:rFonts w:ascii="Times New Roman" w:hAnsi="Times New Roman" w:cs="Times New Roman"/>
          <w:sz w:val="24"/>
          <w:szCs w:val="24"/>
        </w:rPr>
        <w:t>,</w:t>
      </w:r>
      <w:r w:rsidR="00796158" w:rsidRPr="00796158">
        <w:rPr>
          <w:rFonts w:ascii="Times New Roman" w:hAnsi="Times New Roman" w:cs="Times New Roman"/>
          <w:i/>
          <w:sz w:val="24"/>
          <w:szCs w:val="24"/>
        </w:rPr>
        <w:t xml:space="preserve"> </w:t>
      </w:r>
      <w:r w:rsidRPr="00796158">
        <w:rPr>
          <w:rFonts w:ascii="Times New Roman" w:hAnsi="Times New Roman" w:cs="Times New Roman"/>
          <w:i/>
          <w:sz w:val="24"/>
          <w:szCs w:val="24"/>
          <w:lang w:val="en-US"/>
        </w:rPr>
        <w:t>Song</w:t>
      </w:r>
      <w:r w:rsidRPr="00796158">
        <w:rPr>
          <w:rFonts w:ascii="Times New Roman" w:hAnsi="Times New Roman" w:cs="Times New Roman"/>
          <w:i/>
          <w:sz w:val="24"/>
          <w:szCs w:val="24"/>
        </w:rPr>
        <w:t xml:space="preserve"> </w:t>
      </w:r>
      <w:r w:rsidRPr="00796158">
        <w:rPr>
          <w:rFonts w:ascii="Times New Roman" w:hAnsi="Times New Roman" w:cs="Times New Roman"/>
          <w:i/>
          <w:sz w:val="24"/>
          <w:szCs w:val="24"/>
          <w:lang w:val="en-US"/>
        </w:rPr>
        <w:t>of</w:t>
      </w:r>
      <w:r w:rsidRPr="00796158">
        <w:rPr>
          <w:rFonts w:ascii="Times New Roman" w:hAnsi="Times New Roman" w:cs="Times New Roman"/>
          <w:i/>
          <w:sz w:val="24"/>
          <w:szCs w:val="24"/>
        </w:rPr>
        <w:t xml:space="preserve"> </w:t>
      </w:r>
      <w:r w:rsidRPr="00796158">
        <w:rPr>
          <w:rFonts w:ascii="Times New Roman" w:hAnsi="Times New Roman" w:cs="Times New Roman"/>
          <w:i/>
          <w:sz w:val="24"/>
          <w:szCs w:val="24"/>
          <w:lang w:val="en-US"/>
        </w:rPr>
        <w:t>the</w:t>
      </w:r>
      <w:r w:rsidRPr="00796158">
        <w:rPr>
          <w:rFonts w:ascii="Times New Roman" w:hAnsi="Times New Roman" w:cs="Times New Roman"/>
          <w:i/>
          <w:sz w:val="24"/>
          <w:szCs w:val="24"/>
        </w:rPr>
        <w:t xml:space="preserve"> </w:t>
      </w:r>
      <w:r w:rsidRPr="00796158">
        <w:rPr>
          <w:rFonts w:ascii="Times New Roman" w:hAnsi="Times New Roman" w:cs="Times New Roman"/>
          <w:i/>
          <w:sz w:val="24"/>
          <w:szCs w:val="24"/>
          <w:lang w:val="en-US"/>
        </w:rPr>
        <w:t>Trees</w:t>
      </w:r>
      <w:r w:rsidRPr="008E42BF">
        <w:rPr>
          <w:rFonts w:ascii="Times New Roman" w:hAnsi="Times New Roman" w:cs="Times New Roman"/>
          <w:sz w:val="24"/>
          <w:szCs w:val="24"/>
        </w:rPr>
        <w:t xml:space="preserve">); </w:t>
      </w:r>
      <w:r w:rsidR="008E42BF" w:rsidRPr="00796158">
        <w:rPr>
          <w:rFonts w:ascii="Times New Roman" w:hAnsi="Times New Roman" w:cs="Times New Roman"/>
          <w:i/>
          <w:sz w:val="24"/>
          <w:szCs w:val="24"/>
        </w:rPr>
        <w:t xml:space="preserve">«Арифметика дьявола» </w:t>
      </w:r>
      <w:r w:rsidR="008E42BF">
        <w:rPr>
          <w:rFonts w:ascii="Times New Roman" w:hAnsi="Times New Roman" w:cs="Times New Roman"/>
          <w:sz w:val="24"/>
          <w:szCs w:val="24"/>
        </w:rPr>
        <w:t xml:space="preserve">Дж. </w:t>
      </w:r>
      <w:proofErr w:type="spellStart"/>
      <w:r w:rsidR="008E42BF">
        <w:rPr>
          <w:rFonts w:ascii="Times New Roman" w:hAnsi="Times New Roman" w:cs="Times New Roman"/>
          <w:sz w:val="24"/>
          <w:szCs w:val="24"/>
        </w:rPr>
        <w:t>Йолен</w:t>
      </w:r>
      <w:proofErr w:type="spellEnd"/>
      <w:r w:rsidR="008E42BF">
        <w:rPr>
          <w:rFonts w:ascii="Times New Roman" w:hAnsi="Times New Roman" w:cs="Times New Roman"/>
          <w:sz w:val="24"/>
          <w:szCs w:val="24"/>
        </w:rPr>
        <w:t xml:space="preserve"> </w:t>
      </w:r>
      <w:r w:rsidRPr="008E42BF">
        <w:rPr>
          <w:rFonts w:ascii="Times New Roman" w:hAnsi="Times New Roman" w:cs="Times New Roman"/>
          <w:sz w:val="24"/>
          <w:szCs w:val="24"/>
        </w:rPr>
        <w:t>(</w:t>
      </w:r>
      <w:r w:rsidR="00796158" w:rsidRPr="00CC2F88">
        <w:rPr>
          <w:rFonts w:ascii="Times New Roman" w:hAnsi="Times New Roman" w:cs="Times New Roman"/>
          <w:sz w:val="24"/>
          <w:szCs w:val="24"/>
          <w:lang w:val="en-US"/>
        </w:rPr>
        <w:t>J</w:t>
      </w:r>
      <w:r w:rsidR="00796158" w:rsidRPr="008E42BF">
        <w:rPr>
          <w:rFonts w:ascii="Times New Roman" w:hAnsi="Times New Roman" w:cs="Times New Roman"/>
          <w:sz w:val="24"/>
          <w:szCs w:val="24"/>
        </w:rPr>
        <w:t xml:space="preserve">. </w:t>
      </w:r>
      <w:proofErr w:type="spellStart"/>
      <w:r w:rsidR="00796158" w:rsidRPr="00CC2F88">
        <w:rPr>
          <w:rFonts w:ascii="Times New Roman" w:hAnsi="Times New Roman" w:cs="Times New Roman"/>
          <w:sz w:val="24"/>
          <w:szCs w:val="24"/>
          <w:lang w:val="en-US"/>
        </w:rPr>
        <w:t>Yolen</w:t>
      </w:r>
      <w:proofErr w:type="spellEnd"/>
      <w:r w:rsidR="00796158" w:rsidRPr="0091207B">
        <w:rPr>
          <w:rFonts w:ascii="Times New Roman" w:hAnsi="Times New Roman" w:cs="Times New Roman"/>
          <w:sz w:val="24"/>
          <w:szCs w:val="24"/>
        </w:rPr>
        <w:t>,</w:t>
      </w:r>
      <w:r w:rsidR="00796158" w:rsidRPr="00796158">
        <w:rPr>
          <w:rFonts w:ascii="Times New Roman" w:hAnsi="Times New Roman" w:cs="Times New Roman"/>
          <w:i/>
          <w:sz w:val="24"/>
          <w:szCs w:val="24"/>
        </w:rPr>
        <w:t xml:space="preserve"> </w:t>
      </w:r>
      <w:r w:rsidRPr="00796158">
        <w:rPr>
          <w:rFonts w:ascii="Times New Roman" w:hAnsi="Times New Roman" w:cs="Times New Roman"/>
          <w:i/>
          <w:sz w:val="24"/>
          <w:szCs w:val="24"/>
          <w:lang w:val="en-US"/>
        </w:rPr>
        <w:t>The</w:t>
      </w:r>
      <w:r w:rsidRPr="00796158">
        <w:rPr>
          <w:rFonts w:ascii="Times New Roman" w:hAnsi="Times New Roman" w:cs="Times New Roman"/>
          <w:i/>
          <w:sz w:val="24"/>
          <w:szCs w:val="24"/>
        </w:rPr>
        <w:t xml:space="preserve"> </w:t>
      </w:r>
      <w:r w:rsidRPr="00796158">
        <w:rPr>
          <w:rFonts w:ascii="Times New Roman" w:hAnsi="Times New Roman" w:cs="Times New Roman"/>
          <w:i/>
          <w:sz w:val="24"/>
          <w:szCs w:val="24"/>
          <w:lang w:val="en-US"/>
        </w:rPr>
        <w:t>Devil</w:t>
      </w:r>
      <w:r w:rsidRPr="00796158">
        <w:rPr>
          <w:rFonts w:ascii="Times New Roman" w:hAnsi="Times New Roman" w:cs="Times New Roman"/>
          <w:i/>
          <w:sz w:val="24"/>
          <w:szCs w:val="24"/>
        </w:rPr>
        <w:t>’</w:t>
      </w:r>
      <w:r w:rsidRPr="00796158">
        <w:rPr>
          <w:rFonts w:ascii="Times New Roman" w:hAnsi="Times New Roman" w:cs="Times New Roman"/>
          <w:i/>
          <w:sz w:val="24"/>
          <w:szCs w:val="24"/>
          <w:lang w:val="en-US"/>
        </w:rPr>
        <w:t>s</w:t>
      </w:r>
      <w:r w:rsidRPr="00796158">
        <w:rPr>
          <w:rFonts w:ascii="Times New Roman" w:hAnsi="Times New Roman" w:cs="Times New Roman"/>
          <w:i/>
          <w:sz w:val="24"/>
          <w:szCs w:val="24"/>
        </w:rPr>
        <w:t xml:space="preserve"> </w:t>
      </w:r>
      <w:r w:rsidRPr="00796158">
        <w:rPr>
          <w:rFonts w:ascii="Times New Roman" w:hAnsi="Times New Roman" w:cs="Times New Roman"/>
          <w:i/>
          <w:sz w:val="24"/>
          <w:szCs w:val="24"/>
          <w:lang w:val="en-US"/>
        </w:rPr>
        <w:t>Arithmetic</w:t>
      </w:r>
      <w:r w:rsidRPr="008E42BF">
        <w:rPr>
          <w:rFonts w:ascii="Times New Roman" w:hAnsi="Times New Roman" w:cs="Times New Roman"/>
          <w:sz w:val="24"/>
          <w:szCs w:val="24"/>
        </w:rPr>
        <w:t>).</w:t>
      </w:r>
      <w:r w:rsidR="008E42BF">
        <w:rPr>
          <w:rFonts w:ascii="Times New Roman" w:hAnsi="Times New Roman" w:cs="Times New Roman"/>
          <w:sz w:val="24"/>
          <w:szCs w:val="24"/>
        </w:rPr>
        <w:t xml:space="preserve"> Предложите учащимся написать письма от лица одних героев разговаривающих с другими или же будто герой произведения пишет письмо учащемуся.</w:t>
      </w:r>
    </w:p>
    <w:p w:rsidR="008E42BF" w:rsidRDefault="008E42BF" w:rsidP="00DD78EB">
      <w:pPr>
        <w:tabs>
          <w:tab w:val="left" w:pos="8222"/>
        </w:tabs>
        <w:spacing w:line="288" w:lineRule="auto"/>
        <w:ind w:firstLine="851"/>
        <w:jc w:val="both"/>
        <w:rPr>
          <w:rFonts w:ascii="Times New Roman" w:hAnsi="Times New Roman" w:cs="Times New Roman"/>
          <w:sz w:val="24"/>
          <w:szCs w:val="24"/>
        </w:rPr>
      </w:pPr>
    </w:p>
    <w:p w:rsidR="008E42BF" w:rsidRDefault="008E42BF" w:rsidP="00DD78EB">
      <w:pPr>
        <w:tabs>
          <w:tab w:val="left" w:pos="8222"/>
        </w:tabs>
        <w:spacing w:line="288" w:lineRule="auto"/>
        <w:ind w:firstLine="851"/>
        <w:jc w:val="both"/>
        <w:rPr>
          <w:rFonts w:ascii="Times New Roman" w:hAnsi="Times New Roman" w:cs="Times New Roman"/>
          <w:sz w:val="24"/>
          <w:szCs w:val="24"/>
        </w:rPr>
      </w:pPr>
      <w:r w:rsidRPr="008E42BF">
        <w:rPr>
          <w:rFonts w:ascii="Times New Roman" w:hAnsi="Times New Roman" w:cs="Times New Roman"/>
          <w:b/>
          <w:sz w:val="24"/>
          <w:szCs w:val="24"/>
        </w:rPr>
        <w:t>Межкультурные перспективы</w:t>
      </w:r>
      <w:r>
        <w:rPr>
          <w:rFonts w:ascii="Times New Roman" w:hAnsi="Times New Roman" w:cs="Times New Roman"/>
          <w:sz w:val="24"/>
          <w:szCs w:val="24"/>
        </w:rPr>
        <w:t>. Используйте различные короткие истории, содержащиеся конфликты, вызванные недопониманием, чтобы пригласить учащихся к разговору о различных точках зрения. Проведите мозговой штурм и найдите выход из таких ситуаций. Попытайтесь учитывать множество аспектов межкультурного взаимодействия (разница в возрасте, поле, социальном положении), а не только этнические различия. Пусть учащиеся разыграют (если у них это получится) эти ситуации, «примеряя на себя» различные точки зрения и тренируясь искать пути решения проблем. (</w:t>
      </w:r>
      <w:proofErr w:type="gramStart"/>
      <w:r>
        <w:rPr>
          <w:rFonts w:ascii="Times New Roman" w:hAnsi="Times New Roman" w:cs="Times New Roman"/>
          <w:sz w:val="24"/>
          <w:szCs w:val="24"/>
        </w:rPr>
        <w:t>См</w:t>
      </w:r>
      <w:proofErr w:type="gramEnd"/>
      <w:r>
        <w:rPr>
          <w:rFonts w:ascii="Times New Roman" w:hAnsi="Times New Roman" w:cs="Times New Roman"/>
          <w:sz w:val="24"/>
          <w:szCs w:val="24"/>
        </w:rPr>
        <w:t>. приложение, в котором перечислены примерные конфликтные ситуации, связанные с культурой).</w:t>
      </w:r>
    </w:p>
    <w:p w:rsidR="008E42BF" w:rsidRDefault="008E42BF" w:rsidP="00DD78EB">
      <w:pPr>
        <w:tabs>
          <w:tab w:val="left" w:pos="8222"/>
        </w:tabs>
        <w:spacing w:line="288" w:lineRule="auto"/>
        <w:ind w:firstLine="851"/>
        <w:jc w:val="both"/>
        <w:rPr>
          <w:rFonts w:ascii="Times New Roman" w:hAnsi="Times New Roman" w:cs="Times New Roman"/>
          <w:sz w:val="24"/>
          <w:szCs w:val="24"/>
        </w:rPr>
      </w:pPr>
    </w:p>
    <w:p w:rsidR="008E42BF" w:rsidRPr="003B3345" w:rsidRDefault="008E42BF" w:rsidP="00DD78EB">
      <w:pPr>
        <w:spacing w:line="288" w:lineRule="auto"/>
        <w:jc w:val="center"/>
        <w:rPr>
          <w:rFonts w:ascii="Times New Roman" w:hAnsi="Times New Roman" w:cs="Times New Roman"/>
          <w:b/>
          <w:sz w:val="24"/>
          <w:szCs w:val="24"/>
        </w:rPr>
      </w:pPr>
      <w:r w:rsidRPr="003B3345">
        <w:rPr>
          <w:rFonts w:ascii="Times New Roman" w:hAnsi="Times New Roman" w:cs="Times New Roman"/>
          <w:b/>
          <w:sz w:val="24"/>
          <w:szCs w:val="24"/>
        </w:rPr>
        <w:t>УРОВЕНЬ 4: ИНТЕГРАЦИЯ ЗНАНИЙ И МЕТОДОВ</w:t>
      </w:r>
    </w:p>
    <w:p w:rsidR="008E42BF" w:rsidRPr="003B3345" w:rsidRDefault="00792267" w:rsidP="00DD78EB">
      <w:pPr>
        <w:spacing w:line="288" w:lineRule="auto"/>
        <w:jc w:val="center"/>
        <w:rPr>
          <w:rFonts w:ascii="Times New Roman" w:hAnsi="Times New Roman" w:cs="Times New Roman"/>
          <w:i/>
          <w:sz w:val="24"/>
          <w:szCs w:val="24"/>
        </w:rPr>
      </w:pPr>
      <w:r>
        <w:rPr>
          <w:rFonts w:ascii="Times New Roman" w:hAnsi="Times New Roman" w:cs="Times New Roman"/>
          <w:i/>
          <w:sz w:val="24"/>
          <w:szCs w:val="24"/>
        </w:rPr>
        <w:t>Реализуй планы, решай проблемы</w:t>
      </w:r>
    </w:p>
    <w:p w:rsidR="008E42BF" w:rsidRPr="001730EF" w:rsidRDefault="008E42BF" w:rsidP="00DD78EB">
      <w:pPr>
        <w:spacing w:line="288" w:lineRule="auto"/>
        <w:ind w:firstLine="851"/>
        <w:jc w:val="both"/>
        <w:rPr>
          <w:rFonts w:ascii="Times New Roman" w:hAnsi="Times New Roman" w:cs="Times New Roman"/>
          <w:sz w:val="24"/>
          <w:szCs w:val="24"/>
        </w:rPr>
      </w:pPr>
    </w:p>
    <w:p w:rsidR="008E42BF" w:rsidRDefault="00D54A6A"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b/>
          <w:sz w:val="24"/>
          <w:szCs w:val="24"/>
        </w:rPr>
        <w:t>Различные точки зрения</w:t>
      </w:r>
      <w:r w:rsidR="008E42BF" w:rsidRPr="00B234D8">
        <w:rPr>
          <w:rFonts w:ascii="Times New Roman" w:hAnsi="Times New Roman" w:cs="Times New Roman"/>
          <w:b/>
          <w:sz w:val="24"/>
          <w:szCs w:val="24"/>
        </w:rPr>
        <w:t xml:space="preserve"> на исторически</w:t>
      </w:r>
      <w:r>
        <w:rPr>
          <w:rFonts w:ascii="Times New Roman" w:hAnsi="Times New Roman" w:cs="Times New Roman"/>
          <w:b/>
          <w:sz w:val="24"/>
          <w:szCs w:val="24"/>
        </w:rPr>
        <w:t>е</w:t>
      </w:r>
      <w:r w:rsidR="008E42BF" w:rsidRPr="00B234D8">
        <w:rPr>
          <w:rFonts w:ascii="Times New Roman" w:hAnsi="Times New Roman" w:cs="Times New Roman"/>
          <w:b/>
          <w:sz w:val="24"/>
          <w:szCs w:val="24"/>
        </w:rPr>
        <w:t xml:space="preserve"> события</w:t>
      </w:r>
      <w:r w:rsidR="008E42BF">
        <w:rPr>
          <w:rFonts w:ascii="Times New Roman" w:hAnsi="Times New Roman" w:cs="Times New Roman"/>
          <w:sz w:val="24"/>
          <w:szCs w:val="24"/>
        </w:rPr>
        <w:t>. Попросите учащихся взять историческое или текущее событие</w:t>
      </w:r>
      <w:r>
        <w:rPr>
          <w:rFonts w:ascii="Times New Roman" w:hAnsi="Times New Roman" w:cs="Times New Roman"/>
          <w:sz w:val="24"/>
          <w:szCs w:val="24"/>
        </w:rPr>
        <w:t xml:space="preserve">, затрагивающее несколько культур, </w:t>
      </w:r>
      <w:r w:rsidR="008E42BF">
        <w:rPr>
          <w:rFonts w:ascii="Times New Roman" w:hAnsi="Times New Roman" w:cs="Times New Roman"/>
          <w:sz w:val="24"/>
          <w:szCs w:val="24"/>
        </w:rPr>
        <w:t xml:space="preserve">и </w:t>
      </w:r>
      <w:r>
        <w:rPr>
          <w:rFonts w:ascii="Times New Roman" w:hAnsi="Times New Roman" w:cs="Times New Roman"/>
          <w:sz w:val="24"/>
          <w:szCs w:val="24"/>
        </w:rPr>
        <w:t xml:space="preserve">выясните мнения участников об этом событии. </w:t>
      </w:r>
      <w:proofErr w:type="gramStart"/>
      <w:r>
        <w:rPr>
          <w:rFonts w:ascii="Times New Roman" w:hAnsi="Times New Roman" w:cs="Times New Roman"/>
          <w:sz w:val="24"/>
          <w:szCs w:val="24"/>
        </w:rPr>
        <w:t xml:space="preserve">Предложите учащимся </w:t>
      </w:r>
      <w:r w:rsidR="008E42BF">
        <w:rPr>
          <w:rFonts w:ascii="Times New Roman" w:hAnsi="Times New Roman" w:cs="Times New Roman"/>
          <w:sz w:val="24"/>
          <w:szCs w:val="24"/>
        </w:rPr>
        <w:t>написать рассказ</w:t>
      </w:r>
      <w:r>
        <w:rPr>
          <w:rFonts w:ascii="Times New Roman" w:hAnsi="Times New Roman" w:cs="Times New Roman"/>
          <w:sz w:val="24"/>
          <w:szCs w:val="24"/>
        </w:rPr>
        <w:t>ы</w:t>
      </w:r>
      <w:r w:rsidR="008E42BF">
        <w:rPr>
          <w:rFonts w:ascii="Times New Roman" w:hAnsi="Times New Roman" w:cs="Times New Roman"/>
          <w:sz w:val="24"/>
          <w:szCs w:val="24"/>
        </w:rPr>
        <w:t xml:space="preserve">, </w:t>
      </w:r>
      <w:r>
        <w:rPr>
          <w:rFonts w:ascii="Times New Roman" w:hAnsi="Times New Roman" w:cs="Times New Roman"/>
          <w:sz w:val="24"/>
          <w:szCs w:val="24"/>
        </w:rPr>
        <w:t xml:space="preserve">излагающие события от </w:t>
      </w:r>
      <w:r>
        <w:rPr>
          <w:rFonts w:ascii="Times New Roman" w:hAnsi="Times New Roman" w:cs="Times New Roman"/>
          <w:sz w:val="24"/>
          <w:szCs w:val="24"/>
        </w:rPr>
        <w:lastRenderedPageBreak/>
        <w:t xml:space="preserve">лица участников </w:t>
      </w:r>
      <w:r w:rsidR="008E42BF" w:rsidRPr="00E40E09">
        <w:rPr>
          <w:rFonts w:ascii="Times New Roman" w:hAnsi="Times New Roman" w:cs="Times New Roman"/>
          <w:sz w:val="24"/>
          <w:szCs w:val="24"/>
        </w:rPr>
        <w:t>(См.</w:t>
      </w:r>
      <w:r w:rsidR="00CC2A89">
        <w:rPr>
          <w:rFonts w:ascii="Times New Roman" w:hAnsi="Times New Roman" w:cs="Times New Roman"/>
          <w:sz w:val="24"/>
          <w:szCs w:val="24"/>
        </w:rPr>
        <w:t>:</w:t>
      </w:r>
      <w:r w:rsidR="008E42BF" w:rsidRPr="00E40E09">
        <w:rPr>
          <w:rFonts w:ascii="Times New Roman" w:hAnsi="Times New Roman" w:cs="Times New Roman"/>
          <w:sz w:val="24"/>
          <w:szCs w:val="24"/>
        </w:rPr>
        <w:t xml:space="preserve"> пособие </w:t>
      </w:r>
      <w:r w:rsidR="008E42BF" w:rsidRPr="00796158">
        <w:rPr>
          <w:rFonts w:ascii="Times New Roman" w:hAnsi="Times New Roman" w:cs="Times New Roman"/>
          <w:i/>
          <w:sz w:val="24"/>
          <w:szCs w:val="24"/>
        </w:rPr>
        <w:t>«</w:t>
      </w:r>
      <w:proofErr w:type="spellStart"/>
      <w:r w:rsidR="008E42BF" w:rsidRPr="00796158">
        <w:rPr>
          <w:rFonts w:ascii="Times New Roman" w:hAnsi="Times New Roman" w:cs="Times New Roman"/>
          <w:i/>
          <w:sz w:val="24"/>
          <w:szCs w:val="24"/>
        </w:rPr>
        <w:t>Мультикультурный</w:t>
      </w:r>
      <w:proofErr w:type="spellEnd"/>
      <w:r w:rsidR="008E42BF" w:rsidRPr="00796158">
        <w:rPr>
          <w:rFonts w:ascii="Times New Roman" w:hAnsi="Times New Roman" w:cs="Times New Roman"/>
          <w:i/>
          <w:sz w:val="24"/>
          <w:szCs w:val="24"/>
        </w:rPr>
        <w:t xml:space="preserve"> подход к о</w:t>
      </w:r>
      <w:r w:rsidR="00796158" w:rsidRPr="00796158">
        <w:rPr>
          <w:rFonts w:ascii="Times New Roman" w:hAnsi="Times New Roman" w:cs="Times New Roman"/>
          <w:i/>
          <w:sz w:val="24"/>
          <w:szCs w:val="24"/>
        </w:rPr>
        <w:t>бразованию»</w:t>
      </w:r>
      <w:r w:rsidR="00796158">
        <w:rPr>
          <w:rFonts w:ascii="Times New Roman" w:hAnsi="Times New Roman" w:cs="Times New Roman"/>
          <w:sz w:val="24"/>
          <w:szCs w:val="24"/>
        </w:rPr>
        <w:t xml:space="preserve"> </w:t>
      </w:r>
      <w:proofErr w:type="spellStart"/>
      <w:r w:rsidR="00796158">
        <w:rPr>
          <w:rFonts w:ascii="Times New Roman" w:hAnsi="Times New Roman" w:cs="Times New Roman"/>
          <w:sz w:val="24"/>
          <w:szCs w:val="24"/>
        </w:rPr>
        <w:t>Слитера</w:t>
      </w:r>
      <w:proofErr w:type="spellEnd"/>
      <w:r w:rsidR="00796158">
        <w:rPr>
          <w:rFonts w:ascii="Times New Roman" w:hAnsi="Times New Roman" w:cs="Times New Roman"/>
          <w:sz w:val="24"/>
          <w:szCs w:val="24"/>
        </w:rPr>
        <w:t xml:space="preserve"> и Гранта /</w:t>
      </w:r>
      <w:proofErr w:type="spellStart"/>
      <w:r w:rsidR="00796158" w:rsidRPr="00E40E09">
        <w:rPr>
          <w:rFonts w:ascii="Times New Roman" w:hAnsi="Times New Roman" w:cs="Times New Roman"/>
          <w:sz w:val="24"/>
          <w:szCs w:val="24"/>
          <w:lang w:val="en-US"/>
        </w:rPr>
        <w:t>Sleeter</w:t>
      </w:r>
      <w:proofErr w:type="spellEnd"/>
      <w:r w:rsidR="00796158" w:rsidRPr="00E40E09">
        <w:rPr>
          <w:rFonts w:ascii="Times New Roman" w:hAnsi="Times New Roman" w:cs="Times New Roman"/>
          <w:sz w:val="24"/>
          <w:szCs w:val="24"/>
        </w:rPr>
        <w:t xml:space="preserve"> &amp; </w:t>
      </w:r>
      <w:r w:rsidR="00796158" w:rsidRPr="00E40E09">
        <w:rPr>
          <w:rFonts w:ascii="Times New Roman" w:hAnsi="Times New Roman" w:cs="Times New Roman"/>
          <w:sz w:val="24"/>
          <w:szCs w:val="24"/>
          <w:lang w:val="en-US"/>
        </w:rPr>
        <w:t>Grant</w:t>
      </w:r>
      <w:r w:rsidR="00796158" w:rsidRPr="00796158">
        <w:rPr>
          <w:rFonts w:ascii="Times New Roman" w:hAnsi="Times New Roman" w:cs="Times New Roman"/>
          <w:sz w:val="24"/>
          <w:szCs w:val="24"/>
        </w:rPr>
        <w:t xml:space="preserve">, </w:t>
      </w:r>
      <w:r w:rsidR="008E42BF" w:rsidRPr="00E40E09">
        <w:rPr>
          <w:rFonts w:ascii="Times New Roman" w:hAnsi="Times New Roman" w:cs="Times New Roman"/>
          <w:sz w:val="24"/>
          <w:szCs w:val="24"/>
          <w:lang w:val="en-US"/>
        </w:rPr>
        <w:t>A</w:t>
      </w:r>
      <w:r w:rsidR="008E42BF" w:rsidRPr="00E40E09">
        <w:rPr>
          <w:rFonts w:ascii="Times New Roman" w:hAnsi="Times New Roman" w:cs="Times New Roman"/>
          <w:sz w:val="24"/>
          <w:szCs w:val="24"/>
        </w:rPr>
        <w:t xml:space="preserve"> </w:t>
      </w:r>
      <w:r w:rsidR="008E42BF" w:rsidRPr="00CC2A89">
        <w:rPr>
          <w:rFonts w:ascii="Times New Roman" w:hAnsi="Times New Roman" w:cs="Times New Roman"/>
          <w:i/>
          <w:sz w:val="24"/>
          <w:szCs w:val="24"/>
          <w:lang w:val="en-US"/>
        </w:rPr>
        <w:t>Multicultural</w:t>
      </w:r>
      <w:r w:rsidR="008E42BF" w:rsidRPr="00CC2A89">
        <w:rPr>
          <w:rFonts w:ascii="Times New Roman" w:hAnsi="Times New Roman" w:cs="Times New Roman"/>
          <w:i/>
          <w:sz w:val="24"/>
          <w:szCs w:val="24"/>
        </w:rPr>
        <w:t xml:space="preserve"> </w:t>
      </w:r>
      <w:r w:rsidR="008E42BF" w:rsidRPr="00CC2A89">
        <w:rPr>
          <w:rFonts w:ascii="Times New Roman" w:hAnsi="Times New Roman" w:cs="Times New Roman"/>
          <w:i/>
          <w:sz w:val="24"/>
          <w:szCs w:val="24"/>
          <w:lang w:val="en-US"/>
        </w:rPr>
        <w:t>Approach</w:t>
      </w:r>
      <w:r w:rsidR="008E42BF" w:rsidRPr="00CC2A89">
        <w:rPr>
          <w:rFonts w:ascii="Times New Roman" w:hAnsi="Times New Roman" w:cs="Times New Roman"/>
          <w:i/>
          <w:sz w:val="24"/>
          <w:szCs w:val="24"/>
        </w:rPr>
        <w:t xml:space="preserve"> </w:t>
      </w:r>
      <w:r w:rsidR="008E42BF" w:rsidRPr="00CC2A89">
        <w:rPr>
          <w:rFonts w:ascii="Times New Roman" w:hAnsi="Times New Roman" w:cs="Times New Roman"/>
          <w:i/>
          <w:sz w:val="24"/>
          <w:szCs w:val="24"/>
          <w:lang w:val="en-US"/>
        </w:rPr>
        <w:t>to</w:t>
      </w:r>
      <w:r w:rsidR="008E42BF" w:rsidRPr="00CC2A89">
        <w:rPr>
          <w:rFonts w:ascii="Times New Roman" w:hAnsi="Times New Roman" w:cs="Times New Roman"/>
          <w:i/>
          <w:sz w:val="24"/>
          <w:szCs w:val="24"/>
        </w:rPr>
        <w:t xml:space="preserve"> </w:t>
      </w:r>
      <w:r w:rsidR="008E42BF" w:rsidRPr="00CC2A89">
        <w:rPr>
          <w:rFonts w:ascii="Times New Roman" w:hAnsi="Times New Roman" w:cs="Times New Roman"/>
          <w:i/>
          <w:sz w:val="24"/>
          <w:szCs w:val="24"/>
          <w:lang w:val="en-US"/>
        </w:rPr>
        <w:t>Education</w:t>
      </w:r>
      <w:r w:rsidR="008E42BF" w:rsidRPr="00E40E09">
        <w:rPr>
          <w:rFonts w:ascii="Times New Roman" w:hAnsi="Times New Roman" w:cs="Times New Roman"/>
          <w:sz w:val="24"/>
          <w:szCs w:val="24"/>
        </w:rPr>
        <w:t xml:space="preserve">/, 1998 г., с. 139, в котором приводится пример </w:t>
      </w:r>
      <w:proofErr w:type="spellStart"/>
      <w:r w:rsidR="008E42BF" w:rsidRPr="00E40E09">
        <w:rPr>
          <w:rFonts w:ascii="Times New Roman" w:hAnsi="Times New Roman" w:cs="Times New Roman"/>
          <w:sz w:val="24"/>
          <w:szCs w:val="24"/>
        </w:rPr>
        <w:t>мексиканско-американской</w:t>
      </w:r>
      <w:proofErr w:type="spellEnd"/>
      <w:r w:rsidR="008E42BF" w:rsidRPr="00E40E09">
        <w:rPr>
          <w:rFonts w:ascii="Times New Roman" w:hAnsi="Times New Roman" w:cs="Times New Roman"/>
          <w:sz w:val="24"/>
          <w:szCs w:val="24"/>
        </w:rPr>
        <w:t xml:space="preserve"> иммиграции, или </w:t>
      </w:r>
      <w:r w:rsidR="008E42BF" w:rsidRPr="00796158">
        <w:rPr>
          <w:rFonts w:ascii="Times New Roman" w:hAnsi="Times New Roman" w:cs="Times New Roman"/>
          <w:i/>
          <w:sz w:val="24"/>
          <w:szCs w:val="24"/>
        </w:rPr>
        <w:t>«Пособие по критическому мышлению»</w:t>
      </w:r>
      <w:r w:rsidR="008E42BF" w:rsidRPr="00E40E09">
        <w:rPr>
          <w:rFonts w:ascii="Times New Roman" w:hAnsi="Times New Roman" w:cs="Times New Roman"/>
          <w:sz w:val="24"/>
          <w:szCs w:val="24"/>
        </w:rPr>
        <w:t xml:space="preserve"> /</w:t>
      </w:r>
      <w:r w:rsidR="008E42BF" w:rsidRPr="00CC2A89">
        <w:rPr>
          <w:rFonts w:ascii="Times New Roman" w:hAnsi="Times New Roman" w:cs="Times New Roman"/>
          <w:i/>
          <w:sz w:val="24"/>
          <w:szCs w:val="24"/>
          <w:lang w:val="en-US"/>
        </w:rPr>
        <w:t>Critical</w:t>
      </w:r>
      <w:r w:rsidR="008E42BF" w:rsidRPr="00C57CF3">
        <w:rPr>
          <w:rFonts w:ascii="Times New Roman" w:hAnsi="Times New Roman" w:cs="Times New Roman"/>
          <w:i/>
          <w:sz w:val="24"/>
          <w:szCs w:val="24"/>
        </w:rPr>
        <w:t xml:space="preserve"> </w:t>
      </w:r>
      <w:r w:rsidR="008E42BF" w:rsidRPr="00CC2A89">
        <w:rPr>
          <w:rFonts w:ascii="Times New Roman" w:hAnsi="Times New Roman" w:cs="Times New Roman"/>
          <w:i/>
          <w:sz w:val="24"/>
          <w:szCs w:val="24"/>
          <w:lang w:val="en-US"/>
        </w:rPr>
        <w:t>Thinking</w:t>
      </w:r>
      <w:r w:rsidR="008E42BF" w:rsidRPr="00C57CF3">
        <w:rPr>
          <w:rFonts w:ascii="Times New Roman" w:hAnsi="Times New Roman" w:cs="Times New Roman"/>
          <w:i/>
          <w:sz w:val="24"/>
          <w:szCs w:val="24"/>
        </w:rPr>
        <w:t xml:space="preserve"> </w:t>
      </w:r>
      <w:r w:rsidR="008E42BF" w:rsidRPr="00CC2A89">
        <w:rPr>
          <w:rFonts w:ascii="Times New Roman" w:hAnsi="Times New Roman" w:cs="Times New Roman"/>
          <w:i/>
          <w:sz w:val="24"/>
          <w:szCs w:val="24"/>
          <w:lang w:val="en-US"/>
        </w:rPr>
        <w:t>Handbook</w:t>
      </w:r>
      <w:r w:rsidR="008E42BF" w:rsidRPr="00E40E09">
        <w:rPr>
          <w:rFonts w:ascii="Times New Roman" w:hAnsi="Times New Roman" w:cs="Times New Roman"/>
          <w:sz w:val="24"/>
          <w:szCs w:val="24"/>
        </w:rPr>
        <w:t>/</w:t>
      </w:r>
      <w:r w:rsidR="008E42BF">
        <w:rPr>
          <w:rFonts w:ascii="Times New Roman" w:hAnsi="Times New Roman" w:cs="Times New Roman"/>
          <w:sz w:val="24"/>
          <w:szCs w:val="24"/>
        </w:rPr>
        <w:t>, с. 266, с примером испанских колонистов и калифорнийских индейцев).</w:t>
      </w:r>
      <w:proofErr w:type="gramEnd"/>
    </w:p>
    <w:p w:rsidR="00D54A6A" w:rsidRDefault="00D54A6A" w:rsidP="00DD78EB">
      <w:pPr>
        <w:tabs>
          <w:tab w:val="left" w:pos="8222"/>
        </w:tabs>
        <w:spacing w:line="288" w:lineRule="auto"/>
        <w:ind w:firstLine="851"/>
        <w:jc w:val="both"/>
        <w:rPr>
          <w:rFonts w:ascii="Times New Roman" w:hAnsi="Times New Roman" w:cs="Times New Roman"/>
          <w:sz w:val="24"/>
          <w:szCs w:val="24"/>
        </w:rPr>
      </w:pPr>
    </w:p>
    <w:p w:rsidR="00D54A6A" w:rsidRDefault="00D54A6A" w:rsidP="00DD78EB">
      <w:pPr>
        <w:tabs>
          <w:tab w:val="left" w:pos="8222"/>
        </w:tabs>
        <w:spacing w:line="288" w:lineRule="auto"/>
        <w:ind w:firstLine="851"/>
        <w:jc w:val="both"/>
        <w:rPr>
          <w:rFonts w:ascii="Times New Roman" w:hAnsi="Times New Roman" w:cs="Times New Roman"/>
          <w:sz w:val="24"/>
          <w:szCs w:val="24"/>
        </w:rPr>
      </w:pPr>
      <w:r w:rsidRPr="00D54A6A">
        <w:rPr>
          <w:rFonts w:ascii="Times New Roman" w:hAnsi="Times New Roman" w:cs="Times New Roman"/>
          <w:b/>
          <w:sz w:val="24"/>
          <w:szCs w:val="24"/>
        </w:rPr>
        <w:t>Рассказ человека из другой культуры</w:t>
      </w:r>
      <w:r>
        <w:rPr>
          <w:rFonts w:ascii="Times New Roman" w:hAnsi="Times New Roman" w:cs="Times New Roman"/>
          <w:sz w:val="24"/>
          <w:szCs w:val="24"/>
        </w:rPr>
        <w:t xml:space="preserve">. Предложите учащимся расспросить кого-либо в их местном сообществе, представляющего иную культуру. Вопросы могут касаться опыта жизни в родной стране, культурных традиций, реакций этих людей на американскую культуру, а также их отношения к своей собственной культуре. Если невозможно сделать так, чтобы каждый учащийся провел опрос, то можно задавать вопросы одному гостю всем классом. Учащиеся должны подготовить список вопросов (в уважительном тоне), а затем образно пересказать жизнь этого человека с помощью текста или иных художественных форм. </w:t>
      </w:r>
    </w:p>
    <w:p w:rsidR="008E42BF" w:rsidRDefault="008E42BF" w:rsidP="00DD78EB">
      <w:pPr>
        <w:tabs>
          <w:tab w:val="left" w:pos="8222"/>
        </w:tabs>
        <w:spacing w:line="288" w:lineRule="auto"/>
        <w:ind w:firstLine="851"/>
        <w:jc w:val="both"/>
        <w:rPr>
          <w:rFonts w:ascii="Times New Roman" w:hAnsi="Times New Roman" w:cs="Times New Roman"/>
          <w:sz w:val="24"/>
          <w:szCs w:val="24"/>
        </w:rPr>
      </w:pPr>
    </w:p>
    <w:p w:rsidR="00D54A6A" w:rsidRDefault="00D54A6A" w:rsidP="00DD78EB">
      <w:pPr>
        <w:tabs>
          <w:tab w:val="left" w:pos="8222"/>
        </w:tabs>
        <w:spacing w:line="288" w:lineRule="auto"/>
        <w:ind w:firstLine="1843"/>
        <w:jc w:val="both"/>
        <w:rPr>
          <w:rFonts w:ascii="Times New Roman" w:hAnsi="Times New Roman" w:cs="Times New Roman"/>
          <w:b/>
          <w:sz w:val="24"/>
          <w:szCs w:val="24"/>
        </w:rPr>
      </w:pPr>
      <w:r w:rsidRPr="00E74254">
        <w:rPr>
          <w:rFonts w:ascii="Times New Roman" w:hAnsi="Times New Roman" w:cs="Times New Roman"/>
          <w:b/>
          <w:sz w:val="24"/>
          <w:szCs w:val="24"/>
        </w:rPr>
        <w:t>Советы по оцениванию</w:t>
      </w:r>
    </w:p>
    <w:p w:rsidR="00D54A6A" w:rsidRPr="00E74254" w:rsidRDefault="00D54A6A" w:rsidP="00DD78EB">
      <w:pPr>
        <w:tabs>
          <w:tab w:val="left" w:pos="8222"/>
        </w:tabs>
        <w:spacing w:line="288" w:lineRule="auto"/>
        <w:ind w:firstLine="1843"/>
        <w:jc w:val="both"/>
        <w:rPr>
          <w:rFonts w:ascii="Times New Roman" w:hAnsi="Times New Roman" w:cs="Times New Roman"/>
          <w:b/>
          <w:sz w:val="24"/>
          <w:szCs w:val="24"/>
        </w:rPr>
      </w:pPr>
    </w:p>
    <w:p w:rsidR="00D54A6A" w:rsidRDefault="00D54A6A" w:rsidP="00DD78EB">
      <w:pPr>
        <w:tabs>
          <w:tab w:val="left" w:pos="8222"/>
        </w:tabs>
        <w:spacing w:line="288" w:lineRule="auto"/>
        <w:ind w:firstLine="851"/>
        <w:jc w:val="both"/>
        <w:rPr>
          <w:rFonts w:ascii="Times New Roman" w:hAnsi="Times New Roman" w:cs="Times New Roman"/>
          <w:b/>
          <w:sz w:val="24"/>
          <w:szCs w:val="24"/>
        </w:rPr>
      </w:pPr>
      <w:r>
        <w:rPr>
          <w:rFonts w:ascii="Times New Roman" w:hAnsi="Times New Roman" w:cs="Times New Roman"/>
          <w:b/>
          <w:sz w:val="24"/>
          <w:szCs w:val="24"/>
        </w:rPr>
        <w:t>Учитывайте другие точки зрения</w:t>
      </w:r>
    </w:p>
    <w:p w:rsidR="00D54A6A" w:rsidRDefault="00D54A6A" w:rsidP="00DD78EB">
      <w:pPr>
        <w:tabs>
          <w:tab w:val="left" w:pos="8222"/>
        </w:tabs>
        <w:spacing w:line="288" w:lineRule="auto"/>
        <w:ind w:firstLine="851"/>
        <w:jc w:val="both"/>
        <w:rPr>
          <w:rFonts w:ascii="Times New Roman" w:hAnsi="Times New Roman" w:cs="Times New Roman"/>
          <w:b/>
          <w:sz w:val="24"/>
          <w:szCs w:val="24"/>
        </w:rPr>
      </w:pPr>
    </w:p>
    <w:p w:rsidR="00D54A6A" w:rsidRDefault="00D54A6A"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b/>
          <w:sz w:val="24"/>
          <w:szCs w:val="24"/>
        </w:rPr>
        <w:t xml:space="preserve">Используйте искусство или письменную композицию. </w:t>
      </w:r>
      <w:r>
        <w:rPr>
          <w:rFonts w:ascii="Times New Roman" w:hAnsi="Times New Roman" w:cs="Times New Roman"/>
          <w:sz w:val="24"/>
          <w:szCs w:val="24"/>
        </w:rPr>
        <w:t>Учащиеся могут раскрыть какую-то тему или описать конфликт, учитывая разные культурные аспекты.</w:t>
      </w:r>
    </w:p>
    <w:p w:rsidR="00D54A6A" w:rsidRDefault="00D54A6A" w:rsidP="00DD78EB">
      <w:pPr>
        <w:tabs>
          <w:tab w:val="left" w:pos="8222"/>
        </w:tabs>
        <w:spacing w:line="288" w:lineRule="auto"/>
        <w:ind w:firstLine="851"/>
        <w:jc w:val="both"/>
        <w:rPr>
          <w:rFonts w:ascii="Times New Roman" w:hAnsi="Times New Roman" w:cs="Times New Roman"/>
          <w:sz w:val="24"/>
          <w:szCs w:val="24"/>
        </w:rPr>
      </w:pPr>
    </w:p>
    <w:p w:rsidR="00D54A6A" w:rsidRDefault="00D54A6A"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b/>
          <w:sz w:val="24"/>
          <w:szCs w:val="24"/>
        </w:rPr>
        <w:t>Ролевая игра.</w:t>
      </w:r>
      <w:r>
        <w:rPr>
          <w:rFonts w:ascii="Times New Roman" w:hAnsi="Times New Roman" w:cs="Times New Roman"/>
          <w:sz w:val="24"/>
          <w:szCs w:val="24"/>
        </w:rPr>
        <w:t xml:space="preserve"> Учащиеся разыгрывают различные точки зрения в диалоге или ситуации выбора. </w:t>
      </w:r>
    </w:p>
    <w:p w:rsidR="00D54A6A" w:rsidRDefault="00D54A6A" w:rsidP="00DD78EB">
      <w:pPr>
        <w:tabs>
          <w:tab w:val="left" w:pos="8222"/>
        </w:tabs>
        <w:spacing w:line="288" w:lineRule="auto"/>
        <w:ind w:firstLine="851"/>
        <w:jc w:val="both"/>
        <w:rPr>
          <w:rFonts w:ascii="Times New Roman" w:hAnsi="Times New Roman" w:cs="Times New Roman"/>
          <w:sz w:val="24"/>
          <w:szCs w:val="24"/>
        </w:rPr>
      </w:pPr>
    </w:p>
    <w:p w:rsidR="00D54A6A" w:rsidRDefault="00CC2A89"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b/>
          <w:sz w:val="24"/>
          <w:szCs w:val="24"/>
        </w:rPr>
        <w:t>Создание произведения</w:t>
      </w:r>
      <w:r w:rsidR="00D54A6A">
        <w:rPr>
          <w:rFonts w:ascii="Times New Roman" w:hAnsi="Times New Roman" w:cs="Times New Roman"/>
          <w:b/>
          <w:sz w:val="24"/>
          <w:szCs w:val="24"/>
        </w:rPr>
        <w:t xml:space="preserve"> искусства/литературы.</w:t>
      </w:r>
      <w:r w:rsidR="00D54A6A">
        <w:rPr>
          <w:rFonts w:ascii="Times New Roman" w:hAnsi="Times New Roman" w:cs="Times New Roman"/>
          <w:sz w:val="24"/>
          <w:szCs w:val="24"/>
        </w:rPr>
        <w:t xml:space="preserve"> Учащиеся раскрывают </w:t>
      </w:r>
      <w:r w:rsidR="00BD0E1B">
        <w:rPr>
          <w:rFonts w:ascii="Times New Roman" w:hAnsi="Times New Roman" w:cs="Times New Roman"/>
          <w:sz w:val="24"/>
          <w:szCs w:val="24"/>
        </w:rPr>
        <w:t>разные культурные аспекты</w:t>
      </w:r>
      <w:r w:rsidR="00D54A6A">
        <w:rPr>
          <w:rFonts w:ascii="Times New Roman" w:hAnsi="Times New Roman" w:cs="Times New Roman"/>
          <w:sz w:val="24"/>
          <w:szCs w:val="24"/>
        </w:rPr>
        <w:t>.</w:t>
      </w:r>
    </w:p>
    <w:p w:rsidR="00D54A6A" w:rsidRDefault="00D54A6A" w:rsidP="00DD78EB">
      <w:pPr>
        <w:tabs>
          <w:tab w:val="left" w:pos="8222"/>
        </w:tabs>
        <w:spacing w:line="288" w:lineRule="auto"/>
        <w:ind w:firstLine="851"/>
        <w:jc w:val="both"/>
        <w:rPr>
          <w:rFonts w:ascii="Times New Roman" w:hAnsi="Times New Roman" w:cs="Times New Roman"/>
          <w:sz w:val="24"/>
          <w:szCs w:val="24"/>
        </w:rPr>
      </w:pPr>
    </w:p>
    <w:p w:rsidR="00D54A6A" w:rsidRDefault="00D54A6A"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b/>
          <w:sz w:val="24"/>
          <w:szCs w:val="24"/>
        </w:rPr>
        <w:t xml:space="preserve">Самостоятельные действия. </w:t>
      </w:r>
      <w:r>
        <w:rPr>
          <w:rFonts w:ascii="Times New Roman" w:hAnsi="Times New Roman" w:cs="Times New Roman"/>
          <w:sz w:val="24"/>
          <w:szCs w:val="24"/>
        </w:rPr>
        <w:t>После совместных заданий по развитию конкретного умения нравственной чувствительности учитель оценивает самостоятельные действия каждого учащегося в ходе выполнения индивидуальных заданий.</w:t>
      </w:r>
    </w:p>
    <w:p w:rsidR="00D54A6A" w:rsidRDefault="00D54A6A" w:rsidP="00DD78EB">
      <w:pPr>
        <w:tabs>
          <w:tab w:val="left" w:pos="8222"/>
        </w:tabs>
        <w:spacing w:line="288" w:lineRule="auto"/>
        <w:ind w:firstLine="851"/>
        <w:jc w:val="both"/>
        <w:rPr>
          <w:rFonts w:ascii="Times New Roman" w:hAnsi="Times New Roman" w:cs="Times New Roman"/>
          <w:sz w:val="24"/>
          <w:szCs w:val="24"/>
        </w:rPr>
      </w:pPr>
    </w:p>
    <w:p w:rsidR="00BD0E1B" w:rsidRDefault="00BD0E1B" w:rsidP="00DD78EB">
      <w:pPr>
        <w:tabs>
          <w:tab w:val="center" w:pos="5527"/>
        </w:tabs>
        <w:spacing w:line="288" w:lineRule="auto"/>
        <w:ind w:firstLine="851"/>
        <w:jc w:val="center"/>
        <w:rPr>
          <w:rFonts w:ascii="Times New Roman" w:hAnsi="Times New Roman" w:cs="Times New Roman"/>
          <w:b/>
          <w:sz w:val="24"/>
          <w:szCs w:val="24"/>
        </w:rPr>
      </w:pPr>
      <w:r>
        <w:rPr>
          <w:rFonts w:ascii="Times New Roman" w:hAnsi="Times New Roman" w:cs="Times New Roman"/>
          <w:b/>
          <w:sz w:val="24"/>
          <w:szCs w:val="24"/>
        </w:rPr>
        <w:t>Понимать другие точки зрения, рассуждая по справедливости</w:t>
      </w:r>
    </w:p>
    <w:p w:rsidR="00BD0E1B" w:rsidRDefault="00BD0E1B" w:rsidP="00DD78EB">
      <w:pPr>
        <w:tabs>
          <w:tab w:val="left" w:pos="8222"/>
        </w:tabs>
        <w:spacing w:line="288" w:lineRule="auto"/>
        <w:ind w:firstLine="851"/>
        <w:jc w:val="both"/>
        <w:rPr>
          <w:rFonts w:ascii="Times New Roman" w:hAnsi="Times New Roman" w:cs="Times New Roman"/>
          <w:sz w:val="24"/>
          <w:szCs w:val="24"/>
        </w:rPr>
      </w:pPr>
    </w:p>
    <w:p w:rsidR="00BD0E1B" w:rsidRPr="00C444A9" w:rsidRDefault="00CA37D0" w:rsidP="00DD78EB">
      <w:pPr>
        <w:tabs>
          <w:tab w:val="left" w:pos="8222"/>
        </w:tabs>
        <w:spacing w:line="288" w:lineRule="auto"/>
        <w:ind w:firstLine="851"/>
        <w:jc w:val="both"/>
        <w:rPr>
          <w:rFonts w:ascii="Times New Roman" w:hAnsi="Times New Roman" w:cs="Times New Roman"/>
          <w:b/>
          <w:i/>
          <w:sz w:val="24"/>
          <w:szCs w:val="24"/>
        </w:rPr>
      </w:pPr>
      <w:r>
        <w:rPr>
          <w:rFonts w:ascii="Times New Roman" w:hAnsi="Times New Roman" w:cs="Times New Roman"/>
          <w:b/>
          <w:i/>
          <w:sz w:val="24"/>
          <w:szCs w:val="24"/>
        </w:rPr>
        <w:t>Креативность и опыт: пример для подражания</w:t>
      </w:r>
    </w:p>
    <w:p w:rsidR="00BD0E1B" w:rsidRDefault="00BD0E1B" w:rsidP="00DD78EB">
      <w:pPr>
        <w:tabs>
          <w:tab w:val="left" w:pos="8222"/>
        </w:tabs>
        <w:spacing w:line="288" w:lineRule="auto"/>
        <w:ind w:firstLine="851"/>
        <w:jc w:val="both"/>
        <w:rPr>
          <w:rFonts w:ascii="Times New Roman" w:hAnsi="Times New Roman" w:cs="Times New Roman"/>
          <w:sz w:val="24"/>
          <w:szCs w:val="24"/>
        </w:rPr>
      </w:pPr>
    </w:p>
    <w:p w:rsidR="00BD0E1B" w:rsidRDefault="00BD0E1B" w:rsidP="00DD78EB">
      <w:pPr>
        <w:tabs>
          <w:tab w:val="left" w:pos="8222"/>
        </w:tabs>
        <w:spacing w:line="288" w:lineRule="auto"/>
        <w:ind w:firstLine="851"/>
        <w:jc w:val="both"/>
        <w:rPr>
          <w:rFonts w:ascii="Times New Roman" w:hAnsi="Times New Roman" w:cs="Times New Roman"/>
          <w:i/>
          <w:sz w:val="24"/>
          <w:szCs w:val="24"/>
        </w:rPr>
      </w:pPr>
      <w:r>
        <w:rPr>
          <w:rFonts w:ascii="Times New Roman" w:hAnsi="Times New Roman" w:cs="Times New Roman"/>
          <w:i/>
          <w:sz w:val="24"/>
          <w:szCs w:val="24"/>
        </w:rPr>
        <w:t>Пример из жизни</w:t>
      </w:r>
    </w:p>
    <w:p w:rsidR="006E5814" w:rsidRPr="00C444A9" w:rsidRDefault="006E5814" w:rsidP="00DD78EB">
      <w:pPr>
        <w:tabs>
          <w:tab w:val="left" w:pos="8222"/>
        </w:tabs>
        <w:spacing w:line="288" w:lineRule="auto"/>
        <w:ind w:firstLine="851"/>
        <w:jc w:val="both"/>
        <w:rPr>
          <w:rFonts w:ascii="Times New Roman" w:hAnsi="Times New Roman" w:cs="Times New Roman"/>
          <w:i/>
          <w:sz w:val="24"/>
          <w:szCs w:val="24"/>
        </w:rPr>
      </w:pPr>
    </w:p>
    <w:p w:rsidR="00BD0E1B" w:rsidRDefault="001911BD" w:rsidP="00DD78EB">
      <w:pPr>
        <w:tabs>
          <w:tab w:val="left" w:pos="8222"/>
        </w:tabs>
        <w:spacing w:line="288" w:lineRule="auto"/>
        <w:ind w:firstLine="851"/>
        <w:jc w:val="both"/>
        <w:rPr>
          <w:rFonts w:ascii="Times New Roman" w:hAnsi="Times New Roman" w:cs="Times New Roman"/>
          <w:sz w:val="24"/>
          <w:szCs w:val="24"/>
        </w:rPr>
      </w:pPr>
      <w:r w:rsidRPr="001911BD">
        <w:rPr>
          <w:rFonts w:ascii="Times New Roman" w:hAnsi="Times New Roman" w:cs="Times New Roman"/>
          <w:b/>
          <w:sz w:val="24"/>
          <w:szCs w:val="24"/>
        </w:rPr>
        <w:t xml:space="preserve">Джонатан </w:t>
      </w:r>
      <w:proofErr w:type="spellStart"/>
      <w:r w:rsidRPr="001911BD">
        <w:rPr>
          <w:rFonts w:ascii="Times New Roman" w:hAnsi="Times New Roman" w:cs="Times New Roman"/>
          <w:b/>
          <w:sz w:val="24"/>
          <w:szCs w:val="24"/>
        </w:rPr>
        <w:t>Козол</w:t>
      </w:r>
      <w:proofErr w:type="spellEnd"/>
      <w:r w:rsidRPr="001911BD">
        <w:rPr>
          <w:rFonts w:ascii="Times New Roman" w:hAnsi="Times New Roman" w:cs="Times New Roman"/>
          <w:sz w:val="24"/>
          <w:szCs w:val="24"/>
        </w:rPr>
        <w:t xml:space="preserve"> </w:t>
      </w:r>
      <w:r>
        <w:rPr>
          <w:rFonts w:ascii="Times New Roman" w:hAnsi="Times New Roman" w:cs="Times New Roman"/>
          <w:sz w:val="24"/>
          <w:szCs w:val="24"/>
        </w:rPr>
        <w:t xml:space="preserve">известен тем, что добровольно поменял блага современной цивилизации на работу в бедных и неблагополучных районах. Он написал несколько книг, описывая те трудности, с которыми ему пришлось столкнуться (школы, практикующие сегрегацию и неравноправие, неграмотность, бездомность). В своих книгах </w:t>
      </w:r>
      <w:proofErr w:type="spellStart"/>
      <w:r>
        <w:rPr>
          <w:rFonts w:ascii="Times New Roman" w:hAnsi="Times New Roman" w:cs="Times New Roman"/>
          <w:sz w:val="24"/>
          <w:szCs w:val="24"/>
        </w:rPr>
        <w:t>Козол</w:t>
      </w:r>
      <w:proofErr w:type="spellEnd"/>
      <w:r>
        <w:rPr>
          <w:rFonts w:ascii="Times New Roman" w:hAnsi="Times New Roman" w:cs="Times New Roman"/>
          <w:sz w:val="24"/>
          <w:szCs w:val="24"/>
        </w:rPr>
        <w:t xml:space="preserve"> предлагает простой человеческий взгляд на эти абстрактные проблемы, включа</w:t>
      </w:r>
      <w:r w:rsidR="00815B7C">
        <w:rPr>
          <w:rFonts w:ascii="Times New Roman" w:hAnsi="Times New Roman" w:cs="Times New Roman"/>
          <w:sz w:val="24"/>
          <w:szCs w:val="24"/>
        </w:rPr>
        <w:t>ющий как</w:t>
      </w:r>
      <w:r>
        <w:rPr>
          <w:rFonts w:ascii="Times New Roman" w:hAnsi="Times New Roman" w:cs="Times New Roman"/>
          <w:sz w:val="24"/>
          <w:szCs w:val="24"/>
        </w:rPr>
        <w:t xml:space="preserve"> точки зрения конкретных людей</w:t>
      </w:r>
      <w:r w:rsidR="00815B7C">
        <w:rPr>
          <w:rFonts w:ascii="Times New Roman" w:hAnsi="Times New Roman" w:cs="Times New Roman"/>
          <w:sz w:val="24"/>
          <w:szCs w:val="24"/>
        </w:rPr>
        <w:t xml:space="preserve">, которых непосредственно </w:t>
      </w:r>
      <w:proofErr w:type="gramStart"/>
      <w:r w:rsidR="00815B7C">
        <w:rPr>
          <w:rFonts w:ascii="Times New Roman" w:hAnsi="Times New Roman" w:cs="Times New Roman"/>
          <w:sz w:val="24"/>
          <w:szCs w:val="24"/>
        </w:rPr>
        <w:t>касаются</w:t>
      </w:r>
      <w:proofErr w:type="gramEnd"/>
      <w:r w:rsidR="00815B7C">
        <w:rPr>
          <w:rFonts w:ascii="Times New Roman" w:hAnsi="Times New Roman" w:cs="Times New Roman"/>
          <w:sz w:val="24"/>
          <w:szCs w:val="24"/>
        </w:rPr>
        <w:t xml:space="preserve"> описанные проблемы, так и рассуждения на тему справедливости.</w:t>
      </w:r>
    </w:p>
    <w:p w:rsidR="00815B7C" w:rsidRDefault="00815B7C" w:rsidP="00DD78EB">
      <w:pPr>
        <w:tabs>
          <w:tab w:val="left" w:pos="8222"/>
        </w:tabs>
        <w:spacing w:line="288" w:lineRule="auto"/>
        <w:ind w:firstLine="851"/>
        <w:jc w:val="both"/>
        <w:rPr>
          <w:rFonts w:ascii="Times New Roman" w:hAnsi="Times New Roman" w:cs="Times New Roman"/>
          <w:sz w:val="24"/>
          <w:szCs w:val="24"/>
        </w:rPr>
      </w:pPr>
    </w:p>
    <w:p w:rsidR="00815B7C" w:rsidRPr="00815B7C" w:rsidRDefault="00E34F5D" w:rsidP="00DD78EB">
      <w:pPr>
        <w:tabs>
          <w:tab w:val="left" w:pos="8222"/>
        </w:tabs>
        <w:spacing w:line="288" w:lineRule="auto"/>
        <w:ind w:firstLine="851"/>
        <w:jc w:val="right"/>
        <w:rPr>
          <w:rFonts w:ascii="Times New Roman" w:hAnsi="Times New Roman" w:cs="Times New Roman"/>
          <w:i/>
          <w:sz w:val="24"/>
          <w:szCs w:val="24"/>
        </w:rPr>
      </w:pPr>
      <w:r>
        <w:rPr>
          <w:rFonts w:ascii="Times New Roman" w:hAnsi="Times New Roman" w:cs="Times New Roman"/>
          <w:i/>
          <w:sz w:val="24"/>
          <w:szCs w:val="24"/>
        </w:rPr>
        <w:t>Если вы счи</w:t>
      </w:r>
      <w:r w:rsidR="00815B7C" w:rsidRPr="00815B7C">
        <w:rPr>
          <w:rFonts w:ascii="Times New Roman" w:hAnsi="Times New Roman" w:cs="Times New Roman"/>
          <w:i/>
          <w:sz w:val="24"/>
          <w:szCs w:val="24"/>
        </w:rPr>
        <w:t>таете, что нет надежды, то ее точно не будет</w:t>
      </w:r>
      <w:r>
        <w:rPr>
          <w:rFonts w:ascii="Times New Roman" w:hAnsi="Times New Roman" w:cs="Times New Roman"/>
          <w:i/>
          <w:sz w:val="24"/>
          <w:szCs w:val="24"/>
        </w:rPr>
        <w:t>. Е</w:t>
      </w:r>
      <w:r w:rsidRPr="00E34F5D">
        <w:rPr>
          <w:rFonts w:ascii="Times New Roman" w:hAnsi="Times New Roman" w:cs="Times New Roman"/>
          <w:i/>
          <w:sz w:val="24"/>
          <w:szCs w:val="24"/>
        </w:rPr>
        <w:t>сли вы полагаете, что есть инстинкт свободы</w:t>
      </w:r>
      <w:r>
        <w:rPr>
          <w:rFonts w:ascii="Times New Roman" w:hAnsi="Times New Roman" w:cs="Times New Roman"/>
          <w:i/>
          <w:sz w:val="24"/>
          <w:szCs w:val="24"/>
        </w:rPr>
        <w:t>, что есть возможности менять порядок вещей, то есть шанс, что вы сможете сделать вклад в изменение мира к лучшему</w:t>
      </w:r>
      <w:r w:rsidR="00815B7C" w:rsidRPr="00815B7C">
        <w:rPr>
          <w:rFonts w:ascii="Times New Roman" w:hAnsi="Times New Roman" w:cs="Times New Roman"/>
          <w:i/>
          <w:sz w:val="24"/>
          <w:szCs w:val="24"/>
        </w:rPr>
        <w:t>.</w:t>
      </w:r>
      <w:r>
        <w:rPr>
          <w:rFonts w:ascii="Times New Roman" w:hAnsi="Times New Roman" w:cs="Times New Roman"/>
          <w:i/>
          <w:sz w:val="24"/>
          <w:szCs w:val="24"/>
        </w:rPr>
        <w:t xml:space="preserve"> </w:t>
      </w:r>
      <w:r w:rsidR="00CC2A89">
        <w:rPr>
          <w:rFonts w:ascii="Times New Roman" w:hAnsi="Times New Roman" w:cs="Times New Roman"/>
          <w:i/>
          <w:sz w:val="24"/>
          <w:szCs w:val="24"/>
        </w:rPr>
        <w:t>Выбор за вами.</w:t>
      </w:r>
    </w:p>
    <w:p w:rsidR="00815B7C" w:rsidRPr="001911BD" w:rsidRDefault="00815B7C" w:rsidP="00DD78EB">
      <w:pPr>
        <w:tabs>
          <w:tab w:val="left" w:pos="8222"/>
        </w:tabs>
        <w:spacing w:line="288" w:lineRule="auto"/>
        <w:ind w:firstLine="851"/>
        <w:jc w:val="right"/>
        <w:rPr>
          <w:rFonts w:ascii="Times New Roman" w:hAnsi="Times New Roman" w:cs="Times New Roman"/>
          <w:sz w:val="24"/>
          <w:szCs w:val="24"/>
        </w:rPr>
      </w:pPr>
      <w:proofErr w:type="spellStart"/>
      <w:r w:rsidRPr="00815B7C">
        <w:rPr>
          <w:rFonts w:ascii="Times New Roman" w:hAnsi="Times New Roman" w:cs="Times New Roman"/>
          <w:sz w:val="24"/>
          <w:szCs w:val="24"/>
        </w:rPr>
        <w:t>Ноам</w:t>
      </w:r>
      <w:proofErr w:type="spellEnd"/>
      <w:r w:rsidRPr="00815B7C">
        <w:rPr>
          <w:rFonts w:ascii="Times New Roman" w:hAnsi="Times New Roman" w:cs="Times New Roman"/>
          <w:sz w:val="24"/>
          <w:szCs w:val="24"/>
        </w:rPr>
        <w:t xml:space="preserve"> Хомский</w:t>
      </w:r>
    </w:p>
    <w:p w:rsidR="00BD0E1B" w:rsidRDefault="00BD0E1B" w:rsidP="00DD78EB">
      <w:pPr>
        <w:tabs>
          <w:tab w:val="left" w:pos="8222"/>
        </w:tabs>
        <w:spacing w:line="288" w:lineRule="auto"/>
        <w:ind w:firstLine="851"/>
        <w:jc w:val="both"/>
        <w:rPr>
          <w:rFonts w:ascii="Times New Roman" w:hAnsi="Times New Roman" w:cs="Times New Roman"/>
          <w:b/>
          <w:sz w:val="24"/>
          <w:szCs w:val="24"/>
        </w:rPr>
      </w:pPr>
      <w:r w:rsidRPr="00936890">
        <w:rPr>
          <w:rFonts w:ascii="Times New Roman" w:hAnsi="Times New Roman" w:cs="Times New Roman"/>
          <w:b/>
          <w:sz w:val="24"/>
          <w:szCs w:val="24"/>
        </w:rPr>
        <w:t>Рекомендации по развитию умений</w:t>
      </w:r>
    </w:p>
    <w:p w:rsidR="008E42BF" w:rsidRDefault="008E42BF" w:rsidP="00DD78EB">
      <w:pPr>
        <w:tabs>
          <w:tab w:val="left" w:pos="8222"/>
        </w:tabs>
        <w:spacing w:line="288" w:lineRule="auto"/>
        <w:ind w:firstLine="851"/>
        <w:jc w:val="both"/>
        <w:rPr>
          <w:rFonts w:ascii="Times New Roman" w:hAnsi="Times New Roman" w:cs="Times New Roman"/>
          <w:sz w:val="24"/>
          <w:szCs w:val="24"/>
        </w:rPr>
      </w:pPr>
    </w:p>
    <w:p w:rsidR="00E34F5D" w:rsidRDefault="00E34F5D" w:rsidP="00DD78EB">
      <w:pPr>
        <w:spacing w:line="288" w:lineRule="auto"/>
        <w:jc w:val="center"/>
        <w:rPr>
          <w:rFonts w:ascii="Times New Roman" w:hAnsi="Times New Roman" w:cs="Times New Roman"/>
          <w:b/>
          <w:sz w:val="24"/>
          <w:szCs w:val="24"/>
        </w:rPr>
      </w:pPr>
      <w:r>
        <w:rPr>
          <w:rFonts w:ascii="Times New Roman" w:hAnsi="Times New Roman" w:cs="Times New Roman"/>
          <w:b/>
          <w:sz w:val="24"/>
          <w:szCs w:val="24"/>
        </w:rPr>
        <w:t>УРОВЕНЬ 1: ПОГРУЖЕНИЕ В ПРИМЕРЫ И ВОЗМОЖНОСТИ</w:t>
      </w:r>
    </w:p>
    <w:p w:rsidR="00E34F5D" w:rsidRPr="007B3165" w:rsidRDefault="00792267" w:rsidP="00DD78EB">
      <w:pPr>
        <w:spacing w:line="288" w:lineRule="auto"/>
        <w:jc w:val="center"/>
        <w:rPr>
          <w:rFonts w:ascii="Times New Roman" w:hAnsi="Times New Roman" w:cs="Times New Roman"/>
          <w:i/>
          <w:sz w:val="24"/>
          <w:szCs w:val="24"/>
        </w:rPr>
      </w:pPr>
      <w:r>
        <w:rPr>
          <w:rFonts w:ascii="Times New Roman" w:hAnsi="Times New Roman" w:cs="Times New Roman"/>
          <w:i/>
          <w:sz w:val="24"/>
          <w:szCs w:val="24"/>
        </w:rPr>
        <w:t xml:space="preserve">Анализируй общую картину, учись узнавать </w:t>
      </w:r>
      <w:r w:rsidR="00E34F5D">
        <w:rPr>
          <w:rFonts w:ascii="Times New Roman" w:hAnsi="Times New Roman" w:cs="Times New Roman"/>
          <w:i/>
          <w:sz w:val="24"/>
          <w:szCs w:val="24"/>
        </w:rPr>
        <w:t xml:space="preserve">основные структуры </w:t>
      </w:r>
    </w:p>
    <w:p w:rsidR="008E42BF" w:rsidRDefault="008E42BF" w:rsidP="00DD78EB">
      <w:pPr>
        <w:tabs>
          <w:tab w:val="left" w:pos="8222"/>
        </w:tabs>
        <w:spacing w:line="288" w:lineRule="auto"/>
        <w:ind w:firstLine="851"/>
        <w:jc w:val="both"/>
        <w:rPr>
          <w:rFonts w:ascii="Times New Roman" w:hAnsi="Times New Roman" w:cs="Times New Roman"/>
          <w:sz w:val="24"/>
          <w:szCs w:val="24"/>
        </w:rPr>
      </w:pPr>
    </w:p>
    <w:p w:rsidR="00E34F5D" w:rsidRDefault="00E34F5D"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b/>
          <w:sz w:val="24"/>
          <w:szCs w:val="24"/>
        </w:rPr>
        <w:t>Что такое судьба?</w:t>
      </w:r>
      <w:r>
        <w:rPr>
          <w:rFonts w:ascii="Times New Roman" w:hAnsi="Times New Roman" w:cs="Times New Roman"/>
          <w:sz w:val="24"/>
          <w:szCs w:val="24"/>
        </w:rPr>
        <w:t xml:space="preserve"> Рассмотрите понятие </w:t>
      </w:r>
      <w:r w:rsidR="00982EB6">
        <w:rPr>
          <w:rFonts w:ascii="Times New Roman" w:hAnsi="Times New Roman" w:cs="Times New Roman"/>
          <w:sz w:val="24"/>
          <w:szCs w:val="24"/>
        </w:rPr>
        <w:t>«целое состояние, богатства»</w:t>
      </w:r>
      <w:r>
        <w:rPr>
          <w:rFonts w:ascii="Times New Roman" w:hAnsi="Times New Roman" w:cs="Times New Roman"/>
          <w:sz w:val="24"/>
          <w:szCs w:val="24"/>
        </w:rPr>
        <w:t xml:space="preserve"> с разных точек зрения. </w:t>
      </w:r>
    </w:p>
    <w:p w:rsidR="00E34F5D" w:rsidRDefault="00E34F5D"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(1) Как в моей стране исторически относятся к </w:t>
      </w:r>
      <w:r w:rsidR="00982EB6">
        <w:rPr>
          <w:rFonts w:ascii="Times New Roman" w:hAnsi="Times New Roman" w:cs="Times New Roman"/>
          <w:sz w:val="24"/>
          <w:szCs w:val="24"/>
        </w:rPr>
        <w:t>богатству</w:t>
      </w:r>
      <w:r>
        <w:rPr>
          <w:rFonts w:ascii="Times New Roman" w:hAnsi="Times New Roman" w:cs="Times New Roman"/>
          <w:sz w:val="24"/>
          <w:szCs w:val="24"/>
        </w:rPr>
        <w:t xml:space="preserve"> и ее смыслу? Прочтите исторические документы, например Декларацию Независимости, чтобы понять помыслы отцов-основателей США.</w:t>
      </w:r>
    </w:p>
    <w:p w:rsidR="00E34F5D" w:rsidRDefault="00E34F5D"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(2) Как в средствах массовой информации определяется «</w:t>
      </w:r>
      <w:r w:rsidR="00982EB6">
        <w:rPr>
          <w:rFonts w:ascii="Times New Roman" w:hAnsi="Times New Roman" w:cs="Times New Roman"/>
          <w:sz w:val="24"/>
          <w:szCs w:val="24"/>
        </w:rPr>
        <w:t>богатство</w:t>
      </w:r>
      <w:r>
        <w:rPr>
          <w:rFonts w:ascii="Times New Roman" w:hAnsi="Times New Roman" w:cs="Times New Roman"/>
          <w:sz w:val="24"/>
          <w:szCs w:val="24"/>
        </w:rPr>
        <w:t xml:space="preserve">»? </w:t>
      </w:r>
      <w:r w:rsidR="00982EB6">
        <w:rPr>
          <w:rFonts w:ascii="Times New Roman" w:hAnsi="Times New Roman" w:cs="Times New Roman"/>
          <w:sz w:val="24"/>
          <w:szCs w:val="24"/>
        </w:rPr>
        <w:t>Проанализируйте рекламу на телевидении и в печати, содержащие мысли о том, что для человека важно и каковы должны быть его цели.</w:t>
      </w:r>
    </w:p>
    <w:p w:rsidR="00982EB6" w:rsidRDefault="00982EB6"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(3) Как мое местное сообщества относится к богатству? Расспросите руководителей общественных и государственных организаций, ведущих политиков, бизнесменов и служителей культа.</w:t>
      </w:r>
    </w:p>
    <w:p w:rsidR="00982EB6" w:rsidRDefault="00982EB6" w:rsidP="00DD78EB">
      <w:pPr>
        <w:tabs>
          <w:tab w:val="left" w:pos="8222"/>
        </w:tabs>
        <w:spacing w:line="288" w:lineRule="auto"/>
        <w:ind w:firstLine="851"/>
        <w:jc w:val="both"/>
        <w:rPr>
          <w:rFonts w:ascii="Times New Roman" w:hAnsi="Times New Roman" w:cs="Times New Roman"/>
          <w:sz w:val="24"/>
          <w:szCs w:val="24"/>
        </w:rPr>
      </w:pPr>
    </w:p>
    <w:p w:rsidR="00982EB6" w:rsidRDefault="006E5814" w:rsidP="00DD78EB">
      <w:pPr>
        <w:tabs>
          <w:tab w:val="left" w:pos="8222"/>
        </w:tabs>
        <w:spacing w:line="288" w:lineRule="auto"/>
        <w:ind w:firstLine="851"/>
        <w:jc w:val="both"/>
        <w:rPr>
          <w:rFonts w:ascii="Times New Roman" w:hAnsi="Times New Roman" w:cs="Times New Roman"/>
          <w:sz w:val="24"/>
          <w:szCs w:val="24"/>
        </w:rPr>
      </w:pPr>
      <w:proofErr w:type="spellStart"/>
      <w:r w:rsidRPr="006E5814">
        <w:rPr>
          <w:rFonts w:ascii="Times New Roman" w:hAnsi="Times New Roman" w:cs="Times New Roman"/>
          <w:b/>
          <w:sz w:val="24"/>
          <w:szCs w:val="24"/>
        </w:rPr>
        <w:t>А</w:t>
      </w:r>
      <w:r w:rsidR="00CC2A89">
        <w:rPr>
          <w:rFonts w:ascii="Times New Roman" w:hAnsi="Times New Roman" w:cs="Times New Roman"/>
          <w:b/>
          <w:sz w:val="24"/>
          <w:szCs w:val="24"/>
        </w:rPr>
        <w:t>ффлюэ</w:t>
      </w:r>
      <w:r w:rsidR="00982EB6" w:rsidRPr="006E5814">
        <w:rPr>
          <w:rFonts w:ascii="Times New Roman" w:hAnsi="Times New Roman" w:cs="Times New Roman"/>
          <w:b/>
          <w:sz w:val="24"/>
          <w:szCs w:val="24"/>
        </w:rPr>
        <w:t>нца</w:t>
      </w:r>
      <w:proofErr w:type="spellEnd"/>
      <w:r w:rsidR="00982EB6">
        <w:rPr>
          <w:rFonts w:ascii="Times New Roman" w:hAnsi="Times New Roman" w:cs="Times New Roman"/>
          <w:sz w:val="24"/>
          <w:szCs w:val="24"/>
        </w:rPr>
        <w:t xml:space="preserve"> (болезнь </w:t>
      </w:r>
      <w:r w:rsidR="00CC2A89">
        <w:rPr>
          <w:rFonts w:ascii="Times New Roman" w:hAnsi="Times New Roman" w:cs="Times New Roman"/>
          <w:sz w:val="24"/>
          <w:szCs w:val="24"/>
        </w:rPr>
        <w:t>благополучия</w:t>
      </w:r>
      <w:r w:rsidR="00982EB6">
        <w:rPr>
          <w:rFonts w:ascii="Times New Roman" w:hAnsi="Times New Roman" w:cs="Times New Roman"/>
          <w:sz w:val="24"/>
          <w:szCs w:val="24"/>
        </w:rPr>
        <w:t>)</w:t>
      </w:r>
      <w:r>
        <w:rPr>
          <w:rFonts w:ascii="Times New Roman" w:hAnsi="Times New Roman" w:cs="Times New Roman"/>
          <w:sz w:val="24"/>
          <w:szCs w:val="24"/>
        </w:rPr>
        <w:t>.</w:t>
      </w:r>
      <w:r w:rsidR="00982EB6">
        <w:rPr>
          <w:rFonts w:ascii="Times New Roman" w:hAnsi="Times New Roman" w:cs="Times New Roman"/>
          <w:sz w:val="24"/>
          <w:szCs w:val="24"/>
        </w:rPr>
        <w:t xml:space="preserve"> </w:t>
      </w:r>
      <w:r w:rsidR="00DD7127">
        <w:rPr>
          <w:rFonts w:ascii="Times New Roman" w:hAnsi="Times New Roman" w:cs="Times New Roman"/>
          <w:sz w:val="24"/>
          <w:szCs w:val="24"/>
        </w:rPr>
        <w:t>Рас</w:t>
      </w:r>
      <w:r w:rsidR="00CC2A89">
        <w:rPr>
          <w:rFonts w:ascii="Times New Roman" w:hAnsi="Times New Roman" w:cs="Times New Roman"/>
          <w:sz w:val="24"/>
          <w:szCs w:val="24"/>
        </w:rPr>
        <w:t>смотрите понятие «</w:t>
      </w:r>
      <w:proofErr w:type="spellStart"/>
      <w:r w:rsidR="00CC2A89">
        <w:rPr>
          <w:rFonts w:ascii="Times New Roman" w:hAnsi="Times New Roman" w:cs="Times New Roman"/>
          <w:sz w:val="24"/>
          <w:szCs w:val="24"/>
        </w:rPr>
        <w:t>аффлюэ</w:t>
      </w:r>
      <w:r w:rsidR="00A1643C">
        <w:rPr>
          <w:rFonts w:ascii="Times New Roman" w:hAnsi="Times New Roman" w:cs="Times New Roman"/>
          <w:sz w:val="24"/>
          <w:szCs w:val="24"/>
        </w:rPr>
        <w:t>нца</w:t>
      </w:r>
      <w:proofErr w:type="spellEnd"/>
      <w:r w:rsidR="00A1643C">
        <w:rPr>
          <w:rFonts w:ascii="Times New Roman" w:hAnsi="Times New Roman" w:cs="Times New Roman"/>
          <w:sz w:val="24"/>
          <w:szCs w:val="24"/>
        </w:rPr>
        <w:t>», лю</w:t>
      </w:r>
      <w:r w:rsidR="00DD7127">
        <w:rPr>
          <w:rFonts w:ascii="Times New Roman" w:hAnsi="Times New Roman" w:cs="Times New Roman"/>
          <w:sz w:val="24"/>
          <w:szCs w:val="24"/>
        </w:rPr>
        <w:t xml:space="preserve">бовь к вещам за счет всего другого в жизни. Подробнее об этом – </w:t>
      </w:r>
      <w:proofErr w:type="gramStart"/>
      <w:r w:rsidR="00DD7127">
        <w:rPr>
          <w:rFonts w:ascii="Times New Roman" w:hAnsi="Times New Roman" w:cs="Times New Roman"/>
          <w:sz w:val="24"/>
          <w:szCs w:val="24"/>
        </w:rPr>
        <w:t>см</w:t>
      </w:r>
      <w:proofErr w:type="gramEnd"/>
      <w:r w:rsidR="00DD7127">
        <w:rPr>
          <w:rFonts w:ascii="Times New Roman" w:hAnsi="Times New Roman" w:cs="Times New Roman"/>
          <w:sz w:val="24"/>
          <w:szCs w:val="24"/>
        </w:rPr>
        <w:t xml:space="preserve">. </w:t>
      </w:r>
      <w:hyperlink r:id="rId12" w:history="1">
        <w:r w:rsidR="00DD7127" w:rsidRPr="00B241D4">
          <w:rPr>
            <w:rStyle w:val="af"/>
            <w:rFonts w:ascii="Times New Roman" w:hAnsi="Times New Roman" w:cs="Times New Roman"/>
            <w:sz w:val="24"/>
            <w:szCs w:val="24"/>
          </w:rPr>
          <w:t>http://www.diseaseworld.com/afflu.htm</w:t>
        </w:r>
      </w:hyperlink>
      <w:r w:rsidR="00DD7127">
        <w:rPr>
          <w:rFonts w:ascii="Times New Roman" w:hAnsi="Times New Roman" w:cs="Times New Roman"/>
          <w:sz w:val="24"/>
          <w:szCs w:val="24"/>
        </w:rPr>
        <w:t>.</w:t>
      </w:r>
    </w:p>
    <w:p w:rsidR="00DD7127" w:rsidRDefault="00DD7127" w:rsidP="00DD78EB">
      <w:pPr>
        <w:tabs>
          <w:tab w:val="left" w:pos="8222"/>
        </w:tabs>
        <w:spacing w:line="288" w:lineRule="auto"/>
        <w:ind w:firstLine="851"/>
        <w:jc w:val="both"/>
        <w:rPr>
          <w:rFonts w:ascii="Times New Roman" w:hAnsi="Times New Roman" w:cs="Times New Roman"/>
          <w:sz w:val="24"/>
          <w:szCs w:val="24"/>
        </w:rPr>
      </w:pPr>
    </w:p>
    <w:p w:rsidR="00DD7127" w:rsidRDefault="00DD7127"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Что в жизни доброго? Рассмотрите разные точки зрения на то, что в жизни доброго. Обратитесь к философии, </w:t>
      </w:r>
      <w:r w:rsidR="00EA168B">
        <w:rPr>
          <w:rFonts w:ascii="Times New Roman" w:hAnsi="Times New Roman" w:cs="Times New Roman"/>
          <w:sz w:val="24"/>
          <w:szCs w:val="24"/>
        </w:rPr>
        <w:t>позитивной психологии, религии и т.д. Выскажите письменно (или проиллюстрируйте?) различные точки зрения на большом рулоне бум</w:t>
      </w:r>
      <w:r w:rsidR="006E5814">
        <w:rPr>
          <w:rFonts w:ascii="Times New Roman" w:hAnsi="Times New Roman" w:cs="Times New Roman"/>
          <w:sz w:val="24"/>
          <w:szCs w:val="24"/>
        </w:rPr>
        <w:t>а</w:t>
      </w:r>
      <w:r w:rsidR="00EA168B">
        <w:rPr>
          <w:rFonts w:ascii="Times New Roman" w:hAnsi="Times New Roman" w:cs="Times New Roman"/>
          <w:sz w:val="24"/>
          <w:szCs w:val="24"/>
        </w:rPr>
        <w:t xml:space="preserve">ге </w:t>
      </w:r>
      <w:r w:rsidR="006E5814">
        <w:rPr>
          <w:rFonts w:ascii="Times New Roman" w:hAnsi="Times New Roman" w:cs="Times New Roman"/>
          <w:sz w:val="24"/>
          <w:szCs w:val="24"/>
        </w:rPr>
        <w:t>и вывесите его в классе или коридоре школы.</w:t>
      </w:r>
    </w:p>
    <w:p w:rsidR="006E5814" w:rsidRDefault="006E5814" w:rsidP="00DD78EB">
      <w:pPr>
        <w:tabs>
          <w:tab w:val="left" w:pos="8222"/>
        </w:tabs>
        <w:spacing w:line="288" w:lineRule="auto"/>
        <w:ind w:firstLine="851"/>
        <w:jc w:val="both"/>
        <w:rPr>
          <w:rFonts w:ascii="Times New Roman" w:hAnsi="Times New Roman" w:cs="Times New Roman"/>
          <w:sz w:val="24"/>
          <w:szCs w:val="24"/>
        </w:rPr>
      </w:pPr>
    </w:p>
    <w:p w:rsidR="006E5814" w:rsidRDefault="006E5814" w:rsidP="00DD78EB">
      <w:pPr>
        <w:spacing w:line="288" w:lineRule="auto"/>
        <w:jc w:val="center"/>
        <w:rPr>
          <w:rFonts w:ascii="Times New Roman" w:hAnsi="Times New Roman" w:cs="Times New Roman"/>
          <w:b/>
          <w:sz w:val="24"/>
          <w:szCs w:val="24"/>
        </w:rPr>
      </w:pPr>
      <w:r>
        <w:rPr>
          <w:rFonts w:ascii="Times New Roman" w:hAnsi="Times New Roman" w:cs="Times New Roman"/>
          <w:b/>
          <w:sz w:val="24"/>
          <w:szCs w:val="24"/>
        </w:rPr>
        <w:t>УРОВЕНЬ 2: ВНИМАНИЕ ФАКТАМ И УМЕНИЯМ</w:t>
      </w:r>
    </w:p>
    <w:p w:rsidR="006E5814" w:rsidRDefault="00792267" w:rsidP="00DD78EB">
      <w:pPr>
        <w:spacing w:line="288" w:lineRule="auto"/>
        <w:ind w:firstLine="851"/>
        <w:jc w:val="both"/>
        <w:rPr>
          <w:rFonts w:ascii="Times New Roman" w:hAnsi="Times New Roman" w:cs="Times New Roman"/>
          <w:sz w:val="24"/>
          <w:szCs w:val="24"/>
        </w:rPr>
      </w:pPr>
      <w:r>
        <w:rPr>
          <w:rFonts w:ascii="Times New Roman" w:hAnsi="Times New Roman" w:cs="Times New Roman"/>
          <w:i/>
          <w:sz w:val="24"/>
          <w:szCs w:val="24"/>
        </w:rPr>
        <w:t>Уделяй внимание деталям и примерам, построенным на основе прототипов, углубляй</w:t>
      </w:r>
      <w:r w:rsidR="006E5814" w:rsidRPr="006D415C">
        <w:rPr>
          <w:rFonts w:ascii="Times New Roman" w:hAnsi="Times New Roman" w:cs="Times New Roman"/>
          <w:i/>
          <w:sz w:val="24"/>
          <w:szCs w:val="24"/>
        </w:rPr>
        <w:t xml:space="preserve"> знания</w:t>
      </w:r>
    </w:p>
    <w:p w:rsidR="006E5814" w:rsidRDefault="006E5814" w:rsidP="00DD78EB">
      <w:pPr>
        <w:spacing w:line="288" w:lineRule="auto"/>
        <w:ind w:firstLine="851"/>
        <w:jc w:val="both"/>
        <w:rPr>
          <w:rFonts w:ascii="Times New Roman" w:hAnsi="Times New Roman" w:cs="Times New Roman"/>
          <w:sz w:val="24"/>
          <w:szCs w:val="24"/>
        </w:rPr>
      </w:pPr>
    </w:p>
    <w:p w:rsidR="006E5814" w:rsidRPr="006E5814" w:rsidRDefault="006E5814" w:rsidP="00DD78EB">
      <w:pPr>
        <w:tabs>
          <w:tab w:val="left" w:pos="8222"/>
        </w:tabs>
        <w:spacing w:line="288" w:lineRule="auto"/>
        <w:ind w:firstLine="851"/>
        <w:jc w:val="both"/>
        <w:rPr>
          <w:rFonts w:ascii="Times New Roman" w:hAnsi="Times New Roman" w:cs="Times New Roman"/>
          <w:sz w:val="24"/>
          <w:szCs w:val="24"/>
        </w:rPr>
      </w:pPr>
      <w:r w:rsidRPr="006E5814">
        <w:rPr>
          <w:rFonts w:ascii="Times New Roman" w:hAnsi="Times New Roman" w:cs="Times New Roman"/>
          <w:b/>
          <w:sz w:val="24"/>
          <w:szCs w:val="24"/>
        </w:rPr>
        <w:t xml:space="preserve">Кому меньше повезло в моем местном сообществе? </w:t>
      </w:r>
      <w:r>
        <w:rPr>
          <w:rFonts w:ascii="Times New Roman" w:hAnsi="Times New Roman" w:cs="Times New Roman"/>
          <w:sz w:val="24"/>
          <w:szCs w:val="24"/>
        </w:rPr>
        <w:t>Пригласите лидеров местного сообщества и поговорите о людях, испытывающих наибольшую нужду. Что помогает получить эту информацию?</w:t>
      </w:r>
    </w:p>
    <w:p w:rsidR="006E5814" w:rsidRDefault="006E5814" w:rsidP="00DD78EB">
      <w:pPr>
        <w:tabs>
          <w:tab w:val="center" w:pos="5527"/>
        </w:tabs>
        <w:spacing w:line="288" w:lineRule="auto"/>
        <w:ind w:firstLine="851"/>
        <w:jc w:val="center"/>
        <w:rPr>
          <w:rFonts w:ascii="Times New Roman" w:hAnsi="Times New Roman" w:cs="Times New Roman"/>
          <w:b/>
          <w:sz w:val="24"/>
          <w:szCs w:val="24"/>
        </w:rPr>
      </w:pPr>
      <w:r>
        <w:rPr>
          <w:rFonts w:ascii="Times New Roman" w:hAnsi="Times New Roman" w:cs="Times New Roman"/>
          <w:b/>
          <w:sz w:val="24"/>
          <w:szCs w:val="24"/>
        </w:rPr>
        <w:t>Понимать другие точки зрения, рассуждая по справедливости</w:t>
      </w:r>
    </w:p>
    <w:p w:rsidR="006E5814" w:rsidRDefault="006E5814" w:rsidP="00DD78EB">
      <w:pPr>
        <w:tabs>
          <w:tab w:val="left" w:pos="8222"/>
        </w:tabs>
        <w:spacing w:line="288" w:lineRule="auto"/>
        <w:ind w:firstLine="851"/>
        <w:jc w:val="both"/>
        <w:rPr>
          <w:rFonts w:ascii="Times New Roman" w:hAnsi="Times New Roman" w:cs="Times New Roman"/>
          <w:sz w:val="24"/>
          <w:szCs w:val="24"/>
        </w:rPr>
      </w:pPr>
    </w:p>
    <w:p w:rsidR="006E5814" w:rsidRDefault="006E5814" w:rsidP="00DD78EB">
      <w:pPr>
        <w:tabs>
          <w:tab w:val="left" w:pos="8222"/>
        </w:tabs>
        <w:spacing w:line="288" w:lineRule="auto"/>
        <w:ind w:firstLine="851"/>
        <w:jc w:val="both"/>
        <w:rPr>
          <w:rFonts w:ascii="Times New Roman" w:hAnsi="Times New Roman" w:cs="Times New Roman"/>
          <w:b/>
          <w:sz w:val="24"/>
          <w:szCs w:val="24"/>
        </w:rPr>
      </w:pPr>
      <w:r w:rsidRPr="00936890">
        <w:rPr>
          <w:rFonts w:ascii="Times New Roman" w:hAnsi="Times New Roman" w:cs="Times New Roman"/>
          <w:b/>
          <w:sz w:val="24"/>
          <w:szCs w:val="24"/>
        </w:rPr>
        <w:t>Рекомендации по развитию умений</w:t>
      </w:r>
    </w:p>
    <w:p w:rsidR="006E5814" w:rsidRDefault="006E5814" w:rsidP="00DD78EB">
      <w:pPr>
        <w:tabs>
          <w:tab w:val="left" w:pos="8222"/>
        </w:tabs>
        <w:spacing w:line="288" w:lineRule="auto"/>
        <w:ind w:firstLine="851"/>
        <w:jc w:val="both"/>
        <w:rPr>
          <w:rFonts w:ascii="Times New Roman" w:hAnsi="Times New Roman" w:cs="Times New Roman"/>
          <w:sz w:val="24"/>
          <w:szCs w:val="24"/>
        </w:rPr>
      </w:pPr>
    </w:p>
    <w:p w:rsidR="006E5814" w:rsidRDefault="006E5814" w:rsidP="00DD78EB">
      <w:pPr>
        <w:spacing w:line="288" w:lineRule="auto"/>
        <w:jc w:val="center"/>
        <w:rPr>
          <w:rFonts w:ascii="Times New Roman" w:hAnsi="Times New Roman" w:cs="Times New Roman"/>
          <w:b/>
          <w:sz w:val="24"/>
          <w:szCs w:val="24"/>
        </w:rPr>
      </w:pPr>
      <w:r>
        <w:rPr>
          <w:rFonts w:ascii="Times New Roman" w:hAnsi="Times New Roman" w:cs="Times New Roman"/>
          <w:b/>
          <w:sz w:val="24"/>
          <w:szCs w:val="24"/>
        </w:rPr>
        <w:t>УРОВЕНЬ 2 (продолжение)</w:t>
      </w:r>
    </w:p>
    <w:p w:rsidR="001F00D9" w:rsidRDefault="001F00D9" w:rsidP="00DD78EB">
      <w:pPr>
        <w:tabs>
          <w:tab w:val="left" w:pos="8222"/>
        </w:tabs>
        <w:spacing w:line="288" w:lineRule="auto"/>
        <w:ind w:firstLine="851"/>
        <w:jc w:val="both"/>
        <w:rPr>
          <w:rFonts w:ascii="Times New Roman" w:hAnsi="Times New Roman" w:cs="Times New Roman"/>
          <w:sz w:val="24"/>
          <w:szCs w:val="24"/>
        </w:rPr>
      </w:pPr>
    </w:p>
    <w:p w:rsidR="006E5814" w:rsidRDefault="006E5814"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b/>
          <w:sz w:val="24"/>
          <w:szCs w:val="24"/>
        </w:rPr>
        <w:lastRenderedPageBreak/>
        <w:t xml:space="preserve">Как помогают наиболее нуждающимся? </w:t>
      </w:r>
      <w:r>
        <w:rPr>
          <w:rFonts w:ascii="Times New Roman" w:hAnsi="Times New Roman" w:cs="Times New Roman"/>
          <w:sz w:val="24"/>
          <w:szCs w:val="24"/>
        </w:rPr>
        <w:t>Пригласите лидеров местного сообщества и поговорите о том, к</w:t>
      </w:r>
      <w:r w:rsidRPr="006E5814">
        <w:rPr>
          <w:rFonts w:ascii="Times New Roman" w:hAnsi="Times New Roman" w:cs="Times New Roman"/>
          <w:sz w:val="24"/>
          <w:szCs w:val="24"/>
        </w:rPr>
        <w:t xml:space="preserve">ак помогают наиболее </w:t>
      </w:r>
      <w:proofErr w:type="gramStart"/>
      <w:r w:rsidRPr="006E5814">
        <w:rPr>
          <w:rFonts w:ascii="Times New Roman" w:hAnsi="Times New Roman" w:cs="Times New Roman"/>
          <w:sz w:val="24"/>
          <w:szCs w:val="24"/>
        </w:rPr>
        <w:t>нуждающимся</w:t>
      </w:r>
      <w:proofErr w:type="gramEnd"/>
      <w:r>
        <w:rPr>
          <w:rFonts w:ascii="Times New Roman" w:hAnsi="Times New Roman" w:cs="Times New Roman"/>
          <w:sz w:val="24"/>
          <w:szCs w:val="24"/>
        </w:rPr>
        <w:t>. Подготовьтесь к этому разговору, проведя предварительное исследование в сети Интернет о бедных и нуждающихся людях.</w:t>
      </w:r>
    </w:p>
    <w:p w:rsidR="006E5814" w:rsidRDefault="006E5814" w:rsidP="00DD78EB">
      <w:pPr>
        <w:tabs>
          <w:tab w:val="left" w:pos="8222"/>
        </w:tabs>
        <w:spacing w:line="288" w:lineRule="auto"/>
        <w:ind w:firstLine="851"/>
        <w:jc w:val="both"/>
        <w:rPr>
          <w:rFonts w:ascii="Times New Roman" w:hAnsi="Times New Roman" w:cs="Times New Roman"/>
          <w:sz w:val="24"/>
          <w:szCs w:val="24"/>
        </w:rPr>
      </w:pPr>
    </w:p>
    <w:p w:rsidR="006E5814" w:rsidRPr="006E5814" w:rsidRDefault="006E5814" w:rsidP="00DD78EB">
      <w:pPr>
        <w:tabs>
          <w:tab w:val="left" w:pos="8222"/>
        </w:tabs>
        <w:spacing w:line="288" w:lineRule="auto"/>
        <w:ind w:firstLine="851"/>
        <w:jc w:val="both"/>
        <w:rPr>
          <w:rFonts w:ascii="Times New Roman" w:hAnsi="Times New Roman" w:cs="Times New Roman"/>
          <w:b/>
          <w:sz w:val="24"/>
          <w:szCs w:val="24"/>
        </w:rPr>
      </w:pPr>
      <w:r>
        <w:rPr>
          <w:rFonts w:ascii="Times New Roman" w:hAnsi="Times New Roman" w:cs="Times New Roman"/>
          <w:b/>
          <w:sz w:val="24"/>
          <w:szCs w:val="24"/>
        </w:rPr>
        <w:t xml:space="preserve">Проблема бездомности. </w:t>
      </w:r>
    </w:p>
    <w:p w:rsidR="001F00D9" w:rsidRDefault="00DF13C7"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(1) Изучите проблемы бездомности в США </w:t>
      </w:r>
      <w:r w:rsidRPr="00DF13C7">
        <w:rPr>
          <w:rFonts w:ascii="Times New Roman" w:hAnsi="Times New Roman" w:cs="Times New Roman"/>
          <w:sz w:val="24"/>
          <w:szCs w:val="24"/>
        </w:rPr>
        <w:t>(</w:t>
      </w:r>
      <w:hyperlink r:id="rId13" w:history="1">
        <w:r w:rsidRPr="00B241D4">
          <w:rPr>
            <w:rStyle w:val="af"/>
            <w:rFonts w:ascii="Times New Roman" w:hAnsi="Times New Roman" w:cs="Times New Roman"/>
            <w:sz w:val="24"/>
            <w:szCs w:val="24"/>
          </w:rPr>
          <w:t>www.endhomelessnow.org</w:t>
        </w:r>
      </w:hyperlink>
      <w:r w:rsidRPr="00DF13C7">
        <w:rPr>
          <w:rFonts w:ascii="Times New Roman" w:hAnsi="Times New Roman" w:cs="Times New Roman"/>
          <w:sz w:val="24"/>
          <w:szCs w:val="24"/>
        </w:rPr>
        <w:t>)</w:t>
      </w:r>
      <w:r>
        <w:rPr>
          <w:rFonts w:ascii="Times New Roman" w:hAnsi="Times New Roman" w:cs="Times New Roman"/>
          <w:sz w:val="24"/>
          <w:szCs w:val="24"/>
        </w:rPr>
        <w:t>.</w:t>
      </w:r>
    </w:p>
    <w:p w:rsidR="00DF13C7" w:rsidRDefault="00DF13C7"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(2) Изучите проблемы бездомности в вашем сообществе, связавшись как с организациями, работающими с бездомными, так и с официальными лицами, обладающими соответствующей статистикой.</w:t>
      </w:r>
    </w:p>
    <w:p w:rsidR="00DF13C7" w:rsidRDefault="00DF13C7" w:rsidP="00DD78EB">
      <w:pPr>
        <w:tabs>
          <w:tab w:val="left" w:pos="8222"/>
        </w:tabs>
        <w:spacing w:line="288" w:lineRule="auto"/>
        <w:ind w:firstLine="851"/>
        <w:jc w:val="both"/>
        <w:rPr>
          <w:rFonts w:ascii="Times New Roman" w:hAnsi="Times New Roman" w:cs="Times New Roman"/>
          <w:sz w:val="24"/>
          <w:szCs w:val="24"/>
        </w:rPr>
      </w:pPr>
    </w:p>
    <w:p w:rsidR="00DF13C7" w:rsidRPr="001730EF" w:rsidRDefault="00DF13C7" w:rsidP="00DD78EB">
      <w:pPr>
        <w:spacing w:line="288" w:lineRule="auto"/>
        <w:jc w:val="center"/>
        <w:rPr>
          <w:rFonts w:ascii="Times New Roman" w:hAnsi="Times New Roman" w:cs="Times New Roman"/>
          <w:b/>
          <w:sz w:val="24"/>
          <w:szCs w:val="24"/>
        </w:rPr>
      </w:pPr>
      <w:r w:rsidRPr="001730EF">
        <w:rPr>
          <w:rFonts w:ascii="Times New Roman" w:hAnsi="Times New Roman" w:cs="Times New Roman"/>
          <w:b/>
          <w:sz w:val="24"/>
          <w:szCs w:val="24"/>
        </w:rPr>
        <w:t>УРОВЕНЬ 3: ОСВОЕНИЕ МЕТОДОВ</w:t>
      </w:r>
    </w:p>
    <w:p w:rsidR="00DF13C7" w:rsidRPr="001730EF" w:rsidRDefault="00792267" w:rsidP="00DD78EB">
      <w:pPr>
        <w:spacing w:line="288" w:lineRule="auto"/>
        <w:jc w:val="center"/>
        <w:rPr>
          <w:rFonts w:ascii="Times New Roman" w:hAnsi="Times New Roman" w:cs="Times New Roman"/>
          <w:i/>
          <w:sz w:val="24"/>
          <w:szCs w:val="24"/>
        </w:rPr>
      </w:pPr>
      <w:r>
        <w:rPr>
          <w:rFonts w:ascii="Times New Roman" w:hAnsi="Times New Roman" w:cs="Times New Roman"/>
          <w:i/>
          <w:sz w:val="24"/>
          <w:szCs w:val="24"/>
        </w:rPr>
        <w:t xml:space="preserve">Ставь цели, планируй шаги по решению задач, совершенствуй </w:t>
      </w:r>
      <w:r w:rsidR="00DF13C7" w:rsidRPr="001730EF">
        <w:rPr>
          <w:rFonts w:ascii="Times New Roman" w:hAnsi="Times New Roman" w:cs="Times New Roman"/>
          <w:i/>
          <w:sz w:val="24"/>
          <w:szCs w:val="24"/>
        </w:rPr>
        <w:t>умения</w:t>
      </w:r>
    </w:p>
    <w:p w:rsidR="00DF13C7" w:rsidRPr="001730EF" w:rsidRDefault="00DF13C7" w:rsidP="00DD78EB">
      <w:pPr>
        <w:spacing w:line="288" w:lineRule="auto"/>
        <w:ind w:firstLine="851"/>
        <w:jc w:val="both"/>
        <w:rPr>
          <w:rFonts w:ascii="Times New Roman" w:hAnsi="Times New Roman" w:cs="Times New Roman"/>
          <w:sz w:val="24"/>
          <w:szCs w:val="24"/>
        </w:rPr>
      </w:pPr>
    </w:p>
    <w:p w:rsidR="00DF13C7" w:rsidRPr="00DF13C7" w:rsidRDefault="00DF13C7" w:rsidP="00DD78EB">
      <w:pPr>
        <w:tabs>
          <w:tab w:val="left" w:pos="8222"/>
        </w:tabs>
        <w:spacing w:line="288" w:lineRule="auto"/>
        <w:ind w:firstLine="851"/>
        <w:jc w:val="both"/>
        <w:rPr>
          <w:rFonts w:ascii="Times New Roman" w:hAnsi="Times New Roman" w:cs="Times New Roman"/>
          <w:b/>
          <w:sz w:val="24"/>
          <w:szCs w:val="24"/>
        </w:rPr>
      </w:pPr>
      <w:r>
        <w:rPr>
          <w:rFonts w:ascii="Times New Roman" w:hAnsi="Times New Roman" w:cs="Times New Roman"/>
          <w:b/>
          <w:sz w:val="24"/>
          <w:szCs w:val="24"/>
        </w:rPr>
        <w:t>Проблема голода.</w:t>
      </w:r>
    </w:p>
    <w:p w:rsidR="001F00D9" w:rsidRDefault="00C929DB"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(1) Изучите проблемы голода в США и по всему миру. Посетите интернет-сайты, такие как </w:t>
      </w:r>
      <w:proofErr w:type="spellStart"/>
      <w:r w:rsidRPr="00C929DB">
        <w:rPr>
          <w:rFonts w:ascii="Times New Roman" w:hAnsi="Times New Roman" w:cs="Times New Roman"/>
          <w:i/>
          <w:sz w:val="24"/>
          <w:szCs w:val="24"/>
        </w:rPr>
        <w:t>Bread</w:t>
      </w:r>
      <w:proofErr w:type="spellEnd"/>
      <w:r w:rsidRPr="00C929DB">
        <w:rPr>
          <w:rFonts w:ascii="Times New Roman" w:hAnsi="Times New Roman" w:cs="Times New Roman"/>
          <w:i/>
          <w:sz w:val="24"/>
          <w:szCs w:val="24"/>
        </w:rPr>
        <w:t xml:space="preserve"> </w:t>
      </w:r>
      <w:r w:rsidRPr="00C929DB">
        <w:rPr>
          <w:rFonts w:ascii="Times New Roman" w:hAnsi="Times New Roman" w:cs="Times New Roman"/>
          <w:i/>
          <w:sz w:val="24"/>
          <w:szCs w:val="24"/>
          <w:lang w:val="en-US"/>
        </w:rPr>
        <w:t>for</w:t>
      </w:r>
      <w:r w:rsidRPr="00C929DB">
        <w:rPr>
          <w:rFonts w:ascii="Times New Roman" w:hAnsi="Times New Roman" w:cs="Times New Roman"/>
          <w:i/>
          <w:sz w:val="24"/>
          <w:szCs w:val="24"/>
        </w:rPr>
        <w:t xml:space="preserve"> </w:t>
      </w:r>
      <w:r w:rsidRPr="00C929DB">
        <w:rPr>
          <w:rFonts w:ascii="Times New Roman" w:hAnsi="Times New Roman" w:cs="Times New Roman"/>
          <w:i/>
          <w:sz w:val="24"/>
          <w:szCs w:val="24"/>
          <w:lang w:val="en-US"/>
        </w:rPr>
        <w:t>the</w:t>
      </w:r>
      <w:r w:rsidRPr="00C929DB">
        <w:rPr>
          <w:rFonts w:ascii="Times New Roman" w:hAnsi="Times New Roman" w:cs="Times New Roman"/>
          <w:i/>
          <w:sz w:val="24"/>
          <w:szCs w:val="24"/>
        </w:rPr>
        <w:t xml:space="preserve"> </w:t>
      </w:r>
      <w:r w:rsidRPr="00C929DB">
        <w:rPr>
          <w:rFonts w:ascii="Times New Roman" w:hAnsi="Times New Roman" w:cs="Times New Roman"/>
          <w:i/>
          <w:sz w:val="24"/>
          <w:szCs w:val="24"/>
          <w:lang w:val="en-US"/>
        </w:rPr>
        <w:t>World</w:t>
      </w:r>
      <w:r w:rsidRPr="00C929DB">
        <w:rPr>
          <w:rFonts w:ascii="Times New Roman" w:hAnsi="Times New Roman" w:cs="Times New Roman"/>
          <w:i/>
          <w:sz w:val="24"/>
          <w:szCs w:val="24"/>
        </w:rPr>
        <w:t>'</w:t>
      </w:r>
      <w:r w:rsidRPr="00C929DB">
        <w:rPr>
          <w:rFonts w:ascii="Times New Roman" w:hAnsi="Times New Roman" w:cs="Times New Roman"/>
          <w:i/>
          <w:sz w:val="24"/>
          <w:szCs w:val="24"/>
          <w:lang w:val="en-US"/>
        </w:rPr>
        <w:t>s</w:t>
      </w:r>
      <w:r w:rsidRPr="00C929DB">
        <w:rPr>
          <w:rFonts w:ascii="Times New Roman" w:hAnsi="Times New Roman" w:cs="Times New Roman"/>
          <w:sz w:val="24"/>
          <w:szCs w:val="24"/>
        </w:rPr>
        <w:t xml:space="preserve"> (</w:t>
      </w:r>
      <w:r w:rsidRPr="00C929DB">
        <w:rPr>
          <w:rFonts w:ascii="Times New Roman" w:hAnsi="Times New Roman" w:cs="Times New Roman"/>
          <w:i/>
          <w:sz w:val="24"/>
          <w:szCs w:val="24"/>
        </w:rPr>
        <w:t>Хлеб миру</w:t>
      </w:r>
      <w:r>
        <w:rPr>
          <w:rFonts w:ascii="Times New Roman" w:hAnsi="Times New Roman" w:cs="Times New Roman"/>
          <w:sz w:val="24"/>
          <w:szCs w:val="24"/>
        </w:rPr>
        <w:t xml:space="preserve"> – </w:t>
      </w:r>
      <w:hyperlink r:id="rId14" w:history="1">
        <w:r w:rsidRPr="00B241D4">
          <w:rPr>
            <w:rStyle w:val="af"/>
            <w:rFonts w:ascii="Times New Roman" w:hAnsi="Times New Roman" w:cs="Times New Roman"/>
            <w:sz w:val="24"/>
            <w:szCs w:val="24"/>
            <w:lang w:val="en-US"/>
          </w:rPr>
          <w:t>www</w:t>
        </w:r>
        <w:r w:rsidRPr="00B241D4">
          <w:rPr>
            <w:rStyle w:val="af"/>
            <w:rFonts w:ascii="Times New Roman" w:hAnsi="Times New Roman" w:cs="Times New Roman"/>
            <w:sz w:val="24"/>
            <w:szCs w:val="24"/>
          </w:rPr>
          <w:t>.</w:t>
        </w:r>
        <w:r w:rsidRPr="00B241D4">
          <w:rPr>
            <w:rStyle w:val="af"/>
            <w:rFonts w:ascii="Times New Roman" w:hAnsi="Times New Roman" w:cs="Times New Roman"/>
            <w:sz w:val="24"/>
            <w:szCs w:val="24"/>
            <w:lang w:val="en-US"/>
          </w:rPr>
          <w:t>bread</w:t>
        </w:r>
        <w:r w:rsidRPr="00B241D4">
          <w:rPr>
            <w:rStyle w:val="af"/>
            <w:rFonts w:ascii="Times New Roman" w:hAnsi="Times New Roman" w:cs="Times New Roman"/>
            <w:sz w:val="24"/>
            <w:szCs w:val="24"/>
          </w:rPr>
          <w:t>.</w:t>
        </w:r>
        <w:r w:rsidRPr="00B241D4">
          <w:rPr>
            <w:rStyle w:val="af"/>
            <w:rFonts w:ascii="Times New Roman" w:hAnsi="Times New Roman" w:cs="Times New Roman"/>
            <w:sz w:val="24"/>
            <w:szCs w:val="24"/>
            <w:lang w:val="en-US"/>
          </w:rPr>
          <w:t>org</w:t>
        </w:r>
      </w:hyperlink>
      <w:r w:rsidRPr="00C929DB">
        <w:rPr>
          <w:rFonts w:ascii="Times New Roman" w:hAnsi="Times New Roman" w:cs="Times New Roman"/>
          <w:sz w:val="24"/>
          <w:szCs w:val="24"/>
        </w:rPr>
        <w:t>)</w:t>
      </w:r>
      <w:r>
        <w:rPr>
          <w:rFonts w:ascii="Times New Roman" w:hAnsi="Times New Roman" w:cs="Times New Roman"/>
          <w:sz w:val="24"/>
          <w:szCs w:val="24"/>
        </w:rPr>
        <w:t xml:space="preserve">, чтобы получить факты, ссылки и другие материалы. </w:t>
      </w:r>
    </w:p>
    <w:p w:rsidR="00C929DB" w:rsidRDefault="00C929DB"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(2) Узнайте о проблеме голода в вашем сообществе. Пригласите к себе </w:t>
      </w:r>
      <w:r w:rsidR="00A1643C">
        <w:rPr>
          <w:rFonts w:ascii="Times New Roman" w:hAnsi="Times New Roman" w:cs="Times New Roman"/>
          <w:sz w:val="24"/>
          <w:szCs w:val="24"/>
        </w:rPr>
        <w:t>организатора местной благотворительной организации по помощи с продовольствием нуждающимся</w:t>
      </w:r>
      <w:r>
        <w:rPr>
          <w:rFonts w:ascii="Times New Roman" w:hAnsi="Times New Roman" w:cs="Times New Roman"/>
          <w:sz w:val="24"/>
          <w:szCs w:val="24"/>
        </w:rPr>
        <w:t>.</w:t>
      </w:r>
    </w:p>
    <w:p w:rsidR="00C929DB" w:rsidRDefault="00C929DB"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(3) Примите участ</w:t>
      </w:r>
      <w:r w:rsidR="00693E2B">
        <w:rPr>
          <w:rFonts w:ascii="Times New Roman" w:hAnsi="Times New Roman" w:cs="Times New Roman"/>
          <w:sz w:val="24"/>
          <w:szCs w:val="24"/>
        </w:rPr>
        <w:t>и</w:t>
      </w:r>
      <w:r>
        <w:rPr>
          <w:rFonts w:ascii="Times New Roman" w:hAnsi="Times New Roman" w:cs="Times New Roman"/>
          <w:sz w:val="24"/>
          <w:szCs w:val="24"/>
        </w:rPr>
        <w:t xml:space="preserve">е в 30-часовом проекте </w:t>
      </w:r>
      <w:r w:rsidR="00A1643C">
        <w:rPr>
          <w:rFonts w:ascii="Times New Roman" w:hAnsi="Times New Roman" w:cs="Times New Roman"/>
          <w:sz w:val="24"/>
          <w:szCs w:val="24"/>
        </w:rPr>
        <w:t>воздержания от еды</w:t>
      </w:r>
      <w:r>
        <w:rPr>
          <w:rFonts w:ascii="Times New Roman" w:hAnsi="Times New Roman" w:cs="Times New Roman"/>
          <w:sz w:val="24"/>
          <w:szCs w:val="24"/>
        </w:rPr>
        <w:t xml:space="preserve"> (</w:t>
      </w:r>
      <w:proofErr w:type="spellStart"/>
      <w:r w:rsidRPr="00C929DB">
        <w:rPr>
          <w:rFonts w:ascii="Times New Roman" w:hAnsi="Times New Roman" w:cs="Times New Roman"/>
          <w:sz w:val="24"/>
          <w:szCs w:val="24"/>
        </w:rPr>
        <w:t>World</w:t>
      </w:r>
      <w:proofErr w:type="spellEnd"/>
      <w:r w:rsidRPr="00C929DB">
        <w:rPr>
          <w:rFonts w:ascii="Times New Roman" w:hAnsi="Times New Roman" w:cs="Times New Roman"/>
          <w:sz w:val="24"/>
          <w:szCs w:val="24"/>
        </w:rPr>
        <w:t xml:space="preserve"> </w:t>
      </w:r>
      <w:proofErr w:type="spellStart"/>
      <w:r w:rsidRPr="00C929DB">
        <w:rPr>
          <w:rFonts w:ascii="Times New Roman" w:hAnsi="Times New Roman" w:cs="Times New Roman"/>
          <w:sz w:val="24"/>
          <w:szCs w:val="24"/>
        </w:rPr>
        <w:t>Vision's</w:t>
      </w:r>
      <w:proofErr w:type="spellEnd"/>
      <w:r w:rsidRPr="00C929DB">
        <w:rPr>
          <w:rFonts w:ascii="Times New Roman" w:hAnsi="Times New Roman" w:cs="Times New Roman"/>
          <w:sz w:val="24"/>
          <w:szCs w:val="24"/>
        </w:rPr>
        <w:t xml:space="preserve"> 30-hour </w:t>
      </w:r>
      <w:proofErr w:type="spellStart"/>
      <w:r w:rsidRPr="00C929DB">
        <w:rPr>
          <w:rFonts w:ascii="Times New Roman" w:hAnsi="Times New Roman" w:cs="Times New Roman"/>
          <w:sz w:val="24"/>
          <w:szCs w:val="24"/>
        </w:rPr>
        <w:t>long</w:t>
      </w:r>
      <w:proofErr w:type="spellEnd"/>
      <w:r w:rsidRPr="00C929DB">
        <w:rPr>
          <w:rFonts w:ascii="Times New Roman" w:hAnsi="Times New Roman" w:cs="Times New Roman"/>
          <w:sz w:val="24"/>
          <w:szCs w:val="24"/>
        </w:rPr>
        <w:t xml:space="preserve"> </w:t>
      </w:r>
      <w:proofErr w:type="spellStart"/>
      <w:r w:rsidRPr="00C929DB">
        <w:rPr>
          <w:rFonts w:ascii="Times New Roman" w:hAnsi="Times New Roman" w:cs="Times New Roman"/>
          <w:sz w:val="24"/>
          <w:szCs w:val="24"/>
        </w:rPr>
        <w:t>fast</w:t>
      </w:r>
      <w:proofErr w:type="spellEnd"/>
      <w:r w:rsidR="00693E2B">
        <w:rPr>
          <w:rFonts w:ascii="Times New Roman" w:hAnsi="Times New Roman" w:cs="Times New Roman"/>
          <w:sz w:val="24"/>
          <w:szCs w:val="24"/>
        </w:rPr>
        <w:t>), в ходе которого проходит сбор сре</w:t>
      </w:r>
      <w:proofErr w:type="gramStart"/>
      <w:r w:rsidR="00693E2B">
        <w:rPr>
          <w:rFonts w:ascii="Times New Roman" w:hAnsi="Times New Roman" w:cs="Times New Roman"/>
          <w:sz w:val="24"/>
          <w:szCs w:val="24"/>
        </w:rPr>
        <w:t>дств дл</w:t>
      </w:r>
      <w:proofErr w:type="gramEnd"/>
      <w:r w:rsidR="00693E2B">
        <w:rPr>
          <w:rFonts w:ascii="Times New Roman" w:hAnsi="Times New Roman" w:cs="Times New Roman"/>
          <w:sz w:val="24"/>
          <w:szCs w:val="24"/>
        </w:rPr>
        <w:t xml:space="preserve">я голодающих по всему миру. Подробнее – </w:t>
      </w:r>
      <w:hyperlink r:id="rId15" w:history="1">
        <w:r w:rsidR="00693E2B" w:rsidRPr="00B241D4">
          <w:rPr>
            <w:rStyle w:val="af"/>
            <w:rFonts w:ascii="Times New Roman" w:hAnsi="Times New Roman" w:cs="Times New Roman"/>
            <w:sz w:val="24"/>
            <w:szCs w:val="24"/>
          </w:rPr>
          <w:t>http://www.30hourfamine.org</w:t>
        </w:r>
      </w:hyperlink>
      <w:r w:rsidR="00693E2B">
        <w:rPr>
          <w:rFonts w:ascii="Times New Roman" w:hAnsi="Times New Roman" w:cs="Times New Roman"/>
          <w:sz w:val="24"/>
          <w:szCs w:val="24"/>
        </w:rPr>
        <w:t>.</w:t>
      </w:r>
    </w:p>
    <w:p w:rsidR="00693E2B" w:rsidRDefault="00693E2B" w:rsidP="00DD78EB">
      <w:pPr>
        <w:tabs>
          <w:tab w:val="left" w:pos="8222"/>
        </w:tabs>
        <w:spacing w:line="288" w:lineRule="auto"/>
        <w:ind w:firstLine="851"/>
        <w:jc w:val="both"/>
        <w:rPr>
          <w:rFonts w:ascii="Times New Roman" w:hAnsi="Times New Roman" w:cs="Times New Roman"/>
          <w:sz w:val="24"/>
          <w:szCs w:val="24"/>
        </w:rPr>
      </w:pPr>
    </w:p>
    <w:p w:rsidR="00693E2B" w:rsidRPr="00DF13C7" w:rsidRDefault="00693E2B" w:rsidP="00DD78EB">
      <w:pPr>
        <w:tabs>
          <w:tab w:val="left" w:pos="8222"/>
        </w:tabs>
        <w:spacing w:line="288" w:lineRule="auto"/>
        <w:ind w:firstLine="851"/>
        <w:jc w:val="both"/>
        <w:rPr>
          <w:rFonts w:ascii="Times New Roman" w:hAnsi="Times New Roman" w:cs="Times New Roman"/>
          <w:b/>
          <w:sz w:val="24"/>
          <w:szCs w:val="24"/>
        </w:rPr>
      </w:pPr>
      <w:r>
        <w:rPr>
          <w:rFonts w:ascii="Times New Roman" w:hAnsi="Times New Roman" w:cs="Times New Roman"/>
          <w:b/>
          <w:sz w:val="24"/>
          <w:szCs w:val="24"/>
        </w:rPr>
        <w:t>Проблема бедности.</w:t>
      </w:r>
    </w:p>
    <w:p w:rsidR="00693E2B" w:rsidRPr="0069262D" w:rsidRDefault="00693E2B" w:rsidP="00DD78EB">
      <w:pPr>
        <w:tabs>
          <w:tab w:val="left" w:pos="8222"/>
        </w:tabs>
        <w:spacing w:line="288" w:lineRule="auto"/>
        <w:ind w:firstLine="851"/>
        <w:jc w:val="both"/>
        <w:rPr>
          <w:rFonts w:ascii="Times New Roman" w:hAnsi="Times New Roman" w:cs="Times New Roman"/>
          <w:i/>
          <w:sz w:val="24"/>
          <w:szCs w:val="24"/>
        </w:rPr>
      </w:pPr>
      <w:r>
        <w:rPr>
          <w:rFonts w:ascii="Times New Roman" w:hAnsi="Times New Roman" w:cs="Times New Roman"/>
          <w:sz w:val="24"/>
          <w:szCs w:val="24"/>
        </w:rPr>
        <w:t>(1) Головоломка. Информаци</w:t>
      </w:r>
      <w:r w:rsidR="0069262D">
        <w:rPr>
          <w:rFonts w:ascii="Times New Roman" w:hAnsi="Times New Roman" w:cs="Times New Roman"/>
          <w:sz w:val="24"/>
          <w:szCs w:val="24"/>
        </w:rPr>
        <w:t>ю</w:t>
      </w:r>
      <w:r>
        <w:rPr>
          <w:rFonts w:ascii="Times New Roman" w:hAnsi="Times New Roman" w:cs="Times New Roman"/>
          <w:sz w:val="24"/>
          <w:szCs w:val="24"/>
        </w:rPr>
        <w:t xml:space="preserve"> </w:t>
      </w:r>
      <w:r w:rsidR="0069262D">
        <w:rPr>
          <w:rFonts w:ascii="Times New Roman" w:hAnsi="Times New Roman" w:cs="Times New Roman"/>
          <w:sz w:val="24"/>
          <w:szCs w:val="24"/>
        </w:rPr>
        <w:t>для</w:t>
      </w:r>
      <w:r>
        <w:rPr>
          <w:rFonts w:ascii="Times New Roman" w:hAnsi="Times New Roman" w:cs="Times New Roman"/>
          <w:sz w:val="24"/>
          <w:szCs w:val="24"/>
        </w:rPr>
        <w:t xml:space="preserve"> использова</w:t>
      </w:r>
      <w:r w:rsidR="0069262D">
        <w:rPr>
          <w:rFonts w:ascii="Times New Roman" w:hAnsi="Times New Roman" w:cs="Times New Roman"/>
          <w:sz w:val="24"/>
          <w:szCs w:val="24"/>
        </w:rPr>
        <w:t>ния</w:t>
      </w:r>
      <w:r>
        <w:rPr>
          <w:rFonts w:ascii="Times New Roman" w:hAnsi="Times New Roman" w:cs="Times New Roman"/>
          <w:sz w:val="24"/>
          <w:szCs w:val="24"/>
        </w:rPr>
        <w:t xml:space="preserve"> головоломк</w:t>
      </w:r>
      <w:r w:rsidR="0069262D">
        <w:rPr>
          <w:rFonts w:ascii="Times New Roman" w:hAnsi="Times New Roman" w:cs="Times New Roman"/>
          <w:sz w:val="24"/>
          <w:szCs w:val="24"/>
        </w:rPr>
        <w:t>е</w:t>
      </w:r>
      <w:r>
        <w:rPr>
          <w:rFonts w:ascii="Times New Roman" w:hAnsi="Times New Roman" w:cs="Times New Roman"/>
          <w:sz w:val="24"/>
          <w:szCs w:val="24"/>
        </w:rPr>
        <w:t xml:space="preserve"> </w:t>
      </w:r>
      <w:r w:rsidR="0069262D">
        <w:rPr>
          <w:rFonts w:ascii="Times New Roman" w:hAnsi="Times New Roman" w:cs="Times New Roman"/>
          <w:sz w:val="24"/>
          <w:szCs w:val="24"/>
        </w:rPr>
        <w:t>можно найти</w:t>
      </w:r>
      <w:r>
        <w:rPr>
          <w:rFonts w:ascii="Times New Roman" w:hAnsi="Times New Roman" w:cs="Times New Roman"/>
          <w:sz w:val="24"/>
          <w:szCs w:val="24"/>
        </w:rPr>
        <w:t xml:space="preserve"> в сети Интернет (</w:t>
      </w:r>
      <w:r w:rsidRPr="00BD7391">
        <w:rPr>
          <w:rFonts w:ascii="Times New Roman" w:hAnsi="Times New Roman" w:cs="Times New Roman"/>
          <w:i/>
          <w:sz w:val="24"/>
          <w:szCs w:val="24"/>
        </w:rPr>
        <w:t xml:space="preserve">«50 фактов </w:t>
      </w:r>
      <w:r w:rsidR="0069262D" w:rsidRPr="00BD7391">
        <w:rPr>
          <w:rFonts w:ascii="Times New Roman" w:hAnsi="Times New Roman" w:cs="Times New Roman"/>
          <w:i/>
          <w:sz w:val="24"/>
          <w:szCs w:val="24"/>
        </w:rPr>
        <w:t>о бедности», «Мифы и факты о бедности и благосостоянии»</w:t>
      </w:r>
      <w:r w:rsidR="0069262D">
        <w:rPr>
          <w:rFonts w:ascii="Times New Roman" w:hAnsi="Times New Roman" w:cs="Times New Roman"/>
          <w:sz w:val="24"/>
          <w:szCs w:val="24"/>
        </w:rPr>
        <w:t xml:space="preserve">), на сайте </w:t>
      </w:r>
      <w:r w:rsidR="0069262D" w:rsidRPr="00C929DB">
        <w:rPr>
          <w:rFonts w:ascii="Times New Roman" w:hAnsi="Times New Roman" w:cs="Times New Roman"/>
          <w:i/>
          <w:sz w:val="24"/>
          <w:szCs w:val="24"/>
        </w:rPr>
        <w:t>Хлеб миру</w:t>
      </w:r>
      <w:r w:rsidR="0069262D">
        <w:rPr>
          <w:rFonts w:ascii="Times New Roman" w:hAnsi="Times New Roman" w:cs="Times New Roman"/>
          <w:sz w:val="24"/>
          <w:szCs w:val="24"/>
        </w:rPr>
        <w:t xml:space="preserve"> </w:t>
      </w:r>
      <w:r w:rsidR="0069262D" w:rsidRPr="00C929DB">
        <w:rPr>
          <w:rFonts w:ascii="Times New Roman" w:hAnsi="Times New Roman" w:cs="Times New Roman"/>
          <w:sz w:val="24"/>
          <w:szCs w:val="24"/>
        </w:rPr>
        <w:t>(</w:t>
      </w:r>
      <w:proofErr w:type="spellStart"/>
      <w:r w:rsidR="0069262D" w:rsidRPr="00C929DB">
        <w:rPr>
          <w:rFonts w:ascii="Times New Roman" w:hAnsi="Times New Roman" w:cs="Times New Roman"/>
          <w:i/>
          <w:sz w:val="24"/>
          <w:szCs w:val="24"/>
        </w:rPr>
        <w:t>Bread</w:t>
      </w:r>
      <w:proofErr w:type="spellEnd"/>
      <w:r w:rsidR="0069262D" w:rsidRPr="00C929DB">
        <w:rPr>
          <w:rFonts w:ascii="Times New Roman" w:hAnsi="Times New Roman" w:cs="Times New Roman"/>
          <w:i/>
          <w:sz w:val="24"/>
          <w:szCs w:val="24"/>
        </w:rPr>
        <w:t xml:space="preserve"> </w:t>
      </w:r>
      <w:r w:rsidR="0069262D" w:rsidRPr="00C929DB">
        <w:rPr>
          <w:rFonts w:ascii="Times New Roman" w:hAnsi="Times New Roman" w:cs="Times New Roman"/>
          <w:i/>
          <w:sz w:val="24"/>
          <w:szCs w:val="24"/>
          <w:lang w:val="en-US"/>
        </w:rPr>
        <w:t>for</w:t>
      </w:r>
      <w:r w:rsidR="0069262D" w:rsidRPr="00C929DB">
        <w:rPr>
          <w:rFonts w:ascii="Times New Roman" w:hAnsi="Times New Roman" w:cs="Times New Roman"/>
          <w:i/>
          <w:sz w:val="24"/>
          <w:szCs w:val="24"/>
        </w:rPr>
        <w:t xml:space="preserve"> </w:t>
      </w:r>
      <w:r w:rsidR="0069262D" w:rsidRPr="00C929DB">
        <w:rPr>
          <w:rFonts w:ascii="Times New Roman" w:hAnsi="Times New Roman" w:cs="Times New Roman"/>
          <w:i/>
          <w:sz w:val="24"/>
          <w:szCs w:val="24"/>
          <w:lang w:val="en-US"/>
        </w:rPr>
        <w:t>the</w:t>
      </w:r>
      <w:r w:rsidR="0069262D" w:rsidRPr="00C929DB">
        <w:rPr>
          <w:rFonts w:ascii="Times New Roman" w:hAnsi="Times New Roman" w:cs="Times New Roman"/>
          <w:i/>
          <w:sz w:val="24"/>
          <w:szCs w:val="24"/>
        </w:rPr>
        <w:t xml:space="preserve"> </w:t>
      </w:r>
      <w:r w:rsidR="0069262D" w:rsidRPr="00C929DB">
        <w:rPr>
          <w:rFonts w:ascii="Times New Roman" w:hAnsi="Times New Roman" w:cs="Times New Roman"/>
          <w:i/>
          <w:sz w:val="24"/>
          <w:szCs w:val="24"/>
          <w:lang w:val="en-US"/>
        </w:rPr>
        <w:t>World</w:t>
      </w:r>
      <w:r w:rsidR="0069262D" w:rsidRPr="00C929DB">
        <w:rPr>
          <w:rFonts w:ascii="Times New Roman" w:hAnsi="Times New Roman" w:cs="Times New Roman"/>
          <w:i/>
          <w:sz w:val="24"/>
          <w:szCs w:val="24"/>
        </w:rPr>
        <w:t>'</w:t>
      </w:r>
      <w:r w:rsidR="0069262D" w:rsidRPr="00C929DB">
        <w:rPr>
          <w:rFonts w:ascii="Times New Roman" w:hAnsi="Times New Roman" w:cs="Times New Roman"/>
          <w:i/>
          <w:sz w:val="24"/>
          <w:szCs w:val="24"/>
          <w:lang w:val="en-US"/>
        </w:rPr>
        <w:t>s</w:t>
      </w:r>
      <w:r w:rsidR="0069262D">
        <w:rPr>
          <w:rFonts w:ascii="Times New Roman" w:hAnsi="Times New Roman" w:cs="Times New Roman"/>
          <w:i/>
          <w:sz w:val="24"/>
          <w:szCs w:val="24"/>
        </w:rPr>
        <w:t xml:space="preserve"> </w:t>
      </w:r>
      <w:r w:rsidR="0069262D">
        <w:rPr>
          <w:rFonts w:ascii="Times New Roman" w:hAnsi="Times New Roman" w:cs="Times New Roman"/>
          <w:sz w:val="24"/>
          <w:szCs w:val="24"/>
        </w:rPr>
        <w:t xml:space="preserve">– </w:t>
      </w:r>
      <w:hyperlink r:id="rId16" w:history="1">
        <w:r w:rsidR="0069262D" w:rsidRPr="00B241D4">
          <w:rPr>
            <w:rStyle w:val="af"/>
            <w:rFonts w:ascii="Times New Roman" w:hAnsi="Times New Roman" w:cs="Times New Roman"/>
            <w:sz w:val="24"/>
            <w:szCs w:val="24"/>
            <w:lang w:val="en-US"/>
          </w:rPr>
          <w:t>www</w:t>
        </w:r>
        <w:r w:rsidR="0069262D" w:rsidRPr="00B241D4">
          <w:rPr>
            <w:rStyle w:val="af"/>
            <w:rFonts w:ascii="Times New Roman" w:hAnsi="Times New Roman" w:cs="Times New Roman"/>
            <w:sz w:val="24"/>
            <w:szCs w:val="24"/>
          </w:rPr>
          <w:t>.</w:t>
        </w:r>
        <w:r w:rsidR="0069262D" w:rsidRPr="00B241D4">
          <w:rPr>
            <w:rStyle w:val="af"/>
            <w:rFonts w:ascii="Times New Roman" w:hAnsi="Times New Roman" w:cs="Times New Roman"/>
            <w:sz w:val="24"/>
            <w:szCs w:val="24"/>
            <w:lang w:val="en-US"/>
          </w:rPr>
          <w:t>bread</w:t>
        </w:r>
        <w:r w:rsidR="0069262D" w:rsidRPr="00B241D4">
          <w:rPr>
            <w:rStyle w:val="af"/>
            <w:rFonts w:ascii="Times New Roman" w:hAnsi="Times New Roman" w:cs="Times New Roman"/>
            <w:sz w:val="24"/>
            <w:szCs w:val="24"/>
          </w:rPr>
          <w:t>.</w:t>
        </w:r>
        <w:r w:rsidR="0069262D" w:rsidRPr="00B241D4">
          <w:rPr>
            <w:rStyle w:val="af"/>
            <w:rFonts w:ascii="Times New Roman" w:hAnsi="Times New Roman" w:cs="Times New Roman"/>
            <w:sz w:val="24"/>
            <w:szCs w:val="24"/>
            <w:lang w:val="en-US"/>
          </w:rPr>
          <w:t>org</w:t>
        </w:r>
      </w:hyperlink>
      <w:r w:rsidR="0069262D" w:rsidRPr="00C929DB">
        <w:rPr>
          <w:rFonts w:ascii="Times New Roman" w:hAnsi="Times New Roman" w:cs="Times New Roman"/>
          <w:sz w:val="24"/>
          <w:szCs w:val="24"/>
        </w:rPr>
        <w:t>)</w:t>
      </w:r>
      <w:r w:rsidR="0069262D">
        <w:rPr>
          <w:rFonts w:ascii="Times New Roman" w:hAnsi="Times New Roman" w:cs="Times New Roman"/>
          <w:sz w:val="24"/>
          <w:szCs w:val="24"/>
        </w:rPr>
        <w:t xml:space="preserve"> или </w:t>
      </w:r>
      <w:r w:rsidR="0069262D">
        <w:rPr>
          <w:rFonts w:ascii="Times New Roman" w:hAnsi="Times New Roman" w:cs="Times New Roman"/>
          <w:i/>
          <w:sz w:val="24"/>
          <w:szCs w:val="24"/>
        </w:rPr>
        <w:t xml:space="preserve">Дети могут менять мир </w:t>
      </w:r>
      <w:r w:rsidR="0069262D" w:rsidRPr="0069262D">
        <w:rPr>
          <w:rFonts w:ascii="Times New Roman" w:hAnsi="Times New Roman" w:cs="Times New Roman"/>
          <w:sz w:val="24"/>
          <w:szCs w:val="24"/>
        </w:rPr>
        <w:t>(</w:t>
      </w:r>
      <w:proofErr w:type="spellStart"/>
      <w:r w:rsidR="0069262D" w:rsidRPr="0069262D">
        <w:rPr>
          <w:rFonts w:ascii="Times New Roman" w:hAnsi="Times New Roman" w:cs="Times New Roman"/>
          <w:i/>
          <w:sz w:val="24"/>
          <w:szCs w:val="24"/>
        </w:rPr>
        <w:t>Kids</w:t>
      </w:r>
      <w:proofErr w:type="spellEnd"/>
      <w:r w:rsidR="0069262D" w:rsidRPr="0069262D">
        <w:rPr>
          <w:rFonts w:ascii="Times New Roman" w:hAnsi="Times New Roman" w:cs="Times New Roman"/>
          <w:i/>
          <w:sz w:val="24"/>
          <w:szCs w:val="24"/>
        </w:rPr>
        <w:t xml:space="preserve"> </w:t>
      </w:r>
      <w:proofErr w:type="spellStart"/>
      <w:r w:rsidR="0069262D" w:rsidRPr="0069262D">
        <w:rPr>
          <w:rFonts w:ascii="Times New Roman" w:hAnsi="Times New Roman" w:cs="Times New Roman"/>
          <w:i/>
          <w:sz w:val="24"/>
          <w:szCs w:val="24"/>
        </w:rPr>
        <w:t>can</w:t>
      </w:r>
      <w:proofErr w:type="spellEnd"/>
      <w:r w:rsidR="0069262D" w:rsidRPr="0069262D">
        <w:rPr>
          <w:rFonts w:ascii="Times New Roman" w:hAnsi="Times New Roman" w:cs="Times New Roman"/>
          <w:i/>
          <w:sz w:val="24"/>
          <w:szCs w:val="24"/>
        </w:rPr>
        <w:t xml:space="preserve"> </w:t>
      </w:r>
      <w:proofErr w:type="spellStart"/>
      <w:r w:rsidR="0069262D" w:rsidRPr="0069262D">
        <w:rPr>
          <w:rFonts w:ascii="Times New Roman" w:hAnsi="Times New Roman" w:cs="Times New Roman"/>
          <w:i/>
          <w:sz w:val="24"/>
          <w:szCs w:val="24"/>
        </w:rPr>
        <w:t>make</w:t>
      </w:r>
      <w:proofErr w:type="spellEnd"/>
      <w:r w:rsidR="0069262D" w:rsidRPr="0069262D">
        <w:rPr>
          <w:rFonts w:ascii="Times New Roman" w:hAnsi="Times New Roman" w:cs="Times New Roman"/>
          <w:i/>
          <w:sz w:val="24"/>
          <w:szCs w:val="24"/>
        </w:rPr>
        <w:t xml:space="preserve"> </w:t>
      </w:r>
      <w:proofErr w:type="spellStart"/>
      <w:r w:rsidR="0069262D" w:rsidRPr="0069262D">
        <w:rPr>
          <w:rFonts w:ascii="Times New Roman" w:hAnsi="Times New Roman" w:cs="Times New Roman"/>
          <w:i/>
          <w:sz w:val="24"/>
          <w:szCs w:val="24"/>
        </w:rPr>
        <w:t>a</w:t>
      </w:r>
      <w:proofErr w:type="spellEnd"/>
      <w:r w:rsidR="0069262D" w:rsidRPr="0069262D">
        <w:rPr>
          <w:rFonts w:ascii="Times New Roman" w:hAnsi="Times New Roman" w:cs="Times New Roman"/>
          <w:i/>
          <w:sz w:val="24"/>
          <w:szCs w:val="24"/>
        </w:rPr>
        <w:t xml:space="preserve"> </w:t>
      </w:r>
      <w:proofErr w:type="spellStart"/>
      <w:r w:rsidR="0069262D" w:rsidRPr="0069262D">
        <w:rPr>
          <w:rFonts w:ascii="Times New Roman" w:hAnsi="Times New Roman" w:cs="Times New Roman"/>
          <w:i/>
          <w:sz w:val="24"/>
          <w:szCs w:val="24"/>
        </w:rPr>
        <w:t>difference</w:t>
      </w:r>
      <w:proofErr w:type="spellEnd"/>
      <w:r w:rsidR="0069262D" w:rsidRPr="0069262D">
        <w:rPr>
          <w:rFonts w:ascii="Times New Roman" w:hAnsi="Times New Roman" w:cs="Times New Roman"/>
          <w:i/>
          <w:sz w:val="24"/>
          <w:szCs w:val="24"/>
        </w:rPr>
        <w:t xml:space="preserve"> </w:t>
      </w:r>
      <w:r w:rsidR="0069262D">
        <w:rPr>
          <w:rFonts w:ascii="Times New Roman" w:hAnsi="Times New Roman" w:cs="Times New Roman"/>
          <w:sz w:val="24"/>
          <w:szCs w:val="24"/>
        </w:rPr>
        <w:t xml:space="preserve">– </w:t>
      </w:r>
      <w:hyperlink r:id="rId17" w:history="1">
        <w:r w:rsidR="0069262D" w:rsidRPr="00B241D4">
          <w:rPr>
            <w:rStyle w:val="af"/>
            <w:rFonts w:ascii="Times New Roman" w:hAnsi="Times New Roman" w:cs="Times New Roman"/>
            <w:i/>
            <w:sz w:val="24"/>
            <w:szCs w:val="24"/>
          </w:rPr>
          <w:t>http://www.kids.maine.org/hunfa.htm</w:t>
        </w:r>
      </w:hyperlink>
      <w:r w:rsidR="0069262D" w:rsidRPr="0069262D">
        <w:rPr>
          <w:rFonts w:ascii="Times New Roman" w:hAnsi="Times New Roman" w:cs="Times New Roman"/>
          <w:sz w:val="24"/>
          <w:szCs w:val="24"/>
        </w:rPr>
        <w:t>)</w:t>
      </w:r>
      <w:r w:rsidR="0069262D" w:rsidRPr="0069262D">
        <w:rPr>
          <w:rFonts w:ascii="Times New Roman" w:hAnsi="Times New Roman" w:cs="Times New Roman"/>
          <w:i/>
          <w:sz w:val="24"/>
          <w:szCs w:val="24"/>
        </w:rPr>
        <w:t>.</w:t>
      </w:r>
      <w:r w:rsidR="0069262D">
        <w:rPr>
          <w:rFonts w:ascii="Times New Roman" w:hAnsi="Times New Roman" w:cs="Times New Roman"/>
          <w:i/>
          <w:sz w:val="24"/>
          <w:szCs w:val="24"/>
        </w:rPr>
        <w:t xml:space="preserve"> </w:t>
      </w:r>
    </w:p>
    <w:p w:rsidR="00693E2B" w:rsidRDefault="0069262D"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(2) Имитация. Для</w:t>
      </w:r>
      <w:r w:rsidRPr="00011044">
        <w:rPr>
          <w:rFonts w:ascii="Times New Roman" w:hAnsi="Times New Roman" w:cs="Times New Roman"/>
          <w:sz w:val="24"/>
          <w:szCs w:val="24"/>
        </w:rPr>
        <w:t xml:space="preserve"> </w:t>
      </w:r>
      <w:r>
        <w:rPr>
          <w:rFonts w:ascii="Times New Roman" w:hAnsi="Times New Roman" w:cs="Times New Roman"/>
          <w:sz w:val="24"/>
          <w:szCs w:val="24"/>
        </w:rPr>
        <w:t>проведения</w:t>
      </w:r>
      <w:r w:rsidRPr="00011044">
        <w:rPr>
          <w:rFonts w:ascii="Times New Roman" w:hAnsi="Times New Roman" w:cs="Times New Roman"/>
          <w:sz w:val="24"/>
          <w:szCs w:val="24"/>
        </w:rPr>
        <w:t xml:space="preserve"> </w:t>
      </w:r>
      <w:r>
        <w:rPr>
          <w:rFonts w:ascii="Times New Roman" w:hAnsi="Times New Roman" w:cs="Times New Roman"/>
          <w:sz w:val="24"/>
          <w:szCs w:val="24"/>
        </w:rPr>
        <w:t>имитации</w:t>
      </w:r>
      <w:r w:rsidRPr="00011044">
        <w:rPr>
          <w:rFonts w:ascii="Times New Roman" w:hAnsi="Times New Roman" w:cs="Times New Roman"/>
          <w:sz w:val="24"/>
          <w:szCs w:val="24"/>
        </w:rPr>
        <w:t xml:space="preserve"> </w:t>
      </w:r>
      <w:r>
        <w:rPr>
          <w:rFonts w:ascii="Times New Roman" w:hAnsi="Times New Roman" w:cs="Times New Roman"/>
          <w:sz w:val="24"/>
          <w:szCs w:val="24"/>
        </w:rPr>
        <w:t>голода</w:t>
      </w:r>
      <w:r w:rsidRPr="00011044">
        <w:rPr>
          <w:rFonts w:ascii="Times New Roman" w:hAnsi="Times New Roman" w:cs="Times New Roman"/>
          <w:sz w:val="24"/>
          <w:szCs w:val="24"/>
        </w:rPr>
        <w:t xml:space="preserve">, </w:t>
      </w:r>
      <w:r>
        <w:rPr>
          <w:rFonts w:ascii="Times New Roman" w:hAnsi="Times New Roman" w:cs="Times New Roman"/>
          <w:sz w:val="24"/>
          <w:szCs w:val="24"/>
        </w:rPr>
        <w:t>воспользуйтесь</w:t>
      </w:r>
      <w:r w:rsidRPr="00011044">
        <w:rPr>
          <w:rFonts w:ascii="Times New Roman" w:hAnsi="Times New Roman" w:cs="Times New Roman"/>
          <w:sz w:val="24"/>
          <w:szCs w:val="24"/>
        </w:rPr>
        <w:t xml:space="preserve"> </w:t>
      </w:r>
      <w:r>
        <w:rPr>
          <w:rFonts w:ascii="Times New Roman" w:hAnsi="Times New Roman" w:cs="Times New Roman"/>
          <w:sz w:val="24"/>
          <w:szCs w:val="24"/>
        </w:rPr>
        <w:t>сайтом</w:t>
      </w:r>
      <w:r w:rsidRPr="00011044">
        <w:rPr>
          <w:rFonts w:ascii="Times New Roman" w:hAnsi="Times New Roman" w:cs="Times New Roman"/>
          <w:sz w:val="24"/>
          <w:szCs w:val="24"/>
        </w:rPr>
        <w:t xml:space="preserve"> </w:t>
      </w:r>
      <w:hyperlink r:id="rId18" w:history="1">
        <w:r w:rsidR="00BD7391" w:rsidRPr="00F2052C">
          <w:rPr>
            <w:rStyle w:val="af"/>
            <w:rFonts w:ascii="Times New Roman" w:hAnsi="Times New Roman" w:cs="Times New Roman"/>
            <w:sz w:val="24"/>
            <w:szCs w:val="24"/>
            <w:lang w:val="en-US"/>
          </w:rPr>
          <w:t>http</w:t>
        </w:r>
        <w:r w:rsidR="00BD7391" w:rsidRPr="00F2052C">
          <w:rPr>
            <w:rStyle w:val="af"/>
            <w:rFonts w:ascii="Times New Roman" w:hAnsi="Times New Roman" w:cs="Times New Roman"/>
            <w:sz w:val="24"/>
            <w:szCs w:val="24"/>
          </w:rPr>
          <w:t>://</w:t>
        </w:r>
        <w:r w:rsidR="00BD7391" w:rsidRPr="00F2052C">
          <w:rPr>
            <w:rStyle w:val="af"/>
            <w:rFonts w:ascii="Times New Roman" w:hAnsi="Times New Roman" w:cs="Times New Roman"/>
            <w:sz w:val="24"/>
            <w:szCs w:val="24"/>
            <w:lang w:val="en-US"/>
          </w:rPr>
          <w:t>rj</w:t>
        </w:r>
        <w:r w:rsidR="00BD7391" w:rsidRPr="00F2052C">
          <w:rPr>
            <w:rStyle w:val="af"/>
            <w:rFonts w:ascii="Times New Roman" w:hAnsi="Times New Roman" w:cs="Times New Roman"/>
            <w:sz w:val="24"/>
            <w:szCs w:val="24"/>
          </w:rPr>
          <w:t>.</w:t>
        </w:r>
        <w:r w:rsidR="00BD7391" w:rsidRPr="00F2052C">
          <w:rPr>
            <w:rStyle w:val="af"/>
            <w:rFonts w:ascii="Times New Roman" w:hAnsi="Times New Roman" w:cs="Times New Roman"/>
            <w:sz w:val="24"/>
            <w:szCs w:val="24"/>
            <w:lang w:val="en-US"/>
          </w:rPr>
          <w:t>org</w:t>
        </w:r>
        <w:r w:rsidR="00BD7391" w:rsidRPr="00F2052C">
          <w:rPr>
            <w:rStyle w:val="af"/>
            <w:rFonts w:ascii="Times New Roman" w:hAnsi="Times New Roman" w:cs="Times New Roman"/>
            <w:sz w:val="24"/>
            <w:szCs w:val="24"/>
          </w:rPr>
          <w:t>/</w:t>
        </w:r>
        <w:r w:rsidR="00BD7391" w:rsidRPr="00F2052C">
          <w:rPr>
            <w:rStyle w:val="af"/>
            <w:rFonts w:ascii="Times New Roman" w:hAnsi="Times New Roman" w:cs="Times New Roman"/>
            <w:sz w:val="24"/>
            <w:szCs w:val="24"/>
            <w:lang w:val="en-US"/>
          </w:rPr>
          <w:t>nfty</w:t>
        </w:r>
        <w:r w:rsidR="00BD7391" w:rsidRPr="00F2052C">
          <w:rPr>
            <w:rStyle w:val="af"/>
            <w:rFonts w:ascii="Times New Roman" w:hAnsi="Times New Roman" w:cs="Times New Roman"/>
            <w:sz w:val="24"/>
            <w:szCs w:val="24"/>
          </w:rPr>
          <w:t>/</w:t>
        </w:r>
        <w:r w:rsidR="00BD7391" w:rsidRPr="00F2052C">
          <w:rPr>
            <w:rStyle w:val="af"/>
            <w:rFonts w:ascii="Times New Roman" w:hAnsi="Times New Roman" w:cs="Times New Roman"/>
            <w:sz w:val="24"/>
            <w:szCs w:val="24"/>
            <w:lang w:val="en-US"/>
          </w:rPr>
          <w:t>nor</w:t>
        </w:r>
        <w:r w:rsidR="00BD7391" w:rsidRPr="00F2052C">
          <w:rPr>
            <w:rStyle w:val="af"/>
            <w:rFonts w:ascii="Times New Roman" w:hAnsi="Times New Roman" w:cs="Times New Roman"/>
            <w:sz w:val="24"/>
            <w:szCs w:val="24"/>
          </w:rPr>
          <w:t>/</w:t>
        </w:r>
        <w:r w:rsidR="00BD7391" w:rsidRPr="00F2052C">
          <w:rPr>
            <w:rStyle w:val="af"/>
            <w:rFonts w:ascii="Times New Roman" w:hAnsi="Times New Roman" w:cs="Times New Roman"/>
            <w:sz w:val="24"/>
            <w:szCs w:val="24"/>
            <w:lang w:val="en-US"/>
          </w:rPr>
          <w:t>Programs</w:t>
        </w:r>
        <w:r w:rsidR="00BD7391" w:rsidRPr="00F2052C">
          <w:rPr>
            <w:rStyle w:val="af"/>
            <w:rFonts w:ascii="Times New Roman" w:hAnsi="Times New Roman" w:cs="Times New Roman"/>
            <w:sz w:val="24"/>
            <w:szCs w:val="24"/>
          </w:rPr>
          <w:t>/</w:t>
        </w:r>
        <w:r w:rsidR="00BD7391" w:rsidRPr="00F2052C">
          <w:rPr>
            <w:rStyle w:val="af"/>
            <w:rFonts w:ascii="Times New Roman" w:hAnsi="Times New Roman" w:cs="Times New Roman"/>
            <w:sz w:val="24"/>
            <w:szCs w:val="24"/>
            <w:lang w:val="en-US"/>
          </w:rPr>
          <w:t>program</w:t>
        </w:r>
        <w:r w:rsidR="00BD7391" w:rsidRPr="00F2052C">
          <w:rPr>
            <w:rStyle w:val="af"/>
            <w:rFonts w:ascii="Times New Roman" w:hAnsi="Times New Roman" w:cs="Times New Roman"/>
            <w:sz w:val="24"/>
            <w:szCs w:val="24"/>
          </w:rPr>
          <w:t>18.</w:t>
        </w:r>
        <w:r w:rsidR="00BD7391" w:rsidRPr="00F2052C">
          <w:rPr>
            <w:rStyle w:val="af"/>
            <w:rFonts w:ascii="Times New Roman" w:hAnsi="Times New Roman" w:cs="Times New Roman"/>
            <w:sz w:val="24"/>
            <w:szCs w:val="24"/>
            <w:lang w:val="en-US"/>
          </w:rPr>
          <w:t>html</w:t>
        </w:r>
      </w:hyperlink>
      <w:r w:rsidRPr="00011044">
        <w:rPr>
          <w:rFonts w:ascii="Times New Roman" w:hAnsi="Times New Roman" w:cs="Times New Roman"/>
          <w:sz w:val="24"/>
          <w:szCs w:val="24"/>
        </w:rPr>
        <w:t xml:space="preserve">. </w:t>
      </w:r>
      <w:r w:rsidR="00011044">
        <w:rPr>
          <w:rFonts w:ascii="Times New Roman" w:hAnsi="Times New Roman" w:cs="Times New Roman"/>
          <w:sz w:val="24"/>
          <w:szCs w:val="24"/>
        </w:rPr>
        <w:t>Материалы</w:t>
      </w:r>
      <w:r w:rsidR="00011044" w:rsidRPr="00011044">
        <w:rPr>
          <w:rFonts w:ascii="Times New Roman" w:hAnsi="Times New Roman" w:cs="Times New Roman"/>
          <w:sz w:val="24"/>
          <w:szCs w:val="24"/>
        </w:rPr>
        <w:t xml:space="preserve"> </w:t>
      </w:r>
      <w:r w:rsidR="00011044">
        <w:rPr>
          <w:rFonts w:ascii="Times New Roman" w:hAnsi="Times New Roman" w:cs="Times New Roman"/>
          <w:sz w:val="24"/>
          <w:szCs w:val="24"/>
        </w:rPr>
        <w:t>для</w:t>
      </w:r>
      <w:r w:rsidR="00011044" w:rsidRPr="00011044">
        <w:rPr>
          <w:rFonts w:ascii="Times New Roman" w:hAnsi="Times New Roman" w:cs="Times New Roman"/>
          <w:sz w:val="24"/>
          <w:szCs w:val="24"/>
        </w:rPr>
        <w:t xml:space="preserve"> </w:t>
      </w:r>
      <w:r w:rsidR="00011044">
        <w:rPr>
          <w:rFonts w:ascii="Times New Roman" w:hAnsi="Times New Roman" w:cs="Times New Roman"/>
          <w:sz w:val="24"/>
          <w:szCs w:val="24"/>
        </w:rPr>
        <w:t>тестов</w:t>
      </w:r>
      <w:r w:rsidR="00011044" w:rsidRPr="00011044">
        <w:rPr>
          <w:rFonts w:ascii="Times New Roman" w:hAnsi="Times New Roman" w:cs="Times New Roman"/>
          <w:sz w:val="24"/>
          <w:szCs w:val="24"/>
        </w:rPr>
        <w:t xml:space="preserve"> </w:t>
      </w:r>
      <w:r w:rsidR="00011044">
        <w:rPr>
          <w:rFonts w:ascii="Times New Roman" w:hAnsi="Times New Roman" w:cs="Times New Roman"/>
          <w:sz w:val="24"/>
          <w:szCs w:val="24"/>
        </w:rPr>
        <w:t xml:space="preserve">по проблеме голода (до и после занятий) можно найти на сайте </w:t>
      </w:r>
      <w:hyperlink r:id="rId19" w:history="1">
        <w:r w:rsidR="00011044" w:rsidRPr="00B241D4">
          <w:rPr>
            <w:rStyle w:val="af"/>
            <w:rFonts w:ascii="Times New Roman" w:hAnsi="Times New Roman" w:cs="Times New Roman"/>
            <w:sz w:val="24"/>
            <w:szCs w:val="24"/>
            <w:lang w:val="en-US"/>
          </w:rPr>
          <w:t>http</w:t>
        </w:r>
        <w:r w:rsidR="00011044" w:rsidRPr="00B241D4">
          <w:rPr>
            <w:rStyle w:val="af"/>
            <w:rFonts w:ascii="Times New Roman" w:hAnsi="Times New Roman" w:cs="Times New Roman"/>
            <w:sz w:val="24"/>
            <w:szCs w:val="24"/>
          </w:rPr>
          <w:t>://</w:t>
        </w:r>
        <w:r w:rsidR="00011044" w:rsidRPr="00B241D4">
          <w:rPr>
            <w:rStyle w:val="af"/>
            <w:rFonts w:ascii="Times New Roman" w:hAnsi="Times New Roman" w:cs="Times New Roman"/>
            <w:sz w:val="24"/>
            <w:szCs w:val="24"/>
            <w:lang w:val="en-US"/>
          </w:rPr>
          <w:t>www</w:t>
        </w:r>
        <w:r w:rsidR="00011044" w:rsidRPr="00B241D4">
          <w:rPr>
            <w:rStyle w:val="af"/>
            <w:rFonts w:ascii="Times New Roman" w:hAnsi="Times New Roman" w:cs="Times New Roman"/>
            <w:sz w:val="24"/>
            <w:szCs w:val="24"/>
          </w:rPr>
          <w:t>.</w:t>
        </w:r>
        <w:r w:rsidR="00011044" w:rsidRPr="00B241D4">
          <w:rPr>
            <w:rStyle w:val="af"/>
            <w:rFonts w:ascii="Times New Roman" w:hAnsi="Times New Roman" w:cs="Times New Roman"/>
            <w:sz w:val="24"/>
            <w:szCs w:val="24"/>
            <w:lang w:val="en-US"/>
          </w:rPr>
          <w:t>arches</w:t>
        </w:r>
        <w:r w:rsidR="00011044" w:rsidRPr="00B241D4">
          <w:rPr>
            <w:rStyle w:val="af"/>
            <w:rFonts w:ascii="Times New Roman" w:hAnsi="Times New Roman" w:cs="Times New Roman"/>
            <w:sz w:val="24"/>
            <w:szCs w:val="24"/>
          </w:rPr>
          <w:t>.</w:t>
        </w:r>
        <w:r w:rsidR="00011044" w:rsidRPr="00B241D4">
          <w:rPr>
            <w:rStyle w:val="af"/>
            <w:rFonts w:ascii="Times New Roman" w:hAnsi="Times New Roman" w:cs="Times New Roman"/>
            <w:sz w:val="24"/>
            <w:szCs w:val="24"/>
            <w:lang w:val="en-US"/>
          </w:rPr>
          <w:t>uga</w:t>
        </w:r>
        <w:r w:rsidR="00011044" w:rsidRPr="00B241D4">
          <w:rPr>
            <w:rStyle w:val="af"/>
            <w:rFonts w:ascii="Times New Roman" w:hAnsi="Times New Roman" w:cs="Times New Roman"/>
            <w:sz w:val="24"/>
            <w:szCs w:val="24"/>
          </w:rPr>
          <w:t>.</w:t>
        </w:r>
        <w:r w:rsidR="00011044" w:rsidRPr="00B241D4">
          <w:rPr>
            <w:rStyle w:val="af"/>
            <w:rFonts w:ascii="Times New Roman" w:hAnsi="Times New Roman" w:cs="Times New Roman"/>
            <w:sz w:val="24"/>
            <w:szCs w:val="24"/>
            <w:lang w:val="en-US"/>
          </w:rPr>
          <w:t>edu</w:t>
        </w:r>
        <w:r w:rsidR="00011044" w:rsidRPr="00B241D4">
          <w:rPr>
            <w:rStyle w:val="af"/>
            <w:rFonts w:ascii="Times New Roman" w:hAnsi="Times New Roman" w:cs="Times New Roman"/>
            <w:sz w:val="24"/>
            <w:szCs w:val="24"/>
          </w:rPr>
          <w:t>/~</w:t>
        </w:r>
        <w:r w:rsidR="00011044" w:rsidRPr="00B241D4">
          <w:rPr>
            <w:rStyle w:val="af"/>
            <w:rFonts w:ascii="Times New Roman" w:hAnsi="Times New Roman" w:cs="Times New Roman"/>
            <w:sz w:val="24"/>
            <w:szCs w:val="24"/>
            <w:lang w:val="en-US"/>
          </w:rPr>
          <w:t>norrisje</w:t>
        </w:r>
        <w:r w:rsidR="00011044" w:rsidRPr="00B241D4">
          <w:rPr>
            <w:rStyle w:val="af"/>
            <w:rFonts w:ascii="Times New Roman" w:hAnsi="Times New Roman" w:cs="Times New Roman"/>
            <w:sz w:val="24"/>
            <w:szCs w:val="24"/>
          </w:rPr>
          <w:t>/</w:t>
        </w:r>
        <w:r w:rsidR="00011044" w:rsidRPr="00B241D4">
          <w:rPr>
            <w:rStyle w:val="af"/>
            <w:rFonts w:ascii="Times New Roman" w:hAnsi="Times New Roman" w:cs="Times New Roman"/>
            <w:sz w:val="24"/>
            <w:szCs w:val="24"/>
            <w:lang w:val="en-US"/>
          </w:rPr>
          <w:t>teenrisk</w:t>
        </w:r>
        <w:r w:rsidR="00011044" w:rsidRPr="00B241D4">
          <w:rPr>
            <w:rStyle w:val="af"/>
            <w:rFonts w:ascii="Times New Roman" w:hAnsi="Times New Roman" w:cs="Times New Roman"/>
            <w:sz w:val="24"/>
            <w:szCs w:val="24"/>
          </w:rPr>
          <w:t>/</w:t>
        </w:r>
        <w:r w:rsidR="00011044" w:rsidRPr="00B241D4">
          <w:rPr>
            <w:rStyle w:val="af"/>
            <w:rFonts w:ascii="Times New Roman" w:hAnsi="Times New Roman" w:cs="Times New Roman"/>
            <w:sz w:val="24"/>
            <w:szCs w:val="24"/>
            <w:lang w:val="en-US"/>
          </w:rPr>
          <w:t>main</w:t>
        </w:r>
        <w:r w:rsidR="00011044" w:rsidRPr="00B241D4">
          <w:rPr>
            <w:rStyle w:val="af"/>
            <w:rFonts w:ascii="Times New Roman" w:hAnsi="Times New Roman" w:cs="Times New Roman"/>
            <w:sz w:val="24"/>
            <w:szCs w:val="24"/>
          </w:rPr>
          <w:t>/</w:t>
        </w:r>
        <w:r w:rsidR="00011044" w:rsidRPr="00B241D4">
          <w:rPr>
            <w:rStyle w:val="af"/>
            <w:rFonts w:ascii="Times New Roman" w:hAnsi="Times New Roman" w:cs="Times New Roman"/>
            <w:sz w:val="24"/>
            <w:szCs w:val="24"/>
            <w:lang w:val="en-US"/>
          </w:rPr>
          <w:t>evaluation</w:t>
        </w:r>
        <w:r w:rsidR="00011044" w:rsidRPr="00B241D4">
          <w:rPr>
            <w:rStyle w:val="af"/>
            <w:rFonts w:ascii="Times New Roman" w:hAnsi="Times New Roman" w:cs="Times New Roman"/>
            <w:sz w:val="24"/>
            <w:szCs w:val="24"/>
          </w:rPr>
          <w:t>/</w:t>
        </w:r>
      </w:hyperlink>
      <w:r w:rsidRPr="00011044">
        <w:rPr>
          <w:rFonts w:ascii="Times New Roman" w:hAnsi="Times New Roman" w:cs="Times New Roman"/>
          <w:sz w:val="24"/>
          <w:szCs w:val="24"/>
        </w:rPr>
        <w:t>.</w:t>
      </w:r>
    </w:p>
    <w:p w:rsidR="00011044" w:rsidRDefault="00011044" w:rsidP="00DD78EB">
      <w:pPr>
        <w:tabs>
          <w:tab w:val="left" w:pos="8222"/>
        </w:tabs>
        <w:spacing w:line="288" w:lineRule="auto"/>
        <w:ind w:firstLine="851"/>
        <w:jc w:val="both"/>
        <w:rPr>
          <w:rFonts w:ascii="Times New Roman" w:hAnsi="Times New Roman" w:cs="Times New Roman"/>
          <w:sz w:val="24"/>
          <w:szCs w:val="24"/>
        </w:rPr>
      </w:pPr>
    </w:p>
    <w:p w:rsidR="00011044" w:rsidRPr="00011044" w:rsidRDefault="00011044"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b/>
          <w:sz w:val="24"/>
          <w:szCs w:val="24"/>
        </w:rPr>
        <w:t xml:space="preserve">Воздержание. </w:t>
      </w:r>
      <w:r>
        <w:rPr>
          <w:rFonts w:ascii="Times New Roman" w:hAnsi="Times New Roman" w:cs="Times New Roman"/>
          <w:sz w:val="24"/>
          <w:szCs w:val="24"/>
        </w:rPr>
        <w:t xml:space="preserve">Выберите </w:t>
      </w:r>
      <w:r w:rsidR="005A1399">
        <w:rPr>
          <w:rFonts w:ascii="Times New Roman" w:hAnsi="Times New Roman" w:cs="Times New Roman"/>
          <w:sz w:val="24"/>
          <w:szCs w:val="24"/>
        </w:rPr>
        <w:t>что-нибудь</w:t>
      </w:r>
      <w:r>
        <w:rPr>
          <w:rFonts w:ascii="Times New Roman" w:hAnsi="Times New Roman" w:cs="Times New Roman"/>
          <w:sz w:val="24"/>
          <w:szCs w:val="24"/>
        </w:rPr>
        <w:t xml:space="preserve"> общ</w:t>
      </w:r>
      <w:r w:rsidR="005A1399">
        <w:rPr>
          <w:rFonts w:ascii="Times New Roman" w:hAnsi="Times New Roman" w:cs="Times New Roman"/>
          <w:sz w:val="24"/>
          <w:szCs w:val="24"/>
        </w:rPr>
        <w:t>ее</w:t>
      </w:r>
      <w:r>
        <w:rPr>
          <w:rFonts w:ascii="Times New Roman" w:hAnsi="Times New Roman" w:cs="Times New Roman"/>
          <w:sz w:val="24"/>
          <w:szCs w:val="24"/>
        </w:rPr>
        <w:t xml:space="preserve"> </w:t>
      </w:r>
      <w:r w:rsidR="005A1399">
        <w:rPr>
          <w:rFonts w:ascii="Times New Roman" w:hAnsi="Times New Roman" w:cs="Times New Roman"/>
          <w:sz w:val="24"/>
          <w:szCs w:val="24"/>
        </w:rPr>
        <w:t>для всех учащихся, к чему не имеют доступ бедные и от которого весь класс может отказаться на некоторое время (например, неделя). В течение этого время и далее анализируйте свои ощущения.</w:t>
      </w:r>
    </w:p>
    <w:p w:rsidR="001F00D9" w:rsidRPr="00011044" w:rsidRDefault="001F00D9" w:rsidP="00DD78EB">
      <w:pPr>
        <w:tabs>
          <w:tab w:val="left" w:pos="8222"/>
        </w:tabs>
        <w:spacing w:line="288" w:lineRule="auto"/>
        <w:ind w:firstLine="851"/>
        <w:jc w:val="both"/>
        <w:rPr>
          <w:rFonts w:ascii="Times New Roman" w:hAnsi="Times New Roman" w:cs="Times New Roman"/>
          <w:sz w:val="24"/>
          <w:szCs w:val="24"/>
        </w:rPr>
      </w:pPr>
    </w:p>
    <w:p w:rsidR="005A1399" w:rsidRDefault="005A1399" w:rsidP="00DD78EB">
      <w:pPr>
        <w:tabs>
          <w:tab w:val="center" w:pos="5527"/>
        </w:tabs>
        <w:spacing w:line="288" w:lineRule="auto"/>
        <w:ind w:firstLine="851"/>
        <w:jc w:val="center"/>
        <w:rPr>
          <w:rFonts w:ascii="Times New Roman" w:hAnsi="Times New Roman" w:cs="Times New Roman"/>
          <w:b/>
          <w:sz w:val="24"/>
          <w:szCs w:val="24"/>
        </w:rPr>
      </w:pPr>
      <w:r>
        <w:rPr>
          <w:rFonts w:ascii="Times New Roman" w:hAnsi="Times New Roman" w:cs="Times New Roman"/>
          <w:b/>
          <w:sz w:val="24"/>
          <w:szCs w:val="24"/>
        </w:rPr>
        <w:t>Понимать другие точки зрения, рассуждая по справедливости</w:t>
      </w:r>
    </w:p>
    <w:p w:rsidR="005A1399" w:rsidRDefault="005A1399" w:rsidP="00DD78EB">
      <w:pPr>
        <w:tabs>
          <w:tab w:val="left" w:pos="8222"/>
        </w:tabs>
        <w:spacing w:line="288" w:lineRule="auto"/>
        <w:ind w:firstLine="851"/>
        <w:jc w:val="both"/>
        <w:rPr>
          <w:rFonts w:ascii="Times New Roman" w:hAnsi="Times New Roman" w:cs="Times New Roman"/>
          <w:sz w:val="24"/>
          <w:szCs w:val="24"/>
        </w:rPr>
      </w:pPr>
    </w:p>
    <w:p w:rsidR="005A1399" w:rsidRDefault="005A1399" w:rsidP="00DD78EB">
      <w:pPr>
        <w:tabs>
          <w:tab w:val="left" w:pos="8222"/>
        </w:tabs>
        <w:spacing w:line="288" w:lineRule="auto"/>
        <w:ind w:firstLine="851"/>
        <w:jc w:val="both"/>
        <w:rPr>
          <w:rFonts w:ascii="Times New Roman" w:hAnsi="Times New Roman" w:cs="Times New Roman"/>
          <w:b/>
          <w:sz w:val="24"/>
          <w:szCs w:val="24"/>
        </w:rPr>
      </w:pPr>
      <w:r w:rsidRPr="00936890">
        <w:rPr>
          <w:rFonts w:ascii="Times New Roman" w:hAnsi="Times New Roman" w:cs="Times New Roman"/>
          <w:b/>
          <w:sz w:val="24"/>
          <w:szCs w:val="24"/>
        </w:rPr>
        <w:t>Рекомендации по развитию умений</w:t>
      </w:r>
    </w:p>
    <w:p w:rsidR="005A1399" w:rsidRDefault="005A1399" w:rsidP="00DD78EB">
      <w:pPr>
        <w:tabs>
          <w:tab w:val="left" w:pos="8222"/>
        </w:tabs>
        <w:spacing w:line="288" w:lineRule="auto"/>
        <w:ind w:firstLine="851"/>
        <w:jc w:val="both"/>
        <w:rPr>
          <w:rFonts w:ascii="Times New Roman" w:hAnsi="Times New Roman" w:cs="Times New Roman"/>
          <w:sz w:val="24"/>
          <w:szCs w:val="24"/>
        </w:rPr>
      </w:pPr>
    </w:p>
    <w:p w:rsidR="005A1399" w:rsidRPr="003B3345" w:rsidRDefault="005A1399" w:rsidP="00DD78EB">
      <w:pPr>
        <w:spacing w:line="288" w:lineRule="auto"/>
        <w:jc w:val="center"/>
        <w:rPr>
          <w:rFonts w:ascii="Times New Roman" w:hAnsi="Times New Roman" w:cs="Times New Roman"/>
          <w:b/>
          <w:sz w:val="24"/>
          <w:szCs w:val="24"/>
        </w:rPr>
      </w:pPr>
      <w:r w:rsidRPr="003B3345">
        <w:rPr>
          <w:rFonts w:ascii="Times New Roman" w:hAnsi="Times New Roman" w:cs="Times New Roman"/>
          <w:b/>
          <w:sz w:val="24"/>
          <w:szCs w:val="24"/>
        </w:rPr>
        <w:t>УРОВЕНЬ 4: ИНТЕГРАЦИЯ ЗНАНИЙ И МЕТОДОВ</w:t>
      </w:r>
    </w:p>
    <w:p w:rsidR="005A1399" w:rsidRPr="003B3345" w:rsidRDefault="00792267" w:rsidP="00DD78EB">
      <w:pPr>
        <w:spacing w:line="288" w:lineRule="auto"/>
        <w:jc w:val="center"/>
        <w:rPr>
          <w:rFonts w:ascii="Times New Roman" w:hAnsi="Times New Roman" w:cs="Times New Roman"/>
          <w:i/>
          <w:sz w:val="24"/>
          <w:szCs w:val="24"/>
        </w:rPr>
      </w:pPr>
      <w:r>
        <w:rPr>
          <w:rFonts w:ascii="Times New Roman" w:hAnsi="Times New Roman" w:cs="Times New Roman"/>
          <w:i/>
          <w:sz w:val="24"/>
          <w:szCs w:val="24"/>
        </w:rPr>
        <w:t>Реализуй планы, решай проблемы</w:t>
      </w:r>
    </w:p>
    <w:p w:rsidR="005A1399" w:rsidRPr="001730EF" w:rsidRDefault="005A1399" w:rsidP="00DD78EB">
      <w:pPr>
        <w:spacing w:line="288" w:lineRule="auto"/>
        <w:ind w:firstLine="851"/>
        <w:jc w:val="both"/>
        <w:rPr>
          <w:rFonts w:ascii="Times New Roman" w:hAnsi="Times New Roman" w:cs="Times New Roman"/>
          <w:sz w:val="24"/>
          <w:szCs w:val="24"/>
        </w:rPr>
      </w:pPr>
    </w:p>
    <w:p w:rsidR="005E7296" w:rsidRPr="005E7296" w:rsidRDefault="005A1399" w:rsidP="00DD78EB">
      <w:pPr>
        <w:tabs>
          <w:tab w:val="left" w:pos="8222"/>
        </w:tabs>
        <w:spacing w:line="288" w:lineRule="auto"/>
        <w:ind w:firstLine="851"/>
        <w:jc w:val="both"/>
        <w:rPr>
          <w:rFonts w:ascii="Times New Roman" w:hAnsi="Times New Roman" w:cs="Times New Roman"/>
          <w:sz w:val="24"/>
          <w:szCs w:val="24"/>
        </w:rPr>
      </w:pPr>
      <w:r w:rsidRPr="005A1399">
        <w:rPr>
          <w:rFonts w:ascii="Times New Roman" w:hAnsi="Times New Roman" w:cs="Times New Roman"/>
          <w:b/>
          <w:sz w:val="24"/>
          <w:szCs w:val="24"/>
        </w:rPr>
        <w:lastRenderedPageBreak/>
        <w:t>Реализуйте проект помощи бездомным</w:t>
      </w:r>
      <w:r>
        <w:rPr>
          <w:rFonts w:ascii="Times New Roman" w:hAnsi="Times New Roman" w:cs="Times New Roman"/>
          <w:sz w:val="24"/>
          <w:szCs w:val="24"/>
        </w:rPr>
        <w:t xml:space="preserve">. Помогите бездомным (54 идеи того, что можно сделать, можно найти на сайте </w:t>
      </w:r>
      <w:hyperlink r:id="rId20" w:history="1">
        <w:r w:rsidRPr="00B241D4">
          <w:rPr>
            <w:rStyle w:val="af"/>
            <w:rFonts w:ascii="Times New Roman" w:hAnsi="Times New Roman" w:cs="Times New Roman"/>
            <w:sz w:val="24"/>
            <w:szCs w:val="24"/>
          </w:rPr>
          <w:t>http://www.earthsystems.org/ways/</w:t>
        </w:r>
      </w:hyperlink>
      <w:r w:rsidRPr="005A1399">
        <w:rPr>
          <w:rFonts w:ascii="Times New Roman" w:hAnsi="Times New Roman" w:cs="Times New Roman"/>
          <w:sz w:val="24"/>
          <w:szCs w:val="24"/>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Вот некоторые из предложений: (1) </w:t>
      </w:r>
      <w:r w:rsidR="005E7296">
        <w:rPr>
          <w:rFonts w:ascii="Times New Roman" w:hAnsi="Times New Roman" w:cs="Times New Roman"/>
          <w:sz w:val="24"/>
          <w:szCs w:val="24"/>
        </w:rPr>
        <w:t>Расскажите другим о проблемах бездомных. (2) Собирайте игрушки, чтобы отдать их в качестве пожертвований. (3) Организуйте сбор денег, чтобы пожертвовать их бездомным. (4) Приходите поиграть с детьми в приюте для бездомных. (5) Готовьте пищу и раздавайте ее бездомным. (6) Собирайте другие необходимые вещи (например, предметы личной гигиены), чтобы отдать их в качестве пожертвований.</w:t>
      </w:r>
      <w:proofErr w:type="gramEnd"/>
    </w:p>
    <w:p w:rsidR="001F00D9" w:rsidRPr="00011044" w:rsidRDefault="001F00D9" w:rsidP="00DD78EB">
      <w:pPr>
        <w:tabs>
          <w:tab w:val="left" w:pos="8222"/>
        </w:tabs>
        <w:spacing w:line="288" w:lineRule="auto"/>
        <w:ind w:firstLine="851"/>
        <w:jc w:val="both"/>
        <w:rPr>
          <w:rFonts w:ascii="Times New Roman" w:hAnsi="Times New Roman" w:cs="Times New Roman"/>
          <w:sz w:val="24"/>
          <w:szCs w:val="24"/>
        </w:rPr>
      </w:pPr>
    </w:p>
    <w:p w:rsidR="005E7296" w:rsidRDefault="005E7296" w:rsidP="00DD78EB">
      <w:pPr>
        <w:tabs>
          <w:tab w:val="left" w:pos="8222"/>
        </w:tabs>
        <w:spacing w:line="288" w:lineRule="auto"/>
        <w:ind w:firstLine="851"/>
        <w:jc w:val="both"/>
        <w:rPr>
          <w:rFonts w:ascii="Times New Roman" w:hAnsi="Times New Roman" w:cs="Times New Roman"/>
          <w:sz w:val="24"/>
          <w:szCs w:val="24"/>
        </w:rPr>
      </w:pPr>
      <w:r w:rsidRPr="005E7296">
        <w:rPr>
          <w:rFonts w:ascii="Times New Roman" w:hAnsi="Times New Roman" w:cs="Times New Roman"/>
          <w:b/>
          <w:sz w:val="24"/>
          <w:szCs w:val="24"/>
        </w:rPr>
        <w:t>Имитация</w:t>
      </w:r>
      <w:r>
        <w:rPr>
          <w:rFonts w:ascii="Times New Roman" w:hAnsi="Times New Roman" w:cs="Times New Roman"/>
          <w:sz w:val="24"/>
          <w:szCs w:val="24"/>
        </w:rPr>
        <w:t xml:space="preserve"> </w:t>
      </w:r>
      <w:r w:rsidRPr="005E7296">
        <w:rPr>
          <w:rFonts w:ascii="Times New Roman" w:hAnsi="Times New Roman" w:cs="Times New Roman"/>
          <w:b/>
          <w:sz w:val="24"/>
          <w:szCs w:val="24"/>
        </w:rPr>
        <w:t>бедности</w:t>
      </w:r>
      <w:r>
        <w:rPr>
          <w:rFonts w:ascii="Times New Roman" w:hAnsi="Times New Roman" w:cs="Times New Roman"/>
          <w:sz w:val="24"/>
          <w:szCs w:val="24"/>
        </w:rPr>
        <w:t xml:space="preserve">. Попросите учащихся принять участие в ролевой игре по проблеме бедности. Подробнее – </w:t>
      </w:r>
      <w:hyperlink r:id="rId21" w:history="1">
        <w:r w:rsidRPr="00B241D4">
          <w:rPr>
            <w:rStyle w:val="af"/>
            <w:rFonts w:ascii="Times New Roman" w:hAnsi="Times New Roman" w:cs="Times New Roman"/>
            <w:sz w:val="24"/>
            <w:szCs w:val="24"/>
          </w:rPr>
          <w:t>http://www.ext.vt.edu/news/releases/111898/poverty.html</w:t>
        </w:r>
      </w:hyperlink>
      <w:r>
        <w:rPr>
          <w:rFonts w:ascii="Times New Roman" w:hAnsi="Times New Roman" w:cs="Times New Roman"/>
          <w:sz w:val="24"/>
          <w:szCs w:val="24"/>
        </w:rPr>
        <w:t xml:space="preserve">. </w:t>
      </w:r>
    </w:p>
    <w:p w:rsidR="001F00D9" w:rsidRPr="00011044" w:rsidRDefault="001F00D9" w:rsidP="00DD78EB">
      <w:pPr>
        <w:tabs>
          <w:tab w:val="left" w:pos="8222"/>
        </w:tabs>
        <w:spacing w:line="288" w:lineRule="auto"/>
        <w:ind w:firstLine="851"/>
        <w:jc w:val="both"/>
        <w:rPr>
          <w:rFonts w:ascii="Times New Roman" w:hAnsi="Times New Roman" w:cs="Times New Roman"/>
          <w:sz w:val="24"/>
          <w:szCs w:val="24"/>
        </w:rPr>
      </w:pPr>
    </w:p>
    <w:p w:rsidR="001F00D9" w:rsidRDefault="005E7296" w:rsidP="00DD78EB">
      <w:pPr>
        <w:tabs>
          <w:tab w:val="left" w:pos="8222"/>
        </w:tabs>
        <w:spacing w:line="288" w:lineRule="auto"/>
        <w:ind w:firstLine="851"/>
        <w:jc w:val="both"/>
        <w:rPr>
          <w:rFonts w:ascii="Times New Roman" w:hAnsi="Times New Roman" w:cs="Times New Roman"/>
          <w:sz w:val="24"/>
          <w:szCs w:val="24"/>
        </w:rPr>
      </w:pPr>
      <w:r w:rsidRPr="00F70A5E">
        <w:rPr>
          <w:rFonts w:ascii="Times New Roman" w:hAnsi="Times New Roman" w:cs="Times New Roman"/>
          <w:b/>
          <w:sz w:val="24"/>
          <w:szCs w:val="24"/>
        </w:rPr>
        <w:t>Сбор денег.</w:t>
      </w:r>
      <w:r>
        <w:rPr>
          <w:rFonts w:ascii="Times New Roman" w:hAnsi="Times New Roman" w:cs="Times New Roman"/>
          <w:sz w:val="24"/>
          <w:szCs w:val="24"/>
        </w:rPr>
        <w:t xml:space="preserve"> </w:t>
      </w:r>
      <w:r w:rsidR="00F70A5E">
        <w:rPr>
          <w:rFonts w:ascii="Times New Roman" w:hAnsi="Times New Roman" w:cs="Times New Roman"/>
          <w:sz w:val="24"/>
          <w:szCs w:val="24"/>
        </w:rPr>
        <w:t>Сайт</w:t>
      </w:r>
      <w:r w:rsidR="00F70A5E" w:rsidRPr="00F70A5E">
        <w:rPr>
          <w:rFonts w:ascii="Times New Roman" w:hAnsi="Times New Roman" w:cs="Times New Roman"/>
          <w:sz w:val="24"/>
          <w:szCs w:val="24"/>
        </w:rPr>
        <w:t xml:space="preserve"> </w:t>
      </w:r>
      <w:r w:rsidR="00F70A5E">
        <w:rPr>
          <w:rFonts w:ascii="Times New Roman" w:hAnsi="Times New Roman" w:cs="Times New Roman"/>
          <w:i/>
          <w:sz w:val="24"/>
          <w:szCs w:val="24"/>
        </w:rPr>
        <w:t>Дети</w:t>
      </w:r>
      <w:r w:rsidR="00F70A5E" w:rsidRPr="00F70A5E">
        <w:rPr>
          <w:rFonts w:ascii="Times New Roman" w:hAnsi="Times New Roman" w:cs="Times New Roman"/>
          <w:i/>
          <w:sz w:val="24"/>
          <w:szCs w:val="24"/>
        </w:rPr>
        <w:t xml:space="preserve"> </w:t>
      </w:r>
      <w:r w:rsidR="00F70A5E">
        <w:rPr>
          <w:rFonts w:ascii="Times New Roman" w:hAnsi="Times New Roman" w:cs="Times New Roman"/>
          <w:i/>
          <w:sz w:val="24"/>
          <w:szCs w:val="24"/>
        </w:rPr>
        <w:t>могут</w:t>
      </w:r>
      <w:r w:rsidR="00F70A5E" w:rsidRPr="00F70A5E">
        <w:rPr>
          <w:rFonts w:ascii="Times New Roman" w:hAnsi="Times New Roman" w:cs="Times New Roman"/>
          <w:i/>
          <w:sz w:val="24"/>
          <w:szCs w:val="24"/>
        </w:rPr>
        <w:t xml:space="preserve"> </w:t>
      </w:r>
      <w:r w:rsidR="00F70A5E">
        <w:rPr>
          <w:rFonts w:ascii="Times New Roman" w:hAnsi="Times New Roman" w:cs="Times New Roman"/>
          <w:i/>
          <w:sz w:val="24"/>
          <w:szCs w:val="24"/>
        </w:rPr>
        <w:t>менять</w:t>
      </w:r>
      <w:r w:rsidR="00F70A5E" w:rsidRPr="00F70A5E">
        <w:rPr>
          <w:rFonts w:ascii="Times New Roman" w:hAnsi="Times New Roman" w:cs="Times New Roman"/>
          <w:i/>
          <w:sz w:val="24"/>
          <w:szCs w:val="24"/>
        </w:rPr>
        <w:t xml:space="preserve"> </w:t>
      </w:r>
      <w:r w:rsidR="00F70A5E">
        <w:rPr>
          <w:rFonts w:ascii="Times New Roman" w:hAnsi="Times New Roman" w:cs="Times New Roman"/>
          <w:i/>
          <w:sz w:val="24"/>
          <w:szCs w:val="24"/>
        </w:rPr>
        <w:t>мир</w:t>
      </w:r>
      <w:r w:rsidR="00F70A5E" w:rsidRPr="00F70A5E">
        <w:rPr>
          <w:rFonts w:ascii="Times New Roman" w:hAnsi="Times New Roman" w:cs="Times New Roman"/>
          <w:i/>
          <w:sz w:val="24"/>
          <w:szCs w:val="24"/>
        </w:rPr>
        <w:t xml:space="preserve"> </w:t>
      </w:r>
      <w:r w:rsidR="00F70A5E" w:rsidRPr="00F70A5E">
        <w:rPr>
          <w:rFonts w:ascii="Times New Roman" w:hAnsi="Times New Roman" w:cs="Times New Roman"/>
          <w:sz w:val="24"/>
          <w:szCs w:val="24"/>
        </w:rPr>
        <w:t>(</w:t>
      </w:r>
      <w:r w:rsidR="00F70A5E" w:rsidRPr="00F70A5E">
        <w:rPr>
          <w:rFonts w:ascii="Times New Roman" w:hAnsi="Times New Roman" w:cs="Times New Roman"/>
          <w:i/>
          <w:sz w:val="24"/>
          <w:szCs w:val="24"/>
          <w:lang w:val="en-US"/>
        </w:rPr>
        <w:t>Kids</w:t>
      </w:r>
      <w:r w:rsidR="00F70A5E" w:rsidRPr="00F70A5E">
        <w:rPr>
          <w:rFonts w:ascii="Times New Roman" w:hAnsi="Times New Roman" w:cs="Times New Roman"/>
          <w:i/>
          <w:sz w:val="24"/>
          <w:szCs w:val="24"/>
        </w:rPr>
        <w:t xml:space="preserve"> </w:t>
      </w:r>
      <w:r w:rsidR="00F70A5E" w:rsidRPr="00F70A5E">
        <w:rPr>
          <w:rFonts w:ascii="Times New Roman" w:hAnsi="Times New Roman" w:cs="Times New Roman"/>
          <w:i/>
          <w:sz w:val="24"/>
          <w:szCs w:val="24"/>
          <w:lang w:val="en-US"/>
        </w:rPr>
        <w:t>can</w:t>
      </w:r>
      <w:r w:rsidR="00F70A5E" w:rsidRPr="00F70A5E">
        <w:rPr>
          <w:rFonts w:ascii="Times New Roman" w:hAnsi="Times New Roman" w:cs="Times New Roman"/>
          <w:i/>
          <w:sz w:val="24"/>
          <w:szCs w:val="24"/>
        </w:rPr>
        <w:t xml:space="preserve"> </w:t>
      </w:r>
      <w:r w:rsidR="00F70A5E" w:rsidRPr="00F70A5E">
        <w:rPr>
          <w:rFonts w:ascii="Times New Roman" w:hAnsi="Times New Roman" w:cs="Times New Roman"/>
          <w:i/>
          <w:sz w:val="24"/>
          <w:szCs w:val="24"/>
          <w:lang w:val="en-US"/>
        </w:rPr>
        <w:t>make</w:t>
      </w:r>
      <w:r w:rsidR="00F70A5E" w:rsidRPr="00F70A5E">
        <w:rPr>
          <w:rFonts w:ascii="Times New Roman" w:hAnsi="Times New Roman" w:cs="Times New Roman"/>
          <w:i/>
          <w:sz w:val="24"/>
          <w:szCs w:val="24"/>
        </w:rPr>
        <w:t xml:space="preserve"> </w:t>
      </w:r>
      <w:r w:rsidR="00F70A5E" w:rsidRPr="00F70A5E">
        <w:rPr>
          <w:rFonts w:ascii="Times New Roman" w:hAnsi="Times New Roman" w:cs="Times New Roman"/>
          <w:i/>
          <w:sz w:val="24"/>
          <w:szCs w:val="24"/>
          <w:lang w:val="en-US"/>
        </w:rPr>
        <w:t>a</w:t>
      </w:r>
      <w:r w:rsidR="00F70A5E" w:rsidRPr="00F70A5E">
        <w:rPr>
          <w:rFonts w:ascii="Times New Roman" w:hAnsi="Times New Roman" w:cs="Times New Roman"/>
          <w:i/>
          <w:sz w:val="24"/>
          <w:szCs w:val="24"/>
        </w:rPr>
        <w:t xml:space="preserve"> </w:t>
      </w:r>
      <w:r w:rsidR="00F70A5E" w:rsidRPr="00F70A5E">
        <w:rPr>
          <w:rFonts w:ascii="Times New Roman" w:hAnsi="Times New Roman" w:cs="Times New Roman"/>
          <w:i/>
          <w:sz w:val="24"/>
          <w:szCs w:val="24"/>
          <w:lang w:val="en-US"/>
        </w:rPr>
        <w:t>difference</w:t>
      </w:r>
      <w:r w:rsidR="00F70A5E" w:rsidRPr="00F70A5E">
        <w:rPr>
          <w:rFonts w:ascii="Times New Roman" w:hAnsi="Times New Roman" w:cs="Times New Roman"/>
          <w:i/>
          <w:sz w:val="24"/>
          <w:szCs w:val="24"/>
        </w:rPr>
        <w:t xml:space="preserve"> </w:t>
      </w:r>
      <w:r w:rsidR="00F70A5E" w:rsidRPr="00F70A5E">
        <w:rPr>
          <w:rFonts w:ascii="Times New Roman" w:hAnsi="Times New Roman" w:cs="Times New Roman"/>
          <w:sz w:val="24"/>
          <w:szCs w:val="24"/>
        </w:rPr>
        <w:t xml:space="preserve">– </w:t>
      </w:r>
      <w:hyperlink r:id="rId22" w:history="1">
        <w:r w:rsidR="00F70A5E" w:rsidRPr="00F70A5E">
          <w:rPr>
            <w:rStyle w:val="af"/>
            <w:rFonts w:ascii="Times New Roman" w:hAnsi="Times New Roman" w:cs="Times New Roman"/>
            <w:i/>
            <w:sz w:val="24"/>
            <w:szCs w:val="24"/>
            <w:lang w:val="en-US"/>
          </w:rPr>
          <w:t>http</w:t>
        </w:r>
        <w:r w:rsidR="00F70A5E" w:rsidRPr="00F70A5E">
          <w:rPr>
            <w:rStyle w:val="af"/>
            <w:rFonts w:ascii="Times New Roman" w:hAnsi="Times New Roman" w:cs="Times New Roman"/>
            <w:i/>
            <w:sz w:val="24"/>
            <w:szCs w:val="24"/>
          </w:rPr>
          <w:t>://</w:t>
        </w:r>
        <w:r w:rsidR="00F70A5E" w:rsidRPr="00F70A5E">
          <w:rPr>
            <w:rStyle w:val="af"/>
            <w:rFonts w:ascii="Times New Roman" w:hAnsi="Times New Roman" w:cs="Times New Roman"/>
            <w:i/>
            <w:sz w:val="24"/>
            <w:szCs w:val="24"/>
            <w:lang w:val="en-US"/>
          </w:rPr>
          <w:t>www</w:t>
        </w:r>
        <w:r w:rsidR="00F70A5E" w:rsidRPr="00F70A5E">
          <w:rPr>
            <w:rStyle w:val="af"/>
            <w:rFonts w:ascii="Times New Roman" w:hAnsi="Times New Roman" w:cs="Times New Roman"/>
            <w:i/>
            <w:sz w:val="24"/>
            <w:szCs w:val="24"/>
          </w:rPr>
          <w:t>.</w:t>
        </w:r>
        <w:r w:rsidR="00F70A5E" w:rsidRPr="00F70A5E">
          <w:rPr>
            <w:rStyle w:val="af"/>
            <w:rFonts w:ascii="Times New Roman" w:hAnsi="Times New Roman" w:cs="Times New Roman"/>
            <w:i/>
            <w:sz w:val="24"/>
            <w:szCs w:val="24"/>
            <w:lang w:val="en-US"/>
          </w:rPr>
          <w:t>kids</w:t>
        </w:r>
        <w:r w:rsidR="00F70A5E" w:rsidRPr="00F70A5E">
          <w:rPr>
            <w:rStyle w:val="af"/>
            <w:rFonts w:ascii="Times New Roman" w:hAnsi="Times New Roman" w:cs="Times New Roman"/>
            <w:i/>
            <w:sz w:val="24"/>
            <w:szCs w:val="24"/>
          </w:rPr>
          <w:t>.</w:t>
        </w:r>
        <w:proofErr w:type="spellStart"/>
        <w:r w:rsidR="00F70A5E" w:rsidRPr="00F70A5E">
          <w:rPr>
            <w:rStyle w:val="af"/>
            <w:rFonts w:ascii="Times New Roman" w:hAnsi="Times New Roman" w:cs="Times New Roman"/>
            <w:i/>
            <w:sz w:val="24"/>
            <w:szCs w:val="24"/>
            <w:lang w:val="en-US"/>
          </w:rPr>
          <w:t>maine</w:t>
        </w:r>
        <w:proofErr w:type="spellEnd"/>
        <w:r w:rsidR="00F70A5E" w:rsidRPr="00F70A5E">
          <w:rPr>
            <w:rStyle w:val="af"/>
            <w:rFonts w:ascii="Times New Roman" w:hAnsi="Times New Roman" w:cs="Times New Roman"/>
            <w:i/>
            <w:sz w:val="24"/>
            <w:szCs w:val="24"/>
          </w:rPr>
          <w:t>.</w:t>
        </w:r>
        <w:r w:rsidR="00F70A5E" w:rsidRPr="00F70A5E">
          <w:rPr>
            <w:rStyle w:val="af"/>
            <w:rFonts w:ascii="Times New Roman" w:hAnsi="Times New Roman" w:cs="Times New Roman"/>
            <w:i/>
            <w:sz w:val="24"/>
            <w:szCs w:val="24"/>
            <w:lang w:val="en-US"/>
          </w:rPr>
          <w:t>org</w:t>
        </w:r>
        <w:r w:rsidR="00F70A5E" w:rsidRPr="00F70A5E">
          <w:rPr>
            <w:rStyle w:val="af"/>
            <w:rFonts w:ascii="Times New Roman" w:hAnsi="Times New Roman" w:cs="Times New Roman"/>
            <w:i/>
            <w:sz w:val="24"/>
            <w:szCs w:val="24"/>
          </w:rPr>
          <w:t>/</w:t>
        </w:r>
        <w:proofErr w:type="spellStart"/>
        <w:r w:rsidR="00F70A5E" w:rsidRPr="00F70A5E">
          <w:rPr>
            <w:rStyle w:val="af"/>
            <w:rFonts w:ascii="Times New Roman" w:hAnsi="Times New Roman" w:cs="Times New Roman"/>
            <w:i/>
            <w:sz w:val="24"/>
            <w:szCs w:val="24"/>
            <w:lang w:val="en-US"/>
          </w:rPr>
          <w:t>hunfa</w:t>
        </w:r>
        <w:proofErr w:type="spellEnd"/>
        <w:r w:rsidR="00F70A5E" w:rsidRPr="00F70A5E">
          <w:rPr>
            <w:rStyle w:val="af"/>
            <w:rFonts w:ascii="Times New Roman" w:hAnsi="Times New Roman" w:cs="Times New Roman"/>
            <w:i/>
            <w:sz w:val="24"/>
            <w:szCs w:val="24"/>
          </w:rPr>
          <w:t>.</w:t>
        </w:r>
        <w:proofErr w:type="spellStart"/>
        <w:r w:rsidR="00F70A5E" w:rsidRPr="00F70A5E">
          <w:rPr>
            <w:rStyle w:val="af"/>
            <w:rFonts w:ascii="Times New Roman" w:hAnsi="Times New Roman" w:cs="Times New Roman"/>
            <w:i/>
            <w:sz w:val="24"/>
            <w:szCs w:val="24"/>
            <w:lang w:val="en-US"/>
          </w:rPr>
          <w:t>htm</w:t>
        </w:r>
        <w:proofErr w:type="spellEnd"/>
      </w:hyperlink>
      <w:r w:rsidR="00F70A5E" w:rsidRPr="00F70A5E">
        <w:rPr>
          <w:rFonts w:ascii="Times New Roman" w:hAnsi="Times New Roman" w:cs="Times New Roman"/>
          <w:sz w:val="24"/>
          <w:szCs w:val="24"/>
        </w:rPr>
        <w:t>)</w:t>
      </w:r>
      <w:r w:rsidR="00F70A5E">
        <w:rPr>
          <w:rFonts w:ascii="Times New Roman" w:hAnsi="Times New Roman" w:cs="Times New Roman"/>
          <w:sz w:val="24"/>
          <w:szCs w:val="24"/>
        </w:rPr>
        <w:t xml:space="preserve"> предлагает идеи, как организовать сбор денег, включая пеший поход, танцы, </w:t>
      </w:r>
      <w:r w:rsidR="00F70A5E" w:rsidRPr="00F70A5E">
        <w:rPr>
          <w:rFonts w:ascii="Times New Roman" w:hAnsi="Times New Roman" w:cs="Times New Roman"/>
          <w:sz w:val="24"/>
          <w:szCs w:val="24"/>
        </w:rPr>
        <w:t>соревнование на длительность чтения</w:t>
      </w:r>
      <w:r w:rsidR="00F70A5E">
        <w:rPr>
          <w:rFonts w:ascii="Times New Roman" w:hAnsi="Times New Roman" w:cs="Times New Roman"/>
          <w:sz w:val="24"/>
          <w:szCs w:val="24"/>
        </w:rPr>
        <w:t xml:space="preserve">, викторины между учащимися и преподавателями, выставку художественных работ, костюмированный балл, лотерею, голодание или аукцион. Выберите любой из вариантов и организуйте сбор денег. </w:t>
      </w:r>
    </w:p>
    <w:p w:rsidR="00F70A5E" w:rsidRDefault="00F70A5E" w:rsidP="00DD78EB">
      <w:pPr>
        <w:tabs>
          <w:tab w:val="left" w:pos="8222"/>
        </w:tabs>
        <w:spacing w:line="288" w:lineRule="auto"/>
        <w:ind w:firstLine="851"/>
        <w:jc w:val="both"/>
        <w:rPr>
          <w:rFonts w:ascii="Times New Roman" w:hAnsi="Times New Roman" w:cs="Times New Roman"/>
          <w:sz w:val="24"/>
          <w:szCs w:val="24"/>
        </w:rPr>
      </w:pPr>
    </w:p>
    <w:p w:rsidR="00F70A5E" w:rsidRPr="00F70A5E" w:rsidRDefault="00F70A5E" w:rsidP="00DD78EB">
      <w:pPr>
        <w:tabs>
          <w:tab w:val="left" w:pos="8222"/>
        </w:tabs>
        <w:spacing w:line="288" w:lineRule="auto"/>
        <w:ind w:firstLine="851"/>
        <w:jc w:val="both"/>
        <w:rPr>
          <w:rFonts w:ascii="Times New Roman" w:hAnsi="Times New Roman" w:cs="Times New Roman"/>
          <w:sz w:val="24"/>
          <w:szCs w:val="24"/>
        </w:rPr>
      </w:pPr>
      <w:r w:rsidRPr="00F70A5E">
        <w:rPr>
          <w:rFonts w:ascii="Times New Roman" w:hAnsi="Times New Roman" w:cs="Times New Roman"/>
          <w:b/>
          <w:sz w:val="24"/>
          <w:szCs w:val="24"/>
        </w:rPr>
        <w:t>Проведите информационную кампанию.</w:t>
      </w:r>
      <w:r>
        <w:rPr>
          <w:rFonts w:ascii="Times New Roman" w:hAnsi="Times New Roman" w:cs="Times New Roman"/>
          <w:sz w:val="24"/>
          <w:szCs w:val="24"/>
        </w:rPr>
        <w:t xml:space="preserve"> С помощью местного (волонтера) публициста или сотрудника рекламной компании организуйте кампанию по информированию общественности об одной из проблеме </w:t>
      </w:r>
      <w:proofErr w:type="gramStart"/>
      <w:r>
        <w:rPr>
          <w:rFonts w:ascii="Times New Roman" w:hAnsi="Times New Roman" w:cs="Times New Roman"/>
          <w:sz w:val="24"/>
          <w:szCs w:val="24"/>
        </w:rPr>
        <w:t>нуждающихся</w:t>
      </w:r>
      <w:proofErr w:type="gramEnd"/>
      <w:r>
        <w:rPr>
          <w:rFonts w:ascii="Times New Roman" w:hAnsi="Times New Roman" w:cs="Times New Roman"/>
          <w:sz w:val="24"/>
          <w:szCs w:val="24"/>
        </w:rPr>
        <w:t xml:space="preserve"> в вашем местном сообществе. Для этого необходимо выбрать проблему, обсудить возможные ключевые идеи и необходимые действия. Учащиеся могут также выступить с публичными речами, поделиться своими соображениями на заседании городского собрания, лоббировать меры по улучшению жизни.</w:t>
      </w:r>
    </w:p>
    <w:p w:rsidR="001F00D9" w:rsidRPr="00F70A5E" w:rsidRDefault="001F00D9" w:rsidP="00DD78EB">
      <w:pPr>
        <w:tabs>
          <w:tab w:val="left" w:pos="8222"/>
        </w:tabs>
        <w:spacing w:line="288" w:lineRule="auto"/>
        <w:ind w:firstLine="851"/>
        <w:jc w:val="both"/>
        <w:rPr>
          <w:rFonts w:ascii="Times New Roman" w:hAnsi="Times New Roman" w:cs="Times New Roman"/>
          <w:sz w:val="24"/>
          <w:szCs w:val="24"/>
        </w:rPr>
      </w:pPr>
    </w:p>
    <w:p w:rsidR="00D9221E" w:rsidRDefault="00D9221E" w:rsidP="00DD78EB">
      <w:pPr>
        <w:tabs>
          <w:tab w:val="left" w:pos="8222"/>
        </w:tabs>
        <w:spacing w:line="288" w:lineRule="auto"/>
        <w:ind w:firstLine="1843"/>
        <w:jc w:val="both"/>
        <w:rPr>
          <w:rFonts w:ascii="Times New Roman" w:hAnsi="Times New Roman" w:cs="Times New Roman"/>
          <w:b/>
          <w:sz w:val="24"/>
          <w:szCs w:val="24"/>
        </w:rPr>
      </w:pPr>
      <w:r w:rsidRPr="00E74254">
        <w:rPr>
          <w:rFonts w:ascii="Times New Roman" w:hAnsi="Times New Roman" w:cs="Times New Roman"/>
          <w:b/>
          <w:sz w:val="24"/>
          <w:szCs w:val="24"/>
        </w:rPr>
        <w:t>Советы по оцениванию</w:t>
      </w:r>
    </w:p>
    <w:p w:rsidR="001F00D9" w:rsidRPr="00F70A5E" w:rsidRDefault="00D9221E"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b/>
          <w:sz w:val="24"/>
          <w:szCs w:val="24"/>
        </w:rPr>
        <w:t>Рассуждать по справедливости</w:t>
      </w:r>
    </w:p>
    <w:p w:rsidR="001F00D9" w:rsidRDefault="001F00D9" w:rsidP="00DD78EB">
      <w:pPr>
        <w:tabs>
          <w:tab w:val="left" w:pos="8222"/>
        </w:tabs>
        <w:spacing w:line="288" w:lineRule="auto"/>
        <w:ind w:firstLine="851"/>
        <w:jc w:val="both"/>
        <w:rPr>
          <w:rFonts w:ascii="Times New Roman" w:hAnsi="Times New Roman" w:cs="Times New Roman"/>
          <w:sz w:val="24"/>
          <w:szCs w:val="24"/>
        </w:rPr>
      </w:pPr>
    </w:p>
    <w:p w:rsidR="00D9221E" w:rsidRDefault="00D26B7B" w:rsidP="00DD78EB">
      <w:pPr>
        <w:tabs>
          <w:tab w:val="left" w:pos="8222"/>
        </w:tabs>
        <w:spacing w:line="288" w:lineRule="auto"/>
        <w:ind w:firstLine="851"/>
        <w:jc w:val="both"/>
        <w:rPr>
          <w:rFonts w:ascii="Times New Roman" w:hAnsi="Times New Roman" w:cs="Times New Roman"/>
          <w:sz w:val="24"/>
          <w:szCs w:val="24"/>
        </w:rPr>
      </w:pPr>
      <w:r w:rsidRPr="00D26B7B">
        <w:rPr>
          <w:rFonts w:ascii="Times New Roman" w:hAnsi="Times New Roman" w:cs="Times New Roman"/>
          <w:b/>
          <w:sz w:val="24"/>
          <w:szCs w:val="24"/>
        </w:rPr>
        <w:t>Сообщения.</w:t>
      </w:r>
      <w:r>
        <w:rPr>
          <w:rFonts w:ascii="Times New Roman" w:hAnsi="Times New Roman" w:cs="Times New Roman"/>
          <w:sz w:val="24"/>
          <w:szCs w:val="24"/>
        </w:rPr>
        <w:t xml:space="preserve"> Предложите учащимся писать и публиковать сообщения (например, электронные заметки, постеры, объявления об общественных мероприятиях, речи) по вопросам справедливости.</w:t>
      </w:r>
    </w:p>
    <w:p w:rsidR="00D26B7B" w:rsidRDefault="00D26B7B" w:rsidP="00DD78EB">
      <w:pPr>
        <w:tabs>
          <w:tab w:val="left" w:pos="8222"/>
        </w:tabs>
        <w:spacing w:line="288" w:lineRule="auto"/>
        <w:ind w:firstLine="851"/>
        <w:jc w:val="both"/>
        <w:rPr>
          <w:rFonts w:ascii="Times New Roman" w:hAnsi="Times New Roman" w:cs="Times New Roman"/>
          <w:sz w:val="24"/>
          <w:szCs w:val="24"/>
        </w:rPr>
      </w:pPr>
    </w:p>
    <w:p w:rsidR="00D26B7B" w:rsidRPr="00F70A5E" w:rsidRDefault="00D26B7B" w:rsidP="00DD78EB">
      <w:pPr>
        <w:tabs>
          <w:tab w:val="left" w:pos="8222"/>
        </w:tabs>
        <w:spacing w:line="288" w:lineRule="auto"/>
        <w:ind w:firstLine="851"/>
        <w:jc w:val="both"/>
        <w:rPr>
          <w:rFonts w:ascii="Times New Roman" w:hAnsi="Times New Roman" w:cs="Times New Roman"/>
          <w:sz w:val="24"/>
          <w:szCs w:val="24"/>
        </w:rPr>
      </w:pPr>
      <w:r w:rsidRPr="00D26B7B">
        <w:rPr>
          <w:rFonts w:ascii="Times New Roman" w:hAnsi="Times New Roman" w:cs="Times New Roman"/>
          <w:b/>
          <w:sz w:val="24"/>
          <w:szCs w:val="24"/>
        </w:rPr>
        <w:t>Социальное действие.</w:t>
      </w:r>
      <w:r>
        <w:rPr>
          <w:rFonts w:ascii="Times New Roman" w:hAnsi="Times New Roman" w:cs="Times New Roman"/>
          <w:sz w:val="24"/>
          <w:szCs w:val="24"/>
        </w:rPr>
        <w:t xml:space="preserve"> Предложите учащимся предпринять социальные действия посредством петиций, демонстраций, написания писем, защита прав, организация общественных кампаний. </w:t>
      </w:r>
    </w:p>
    <w:p w:rsidR="00D26B7B" w:rsidRPr="00011044" w:rsidRDefault="00D26B7B" w:rsidP="00DD78EB">
      <w:pPr>
        <w:tabs>
          <w:tab w:val="left" w:pos="8222"/>
        </w:tabs>
        <w:spacing w:line="288" w:lineRule="auto"/>
        <w:ind w:firstLine="851"/>
        <w:jc w:val="both"/>
        <w:rPr>
          <w:rFonts w:ascii="Times New Roman" w:hAnsi="Times New Roman" w:cs="Times New Roman"/>
          <w:sz w:val="24"/>
          <w:szCs w:val="24"/>
        </w:rPr>
      </w:pPr>
    </w:p>
    <w:p w:rsidR="00D26B7B" w:rsidRDefault="00D26B7B" w:rsidP="00DD78EB">
      <w:pPr>
        <w:tabs>
          <w:tab w:val="center" w:pos="5527"/>
        </w:tabs>
        <w:spacing w:line="288" w:lineRule="auto"/>
        <w:ind w:firstLine="851"/>
        <w:jc w:val="center"/>
        <w:rPr>
          <w:rFonts w:ascii="Times New Roman" w:hAnsi="Times New Roman" w:cs="Times New Roman"/>
          <w:b/>
          <w:sz w:val="24"/>
          <w:szCs w:val="24"/>
        </w:rPr>
      </w:pPr>
      <w:r>
        <w:rPr>
          <w:rFonts w:ascii="Times New Roman" w:hAnsi="Times New Roman" w:cs="Times New Roman"/>
          <w:b/>
          <w:sz w:val="24"/>
          <w:szCs w:val="24"/>
        </w:rPr>
        <w:t>Создавайте атмосферу</w:t>
      </w:r>
      <w:r w:rsidR="00A1643C">
        <w:rPr>
          <w:rFonts w:ascii="Times New Roman" w:hAnsi="Times New Roman" w:cs="Times New Roman"/>
          <w:b/>
          <w:sz w:val="24"/>
          <w:szCs w:val="24"/>
        </w:rPr>
        <w:t>,</w:t>
      </w:r>
    </w:p>
    <w:p w:rsidR="00D26B7B" w:rsidRDefault="00D26B7B" w:rsidP="00DD78EB">
      <w:pPr>
        <w:tabs>
          <w:tab w:val="center" w:pos="5527"/>
        </w:tabs>
        <w:spacing w:line="288" w:lineRule="auto"/>
        <w:ind w:firstLine="851"/>
        <w:jc w:val="center"/>
        <w:rPr>
          <w:rFonts w:ascii="Times New Roman" w:hAnsi="Times New Roman" w:cs="Times New Roman"/>
          <w:b/>
          <w:sz w:val="24"/>
          <w:szCs w:val="24"/>
        </w:rPr>
      </w:pPr>
      <w:r>
        <w:rPr>
          <w:rFonts w:ascii="Times New Roman" w:hAnsi="Times New Roman" w:cs="Times New Roman"/>
          <w:b/>
          <w:sz w:val="24"/>
          <w:szCs w:val="24"/>
        </w:rPr>
        <w:t>чтобы развивать умения понимать другие точки зрения</w:t>
      </w:r>
    </w:p>
    <w:p w:rsidR="00D26B7B" w:rsidRDefault="00D26B7B" w:rsidP="00DD78EB">
      <w:pPr>
        <w:tabs>
          <w:tab w:val="center" w:pos="5527"/>
        </w:tabs>
        <w:spacing w:line="288" w:lineRule="auto"/>
        <w:ind w:firstLine="851"/>
        <w:jc w:val="center"/>
        <w:rPr>
          <w:rFonts w:ascii="Times New Roman" w:hAnsi="Times New Roman" w:cs="Times New Roman"/>
          <w:b/>
          <w:sz w:val="24"/>
          <w:szCs w:val="24"/>
        </w:rPr>
      </w:pPr>
    </w:p>
    <w:p w:rsidR="00D26B7B" w:rsidRDefault="00D26B7B" w:rsidP="00DD78EB">
      <w:pPr>
        <w:tabs>
          <w:tab w:val="center" w:pos="5527"/>
        </w:tabs>
        <w:spacing w:line="288" w:lineRule="auto"/>
        <w:ind w:firstLine="851"/>
        <w:jc w:val="center"/>
        <w:rPr>
          <w:rFonts w:ascii="Times New Roman" w:hAnsi="Times New Roman" w:cs="Times New Roman"/>
          <w:b/>
          <w:sz w:val="24"/>
          <w:szCs w:val="24"/>
        </w:rPr>
      </w:pPr>
      <w:r>
        <w:rPr>
          <w:rFonts w:ascii="Times New Roman" w:hAnsi="Times New Roman" w:cs="Times New Roman"/>
          <w:b/>
          <w:sz w:val="24"/>
          <w:szCs w:val="24"/>
        </w:rPr>
        <w:t xml:space="preserve">Интегрируйте </w:t>
      </w:r>
      <w:r w:rsidR="003556EE">
        <w:rPr>
          <w:rFonts w:ascii="Times New Roman" w:hAnsi="Times New Roman" w:cs="Times New Roman"/>
          <w:b/>
          <w:sz w:val="24"/>
          <w:szCs w:val="24"/>
        </w:rPr>
        <w:t xml:space="preserve">социальное видение </w:t>
      </w:r>
      <w:r>
        <w:rPr>
          <w:rFonts w:ascii="Times New Roman" w:hAnsi="Times New Roman" w:cs="Times New Roman"/>
          <w:b/>
          <w:sz w:val="24"/>
          <w:szCs w:val="24"/>
        </w:rPr>
        <w:t xml:space="preserve">в учебный процесс  </w:t>
      </w:r>
    </w:p>
    <w:p w:rsidR="00D26B7B" w:rsidRDefault="00D26B7B" w:rsidP="00DD78EB">
      <w:pPr>
        <w:tabs>
          <w:tab w:val="left" w:pos="8222"/>
        </w:tabs>
        <w:spacing w:line="288" w:lineRule="auto"/>
        <w:ind w:firstLine="851"/>
        <w:jc w:val="both"/>
        <w:rPr>
          <w:rFonts w:ascii="Times New Roman" w:hAnsi="Times New Roman" w:cs="Times New Roman"/>
          <w:sz w:val="24"/>
          <w:szCs w:val="24"/>
        </w:rPr>
      </w:pPr>
    </w:p>
    <w:p w:rsidR="00D26B7B" w:rsidRDefault="003556EE"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Когда уместно, представляйте на занятиях различные точки зрения.</w:t>
      </w:r>
    </w:p>
    <w:p w:rsidR="003556EE" w:rsidRDefault="003556EE"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Когда возможно, </w:t>
      </w:r>
      <w:r w:rsidR="00BD7391">
        <w:rPr>
          <w:rFonts w:ascii="Times New Roman" w:hAnsi="Times New Roman" w:cs="Times New Roman"/>
          <w:sz w:val="24"/>
          <w:szCs w:val="24"/>
        </w:rPr>
        <w:t>позволяйте</w:t>
      </w:r>
      <w:r>
        <w:rPr>
          <w:rFonts w:ascii="Times New Roman" w:hAnsi="Times New Roman" w:cs="Times New Roman"/>
          <w:sz w:val="24"/>
          <w:szCs w:val="24"/>
        </w:rPr>
        <w:t xml:space="preserve"> учащимся активно участвовать в разработке учебного плана.</w:t>
      </w:r>
    </w:p>
    <w:p w:rsidR="003556EE" w:rsidRDefault="003556EE"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Обсуждайте конфликты ценностей и моральные дилеммы, которые возникают на уроках.</w:t>
      </w:r>
    </w:p>
    <w:p w:rsidR="003556EE" w:rsidRDefault="003556EE"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Реализуйте преподавание в эмоциональной, позитивной и интересной манере. </w:t>
      </w:r>
    </w:p>
    <w:p w:rsidR="001F00D9" w:rsidRPr="00F70A5E" w:rsidRDefault="001F00D9" w:rsidP="00DD78EB">
      <w:pPr>
        <w:tabs>
          <w:tab w:val="left" w:pos="8222"/>
        </w:tabs>
        <w:spacing w:line="288" w:lineRule="auto"/>
        <w:ind w:firstLine="851"/>
        <w:jc w:val="both"/>
        <w:rPr>
          <w:rFonts w:ascii="Times New Roman" w:hAnsi="Times New Roman" w:cs="Times New Roman"/>
          <w:sz w:val="24"/>
          <w:szCs w:val="24"/>
        </w:rPr>
      </w:pPr>
    </w:p>
    <w:p w:rsidR="001F00D9" w:rsidRDefault="003556EE" w:rsidP="00DD78EB">
      <w:pPr>
        <w:tabs>
          <w:tab w:val="left" w:pos="8222"/>
        </w:tabs>
        <w:spacing w:line="288" w:lineRule="auto"/>
        <w:ind w:firstLine="851"/>
        <w:jc w:val="both"/>
        <w:rPr>
          <w:rFonts w:ascii="Times New Roman" w:hAnsi="Times New Roman" w:cs="Times New Roman"/>
          <w:b/>
          <w:i/>
          <w:sz w:val="24"/>
          <w:szCs w:val="24"/>
        </w:rPr>
      </w:pPr>
      <w:r>
        <w:rPr>
          <w:rFonts w:ascii="Times New Roman" w:hAnsi="Times New Roman" w:cs="Times New Roman"/>
          <w:b/>
          <w:i/>
          <w:sz w:val="24"/>
          <w:szCs w:val="24"/>
        </w:rPr>
        <w:t>Подчеркивайте другие точки зрения в учебном процессе и в своих действиях.</w:t>
      </w:r>
    </w:p>
    <w:p w:rsidR="003556EE" w:rsidRDefault="003556EE" w:rsidP="00DD78EB">
      <w:pPr>
        <w:tabs>
          <w:tab w:val="left" w:pos="8222"/>
        </w:tabs>
        <w:spacing w:line="288" w:lineRule="auto"/>
        <w:ind w:firstLine="851"/>
        <w:jc w:val="both"/>
        <w:rPr>
          <w:rFonts w:ascii="Times New Roman" w:hAnsi="Times New Roman" w:cs="Times New Roman"/>
          <w:b/>
          <w:i/>
          <w:sz w:val="24"/>
          <w:szCs w:val="24"/>
        </w:rPr>
      </w:pPr>
    </w:p>
    <w:p w:rsidR="003556EE" w:rsidRDefault="003556EE" w:rsidP="00DD78EB">
      <w:pPr>
        <w:tabs>
          <w:tab w:val="left" w:pos="8222"/>
        </w:tabs>
        <w:spacing w:line="288" w:lineRule="auto"/>
        <w:ind w:firstLine="851"/>
        <w:jc w:val="both"/>
        <w:rPr>
          <w:rFonts w:ascii="Times New Roman" w:hAnsi="Times New Roman" w:cs="Times New Roman"/>
          <w:b/>
          <w:i/>
          <w:sz w:val="24"/>
          <w:szCs w:val="24"/>
        </w:rPr>
      </w:pPr>
      <w:r>
        <w:rPr>
          <w:rFonts w:ascii="Times New Roman" w:hAnsi="Times New Roman" w:cs="Times New Roman"/>
          <w:b/>
          <w:i/>
          <w:sz w:val="24"/>
          <w:szCs w:val="24"/>
        </w:rPr>
        <w:t>Подчеркивайте необходимость быть ответственным по отношению к другим.</w:t>
      </w:r>
    </w:p>
    <w:p w:rsidR="003556EE" w:rsidRDefault="003556EE" w:rsidP="00DD78EB">
      <w:pPr>
        <w:tabs>
          <w:tab w:val="left" w:pos="8222"/>
        </w:tabs>
        <w:spacing w:line="288" w:lineRule="auto"/>
        <w:ind w:firstLine="851"/>
        <w:jc w:val="both"/>
        <w:rPr>
          <w:rFonts w:ascii="Times New Roman" w:hAnsi="Times New Roman" w:cs="Times New Roman"/>
          <w:b/>
          <w:i/>
          <w:sz w:val="24"/>
          <w:szCs w:val="24"/>
        </w:rPr>
      </w:pPr>
    </w:p>
    <w:p w:rsidR="003556EE" w:rsidRPr="003556EE" w:rsidRDefault="003556EE" w:rsidP="00DD78EB">
      <w:pPr>
        <w:tabs>
          <w:tab w:val="left" w:pos="8222"/>
        </w:tabs>
        <w:spacing w:line="288" w:lineRule="auto"/>
        <w:ind w:firstLine="851"/>
        <w:jc w:val="both"/>
        <w:rPr>
          <w:rFonts w:ascii="Times New Roman" w:hAnsi="Times New Roman" w:cs="Times New Roman"/>
          <w:b/>
          <w:i/>
          <w:sz w:val="24"/>
          <w:szCs w:val="24"/>
        </w:rPr>
      </w:pPr>
      <w:r>
        <w:rPr>
          <w:rFonts w:ascii="Times New Roman" w:hAnsi="Times New Roman" w:cs="Times New Roman"/>
          <w:b/>
          <w:i/>
          <w:sz w:val="24"/>
          <w:szCs w:val="24"/>
        </w:rPr>
        <w:t xml:space="preserve">Когда вы обсуждаете результаты действий, который влияют на других, не забывайте о тех, кому повезло в жизни меньше. </w:t>
      </w:r>
    </w:p>
    <w:p w:rsidR="001F00D9" w:rsidRPr="00F70A5E" w:rsidRDefault="001F00D9" w:rsidP="00DD78EB">
      <w:pPr>
        <w:tabs>
          <w:tab w:val="left" w:pos="8222"/>
        </w:tabs>
        <w:spacing w:line="288" w:lineRule="auto"/>
        <w:ind w:firstLine="851"/>
        <w:jc w:val="both"/>
        <w:rPr>
          <w:rFonts w:ascii="Times New Roman" w:hAnsi="Times New Roman" w:cs="Times New Roman"/>
          <w:sz w:val="24"/>
          <w:szCs w:val="24"/>
        </w:rPr>
      </w:pPr>
    </w:p>
    <w:p w:rsidR="001F00D9" w:rsidRPr="003556EE" w:rsidRDefault="003556EE" w:rsidP="00DD78EB">
      <w:pPr>
        <w:tabs>
          <w:tab w:val="left" w:pos="8222"/>
        </w:tabs>
        <w:spacing w:line="288" w:lineRule="auto"/>
        <w:ind w:firstLine="851"/>
        <w:jc w:val="both"/>
        <w:rPr>
          <w:rFonts w:ascii="Times New Roman" w:hAnsi="Times New Roman" w:cs="Times New Roman"/>
          <w:b/>
          <w:sz w:val="24"/>
          <w:szCs w:val="24"/>
        </w:rPr>
      </w:pPr>
      <w:r>
        <w:rPr>
          <w:rFonts w:ascii="Times New Roman" w:hAnsi="Times New Roman" w:cs="Times New Roman"/>
          <w:b/>
          <w:sz w:val="24"/>
          <w:szCs w:val="24"/>
        </w:rPr>
        <w:t>Избранные изречения на стенах класса, связанные с умением понимать другие точки зрения</w:t>
      </w:r>
    </w:p>
    <w:p w:rsidR="001F00D9" w:rsidRPr="00F70A5E" w:rsidRDefault="001F00D9" w:rsidP="00DD78EB">
      <w:pPr>
        <w:tabs>
          <w:tab w:val="left" w:pos="8222"/>
        </w:tabs>
        <w:spacing w:line="288" w:lineRule="auto"/>
        <w:ind w:firstLine="851"/>
        <w:jc w:val="both"/>
        <w:rPr>
          <w:rFonts w:ascii="Times New Roman" w:hAnsi="Times New Roman" w:cs="Times New Roman"/>
          <w:sz w:val="24"/>
          <w:szCs w:val="24"/>
        </w:rPr>
      </w:pPr>
    </w:p>
    <w:p w:rsidR="00573B60" w:rsidRDefault="00573B60" w:rsidP="00DD78EB">
      <w:pPr>
        <w:tabs>
          <w:tab w:val="left" w:pos="8222"/>
        </w:tabs>
        <w:spacing w:line="288" w:lineRule="auto"/>
        <w:ind w:firstLine="851"/>
        <w:jc w:val="both"/>
        <w:rPr>
          <w:rFonts w:ascii="Times New Roman" w:hAnsi="Times New Roman" w:cs="Times New Roman"/>
          <w:i/>
          <w:sz w:val="24"/>
          <w:szCs w:val="24"/>
        </w:rPr>
      </w:pPr>
      <w:r>
        <w:rPr>
          <w:rFonts w:ascii="Times New Roman" w:hAnsi="Times New Roman" w:cs="Times New Roman"/>
          <w:i/>
          <w:sz w:val="24"/>
          <w:szCs w:val="24"/>
        </w:rPr>
        <w:t>Пусть я стану во все времена, сейчас и навсегда</w:t>
      </w:r>
    </w:p>
    <w:p w:rsidR="00573B60" w:rsidRDefault="00573B60" w:rsidP="00DD78EB">
      <w:pPr>
        <w:tabs>
          <w:tab w:val="left" w:pos="8222"/>
        </w:tabs>
        <w:spacing w:line="288" w:lineRule="auto"/>
        <w:ind w:firstLine="851"/>
        <w:jc w:val="both"/>
        <w:rPr>
          <w:rFonts w:ascii="Times New Roman" w:hAnsi="Times New Roman" w:cs="Times New Roman"/>
          <w:i/>
          <w:sz w:val="24"/>
          <w:szCs w:val="24"/>
        </w:rPr>
      </w:pPr>
      <w:r>
        <w:rPr>
          <w:rFonts w:ascii="Times New Roman" w:hAnsi="Times New Roman" w:cs="Times New Roman"/>
          <w:i/>
          <w:sz w:val="24"/>
          <w:szCs w:val="24"/>
        </w:rPr>
        <w:t>Защитником всем, у кого нет защиты</w:t>
      </w:r>
    </w:p>
    <w:p w:rsidR="00573B60" w:rsidRDefault="00573B60" w:rsidP="00DD78EB">
      <w:pPr>
        <w:tabs>
          <w:tab w:val="left" w:pos="8222"/>
        </w:tabs>
        <w:spacing w:line="288" w:lineRule="auto"/>
        <w:ind w:firstLine="851"/>
        <w:jc w:val="both"/>
        <w:rPr>
          <w:rFonts w:ascii="Times New Roman" w:hAnsi="Times New Roman" w:cs="Times New Roman"/>
          <w:i/>
          <w:sz w:val="24"/>
          <w:szCs w:val="24"/>
        </w:rPr>
      </w:pPr>
      <w:r>
        <w:rPr>
          <w:rFonts w:ascii="Times New Roman" w:hAnsi="Times New Roman" w:cs="Times New Roman"/>
          <w:i/>
          <w:sz w:val="24"/>
          <w:szCs w:val="24"/>
        </w:rPr>
        <w:t>Проводником всем, кто потерял дорогу</w:t>
      </w:r>
    </w:p>
    <w:p w:rsidR="00573B60" w:rsidRDefault="00573B60" w:rsidP="00DD78EB">
      <w:pPr>
        <w:tabs>
          <w:tab w:val="left" w:pos="8222"/>
        </w:tabs>
        <w:spacing w:line="288" w:lineRule="auto"/>
        <w:ind w:firstLine="851"/>
        <w:jc w:val="both"/>
        <w:rPr>
          <w:rFonts w:ascii="Times New Roman" w:hAnsi="Times New Roman" w:cs="Times New Roman"/>
          <w:i/>
          <w:sz w:val="24"/>
          <w:szCs w:val="24"/>
        </w:rPr>
      </w:pPr>
      <w:r>
        <w:rPr>
          <w:rFonts w:ascii="Times New Roman" w:hAnsi="Times New Roman" w:cs="Times New Roman"/>
          <w:i/>
          <w:sz w:val="24"/>
          <w:szCs w:val="24"/>
        </w:rPr>
        <w:t>Кораблем тем, кому надо пересечь океаны</w:t>
      </w:r>
    </w:p>
    <w:p w:rsidR="00573B60" w:rsidRDefault="00573B60" w:rsidP="00DD78EB">
      <w:pPr>
        <w:tabs>
          <w:tab w:val="left" w:pos="8222"/>
        </w:tabs>
        <w:spacing w:line="288" w:lineRule="auto"/>
        <w:ind w:firstLine="851"/>
        <w:jc w:val="both"/>
        <w:rPr>
          <w:rFonts w:ascii="Times New Roman" w:hAnsi="Times New Roman" w:cs="Times New Roman"/>
          <w:i/>
          <w:sz w:val="24"/>
          <w:szCs w:val="24"/>
        </w:rPr>
      </w:pPr>
      <w:r>
        <w:rPr>
          <w:rFonts w:ascii="Times New Roman" w:hAnsi="Times New Roman" w:cs="Times New Roman"/>
          <w:i/>
          <w:sz w:val="24"/>
          <w:szCs w:val="24"/>
        </w:rPr>
        <w:t>Мостом тем, кому надо пересечь реки</w:t>
      </w:r>
    </w:p>
    <w:p w:rsidR="00573B60" w:rsidRDefault="00573B60" w:rsidP="00DD78EB">
      <w:pPr>
        <w:tabs>
          <w:tab w:val="left" w:pos="8222"/>
        </w:tabs>
        <w:spacing w:line="288" w:lineRule="auto"/>
        <w:ind w:firstLine="851"/>
        <w:jc w:val="both"/>
        <w:rPr>
          <w:rFonts w:ascii="Times New Roman" w:hAnsi="Times New Roman" w:cs="Times New Roman"/>
          <w:i/>
          <w:sz w:val="24"/>
          <w:szCs w:val="24"/>
        </w:rPr>
      </w:pPr>
      <w:r>
        <w:rPr>
          <w:rFonts w:ascii="Times New Roman" w:hAnsi="Times New Roman" w:cs="Times New Roman"/>
          <w:i/>
          <w:sz w:val="24"/>
          <w:szCs w:val="24"/>
        </w:rPr>
        <w:t>Убежищем всем, кто в опасности</w:t>
      </w:r>
    </w:p>
    <w:p w:rsidR="00573B60" w:rsidRDefault="00573B60" w:rsidP="00DD78EB">
      <w:pPr>
        <w:tabs>
          <w:tab w:val="left" w:pos="8222"/>
        </w:tabs>
        <w:spacing w:line="288" w:lineRule="auto"/>
        <w:ind w:firstLine="851"/>
        <w:jc w:val="both"/>
        <w:rPr>
          <w:rFonts w:ascii="Times New Roman" w:hAnsi="Times New Roman" w:cs="Times New Roman"/>
          <w:i/>
          <w:sz w:val="24"/>
          <w:szCs w:val="24"/>
        </w:rPr>
      </w:pPr>
      <w:r>
        <w:rPr>
          <w:rFonts w:ascii="Times New Roman" w:hAnsi="Times New Roman" w:cs="Times New Roman"/>
          <w:i/>
          <w:sz w:val="24"/>
          <w:szCs w:val="24"/>
        </w:rPr>
        <w:t>Светом всем, кому померк свет</w:t>
      </w:r>
    </w:p>
    <w:p w:rsidR="00573B60" w:rsidRDefault="00573B60" w:rsidP="00DD78EB">
      <w:pPr>
        <w:tabs>
          <w:tab w:val="left" w:pos="8222"/>
        </w:tabs>
        <w:spacing w:line="288" w:lineRule="auto"/>
        <w:ind w:firstLine="851"/>
        <w:jc w:val="both"/>
        <w:rPr>
          <w:rFonts w:ascii="Times New Roman" w:hAnsi="Times New Roman" w:cs="Times New Roman"/>
          <w:i/>
          <w:sz w:val="24"/>
          <w:szCs w:val="24"/>
        </w:rPr>
      </w:pPr>
      <w:r>
        <w:rPr>
          <w:rFonts w:ascii="Times New Roman" w:hAnsi="Times New Roman" w:cs="Times New Roman"/>
          <w:i/>
          <w:sz w:val="24"/>
          <w:szCs w:val="24"/>
        </w:rPr>
        <w:t>Прибежищем всем, у кого нет крова</w:t>
      </w:r>
    </w:p>
    <w:p w:rsidR="00573B60" w:rsidRDefault="00573B60" w:rsidP="00DD78EB">
      <w:pPr>
        <w:tabs>
          <w:tab w:val="left" w:pos="8222"/>
        </w:tabs>
        <w:spacing w:line="288" w:lineRule="auto"/>
        <w:ind w:firstLine="851"/>
        <w:jc w:val="both"/>
        <w:rPr>
          <w:rFonts w:ascii="Times New Roman" w:hAnsi="Times New Roman" w:cs="Times New Roman"/>
          <w:i/>
          <w:sz w:val="24"/>
          <w:szCs w:val="24"/>
        </w:rPr>
      </w:pPr>
      <w:r>
        <w:rPr>
          <w:rFonts w:ascii="Times New Roman" w:hAnsi="Times New Roman" w:cs="Times New Roman"/>
          <w:i/>
          <w:sz w:val="24"/>
          <w:szCs w:val="24"/>
        </w:rPr>
        <w:t>И слугой всем нуждающимся</w:t>
      </w:r>
    </w:p>
    <w:p w:rsidR="001F00D9" w:rsidRPr="00573B60" w:rsidRDefault="00A1643C" w:rsidP="00DD78EB">
      <w:pPr>
        <w:tabs>
          <w:tab w:val="left" w:pos="8222"/>
        </w:tabs>
        <w:spacing w:line="288" w:lineRule="auto"/>
        <w:ind w:firstLine="851"/>
        <w:jc w:val="right"/>
        <w:rPr>
          <w:rFonts w:ascii="Times New Roman" w:hAnsi="Times New Roman" w:cs="Times New Roman"/>
          <w:sz w:val="24"/>
          <w:szCs w:val="24"/>
        </w:rPr>
      </w:pPr>
      <w:r>
        <w:rPr>
          <w:rFonts w:ascii="Times New Roman" w:hAnsi="Times New Roman" w:cs="Times New Roman"/>
          <w:sz w:val="24"/>
          <w:szCs w:val="24"/>
        </w:rPr>
        <w:t>Далай-л</w:t>
      </w:r>
      <w:r w:rsidR="00573B60" w:rsidRPr="00573B60">
        <w:rPr>
          <w:rFonts w:ascii="Times New Roman" w:hAnsi="Times New Roman" w:cs="Times New Roman"/>
          <w:sz w:val="24"/>
          <w:szCs w:val="24"/>
        </w:rPr>
        <w:t>ама</w:t>
      </w:r>
    </w:p>
    <w:p w:rsidR="00573B60" w:rsidRPr="009924D9" w:rsidRDefault="00573B60" w:rsidP="00DD78EB">
      <w:pPr>
        <w:tabs>
          <w:tab w:val="left" w:pos="8222"/>
        </w:tabs>
        <w:spacing w:line="288" w:lineRule="auto"/>
        <w:ind w:firstLine="851"/>
        <w:jc w:val="center"/>
        <w:rPr>
          <w:rFonts w:ascii="Times New Roman" w:hAnsi="Times New Roman" w:cs="Times New Roman"/>
          <w:b/>
          <w:sz w:val="24"/>
          <w:szCs w:val="24"/>
        </w:rPr>
      </w:pPr>
      <w:r>
        <w:rPr>
          <w:rFonts w:ascii="Times New Roman" w:hAnsi="Times New Roman" w:cs="Times New Roman"/>
          <w:b/>
          <w:sz w:val="24"/>
          <w:szCs w:val="24"/>
        </w:rPr>
        <w:t xml:space="preserve">Пример ученического самонаблюдения </w:t>
      </w:r>
    </w:p>
    <w:p w:rsidR="00573B60" w:rsidRDefault="00573B60" w:rsidP="00DD78EB">
      <w:pPr>
        <w:tabs>
          <w:tab w:val="left" w:pos="8222"/>
        </w:tabs>
        <w:spacing w:line="288" w:lineRule="auto"/>
        <w:ind w:firstLine="851"/>
        <w:jc w:val="both"/>
        <w:rPr>
          <w:rFonts w:ascii="Times New Roman" w:hAnsi="Times New Roman" w:cs="Times New Roman"/>
          <w:sz w:val="24"/>
          <w:szCs w:val="24"/>
        </w:rPr>
      </w:pPr>
    </w:p>
    <w:p w:rsidR="00573B60" w:rsidRDefault="00573B60" w:rsidP="00DD78EB">
      <w:pPr>
        <w:tabs>
          <w:tab w:val="left" w:pos="8222"/>
        </w:tabs>
        <w:spacing w:line="288" w:lineRule="auto"/>
        <w:ind w:firstLine="851"/>
        <w:jc w:val="center"/>
        <w:rPr>
          <w:rFonts w:ascii="Times New Roman" w:hAnsi="Times New Roman" w:cs="Times New Roman"/>
          <w:b/>
          <w:sz w:val="24"/>
          <w:szCs w:val="24"/>
        </w:rPr>
      </w:pPr>
      <w:r>
        <w:rPr>
          <w:rFonts w:ascii="Times New Roman" w:hAnsi="Times New Roman" w:cs="Times New Roman"/>
          <w:b/>
          <w:sz w:val="24"/>
          <w:szCs w:val="24"/>
        </w:rPr>
        <w:t>Понимать другие точки зрения</w:t>
      </w:r>
      <w:r w:rsidRPr="009924D9">
        <w:rPr>
          <w:rFonts w:ascii="Times New Roman" w:hAnsi="Times New Roman" w:cs="Times New Roman"/>
          <w:b/>
          <w:sz w:val="24"/>
          <w:szCs w:val="24"/>
        </w:rPr>
        <w:t xml:space="preserve"> </w:t>
      </w:r>
    </w:p>
    <w:p w:rsidR="00573B60" w:rsidRDefault="00573B60" w:rsidP="00DD78EB">
      <w:pPr>
        <w:tabs>
          <w:tab w:val="left" w:pos="8222"/>
        </w:tabs>
        <w:spacing w:line="288" w:lineRule="auto"/>
        <w:ind w:firstLine="851"/>
        <w:jc w:val="center"/>
        <w:rPr>
          <w:rFonts w:ascii="Times New Roman" w:hAnsi="Times New Roman" w:cs="Times New Roman"/>
          <w:b/>
          <w:sz w:val="24"/>
          <w:szCs w:val="24"/>
        </w:rPr>
      </w:pPr>
    </w:p>
    <w:p w:rsidR="00573B60" w:rsidRPr="003C2449" w:rsidRDefault="00573B60" w:rsidP="00DD78EB">
      <w:pPr>
        <w:tabs>
          <w:tab w:val="left" w:pos="8222"/>
        </w:tabs>
        <w:spacing w:line="288" w:lineRule="auto"/>
        <w:ind w:firstLine="851"/>
        <w:jc w:val="center"/>
        <w:rPr>
          <w:rFonts w:ascii="Times New Roman" w:hAnsi="Times New Roman" w:cs="Times New Roman"/>
          <w:i/>
          <w:sz w:val="24"/>
          <w:szCs w:val="24"/>
        </w:rPr>
      </w:pPr>
      <w:r>
        <w:rPr>
          <w:rFonts w:ascii="Times New Roman" w:hAnsi="Times New Roman" w:cs="Times New Roman"/>
          <w:i/>
          <w:sz w:val="24"/>
          <w:szCs w:val="24"/>
        </w:rPr>
        <w:t>Поддерживайте активное познание, предлагая учащимся учиться контролировать свое познание</w:t>
      </w:r>
    </w:p>
    <w:p w:rsidR="00573B60" w:rsidRPr="005A0BB4" w:rsidRDefault="00573B60" w:rsidP="00DD78EB">
      <w:pPr>
        <w:tabs>
          <w:tab w:val="left" w:pos="8222"/>
        </w:tabs>
        <w:spacing w:line="288" w:lineRule="auto"/>
        <w:ind w:firstLine="851"/>
        <w:jc w:val="both"/>
        <w:rPr>
          <w:rFonts w:ascii="Times New Roman" w:hAnsi="Times New Roman" w:cs="Times New Roman"/>
          <w:sz w:val="24"/>
          <w:szCs w:val="24"/>
        </w:rPr>
      </w:pPr>
    </w:p>
    <w:p w:rsidR="00573B60" w:rsidRPr="003C2449" w:rsidRDefault="00573B60" w:rsidP="00DD78EB">
      <w:pPr>
        <w:tabs>
          <w:tab w:val="left" w:pos="8222"/>
        </w:tabs>
        <w:spacing w:line="288" w:lineRule="auto"/>
        <w:ind w:firstLine="851"/>
        <w:jc w:val="both"/>
        <w:rPr>
          <w:rFonts w:ascii="Times New Roman" w:hAnsi="Times New Roman" w:cs="Times New Roman"/>
          <w:b/>
          <w:sz w:val="24"/>
          <w:szCs w:val="24"/>
        </w:rPr>
      </w:pPr>
      <w:r>
        <w:rPr>
          <w:rFonts w:ascii="Times New Roman" w:hAnsi="Times New Roman" w:cs="Times New Roman"/>
          <w:b/>
          <w:sz w:val="24"/>
          <w:szCs w:val="24"/>
        </w:rPr>
        <w:t>Рассматривайте точки зрения</w:t>
      </w:r>
    </w:p>
    <w:p w:rsidR="00573B60" w:rsidRDefault="00573B60"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Что я делаю (мне следует делать), чтобы понят</w:t>
      </w:r>
      <w:r w:rsidR="005C52FD">
        <w:rPr>
          <w:rFonts w:ascii="Times New Roman" w:hAnsi="Times New Roman" w:cs="Times New Roman"/>
          <w:sz w:val="24"/>
          <w:szCs w:val="24"/>
        </w:rPr>
        <w:t>ь ситуацию?</w:t>
      </w:r>
    </w:p>
    <w:p w:rsidR="005C52FD" w:rsidRDefault="005C52FD"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На </w:t>
      </w:r>
      <w:proofErr w:type="gramStart"/>
      <w:r>
        <w:rPr>
          <w:rFonts w:ascii="Times New Roman" w:hAnsi="Times New Roman" w:cs="Times New Roman"/>
          <w:sz w:val="24"/>
          <w:szCs w:val="24"/>
        </w:rPr>
        <w:t>скольких людей</w:t>
      </w:r>
      <w:proofErr w:type="gramEnd"/>
      <w:r>
        <w:rPr>
          <w:rFonts w:ascii="Times New Roman" w:hAnsi="Times New Roman" w:cs="Times New Roman"/>
          <w:sz w:val="24"/>
          <w:szCs w:val="24"/>
        </w:rPr>
        <w:t xml:space="preserve"> и на кого влияет эта ситуация?</w:t>
      </w:r>
    </w:p>
    <w:p w:rsidR="005C52FD" w:rsidRDefault="005C52FD"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Как эта ситуация влияет на людей или как бы она повлияла?</w:t>
      </w:r>
    </w:p>
    <w:p w:rsidR="005C52FD" w:rsidRDefault="005C52FD"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В каких обстоятельствах оказались эти люди?</w:t>
      </w:r>
    </w:p>
    <w:p w:rsidR="005C52FD" w:rsidRDefault="005C52FD"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Как к этой ситуации относятся сами люди, в которой они оказались?</w:t>
      </w:r>
    </w:p>
    <w:p w:rsidR="005C52FD" w:rsidRDefault="005C52FD" w:rsidP="00DD78EB">
      <w:pPr>
        <w:tabs>
          <w:tab w:val="left" w:pos="8222"/>
        </w:tabs>
        <w:spacing w:line="288" w:lineRule="auto"/>
        <w:ind w:firstLine="851"/>
        <w:jc w:val="both"/>
        <w:rPr>
          <w:rFonts w:ascii="Times New Roman" w:hAnsi="Times New Roman" w:cs="Times New Roman"/>
          <w:sz w:val="24"/>
          <w:szCs w:val="24"/>
        </w:rPr>
      </w:pPr>
    </w:p>
    <w:p w:rsidR="005C52FD" w:rsidRPr="003C2449" w:rsidRDefault="005C52FD" w:rsidP="00DD78EB">
      <w:pPr>
        <w:tabs>
          <w:tab w:val="left" w:pos="8222"/>
        </w:tabs>
        <w:spacing w:line="288" w:lineRule="auto"/>
        <w:ind w:firstLine="851"/>
        <w:jc w:val="both"/>
        <w:rPr>
          <w:rFonts w:ascii="Times New Roman" w:hAnsi="Times New Roman" w:cs="Times New Roman"/>
          <w:b/>
          <w:sz w:val="24"/>
          <w:szCs w:val="24"/>
        </w:rPr>
      </w:pPr>
      <w:r>
        <w:rPr>
          <w:rFonts w:ascii="Times New Roman" w:hAnsi="Times New Roman" w:cs="Times New Roman"/>
          <w:b/>
          <w:sz w:val="24"/>
          <w:szCs w:val="24"/>
        </w:rPr>
        <w:t>Учитывайте культурные аспекты</w:t>
      </w:r>
    </w:p>
    <w:p w:rsidR="005C52FD" w:rsidRPr="005C52FD" w:rsidRDefault="005C52FD"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Как обстоятельства людей влияют на их отношение к этой ситуации?</w:t>
      </w:r>
    </w:p>
    <w:p w:rsidR="00573B60" w:rsidRDefault="005C52FD"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Достаточно ли хорошо я знаю обстоятельства людей, чтобы понять их отношение к этой ситуации?</w:t>
      </w:r>
    </w:p>
    <w:p w:rsidR="005C52FD" w:rsidRPr="005C52FD" w:rsidRDefault="005C52FD"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Если у меня пока нет информации, как я могу больше узнать об обстоятельствах и разных точках зрения?</w:t>
      </w:r>
    </w:p>
    <w:p w:rsidR="00573B60" w:rsidRPr="005C52FD" w:rsidRDefault="00573B60" w:rsidP="00DD78EB">
      <w:pPr>
        <w:tabs>
          <w:tab w:val="left" w:pos="8222"/>
        </w:tabs>
        <w:spacing w:line="288" w:lineRule="auto"/>
        <w:ind w:firstLine="851"/>
        <w:jc w:val="both"/>
        <w:rPr>
          <w:rFonts w:ascii="Times New Roman" w:hAnsi="Times New Roman" w:cs="Times New Roman"/>
          <w:sz w:val="24"/>
          <w:szCs w:val="24"/>
        </w:rPr>
      </w:pPr>
    </w:p>
    <w:p w:rsidR="00573B60" w:rsidRPr="005C52FD" w:rsidRDefault="005C52FD"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b/>
          <w:sz w:val="24"/>
          <w:szCs w:val="24"/>
        </w:rPr>
        <w:t xml:space="preserve">Рассуждайте </w:t>
      </w:r>
      <w:r w:rsidR="00A1643C">
        <w:rPr>
          <w:rFonts w:ascii="Times New Roman" w:hAnsi="Times New Roman" w:cs="Times New Roman"/>
          <w:b/>
          <w:sz w:val="24"/>
          <w:szCs w:val="24"/>
        </w:rPr>
        <w:t>с точки зрения</w:t>
      </w:r>
      <w:r>
        <w:rPr>
          <w:rFonts w:ascii="Times New Roman" w:hAnsi="Times New Roman" w:cs="Times New Roman"/>
          <w:b/>
          <w:sz w:val="24"/>
          <w:szCs w:val="24"/>
        </w:rPr>
        <w:t xml:space="preserve"> справедливости</w:t>
      </w:r>
    </w:p>
    <w:p w:rsidR="001F00D9" w:rsidRDefault="005C52FD"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Я могу думать о </w:t>
      </w:r>
      <w:proofErr w:type="gramStart"/>
      <w:r>
        <w:rPr>
          <w:rFonts w:ascii="Times New Roman" w:hAnsi="Times New Roman" w:cs="Times New Roman"/>
          <w:sz w:val="24"/>
          <w:szCs w:val="24"/>
        </w:rPr>
        <w:t>нуждающихся</w:t>
      </w:r>
      <w:proofErr w:type="gramEnd"/>
      <w:r>
        <w:rPr>
          <w:rFonts w:ascii="Times New Roman" w:hAnsi="Times New Roman" w:cs="Times New Roman"/>
          <w:sz w:val="24"/>
          <w:szCs w:val="24"/>
        </w:rPr>
        <w:t>.</w:t>
      </w:r>
    </w:p>
    <w:p w:rsidR="005C52FD" w:rsidRDefault="005C52FD"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lastRenderedPageBreak/>
        <w:t>Я знаю, где найти тех, кому повезло в жизни меньше меня.</w:t>
      </w:r>
    </w:p>
    <w:p w:rsidR="005C52FD" w:rsidRDefault="005C52FD"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Я думаю о людях, которым повезло в жизни меньше меня.</w:t>
      </w:r>
    </w:p>
    <w:p w:rsidR="005C52FD" w:rsidRDefault="005C52FD"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Я знаю, как могу помочь людям, которым повезло в жизни меньше меня.</w:t>
      </w:r>
    </w:p>
    <w:p w:rsidR="00F611C1" w:rsidRDefault="00F611C1" w:rsidP="00DD78EB">
      <w:pPr>
        <w:tabs>
          <w:tab w:val="left" w:pos="8222"/>
        </w:tabs>
        <w:spacing w:line="288" w:lineRule="auto"/>
        <w:ind w:firstLine="851"/>
        <w:jc w:val="center"/>
        <w:rPr>
          <w:rFonts w:ascii="Times New Roman" w:hAnsi="Times New Roman" w:cs="Times New Roman"/>
          <w:b/>
          <w:sz w:val="24"/>
          <w:szCs w:val="24"/>
        </w:rPr>
      </w:pPr>
    </w:p>
    <w:p w:rsidR="005C52FD" w:rsidRDefault="005C52FD" w:rsidP="00DD78EB">
      <w:pPr>
        <w:tabs>
          <w:tab w:val="left" w:pos="8222"/>
        </w:tabs>
        <w:spacing w:line="288" w:lineRule="auto"/>
        <w:ind w:firstLine="851"/>
        <w:jc w:val="center"/>
        <w:rPr>
          <w:rFonts w:ascii="Times New Roman" w:hAnsi="Times New Roman" w:cs="Times New Roman"/>
          <w:b/>
          <w:sz w:val="24"/>
          <w:szCs w:val="24"/>
        </w:rPr>
      </w:pPr>
      <w:r>
        <w:rPr>
          <w:rFonts w:ascii="Times New Roman" w:hAnsi="Times New Roman" w:cs="Times New Roman"/>
          <w:b/>
          <w:sz w:val="24"/>
          <w:szCs w:val="24"/>
        </w:rPr>
        <w:t>Нравственная чувствительность</w:t>
      </w:r>
      <w:r w:rsidRPr="007C618E">
        <w:rPr>
          <w:rFonts w:ascii="Times New Roman" w:hAnsi="Times New Roman" w:cs="Times New Roman"/>
          <w:b/>
          <w:sz w:val="24"/>
          <w:szCs w:val="24"/>
        </w:rPr>
        <w:t>-</w:t>
      </w:r>
      <w:r>
        <w:rPr>
          <w:rFonts w:ascii="Times New Roman" w:hAnsi="Times New Roman" w:cs="Times New Roman"/>
          <w:b/>
          <w:sz w:val="24"/>
          <w:szCs w:val="24"/>
        </w:rPr>
        <w:t>3</w:t>
      </w:r>
    </w:p>
    <w:p w:rsidR="005C52FD" w:rsidRDefault="008724F6" w:rsidP="00DD78EB">
      <w:pPr>
        <w:tabs>
          <w:tab w:val="left" w:pos="8222"/>
        </w:tabs>
        <w:spacing w:line="288" w:lineRule="auto"/>
        <w:ind w:firstLine="851"/>
        <w:jc w:val="center"/>
        <w:rPr>
          <w:rFonts w:ascii="Times New Roman" w:hAnsi="Times New Roman" w:cs="Times New Roman"/>
          <w:b/>
          <w:sz w:val="24"/>
          <w:szCs w:val="24"/>
        </w:rPr>
      </w:pPr>
      <w:r>
        <w:rPr>
          <w:rFonts w:ascii="Times New Roman" w:hAnsi="Times New Roman" w:cs="Times New Roman"/>
          <w:b/>
          <w:sz w:val="24"/>
          <w:szCs w:val="24"/>
        </w:rPr>
        <w:t>Жить в коллективе</w:t>
      </w:r>
    </w:p>
    <w:p w:rsidR="005C52FD" w:rsidRPr="005C52FD" w:rsidRDefault="005C52FD" w:rsidP="00DD78EB">
      <w:pPr>
        <w:tabs>
          <w:tab w:val="left" w:pos="8222"/>
        </w:tabs>
        <w:spacing w:line="288" w:lineRule="auto"/>
        <w:ind w:firstLine="851"/>
        <w:jc w:val="center"/>
        <w:rPr>
          <w:rFonts w:ascii="Times New Roman" w:hAnsi="Times New Roman" w:cs="Times New Roman"/>
          <w:i/>
          <w:sz w:val="24"/>
          <w:szCs w:val="24"/>
        </w:rPr>
      </w:pPr>
      <w:r w:rsidRPr="005C52FD">
        <w:rPr>
          <w:rFonts w:ascii="Times New Roman" w:hAnsi="Times New Roman" w:cs="Times New Roman"/>
          <w:b/>
          <w:i/>
          <w:sz w:val="24"/>
          <w:szCs w:val="24"/>
        </w:rPr>
        <w:t>(Заботиться о других)</w:t>
      </w:r>
    </w:p>
    <w:p w:rsidR="00A26FB6" w:rsidRDefault="00A26FB6" w:rsidP="00DD78EB">
      <w:pPr>
        <w:tabs>
          <w:tab w:val="left" w:pos="8222"/>
        </w:tabs>
        <w:spacing w:line="288" w:lineRule="auto"/>
        <w:ind w:firstLine="851"/>
        <w:jc w:val="both"/>
        <w:rPr>
          <w:rFonts w:ascii="Times New Roman" w:hAnsi="Times New Roman" w:cs="Times New Roman"/>
          <w:i/>
          <w:sz w:val="24"/>
          <w:szCs w:val="24"/>
        </w:rPr>
      </w:pPr>
    </w:p>
    <w:p w:rsidR="00A26FB6" w:rsidRDefault="00A26FB6" w:rsidP="00DD78EB">
      <w:pPr>
        <w:tabs>
          <w:tab w:val="left" w:pos="8222"/>
        </w:tabs>
        <w:spacing w:line="288" w:lineRule="auto"/>
        <w:ind w:firstLine="851"/>
        <w:jc w:val="right"/>
        <w:rPr>
          <w:rFonts w:ascii="Times New Roman" w:hAnsi="Times New Roman" w:cs="Times New Roman"/>
          <w:i/>
          <w:sz w:val="24"/>
          <w:szCs w:val="24"/>
        </w:rPr>
      </w:pPr>
      <w:r w:rsidRPr="00A26FB6">
        <w:rPr>
          <w:rFonts w:ascii="Times New Roman" w:hAnsi="Times New Roman" w:cs="Times New Roman"/>
          <w:i/>
          <w:sz w:val="24"/>
          <w:szCs w:val="24"/>
        </w:rPr>
        <w:t>Любовь и сострадание</w:t>
      </w:r>
      <w:r>
        <w:rPr>
          <w:rFonts w:ascii="Times New Roman" w:hAnsi="Times New Roman" w:cs="Times New Roman"/>
          <w:i/>
          <w:sz w:val="24"/>
          <w:szCs w:val="24"/>
        </w:rPr>
        <w:t xml:space="preserve"> есть основы в жизни – не только для отдельных людей, но и</w:t>
      </w:r>
      <w:r w:rsidR="00A1643C">
        <w:rPr>
          <w:rFonts w:ascii="Times New Roman" w:hAnsi="Times New Roman" w:cs="Times New Roman"/>
          <w:i/>
          <w:sz w:val="24"/>
          <w:szCs w:val="24"/>
        </w:rPr>
        <w:t xml:space="preserve"> для </w:t>
      </w:r>
      <w:r>
        <w:rPr>
          <w:rFonts w:ascii="Times New Roman" w:hAnsi="Times New Roman" w:cs="Times New Roman"/>
          <w:i/>
          <w:sz w:val="24"/>
          <w:szCs w:val="24"/>
        </w:rPr>
        <w:t xml:space="preserve"> всего общества.</w:t>
      </w:r>
    </w:p>
    <w:p w:rsidR="00A26FB6" w:rsidRPr="00573B60" w:rsidRDefault="00A1643C" w:rsidP="00DD78EB">
      <w:pPr>
        <w:tabs>
          <w:tab w:val="left" w:pos="8222"/>
        </w:tabs>
        <w:spacing w:line="288" w:lineRule="auto"/>
        <w:ind w:firstLine="851"/>
        <w:jc w:val="right"/>
        <w:rPr>
          <w:rFonts w:ascii="Times New Roman" w:hAnsi="Times New Roman" w:cs="Times New Roman"/>
          <w:sz w:val="24"/>
          <w:szCs w:val="24"/>
        </w:rPr>
      </w:pPr>
      <w:r>
        <w:rPr>
          <w:rFonts w:ascii="Times New Roman" w:hAnsi="Times New Roman" w:cs="Times New Roman"/>
          <w:sz w:val="24"/>
          <w:szCs w:val="24"/>
        </w:rPr>
        <w:t>Далай-л</w:t>
      </w:r>
      <w:r w:rsidR="00A26FB6" w:rsidRPr="00573B60">
        <w:rPr>
          <w:rFonts w:ascii="Times New Roman" w:hAnsi="Times New Roman" w:cs="Times New Roman"/>
          <w:sz w:val="24"/>
          <w:szCs w:val="24"/>
        </w:rPr>
        <w:t>ама</w:t>
      </w:r>
    </w:p>
    <w:p w:rsidR="001F00D9" w:rsidRDefault="001F00D9" w:rsidP="00DD78EB">
      <w:pPr>
        <w:tabs>
          <w:tab w:val="left" w:pos="8222"/>
        </w:tabs>
        <w:spacing w:line="288" w:lineRule="auto"/>
        <w:ind w:firstLine="851"/>
        <w:jc w:val="both"/>
        <w:rPr>
          <w:rFonts w:ascii="Times New Roman" w:hAnsi="Times New Roman" w:cs="Times New Roman"/>
          <w:sz w:val="24"/>
          <w:szCs w:val="24"/>
        </w:rPr>
      </w:pPr>
    </w:p>
    <w:p w:rsidR="00611CD4" w:rsidRPr="00611CD4" w:rsidRDefault="00611CD4" w:rsidP="00DD78EB">
      <w:pPr>
        <w:tabs>
          <w:tab w:val="left" w:pos="8222"/>
        </w:tabs>
        <w:spacing w:line="288" w:lineRule="auto"/>
        <w:ind w:firstLine="851"/>
        <w:jc w:val="both"/>
        <w:rPr>
          <w:rFonts w:ascii="Times New Roman" w:hAnsi="Times New Roman" w:cs="Times New Roman"/>
          <w:b/>
          <w:sz w:val="24"/>
          <w:szCs w:val="24"/>
        </w:rPr>
      </w:pPr>
      <w:r>
        <w:rPr>
          <w:rFonts w:ascii="Times New Roman" w:hAnsi="Times New Roman" w:cs="Times New Roman"/>
          <w:b/>
          <w:sz w:val="24"/>
          <w:szCs w:val="24"/>
        </w:rPr>
        <w:t>ЧТО</w:t>
      </w:r>
    </w:p>
    <w:p w:rsidR="00611CD4" w:rsidRDefault="008724F6"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Жить в коллективе</w:t>
      </w:r>
      <w:r w:rsidR="00F81B50">
        <w:rPr>
          <w:rFonts w:ascii="Times New Roman" w:hAnsi="Times New Roman" w:cs="Times New Roman"/>
          <w:sz w:val="24"/>
          <w:szCs w:val="24"/>
        </w:rPr>
        <w:t xml:space="preserve"> значит думать не только о себе, но и о других. </w:t>
      </w:r>
      <w:r w:rsidR="00F611C1">
        <w:rPr>
          <w:rFonts w:ascii="Times New Roman" w:hAnsi="Times New Roman" w:cs="Times New Roman"/>
          <w:sz w:val="24"/>
          <w:szCs w:val="24"/>
        </w:rPr>
        <w:t>Эт</w:t>
      </w:r>
      <w:r w:rsidR="00F81B50">
        <w:rPr>
          <w:rFonts w:ascii="Times New Roman" w:hAnsi="Times New Roman" w:cs="Times New Roman"/>
          <w:sz w:val="24"/>
          <w:szCs w:val="24"/>
        </w:rPr>
        <w:t>о также подразумевает развитие ощущения сопричастности к другим людям/</w:t>
      </w:r>
      <w:proofErr w:type="gramStart"/>
      <w:r w:rsidR="00F81B50">
        <w:rPr>
          <w:rFonts w:ascii="Times New Roman" w:hAnsi="Times New Roman" w:cs="Times New Roman"/>
          <w:sz w:val="24"/>
          <w:szCs w:val="24"/>
        </w:rPr>
        <w:t>группам</w:t>
      </w:r>
      <w:proofErr w:type="gramEnd"/>
      <w:r w:rsidR="00F81B50">
        <w:rPr>
          <w:rFonts w:ascii="Times New Roman" w:hAnsi="Times New Roman" w:cs="Times New Roman"/>
          <w:sz w:val="24"/>
          <w:szCs w:val="24"/>
        </w:rPr>
        <w:t xml:space="preserve"> как масштабах всего мира, так и в масштабах местного сообщества. Человек, чувствующий сопричастность к другим, гораздо более вероятно будет принимать </w:t>
      </w:r>
      <w:proofErr w:type="gramStart"/>
      <w:r w:rsidR="00F81B50">
        <w:rPr>
          <w:rFonts w:ascii="Times New Roman" w:hAnsi="Times New Roman" w:cs="Times New Roman"/>
          <w:sz w:val="24"/>
          <w:szCs w:val="24"/>
        </w:rPr>
        <w:t>решения</w:t>
      </w:r>
      <w:proofErr w:type="gramEnd"/>
      <w:r w:rsidR="00A06556">
        <w:rPr>
          <w:rFonts w:ascii="Times New Roman" w:hAnsi="Times New Roman" w:cs="Times New Roman"/>
          <w:sz w:val="24"/>
          <w:szCs w:val="24"/>
        </w:rPr>
        <w:t xml:space="preserve"> и действовать, думая о других.</w:t>
      </w:r>
      <w:r w:rsidR="00F81B50">
        <w:rPr>
          <w:rFonts w:ascii="Times New Roman" w:hAnsi="Times New Roman" w:cs="Times New Roman"/>
          <w:sz w:val="24"/>
          <w:szCs w:val="24"/>
        </w:rPr>
        <w:t xml:space="preserve"> </w:t>
      </w:r>
      <w:r w:rsidR="004C5DE4">
        <w:rPr>
          <w:rFonts w:ascii="Times New Roman" w:hAnsi="Times New Roman" w:cs="Times New Roman"/>
          <w:sz w:val="24"/>
          <w:szCs w:val="24"/>
        </w:rPr>
        <w:t>Учащимся необходимо научиться дружбе, чтобы они могли быть позитивно сопричастными с другими.</w:t>
      </w:r>
    </w:p>
    <w:p w:rsidR="00611CD4" w:rsidRDefault="00611CD4" w:rsidP="00DD78EB">
      <w:pPr>
        <w:tabs>
          <w:tab w:val="left" w:pos="8222"/>
        </w:tabs>
        <w:spacing w:line="288" w:lineRule="auto"/>
        <w:ind w:firstLine="851"/>
        <w:jc w:val="both"/>
        <w:rPr>
          <w:rFonts w:ascii="Times New Roman" w:hAnsi="Times New Roman" w:cs="Times New Roman"/>
          <w:sz w:val="24"/>
          <w:szCs w:val="24"/>
        </w:rPr>
      </w:pPr>
    </w:p>
    <w:p w:rsidR="004C5DE4" w:rsidRPr="00611CD4" w:rsidRDefault="004C5DE4" w:rsidP="00DD78EB">
      <w:pPr>
        <w:tabs>
          <w:tab w:val="left" w:pos="8222"/>
        </w:tabs>
        <w:spacing w:line="288" w:lineRule="auto"/>
        <w:ind w:firstLine="851"/>
        <w:jc w:val="both"/>
        <w:rPr>
          <w:rFonts w:ascii="Times New Roman" w:hAnsi="Times New Roman" w:cs="Times New Roman"/>
          <w:b/>
          <w:sz w:val="24"/>
          <w:szCs w:val="24"/>
        </w:rPr>
      </w:pPr>
      <w:r>
        <w:rPr>
          <w:rFonts w:ascii="Times New Roman" w:hAnsi="Times New Roman" w:cs="Times New Roman"/>
          <w:b/>
          <w:sz w:val="24"/>
          <w:szCs w:val="24"/>
        </w:rPr>
        <w:t>ЧТО</w:t>
      </w:r>
    </w:p>
    <w:p w:rsidR="00611CD4" w:rsidRDefault="004C5DE4"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Для того</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чтобы чувствовать сопричастность или другое чувство </w:t>
      </w:r>
      <w:r w:rsidR="0078067C">
        <w:rPr>
          <w:rFonts w:ascii="Times New Roman" w:hAnsi="Times New Roman" w:cs="Times New Roman"/>
          <w:sz w:val="24"/>
          <w:szCs w:val="24"/>
        </w:rPr>
        <w:t xml:space="preserve">внимания к другим, человек должен желать и быть способным чувствовать и относиться к другому так, будто другой есть часть тебя самого. В таком случае, человек гораздо более вероятно будет принимать </w:t>
      </w:r>
      <w:proofErr w:type="gramStart"/>
      <w:r w:rsidR="0078067C">
        <w:rPr>
          <w:rFonts w:ascii="Times New Roman" w:hAnsi="Times New Roman" w:cs="Times New Roman"/>
          <w:sz w:val="24"/>
          <w:szCs w:val="24"/>
        </w:rPr>
        <w:t>решения</w:t>
      </w:r>
      <w:proofErr w:type="gramEnd"/>
      <w:r w:rsidR="0078067C">
        <w:rPr>
          <w:rFonts w:ascii="Times New Roman" w:hAnsi="Times New Roman" w:cs="Times New Roman"/>
          <w:sz w:val="24"/>
          <w:szCs w:val="24"/>
        </w:rPr>
        <w:t xml:space="preserve"> и действовать, думая о других, учитывать потребности других людей, а также укреплять взаимоотношения. </w:t>
      </w:r>
    </w:p>
    <w:p w:rsidR="0078067C" w:rsidRDefault="0078067C" w:rsidP="00DD78EB">
      <w:pPr>
        <w:tabs>
          <w:tab w:val="left" w:pos="8222"/>
        </w:tabs>
        <w:spacing w:line="288" w:lineRule="auto"/>
        <w:ind w:firstLine="851"/>
        <w:jc w:val="both"/>
        <w:rPr>
          <w:rFonts w:ascii="Times New Roman" w:hAnsi="Times New Roman" w:cs="Times New Roman"/>
          <w:sz w:val="24"/>
          <w:szCs w:val="24"/>
        </w:rPr>
      </w:pPr>
    </w:p>
    <w:p w:rsidR="0078067C" w:rsidRDefault="0078067C" w:rsidP="00DD78EB">
      <w:pPr>
        <w:tabs>
          <w:tab w:val="left" w:pos="8222"/>
        </w:tabs>
        <w:spacing w:line="288" w:lineRule="auto"/>
        <w:ind w:firstLine="851"/>
        <w:jc w:val="both"/>
        <w:rPr>
          <w:rFonts w:ascii="Times New Roman" w:hAnsi="Times New Roman" w:cs="Times New Roman"/>
          <w:b/>
          <w:sz w:val="24"/>
          <w:szCs w:val="24"/>
        </w:rPr>
      </w:pPr>
      <w:r>
        <w:rPr>
          <w:rFonts w:ascii="Times New Roman" w:hAnsi="Times New Roman" w:cs="Times New Roman"/>
          <w:b/>
          <w:sz w:val="24"/>
          <w:szCs w:val="24"/>
        </w:rPr>
        <w:t>ОБЗОР МИКРО-УМЕНИЙ</w:t>
      </w:r>
    </w:p>
    <w:p w:rsidR="0078067C" w:rsidRDefault="0078067C" w:rsidP="00DD78EB">
      <w:pPr>
        <w:tabs>
          <w:tab w:val="left" w:pos="8222"/>
        </w:tabs>
        <w:spacing w:line="288" w:lineRule="auto"/>
        <w:ind w:firstLine="851"/>
        <w:jc w:val="both"/>
        <w:rPr>
          <w:rFonts w:ascii="Times New Roman" w:hAnsi="Times New Roman" w:cs="Times New Roman"/>
          <w:b/>
          <w:sz w:val="24"/>
          <w:szCs w:val="24"/>
        </w:rPr>
      </w:pPr>
      <w:r>
        <w:rPr>
          <w:rFonts w:ascii="Times New Roman" w:hAnsi="Times New Roman" w:cs="Times New Roman"/>
          <w:b/>
          <w:sz w:val="24"/>
          <w:szCs w:val="24"/>
        </w:rPr>
        <w:t>1: Думай о других</w:t>
      </w:r>
    </w:p>
    <w:p w:rsidR="0078067C" w:rsidRPr="0078067C" w:rsidRDefault="0078067C" w:rsidP="00DD78EB">
      <w:pPr>
        <w:tabs>
          <w:tab w:val="left" w:pos="8222"/>
        </w:tabs>
        <w:spacing w:line="288" w:lineRule="auto"/>
        <w:ind w:firstLine="1134"/>
        <w:jc w:val="both"/>
        <w:rPr>
          <w:rFonts w:ascii="Times New Roman" w:hAnsi="Times New Roman" w:cs="Times New Roman"/>
          <w:sz w:val="24"/>
          <w:szCs w:val="24"/>
        </w:rPr>
      </w:pPr>
      <w:r>
        <w:rPr>
          <w:rFonts w:ascii="Times New Roman" w:hAnsi="Times New Roman" w:cs="Times New Roman"/>
          <w:sz w:val="24"/>
          <w:szCs w:val="24"/>
        </w:rPr>
        <w:t>Что происходит с другими, происходит и с тобой</w:t>
      </w:r>
    </w:p>
    <w:p w:rsidR="0078067C" w:rsidRDefault="0078067C" w:rsidP="00DD78EB">
      <w:pPr>
        <w:tabs>
          <w:tab w:val="left" w:pos="8222"/>
        </w:tabs>
        <w:spacing w:line="288" w:lineRule="auto"/>
        <w:ind w:firstLine="851"/>
        <w:jc w:val="both"/>
        <w:rPr>
          <w:rFonts w:ascii="Times New Roman" w:hAnsi="Times New Roman" w:cs="Times New Roman"/>
          <w:b/>
          <w:sz w:val="24"/>
          <w:szCs w:val="24"/>
        </w:rPr>
      </w:pPr>
      <w:r>
        <w:rPr>
          <w:rFonts w:ascii="Times New Roman" w:hAnsi="Times New Roman" w:cs="Times New Roman"/>
          <w:b/>
          <w:sz w:val="24"/>
          <w:szCs w:val="24"/>
        </w:rPr>
        <w:t>2: Проявляй заботу</w:t>
      </w:r>
    </w:p>
    <w:p w:rsidR="0078067C" w:rsidRDefault="0078067C" w:rsidP="00DD78EB">
      <w:pPr>
        <w:tabs>
          <w:tab w:val="left" w:pos="8222"/>
        </w:tabs>
        <w:spacing w:line="288" w:lineRule="auto"/>
        <w:ind w:firstLine="1134"/>
        <w:jc w:val="both"/>
        <w:rPr>
          <w:rFonts w:ascii="Times New Roman" w:hAnsi="Times New Roman" w:cs="Times New Roman"/>
          <w:sz w:val="24"/>
          <w:szCs w:val="24"/>
        </w:rPr>
      </w:pPr>
      <w:r>
        <w:rPr>
          <w:rFonts w:ascii="Times New Roman" w:hAnsi="Times New Roman" w:cs="Times New Roman"/>
          <w:sz w:val="24"/>
          <w:szCs w:val="24"/>
        </w:rPr>
        <w:t>Воспитывать в себе сочувствие</w:t>
      </w:r>
    </w:p>
    <w:p w:rsidR="0078067C" w:rsidRDefault="0078067C" w:rsidP="00DD78EB">
      <w:pPr>
        <w:tabs>
          <w:tab w:val="left" w:pos="8222"/>
        </w:tabs>
        <w:spacing w:line="288" w:lineRule="auto"/>
        <w:ind w:firstLine="1134"/>
        <w:jc w:val="both"/>
        <w:rPr>
          <w:rFonts w:ascii="Times New Roman" w:hAnsi="Times New Roman" w:cs="Times New Roman"/>
          <w:sz w:val="24"/>
          <w:szCs w:val="24"/>
        </w:rPr>
      </w:pPr>
      <w:r>
        <w:rPr>
          <w:rFonts w:ascii="Times New Roman" w:hAnsi="Times New Roman" w:cs="Times New Roman"/>
          <w:sz w:val="24"/>
          <w:szCs w:val="24"/>
        </w:rPr>
        <w:t>Действовать уважительно</w:t>
      </w:r>
    </w:p>
    <w:p w:rsidR="0078067C" w:rsidRDefault="0078067C" w:rsidP="00DD78EB">
      <w:pPr>
        <w:tabs>
          <w:tab w:val="left" w:pos="8222"/>
        </w:tabs>
        <w:spacing w:line="288" w:lineRule="auto"/>
        <w:ind w:firstLine="851"/>
        <w:jc w:val="both"/>
        <w:rPr>
          <w:rFonts w:ascii="Times New Roman" w:hAnsi="Times New Roman" w:cs="Times New Roman"/>
          <w:b/>
          <w:sz w:val="24"/>
          <w:szCs w:val="24"/>
        </w:rPr>
      </w:pPr>
      <w:r>
        <w:rPr>
          <w:rFonts w:ascii="Times New Roman" w:hAnsi="Times New Roman" w:cs="Times New Roman"/>
          <w:b/>
          <w:sz w:val="24"/>
          <w:szCs w:val="24"/>
        </w:rPr>
        <w:t>3: Будь другом</w:t>
      </w:r>
    </w:p>
    <w:p w:rsidR="0078067C" w:rsidRDefault="00C60952" w:rsidP="00DD78EB">
      <w:pPr>
        <w:tabs>
          <w:tab w:val="left" w:pos="8222"/>
        </w:tabs>
        <w:spacing w:line="288" w:lineRule="auto"/>
        <w:ind w:firstLine="1134"/>
        <w:jc w:val="both"/>
        <w:rPr>
          <w:rFonts w:ascii="Times New Roman" w:hAnsi="Times New Roman" w:cs="Times New Roman"/>
          <w:sz w:val="24"/>
          <w:szCs w:val="24"/>
        </w:rPr>
      </w:pPr>
      <w:proofErr w:type="gramStart"/>
      <w:r>
        <w:rPr>
          <w:rFonts w:ascii="Times New Roman" w:hAnsi="Times New Roman" w:cs="Times New Roman"/>
          <w:sz w:val="24"/>
          <w:szCs w:val="24"/>
        </w:rPr>
        <w:t>Будь другом вознаграждает</w:t>
      </w:r>
      <w:proofErr w:type="gramEnd"/>
    </w:p>
    <w:p w:rsidR="0078067C" w:rsidRDefault="00C60952" w:rsidP="00DD78EB">
      <w:pPr>
        <w:tabs>
          <w:tab w:val="left" w:pos="8222"/>
        </w:tabs>
        <w:spacing w:line="288" w:lineRule="auto"/>
        <w:ind w:firstLine="1134"/>
        <w:jc w:val="both"/>
        <w:rPr>
          <w:rFonts w:ascii="Times New Roman" w:hAnsi="Times New Roman" w:cs="Times New Roman"/>
          <w:sz w:val="24"/>
          <w:szCs w:val="24"/>
        </w:rPr>
      </w:pPr>
      <w:r>
        <w:rPr>
          <w:rFonts w:ascii="Times New Roman" w:hAnsi="Times New Roman" w:cs="Times New Roman"/>
          <w:sz w:val="24"/>
          <w:szCs w:val="24"/>
        </w:rPr>
        <w:t>Дружба приносит плоды</w:t>
      </w:r>
    </w:p>
    <w:p w:rsidR="0078067C" w:rsidRPr="0078067C" w:rsidRDefault="0078067C" w:rsidP="00DD78EB">
      <w:pPr>
        <w:tabs>
          <w:tab w:val="left" w:pos="8222"/>
        </w:tabs>
        <w:spacing w:line="288" w:lineRule="auto"/>
        <w:ind w:firstLine="1134"/>
        <w:jc w:val="both"/>
        <w:rPr>
          <w:rFonts w:ascii="Times New Roman" w:hAnsi="Times New Roman" w:cs="Times New Roman"/>
          <w:sz w:val="24"/>
          <w:szCs w:val="24"/>
        </w:rPr>
      </w:pPr>
    </w:p>
    <w:p w:rsidR="00611CD4" w:rsidRDefault="00611CD4" w:rsidP="00DD78EB">
      <w:pPr>
        <w:tabs>
          <w:tab w:val="left" w:pos="8222"/>
        </w:tabs>
        <w:spacing w:line="288" w:lineRule="auto"/>
        <w:ind w:firstLine="851"/>
        <w:jc w:val="both"/>
        <w:rPr>
          <w:rFonts w:ascii="Times New Roman" w:hAnsi="Times New Roman" w:cs="Times New Roman"/>
          <w:sz w:val="24"/>
          <w:szCs w:val="24"/>
        </w:rPr>
      </w:pPr>
    </w:p>
    <w:p w:rsidR="00C60952" w:rsidRPr="00C60952" w:rsidRDefault="00C60952" w:rsidP="00DD78EB">
      <w:pPr>
        <w:tabs>
          <w:tab w:val="left" w:pos="8222"/>
        </w:tabs>
        <w:spacing w:line="288" w:lineRule="auto"/>
        <w:ind w:firstLine="851"/>
        <w:jc w:val="both"/>
        <w:rPr>
          <w:rFonts w:ascii="Times New Roman" w:hAnsi="Times New Roman" w:cs="Times New Roman"/>
          <w:i/>
          <w:sz w:val="24"/>
          <w:szCs w:val="24"/>
        </w:rPr>
      </w:pPr>
      <w:r>
        <w:rPr>
          <w:rFonts w:ascii="Times New Roman" w:hAnsi="Times New Roman" w:cs="Times New Roman"/>
          <w:i/>
          <w:sz w:val="24"/>
          <w:szCs w:val="24"/>
        </w:rPr>
        <w:t>О</w:t>
      </w:r>
      <w:r w:rsidRPr="00C60952">
        <w:rPr>
          <w:rFonts w:ascii="Times New Roman" w:hAnsi="Times New Roman" w:cs="Times New Roman"/>
          <w:i/>
          <w:sz w:val="24"/>
          <w:szCs w:val="24"/>
        </w:rPr>
        <w:t xml:space="preserve">бразование </w:t>
      </w:r>
      <w:r>
        <w:rPr>
          <w:rFonts w:ascii="Times New Roman" w:hAnsi="Times New Roman" w:cs="Times New Roman"/>
          <w:i/>
          <w:sz w:val="24"/>
          <w:szCs w:val="24"/>
        </w:rPr>
        <w:t xml:space="preserve">умирает, </w:t>
      </w:r>
      <w:r w:rsidRPr="00C60952">
        <w:rPr>
          <w:rFonts w:ascii="Times New Roman" w:hAnsi="Times New Roman" w:cs="Times New Roman"/>
          <w:i/>
          <w:sz w:val="24"/>
          <w:szCs w:val="24"/>
        </w:rPr>
        <w:t>когда игнорирует школу как форму общественной жизни</w:t>
      </w:r>
      <w:r>
        <w:rPr>
          <w:rFonts w:ascii="Times New Roman" w:hAnsi="Times New Roman" w:cs="Times New Roman"/>
          <w:i/>
          <w:sz w:val="24"/>
          <w:szCs w:val="24"/>
        </w:rPr>
        <w:t>.</w:t>
      </w:r>
    </w:p>
    <w:p w:rsidR="00C60952" w:rsidRDefault="00C60952" w:rsidP="00DD78EB">
      <w:pPr>
        <w:tabs>
          <w:tab w:val="left" w:pos="8222"/>
        </w:tabs>
        <w:spacing w:line="288" w:lineRule="auto"/>
        <w:ind w:firstLine="851"/>
        <w:jc w:val="right"/>
        <w:rPr>
          <w:rFonts w:ascii="Times New Roman" w:hAnsi="Times New Roman" w:cs="Times New Roman"/>
          <w:sz w:val="24"/>
          <w:szCs w:val="24"/>
        </w:rPr>
      </w:pPr>
      <w:r>
        <w:rPr>
          <w:rFonts w:ascii="Times New Roman" w:hAnsi="Times New Roman" w:cs="Times New Roman"/>
          <w:sz w:val="24"/>
          <w:szCs w:val="24"/>
        </w:rPr>
        <w:t>Д</w:t>
      </w:r>
      <w:r w:rsidRPr="00C60952">
        <w:rPr>
          <w:rFonts w:ascii="Times New Roman" w:hAnsi="Times New Roman" w:cs="Times New Roman"/>
          <w:sz w:val="24"/>
          <w:szCs w:val="24"/>
        </w:rPr>
        <w:t xml:space="preserve">жон </w:t>
      </w:r>
      <w:proofErr w:type="spellStart"/>
      <w:r>
        <w:rPr>
          <w:rFonts w:ascii="Times New Roman" w:hAnsi="Times New Roman" w:cs="Times New Roman"/>
          <w:sz w:val="24"/>
          <w:szCs w:val="24"/>
        </w:rPr>
        <w:t>Д</w:t>
      </w:r>
      <w:r w:rsidRPr="00C60952">
        <w:rPr>
          <w:rFonts w:ascii="Times New Roman" w:hAnsi="Times New Roman" w:cs="Times New Roman"/>
          <w:sz w:val="24"/>
          <w:szCs w:val="24"/>
        </w:rPr>
        <w:t>ьюи</w:t>
      </w:r>
      <w:proofErr w:type="spellEnd"/>
    </w:p>
    <w:p w:rsidR="00C60952" w:rsidRDefault="00C60952" w:rsidP="00DD78EB">
      <w:pPr>
        <w:tabs>
          <w:tab w:val="left" w:pos="8222"/>
        </w:tabs>
        <w:spacing w:line="288" w:lineRule="auto"/>
        <w:ind w:firstLine="851"/>
        <w:jc w:val="right"/>
        <w:rPr>
          <w:rFonts w:ascii="Times New Roman" w:hAnsi="Times New Roman" w:cs="Times New Roman"/>
          <w:sz w:val="24"/>
          <w:szCs w:val="24"/>
        </w:rPr>
      </w:pPr>
      <w:r>
        <w:rPr>
          <w:rFonts w:ascii="Times New Roman" w:hAnsi="Times New Roman" w:cs="Times New Roman"/>
          <w:sz w:val="24"/>
          <w:szCs w:val="24"/>
        </w:rPr>
        <w:t xml:space="preserve">(цитируется по Р. </w:t>
      </w:r>
      <w:proofErr w:type="spellStart"/>
      <w:r>
        <w:rPr>
          <w:rFonts w:ascii="Times New Roman" w:hAnsi="Times New Roman" w:cs="Times New Roman"/>
          <w:sz w:val="24"/>
          <w:szCs w:val="24"/>
        </w:rPr>
        <w:t>Арчамболт</w:t>
      </w:r>
      <w:proofErr w:type="spellEnd"/>
      <w:r>
        <w:rPr>
          <w:rFonts w:ascii="Times New Roman" w:hAnsi="Times New Roman" w:cs="Times New Roman"/>
          <w:sz w:val="24"/>
          <w:szCs w:val="24"/>
        </w:rPr>
        <w:t xml:space="preserve"> (ред.) </w:t>
      </w:r>
      <w:r w:rsidRPr="00D2147E">
        <w:rPr>
          <w:rFonts w:ascii="Times New Roman" w:hAnsi="Times New Roman" w:cs="Times New Roman"/>
          <w:i/>
          <w:sz w:val="24"/>
          <w:szCs w:val="24"/>
        </w:rPr>
        <w:t xml:space="preserve">«Джон </w:t>
      </w:r>
      <w:proofErr w:type="spellStart"/>
      <w:r w:rsidRPr="00D2147E">
        <w:rPr>
          <w:rFonts w:ascii="Times New Roman" w:hAnsi="Times New Roman" w:cs="Times New Roman"/>
          <w:i/>
          <w:sz w:val="24"/>
          <w:szCs w:val="24"/>
        </w:rPr>
        <w:t>Дьюи</w:t>
      </w:r>
      <w:proofErr w:type="spellEnd"/>
      <w:r w:rsidRPr="00D2147E">
        <w:rPr>
          <w:rFonts w:ascii="Times New Roman" w:hAnsi="Times New Roman" w:cs="Times New Roman"/>
          <w:i/>
          <w:sz w:val="24"/>
          <w:szCs w:val="24"/>
        </w:rPr>
        <w:t xml:space="preserve"> об образовании»</w:t>
      </w:r>
      <w:r>
        <w:rPr>
          <w:rFonts w:ascii="Times New Roman" w:hAnsi="Times New Roman" w:cs="Times New Roman"/>
          <w:sz w:val="24"/>
          <w:szCs w:val="24"/>
        </w:rPr>
        <w:t>, с. 431)</w:t>
      </w:r>
    </w:p>
    <w:p w:rsidR="004C5DE4" w:rsidRDefault="004C5DE4" w:rsidP="00DD78EB">
      <w:pPr>
        <w:tabs>
          <w:tab w:val="left" w:pos="8222"/>
        </w:tabs>
        <w:spacing w:line="288" w:lineRule="auto"/>
        <w:ind w:firstLine="851"/>
        <w:jc w:val="both"/>
        <w:rPr>
          <w:rFonts w:ascii="Times New Roman" w:hAnsi="Times New Roman" w:cs="Times New Roman"/>
          <w:sz w:val="24"/>
          <w:szCs w:val="24"/>
        </w:rPr>
      </w:pPr>
    </w:p>
    <w:p w:rsidR="004C5DE4" w:rsidRPr="00C60952" w:rsidRDefault="00C60952" w:rsidP="00DD78EB">
      <w:pPr>
        <w:tabs>
          <w:tab w:val="left" w:pos="8222"/>
        </w:tabs>
        <w:spacing w:line="288" w:lineRule="auto"/>
        <w:ind w:firstLine="851"/>
        <w:jc w:val="both"/>
        <w:rPr>
          <w:rFonts w:ascii="Times New Roman" w:hAnsi="Times New Roman" w:cs="Times New Roman"/>
          <w:b/>
          <w:sz w:val="24"/>
          <w:szCs w:val="24"/>
          <w:u w:val="single"/>
        </w:rPr>
      </w:pPr>
      <w:proofErr w:type="gramStart"/>
      <w:r w:rsidRPr="00C60952">
        <w:rPr>
          <w:rFonts w:ascii="Times New Roman" w:hAnsi="Times New Roman" w:cs="Times New Roman"/>
          <w:b/>
          <w:sz w:val="24"/>
          <w:szCs w:val="24"/>
          <w:u w:val="single"/>
        </w:rPr>
        <w:t>Интернет-источники</w:t>
      </w:r>
      <w:proofErr w:type="gramEnd"/>
    </w:p>
    <w:p w:rsidR="004C5DE4" w:rsidRDefault="00C60952"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Важную информацию для детей по вопросу взаимоотношений можно найти на сайтах </w:t>
      </w:r>
      <w:hyperlink r:id="rId23" w:history="1">
        <w:r w:rsidRPr="00B241D4">
          <w:rPr>
            <w:rStyle w:val="af"/>
            <w:rFonts w:ascii="Times New Roman" w:hAnsi="Times New Roman" w:cs="Times New Roman"/>
            <w:sz w:val="24"/>
            <w:szCs w:val="24"/>
          </w:rPr>
          <w:t>www.safeyouth.org</w:t>
        </w:r>
      </w:hyperlink>
      <w:r>
        <w:rPr>
          <w:rFonts w:ascii="Times New Roman" w:hAnsi="Times New Roman" w:cs="Times New Roman"/>
          <w:sz w:val="24"/>
          <w:szCs w:val="24"/>
        </w:rPr>
        <w:t xml:space="preserve"> и</w:t>
      </w:r>
      <w:r w:rsidRPr="00C60952">
        <w:rPr>
          <w:rFonts w:ascii="Times New Roman" w:hAnsi="Times New Roman" w:cs="Times New Roman"/>
          <w:sz w:val="24"/>
          <w:szCs w:val="24"/>
        </w:rPr>
        <w:t xml:space="preserve"> </w:t>
      </w:r>
      <w:hyperlink r:id="rId24" w:history="1">
        <w:r w:rsidRPr="00B241D4">
          <w:rPr>
            <w:rStyle w:val="af"/>
            <w:rFonts w:ascii="Times New Roman" w:hAnsi="Times New Roman" w:cs="Times New Roman"/>
            <w:sz w:val="24"/>
            <w:szCs w:val="24"/>
          </w:rPr>
          <w:t>www.nobully.org</w:t>
        </w:r>
      </w:hyperlink>
      <w:r>
        <w:rPr>
          <w:rFonts w:ascii="Times New Roman" w:hAnsi="Times New Roman" w:cs="Times New Roman"/>
          <w:sz w:val="24"/>
          <w:szCs w:val="24"/>
        </w:rPr>
        <w:t xml:space="preserve">. </w:t>
      </w:r>
    </w:p>
    <w:p w:rsidR="00611CD4" w:rsidRDefault="00611CD4" w:rsidP="00DD78EB">
      <w:pPr>
        <w:tabs>
          <w:tab w:val="left" w:pos="8222"/>
        </w:tabs>
        <w:spacing w:line="288" w:lineRule="auto"/>
        <w:ind w:firstLine="851"/>
        <w:jc w:val="both"/>
        <w:rPr>
          <w:rFonts w:ascii="Times New Roman" w:hAnsi="Times New Roman" w:cs="Times New Roman"/>
          <w:sz w:val="24"/>
          <w:szCs w:val="24"/>
        </w:rPr>
      </w:pPr>
    </w:p>
    <w:p w:rsidR="00E44F0D" w:rsidRPr="009924D9" w:rsidRDefault="008724F6" w:rsidP="00DD78EB">
      <w:pPr>
        <w:tabs>
          <w:tab w:val="left" w:pos="8222"/>
        </w:tabs>
        <w:spacing w:line="288" w:lineRule="auto"/>
        <w:ind w:firstLine="851"/>
        <w:jc w:val="center"/>
        <w:rPr>
          <w:rFonts w:ascii="Times New Roman" w:hAnsi="Times New Roman" w:cs="Times New Roman"/>
          <w:b/>
          <w:sz w:val="24"/>
          <w:szCs w:val="24"/>
        </w:rPr>
      </w:pPr>
      <w:r>
        <w:rPr>
          <w:rFonts w:ascii="Times New Roman" w:hAnsi="Times New Roman" w:cs="Times New Roman"/>
          <w:b/>
          <w:sz w:val="24"/>
          <w:szCs w:val="24"/>
        </w:rPr>
        <w:t>Жить в коллективе</w:t>
      </w:r>
      <w:r w:rsidR="00E44F0D" w:rsidRPr="009924D9">
        <w:rPr>
          <w:rFonts w:ascii="Times New Roman" w:hAnsi="Times New Roman" w:cs="Times New Roman"/>
          <w:b/>
          <w:sz w:val="24"/>
          <w:szCs w:val="24"/>
        </w:rPr>
        <w:t xml:space="preserve"> </w:t>
      </w:r>
    </w:p>
    <w:p w:rsidR="00E44F0D" w:rsidRPr="00C444A9" w:rsidRDefault="00E44F0D" w:rsidP="00DD78EB">
      <w:pPr>
        <w:tabs>
          <w:tab w:val="left" w:pos="8222"/>
        </w:tabs>
        <w:spacing w:line="288" w:lineRule="auto"/>
        <w:ind w:firstLine="851"/>
        <w:jc w:val="center"/>
        <w:rPr>
          <w:rFonts w:ascii="Times New Roman" w:hAnsi="Times New Roman" w:cs="Times New Roman"/>
          <w:b/>
          <w:sz w:val="24"/>
          <w:szCs w:val="24"/>
        </w:rPr>
      </w:pPr>
      <w:r>
        <w:rPr>
          <w:rFonts w:ascii="Times New Roman" w:hAnsi="Times New Roman" w:cs="Times New Roman"/>
          <w:b/>
          <w:sz w:val="24"/>
          <w:szCs w:val="24"/>
        </w:rPr>
        <w:t xml:space="preserve">через взаимоотношения с </w:t>
      </w:r>
      <w:r w:rsidR="008724F6">
        <w:rPr>
          <w:rFonts w:ascii="Times New Roman" w:hAnsi="Times New Roman" w:cs="Times New Roman"/>
          <w:b/>
          <w:sz w:val="24"/>
          <w:szCs w:val="24"/>
        </w:rPr>
        <w:t>другими</w:t>
      </w:r>
    </w:p>
    <w:p w:rsidR="00E44F0D" w:rsidRDefault="00E44F0D" w:rsidP="00DD78EB">
      <w:pPr>
        <w:tabs>
          <w:tab w:val="left" w:pos="8222"/>
        </w:tabs>
        <w:spacing w:line="288" w:lineRule="auto"/>
        <w:ind w:firstLine="851"/>
        <w:jc w:val="both"/>
        <w:rPr>
          <w:rFonts w:ascii="Times New Roman" w:hAnsi="Times New Roman" w:cs="Times New Roman"/>
          <w:sz w:val="24"/>
          <w:szCs w:val="24"/>
        </w:rPr>
      </w:pPr>
    </w:p>
    <w:p w:rsidR="00E44F0D" w:rsidRPr="00C444A9" w:rsidRDefault="00CA37D0" w:rsidP="00DD78EB">
      <w:pPr>
        <w:tabs>
          <w:tab w:val="left" w:pos="8222"/>
        </w:tabs>
        <w:spacing w:line="288" w:lineRule="auto"/>
        <w:ind w:firstLine="851"/>
        <w:jc w:val="both"/>
        <w:rPr>
          <w:rFonts w:ascii="Times New Roman" w:hAnsi="Times New Roman" w:cs="Times New Roman"/>
          <w:b/>
          <w:i/>
          <w:sz w:val="24"/>
          <w:szCs w:val="24"/>
        </w:rPr>
      </w:pPr>
      <w:r>
        <w:rPr>
          <w:rFonts w:ascii="Times New Roman" w:hAnsi="Times New Roman" w:cs="Times New Roman"/>
          <w:b/>
          <w:i/>
          <w:sz w:val="24"/>
          <w:szCs w:val="24"/>
        </w:rPr>
        <w:t>Креативность и опыт: пример для подражания</w:t>
      </w:r>
    </w:p>
    <w:p w:rsidR="00E44F0D" w:rsidRDefault="00E44F0D" w:rsidP="00DD78EB">
      <w:pPr>
        <w:tabs>
          <w:tab w:val="left" w:pos="8222"/>
        </w:tabs>
        <w:spacing w:line="288" w:lineRule="auto"/>
        <w:ind w:firstLine="851"/>
        <w:jc w:val="both"/>
        <w:rPr>
          <w:rFonts w:ascii="Times New Roman" w:hAnsi="Times New Roman" w:cs="Times New Roman"/>
          <w:sz w:val="24"/>
          <w:szCs w:val="24"/>
        </w:rPr>
      </w:pPr>
    </w:p>
    <w:p w:rsidR="00E44F0D" w:rsidRPr="00C444A9" w:rsidRDefault="00E44F0D" w:rsidP="00DD78EB">
      <w:pPr>
        <w:tabs>
          <w:tab w:val="left" w:pos="8222"/>
        </w:tabs>
        <w:spacing w:line="288" w:lineRule="auto"/>
        <w:ind w:firstLine="851"/>
        <w:jc w:val="both"/>
        <w:rPr>
          <w:rFonts w:ascii="Times New Roman" w:hAnsi="Times New Roman" w:cs="Times New Roman"/>
          <w:i/>
          <w:sz w:val="24"/>
          <w:szCs w:val="24"/>
        </w:rPr>
      </w:pPr>
      <w:r>
        <w:rPr>
          <w:rFonts w:ascii="Times New Roman" w:hAnsi="Times New Roman" w:cs="Times New Roman"/>
          <w:i/>
          <w:sz w:val="24"/>
          <w:szCs w:val="24"/>
        </w:rPr>
        <w:t>Пример из жизни</w:t>
      </w:r>
    </w:p>
    <w:p w:rsidR="00E44F0D" w:rsidRDefault="00E44F0D" w:rsidP="00DD78EB">
      <w:pPr>
        <w:tabs>
          <w:tab w:val="left" w:pos="8222"/>
        </w:tabs>
        <w:spacing w:line="288" w:lineRule="auto"/>
        <w:ind w:firstLine="851"/>
        <w:jc w:val="both"/>
        <w:rPr>
          <w:rFonts w:ascii="Times New Roman" w:hAnsi="Times New Roman" w:cs="Times New Roman"/>
          <w:sz w:val="24"/>
          <w:szCs w:val="24"/>
        </w:rPr>
      </w:pPr>
    </w:p>
    <w:p w:rsidR="00E44F0D" w:rsidRPr="00C444A9" w:rsidRDefault="00601A9E" w:rsidP="00DD78EB">
      <w:pPr>
        <w:tabs>
          <w:tab w:val="left" w:pos="8222"/>
        </w:tabs>
        <w:spacing w:line="288" w:lineRule="auto"/>
        <w:ind w:firstLine="851"/>
        <w:rPr>
          <w:rFonts w:ascii="Times New Roman" w:hAnsi="Times New Roman" w:cs="Times New Roman"/>
          <w:sz w:val="24"/>
          <w:szCs w:val="24"/>
        </w:rPr>
      </w:pPr>
      <w:r>
        <w:rPr>
          <w:rFonts w:ascii="Times New Roman" w:hAnsi="Times New Roman" w:cs="Times New Roman"/>
          <w:sz w:val="24"/>
          <w:szCs w:val="24"/>
        </w:rPr>
        <w:t xml:space="preserve">Буддийский </w:t>
      </w:r>
      <w:proofErr w:type="spellStart"/>
      <w:r>
        <w:rPr>
          <w:rFonts w:ascii="Times New Roman" w:hAnsi="Times New Roman" w:cs="Times New Roman"/>
          <w:sz w:val="24"/>
          <w:szCs w:val="24"/>
        </w:rPr>
        <w:t>филосов</w:t>
      </w:r>
      <w:proofErr w:type="spellEnd"/>
      <w:r>
        <w:rPr>
          <w:rFonts w:ascii="Times New Roman" w:hAnsi="Times New Roman" w:cs="Times New Roman"/>
          <w:sz w:val="24"/>
          <w:szCs w:val="24"/>
        </w:rPr>
        <w:t xml:space="preserve"> </w:t>
      </w:r>
      <w:proofErr w:type="spellStart"/>
      <w:r w:rsidRPr="00601A9E">
        <w:rPr>
          <w:rFonts w:ascii="Times New Roman" w:hAnsi="Times New Roman" w:cs="Times New Roman"/>
          <w:b/>
          <w:sz w:val="24"/>
          <w:szCs w:val="24"/>
        </w:rPr>
        <w:t>Тхить</w:t>
      </w:r>
      <w:proofErr w:type="spellEnd"/>
      <w:r w:rsidRPr="00601A9E">
        <w:rPr>
          <w:rFonts w:ascii="Times New Roman" w:hAnsi="Times New Roman" w:cs="Times New Roman"/>
          <w:b/>
          <w:sz w:val="24"/>
          <w:szCs w:val="24"/>
        </w:rPr>
        <w:t xml:space="preserve"> </w:t>
      </w:r>
      <w:proofErr w:type="spellStart"/>
      <w:r w:rsidRPr="00601A9E">
        <w:rPr>
          <w:rFonts w:ascii="Times New Roman" w:hAnsi="Times New Roman" w:cs="Times New Roman"/>
          <w:b/>
          <w:sz w:val="24"/>
          <w:szCs w:val="24"/>
        </w:rPr>
        <w:t>Нят</w:t>
      </w:r>
      <w:proofErr w:type="spellEnd"/>
      <w:r w:rsidRPr="00601A9E">
        <w:rPr>
          <w:rFonts w:ascii="Times New Roman" w:hAnsi="Times New Roman" w:cs="Times New Roman"/>
          <w:b/>
          <w:sz w:val="24"/>
          <w:szCs w:val="24"/>
        </w:rPr>
        <w:t xml:space="preserve"> </w:t>
      </w:r>
      <w:proofErr w:type="spellStart"/>
      <w:r w:rsidRPr="00601A9E">
        <w:rPr>
          <w:rFonts w:ascii="Times New Roman" w:hAnsi="Times New Roman" w:cs="Times New Roman"/>
          <w:b/>
          <w:sz w:val="24"/>
          <w:szCs w:val="24"/>
        </w:rPr>
        <w:t>Хань</w:t>
      </w:r>
      <w:proofErr w:type="spellEnd"/>
      <w:r>
        <w:rPr>
          <w:rFonts w:ascii="Times New Roman" w:hAnsi="Times New Roman" w:cs="Times New Roman"/>
          <w:sz w:val="24"/>
          <w:szCs w:val="24"/>
        </w:rPr>
        <w:t xml:space="preserve"> – знаток в области человеческих отношений. Он говорит, что когда смотрит на чистый лист бумаги, он чувствует связь с рабочими фабрики по производству бумаги, с лесорубами, срубившими дерево, из которого потом сделали этот лист, с родителями лесорубов, с человеком, приготовившим завтрак лесорубам, с облаками, оросившими это дерево </w:t>
      </w:r>
      <w:r w:rsidR="00D2147E">
        <w:rPr>
          <w:rFonts w:ascii="Times New Roman" w:hAnsi="Times New Roman" w:cs="Times New Roman"/>
          <w:sz w:val="24"/>
          <w:szCs w:val="24"/>
        </w:rPr>
        <w:t>(из книги «Сердце понимания» /</w:t>
      </w:r>
      <w:proofErr w:type="spellStart"/>
      <w:r w:rsidRPr="00601A9E">
        <w:rPr>
          <w:rFonts w:ascii="Times New Roman" w:hAnsi="Times New Roman" w:cs="Times New Roman"/>
          <w:i/>
          <w:sz w:val="24"/>
          <w:szCs w:val="24"/>
        </w:rPr>
        <w:t>The</w:t>
      </w:r>
      <w:proofErr w:type="spellEnd"/>
      <w:r w:rsidRPr="00601A9E">
        <w:rPr>
          <w:rFonts w:ascii="Times New Roman" w:hAnsi="Times New Roman" w:cs="Times New Roman"/>
          <w:i/>
          <w:sz w:val="24"/>
          <w:szCs w:val="24"/>
        </w:rPr>
        <w:t xml:space="preserve"> </w:t>
      </w:r>
      <w:proofErr w:type="spellStart"/>
      <w:r w:rsidRPr="00601A9E">
        <w:rPr>
          <w:rFonts w:ascii="Times New Roman" w:hAnsi="Times New Roman" w:cs="Times New Roman"/>
          <w:i/>
          <w:sz w:val="24"/>
          <w:szCs w:val="24"/>
        </w:rPr>
        <w:t>Heart</w:t>
      </w:r>
      <w:proofErr w:type="spellEnd"/>
      <w:r w:rsidRPr="00601A9E">
        <w:rPr>
          <w:rFonts w:ascii="Times New Roman" w:hAnsi="Times New Roman" w:cs="Times New Roman"/>
          <w:i/>
          <w:sz w:val="24"/>
          <w:szCs w:val="24"/>
        </w:rPr>
        <w:t xml:space="preserve"> </w:t>
      </w:r>
      <w:proofErr w:type="spellStart"/>
      <w:r w:rsidRPr="00601A9E">
        <w:rPr>
          <w:rFonts w:ascii="Times New Roman" w:hAnsi="Times New Roman" w:cs="Times New Roman"/>
          <w:i/>
          <w:sz w:val="24"/>
          <w:szCs w:val="24"/>
        </w:rPr>
        <w:t>Of</w:t>
      </w:r>
      <w:proofErr w:type="spellEnd"/>
      <w:r w:rsidRPr="00601A9E">
        <w:rPr>
          <w:rFonts w:ascii="Times New Roman" w:hAnsi="Times New Roman" w:cs="Times New Roman"/>
          <w:i/>
          <w:sz w:val="24"/>
          <w:szCs w:val="24"/>
        </w:rPr>
        <w:t xml:space="preserve"> </w:t>
      </w:r>
      <w:proofErr w:type="spellStart"/>
      <w:r w:rsidRPr="00601A9E">
        <w:rPr>
          <w:rFonts w:ascii="Times New Roman" w:hAnsi="Times New Roman" w:cs="Times New Roman"/>
          <w:i/>
          <w:sz w:val="24"/>
          <w:szCs w:val="24"/>
        </w:rPr>
        <w:t>Understanding</w:t>
      </w:r>
      <w:proofErr w:type="spellEnd"/>
      <w:r w:rsidR="00D2147E" w:rsidRPr="00D2147E">
        <w:rPr>
          <w:rFonts w:ascii="Times New Roman" w:hAnsi="Times New Roman" w:cs="Times New Roman"/>
          <w:sz w:val="24"/>
          <w:szCs w:val="24"/>
        </w:rPr>
        <w:t>/</w:t>
      </w:r>
      <w:r w:rsidRPr="00D2147E">
        <w:rPr>
          <w:rFonts w:ascii="Times New Roman" w:hAnsi="Times New Roman" w:cs="Times New Roman"/>
          <w:sz w:val="24"/>
          <w:szCs w:val="24"/>
        </w:rPr>
        <w:t>,</w:t>
      </w:r>
      <w:r>
        <w:rPr>
          <w:rFonts w:ascii="Times New Roman" w:hAnsi="Times New Roman" w:cs="Times New Roman"/>
          <w:sz w:val="24"/>
          <w:szCs w:val="24"/>
        </w:rPr>
        <w:t xml:space="preserve"> 1988). Этот процесс ощущения взаимосвязи является такой неотъемлемой частью его повседневной жизни, что он даже чувствует сопричастность ко всему живому на земле.</w:t>
      </w:r>
    </w:p>
    <w:p w:rsidR="00E44F0D" w:rsidRDefault="00E44F0D" w:rsidP="00DD78EB">
      <w:pPr>
        <w:tabs>
          <w:tab w:val="left" w:pos="8222"/>
        </w:tabs>
        <w:spacing w:line="288" w:lineRule="auto"/>
        <w:ind w:firstLine="851"/>
        <w:jc w:val="both"/>
        <w:rPr>
          <w:rFonts w:ascii="Times New Roman" w:hAnsi="Times New Roman" w:cs="Times New Roman"/>
          <w:sz w:val="24"/>
          <w:szCs w:val="24"/>
        </w:rPr>
      </w:pPr>
    </w:p>
    <w:p w:rsidR="00E44F0D" w:rsidRDefault="00E44F0D" w:rsidP="00DD78EB">
      <w:pPr>
        <w:tabs>
          <w:tab w:val="left" w:pos="8222"/>
        </w:tabs>
        <w:spacing w:line="288" w:lineRule="auto"/>
        <w:ind w:firstLine="851"/>
        <w:jc w:val="both"/>
        <w:rPr>
          <w:rFonts w:ascii="Times New Roman" w:hAnsi="Times New Roman" w:cs="Times New Roman"/>
          <w:b/>
          <w:sz w:val="24"/>
          <w:szCs w:val="24"/>
        </w:rPr>
      </w:pPr>
      <w:r w:rsidRPr="00936890">
        <w:rPr>
          <w:rFonts w:ascii="Times New Roman" w:hAnsi="Times New Roman" w:cs="Times New Roman"/>
          <w:b/>
          <w:sz w:val="24"/>
          <w:szCs w:val="24"/>
        </w:rPr>
        <w:t>Рекомендации по развитию умений</w:t>
      </w:r>
    </w:p>
    <w:p w:rsidR="00E44F0D" w:rsidRDefault="00E44F0D" w:rsidP="00DD78EB">
      <w:pPr>
        <w:tabs>
          <w:tab w:val="left" w:pos="8222"/>
        </w:tabs>
        <w:spacing w:line="288" w:lineRule="auto"/>
        <w:ind w:firstLine="851"/>
        <w:jc w:val="both"/>
        <w:rPr>
          <w:rFonts w:ascii="Times New Roman" w:hAnsi="Times New Roman" w:cs="Times New Roman"/>
          <w:b/>
          <w:sz w:val="24"/>
          <w:szCs w:val="24"/>
        </w:rPr>
      </w:pPr>
    </w:p>
    <w:p w:rsidR="00601A9E" w:rsidRDefault="00601A9E" w:rsidP="00DD78EB">
      <w:pPr>
        <w:spacing w:line="288" w:lineRule="auto"/>
        <w:jc w:val="center"/>
        <w:rPr>
          <w:rFonts w:ascii="Times New Roman" w:hAnsi="Times New Roman" w:cs="Times New Roman"/>
          <w:b/>
          <w:sz w:val="24"/>
          <w:szCs w:val="24"/>
        </w:rPr>
      </w:pPr>
      <w:r>
        <w:rPr>
          <w:rFonts w:ascii="Times New Roman" w:hAnsi="Times New Roman" w:cs="Times New Roman"/>
          <w:b/>
          <w:sz w:val="24"/>
          <w:szCs w:val="24"/>
        </w:rPr>
        <w:t>УРОВЕНЬ 1: ПОГРУЖЕНИЕ В ПРИМЕРЫ И ВОЗМОЖНОСТИ</w:t>
      </w:r>
    </w:p>
    <w:p w:rsidR="00601A9E" w:rsidRPr="007B3165" w:rsidRDefault="00792267" w:rsidP="00DD78EB">
      <w:pPr>
        <w:spacing w:line="288" w:lineRule="auto"/>
        <w:jc w:val="center"/>
        <w:rPr>
          <w:rFonts w:ascii="Times New Roman" w:hAnsi="Times New Roman" w:cs="Times New Roman"/>
          <w:i/>
          <w:sz w:val="24"/>
          <w:szCs w:val="24"/>
        </w:rPr>
      </w:pPr>
      <w:r>
        <w:rPr>
          <w:rFonts w:ascii="Times New Roman" w:hAnsi="Times New Roman" w:cs="Times New Roman"/>
          <w:i/>
          <w:sz w:val="24"/>
          <w:szCs w:val="24"/>
        </w:rPr>
        <w:t xml:space="preserve">Анализируй общую картину, учись узнавать </w:t>
      </w:r>
      <w:r w:rsidR="00601A9E">
        <w:rPr>
          <w:rFonts w:ascii="Times New Roman" w:hAnsi="Times New Roman" w:cs="Times New Roman"/>
          <w:i/>
          <w:sz w:val="24"/>
          <w:szCs w:val="24"/>
        </w:rPr>
        <w:t xml:space="preserve">основные структуры </w:t>
      </w:r>
    </w:p>
    <w:p w:rsidR="00601A9E" w:rsidRDefault="00601A9E" w:rsidP="00DD78EB">
      <w:pPr>
        <w:spacing w:line="288" w:lineRule="auto"/>
        <w:ind w:firstLine="851"/>
        <w:jc w:val="both"/>
        <w:rPr>
          <w:rFonts w:ascii="Times New Roman" w:hAnsi="Times New Roman" w:cs="Times New Roman"/>
          <w:sz w:val="24"/>
          <w:szCs w:val="24"/>
        </w:rPr>
      </w:pPr>
    </w:p>
    <w:p w:rsidR="00611CD4" w:rsidRDefault="00601A9E" w:rsidP="00DD78EB">
      <w:pPr>
        <w:tabs>
          <w:tab w:val="left" w:pos="8222"/>
        </w:tabs>
        <w:spacing w:line="288" w:lineRule="auto"/>
        <w:ind w:firstLine="851"/>
        <w:jc w:val="both"/>
        <w:rPr>
          <w:rFonts w:ascii="Times New Roman" w:hAnsi="Times New Roman" w:cs="Times New Roman"/>
          <w:sz w:val="24"/>
          <w:szCs w:val="24"/>
        </w:rPr>
      </w:pPr>
      <w:r w:rsidRPr="00601A9E">
        <w:rPr>
          <w:rFonts w:ascii="Times New Roman" w:hAnsi="Times New Roman" w:cs="Times New Roman"/>
          <w:b/>
          <w:sz w:val="24"/>
          <w:szCs w:val="24"/>
        </w:rPr>
        <w:t>Задания</w:t>
      </w:r>
      <w:r>
        <w:rPr>
          <w:rFonts w:ascii="Times New Roman" w:hAnsi="Times New Roman" w:cs="Times New Roman"/>
          <w:b/>
          <w:sz w:val="24"/>
          <w:szCs w:val="24"/>
        </w:rPr>
        <w:t>, предусматривающие</w:t>
      </w:r>
      <w:r w:rsidRPr="00601A9E">
        <w:rPr>
          <w:rFonts w:ascii="Times New Roman" w:hAnsi="Times New Roman" w:cs="Times New Roman"/>
          <w:b/>
          <w:sz w:val="24"/>
          <w:szCs w:val="24"/>
        </w:rPr>
        <w:t xml:space="preserve"> взаимозависимость.</w:t>
      </w:r>
      <w:r>
        <w:rPr>
          <w:rFonts w:ascii="Times New Roman" w:hAnsi="Times New Roman" w:cs="Times New Roman"/>
          <w:sz w:val="24"/>
          <w:szCs w:val="24"/>
        </w:rPr>
        <w:t xml:space="preserve"> Школьники принимают участие в заданиях, демонстрирующих взаимозависимость, например, </w:t>
      </w:r>
      <w:r w:rsidRPr="00601A9E">
        <w:rPr>
          <w:rFonts w:ascii="Times New Roman" w:hAnsi="Times New Roman" w:cs="Times New Roman"/>
          <w:sz w:val="24"/>
          <w:szCs w:val="24"/>
        </w:rPr>
        <w:t>верёвочный тренинг</w:t>
      </w:r>
      <w:r>
        <w:rPr>
          <w:rFonts w:ascii="Times New Roman" w:hAnsi="Times New Roman" w:cs="Times New Roman"/>
          <w:sz w:val="24"/>
          <w:szCs w:val="24"/>
        </w:rPr>
        <w:t xml:space="preserve"> или проект, требующий от участников с различными сильными качествами брать на себя различные роли.</w:t>
      </w:r>
    </w:p>
    <w:p w:rsidR="00601A9E" w:rsidRDefault="00601A9E" w:rsidP="00DD78EB">
      <w:pPr>
        <w:tabs>
          <w:tab w:val="left" w:pos="8222"/>
        </w:tabs>
        <w:spacing w:line="288" w:lineRule="auto"/>
        <w:ind w:firstLine="851"/>
        <w:jc w:val="both"/>
        <w:rPr>
          <w:rFonts w:ascii="Times New Roman" w:hAnsi="Times New Roman" w:cs="Times New Roman"/>
          <w:sz w:val="24"/>
          <w:szCs w:val="24"/>
        </w:rPr>
      </w:pPr>
    </w:p>
    <w:p w:rsidR="00601A9E" w:rsidRDefault="00483759"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b/>
          <w:sz w:val="24"/>
          <w:szCs w:val="24"/>
        </w:rPr>
        <w:t xml:space="preserve">* </w:t>
      </w:r>
      <w:r w:rsidR="00601A9E" w:rsidRPr="00601A9E">
        <w:rPr>
          <w:rFonts w:ascii="Times New Roman" w:hAnsi="Times New Roman" w:cs="Times New Roman"/>
          <w:b/>
          <w:sz w:val="24"/>
          <w:szCs w:val="24"/>
        </w:rPr>
        <w:t>Определение связей в местном сообществе.</w:t>
      </w:r>
      <w:r w:rsidR="00601A9E">
        <w:rPr>
          <w:rFonts w:ascii="Times New Roman" w:hAnsi="Times New Roman" w:cs="Times New Roman"/>
          <w:sz w:val="24"/>
          <w:szCs w:val="24"/>
        </w:rPr>
        <w:t xml:space="preserve"> Попросите учащихся выявить взаимоотношения людей по соседству, например, среди людей, живущих в одном районе или многоквартирном доме, </w:t>
      </w:r>
      <w:r w:rsidR="00216810">
        <w:rPr>
          <w:rFonts w:ascii="Times New Roman" w:hAnsi="Times New Roman" w:cs="Times New Roman"/>
          <w:sz w:val="24"/>
          <w:szCs w:val="24"/>
        </w:rPr>
        <w:t xml:space="preserve">или людей, предоставляющих различные услуги в этом районе (например, почтальон, полицейские местного участка, владельцы продуктовых магазинов, бизнесмены). Отразите эти связи графически, проводя линии между людьми. </w:t>
      </w:r>
    </w:p>
    <w:p w:rsidR="00216810" w:rsidRDefault="00216810" w:rsidP="00DD78EB">
      <w:pPr>
        <w:tabs>
          <w:tab w:val="left" w:pos="8222"/>
        </w:tabs>
        <w:spacing w:line="288" w:lineRule="auto"/>
        <w:ind w:firstLine="851"/>
        <w:jc w:val="both"/>
        <w:rPr>
          <w:rFonts w:ascii="Times New Roman" w:hAnsi="Times New Roman" w:cs="Times New Roman"/>
          <w:sz w:val="24"/>
          <w:szCs w:val="24"/>
        </w:rPr>
      </w:pPr>
    </w:p>
    <w:p w:rsidR="00216810" w:rsidRDefault="00483759"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b/>
          <w:sz w:val="24"/>
          <w:szCs w:val="24"/>
        </w:rPr>
        <w:t xml:space="preserve">* </w:t>
      </w:r>
      <w:r w:rsidR="00216810">
        <w:rPr>
          <w:rFonts w:ascii="Times New Roman" w:hAnsi="Times New Roman" w:cs="Times New Roman"/>
          <w:b/>
          <w:sz w:val="24"/>
          <w:szCs w:val="24"/>
        </w:rPr>
        <w:t>В</w:t>
      </w:r>
      <w:r w:rsidR="00216810" w:rsidRPr="00601A9E">
        <w:rPr>
          <w:rFonts w:ascii="Times New Roman" w:hAnsi="Times New Roman" w:cs="Times New Roman"/>
          <w:b/>
          <w:sz w:val="24"/>
          <w:szCs w:val="24"/>
        </w:rPr>
        <w:t>заимозависимость</w:t>
      </w:r>
      <w:r w:rsidR="00216810">
        <w:rPr>
          <w:rFonts w:ascii="Times New Roman" w:hAnsi="Times New Roman" w:cs="Times New Roman"/>
          <w:b/>
          <w:sz w:val="24"/>
          <w:szCs w:val="24"/>
        </w:rPr>
        <w:t xml:space="preserve"> в местном сообществе</w:t>
      </w:r>
      <w:r w:rsidR="00216810" w:rsidRPr="00601A9E">
        <w:rPr>
          <w:rFonts w:ascii="Times New Roman" w:hAnsi="Times New Roman" w:cs="Times New Roman"/>
          <w:b/>
          <w:sz w:val="24"/>
          <w:szCs w:val="24"/>
        </w:rPr>
        <w:t>.</w:t>
      </w:r>
      <w:r w:rsidR="00216810">
        <w:rPr>
          <w:rFonts w:ascii="Times New Roman" w:hAnsi="Times New Roman" w:cs="Times New Roman"/>
          <w:sz w:val="24"/>
          <w:szCs w:val="24"/>
        </w:rPr>
        <w:t xml:space="preserve"> (1) </w:t>
      </w:r>
      <w:r w:rsidR="003A43C2">
        <w:rPr>
          <w:rFonts w:ascii="Times New Roman" w:hAnsi="Times New Roman" w:cs="Times New Roman"/>
          <w:sz w:val="24"/>
          <w:szCs w:val="24"/>
        </w:rPr>
        <w:t xml:space="preserve">Попросите учащихся закончить следующее предложение: </w:t>
      </w:r>
      <w:proofErr w:type="gramStart"/>
      <w:r w:rsidR="003A43C2">
        <w:rPr>
          <w:rFonts w:ascii="Times New Roman" w:hAnsi="Times New Roman" w:cs="Times New Roman"/>
          <w:sz w:val="24"/>
          <w:szCs w:val="24"/>
        </w:rPr>
        <w:t>«Я важен (важна) для этого урока, т.к. …» или «Я важен (важна) для моей семьи/школы/местного сообщества, т.к. …». (2) Предложите учащимся нарисовать диаграмму, поставив себя в центре, обозначив на диаграмме всех людей, с которыми они постоянно общаются.</w:t>
      </w:r>
      <w:proofErr w:type="gramEnd"/>
      <w:r w:rsidR="003A43C2">
        <w:rPr>
          <w:rFonts w:ascii="Times New Roman" w:hAnsi="Times New Roman" w:cs="Times New Roman"/>
          <w:sz w:val="24"/>
          <w:szCs w:val="24"/>
        </w:rPr>
        <w:t xml:space="preserve"> Они могут добавить сюда незнакомых людей, которые влияют на их жизнь (фермеры, владельцы продовольственных магазинов, режиссеры фильмов, производители конфет и т.д.). Попросите учащихся также провести связи между членами местного сообщества (должна получиться большая сеть).</w:t>
      </w:r>
    </w:p>
    <w:p w:rsidR="003A43C2" w:rsidRDefault="003A43C2" w:rsidP="00DD78EB">
      <w:pPr>
        <w:tabs>
          <w:tab w:val="left" w:pos="8222"/>
        </w:tabs>
        <w:spacing w:line="288" w:lineRule="auto"/>
        <w:ind w:firstLine="851"/>
        <w:jc w:val="both"/>
        <w:rPr>
          <w:rFonts w:ascii="Times New Roman" w:hAnsi="Times New Roman" w:cs="Times New Roman"/>
          <w:sz w:val="24"/>
          <w:szCs w:val="24"/>
        </w:rPr>
      </w:pPr>
    </w:p>
    <w:p w:rsidR="003A43C2" w:rsidRPr="003A43C2" w:rsidRDefault="003A43C2"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b/>
          <w:sz w:val="24"/>
          <w:szCs w:val="24"/>
        </w:rPr>
        <w:t xml:space="preserve">Сосредоточьтесь на положительных качествах людей. </w:t>
      </w:r>
      <w:r>
        <w:rPr>
          <w:rFonts w:ascii="Times New Roman" w:hAnsi="Times New Roman" w:cs="Times New Roman"/>
          <w:sz w:val="24"/>
          <w:szCs w:val="24"/>
        </w:rPr>
        <w:t xml:space="preserve"> Попросите учащихся постоянно искать положительные качества в людях, о которых они читают или в повседневной жизни. На полях предлагается список положительных качеств. </w:t>
      </w:r>
    </w:p>
    <w:p w:rsidR="00C60952" w:rsidRDefault="00C60952" w:rsidP="00DD78EB">
      <w:pPr>
        <w:tabs>
          <w:tab w:val="left" w:pos="8222"/>
        </w:tabs>
        <w:spacing w:line="288" w:lineRule="auto"/>
        <w:ind w:firstLine="851"/>
        <w:jc w:val="both"/>
        <w:rPr>
          <w:rFonts w:ascii="Times New Roman" w:hAnsi="Times New Roman" w:cs="Times New Roman"/>
          <w:sz w:val="24"/>
          <w:szCs w:val="24"/>
        </w:rPr>
      </w:pPr>
    </w:p>
    <w:p w:rsidR="00601A9E" w:rsidRDefault="003A43C2"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b/>
          <w:sz w:val="24"/>
          <w:szCs w:val="24"/>
        </w:rPr>
        <w:lastRenderedPageBreak/>
        <w:t>Положительные качества</w:t>
      </w:r>
    </w:p>
    <w:p w:rsidR="00601A9E" w:rsidRDefault="003A43C2"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открытый</w:t>
      </w:r>
    </w:p>
    <w:p w:rsidR="003A43C2" w:rsidRDefault="003A43C2" w:rsidP="00DD78EB">
      <w:pPr>
        <w:tabs>
          <w:tab w:val="left" w:pos="8222"/>
        </w:tabs>
        <w:spacing w:line="288" w:lineRule="auto"/>
        <w:ind w:firstLine="851"/>
        <w:jc w:val="both"/>
        <w:rPr>
          <w:rFonts w:ascii="Times New Roman" w:hAnsi="Times New Roman" w:cs="Times New Roman"/>
          <w:sz w:val="24"/>
          <w:szCs w:val="24"/>
        </w:rPr>
      </w:pPr>
      <w:r w:rsidRPr="003A43C2">
        <w:rPr>
          <w:rFonts w:ascii="Times New Roman" w:hAnsi="Times New Roman" w:cs="Times New Roman"/>
          <w:sz w:val="24"/>
          <w:szCs w:val="24"/>
        </w:rPr>
        <w:t>легко адаптирующийся</w:t>
      </w:r>
    </w:p>
    <w:p w:rsidR="003A43C2" w:rsidRDefault="003A43C2" w:rsidP="00DD78EB">
      <w:pPr>
        <w:tabs>
          <w:tab w:val="left" w:pos="8222"/>
        </w:tabs>
        <w:spacing w:line="288" w:lineRule="auto"/>
        <w:ind w:firstLine="851"/>
        <w:jc w:val="both"/>
        <w:rPr>
          <w:rFonts w:ascii="Times New Roman" w:hAnsi="Times New Roman" w:cs="Times New Roman"/>
          <w:sz w:val="24"/>
          <w:szCs w:val="24"/>
        </w:rPr>
      </w:pPr>
      <w:r w:rsidRPr="003A43C2">
        <w:rPr>
          <w:rFonts w:ascii="Times New Roman" w:hAnsi="Times New Roman" w:cs="Times New Roman"/>
          <w:sz w:val="24"/>
          <w:szCs w:val="24"/>
        </w:rPr>
        <w:t>настойчивый</w:t>
      </w:r>
    </w:p>
    <w:p w:rsidR="003A43C2" w:rsidRDefault="003A43C2" w:rsidP="00DD78EB">
      <w:pPr>
        <w:tabs>
          <w:tab w:val="left" w:pos="8222"/>
        </w:tabs>
        <w:spacing w:line="288" w:lineRule="auto"/>
        <w:ind w:firstLine="851"/>
        <w:jc w:val="both"/>
        <w:rPr>
          <w:rFonts w:ascii="Times New Roman" w:hAnsi="Times New Roman" w:cs="Times New Roman"/>
          <w:sz w:val="24"/>
          <w:szCs w:val="24"/>
        </w:rPr>
      </w:pPr>
      <w:r w:rsidRPr="003A43C2">
        <w:rPr>
          <w:rFonts w:ascii="Times New Roman" w:hAnsi="Times New Roman" w:cs="Times New Roman"/>
          <w:sz w:val="24"/>
          <w:szCs w:val="24"/>
        </w:rPr>
        <w:t>отважный</w:t>
      </w:r>
      <w:r>
        <w:rPr>
          <w:rFonts w:ascii="Times New Roman" w:hAnsi="Times New Roman" w:cs="Times New Roman"/>
          <w:sz w:val="24"/>
          <w:szCs w:val="24"/>
        </w:rPr>
        <w:t xml:space="preserve"> </w:t>
      </w:r>
    </w:p>
    <w:p w:rsidR="003A43C2" w:rsidRDefault="003A43C2"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храбрый</w:t>
      </w:r>
    </w:p>
    <w:p w:rsidR="003A43C2" w:rsidRDefault="003A43C2"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спокойный</w:t>
      </w:r>
    </w:p>
    <w:p w:rsidR="003A43C2" w:rsidRDefault="003A43C2"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беззаботный</w:t>
      </w:r>
    </w:p>
    <w:p w:rsidR="003A43C2" w:rsidRDefault="003A43C2"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заботливый</w:t>
      </w:r>
    </w:p>
    <w:p w:rsidR="003A43C2" w:rsidRDefault="003A43C2" w:rsidP="00DD78EB">
      <w:pPr>
        <w:tabs>
          <w:tab w:val="left" w:pos="8222"/>
        </w:tabs>
        <w:spacing w:line="288" w:lineRule="auto"/>
        <w:ind w:firstLine="851"/>
        <w:jc w:val="both"/>
        <w:rPr>
          <w:rFonts w:ascii="Times New Roman" w:hAnsi="Times New Roman" w:cs="Times New Roman"/>
          <w:sz w:val="24"/>
          <w:szCs w:val="24"/>
        </w:rPr>
      </w:pPr>
      <w:r w:rsidRPr="003A43C2">
        <w:rPr>
          <w:rFonts w:ascii="Times New Roman" w:hAnsi="Times New Roman" w:cs="Times New Roman"/>
          <w:sz w:val="24"/>
          <w:szCs w:val="24"/>
        </w:rPr>
        <w:t>неунывающий</w:t>
      </w:r>
    </w:p>
    <w:p w:rsidR="003A43C2" w:rsidRDefault="00B0161D"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толковый </w:t>
      </w:r>
    </w:p>
    <w:p w:rsidR="003A43C2" w:rsidRDefault="003A43C2"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уверенный</w:t>
      </w:r>
    </w:p>
    <w:p w:rsidR="003A43C2" w:rsidRDefault="003A43C2"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смелый</w:t>
      </w:r>
    </w:p>
    <w:p w:rsidR="003A43C2" w:rsidRDefault="003A43C2"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творческий</w:t>
      </w:r>
    </w:p>
    <w:p w:rsidR="003A43C2" w:rsidRDefault="003A43C2"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на которого можно положиться</w:t>
      </w:r>
    </w:p>
    <w:p w:rsidR="003A43C2" w:rsidRDefault="003A43C2"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дисциплинированный</w:t>
      </w:r>
    </w:p>
    <w:p w:rsidR="003A43C2" w:rsidRDefault="003A43C2" w:rsidP="00DD78EB">
      <w:pPr>
        <w:tabs>
          <w:tab w:val="left" w:pos="8222"/>
        </w:tabs>
        <w:spacing w:line="288" w:lineRule="auto"/>
        <w:ind w:firstLine="851"/>
        <w:jc w:val="both"/>
        <w:rPr>
          <w:rFonts w:ascii="Times New Roman" w:hAnsi="Times New Roman" w:cs="Times New Roman"/>
          <w:sz w:val="24"/>
          <w:szCs w:val="24"/>
        </w:rPr>
      </w:pPr>
      <w:proofErr w:type="gramStart"/>
      <w:r w:rsidRPr="003A43C2">
        <w:rPr>
          <w:rFonts w:ascii="Times New Roman" w:hAnsi="Times New Roman" w:cs="Times New Roman"/>
          <w:sz w:val="24"/>
          <w:szCs w:val="24"/>
        </w:rPr>
        <w:t>исполненный</w:t>
      </w:r>
      <w:proofErr w:type="gramEnd"/>
      <w:r w:rsidRPr="003A43C2">
        <w:rPr>
          <w:rFonts w:ascii="Times New Roman" w:hAnsi="Times New Roman" w:cs="Times New Roman"/>
          <w:sz w:val="24"/>
          <w:szCs w:val="24"/>
        </w:rPr>
        <w:t xml:space="preserve"> сознания долга</w:t>
      </w:r>
    </w:p>
    <w:p w:rsidR="003A43C2" w:rsidRDefault="003A43C2"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энергичный</w:t>
      </w:r>
    </w:p>
    <w:p w:rsidR="003A43C2" w:rsidRDefault="003A43C2"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справедливый</w:t>
      </w:r>
    </w:p>
    <w:p w:rsidR="003A43C2" w:rsidRDefault="003A43C2"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честный</w:t>
      </w:r>
    </w:p>
    <w:p w:rsidR="003A43C2" w:rsidRDefault="003A43C2"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дружелюбный</w:t>
      </w:r>
    </w:p>
    <w:p w:rsidR="003A43C2" w:rsidRDefault="003A43C2"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уступчивый</w:t>
      </w:r>
    </w:p>
    <w:p w:rsidR="00B0161D" w:rsidRDefault="00B0161D"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счастливый</w:t>
      </w:r>
    </w:p>
    <w:p w:rsidR="00B0161D" w:rsidRDefault="00B0161D"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готовый помочь</w:t>
      </w:r>
    </w:p>
    <w:p w:rsidR="00B0161D" w:rsidRDefault="00B0161D" w:rsidP="00DD78EB">
      <w:pPr>
        <w:tabs>
          <w:tab w:val="left" w:pos="8222"/>
        </w:tabs>
        <w:spacing w:line="288" w:lineRule="auto"/>
        <w:ind w:firstLine="851"/>
        <w:jc w:val="both"/>
        <w:rPr>
          <w:rFonts w:ascii="Times New Roman" w:hAnsi="Times New Roman" w:cs="Times New Roman"/>
          <w:sz w:val="24"/>
          <w:szCs w:val="24"/>
        </w:rPr>
      </w:pPr>
      <w:r w:rsidRPr="00B0161D">
        <w:rPr>
          <w:rFonts w:ascii="Times New Roman" w:hAnsi="Times New Roman" w:cs="Times New Roman"/>
          <w:sz w:val="24"/>
          <w:szCs w:val="24"/>
        </w:rPr>
        <w:t>идейный</w:t>
      </w:r>
    </w:p>
    <w:p w:rsidR="00B0161D" w:rsidRDefault="00B0161D" w:rsidP="00DD78EB">
      <w:pPr>
        <w:tabs>
          <w:tab w:val="left" w:pos="8222"/>
        </w:tabs>
        <w:spacing w:line="288" w:lineRule="auto"/>
        <w:ind w:firstLine="851"/>
        <w:jc w:val="both"/>
        <w:rPr>
          <w:rFonts w:ascii="Times New Roman" w:hAnsi="Times New Roman" w:cs="Times New Roman"/>
          <w:sz w:val="24"/>
          <w:szCs w:val="24"/>
        </w:rPr>
      </w:pPr>
      <w:proofErr w:type="gramStart"/>
      <w:r w:rsidRPr="00B0161D">
        <w:rPr>
          <w:rFonts w:ascii="Times New Roman" w:hAnsi="Times New Roman" w:cs="Times New Roman"/>
          <w:sz w:val="24"/>
          <w:szCs w:val="24"/>
        </w:rPr>
        <w:t>одарённый</w:t>
      </w:r>
      <w:proofErr w:type="gramEnd"/>
      <w:r w:rsidRPr="00B0161D">
        <w:rPr>
          <w:rFonts w:ascii="Times New Roman" w:hAnsi="Times New Roman" w:cs="Times New Roman"/>
          <w:sz w:val="24"/>
          <w:szCs w:val="24"/>
        </w:rPr>
        <w:t xml:space="preserve"> богатым воображением</w:t>
      </w:r>
    </w:p>
    <w:p w:rsidR="00B0161D" w:rsidRDefault="00B0161D"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самостоятельный</w:t>
      </w:r>
    </w:p>
    <w:p w:rsidR="00B0161D" w:rsidRDefault="00B0161D"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умный</w:t>
      </w:r>
    </w:p>
    <w:p w:rsidR="00B0161D" w:rsidRDefault="00B0161D"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добрый</w:t>
      </w:r>
    </w:p>
    <w:p w:rsidR="00B0161D" w:rsidRDefault="00B0161D" w:rsidP="00DD78EB">
      <w:pPr>
        <w:tabs>
          <w:tab w:val="left" w:pos="8222"/>
        </w:tabs>
        <w:spacing w:line="288" w:lineRule="auto"/>
        <w:ind w:firstLine="851"/>
        <w:jc w:val="both"/>
        <w:rPr>
          <w:rFonts w:ascii="Times New Roman" w:hAnsi="Times New Roman" w:cs="Times New Roman"/>
          <w:sz w:val="24"/>
          <w:szCs w:val="24"/>
        </w:rPr>
      </w:pPr>
      <w:proofErr w:type="gramStart"/>
      <w:r>
        <w:rPr>
          <w:rFonts w:ascii="Times New Roman" w:hAnsi="Times New Roman" w:cs="Times New Roman"/>
          <w:sz w:val="24"/>
          <w:szCs w:val="24"/>
        </w:rPr>
        <w:t>знающий</w:t>
      </w:r>
      <w:proofErr w:type="gramEnd"/>
    </w:p>
    <w:p w:rsidR="00B0161D" w:rsidRDefault="00B0161D" w:rsidP="00DD78EB">
      <w:pPr>
        <w:tabs>
          <w:tab w:val="left" w:pos="8222"/>
        </w:tabs>
        <w:spacing w:line="288" w:lineRule="auto"/>
        <w:ind w:firstLine="851"/>
        <w:jc w:val="both"/>
        <w:rPr>
          <w:rFonts w:ascii="Times New Roman" w:hAnsi="Times New Roman" w:cs="Times New Roman"/>
          <w:sz w:val="24"/>
          <w:szCs w:val="24"/>
        </w:rPr>
      </w:pPr>
      <w:r w:rsidRPr="00B0161D">
        <w:rPr>
          <w:rFonts w:ascii="Times New Roman" w:hAnsi="Times New Roman" w:cs="Times New Roman"/>
          <w:sz w:val="24"/>
          <w:szCs w:val="24"/>
        </w:rPr>
        <w:t>активный</w:t>
      </w:r>
    </w:p>
    <w:p w:rsidR="00B0161D" w:rsidRDefault="00B0161D"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ласковый</w:t>
      </w:r>
    </w:p>
    <w:p w:rsidR="00B0161D" w:rsidRDefault="00B0161D"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зрелый</w:t>
      </w:r>
    </w:p>
    <w:p w:rsidR="00B0161D" w:rsidRDefault="00B0161D"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скромный</w:t>
      </w:r>
    </w:p>
    <w:p w:rsidR="00B0161D" w:rsidRDefault="00B0161D"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наблюдательный</w:t>
      </w:r>
    </w:p>
    <w:p w:rsidR="00B0161D" w:rsidRDefault="00B0161D"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терпеливый</w:t>
      </w:r>
    </w:p>
    <w:p w:rsidR="00B0161D" w:rsidRDefault="00B0161D"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задорный</w:t>
      </w:r>
    </w:p>
    <w:p w:rsidR="00B0161D" w:rsidRDefault="00B0161D"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приятный</w:t>
      </w:r>
    </w:p>
    <w:p w:rsidR="00B0161D" w:rsidRDefault="00B0161D" w:rsidP="00DD78EB">
      <w:pPr>
        <w:tabs>
          <w:tab w:val="left" w:pos="8222"/>
        </w:tabs>
        <w:spacing w:line="288" w:lineRule="auto"/>
        <w:ind w:firstLine="851"/>
        <w:jc w:val="both"/>
        <w:rPr>
          <w:rFonts w:ascii="Times New Roman" w:hAnsi="Times New Roman" w:cs="Times New Roman"/>
          <w:sz w:val="24"/>
          <w:szCs w:val="24"/>
        </w:rPr>
      </w:pPr>
      <w:r w:rsidRPr="00B0161D">
        <w:rPr>
          <w:rFonts w:ascii="Times New Roman" w:hAnsi="Times New Roman" w:cs="Times New Roman"/>
          <w:sz w:val="24"/>
          <w:szCs w:val="24"/>
        </w:rPr>
        <w:t>с твёрдыми принципами</w:t>
      </w:r>
    </w:p>
    <w:p w:rsidR="00B0161D" w:rsidRDefault="00B0161D"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разумный</w:t>
      </w:r>
    </w:p>
    <w:p w:rsidR="00B0161D" w:rsidRDefault="00B0161D"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реалистичный</w:t>
      </w:r>
    </w:p>
    <w:p w:rsidR="00B0161D" w:rsidRDefault="00B0161D"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рассудительный</w:t>
      </w:r>
    </w:p>
    <w:p w:rsidR="00B0161D" w:rsidRDefault="00B0161D"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думающий</w:t>
      </w:r>
    </w:p>
    <w:p w:rsidR="003A43C2" w:rsidRDefault="00B0161D" w:rsidP="00DD78EB">
      <w:pPr>
        <w:tabs>
          <w:tab w:val="left" w:pos="8222"/>
        </w:tabs>
        <w:spacing w:line="288" w:lineRule="auto"/>
        <w:ind w:firstLine="851"/>
        <w:jc w:val="both"/>
        <w:rPr>
          <w:rFonts w:ascii="Times New Roman" w:hAnsi="Times New Roman" w:cs="Times New Roman"/>
          <w:sz w:val="24"/>
          <w:szCs w:val="24"/>
        </w:rPr>
      </w:pPr>
      <w:r w:rsidRPr="00B0161D">
        <w:rPr>
          <w:rFonts w:ascii="Times New Roman" w:hAnsi="Times New Roman" w:cs="Times New Roman"/>
          <w:sz w:val="24"/>
          <w:szCs w:val="24"/>
        </w:rPr>
        <w:t>расслабленный</w:t>
      </w:r>
    </w:p>
    <w:p w:rsidR="003A43C2" w:rsidRDefault="00B0161D"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lastRenderedPageBreak/>
        <w:t>надежный</w:t>
      </w:r>
    </w:p>
    <w:p w:rsidR="00B0161D" w:rsidRDefault="00B0161D"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уважительный</w:t>
      </w:r>
    </w:p>
    <w:p w:rsidR="00B0161D" w:rsidRDefault="00B0161D"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ответственный</w:t>
      </w:r>
    </w:p>
    <w:p w:rsidR="00B0161D" w:rsidRDefault="00B0161D" w:rsidP="00DD78EB">
      <w:pPr>
        <w:tabs>
          <w:tab w:val="left" w:pos="8222"/>
        </w:tabs>
        <w:spacing w:line="288" w:lineRule="auto"/>
        <w:ind w:firstLine="851"/>
        <w:jc w:val="both"/>
        <w:rPr>
          <w:rFonts w:ascii="Times New Roman" w:hAnsi="Times New Roman" w:cs="Times New Roman"/>
          <w:sz w:val="24"/>
          <w:szCs w:val="24"/>
        </w:rPr>
      </w:pPr>
      <w:r w:rsidRPr="00B0161D">
        <w:rPr>
          <w:rFonts w:ascii="Times New Roman" w:hAnsi="Times New Roman" w:cs="Times New Roman"/>
          <w:sz w:val="24"/>
          <w:szCs w:val="24"/>
        </w:rPr>
        <w:t>отзывчивый</w:t>
      </w:r>
    </w:p>
    <w:p w:rsidR="00B0161D" w:rsidRDefault="00B0161D" w:rsidP="00DD78EB">
      <w:pPr>
        <w:tabs>
          <w:tab w:val="left" w:pos="8222"/>
        </w:tabs>
        <w:spacing w:line="288" w:lineRule="auto"/>
        <w:ind w:firstLine="851"/>
        <w:jc w:val="both"/>
        <w:rPr>
          <w:rFonts w:ascii="Times New Roman" w:hAnsi="Times New Roman" w:cs="Times New Roman"/>
          <w:sz w:val="24"/>
          <w:szCs w:val="24"/>
        </w:rPr>
      </w:pPr>
      <w:proofErr w:type="gramStart"/>
      <w:r w:rsidRPr="00B0161D">
        <w:rPr>
          <w:rFonts w:ascii="Times New Roman" w:hAnsi="Times New Roman" w:cs="Times New Roman"/>
          <w:sz w:val="24"/>
          <w:szCs w:val="24"/>
        </w:rPr>
        <w:t>знающий</w:t>
      </w:r>
      <w:proofErr w:type="gramEnd"/>
      <w:r w:rsidRPr="00B0161D">
        <w:rPr>
          <w:rFonts w:ascii="Times New Roman" w:hAnsi="Times New Roman" w:cs="Times New Roman"/>
          <w:sz w:val="24"/>
          <w:szCs w:val="24"/>
        </w:rPr>
        <w:t xml:space="preserve"> свои недостатки и сильные стороны</w:t>
      </w:r>
    </w:p>
    <w:p w:rsidR="00B0161D" w:rsidRDefault="00B0161D" w:rsidP="00DD78EB">
      <w:pPr>
        <w:tabs>
          <w:tab w:val="left" w:pos="8222"/>
        </w:tabs>
        <w:spacing w:line="288" w:lineRule="auto"/>
        <w:ind w:firstLine="851"/>
        <w:jc w:val="both"/>
        <w:rPr>
          <w:rFonts w:ascii="Times New Roman" w:hAnsi="Times New Roman" w:cs="Times New Roman"/>
          <w:sz w:val="24"/>
          <w:szCs w:val="24"/>
        </w:rPr>
      </w:pPr>
      <w:r w:rsidRPr="00B0161D">
        <w:rPr>
          <w:rFonts w:ascii="Times New Roman" w:hAnsi="Times New Roman" w:cs="Times New Roman"/>
          <w:sz w:val="24"/>
          <w:szCs w:val="24"/>
        </w:rPr>
        <w:t>здравомыслящий</w:t>
      </w:r>
    </w:p>
    <w:p w:rsidR="00B0161D" w:rsidRDefault="00B0161D" w:rsidP="00DD78EB">
      <w:pPr>
        <w:tabs>
          <w:tab w:val="left" w:pos="8222"/>
        </w:tabs>
        <w:spacing w:line="288" w:lineRule="auto"/>
        <w:ind w:firstLine="851"/>
        <w:jc w:val="both"/>
        <w:rPr>
          <w:rFonts w:ascii="Times New Roman" w:hAnsi="Times New Roman" w:cs="Times New Roman"/>
          <w:sz w:val="24"/>
          <w:szCs w:val="24"/>
        </w:rPr>
      </w:pPr>
      <w:r w:rsidRPr="00B0161D">
        <w:rPr>
          <w:rFonts w:ascii="Times New Roman" w:hAnsi="Times New Roman" w:cs="Times New Roman"/>
          <w:sz w:val="24"/>
          <w:szCs w:val="24"/>
        </w:rPr>
        <w:t>искусный</w:t>
      </w:r>
    </w:p>
    <w:p w:rsidR="00B0161D" w:rsidRDefault="00B0161D"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общительный</w:t>
      </w:r>
    </w:p>
    <w:p w:rsidR="00B0161D" w:rsidRDefault="00B0161D"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тактичный</w:t>
      </w:r>
    </w:p>
    <w:p w:rsidR="00B0161D" w:rsidRDefault="00B0161D"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внимательный</w:t>
      </w:r>
    </w:p>
    <w:p w:rsidR="00B0161D" w:rsidRDefault="00B0161D"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доверяющий</w:t>
      </w:r>
    </w:p>
    <w:p w:rsidR="00B0161D" w:rsidRDefault="00B0161D" w:rsidP="00DD78EB">
      <w:pPr>
        <w:tabs>
          <w:tab w:val="left" w:pos="8222"/>
        </w:tabs>
        <w:spacing w:line="288" w:lineRule="auto"/>
        <w:ind w:firstLine="851"/>
        <w:jc w:val="both"/>
        <w:rPr>
          <w:rFonts w:ascii="Times New Roman" w:hAnsi="Times New Roman" w:cs="Times New Roman"/>
          <w:sz w:val="24"/>
          <w:szCs w:val="24"/>
        </w:rPr>
      </w:pPr>
      <w:proofErr w:type="gramStart"/>
      <w:r w:rsidRPr="00B0161D">
        <w:rPr>
          <w:rFonts w:ascii="Times New Roman" w:hAnsi="Times New Roman" w:cs="Times New Roman"/>
          <w:sz w:val="24"/>
          <w:szCs w:val="24"/>
        </w:rPr>
        <w:t>заслуживающий</w:t>
      </w:r>
      <w:proofErr w:type="gramEnd"/>
      <w:r w:rsidRPr="00B0161D">
        <w:rPr>
          <w:rFonts w:ascii="Times New Roman" w:hAnsi="Times New Roman" w:cs="Times New Roman"/>
          <w:sz w:val="24"/>
          <w:szCs w:val="24"/>
        </w:rPr>
        <w:t xml:space="preserve"> доверия</w:t>
      </w:r>
    </w:p>
    <w:p w:rsidR="00B0161D" w:rsidRDefault="00B0161D"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понимающий</w:t>
      </w:r>
    </w:p>
    <w:p w:rsidR="003A43C2" w:rsidRDefault="003A43C2" w:rsidP="00DD78EB">
      <w:pPr>
        <w:tabs>
          <w:tab w:val="left" w:pos="8222"/>
        </w:tabs>
        <w:spacing w:line="288" w:lineRule="auto"/>
        <w:ind w:firstLine="851"/>
        <w:jc w:val="both"/>
        <w:rPr>
          <w:rFonts w:ascii="Times New Roman" w:hAnsi="Times New Roman" w:cs="Times New Roman"/>
          <w:sz w:val="24"/>
          <w:szCs w:val="24"/>
        </w:rPr>
      </w:pPr>
    </w:p>
    <w:p w:rsidR="003A43C2" w:rsidRPr="005711F5" w:rsidRDefault="003A43C2" w:rsidP="00DD78EB">
      <w:pPr>
        <w:tabs>
          <w:tab w:val="left" w:pos="8222"/>
        </w:tabs>
        <w:spacing w:line="288" w:lineRule="auto"/>
        <w:ind w:firstLine="851"/>
        <w:jc w:val="both"/>
        <w:rPr>
          <w:rFonts w:ascii="Times New Roman" w:hAnsi="Times New Roman" w:cs="Times New Roman"/>
          <w:i/>
          <w:sz w:val="24"/>
          <w:szCs w:val="24"/>
        </w:rPr>
      </w:pPr>
      <w:r>
        <w:rPr>
          <w:rFonts w:ascii="Times New Roman" w:hAnsi="Times New Roman" w:cs="Times New Roman"/>
          <w:i/>
          <w:sz w:val="24"/>
          <w:szCs w:val="24"/>
        </w:rPr>
        <w:t xml:space="preserve">Задания по каждому </w:t>
      </w:r>
      <w:r w:rsidRPr="00324274">
        <w:rPr>
          <w:rFonts w:ascii="Times New Roman" w:hAnsi="Times New Roman" w:cs="Times New Roman"/>
          <w:i/>
          <w:sz w:val="24"/>
          <w:szCs w:val="24"/>
        </w:rPr>
        <w:t>микро-умени</w:t>
      </w:r>
      <w:r>
        <w:rPr>
          <w:rFonts w:ascii="Times New Roman" w:hAnsi="Times New Roman" w:cs="Times New Roman"/>
          <w:i/>
          <w:sz w:val="24"/>
          <w:szCs w:val="24"/>
        </w:rPr>
        <w:t>ю, отмеченные звездочкой, объединяются вместе!</w:t>
      </w:r>
    </w:p>
    <w:p w:rsidR="008724F6" w:rsidRPr="009924D9" w:rsidRDefault="008724F6" w:rsidP="00DD78EB">
      <w:pPr>
        <w:tabs>
          <w:tab w:val="left" w:pos="8222"/>
        </w:tabs>
        <w:spacing w:line="288" w:lineRule="auto"/>
        <w:ind w:firstLine="851"/>
        <w:jc w:val="center"/>
        <w:rPr>
          <w:rFonts w:ascii="Times New Roman" w:hAnsi="Times New Roman" w:cs="Times New Roman"/>
          <w:b/>
          <w:sz w:val="24"/>
          <w:szCs w:val="24"/>
        </w:rPr>
      </w:pPr>
      <w:r>
        <w:rPr>
          <w:rFonts w:ascii="Times New Roman" w:hAnsi="Times New Roman" w:cs="Times New Roman"/>
          <w:b/>
          <w:sz w:val="24"/>
          <w:szCs w:val="24"/>
        </w:rPr>
        <w:t>Жить в коллективе</w:t>
      </w:r>
      <w:r w:rsidRPr="009924D9">
        <w:rPr>
          <w:rFonts w:ascii="Times New Roman" w:hAnsi="Times New Roman" w:cs="Times New Roman"/>
          <w:b/>
          <w:sz w:val="24"/>
          <w:szCs w:val="24"/>
        </w:rPr>
        <w:t xml:space="preserve"> </w:t>
      </w:r>
    </w:p>
    <w:p w:rsidR="008724F6" w:rsidRPr="00C444A9" w:rsidRDefault="008724F6" w:rsidP="00DD78EB">
      <w:pPr>
        <w:tabs>
          <w:tab w:val="left" w:pos="8222"/>
        </w:tabs>
        <w:spacing w:line="288" w:lineRule="auto"/>
        <w:ind w:firstLine="851"/>
        <w:jc w:val="center"/>
        <w:rPr>
          <w:rFonts w:ascii="Times New Roman" w:hAnsi="Times New Roman" w:cs="Times New Roman"/>
          <w:b/>
          <w:sz w:val="24"/>
          <w:szCs w:val="24"/>
        </w:rPr>
      </w:pPr>
      <w:r>
        <w:rPr>
          <w:rFonts w:ascii="Times New Roman" w:hAnsi="Times New Roman" w:cs="Times New Roman"/>
          <w:b/>
          <w:sz w:val="24"/>
          <w:szCs w:val="24"/>
        </w:rPr>
        <w:t>через взаимоотношения с другими</w:t>
      </w:r>
    </w:p>
    <w:p w:rsidR="008724F6" w:rsidRDefault="008724F6" w:rsidP="00DD78EB">
      <w:pPr>
        <w:tabs>
          <w:tab w:val="left" w:pos="8222"/>
        </w:tabs>
        <w:spacing w:line="288" w:lineRule="auto"/>
        <w:ind w:firstLine="851"/>
        <w:jc w:val="both"/>
        <w:rPr>
          <w:rFonts w:ascii="Times New Roman" w:hAnsi="Times New Roman" w:cs="Times New Roman"/>
          <w:sz w:val="24"/>
          <w:szCs w:val="24"/>
        </w:rPr>
      </w:pPr>
    </w:p>
    <w:p w:rsidR="008724F6" w:rsidRDefault="008724F6" w:rsidP="00DD78EB">
      <w:pPr>
        <w:tabs>
          <w:tab w:val="left" w:pos="8222"/>
        </w:tabs>
        <w:spacing w:line="288" w:lineRule="auto"/>
        <w:ind w:firstLine="851"/>
        <w:jc w:val="both"/>
        <w:rPr>
          <w:rFonts w:ascii="Times New Roman" w:hAnsi="Times New Roman" w:cs="Times New Roman"/>
          <w:b/>
          <w:sz w:val="24"/>
          <w:szCs w:val="24"/>
        </w:rPr>
      </w:pPr>
      <w:r w:rsidRPr="00936890">
        <w:rPr>
          <w:rFonts w:ascii="Times New Roman" w:hAnsi="Times New Roman" w:cs="Times New Roman"/>
          <w:b/>
          <w:sz w:val="24"/>
          <w:szCs w:val="24"/>
        </w:rPr>
        <w:t>Рекомендации по развитию умений</w:t>
      </w:r>
    </w:p>
    <w:p w:rsidR="00601A9E" w:rsidRDefault="00601A9E" w:rsidP="00DD78EB">
      <w:pPr>
        <w:tabs>
          <w:tab w:val="left" w:pos="8222"/>
        </w:tabs>
        <w:spacing w:line="288" w:lineRule="auto"/>
        <w:ind w:firstLine="851"/>
        <w:jc w:val="both"/>
        <w:rPr>
          <w:rFonts w:ascii="Times New Roman" w:hAnsi="Times New Roman" w:cs="Times New Roman"/>
          <w:sz w:val="24"/>
          <w:szCs w:val="24"/>
        </w:rPr>
      </w:pPr>
    </w:p>
    <w:p w:rsidR="008724F6" w:rsidRDefault="008724F6" w:rsidP="00DD78EB">
      <w:pPr>
        <w:spacing w:line="288" w:lineRule="auto"/>
        <w:jc w:val="center"/>
        <w:rPr>
          <w:rFonts w:ascii="Times New Roman" w:hAnsi="Times New Roman" w:cs="Times New Roman"/>
          <w:b/>
          <w:sz w:val="24"/>
          <w:szCs w:val="24"/>
        </w:rPr>
      </w:pPr>
      <w:r>
        <w:rPr>
          <w:rFonts w:ascii="Times New Roman" w:hAnsi="Times New Roman" w:cs="Times New Roman"/>
          <w:b/>
          <w:sz w:val="24"/>
          <w:szCs w:val="24"/>
        </w:rPr>
        <w:t>УРОВЕНЬ 2: ВНИМАНИЕ ФАКТАМ И УМЕНИЯМ</w:t>
      </w:r>
    </w:p>
    <w:p w:rsidR="008724F6" w:rsidRDefault="00792267" w:rsidP="00DD78EB">
      <w:pPr>
        <w:spacing w:line="288" w:lineRule="auto"/>
        <w:ind w:firstLine="851"/>
        <w:jc w:val="both"/>
        <w:rPr>
          <w:rFonts w:ascii="Times New Roman" w:hAnsi="Times New Roman" w:cs="Times New Roman"/>
          <w:sz w:val="24"/>
          <w:szCs w:val="24"/>
        </w:rPr>
      </w:pPr>
      <w:r>
        <w:rPr>
          <w:rFonts w:ascii="Times New Roman" w:hAnsi="Times New Roman" w:cs="Times New Roman"/>
          <w:i/>
          <w:sz w:val="24"/>
          <w:szCs w:val="24"/>
        </w:rPr>
        <w:t>Уделяй внимание деталям и примерам, построенным на основе прототипов, углубляй</w:t>
      </w:r>
      <w:r w:rsidR="008724F6" w:rsidRPr="006D415C">
        <w:rPr>
          <w:rFonts w:ascii="Times New Roman" w:hAnsi="Times New Roman" w:cs="Times New Roman"/>
          <w:i/>
          <w:sz w:val="24"/>
          <w:szCs w:val="24"/>
        </w:rPr>
        <w:t xml:space="preserve"> знания</w:t>
      </w:r>
    </w:p>
    <w:p w:rsidR="008724F6" w:rsidRDefault="008724F6" w:rsidP="00DD78EB">
      <w:pPr>
        <w:spacing w:line="288" w:lineRule="auto"/>
        <w:ind w:firstLine="851"/>
        <w:jc w:val="both"/>
        <w:rPr>
          <w:rFonts w:ascii="Times New Roman" w:hAnsi="Times New Roman" w:cs="Times New Roman"/>
          <w:sz w:val="24"/>
          <w:szCs w:val="24"/>
        </w:rPr>
      </w:pPr>
    </w:p>
    <w:p w:rsidR="00601A9E" w:rsidRDefault="008724F6" w:rsidP="00DD78EB">
      <w:pPr>
        <w:tabs>
          <w:tab w:val="left" w:pos="8222"/>
        </w:tabs>
        <w:spacing w:line="288" w:lineRule="auto"/>
        <w:ind w:firstLine="851"/>
        <w:jc w:val="both"/>
        <w:rPr>
          <w:rFonts w:ascii="Times New Roman" w:hAnsi="Times New Roman" w:cs="Times New Roman"/>
          <w:sz w:val="24"/>
          <w:szCs w:val="24"/>
        </w:rPr>
      </w:pPr>
      <w:r w:rsidRPr="008724F6">
        <w:rPr>
          <w:rFonts w:ascii="Times New Roman" w:hAnsi="Times New Roman" w:cs="Times New Roman"/>
          <w:b/>
          <w:sz w:val="24"/>
          <w:szCs w:val="24"/>
        </w:rPr>
        <w:t>Устанавливать нормы и правила при общении в коллективе.</w:t>
      </w:r>
      <w:r>
        <w:rPr>
          <w:rFonts w:ascii="Times New Roman" w:hAnsi="Times New Roman" w:cs="Times New Roman"/>
          <w:sz w:val="24"/>
          <w:szCs w:val="24"/>
        </w:rPr>
        <w:t xml:space="preserve"> Обозначьте цели и правила для взаимодействия с учащимися. Дайте им возможность участвовать в политике класса по определенным вопросам. Помимо этого проведите ролевую игру, связанную с тем, как различные правила и нормы будут действовать в различных ситуациях. Учитель может выступать как посредник с «правом вето». Оценивайте участие каждого учащегося по мере того, как класс будет успешно устанавливать цели и правила. Дайте возможность коллективу оценивать, как каждое правило влияет на взаимозависимость.</w:t>
      </w:r>
    </w:p>
    <w:p w:rsidR="008724F6" w:rsidRDefault="008724F6" w:rsidP="00DD78EB">
      <w:pPr>
        <w:tabs>
          <w:tab w:val="left" w:pos="8222"/>
        </w:tabs>
        <w:spacing w:line="288" w:lineRule="auto"/>
        <w:ind w:firstLine="851"/>
        <w:jc w:val="both"/>
        <w:rPr>
          <w:rFonts w:ascii="Times New Roman" w:hAnsi="Times New Roman" w:cs="Times New Roman"/>
          <w:sz w:val="24"/>
          <w:szCs w:val="24"/>
        </w:rPr>
      </w:pPr>
    </w:p>
    <w:p w:rsidR="008724F6" w:rsidRDefault="008724F6" w:rsidP="00DD78EB">
      <w:pPr>
        <w:tabs>
          <w:tab w:val="left" w:pos="8222"/>
        </w:tabs>
        <w:spacing w:line="288" w:lineRule="auto"/>
        <w:ind w:firstLine="851"/>
        <w:jc w:val="both"/>
        <w:rPr>
          <w:rFonts w:ascii="Times New Roman" w:hAnsi="Times New Roman" w:cs="Times New Roman"/>
          <w:sz w:val="24"/>
          <w:szCs w:val="24"/>
        </w:rPr>
      </w:pPr>
      <w:r w:rsidRPr="008724F6">
        <w:rPr>
          <w:rFonts w:ascii="Times New Roman" w:hAnsi="Times New Roman" w:cs="Times New Roman"/>
          <w:b/>
          <w:sz w:val="24"/>
          <w:szCs w:val="24"/>
        </w:rPr>
        <w:t>Мы часть проблемы?</w:t>
      </w:r>
      <w:r>
        <w:rPr>
          <w:rFonts w:ascii="Times New Roman" w:hAnsi="Times New Roman" w:cs="Times New Roman"/>
          <w:sz w:val="24"/>
          <w:szCs w:val="24"/>
        </w:rPr>
        <w:t xml:space="preserve"> Предл</w:t>
      </w:r>
      <w:r w:rsidR="00B23172">
        <w:rPr>
          <w:rFonts w:ascii="Times New Roman" w:hAnsi="Times New Roman" w:cs="Times New Roman"/>
          <w:sz w:val="24"/>
          <w:szCs w:val="24"/>
        </w:rPr>
        <w:t xml:space="preserve">ожите учащимся рассказать на уроке о </w:t>
      </w:r>
      <w:r>
        <w:rPr>
          <w:rFonts w:ascii="Times New Roman" w:hAnsi="Times New Roman" w:cs="Times New Roman"/>
          <w:sz w:val="24"/>
          <w:szCs w:val="24"/>
        </w:rPr>
        <w:t>трагически</w:t>
      </w:r>
      <w:r w:rsidR="00B23172">
        <w:rPr>
          <w:rFonts w:ascii="Times New Roman" w:hAnsi="Times New Roman" w:cs="Times New Roman"/>
          <w:sz w:val="24"/>
          <w:szCs w:val="24"/>
        </w:rPr>
        <w:t>х</w:t>
      </w:r>
      <w:r>
        <w:rPr>
          <w:rFonts w:ascii="Times New Roman" w:hAnsi="Times New Roman" w:cs="Times New Roman"/>
          <w:sz w:val="24"/>
          <w:szCs w:val="24"/>
        </w:rPr>
        <w:t xml:space="preserve"> или печальных </w:t>
      </w:r>
      <w:r w:rsidR="00B23172">
        <w:rPr>
          <w:rFonts w:ascii="Times New Roman" w:hAnsi="Times New Roman" w:cs="Times New Roman"/>
          <w:sz w:val="24"/>
          <w:szCs w:val="24"/>
        </w:rPr>
        <w:t xml:space="preserve">новостях </w:t>
      </w:r>
      <w:r>
        <w:rPr>
          <w:rFonts w:ascii="Times New Roman" w:hAnsi="Times New Roman" w:cs="Times New Roman"/>
          <w:sz w:val="24"/>
          <w:szCs w:val="24"/>
        </w:rPr>
        <w:t>различн</w:t>
      </w:r>
      <w:r w:rsidR="00B23172">
        <w:rPr>
          <w:rFonts w:ascii="Times New Roman" w:hAnsi="Times New Roman" w:cs="Times New Roman"/>
          <w:sz w:val="24"/>
          <w:szCs w:val="24"/>
        </w:rPr>
        <w:t>ого</w:t>
      </w:r>
      <w:r>
        <w:rPr>
          <w:rFonts w:ascii="Times New Roman" w:hAnsi="Times New Roman" w:cs="Times New Roman"/>
          <w:sz w:val="24"/>
          <w:szCs w:val="24"/>
        </w:rPr>
        <w:t xml:space="preserve"> уровн</w:t>
      </w:r>
      <w:r w:rsidR="00B23172">
        <w:rPr>
          <w:rFonts w:ascii="Times New Roman" w:hAnsi="Times New Roman" w:cs="Times New Roman"/>
          <w:sz w:val="24"/>
          <w:szCs w:val="24"/>
        </w:rPr>
        <w:t>я</w:t>
      </w:r>
      <w:r>
        <w:rPr>
          <w:rFonts w:ascii="Times New Roman" w:hAnsi="Times New Roman" w:cs="Times New Roman"/>
          <w:sz w:val="24"/>
          <w:szCs w:val="24"/>
        </w:rPr>
        <w:t>: местно</w:t>
      </w:r>
      <w:r w:rsidR="00B23172">
        <w:rPr>
          <w:rFonts w:ascii="Times New Roman" w:hAnsi="Times New Roman" w:cs="Times New Roman"/>
          <w:sz w:val="24"/>
          <w:szCs w:val="24"/>
        </w:rPr>
        <w:t>го</w:t>
      </w:r>
      <w:r>
        <w:rPr>
          <w:rFonts w:ascii="Times New Roman" w:hAnsi="Times New Roman" w:cs="Times New Roman"/>
          <w:sz w:val="24"/>
          <w:szCs w:val="24"/>
        </w:rPr>
        <w:t>, национально</w:t>
      </w:r>
      <w:r w:rsidR="00B23172">
        <w:rPr>
          <w:rFonts w:ascii="Times New Roman" w:hAnsi="Times New Roman" w:cs="Times New Roman"/>
          <w:sz w:val="24"/>
          <w:szCs w:val="24"/>
        </w:rPr>
        <w:t>го</w:t>
      </w:r>
      <w:r>
        <w:rPr>
          <w:rFonts w:ascii="Times New Roman" w:hAnsi="Times New Roman" w:cs="Times New Roman"/>
          <w:sz w:val="24"/>
          <w:szCs w:val="24"/>
        </w:rPr>
        <w:t xml:space="preserve"> и глобально</w:t>
      </w:r>
      <w:r w:rsidR="00B23172">
        <w:rPr>
          <w:rFonts w:ascii="Times New Roman" w:hAnsi="Times New Roman" w:cs="Times New Roman"/>
          <w:sz w:val="24"/>
          <w:szCs w:val="24"/>
        </w:rPr>
        <w:t>го</w:t>
      </w:r>
      <w:r>
        <w:rPr>
          <w:rFonts w:ascii="Times New Roman" w:hAnsi="Times New Roman" w:cs="Times New Roman"/>
          <w:sz w:val="24"/>
          <w:szCs w:val="24"/>
        </w:rPr>
        <w:t>. Все вместе мы должны задумывать о том, как мы прямо или косвенно може</w:t>
      </w:r>
      <w:r w:rsidR="00B23172">
        <w:rPr>
          <w:rFonts w:ascii="Times New Roman" w:hAnsi="Times New Roman" w:cs="Times New Roman"/>
          <w:sz w:val="24"/>
          <w:szCs w:val="24"/>
        </w:rPr>
        <w:t>м</w:t>
      </w:r>
      <w:r>
        <w:rPr>
          <w:rFonts w:ascii="Times New Roman" w:hAnsi="Times New Roman" w:cs="Times New Roman"/>
          <w:sz w:val="24"/>
          <w:szCs w:val="24"/>
        </w:rPr>
        <w:t xml:space="preserve"> </w:t>
      </w:r>
      <w:r w:rsidR="00B23172">
        <w:rPr>
          <w:rFonts w:ascii="Times New Roman" w:hAnsi="Times New Roman" w:cs="Times New Roman"/>
          <w:sz w:val="24"/>
          <w:szCs w:val="24"/>
        </w:rPr>
        <w:t>вносить</w:t>
      </w:r>
      <w:r>
        <w:rPr>
          <w:rFonts w:ascii="Times New Roman" w:hAnsi="Times New Roman" w:cs="Times New Roman"/>
          <w:sz w:val="24"/>
          <w:szCs w:val="24"/>
        </w:rPr>
        <w:t xml:space="preserve"> вклад в решение проблемы</w:t>
      </w:r>
      <w:r w:rsidR="006F687A">
        <w:rPr>
          <w:rFonts w:ascii="Times New Roman" w:hAnsi="Times New Roman" w:cs="Times New Roman"/>
          <w:sz w:val="24"/>
          <w:szCs w:val="24"/>
        </w:rPr>
        <w:t>. Учащиеся могут вести дневники о том, как они могут хоть немного улучшать жизнь. Чтобы помочь им вначале, предложите им несколько примеров проявления творчества, лидерства или других качеств, над которыми вы хотите поработать.</w:t>
      </w:r>
    </w:p>
    <w:p w:rsidR="006F687A" w:rsidRDefault="006F687A" w:rsidP="00DD78EB">
      <w:pPr>
        <w:tabs>
          <w:tab w:val="left" w:pos="8222"/>
        </w:tabs>
        <w:spacing w:line="288" w:lineRule="auto"/>
        <w:ind w:firstLine="851"/>
        <w:jc w:val="both"/>
        <w:rPr>
          <w:rFonts w:ascii="Times New Roman" w:hAnsi="Times New Roman" w:cs="Times New Roman"/>
          <w:sz w:val="24"/>
          <w:szCs w:val="24"/>
        </w:rPr>
      </w:pPr>
    </w:p>
    <w:p w:rsidR="006F687A" w:rsidRDefault="006F687A"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b/>
          <w:sz w:val="24"/>
          <w:szCs w:val="24"/>
        </w:rPr>
        <w:t xml:space="preserve">* </w:t>
      </w:r>
      <w:r w:rsidRPr="006F687A">
        <w:rPr>
          <w:rFonts w:ascii="Times New Roman" w:hAnsi="Times New Roman" w:cs="Times New Roman"/>
          <w:b/>
          <w:sz w:val="24"/>
          <w:szCs w:val="24"/>
        </w:rPr>
        <w:t xml:space="preserve">Личные обязательства во благо общества: наклейки на бампер и реклама. </w:t>
      </w:r>
      <w:r>
        <w:rPr>
          <w:rFonts w:ascii="Times New Roman" w:hAnsi="Times New Roman" w:cs="Times New Roman"/>
          <w:sz w:val="24"/>
          <w:szCs w:val="24"/>
        </w:rPr>
        <w:t>Попросите учащихся определить взаимоотношения и обязательства, важные для местного сообщества (например, не мусорить, не шуметь, быть учтивым с соседями, не наносить вред кому-либо или их собственности и т.д.) и сделайте наклейки на бампер или вид</w:t>
      </w:r>
      <w:proofErr w:type="gramStart"/>
      <w:r>
        <w:rPr>
          <w:rFonts w:ascii="Times New Roman" w:hAnsi="Times New Roman" w:cs="Times New Roman"/>
          <w:sz w:val="24"/>
          <w:szCs w:val="24"/>
        </w:rPr>
        <w:t>ео/ау</w:t>
      </w:r>
      <w:proofErr w:type="gramEnd"/>
      <w:r>
        <w:rPr>
          <w:rFonts w:ascii="Times New Roman" w:hAnsi="Times New Roman" w:cs="Times New Roman"/>
          <w:sz w:val="24"/>
          <w:szCs w:val="24"/>
        </w:rPr>
        <w:t>дио ролики, пропагандирующие эти обязательства.</w:t>
      </w:r>
    </w:p>
    <w:p w:rsidR="006F687A" w:rsidRDefault="006F687A" w:rsidP="00DD78EB">
      <w:pPr>
        <w:tabs>
          <w:tab w:val="left" w:pos="8222"/>
        </w:tabs>
        <w:spacing w:line="288" w:lineRule="auto"/>
        <w:ind w:firstLine="851"/>
        <w:jc w:val="both"/>
        <w:rPr>
          <w:rFonts w:ascii="Times New Roman" w:hAnsi="Times New Roman" w:cs="Times New Roman"/>
          <w:sz w:val="24"/>
          <w:szCs w:val="24"/>
        </w:rPr>
      </w:pPr>
    </w:p>
    <w:p w:rsidR="006F687A" w:rsidRPr="006F687A" w:rsidRDefault="006F687A"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b/>
          <w:sz w:val="24"/>
          <w:szCs w:val="24"/>
        </w:rPr>
        <w:t xml:space="preserve">* Симбиоз в природе. </w:t>
      </w:r>
      <w:r>
        <w:rPr>
          <w:rFonts w:ascii="Times New Roman" w:hAnsi="Times New Roman" w:cs="Times New Roman"/>
          <w:sz w:val="24"/>
          <w:szCs w:val="24"/>
        </w:rPr>
        <w:t>Попросите учащихся воспользоваться различными ресурсами (книги, журналы о природе, Интернет, видео), чтобы выявить примеры симбиоза в природе. Обсудите, насколько эти взаимоотношения похожи или отличаются от взаимозависимости людей.</w:t>
      </w:r>
    </w:p>
    <w:p w:rsidR="00601A9E" w:rsidRDefault="00601A9E" w:rsidP="00DD78EB">
      <w:pPr>
        <w:tabs>
          <w:tab w:val="left" w:pos="8222"/>
        </w:tabs>
        <w:spacing w:line="288" w:lineRule="auto"/>
        <w:ind w:firstLine="851"/>
        <w:jc w:val="both"/>
        <w:rPr>
          <w:rFonts w:ascii="Times New Roman" w:hAnsi="Times New Roman" w:cs="Times New Roman"/>
          <w:sz w:val="24"/>
          <w:szCs w:val="24"/>
        </w:rPr>
      </w:pPr>
    </w:p>
    <w:p w:rsidR="006F687A" w:rsidRPr="001730EF" w:rsidRDefault="006F687A" w:rsidP="00DD78EB">
      <w:pPr>
        <w:spacing w:line="288" w:lineRule="auto"/>
        <w:jc w:val="center"/>
        <w:rPr>
          <w:rFonts w:ascii="Times New Roman" w:hAnsi="Times New Roman" w:cs="Times New Roman"/>
          <w:b/>
          <w:sz w:val="24"/>
          <w:szCs w:val="24"/>
        </w:rPr>
      </w:pPr>
      <w:r w:rsidRPr="001730EF">
        <w:rPr>
          <w:rFonts w:ascii="Times New Roman" w:hAnsi="Times New Roman" w:cs="Times New Roman"/>
          <w:b/>
          <w:sz w:val="24"/>
          <w:szCs w:val="24"/>
        </w:rPr>
        <w:t>УРОВЕНЬ 3: ОСВОЕНИЕ МЕТОДОВ</w:t>
      </w:r>
    </w:p>
    <w:p w:rsidR="006F687A" w:rsidRPr="001730EF" w:rsidRDefault="00792267" w:rsidP="00DD78EB">
      <w:pPr>
        <w:spacing w:line="288" w:lineRule="auto"/>
        <w:jc w:val="center"/>
        <w:rPr>
          <w:rFonts w:ascii="Times New Roman" w:hAnsi="Times New Roman" w:cs="Times New Roman"/>
          <w:i/>
          <w:sz w:val="24"/>
          <w:szCs w:val="24"/>
        </w:rPr>
      </w:pPr>
      <w:r>
        <w:rPr>
          <w:rFonts w:ascii="Times New Roman" w:hAnsi="Times New Roman" w:cs="Times New Roman"/>
          <w:i/>
          <w:sz w:val="24"/>
          <w:szCs w:val="24"/>
        </w:rPr>
        <w:t xml:space="preserve">Ставь цели, планируй шаги по решению задач, совершенствуй </w:t>
      </w:r>
      <w:r w:rsidR="006F687A" w:rsidRPr="001730EF">
        <w:rPr>
          <w:rFonts w:ascii="Times New Roman" w:hAnsi="Times New Roman" w:cs="Times New Roman"/>
          <w:i/>
          <w:sz w:val="24"/>
          <w:szCs w:val="24"/>
        </w:rPr>
        <w:t>умения</w:t>
      </w:r>
    </w:p>
    <w:p w:rsidR="006F687A" w:rsidRDefault="006F687A" w:rsidP="00DD78EB">
      <w:pPr>
        <w:tabs>
          <w:tab w:val="left" w:pos="8222"/>
        </w:tabs>
        <w:spacing w:line="288" w:lineRule="auto"/>
        <w:ind w:firstLine="851"/>
        <w:jc w:val="both"/>
        <w:rPr>
          <w:rFonts w:ascii="Times New Roman" w:hAnsi="Times New Roman" w:cs="Times New Roman"/>
          <w:sz w:val="24"/>
          <w:szCs w:val="24"/>
        </w:rPr>
      </w:pPr>
    </w:p>
    <w:p w:rsidR="00483759" w:rsidRDefault="00483759" w:rsidP="00DD78EB">
      <w:pPr>
        <w:tabs>
          <w:tab w:val="left" w:pos="8222"/>
        </w:tabs>
        <w:spacing w:line="288" w:lineRule="auto"/>
        <w:ind w:firstLine="851"/>
        <w:jc w:val="both"/>
        <w:rPr>
          <w:rFonts w:ascii="Times New Roman" w:hAnsi="Times New Roman" w:cs="Times New Roman"/>
          <w:sz w:val="24"/>
          <w:szCs w:val="24"/>
        </w:rPr>
      </w:pPr>
      <w:proofErr w:type="gramStart"/>
      <w:r w:rsidRPr="00483759">
        <w:rPr>
          <w:rFonts w:ascii="Times New Roman" w:hAnsi="Times New Roman" w:cs="Times New Roman"/>
          <w:b/>
          <w:sz w:val="24"/>
          <w:szCs w:val="24"/>
        </w:rPr>
        <w:t>Взаимозависимость в текущих событиях.</w:t>
      </w:r>
      <w:r>
        <w:rPr>
          <w:rFonts w:ascii="Times New Roman" w:hAnsi="Times New Roman" w:cs="Times New Roman"/>
          <w:sz w:val="24"/>
          <w:szCs w:val="24"/>
        </w:rPr>
        <w:t xml:space="preserve"> (1) Попросите учащихся сделать обзор периодики и новостных передач, чтобы определить процент историй в разных категориях, которые повлияли на них: например, развлечение, качество окружающей среды, правила поведения на улице, выражение политических взглядов, образование, безопасность. (2) Выберите текущее событие, выходящее за рамки местного сообщества, и обсудите, как оно влияет на семью, школу или родителей учащихся и т</w:t>
      </w:r>
      <w:proofErr w:type="gramEnd"/>
      <w:r>
        <w:rPr>
          <w:rFonts w:ascii="Times New Roman" w:hAnsi="Times New Roman" w:cs="Times New Roman"/>
          <w:sz w:val="24"/>
          <w:szCs w:val="24"/>
        </w:rPr>
        <w:t>.д.</w:t>
      </w:r>
    </w:p>
    <w:p w:rsidR="00483759" w:rsidRDefault="00483759" w:rsidP="00DD78EB">
      <w:pPr>
        <w:tabs>
          <w:tab w:val="left" w:pos="8222"/>
        </w:tabs>
        <w:spacing w:line="288" w:lineRule="auto"/>
        <w:ind w:firstLine="851"/>
        <w:jc w:val="both"/>
        <w:rPr>
          <w:rFonts w:ascii="Times New Roman" w:hAnsi="Times New Roman" w:cs="Times New Roman"/>
          <w:sz w:val="24"/>
          <w:szCs w:val="24"/>
        </w:rPr>
      </w:pPr>
    </w:p>
    <w:p w:rsidR="00483759" w:rsidRDefault="00483759" w:rsidP="00DD78EB">
      <w:pPr>
        <w:tabs>
          <w:tab w:val="left" w:pos="8222"/>
        </w:tabs>
        <w:spacing w:line="288" w:lineRule="auto"/>
        <w:ind w:firstLine="851"/>
        <w:jc w:val="both"/>
        <w:rPr>
          <w:rFonts w:ascii="Times New Roman" w:hAnsi="Times New Roman" w:cs="Times New Roman"/>
          <w:sz w:val="24"/>
          <w:szCs w:val="24"/>
        </w:rPr>
      </w:pPr>
      <w:r w:rsidRPr="00483759">
        <w:rPr>
          <w:rFonts w:ascii="Times New Roman" w:hAnsi="Times New Roman" w:cs="Times New Roman"/>
          <w:b/>
          <w:sz w:val="24"/>
          <w:szCs w:val="24"/>
        </w:rPr>
        <w:t xml:space="preserve">Взаимозависимость </w:t>
      </w:r>
      <w:r>
        <w:rPr>
          <w:rFonts w:ascii="Times New Roman" w:hAnsi="Times New Roman" w:cs="Times New Roman"/>
          <w:b/>
          <w:sz w:val="24"/>
          <w:szCs w:val="24"/>
        </w:rPr>
        <w:t xml:space="preserve">среди сообществ </w:t>
      </w:r>
      <w:r w:rsidRPr="00483759">
        <w:rPr>
          <w:rFonts w:ascii="Times New Roman" w:hAnsi="Times New Roman" w:cs="Times New Roman"/>
          <w:b/>
          <w:sz w:val="24"/>
          <w:szCs w:val="24"/>
        </w:rPr>
        <w:t>в текущих событиях.</w:t>
      </w:r>
      <w:r>
        <w:rPr>
          <w:rFonts w:ascii="Times New Roman" w:hAnsi="Times New Roman" w:cs="Times New Roman"/>
          <w:sz w:val="24"/>
          <w:szCs w:val="24"/>
        </w:rPr>
        <w:t xml:space="preserve"> (1) Выберите текущее событие, выходящее за рамки местного сообщества, и обсудите, как оно влияет на местные сообщества учащихся, школу, семьи и т.д. (2) Выберите текущее местное событие и обсудите, как оно влияет на учащихся и местные сообщества учащихся повсюду.</w:t>
      </w:r>
    </w:p>
    <w:p w:rsidR="00601A9E" w:rsidRDefault="00601A9E" w:rsidP="00DD78EB">
      <w:pPr>
        <w:tabs>
          <w:tab w:val="left" w:pos="8222"/>
        </w:tabs>
        <w:spacing w:line="288" w:lineRule="auto"/>
        <w:ind w:firstLine="851"/>
        <w:jc w:val="both"/>
        <w:rPr>
          <w:rFonts w:ascii="Times New Roman" w:hAnsi="Times New Roman" w:cs="Times New Roman"/>
          <w:sz w:val="24"/>
          <w:szCs w:val="24"/>
        </w:rPr>
      </w:pPr>
    </w:p>
    <w:p w:rsidR="00C60952" w:rsidRDefault="00C60952" w:rsidP="00DD78EB">
      <w:pPr>
        <w:tabs>
          <w:tab w:val="left" w:pos="8222"/>
        </w:tabs>
        <w:spacing w:line="288" w:lineRule="auto"/>
        <w:ind w:firstLine="851"/>
        <w:jc w:val="both"/>
        <w:rPr>
          <w:rFonts w:ascii="Times New Roman" w:hAnsi="Times New Roman" w:cs="Times New Roman"/>
          <w:sz w:val="24"/>
          <w:szCs w:val="24"/>
        </w:rPr>
      </w:pPr>
    </w:p>
    <w:p w:rsidR="006F687A" w:rsidRPr="005711F5" w:rsidRDefault="006F687A" w:rsidP="00DD78EB">
      <w:pPr>
        <w:tabs>
          <w:tab w:val="left" w:pos="8222"/>
        </w:tabs>
        <w:spacing w:line="288" w:lineRule="auto"/>
        <w:ind w:firstLine="851"/>
        <w:jc w:val="both"/>
        <w:rPr>
          <w:rFonts w:ascii="Times New Roman" w:hAnsi="Times New Roman" w:cs="Times New Roman"/>
          <w:i/>
          <w:sz w:val="24"/>
          <w:szCs w:val="24"/>
        </w:rPr>
      </w:pPr>
      <w:r>
        <w:rPr>
          <w:rFonts w:ascii="Times New Roman" w:hAnsi="Times New Roman" w:cs="Times New Roman"/>
          <w:i/>
          <w:sz w:val="24"/>
          <w:szCs w:val="24"/>
        </w:rPr>
        <w:t xml:space="preserve">Задания по каждому </w:t>
      </w:r>
      <w:r w:rsidRPr="00324274">
        <w:rPr>
          <w:rFonts w:ascii="Times New Roman" w:hAnsi="Times New Roman" w:cs="Times New Roman"/>
          <w:i/>
          <w:sz w:val="24"/>
          <w:szCs w:val="24"/>
        </w:rPr>
        <w:t>микро-умени</w:t>
      </w:r>
      <w:r>
        <w:rPr>
          <w:rFonts w:ascii="Times New Roman" w:hAnsi="Times New Roman" w:cs="Times New Roman"/>
          <w:i/>
          <w:sz w:val="24"/>
          <w:szCs w:val="24"/>
        </w:rPr>
        <w:t>ю, отмеченные звездочкой, объединяются вместе!</w:t>
      </w:r>
    </w:p>
    <w:p w:rsidR="00EE28BB" w:rsidRDefault="00EE28BB" w:rsidP="00DD78EB">
      <w:pPr>
        <w:tabs>
          <w:tab w:val="left" w:pos="8222"/>
        </w:tabs>
        <w:spacing w:line="288" w:lineRule="auto"/>
        <w:ind w:firstLine="851"/>
        <w:jc w:val="center"/>
        <w:rPr>
          <w:rFonts w:ascii="Times New Roman" w:hAnsi="Times New Roman" w:cs="Times New Roman"/>
          <w:b/>
          <w:sz w:val="24"/>
          <w:szCs w:val="24"/>
        </w:rPr>
      </w:pPr>
    </w:p>
    <w:p w:rsidR="00483759" w:rsidRPr="009924D9" w:rsidRDefault="00483759" w:rsidP="00DD78EB">
      <w:pPr>
        <w:tabs>
          <w:tab w:val="left" w:pos="8222"/>
        </w:tabs>
        <w:spacing w:line="288" w:lineRule="auto"/>
        <w:ind w:firstLine="851"/>
        <w:jc w:val="center"/>
        <w:rPr>
          <w:rFonts w:ascii="Times New Roman" w:hAnsi="Times New Roman" w:cs="Times New Roman"/>
          <w:b/>
          <w:sz w:val="24"/>
          <w:szCs w:val="24"/>
        </w:rPr>
      </w:pPr>
      <w:r>
        <w:rPr>
          <w:rFonts w:ascii="Times New Roman" w:hAnsi="Times New Roman" w:cs="Times New Roman"/>
          <w:b/>
          <w:sz w:val="24"/>
          <w:szCs w:val="24"/>
        </w:rPr>
        <w:t>Жить в коллективе</w:t>
      </w:r>
      <w:r w:rsidRPr="009924D9">
        <w:rPr>
          <w:rFonts w:ascii="Times New Roman" w:hAnsi="Times New Roman" w:cs="Times New Roman"/>
          <w:b/>
          <w:sz w:val="24"/>
          <w:szCs w:val="24"/>
        </w:rPr>
        <w:t xml:space="preserve"> </w:t>
      </w:r>
    </w:p>
    <w:p w:rsidR="00483759" w:rsidRPr="00C444A9" w:rsidRDefault="00483759" w:rsidP="00DD78EB">
      <w:pPr>
        <w:tabs>
          <w:tab w:val="left" w:pos="8222"/>
        </w:tabs>
        <w:spacing w:line="288" w:lineRule="auto"/>
        <w:ind w:firstLine="851"/>
        <w:jc w:val="center"/>
        <w:rPr>
          <w:rFonts w:ascii="Times New Roman" w:hAnsi="Times New Roman" w:cs="Times New Roman"/>
          <w:b/>
          <w:sz w:val="24"/>
          <w:szCs w:val="24"/>
        </w:rPr>
      </w:pPr>
      <w:r>
        <w:rPr>
          <w:rFonts w:ascii="Times New Roman" w:hAnsi="Times New Roman" w:cs="Times New Roman"/>
          <w:b/>
          <w:sz w:val="24"/>
          <w:szCs w:val="24"/>
        </w:rPr>
        <w:t>через взаимоотношения с другими</w:t>
      </w:r>
    </w:p>
    <w:p w:rsidR="00483759" w:rsidRDefault="00483759" w:rsidP="00DD78EB">
      <w:pPr>
        <w:tabs>
          <w:tab w:val="left" w:pos="8222"/>
        </w:tabs>
        <w:spacing w:line="288" w:lineRule="auto"/>
        <w:ind w:firstLine="851"/>
        <w:jc w:val="both"/>
        <w:rPr>
          <w:rFonts w:ascii="Times New Roman" w:hAnsi="Times New Roman" w:cs="Times New Roman"/>
          <w:sz w:val="24"/>
          <w:szCs w:val="24"/>
        </w:rPr>
      </w:pPr>
    </w:p>
    <w:p w:rsidR="00483759" w:rsidRDefault="00483759" w:rsidP="00DD78EB">
      <w:pPr>
        <w:tabs>
          <w:tab w:val="left" w:pos="8222"/>
        </w:tabs>
        <w:spacing w:line="288" w:lineRule="auto"/>
        <w:ind w:firstLine="851"/>
        <w:jc w:val="both"/>
        <w:rPr>
          <w:rFonts w:ascii="Times New Roman" w:hAnsi="Times New Roman" w:cs="Times New Roman"/>
          <w:b/>
          <w:sz w:val="24"/>
          <w:szCs w:val="24"/>
        </w:rPr>
      </w:pPr>
      <w:r w:rsidRPr="00936890">
        <w:rPr>
          <w:rFonts w:ascii="Times New Roman" w:hAnsi="Times New Roman" w:cs="Times New Roman"/>
          <w:b/>
          <w:sz w:val="24"/>
          <w:szCs w:val="24"/>
        </w:rPr>
        <w:t>Рекомендации по развитию умений</w:t>
      </w:r>
    </w:p>
    <w:p w:rsidR="00483759" w:rsidRDefault="00483759" w:rsidP="00DD78EB">
      <w:pPr>
        <w:tabs>
          <w:tab w:val="left" w:pos="8222"/>
        </w:tabs>
        <w:spacing w:line="288" w:lineRule="auto"/>
        <w:ind w:firstLine="851"/>
        <w:jc w:val="both"/>
        <w:rPr>
          <w:rFonts w:ascii="Times New Roman" w:hAnsi="Times New Roman" w:cs="Times New Roman"/>
          <w:sz w:val="24"/>
          <w:szCs w:val="24"/>
        </w:rPr>
      </w:pPr>
    </w:p>
    <w:p w:rsidR="00C60952" w:rsidRDefault="00483759" w:rsidP="00DD78EB">
      <w:pPr>
        <w:tabs>
          <w:tab w:val="left" w:pos="8222"/>
        </w:tabs>
        <w:spacing w:line="288" w:lineRule="auto"/>
        <w:ind w:firstLine="851"/>
        <w:jc w:val="center"/>
        <w:rPr>
          <w:rFonts w:ascii="Times New Roman" w:hAnsi="Times New Roman" w:cs="Times New Roman"/>
          <w:sz w:val="24"/>
          <w:szCs w:val="24"/>
        </w:rPr>
      </w:pPr>
      <w:r>
        <w:rPr>
          <w:rFonts w:ascii="Times New Roman" w:hAnsi="Times New Roman" w:cs="Times New Roman"/>
          <w:b/>
          <w:sz w:val="24"/>
          <w:szCs w:val="24"/>
        </w:rPr>
        <w:t>УРОВЕНЬ 3 (продолжение)</w:t>
      </w:r>
    </w:p>
    <w:p w:rsidR="00C60952" w:rsidRDefault="00C60952" w:rsidP="00DD78EB">
      <w:pPr>
        <w:tabs>
          <w:tab w:val="left" w:pos="8222"/>
        </w:tabs>
        <w:spacing w:line="288" w:lineRule="auto"/>
        <w:ind w:firstLine="851"/>
        <w:jc w:val="both"/>
        <w:rPr>
          <w:rFonts w:ascii="Times New Roman" w:hAnsi="Times New Roman" w:cs="Times New Roman"/>
          <w:sz w:val="24"/>
          <w:szCs w:val="24"/>
        </w:rPr>
      </w:pPr>
    </w:p>
    <w:p w:rsidR="00483759" w:rsidRDefault="00341191" w:rsidP="00DD78EB">
      <w:pPr>
        <w:tabs>
          <w:tab w:val="left" w:pos="8222"/>
        </w:tabs>
        <w:spacing w:line="288" w:lineRule="auto"/>
        <w:ind w:firstLine="851"/>
        <w:jc w:val="both"/>
        <w:rPr>
          <w:rFonts w:ascii="Times New Roman" w:hAnsi="Times New Roman" w:cs="Times New Roman"/>
          <w:sz w:val="24"/>
          <w:szCs w:val="24"/>
        </w:rPr>
      </w:pPr>
      <w:r w:rsidRPr="00341191">
        <w:rPr>
          <w:rFonts w:ascii="Times New Roman" w:hAnsi="Times New Roman" w:cs="Times New Roman"/>
          <w:b/>
          <w:sz w:val="24"/>
          <w:szCs w:val="24"/>
        </w:rPr>
        <w:t>Использование знаний о взаимозависимости в принятии решений</w:t>
      </w:r>
      <w:r>
        <w:rPr>
          <w:rFonts w:ascii="Times New Roman" w:hAnsi="Times New Roman" w:cs="Times New Roman"/>
          <w:sz w:val="24"/>
          <w:szCs w:val="24"/>
        </w:rPr>
        <w:t>. После завершения задания более низкого уровня на взаимозависимость, позвольте учащимся обсудить гипотетические дилеммы (</w:t>
      </w:r>
      <w:proofErr w:type="gramStart"/>
      <w:r>
        <w:rPr>
          <w:rFonts w:ascii="Times New Roman" w:hAnsi="Times New Roman" w:cs="Times New Roman"/>
          <w:sz w:val="24"/>
          <w:szCs w:val="24"/>
        </w:rPr>
        <w:t>см</w:t>
      </w:r>
      <w:proofErr w:type="gramEnd"/>
      <w:r>
        <w:rPr>
          <w:rFonts w:ascii="Times New Roman" w:hAnsi="Times New Roman" w:cs="Times New Roman"/>
          <w:sz w:val="24"/>
          <w:szCs w:val="24"/>
        </w:rPr>
        <w:t>. Приложение) в небольших группах или всем классом. Если он</w:t>
      </w:r>
      <w:r w:rsidR="00EE28BB">
        <w:rPr>
          <w:rFonts w:ascii="Times New Roman" w:hAnsi="Times New Roman" w:cs="Times New Roman"/>
          <w:sz w:val="24"/>
          <w:szCs w:val="24"/>
        </w:rPr>
        <w:t>и</w:t>
      </w:r>
      <w:r>
        <w:rPr>
          <w:rFonts w:ascii="Times New Roman" w:hAnsi="Times New Roman" w:cs="Times New Roman"/>
          <w:sz w:val="24"/>
          <w:szCs w:val="24"/>
        </w:rPr>
        <w:t xml:space="preserve"> не смогут привести свои собственные примеры, предложите им несколько изменить ситуацию, думая о взаимозависимости. Затем попросите их проанализировать то, меняет ли это принятый ими выбор, решения или последствия.</w:t>
      </w:r>
    </w:p>
    <w:p w:rsidR="00341191" w:rsidRDefault="00341191" w:rsidP="00DD78EB">
      <w:pPr>
        <w:tabs>
          <w:tab w:val="left" w:pos="8222"/>
        </w:tabs>
        <w:spacing w:line="288" w:lineRule="auto"/>
        <w:ind w:firstLine="851"/>
        <w:jc w:val="both"/>
        <w:rPr>
          <w:rFonts w:ascii="Times New Roman" w:hAnsi="Times New Roman" w:cs="Times New Roman"/>
          <w:sz w:val="24"/>
          <w:szCs w:val="24"/>
        </w:rPr>
      </w:pPr>
    </w:p>
    <w:p w:rsidR="00341191" w:rsidRDefault="00341191"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b/>
          <w:sz w:val="24"/>
          <w:szCs w:val="24"/>
        </w:rPr>
        <w:t xml:space="preserve">От коллектива к коллективу. </w:t>
      </w:r>
      <w:proofErr w:type="gramStart"/>
      <w:r>
        <w:rPr>
          <w:rFonts w:ascii="Times New Roman" w:hAnsi="Times New Roman" w:cs="Times New Roman"/>
          <w:sz w:val="24"/>
          <w:szCs w:val="24"/>
        </w:rPr>
        <w:t>Предложите учащимся сделать карту взаимоотношений и процедур принятия решения по одному или нескольким из следующих моментов: (1) Рассмотрите</w:t>
      </w:r>
      <w:r w:rsidR="00C00CF6">
        <w:rPr>
          <w:rFonts w:ascii="Times New Roman" w:hAnsi="Times New Roman" w:cs="Times New Roman"/>
          <w:sz w:val="24"/>
          <w:szCs w:val="24"/>
        </w:rPr>
        <w:t xml:space="preserve"> взаимодействие</w:t>
      </w:r>
      <w:r>
        <w:rPr>
          <w:rFonts w:ascii="Times New Roman" w:hAnsi="Times New Roman" w:cs="Times New Roman"/>
          <w:sz w:val="24"/>
          <w:szCs w:val="24"/>
        </w:rPr>
        <w:t xml:space="preserve"> граждански</w:t>
      </w:r>
      <w:r w:rsidR="00C00CF6">
        <w:rPr>
          <w:rFonts w:ascii="Times New Roman" w:hAnsi="Times New Roman" w:cs="Times New Roman"/>
          <w:sz w:val="24"/>
          <w:szCs w:val="24"/>
        </w:rPr>
        <w:t>х групп,</w:t>
      </w:r>
      <w:r>
        <w:rPr>
          <w:rFonts w:ascii="Times New Roman" w:hAnsi="Times New Roman" w:cs="Times New Roman"/>
          <w:sz w:val="24"/>
          <w:szCs w:val="24"/>
        </w:rPr>
        <w:t xml:space="preserve"> правительственны</w:t>
      </w:r>
      <w:r w:rsidR="00C00CF6">
        <w:rPr>
          <w:rFonts w:ascii="Times New Roman" w:hAnsi="Times New Roman" w:cs="Times New Roman"/>
          <w:sz w:val="24"/>
          <w:szCs w:val="24"/>
        </w:rPr>
        <w:t>х</w:t>
      </w:r>
      <w:r>
        <w:rPr>
          <w:rFonts w:ascii="Times New Roman" w:hAnsi="Times New Roman" w:cs="Times New Roman"/>
          <w:sz w:val="24"/>
          <w:szCs w:val="24"/>
        </w:rPr>
        <w:t xml:space="preserve"> организаци</w:t>
      </w:r>
      <w:r w:rsidR="00C00CF6">
        <w:rPr>
          <w:rFonts w:ascii="Times New Roman" w:hAnsi="Times New Roman" w:cs="Times New Roman"/>
          <w:sz w:val="24"/>
          <w:szCs w:val="24"/>
        </w:rPr>
        <w:t>й</w:t>
      </w:r>
      <w:r>
        <w:rPr>
          <w:rFonts w:ascii="Times New Roman" w:hAnsi="Times New Roman" w:cs="Times New Roman"/>
          <w:sz w:val="24"/>
          <w:szCs w:val="24"/>
        </w:rPr>
        <w:t xml:space="preserve"> и религ</w:t>
      </w:r>
      <w:r w:rsidR="00C00CF6">
        <w:rPr>
          <w:rFonts w:ascii="Times New Roman" w:hAnsi="Times New Roman" w:cs="Times New Roman"/>
          <w:sz w:val="24"/>
          <w:szCs w:val="24"/>
        </w:rPr>
        <w:t>иозного</w:t>
      </w:r>
      <w:r>
        <w:rPr>
          <w:rFonts w:ascii="Times New Roman" w:hAnsi="Times New Roman" w:cs="Times New Roman"/>
          <w:sz w:val="24"/>
          <w:szCs w:val="24"/>
        </w:rPr>
        <w:t xml:space="preserve"> сообществ</w:t>
      </w:r>
      <w:r w:rsidR="00C00CF6">
        <w:rPr>
          <w:rFonts w:ascii="Times New Roman" w:hAnsi="Times New Roman" w:cs="Times New Roman"/>
          <w:sz w:val="24"/>
          <w:szCs w:val="24"/>
        </w:rPr>
        <w:t>а</w:t>
      </w:r>
      <w:r>
        <w:rPr>
          <w:rFonts w:ascii="Times New Roman" w:hAnsi="Times New Roman" w:cs="Times New Roman"/>
          <w:sz w:val="24"/>
          <w:szCs w:val="24"/>
        </w:rPr>
        <w:t xml:space="preserve"> в целях решения </w:t>
      </w:r>
      <w:r w:rsidR="00C00CF6">
        <w:rPr>
          <w:rFonts w:ascii="Times New Roman" w:hAnsi="Times New Roman" w:cs="Times New Roman"/>
          <w:sz w:val="24"/>
          <w:szCs w:val="24"/>
        </w:rPr>
        <w:t xml:space="preserve">общественных </w:t>
      </w:r>
      <w:r>
        <w:rPr>
          <w:rFonts w:ascii="Times New Roman" w:hAnsi="Times New Roman" w:cs="Times New Roman"/>
          <w:sz w:val="24"/>
          <w:szCs w:val="24"/>
        </w:rPr>
        <w:t xml:space="preserve">проблем. (2) </w:t>
      </w:r>
      <w:r w:rsidR="00C00CF6">
        <w:rPr>
          <w:rFonts w:ascii="Times New Roman" w:hAnsi="Times New Roman" w:cs="Times New Roman"/>
          <w:sz w:val="24"/>
          <w:szCs w:val="24"/>
        </w:rPr>
        <w:t>Рассмотрите взаимодействие округов, районов, городов, штатов и других форм правительства. (3) Рассмотрите, как люли в школ</w:t>
      </w:r>
      <w:r w:rsidR="00EE28BB">
        <w:rPr>
          <w:rFonts w:ascii="Times New Roman" w:hAnsi="Times New Roman" w:cs="Times New Roman"/>
          <w:sz w:val="24"/>
          <w:szCs w:val="24"/>
        </w:rPr>
        <w:t>е</w:t>
      </w:r>
      <w:r w:rsidR="00C00CF6">
        <w:rPr>
          <w:rFonts w:ascii="Times New Roman" w:hAnsi="Times New Roman" w:cs="Times New Roman"/>
          <w:sz w:val="24"/>
          <w:szCs w:val="24"/>
        </w:rPr>
        <w:t>/корпорации работают вместе.</w:t>
      </w:r>
      <w:proofErr w:type="gramEnd"/>
      <w:r w:rsidR="00C00CF6">
        <w:rPr>
          <w:rFonts w:ascii="Times New Roman" w:hAnsi="Times New Roman" w:cs="Times New Roman"/>
          <w:sz w:val="24"/>
          <w:szCs w:val="24"/>
        </w:rPr>
        <w:t xml:space="preserve"> Как они принимают решения, обязательные для всех? (4) Изучите различные категории сотрудников в вашей школе. </w:t>
      </w:r>
      <w:r w:rsidR="007A07C0">
        <w:rPr>
          <w:rFonts w:ascii="Times New Roman" w:hAnsi="Times New Roman" w:cs="Times New Roman"/>
          <w:sz w:val="24"/>
          <w:szCs w:val="24"/>
        </w:rPr>
        <w:t>Как эти группы вза</w:t>
      </w:r>
      <w:r w:rsidR="00EE28BB">
        <w:rPr>
          <w:rFonts w:ascii="Times New Roman" w:hAnsi="Times New Roman" w:cs="Times New Roman"/>
          <w:sz w:val="24"/>
          <w:szCs w:val="24"/>
        </w:rPr>
        <w:t xml:space="preserve">имодействуют друг с другом? </w:t>
      </w:r>
      <w:r w:rsidR="00EE28BB">
        <w:rPr>
          <w:rFonts w:ascii="Times New Roman" w:hAnsi="Times New Roman" w:cs="Times New Roman"/>
          <w:sz w:val="24"/>
          <w:szCs w:val="24"/>
        </w:rPr>
        <w:lastRenderedPageBreak/>
        <w:t>(5) </w:t>
      </w:r>
      <w:r w:rsidR="007A07C0">
        <w:rPr>
          <w:rFonts w:ascii="Times New Roman" w:hAnsi="Times New Roman" w:cs="Times New Roman"/>
          <w:sz w:val="24"/>
          <w:szCs w:val="24"/>
        </w:rPr>
        <w:t>Ознакомьтесь с работой завода и с тем, как различные отделы сборочной линии взаимодействуют в производстве продукции.</w:t>
      </w:r>
    </w:p>
    <w:p w:rsidR="007A07C0" w:rsidRDefault="007A07C0" w:rsidP="00DD78EB">
      <w:pPr>
        <w:tabs>
          <w:tab w:val="left" w:pos="8222"/>
        </w:tabs>
        <w:spacing w:line="288" w:lineRule="auto"/>
        <w:ind w:firstLine="851"/>
        <w:jc w:val="both"/>
        <w:rPr>
          <w:rFonts w:ascii="Times New Roman" w:hAnsi="Times New Roman" w:cs="Times New Roman"/>
          <w:sz w:val="24"/>
          <w:szCs w:val="24"/>
        </w:rPr>
      </w:pPr>
    </w:p>
    <w:p w:rsidR="007A07C0" w:rsidRPr="003B3345" w:rsidRDefault="007A07C0" w:rsidP="00DD78EB">
      <w:pPr>
        <w:spacing w:line="288" w:lineRule="auto"/>
        <w:jc w:val="center"/>
        <w:rPr>
          <w:rFonts w:ascii="Times New Roman" w:hAnsi="Times New Roman" w:cs="Times New Roman"/>
          <w:b/>
          <w:sz w:val="24"/>
          <w:szCs w:val="24"/>
        </w:rPr>
      </w:pPr>
      <w:r w:rsidRPr="003B3345">
        <w:rPr>
          <w:rFonts w:ascii="Times New Roman" w:hAnsi="Times New Roman" w:cs="Times New Roman"/>
          <w:b/>
          <w:sz w:val="24"/>
          <w:szCs w:val="24"/>
        </w:rPr>
        <w:t>УРОВЕНЬ 4: ИНТЕГРАЦИЯ ЗНАНИЙ И МЕТОДОВ</w:t>
      </w:r>
    </w:p>
    <w:p w:rsidR="007A07C0" w:rsidRPr="003B3345" w:rsidRDefault="00792267" w:rsidP="00DD78EB">
      <w:pPr>
        <w:spacing w:line="288" w:lineRule="auto"/>
        <w:jc w:val="center"/>
        <w:rPr>
          <w:rFonts w:ascii="Times New Roman" w:hAnsi="Times New Roman" w:cs="Times New Roman"/>
          <w:i/>
          <w:sz w:val="24"/>
          <w:szCs w:val="24"/>
        </w:rPr>
      </w:pPr>
      <w:r>
        <w:rPr>
          <w:rFonts w:ascii="Times New Roman" w:hAnsi="Times New Roman" w:cs="Times New Roman"/>
          <w:i/>
          <w:sz w:val="24"/>
          <w:szCs w:val="24"/>
        </w:rPr>
        <w:t>Реализуй планы, решай проблемы</w:t>
      </w:r>
    </w:p>
    <w:p w:rsidR="007A07C0" w:rsidRDefault="007A07C0" w:rsidP="00DD78EB">
      <w:pPr>
        <w:spacing w:line="288" w:lineRule="auto"/>
        <w:ind w:firstLine="851"/>
        <w:jc w:val="both"/>
        <w:rPr>
          <w:rFonts w:ascii="Times New Roman" w:hAnsi="Times New Roman" w:cs="Times New Roman"/>
          <w:b/>
          <w:sz w:val="24"/>
          <w:szCs w:val="24"/>
        </w:rPr>
      </w:pPr>
    </w:p>
    <w:p w:rsidR="007A07C0" w:rsidRPr="007A07C0" w:rsidRDefault="007A07C0" w:rsidP="00DD78EB">
      <w:pPr>
        <w:spacing w:line="288" w:lineRule="auto"/>
        <w:ind w:firstLine="851"/>
        <w:jc w:val="both"/>
        <w:rPr>
          <w:rFonts w:ascii="Times New Roman" w:hAnsi="Times New Roman" w:cs="Times New Roman"/>
          <w:sz w:val="24"/>
          <w:szCs w:val="24"/>
        </w:rPr>
      </w:pPr>
      <w:r>
        <w:rPr>
          <w:rFonts w:ascii="Times New Roman" w:hAnsi="Times New Roman" w:cs="Times New Roman"/>
          <w:b/>
          <w:sz w:val="24"/>
          <w:szCs w:val="24"/>
        </w:rPr>
        <w:t xml:space="preserve">Взаимозависимость как философское/религиозное мировоззрение. </w:t>
      </w:r>
      <w:r>
        <w:rPr>
          <w:rFonts w:ascii="Times New Roman" w:hAnsi="Times New Roman" w:cs="Times New Roman"/>
          <w:sz w:val="24"/>
          <w:szCs w:val="24"/>
        </w:rPr>
        <w:t xml:space="preserve">Выберите несколько коротких отрывков какого-нибудь философа (например, </w:t>
      </w:r>
      <w:proofErr w:type="spellStart"/>
      <w:r>
        <w:rPr>
          <w:rFonts w:ascii="Times New Roman" w:hAnsi="Times New Roman" w:cs="Times New Roman"/>
          <w:sz w:val="24"/>
          <w:szCs w:val="24"/>
        </w:rPr>
        <w:t>Тхить</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Нят</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Ханя</w:t>
      </w:r>
      <w:proofErr w:type="spellEnd"/>
      <w:r>
        <w:rPr>
          <w:rFonts w:ascii="Times New Roman" w:hAnsi="Times New Roman" w:cs="Times New Roman"/>
          <w:sz w:val="24"/>
          <w:szCs w:val="24"/>
        </w:rPr>
        <w:t xml:space="preserve">), который пишет небольшие и несложные тексты, и почитайте о взаимозависимости как части буддийской философии. Попросите учащихся вести дневник или обсудите их реакции на эти взгляды. Согласны ли с ними учащиеся? В какой мере </w:t>
      </w:r>
      <w:r w:rsidR="00006C20">
        <w:rPr>
          <w:rFonts w:ascii="Times New Roman" w:hAnsi="Times New Roman" w:cs="Times New Roman"/>
          <w:sz w:val="24"/>
          <w:szCs w:val="24"/>
        </w:rPr>
        <w:t>эта философия противоречит взглядам американцев?</w:t>
      </w:r>
    </w:p>
    <w:p w:rsidR="00F01937" w:rsidRDefault="00F01937" w:rsidP="00DD78EB">
      <w:pPr>
        <w:tabs>
          <w:tab w:val="left" w:pos="8222"/>
        </w:tabs>
        <w:spacing w:line="288" w:lineRule="auto"/>
        <w:ind w:firstLine="851"/>
        <w:jc w:val="both"/>
        <w:rPr>
          <w:rFonts w:ascii="Times New Roman" w:hAnsi="Times New Roman" w:cs="Times New Roman"/>
          <w:b/>
          <w:sz w:val="24"/>
          <w:szCs w:val="24"/>
        </w:rPr>
      </w:pPr>
    </w:p>
    <w:p w:rsidR="007A07C0" w:rsidRDefault="00F01937"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b/>
          <w:sz w:val="24"/>
          <w:szCs w:val="24"/>
        </w:rPr>
        <w:t xml:space="preserve">Что, если? </w:t>
      </w:r>
      <w:r>
        <w:rPr>
          <w:rFonts w:ascii="Times New Roman" w:hAnsi="Times New Roman" w:cs="Times New Roman"/>
          <w:sz w:val="24"/>
          <w:szCs w:val="24"/>
        </w:rPr>
        <w:t>Предложите учащимся посмотреть фильм, например, «</w:t>
      </w:r>
      <w:r w:rsidRPr="00F01937">
        <w:rPr>
          <w:rFonts w:ascii="Times New Roman" w:hAnsi="Times New Roman" w:cs="Times New Roman"/>
          <w:sz w:val="24"/>
          <w:szCs w:val="24"/>
        </w:rPr>
        <w:t>Эта замечательная жизнь</w:t>
      </w:r>
      <w:r>
        <w:rPr>
          <w:rFonts w:ascii="Times New Roman" w:hAnsi="Times New Roman" w:cs="Times New Roman"/>
          <w:sz w:val="24"/>
          <w:szCs w:val="24"/>
        </w:rPr>
        <w:t xml:space="preserve">» и обсудите </w:t>
      </w:r>
      <w:r w:rsidR="00517203">
        <w:rPr>
          <w:rFonts w:ascii="Times New Roman" w:hAnsi="Times New Roman" w:cs="Times New Roman"/>
          <w:sz w:val="24"/>
          <w:szCs w:val="24"/>
        </w:rPr>
        <w:t>влияние</w:t>
      </w:r>
      <w:r>
        <w:rPr>
          <w:rFonts w:ascii="Times New Roman" w:hAnsi="Times New Roman" w:cs="Times New Roman"/>
          <w:sz w:val="24"/>
          <w:szCs w:val="24"/>
        </w:rPr>
        <w:t xml:space="preserve"> одного человека </w:t>
      </w:r>
      <w:r w:rsidR="00517203">
        <w:rPr>
          <w:rFonts w:ascii="Times New Roman" w:hAnsi="Times New Roman" w:cs="Times New Roman"/>
          <w:sz w:val="24"/>
          <w:szCs w:val="24"/>
        </w:rPr>
        <w:t xml:space="preserve">на жизнь других </w:t>
      </w:r>
      <w:r>
        <w:rPr>
          <w:rFonts w:ascii="Times New Roman" w:hAnsi="Times New Roman" w:cs="Times New Roman"/>
          <w:sz w:val="24"/>
          <w:szCs w:val="24"/>
        </w:rPr>
        <w:t>и то, насколько взаимозависимы</w:t>
      </w:r>
      <w:r w:rsidRPr="00F01937">
        <w:rPr>
          <w:rFonts w:ascii="Times New Roman" w:hAnsi="Times New Roman" w:cs="Times New Roman"/>
          <w:sz w:val="24"/>
          <w:szCs w:val="24"/>
        </w:rPr>
        <w:t xml:space="preserve"> </w:t>
      </w:r>
      <w:r>
        <w:rPr>
          <w:rFonts w:ascii="Times New Roman" w:hAnsi="Times New Roman" w:cs="Times New Roman"/>
          <w:sz w:val="24"/>
          <w:szCs w:val="24"/>
        </w:rPr>
        <w:t xml:space="preserve">люди в своих судьбах. </w:t>
      </w:r>
      <w:r w:rsidR="00517203">
        <w:rPr>
          <w:rFonts w:ascii="Times New Roman" w:hAnsi="Times New Roman" w:cs="Times New Roman"/>
          <w:sz w:val="24"/>
          <w:szCs w:val="24"/>
        </w:rPr>
        <w:t>Попросите учащихся написать о том, что бы произошло, если бы они не выполнили свои обязательства.</w:t>
      </w:r>
    </w:p>
    <w:p w:rsidR="00517203" w:rsidRDefault="00517203" w:rsidP="00DD78EB">
      <w:pPr>
        <w:tabs>
          <w:tab w:val="left" w:pos="8222"/>
        </w:tabs>
        <w:spacing w:line="288" w:lineRule="auto"/>
        <w:ind w:firstLine="851"/>
        <w:jc w:val="both"/>
        <w:rPr>
          <w:rFonts w:ascii="Times New Roman" w:hAnsi="Times New Roman" w:cs="Times New Roman"/>
          <w:sz w:val="24"/>
          <w:szCs w:val="24"/>
        </w:rPr>
      </w:pPr>
    </w:p>
    <w:p w:rsidR="00517203" w:rsidRPr="00517203" w:rsidRDefault="00517203"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b/>
          <w:sz w:val="24"/>
          <w:szCs w:val="24"/>
        </w:rPr>
        <w:t xml:space="preserve">* </w:t>
      </w:r>
      <w:r w:rsidRPr="00517203">
        <w:rPr>
          <w:rFonts w:ascii="Times New Roman" w:hAnsi="Times New Roman" w:cs="Times New Roman"/>
          <w:b/>
          <w:sz w:val="24"/>
          <w:szCs w:val="24"/>
        </w:rPr>
        <w:t>Взаимозависимость в окружающей среде.</w:t>
      </w:r>
      <w:r>
        <w:rPr>
          <w:rFonts w:ascii="Times New Roman" w:hAnsi="Times New Roman" w:cs="Times New Roman"/>
          <w:sz w:val="24"/>
          <w:szCs w:val="24"/>
        </w:rPr>
        <w:t xml:space="preserve"> Помогите укрепить политику школы по переработке отходов, сделав плакаты, отражающие взаимосвязь людей, животных, растений и всего в природе природы, а также последствий нашего влияния на природу. См.: </w:t>
      </w:r>
      <w:r>
        <w:rPr>
          <w:rFonts w:ascii="Times New Roman" w:hAnsi="Times New Roman" w:cs="Times New Roman"/>
          <w:i/>
          <w:sz w:val="24"/>
          <w:szCs w:val="24"/>
        </w:rPr>
        <w:t>«Спасите нашу планету: 52 идеи того, что могут сделать дети» (</w:t>
      </w:r>
      <w:r w:rsidR="00D2147E" w:rsidRPr="00D2147E">
        <w:rPr>
          <w:rFonts w:ascii="Times New Roman" w:hAnsi="Times New Roman" w:cs="Times New Roman"/>
          <w:sz w:val="24"/>
          <w:szCs w:val="24"/>
          <w:lang w:val="en-US"/>
        </w:rPr>
        <w:t>Levine</w:t>
      </w:r>
      <w:r w:rsidR="00D2147E" w:rsidRPr="00D2147E">
        <w:rPr>
          <w:rFonts w:ascii="Times New Roman" w:hAnsi="Times New Roman" w:cs="Times New Roman"/>
          <w:sz w:val="24"/>
          <w:szCs w:val="24"/>
        </w:rPr>
        <w:t>,</w:t>
      </w:r>
      <w:r w:rsidR="00D2147E" w:rsidRPr="00D2147E">
        <w:rPr>
          <w:rFonts w:ascii="Times New Roman" w:hAnsi="Times New Roman" w:cs="Times New Roman"/>
          <w:i/>
          <w:sz w:val="24"/>
          <w:szCs w:val="24"/>
        </w:rPr>
        <w:t xml:space="preserve"> </w:t>
      </w:r>
      <w:r w:rsidRPr="00A1643C">
        <w:rPr>
          <w:rFonts w:ascii="Times New Roman" w:hAnsi="Times New Roman" w:cs="Times New Roman"/>
          <w:i/>
          <w:sz w:val="24"/>
          <w:szCs w:val="24"/>
          <w:lang w:val="en-US"/>
        </w:rPr>
        <w:t>Save</w:t>
      </w:r>
      <w:r w:rsidRPr="00C57CF3">
        <w:rPr>
          <w:rFonts w:ascii="Times New Roman" w:hAnsi="Times New Roman" w:cs="Times New Roman"/>
          <w:i/>
          <w:sz w:val="24"/>
          <w:szCs w:val="24"/>
        </w:rPr>
        <w:t xml:space="preserve"> </w:t>
      </w:r>
      <w:r w:rsidRPr="00A1643C">
        <w:rPr>
          <w:rFonts w:ascii="Times New Roman" w:hAnsi="Times New Roman" w:cs="Times New Roman"/>
          <w:i/>
          <w:sz w:val="24"/>
          <w:szCs w:val="24"/>
          <w:lang w:val="en-US"/>
        </w:rPr>
        <w:t>Our</w:t>
      </w:r>
      <w:r w:rsidRPr="00C57CF3">
        <w:rPr>
          <w:rFonts w:ascii="Times New Roman" w:hAnsi="Times New Roman" w:cs="Times New Roman"/>
          <w:i/>
          <w:sz w:val="24"/>
          <w:szCs w:val="24"/>
        </w:rPr>
        <w:t xml:space="preserve"> </w:t>
      </w:r>
      <w:r w:rsidRPr="00A1643C">
        <w:rPr>
          <w:rFonts w:ascii="Times New Roman" w:hAnsi="Times New Roman" w:cs="Times New Roman"/>
          <w:i/>
          <w:sz w:val="24"/>
          <w:szCs w:val="24"/>
          <w:lang w:val="en-US"/>
        </w:rPr>
        <w:t>Planet</w:t>
      </w:r>
      <w:r w:rsidRPr="00C57CF3">
        <w:rPr>
          <w:rFonts w:ascii="Times New Roman" w:hAnsi="Times New Roman" w:cs="Times New Roman"/>
          <w:i/>
          <w:sz w:val="24"/>
          <w:szCs w:val="24"/>
        </w:rPr>
        <w:t xml:space="preserve">: 52 </w:t>
      </w:r>
      <w:r w:rsidRPr="00A1643C">
        <w:rPr>
          <w:rFonts w:ascii="Times New Roman" w:hAnsi="Times New Roman" w:cs="Times New Roman"/>
          <w:i/>
          <w:sz w:val="24"/>
          <w:szCs w:val="24"/>
          <w:lang w:val="en-US"/>
        </w:rPr>
        <w:t>Things</w:t>
      </w:r>
      <w:r w:rsidRPr="00C57CF3">
        <w:rPr>
          <w:rFonts w:ascii="Times New Roman" w:hAnsi="Times New Roman" w:cs="Times New Roman"/>
          <w:i/>
          <w:sz w:val="24"/>
          <w:szCs w:val="24"/>
        </w:rPr>
        <w:t xml:space="preserve"> </w:t>
      </w:r>
      <w:r w:rsidRPr="00A1643C">
        <w:rPr>
          <w:rFonts w:ascii="Times New Roman" w:hAnsi="Times New Roman" w:cs="Times New Roman"/>
          <w:i/>
          <w:sz w:val="24"/>
          <w:szCs w:val="24"/>
          <w:lang w:val="en-US"/>
        </w:rPr>
        <w:t>Kids</w:t>
      </w:r>
      <w:r w:rsidRPr="00C57CF3">
        <w:rPr>
          <w:rFonts w:ascii="Times New Roman" w:hAnsi="Times New Roman" w:cs="Times New Roman"/>
          <w:i/>
          <w:sz w:val="24"/>
          <w:szCs w:val="24"/>
        </w:rPr>
        <w:t xml:space="preserve"> </w:t>
      </w:r>
      <w:r w:rsidRPr="00A1643C">
        <w:rPr>
          <w:rFonts w:ascii="Times New Roman" w:hAnsi="Times New Roman" w:cs="Times New Roman"/>
          <w:i/>
          <w:sz w:val="24"/>
          <w:szCs w:val="24"/>
          <w:lang w:val="en-US"/>
        </w:rPr>
        <w:t>Can</w:t>
      </w:r>
      <w:r w:rsidRPr="00C57CF3">
        <w:rPr>
          <w:rFonts w:ascii="Times New Roman" w:hAnsi="Times New Roman" w:cs="Times New Roman"/>
          <w:i/>
          <w:sz w:val="24"/>
          <w:szCs w:val="24"/>
        </w:rPr>
        <w:t xml:space="preserve"> </w:t>
      </w:r>
      <w:r w:rsidRPr="00A1643C">
        <w:rPr>
          <w:rFonts w:ascii="Times New Roman" w:hAnsi="Times New Roman" w:cs="Times New Roman"/>
          <w:i/>
          <w:sz w:val="24"/>
          <w:szCs w:val="24"/>
          <w:lang w:val="en-US"/>
        </w:rPr>
        <w:t>Do</w:t>
      </w:r>
      <w:r w:rsidR="00427A32">
        <w:rPr>
          <w:rFonts w:ascii="Times New Roman" w:hAnsi="Times New Roman" w:cs="Times New Roman"/>
          <w:i/>
          <w:sz w:val="24"/>
          <w:szCs w:val="24"/>
        </w:rPr>
        <w:t xml:space="preserve">, </w:t>
      </w:r>
      <w:r w:rsidR="00A1643C">
        <w:rPr>
          <w:rFonts w:ascii="Times New Roman" w:hAnsi="Times New Roman" w:cs="Times New Roman"/>
          <w:sz w:val="24"/>
          <w:szCs w:val="24"/>
        </w:rPr>
        <w:t>1990</w:t>
      </w:r>
      <w:r w:rsidRPr="00517203">
        <w:rPr>
          <w:rFonts w:ascii="Times New Roman" w:hAnsi="Times New Roman" w:cs="Times New Roman"/>
          <w:i/>
          <w:sz w:val="24"/>
          <w:szCs w:val="24"/>
        </w:rPr>
        <w:t>)</w:t>
      </w:r>
      <w:r>
        <w:rPr>
          <w:rFonts w:ascii="Times New Roman" w:hAnsi="Times New Roman" w:cs="Times New Roman"/>
          <w:sz w:val="24"/>
          <w:szCs w:val="24"/>
        </w:rPr>
        <w:t>, чтобы узнать больше о возможных экологических проектах для учащихся.</w:t>
      </w:r>
    </w:p>
    <w:p w:rsidR="00C60952" w:rsidRDefault="00C60952" w:rsidP="00DD78EB">
      <w:pPr>
        <w:tabs>
          <w:tab w:val="left" w:pos="8222"/>
        </w:tabs>
        <w:spacing w:line="288" w:lineRule="auto"/>
        <w:ind w:firstLine="851"/>
        <w:jc w:val="both"/>
        <w:rPr>
          <w:rFonts w:ascii="Times New Roman" w:hAnsi="Times New Roman" w:cs="Times New Roman"/>
          <w:sz w:val="24"/>
          <w:szCs w:val="24"/>
        </w:rPr>
      </w:pPr>
    </w:p>
    <w:p w:rsidR="00483759" w:rsidRPr="005711F5" w:rsidRDefault="00483759" w:rsidP="00DD78EB">
      <w:pPr>
        <w:tabs>
          <w:tab w:val="left" w:pos="8222"/>
        </w:tabs>
        <w:spacing w:line="288" w:lineRule="auto"/>
        <w:ind w:firstLine="851"/>
        <w:jc w:val="both"/>
        <w:rPr>
          <w:rFonts w:ascii="Times New Roman" w:hAnsi="Times New Roman" w:cs="Times New Roman"/>
          <w:i/>
          <w:sz w:val="24"/>
          <w:szCs w:val="24"/>
        </w:rPr>
      </w:pPr>
      <w:r>
        <w:rPr>
          <w:rFonts w:ascii="Times New Roman" w:hAnsi="Times New Roman" w:cs="Times New Roman"/>
          <w:i/>
          <w:sz w:val="24"/>
          <w:szCs w:val="24"/>
        </w:rPr>
        <w:t xml:space="preserve">Задания по каждому </w:t>
      </w:r>
      <w:r w:rsidRPr="00324274">
        <w:rPr>
          <w:rFonts w:ascii="Times New Roman" w:hAnsi="Times New Roman" w:cs="Times New Roman"/>
          <w:i/>
          <w:sz w:val="24"/>
          <w:szCs w:val="24"/>
        </w:rPr>
        <w:t>микро-умени</w:t>
      </w:r>
      <w:r>
        <w:rPr>
          <w:rFonts w:ascii="Times New Roman" w:hAnsi="Times New Roman" w:cs="Times New Roman"/>
          <w:i/>
          <w:sz w:val="24"/>
          <w:szCs w:val="24"/>
        </w:rPr>
        <w:t>ю, отмеченные звездочкой, объединяются вместе!</w:t>
      </w:r>
    </w:p>
    <w:p w:rsidR="00483759" w:rsidRDefault="00483759" w:rsidP="00DD78EB">
      <w:pPr>
        <w:tabs>
          <w:tab w:val="left" w:pos="8222"/>
        </w:tabs>
        <w:spacing w:line="288" w:lineRule="auto"/>
        <w:ind w:firstLine="851"/>
        <w:jc w:val="both"/>
        <w:rPr>
          <w:rFonts w:ascii="Times New Roman" w:hAnsi="Times New Roman" w:cs="Times New Roman"/>
          <w:sz w:val="24"/>
          <w:szCs w:val="24"/>
        </w:rPr>
      </w:pPr>
    </w:p>
    <w:p w:rsidR="00517203" w:rsidRPr="00253B76" w:rsidRDefault="00517203" w:rsidP="00DD78EB">
      <w:pPr>
        <w:tabs>
          <w:tab w:val="left" w:pos="8222"/>
        </w:tabs>
        <w:spacing w:line="288" w:lineRule="auto"/>
        <w:ind w:firstLine="851"/>
        <w:jc w:val="both"/>
        <w:rPr>
          <w:rFonts w:ascii="Times New Roman" w:hAnsi="Times New Roman" w:cs="Times New Roman"/>
          <w:b/>
          <w:sz w:val="24"/>
          <w:szCs w:val="24"/>
        </w:rPr>
      </w:pPr>
      <w:r w:rsidRPr="00253B76">
        <w:rPr>
          <w:rFonts w:ascii="Times New Roman" w:hAnsi="Times New Roman" w:cs="Times New Roman"/>
          <w:b/>
          <w:sz w:val="24"/>
          <w:szCs w:val="24"/>
        </w:rPr>
        <w:t>Советы по оцениванию</w:t>
      </w:r>
    </w:p>
    <w:p w:rsidR="00517203" w:rsidRDefault="00517203" w:rsidP="00DD78EB">
      <w:pPr>
        <w:tabs>
          <w:tab w:val="left" w:pos="8222"/>
        </w:tabs>
        <w:spacing w:line="288" w:lineRule="auto"/>
        <w:ind w:firstLine="851"/>
        <w:jc w:val="both"/>
        <w:rPr>
          <w:rFonts w:ascii="Times New Roman" w:hAnsi="Times New Roman" w:cs="Times New Roman"/>
          <w:sz w:val="24"/>
          <w:szCs w:val="24"/>
        </w:rPr>
      </w:pPr>
    </w:p>
    <w:p w:rsidR="00517203" w:rsidRDefault="00517203" w:rsidP="00DD78EB">
      <w:pPr>
        <w:tabs>
          <w:tab w:val="left" w:pos="8222"/>
        </w:tabs>
        <w:spacing w:line="288" w:lineRule="auto"/>
        <w:ind w:firstLine="851"/>
        <w:jc w:val="both"/>
        <w:rPr>
          <w:rFonts w:ascii="Times New Roman" w:hAnsi="Times New Roman" w:cs="Times New Roman"/>
          <w:b/>
          <w:sz w:val="24"/>
          <w:szCs w:val="24"/>
        </w:rPr>
      </w:pPr>
      <w:r>
        <w:rPr>
          <w:rFonts w:ascii="Times New Roman" w:hAnsi="Times New Roman" w:cs="Times New Roman"/>
          <w:b/>
          <w:sz w:val="24"/>
          <w:szCs w:val="24"/>
        </w:rPr>
        <w:t>В</w:t>
      </w:r>
      <w:r w:rsidRPr="00517203">
        <w:rPr>
          <w:rFonts w:ascii="Times New Roman" w:hAnsi="Times New Roman" w:cs="Times New Roman"/>
          <w:b/>
          <w:sz w:val="24"/>
          <w:szCs w:val="24"/>
        </w:rPr>
        <w:t>заимоотношения с другими</w:t>
      </w:r>
    </w:p>
    <w:p w:rsidR="00517203" w:rsidRDefault="00517203" w:rsidP="00DD78EB">
      <w:pPr>
        <w:tabs>
          <w:tab w:val="left" w:pos="8222"/>
        </w:tabs>
        <w:spacing w:line="288" w:lineRule="auto"/>
        <w:ind w:firstLine="851"/>
        <w:jc w:val="both"/>
        <w:rPr>
          <w:rFonts w:ascii="Times New Roman" w:hAnsi="Times New Roman" w:cs="Times New Roman"/>
          <w:b/>
          <w:sz w:val="24"/>
          <w:szCs w:val="24"/>
        </w:rPr>
      </w:pPr>
    </w:p>
    <w:p w:rsidR="00517203" w:rsidRPr="00253B76" w:rsidRDefault="00517203"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b/>
          <w:i/>
          <w:sz w:val="24"/>
          <w:szCs w:val="24"/>
        </w:rPr>
        <w:t>Эссе.</w:t>
      </w:r>
      <w:r>
        <w:rPr>
          <w:rFonts w:ascii="Times New Roman" w:hAnsi="Times New Roman" w:cs="Times New Roman"/>
          <w:b/>
          <w:sz w:val="24"/>
          <w:szCs w:val="24"/>
        </w:rPr>
        <w:t xml:space="preserve"> </w:t>
      </w:r>
      <w:r>
        <w:rPr>
          <w:rFonts w:ascii="Times New Roman" w:hAnsi="Times New Roman" w:cs="Times New Roman"/>
          <w:sz w:val="24"/>
          <w:szCs w:val="24"/>
        </w:rPr>
        <w:t>Учащиеся пишут о важных для них взаимоотношениях.</w:t>
      </w:r>
    </w:p>
    <w:p w:rsidR="00517203" w:rsidRDefault="00517203" w:rsidP="00DD78EB">
      <w:pPr>
        <w:tabs>
          <w:tab w:val="left" w:pos="8222"/>
        </w:tabs>
        <w:spacing w:line="288" w:lineRule="auto"/>
        <w:ind w:firstLine="851"/>
        <w:jc w:val="both"/>
        <w:rPr>
          <w:rFonts w:ascii="Times New Roman" w:hAnsi="Times New Roman" w:cs="Times New Roman"/>
          <w:sz w:val="24"/>
          <w:szCs w:val="24"/>
        </w:rPr>
      </w:pPr>
    </w:p>
    <w:p w:rsidR="00517203" w:rsidRPr="00253B76" w:rsidRDefault="00517203"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b/>
          <w:i/>
          <w:sz w:val="24"/>
          <w:szCs w:val="24"/>
        </w:rPr>
        <w:t>Планирование.</w:t>
      </w:r>
      <w:r>
        <w:rPr>
          <w:rFonts w:ascii="Times New Roman" w:hAnsi="Times New Roman" w:cs="Times New Roman"/>
          <w:b/>
          <w:sz w:val="24"/>
          <w:szCs w:val="24"/>
        </w:rPr>
        <w:t xml:space="preserve"> </w:t>
      </w:r>
      <w:r>
        <w:rPr>
          <w:rFonts w:ascii="Times New Roman" w:hAnsi="Times New Roman" w:cs="Times New Roman"/>
          <w:sz w:val="24"/>
          <w:szCs w:val="24"/>
        </w:rPr>
        <w:t>Учащиеся принимают участие в обще</w:t>
      </w:r>
      <w:r w:rsidR="00F73892">
        <w:rPr>
          <w:rFonts w:ascii="Times New Roman" w:hAnsi="Times New Roman" w:cs="Times New Roman"/>
          <w:sz w:val="24"/>
          <w:szCs w:val="24"/>
        </w:rPr>
        <w:t>с</w:t>
      </w:r>
      <w:r>
        <w:rPr>
          <w:rFonts w:ascii="Times New Roman" w:hAnsi="Times New Roman" w:cs="Times New Roman"/>
          <w:sz w:val="24"/>
          <w:szCs w:val="24"/>
        </w:rPr>
        <w:t>твенно-полезном про</w:t>
      </w:r>
      <w:r w:rsidR="00F73892">
        <w:rPr>
          <w:rFonts w:ascii="Times New Roman" w:hAnsi="Times New Roman" w:cs="Times New Roman"/>
          <w:sz w:val="24"/>
          <w:szCs w:val="24"/>
        </w:rPr>
        <w:t>екте, демонстрирующем взаимосвязь и взаимозависимость в рамках школы или местного сообщества</w:t>
      </w:r>
      <w:r>
        <w:rPr>
          <w:rFonts w:ascii="Times New Roman" w:hAnsi="Times New Roman" w:cs="Times New Roman"/>
          <w:sz w:val="24"/>
          <w:szCs w:val="24"/>
        </w:rPr>
        <w:t xml:space="preserve">. </w:t>
      </w:r>
    </w:p>
    <w:p w:rsidR="00517203" w:rsidRDefault="00517203" w:rsidP="00DD78EB">
      <w:pPr>
        <w:tabs>
          <w:tab w:val="left" w:pos="8222"/>
        </w:tabs>
        <w:spacing w:line="288" w:lineRule="auto"/>
        <w:ind w:firstLine="851"/>
        <w:jc w:val="both"/>
        <w:rPr>
          <w:rFonts w:ascii="Times New Roman" w:hAnsi="Times New Roman" w:cs="Times New Roman"/>
          <w:sz w:val="24"/>
          <w:szCs w:val="24"/>
        </w:rPr>
      </w:pPr>
    </w:p>
    <w:p w:rsidR="00517203" w:rsidRDefault="00F73892"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b/>
          <w:i/>
          <w:sz w:val="24"/>
          <w:szCs w:val="24"/>
        </w:rPr>
        <w:t>Журналистика</w:t>
      </w:r>
      <w:r w:rsidR="00517203">
        <w:rPr>
          <w:rFonts w:ascii="Times New Roman" w:hAnsi="Times New Roman" w:cs="Times New Roman"/>
          <w:b/>
          <w:i/>
          <w:sz w:val="24"/>
          <w:szCs w:val="24"/>
        </w:rPr>
        <w:t>.</w:t>
      </w:r>
      <w:r w:rsidR="00517203">
        <w:rPr>
          <w:rFonts w:ascii="Times New Roman" w:hAnsi="Times New Roman" w:cs="Times New Roman"/>
          <w:b/>
          <w:sz w:val="24"/>
          <w:szCs w:val="24"/>
        </w:rPr>
        <w:t xml:space="preserve"> </w:t>
      </w:r>
      <w:r>
        <w:rPr>
          <w:rFonts w:ascii="Times New Roman" w:hAnsi="Times New Roman" w:cs="Times New Roman"/>
          <w:sz w:val="24"/>
          <w:szCs w:val="24"/>
        </w:rPr>
        <w:t>Учащиеся пишут о тех, кто им близок в местном сообществе/мире/школе и почему</w:t>
      </w:r>
      <w:r w:rsidR="00517203">
        <w:rPr>
          <w:rFonts w:ascii="Times New Roman" w:hAnsi="Times New Roman" w:cs="Times New Roman"/>
          <w:sz w:val="24"/>
          <w:szCs w:val="24"/>
        </w:rPr>
        <w:t xml:space="preserve">. </w:t>
      </w:r>
    </w:p>
    <w:p w:rsidR="00F73892" w:rsidRPr="00253B76" w:rsidRDefault="00F73892" w:rsidP="00DD78EB">
      <w:pPr>
        <w:tabs>
          <w:tab w:val="left" w:pos="8222"/>
        </w:tabs>
        <w:spacing w:line="288" w:lineRule="auto"/>
        <w:ind w:firstLine="851"/>
        <w:jc w:val="both"/>
        <w:rPr>
          <w:rFonts w:ascii="Times New Roman" w:hAnsi="Times New Roman" w:cs="Times New Roman"/>
          <w:sz w:val="24"/>
          <w:szCs w:val="24"/>
        </w:rPr>
      </w:pPr>
    </w:p>
    <w:p w:rsidR="00F73892" w:rsidRDefault="00F73892"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b/>
          <w:i/>
          <w:sz w:val="24"/>
          <w:szCs w:val="24"/>
        </w:rPr>
        <w:t>Доклады.</w:t>
      </w:r>
      <w:r>
        <w:rPr>
          <w:rFonts w:ascii="Times New Roman" w:hAnsi="Times New Roman" w:cs="Times New Roman"/>
          <w:b/>
          <w:sz w:val="24"/>
          <w:szCs w:val="24"/>
        </w:rPr>
        <w:t xml:space="preserve"> </w:t>
      </w:r>
      <w:r>
        <w:rPr>
          <w:rFonts w:ascii="Times New Roman" w:hAnsi="Times New Roman" w:cs="Times New Roman"/>
          <w:sz w:val="24"/>
          <w:szCs w:val="24"/>
        </w:rPr>
        <w:t xml:space="preserve">Учащиеся пишут доклады о малоимущих людях или группах людей, демонстрируя свою сопричастность с таким учащимся или его сообществом. </w:t>
      </w:r>
    </w:p>
    <w:p w:rsidR="00F73892" w:rsidRDefault="00F73892" w:rsidP="00DD78EB">
      <w:pPr>
        <w:tabs>
          <w:tab w:val="left" w:pos="8222"/>
        </w:tabs>
        <w:spacing w:line="288" w:lineRule="auto"/>
        <w:ind w:firstLine="851"/>
        <w:jc w:val="both"/>
        <w:rPr>
          <w:rFonts w:ascii="Times New Roman" w:hAnsi="Times New Roman" w:cs="Times New Roman"/>
          <w:sz w:val="24"/>
          <w:szCs w:val="24"/>
        </w:rPr>
      </w:pPr>
    </w:p>
    <w:p w:rsidR="00F73892" w:rsidRDefault="00F73892"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b/>
          <w:i/>
          <w:sz w:val="24"/>
          <w:szCs w:val="24"/>
        </w:rPr>
        <w:t>Личная практика.</w:t>
      </w:r>
      <w:r>
        <w:rPr>
          <w:rFonts w:ascii="Times New Roman" w:hAnsi="Times New Roman" w:cs="Times New Roman"/>
          <w:b/>
          <w:sz w:val="24"/>
          <w:szCs w:val="24"/>
        </w:rPr>
        <w:t xml:space="preserve"> </w:t>
      </w:r>
      <w:r>
        <w:rPr>
          <w:rFonts w:ascii="Times New Roman" w:hAnsi="Times New Roman" w:cs="Times New Roman"/>
          <w:sz w:val="24"/>
          <w:szCs w:val="24"/>
        </w:rPr>
        <w:t xml:space="preserve">Выполняя совместные занятия в классе, направленные на развитие конкретного умения чувствительности, учащиеся анализируются по результатам их действий на новом примере. </w:t>
      </w:r>
    </w:p>
    <w:p w:rsidR="00F73892" w:rsidRPr="009924D9" w:rsidRDefault="00F73892" w:rsidP="00DD78EB">
      <w:pPr>
        <w:tabs>
          <w:tab w:val="left" w:pos="8222"/>
        </w:tabs>
        <w:spacing w:line="288" w:lineRule="auto"/>
        <w:ind w:firstLine="851"/>
        <w:jc w:val="center"/>
        <w:rPr>
          <w:rFonts w:ascii="Times New Roman" w:hAnsi="Times New Roman" w:cs="Times New Roman"/>
          <w:b/>
          <w:sz w:val="24"/>
          <w:szCs w:val="24"/>
        </w:rPr>
      </w:pPr>
      <w:r>
        <w:rPr>
          <w:rFonts w:ascii="Times New Roman" w:hAnsi="Times New Roman" w:cs="Times New Roman"/>
          <w:b/>
          <w:sz w:val="24"/>
          <w:szCs w:val="24"/>
        </w:rPr>
        <w:t>Жить в коллективе</w:t>
      </w:r>
      <w:r w:rsidRPr="009924D9">
        <w:rPr>
          <w:rFonts w:ascii="Times New Roman" w:hAnsi="Times New Roman" w:cs="Times New Roman"/>
          <w:b/>
          <w:sz w:val="24"/>
          <w:szCs w:val="24"/>
        </w:rPr>
        <w:t xml:space="preserve"> </w:t>
      </w:r>
    </w:p>
    <w:p w:rsidR="00F73892" w:rsidRPr="00C444A9" w:rsidRDefault="00F73892" w:rsidP="00DD78EB">
      <w:pPr>
        <w:tabs>
          <w:tab w:val="left" w:pos="8222"/>
        </w:tabs>
        <w:spacing w:line="288" w:lineRule="auto"/>
        <w:ind w:firstLine="851"/>
        <w:jc w:val="center"/>
        <w:rPr>
          <w:rFonts w:ascii="Times New Roman" w:hAnsi="Times New Roman" w:cs="Times New Roman"/>
          <w:b/>
          <w:sz w:val="24"/>
          <w:szCs w:val="24"/>
        </w:rPr>
      </w:pPr>
      <w:r>
        <w:rPr>
          <w:rFonts w:ascii="Times New Roman" w:hAnsi="Times New Roman" w:cs="Times New Roman"/>
          <w:b/>
          <w:sz w:val="24"/>
          <w:szCs w:val="24"/>
        </w:rPr>
        <w:lastRenderedPageBreak/>
        <w:t>через проявление заботы</w:t>
      </w:r>
    </w:p>
    <w:p w:rsidR="00F73892" w:rsidRDefault="00F73892" w:rsidP="00DD78EB">
      <w:pPr>
        <w:tabs>
          <w:tab w:val="left" w:pos="8222"/>
        </w:tabs>
        <w:spacing w:line="288" w:lineRule="auto"/>
        <w:ind w:firstLine="851"/>
        <w:jc w:val="both"/>
        <w:rPr>
          <w:rFonts w:ascii="Times New Roman" w:hAnsi="Times New Roman" w:cs="Times New Roman"/>
          <w:sz w:val="24"/>
          <w:szCs w:val="24"/>
        </w:rPr>
      </w:pPr>
    </w:p>
    <w:p w:rsidR="00F73892" w:rsidRPr="00C444A9" w:rsidRDefault="00CA37D0" w:rsidP="00DD78EB">
      <w:pPr>
        <w:tabs>
          <w:tab w:val="left" w:pos="8222"/>
        </w:tabs>
        <w:spacing w:line="288" w:lineRule="auto"/>
        <w:ind w:firstLine="851"/>
        <w:jc w:val="both"/>
        <w:rPr>
          <w:rFonts w:ascii="Times New Roman" w:hAnsi="Times New Roman" w:cs="Times New Roman"/>
          <w:b/>
          <w:i/>
          <w:sz w:val="24"/>
          <w:szCs w:val="24"/>
        </w:rPr>
      </w:pPr>
      <w:r>
        <w:rPr>
          <w:rFonts w:ascii="Times New Roman" w:hAnsi="Times New Roman" w:cs="Times New Roman"/>
          <w:b/>
          <w:i/>
          <w:sz w:val="24"/>
          <w:szCs w:val="24"/>
        </w:rPr>
        <w:t>Креативность и опыт: пример для подражания</w:t>
      </w:r>
    </w:p>
    <w:p w:rsidR="00F73892" w:rsidRDefault="00F73892" w:rsidP="00DD78EB">
      <w:pPr>
        <w:tabs>
          <w:tab w:val="left" w:pos="8222"/>
        </w:tabs>
        <w:spacing w:line="288" w:lineRule="auto"/>
        <w:ind w:firstLine="851"/>
        <w:jc w:val="both"/>
        <w:rPr>
          <w:rFonts w:ascii="Times New Roman" w:hAnsi="Times New Roman" w:cs="Times New Roman"/>
          <w:sz w:val="24"/>
          <w:szCs w:val="24"/>
        </w:rPr>
      </w:pPr>
    </w:p>
    <w:p w:rsidR="00F73892" w:rsidRPr="00C444A9" w:rsidRDefault="00F73892" w:rsidP="00DD78EB">
      <w:pPr>
        <w:tabs>
          <w:tab w:val="left" w:pos="8222"/>
        </w:tabs>
        <w:spacing w:line="288" w:lineRule="auto"/>
        <w:ind w:firstLine="851"/>
        <w:jc w:val="both"/>
        <w:rPr>
          <w:rFonts w:ascii="Times New Roman" w:hAnsi="Times New Roman" w:cs="Times New Roman"/>
          <w:i/>
          <w:sz w:val="24"/>
          <w:szCs w:val="24"/>
        </w:rPr>
      </w:pPr>
      <w:r>
        <w:rPr>
          <w:rFonts w:ascii="Times New Roman" w:hAnsi="Times New Roman" w:cs="Times New Roman"/>
          <w:i/>
          <w:sz w:val="24"/>
          <w:szCs w:val="24"/>
        </w:rPr>
        <w:t>Пример из жизни</w:t>
      </w:r>
    </w:p>
    <w:p w:rsidR="00F73892" w:rsidRDefault="00F73892" w:rsidP="00DD78EB">
      <w:pPr>
        <w:tabs>
          <w:tab w:val="left" w:pos="8222"/>
        </w:tabs>
        <w:spacing w:line="288" w:lineRule="auto"/>
        <w:ind w:firstLine="851"/>
        <w:jc w:val="both"/>
        <w:rPr>
          <w:rFonts w:ascii="Times New Roman" w:hAnsi="Times New Roman" w:cs="Times New Roman"/>
          <w:sz w:val="24"/>
          <w:szCs w:val="24"/>
        </w:rPr>
      </w:pPr>
    </w:p>
    <w:p w:rsidR="00F73892" w:rsidRPr="00C444A9" w:rsidRDefault="00F73892" w:rsidP="00DD78EB">
      <w:pPr>
        <w:tabs>
          <w:tab w:val="left" w:pos="8222"/>
        </w:tabs>
        <w:spacing w:line="288" w:lineRule="auto"/>
        <w:ind w:firstLine="851"/>
        <w:rPr>
          <w:rFonts w:ascii="Times New Roman" w:hAnsi="Times New Roman" w:cs="Times New Roman"/>
          <w:sz w:val="24"/>
          <w:szCs w:val="24"/>
        </w:rPr>
      </w:pPr>
      <w:r>
        <w:rPr>
          <w:rFonts w:ascii="Times New Roman" w:hAnsi="Times New Roman" w:cs="Times New Roman"/>
          <w:b/>
          <w:sz w:val="24"/>
          <w:szCs w:val="24"/>
        </w:rPr>
        <w:t>Мать Тереза</w:t>
      </w:r>
      <w:r>
        <w:rPr>
          <w:rFonts w:ascii="Times New Roman" w:hAnsi="Times New Roman" w:cs="Times New Roman"/>
          <w:sz w:val="24"/>
          <w:szCs w:val="24"/>
        </w:rPr>
        <w:t xml:space="preserve"> прекрасно разбиралась в нуждах других людей и была кроткой и уважительной в проявлении заботы. </w:t>
      </w:r>
    </w:p>
    <w:p w:rsidR="00F73892" w:rsidRDefault="00F73892" w:rsidP="00DD78EB">
      <w:pPr>
        <w:tabs>
          <w:tab w:val="left" w:pos="8222"/>
        </w:tabs>
        <w:spacing w:line="288" w:lineRule="auto"/>
        <w:ind w:firstLine="851"/>
        <w:jc w:val="both"/>
        <w:rPr>
          <w:rFonts w:ascii="Times New Roman" w:hAnsi="Times New Roman" w:cs="Times New Roman"/>
          <w:sz w:val="24"/>
          <w:szCs w:val="24"/>
        </w:rPr>
      </w:pPr>
    </w:p>
    <w:p w:rsidR="00F73892" w:rsidRDefault="00F73892" w:rsidP="00DD78EB">
      <w:pPr>
        <w:tabs>
          <w:tab w:val="left" w:pos="8222"/>
        </w:tabs>
        <w:spacing w:line="288" w:lineRule="auto"/>
        <w:ind w:firstLine="851"/>
        <w:jc w:val="both"/>
        <w:rPr>
          <w:rFonts w:ascii="Times New Roman" w:hAnsi="Times New Roman" w:cs="Times New Roman"/>
          <w:b/>
          <w:sz w:val="24"/>
          <w:szCs w:val="24"/>
        </w:rPr>
      </w:pPr>
      <w:r w:rsidRPr="00936890">
        <w:rPr>
          <w:rFonts w:ascii="Times New Roman" w:hAnsi="Times New Roman" w:cs="Times New Roman"/>
          <w:b/>
          <w:sz w:val="24"/>
          <w:szCs w:val="24"/>
        </w:rPr>
        <w:t>Рекомендации по развитию умений</w:t>
      </w:r>
    </w:p>
    <w:p w:rsidR="00F73892" w:rsidRDefault="00F73892" w:rsidP="00DD78EB">
      <w:pPr>
        <w:tabs>
          <w:tab w:val="left" w:pos="8222"/>
        </w:tabs>
        <w:spacing w:line="288" w:lineRule="auto"/>
        <w:ind w:firstLine="851"/>
        <w:jc w:val="both"/>
        <w:rPr>
          <w:rFonts w:ascii="Times New Roman" w:hAnsi="Times New Roman" w:cs="Times New Roman"/>
          <w:b/>
          <w:sz w:val="24"/>
          <w:szCs w:val="24"/>
        </w:rPr>
      </w:pPr>
    </w:p>
    <w:p w:rsidR="00F73892" w:rsidRDefault="00F73892" w:rsidP="00DD78EB">
      <w:pPr>
        <w:spacing w:line="288" w:lineRule="auto"/>
        <w:jc w:val="center"/>
        <w:rPr>
          <w:rFonts w:ascii="Times New Roman" w:hAnsi="Times New Roman" w:cs="Times New Roman"/>
          <w:b/>
          <w:sz w:val="24"/>
          <w:szCs w:val="24"/>
        </w:rPr>
      </w:pPr>
      <w:r>
        <w:rPr>
          <w:rFonts w:ascii="Times New Roman" w:hAnsi="Times New Roman" w:cs="Times New Roman"/>
          <w:b/>
          <w:sz w:val="24"/>
          <w:szCs w:val="24"/>
        </w:rPr>
        <w:t>УРОВЕНЬ 1: ПОГРУЖЕНИЕ В ПРИМЕРЫ И ВОЗМОЖНОСТИ</w:t>
      </w:r>
    </w:p>
    <w:p w:rsidR="00F73892" w:rsidRPr="007B3165" w:rsidRDefault="00792267" w:rsidP="00DD78EB">
      <w:pPr>
        <w:spacing w:line="288" w:lineRule="auto"/>
        <w:jc w:val="center"/>
        <w:rPr>
          <w:rFonts w:ascii="Times New Roman" w:hAnsi="Times New Roman" w:cs="Times New Roman"/>
          <w:i/>
          <w:sz w:val="24"/>
          <w:szCs w:val="24"/>
        </w:rPr>
      </w:pPr>
      <w:r>
        <w:rPr>
          <w:rFonts w:ascii="Times New Roman" w:hAnsi="Times New Roman" w:cs="Times New Roman"/>
          <w:i/>
          <w:sz w:val="24"/>
          <w:szCs w:val="24"/>
        </w:rPr>
        <w:t xml:space="preserve">Анализируй общую картину, учись узнавать </w:t>
      </w:r>
      <w:r w:rsidR="00F73892">
        <w:rPr>
          <w:rFonts w:ascii="Times New Roman" w:hAnsi="Times New Roman" w:cs="Times New Roman"/>
          <w:i/>
          <w:sz w:val="24"/>
          <w:szCs w:val="24"/>
        </w:rPr>
        <w:t xml:space="preserve">основные структуры </w:t>
      </w:r>
    </w:p>
    <w:p w:rsidR="00F73892" w:rsidRPr="00253B76" w:rsidRDefault="00F73892" w:rsidP="00DD78EB">
      <w:pPr>
        <w:tabs>
          <w:tab w:val="left" w:pos="8222"/>
        </w:tabs>
        <w:spacing w:line="288" w:lineRule="auto"/>
        <w:ind w:firstLine="851"/>
        <w:jc w:val="both"/>
        <w:rPr>
          <w:rFonts w:ascii="Times New Roman" w:hAnsi="Times New Roman" w:cs="Times New Roman"/>
          <w:sz w:val="24"/>
          <w:szCs w:val="24"/>
        </w:rPr>
      </w:pPr>
    </w:p>
    <w:p w:rsidR="00517203" w:rsidRDefault="00F73892"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b/>
          <w:sz w:val="24"/>
          <w:szCs w:val="24"/>
        </w:rPr>
        <w:t xml:space="preserve">Билль о правах учащихся. </w:t>
      </w:r>
      <w:r>
        <w:rPr>
          <w:rFonts w:ascii="Times New Roman" w:hAnsi="Times New Roman" w:cs="Times New Roman"/>
          <w:sz w:val="24"/>
          <w:szCs w:val="24"/>
        </w:rPr>
        <w:t>В рамках обычных занятий попробуйте предложить учащимся написать б</w:t>
      </w:r>
      <w:r w:rsidRPr="00F73892">
        <w:rPr>
          <w:rFonts w:ascii="Times New Roman" w:hAnsi="Times New Roman" w:cs="Times New Roman"/>
          <w:sz w:val="24"/>
          <w:szCs w:val="24"/>
        </w:rPr>
        <w:t>илль о правах</w:t>
      </w:r>
      <w:r>
        <w:rPr>
          <w:rFonts w:ascii="Times New Roman" w:hAnsi="Times New Roman" w:cs="Times New Roman"/>
          <w:sz w:val="24"/>
          <w:szCs w:val="24"/>
        </w:rPr>
        <w:t xml:space="preserve">, определяя основные нормы взаимоотношений др. с др. Убедитесь, что у каждого учащегося есть шанс </w:t>
      </w:r>
      <w:r w:rsidR="00F777A0">
        <w:rPr>
          <w:rFonts w:ascii="Times New Roman" w:hAnsi="Times New Roman" w:cs="Times New Roman"/>
          <w:sz w:val="24"/>
          <w:szCs w:val="24"/>
        </w:rPr>
        <w:t>внести свои предложения и поправки в документ, после чего вывесите его в классе.</w:t>
      </w:r>
    </w:p>
    <w:p w:rsidR="00F777A0" w:rsidRDefault="00F777A0" w:rsidP="00DD78EB">
      <w:pPr>
        <w:tabs>
          <w:tab w:val="left" w:pos="8222"/>
        </w:tabs>
        <w:spacing w:line="288" w:lineRule="auto"/>
        <w:ind w:firstLine="851"/>
        <w:jc w:val="both"/>
        <w:rPr>
          <w:rFonts w:ascii="Times New Roman" w:hAnsi="Times New Roman" w:cs="Times New Roman"/>
          <w:sz w:val="24"/>
          <w:szCs w:val="24"/>
        </w:rPr>
      </w:pPr>
    </w:p>
    <w:p w:rsidR="00F777A0" w:rsidRPr="00F777A0" w:rsidRDefault="00F777A0" w:rsidP="00DD78EB">
      <w:pPr>
        <w:tabs>
          <w:tab w:val="left" w:pos="8222"/>
        </w:tabs>
        <w:spacing w:line="288" w:lineRule="auto"/>
        <w:ind w:firstLine="851"/>
        <w:jc w:val="both"/>
        <w:rPr>
          <w:rFonts w:ascii="Times New Roman" w:hAnsi="Times New Roman" w:cs="Times New Roman"/>
          <w:i/>
          <w:sz w:val="24"/>
          <w:szCs w:val="24"/>
        </w:rPr>
      </w:pPr>
      <w:r>
        <w:rPr>
          <w:rFonts w:ascii="Times New Roman" w:hAnsi="Times New Roman" w:cs="Times New Roman"/>
          <w:i/>
          <w:sz w:val="24"/>
          <w:szCs w:val="24"/>
        </w:rPr>
        <w:t>Первые шаги в поисках любви заключаются в том, чтобы быть внимательным к чувствам других людей. Наблюдайте, как это делают другие. П</w:t>
      </w:r>
      <w:r w:rsidR="00361DD6">
        <w:rPr>
          <w:rFonts w:ascii="Times New Roman" w:hAnsi="Times New Roman" w:cs="Times New Roman"/>
          <w:i/>
          <w:sz w:val="24"/>
          <w:szCs w:val="24"/>
        </w:rPr>
        <w:t>опросите совет</w:t>
      </w:r>
      <w:r>
        <w:rPr>
          <w:rFonts w:ascii="Times New Roman" w:hAnsi="Times New Roman" w:cs="Times New Roman"/>
          <w:i/>
          <w:sz w:val="24"/>
          <w:szCs w:val="24"/>
        </w:rPr>
        <w:t>.</w:t>
      </w:r>
    </w:p>
    <w:p w:rsidR="00483759" w:rsidRDefault="00483759" w:rsidP="00DD78EB">
      <w:pPr>
        <w:tabs>
          <w:tab w:val="left" w:pos="8222"/>
        </w:tabs>
        <w:spacing w:line="288" w:lineRule="auto"/>
        <w:ind w:firstLine="851"/>
        <w:jc w:val="both"/>
        <w:rPr>
          <w:rFonts w:ascii="Times New Roman" w:hAnsi="Times New Roman" w:cs="Times New Roman"/>
          <w:sz w:val="24"/>
          <w:szCs w:val="24"/>
        </w:rPr>
      </w:pPr>
    </w:p>
    <w:p w:rsidR="00F777A0" w:rsidRPr="00413BB8" w:rsidRDefault="00F777A0" w:rsidP="00DD78EB">
      <w:pPr>
        <w:tabs>
          <w:tab w:val="left" w:pos="8222"/>
        </w:tabs>
        <w:spacing w:line="288" w:lineRule="auto"/>
        <w:ind w:firstLine="851"/>
        <w:jc w:val="both"/>
        <w:rPr>
          <w:rFonts w:ascii="Times New Roman" w:hAnsi="Times New Roman" w:cs="Times New Roman"/>
          <w:sz w:val="24"/>
          <w:szCs w:val="24"/>
        </w:rPr>
      </w:pPr>
      <w:r w:rsidRPr="00F777A0">
        <w:rPr>
          <w:rFonts w:ascii="Times New Roman" w:hAnsi="Times New Roman" w:cs="Times New Roman"/>
          <w:b/>
          <w:sz w:val="24"/>
          <w:szCs w:val="24"/>
        </w:rPr>
        <w:t>Сострадание в литературе.</w:t>
      </w:r>
      <w:r>
        <w:rPr>
          <w:rFonts w:ascii="Times New Roman" w:hAnsi="Times New Roman" w:cs="Times New Roman"/>
          <w:sz w:val="24"/>
          <w:szCs w:val="24"/>
        </w:rPr>
        <w:t xml:space="preserve"> Хотя есть множество классических историй сострадания в Библии и К</w:t>
      </w:r>
      <w:r w:rsidRPr="00F777A0">
        <w:rPr>
          <w:rFonts w:ascii="Times New Roman" w:hAnsi="Times New Roman" w:cs="Times New Roman"/>
          <w:sz w:val="24"/>
          <w:szCs w:val="24"/>
        </w:rPr>
        <w:t>ниг</w:t>
      </w:r>
      <w:r>
        <w:rPr>
          <w:rFonts w:ascii="Times New Roman" w:hAnsi="Times New Roman" w:cs="Times New Roman"/>
          <w:sz w:val="24"/>
          <w:szCs w:val="24"/>
        </w:rPr>
        <w:t>е</w:t>
      </w:r>
      <w:r w:rsidRPr="00F777A0">
        <w:rPr>
          <w:rFonts w:ascii="Times New Roman" w:hAnsi="Times New Roman" w:cs="Times New Roman"/>
          <w:sz w:val="24"/>
          <w:szCs w:val="24"/>
        </w:rPr>
        <w:t xml:space="preserve"> добродетелей</w:t>
      </w:r>
      <w:r>
        <w:rPr>
          <w:rFonts w:ascii="Times New Roman" w:hAnsi="Times New Roman" w:cs="Times New Roman"/>
          <w:sz w:val="24"/>
          <w:szCs w:val="24"/>
        </w:rPr>
        <w:t xml:space="preserve">, </w:t>
      </w:r>
      <w:r w:rsidR="00413BB8">
        <w:rPr>
          <w:rFonts w:ascii="Times New Roman" w:hAnsi="Times New Roman" w:cs="Times New Roman"/>
          <w:sz w:val="24"/>
          <w:szCs w:val="24"/>
        </w:rPr>
        <w:t xml:space="preserve">есть некоторые книги, которые предлагают учащимся начать знакомиться с понятием сострадания: </w:t>
      </w:r>
      <w:proofErr w:type="gramStart"/>
      <w:r w:rsidR="00413BB8" w:rsidRPr="00D2147E">
        <w:rPr>
          <w:rFonts w:ascii="Times New Roman" w:hAnsi="Times New Roman" w:cs="Times New Roman"/>
          <w:i/>
          <w:sz w:val="24"/>
          <w:szCs w:val="24"/>
        </w:rPr>
        <w:t>«Одноглазый кот»</w:t>
      </w:r>
      <w:r w:rsidR="00413BB8">
        <w:rPr>
          <w:rFonts w:ascii="Times New Roman" w:hAnsi="Times New Roman" w:cs="Times New Roman"/>
          <w:sz w:val="24"/>
          <w:szCs w:val="24"/>
        </w:rPr>
        <w:t xml:space="preserve">, автор П. Фокс </w:t>
      </w:r>
      <w:r w:rsidR="00D2147E">
        <w:rPr>
          <w:rFonts w:ascii="Times New Roman" w:hAnsi="Times New Roman" w:cs="Times New Roman"/>
          <w:sz w:val="24"/>
          <w:szCs w:val="24"/>
        </w:rPr>
        <w:t>(P.</w:t>
      </w:r>
      <w:proofErr w:type="gramEnd"/>
      <w:r w:rsidR="00D2147E">
        <w:rPr>
          <w:rFonts w:ascii="Times New Roman" w:hAnsi="Times New Roman" w:cs="Times New Roman"/>
          <w:sz w:val="24"/>
          <w:szCs w:val="24"/>
        </w:rPr>
        <w:t> </w:t>
      </w:r>
      <w:proofErr w:type="spellStart"/>
      <w:r w:rsidR="00D2147E" w:rsidRPr="00413BB8">
        <w:rPr>
          <w:rFonts w:ascii="Times New Roman" w:hAnsi="Times New Roman" w:cs="Times New Roman"/>
          <w:sz w:val="24"/>
          <w:szCs w:val="24"/>
        </w:rPr>
        <w:t>Fox</w:t>
      </w:r>
      <w:proofErr w:type="spellEnd"/>
      <w:r w:rsidR="00D2147E" w:rsidRPr="00D2147E">
        <w:rPr>
          <w:rFonts w:ascii="Times New Roman" w:hAnsi="Times New Roman" w:cs="Times New Roman"/>
          <w:sz w:val="24"/>
          <w:szCs w:val="24"/>
        </w:rPr>
        <w:t>,</w:t>
      </w:r>
      <w:r w:rsidR="00D2147E">
        <w:rPr>
          <w:rFonts w:ascii="Times New Roman" w:hAnsi="Times New Roman" w:cs="Times New Roman"/>
          <w:sz w:val="24"/>
          <w:szCs w:val="24"/>
        </w:rPr>
        <w:t xml:space="preserve"> </w:t>
      </w:r>
      <w:proofErr w:type="spellStart"/>
      <w:r w:rsidR="00D2147E" w:rsidRPr="00D2147E">
        <w:rPr>
          <w:rFonts w:ascii="Times New Roman" w:hAnsi="Times New Roman" w:cs="Times New Roman"/>
          <w:i/>
          <w:sz w:val="24"/>
          <w:szCs w:val="24"/>
        </w:rPr>
        <w:t>One-eyed</w:t>
      </w:r>
      <w:proofErr w:type="spellEnd"/>
      <w:r w:rsidR="00D2147E" w:rsidRPr="00D2147E">
        <w:rPr>
          <w:rFonts w:ascii="Times New Roman" w:hAnsi="Times New Roman" w:cs="Times New Roman"/>
          <w:i/>
          <w:sz w:val="24"/>
          <w:szCs w:val="24"/>
        </w:rPr>
        <w:t xml:space="preserve"> </w:t>
      </w:r>
      <w:proofErr w:type="spellStart"/>
      <w:r w:rsidR="00D2147E" w:rsidRPr="00D2147E">
        <w:rPr>
          <w:rFonts w:ascii="Times New Roman" w:hAnsi="Times New Roman" w:cs="Times New Roman"/>
          <w:i/>
          <w:sz w:val="24"/>
          <w:szCs w:val="24"/>
        </w:rPr>
        <w:t>Cat</w:t>
      </w:r>
      <w:proofErr w:type="spellEnd"/>
      <w:r w:rsidR="00413BB8">
        <w:rPr>
          <w:rFonts w:ascii="Times New Roman" w:hAnsi="Times New Roman" w:cs="Times New Roman"/>
          <w:sz w:val="24"/>
          <w:szCs w:val="24"/>
        </w:rPr>
        <w:t>);</w:t>
      </w:r>
      <w:r w:rsidR="00413BB8" w:rsidRPr="00413BB8">
        <w:rPr>
          <w:rFonts w:ascii="Times New Roman" w:hAnsi="Times New Roman" w:cs="Times New Roman"/>
          <w:sz w:val="24"/>
          <w:szCs w:val="24"/>
        </w:rPr>
        <w:t xml:space="preserve"> </w:t>
      </w:r>
      <w:r w:rsidR="00413BB8" w:rsidRPr="00D2147E">
        <w:rPr>
          <w:rFonts w:ascii="Times New Roman" w:hAnsi="Times New Roman" w:cs="Times New Roman"/>
          <w:i/>
          <w:sz w:val="24"/>
          <w:szCs w:val="24"/>
        </w:rPr>
        <w:t>«Крепостной танцор»</w:t>
      </w:r>
      <w:r w:rsidR="00413BB8">
        <w:rPr>
          <w:rFonts w:ascii="Times New Roman" w:hAnsi="Times New Roman" w:cs="Times New Roman"/>
          <w:sz w:val="24"/>
          <w:szCs w:val="24"/>
        </w:rPr>
        <w:t xml:space="preserve">, автор П. Фокс </w:t>
      </w:r>
      <w:r w:rsidR="00D2147E">
        <w:rPr>
          <w:rFonts w:ascii="Times New Roman" w:hAnsi="Times New Roman" w:cs="Times New Roman"/>
          <w:sz w:val="24"/>
          <w:szCs w:val="24"/>
        </w:rPr>
        <w:t>(</w:t>
      </w:r>
      <w:r w:rsidR="00D2147E" w:rsidRPr="00413BB8">
        <w:rPr>
          <w:rFonts w:ascii="Times New Roman" w:hAnsi="Times New Roman" w:cs="Times New Roman"/>
          <w:sz w:val="24"/>
          <w:szCs w:val="24"/>
        </w:rPr>
        <w:t xml:space="preserve">P. </w:t>
      </w:r>
      <w:proofErr w:type="spellStart"/>
      <w:r w:rsidR="00D2147E" w:rsidRPr="00413BB8">
        <w:rPr>
          <w:rFonts w:ascii="Times New Roman" w:hAnsi="Times New Roman" w:cs="Times New Roman"/>
          <w:sz w:val="24"/>
          <w:szCs w:val="24"/>
        </w:rPr>
        <w:t>Fox</w:t>
      </w:r>
      <w:proofErr w:type="spellEnd"/>
      <w:r w:rsidR="00D2147E" w:rsidRPr="00D2147E">
        <w:rPr>
          <w:rFonts w:ascii="Times New Roman" w:hAnsi="Times New Roman" w:cs="Times New Roman"/>
          <w:sz w:val="24"/>
          <w:szCs w:val="24"/>
        </w:rPr>
        <w:t>,</w:t>
      </w:r>
      <w:r w:rsidR="00D2147E" w:rsidRPr="00D2147E">
        <w:rPr>
          <w:rFonts w:ascii="Times New Roman" w:hAnsi="Times New Roman" w:cs="Times New Roman"/>
          <w:i/>
          <w:sz w:val="24"/>
          <w:szCs w:val="24"/>
        </w:rPr>
        <w:t xml:space="preserve"> </w:t>
      </w:r>
      <w:proofErr w:type="spellStart"/>
      <w:r w:rsidR="00413BB8" w:rsidRPr="00D2147E">
        <w:rPr>
          <w:rFonts w:ascii="Times New Roman" w:hAnsi="Times New Roman" w:cs="Times New Roman"/>
          <w:i/>
          <w:sz w:val="24"/>
          <w:szCs w:val="24"/>
        </w:rPr>
        <w:t>Slave</w:t>
      </w:r>
      <w:proofErr w:type="spellEnd"/>
      <w:r w:rsidR="00413BB8" w:rsidRPr="00D2147E">
        <w:rPr>
          <w:rFonts w:ascii="Times New Roman" w:hAnsi="Times New Roman" w:cs="Times New Roman"/>
          <w:i/>
          <w:sz w:val="24"/>
          <w:szCs w:val="24"/>
        </w:rPr>
        <w:t xml:space="preserve"> </w:t>
      </w:r>
      <w:proofErr w:type="spellStart"/>
      <w:r w:rsidR="00413BB8" w:rsidRPr="00D2147E">
        <w:rPr>
          <w:rFonts w:ascii="Times New Roman" w:hAnsi="Times New Roman" w:cs="Times New Roman"/>
          <w:i/>
          <w:sz w:val="24"/>
          <w:szCs w:val="24"/>
        </w:rPr>
        <w:t>Dancer</w:t>
      </w:r>
      <w:proofErr w:type="spellEnd"/>
      <w:r w:rsidR="00413BB8">
        <w:rPr>
          <w:rFonts w:ascii="Times New Roman" w:hAnsi="Times New Roman" w:cs="Times New Roman"/>
          <w:sz w:val="24"/>
          <w:szCs w:val="24"/>
        </w:rPr>
        <w:t>);</w:t>
      </w:r>
      <w:r w:rsidR="00413BB8" w:rsidRPr="00413BB8">
        <w:rPr>
          <w:rFonts w:ascii="Times New Roman" w:hAnsi="Times New Roman" w:cs="Times New Roman"/>
          <w:sz w:val="24"/>
          <w:szCs w:val="24"/>
        </w:rPr>
        <w:t xml:space="preserve"> </w:t>
      </w:r>
      <w:r w:rsidR="00F0482D" w:rsidRPr="00D2147E">
        <w:rPr>
          <w:rFonts w:ascii="Times New Roman" w:hAnsi="Times New Roman" w:cs="Times New Roman"/>
          <w:i/>
          <w:color w:val="000000"/>
          <w:sz w:val="24"/>
          <w:szCs w:val="24"/>
        </w:rPr>
        <w:t>«Старое пальто»</w:t>
      </w:r>
      <w:r w:rsidR="00F0482D">
        <w:rPr>
          <w:rFonts w:ascii="Times New Roman" w:hAnsi="Times New Roman" w:cs="Times New Roman"/>
          <w:sz w:val="24"/>
          <w:szCs w:val="24"/>
        </w:rPr>
        <w:t>, автор</w:t>
      </w:r>
      <w:r w:rsidR="00F0482D">
        <w:rPr>
          <w:rFonts w:ascii="Times New Roman" w:hAnsi="Times New Roman" w:cs="Times New Roman"/>
          <w:color w:val="000000"/>
          <w:sz w:val="24"/>
          <w:szCs w:val="24"/>
        </w:rPr>
        <w:t xml:space="preserve"> </w:t>
      </w:r>
      <w:r w:rsidR="00F0482D" w:rsidRPr="00885D48">
        <w:rPr>
          <w:rFonts w:ascii="Times New Roman" w:hAnsi="Times New Roman" w:cs="Times New Roman"/>
          <w:color w:val="000000"/>
          <w:sz w:val="24"/>
          <w:szCs w:val="24"/>
        </w:rPr>
        <w:t>Л</w:t>
      </w:r>
      <w:r w:rsidR="00F0482D">
        <w:rPr>
          <w:rFonts w:ascii="Times New Roman" w:hAnsi="Times New Roman" w:cs="Times New Roman"/>
          <w:color w:val="000000"/>
          <w:sz w:val="24"/>
          <w:szCs w:val="24"/>
        </w:rPr>
        <w:t>. </w:t>
      </w:r>
      <w:r w:rsidR="00F0482D" w:rsidRPr="00885D48">
        <w:rPr>
          <w:rFonts w:ascii="Times New Roman" w:hAnsi="Times New Roman" w:cs="Times New Roman"/>
          <w:color w:val="000000"/>
          <w:sz w:val="24"/>
          <w:szCs w:val="24"/>
        </w:rPr>
        <w:t xml:space="preserve">Миллс </w:t>
      </w:r>
      <w:r w:rsidR="00D2147E">
        <w:rPr>
          <w:rFonts w:ascii="Times New Roman" w:hAnsi="Times New Roman" w:cs="Times New Roman"/>
          <w:sz w:val="24"/>
          <w:szCs w:val="24"/>
        </w:rPr>
        <w:t>(</w:t>
      </w:r>
      <w:r w:rsidR="00D2147E" w:rsidRPr="00413BB8">
        <w:rPr>
          <w:rFonts w:ascii="Times New Roman" w:hAnsi="Times New Roman" w:cs="Times New Roman"/>
          <w:sz w:val="24"/>
          <w:szCs w:val="24"/>
        </w:rPr>
        <w:t xml:space="preserve">L. </w:t>
      </w:r>
      <w:proofErr w:type="gramStart"/>
      <w:r w:rsidR="00D2147E" w:rsidRPr="00413BB8">
        <w:rPr>
          <w:rFonts w:ascii="Times New Roman" w:hAnsi="Times New Roman" w:cs="Times New Roman"/>
          <w:sz w:val="24"/>
          <w:szCs w:val="24"/>
          <w:lang w:val="en-US"/>
        </w:rPr>
        <w:t>Mills</w:t>
      </w:r>
      <w:r w:rsidR="00D2147E" w:rsidRPr="00D2147E">
        <w:rPr>
          <w:rFonts w:ascii="Times New Roman" w:hAnsi="Times New Roman" w:cs="Times New Roman"/>
          <w:sz w:val="24"/>
          <w:szCs w:val="24"/>
        </w:rPr>
        <w:t>,</w:t>
      </w:r>
      <w:r w:rsidR="00D2147E" w:rsidRPr="00D2147E">
        <w:rPr>
          <w:rFonts w:ascii="Times New Roman" w:hAnsi="Times New Roman" w:cs="Times New Roman"/>
          <w:i/>
          <w:sz w:val="24"/>
          <w:szCs w:val="24"/>
        </w:rPr>
        <w:t xml:space="preserve"> </w:t>
      </w:r>
      <w:proofErr w:type="spellStart"/>
      <w:r w:rsidR="00413BB8" w:rsidRPr="00D2147E">
        <w:rPr>
          <w:rFonts w:ascii="Times New Roman" w:hAnsi="Times New Roman" w:cs="Times New Roman"/>
          <w:i/>
          <w:sz w:val="24"/>
          <w:szCs w:val="24"/>
        </w:rPr>
        <w:t>The</w:t>
      </w:r>
      <w:proofErr w:type="spellEnd"/>
      <w:r w:rsidR="00413BB8" w:rsidRPr="00D2147E">
        <w:rPr>
          <w:rFonts w:ascii="Times New Roman" w:hAnsi="Times New Roman" w:cs="Times New Roman"/>
          <w:i/>
          <w:sz w:val="24"/>
          <w:szCs w:val="24"/>
        </w:rPr>
        <w:t xml:space="preserve"> </w:t>
      </w:r>
      <w:proofErr w:type="spellStart"/>
      <w:r w:rsidR="00413BB8" w:rsidRPr="00D2147E">
        <w:rPr>
          <w:rFonts w:ascii="Times New Roman" w:hAnsi="Times New Roman" w:cs="Times New Roman"/>
          <w:i/>
          <w:sz w:val="24"/>
          <w:szCs w:val="24"/>
        </w:rPr>
        <w:t>Rag</w:t>
      </w:r>
      <w:proofErr w:type="spellEnd"/>
      <w:r w:rsidR="00413BB8" w:rsidRPr="00D2147E">
        <w:rPr>
          <w:rFonts w:ascii="Times New Roman" w:hAnsi="Times New Roman" w:cs="Times New Roman"/>
          <w:i/>
          <w:sz w:val="24"/>
          <w:szCs w:val="24"/>
        </w:rPr>
        <w:t xml:space="preserve"> </w:t>
      </w:r>
      <w:proofErr w:type="spellStart"/>
      <w:r w:rsidR="00413BB8" w:rsidRPr="00D2147E">
        <w:rPr>
          <w:rFonts w:ascii="Times New Roman" w:hAnsi="Times New Roman" w:cs="Times New Roman"/>
          <w:i/>
          <w:sz w:val="24"/>
          <w:szCs w:val="24"/>
        </w:rPr>
        <w:t>Coat</w:t>
      </w:r>
      <w:proofErr w:type="spellEnd"/>
      <w:r w:rsidR="00413BB8">
        <w:rPr>
          <w:rFonts w:ascii="Times New Roman" w:hAnsi="Times New Roman" w:cs="Times New Roman"/>
          <w:sz w:val="24"/>
          <w:szCs w:val="24"/>
        </w:rPr>
        <w:t>);</w:t>
      </w:r>
      <w:r w:rsidR="00413BB8" w:rsidRPr="00413BB8">
        <w:rPr>
          <w:rFonts w:ascii="Times New Roman" w:hAnsi="Times New Roman" w:cs="Times New Roman"/>
          <w:sz w:val="24"/>
          <w:szCs w:val="24"/>
        </w:rPr>
        <w:t xml:space="preserve"> </w:t>
      </w:r>
      <w:r w:rsidR="00F0482D" w:rsidRPr="00D2147E">
        <w:rPr>
          <w:rFonts w:ascii="Times New Roman" w:hAnsi="Times New Roman" w:cs="Times New Roman"/>
          <w:i/>
          <w:color w:val="000000"/>
          <w:sz w:val="24"/>
          <w:szCs w:val="24"/>
        </w:rPr>
        <w:t>«Вернувшийся пес»</w:t>
      </w:r>
      <w:r w:rsidR="00F0482D">
        <w:rPr>
          <w:rFonts w:ascii="Times New Roman" w:hAnsi="Times New Roman" w:cs="Times New Roman"/>
          <w:sz w:val="24"/>
          <w:szCs w:val="24"/>
        </w:rPr>
        <w:t>, автор</w:t>
      </w:r>
      <w:r w:rsidR="00F0482D">
        <w:rPr>
          <w:rFonts w:ascii="Times New Roman" w:hAnsi="Times New Roman" w:cs="Times New Roman"/>
          <w:color w:val="000000"/>
          <w:sz w:val="24"/>
          <w:szCs w:val="24"/>
        </w:rPr>
        <w:t xml:space="preserve"> Дж. Томас</w:t>
      </w:r>
      <w:r w:rsidR="00F0482D" w:rsidRPr="00885D48">
        <w:rPr>
          <w:rFonts w:ascii="Times New Roman" w:hAnsi="Times New Roman" w:cs="Times New Roman"/>
          <w:color w:val="000000"/>
          <w:sz w:val="24"/>
          <w:szCs w:val="24"/>
        </w:rPr>
        <w:t xml:space="preserve"> </w:t>
      </w:r>
      <w:r w:rsidR="00D2147E">
        <w:rPr>
          <w:rFonts w:ascii="Times New Roman" w:hAnsi="Times New Roman" w:cs="Times New Roman"/>
          <w:sz w:val="24"/>
          <w:szCs w:val="24"/>
        </w:rPr>
        <w:t>(</w:t>
      </w:r>
      <w:r w:rsidR="00D2147E" w:rsidRPr="00413BB8">
        <w:rPr>
          <w:rFonts w:ascii="Times New Roman" w:hAnsi="Times New Roman" w:cs="Times New Roman"/>
          <w:sz w:val="24"/>
          <w:szCs w:val="24"/>
          <w:lang w:val="en-US"/>
        </w:rPr>
        <w:t>J</w:t>
      </w:r>
      <w:r w:rsidR="00D2147E">
        <w:rPr>
          <w:rFonts w:ascii="Times New Roman" w:hAnsi="Times New Roman" w:cs="Times New Roman"/>
          <w:sz w:val="24"/>
          <w:szCs w:val="24"/>
        </w:rPr>
        <w:t>. </w:t>
      </w:r>
      <w:r w:rsidR="00D2147E" w:rsidRPr="00413BB8">
        <w:rPr>
          <w:rFonts w:ascii="Times New Roman" w:hAnsi="Times New Roman" w:cs="Times New Roman"/>
          <w:sz w:val="24"/>
          <w:szCs w:val="24"/>
          <w:lang w:val="en-US"/>
        </w:rPr>
        <w:t>Thomas</w:t>
      </w:r>
      <w:r w:rsidR="00D2147E" w:rsidRPr="0091207B">
        <w:rPr>
          <w:rFonts w:ascii="Times New Roman" w:hAnsi="Times New Roman" w:cs="Times New Roman"/>
          <w:sz w:val="24"/>
          <w:szCs w:val="24"/>
        </w:rPr>
        <w:t>,</w:t>
      </w:r>
      <w:r w:rsidR="00D2147E" w:rsidRPr="0091207B">
        <w:rPr>
          <w:rFonts w:ascii="Times New Roman" w:hAnsi="Times New Roman" w:cs="Times New Roman"/>
          <w:i/>
          <w:sz w:val="24"/>
          <w:szCs w:val="24"/>
        </w:rPr>
        <w:t xml:space="preserve"> </w:t>
      </w:r>
      <w:r w:rsidR="00413BB8" w:rsidRPr="00D2147E">
        <w:rPr>
          <w:rFonts w:ascii="Times New Roman" w:hAnsi="Times New Roman" w:cs="Times New Roman"/>
          <w:i/>
          <w:sz w:val="24"/>
          <w:szCs w:val="24"/>
          <w:lang w:val="en-US"/>
        </w:rPr>
        <w:t>The</w:t>
      </w:r>
      <w:r w:rsidR="00413BB8" w:rsidRPr="00D2147E">
        <w:rPr>
          <w:rFonts w:ascii="Times New Roman" w:hAnsi="Times New Roman" w:cs="Times New Roman"/>
          <w:i/>
          <w:sz w:val="24"/>
          <w:szCs w:val="24"/>
        </w:rPr>
        <w:t xml:space="preserve"> </w:t>
      </w:r>
      <w:r w:rsidR="00413BB8" w:rsidRPr="00D2147E">
        <w:rPr>
          <w:rFonts w:ascii="Times New Roman" w:hAnsi="Times New Roman" w:cs="Times New Roman"/>
          <w:i/>
          <w:sz w:val="24"/>
          <w:szCs w:val="24"/>
          <w:lang w:val="en-US"/>
        </w:rPr>
        <w:t>Comeback</w:t>
      </w:r>
      <w:r w:rsidR="00413BB8" w:rsidRPr="00D2147E">
        <w:rPr>
          <w:rFonts w:ascii="Times New Roman" w:hAnsi="Times New Roman" w:cs="Times New Roman"/>
          <w:i/>
          <w:sz w:val="24"/>
          <w:szCs w:val="24"/>
        </w:rPr>
        <w:t xml:space="preserve"> </w:t>
      </w:r>
      <w:r w:rsidR="00413BB8" w:rsidRPr="00D2147E">
        <w:rPr>
          <w:rFonts w:ascii="Times New Roman" w:hAnsi="Times New Roman" w:cs="Times New Roman"/>
          <w:i/>
          <w:sz w:val="24"/>
          <w:szCs w:val="24"/>
          <w:lang w:val="en-US"/>
        </w:rPr>
        <w:t>Dog</w:t>
      </w:r>
      <w:r w:rsidR="00413BB8" w:rsidRPr="00413BB8">
        <w:rPr>
          <w:rFonts w:ascii="Times New Roman" w:hAnsi="Times New Roman" w:cs="Times New Roman"/>
          <w:sz w:val="24"/>
          <w:szCs w:val="24"/>
        </w:rPr>
        <w:t>).</w:t>
      </w:r>
      <w:proofErr w:type="gramEnd"/>
    </w:p>
    <w:p w:rsidR="00F777A0" w:rsidRPr="00413BB8" w:rsidRDefault="00F777A0" w:rsidP="00DD78EB">
      <w:pPr>
        <w:tabs>
          <w:tab w:val="left" w:pos="8222"/>
        </w:tabs>
        <w:spacing w:line="288" w:lineRule="auto"/>
        <w:ind w:firstLine="851"/>
        <w:jc w:val="both"/>
        <w:rPr>
          <w:rFonts w:ascii="Times New Roman" w:hAnsi="Times New Roman" w:cs="Times New Roman"/>
          <w:sz w:val="24"/>
          <w:szCs w:val="24"/>
        </w:rPr>
      </w:pPr>
    </w:p>
    <w:p w:rsidR="00F777A0" w:rsidRDefault="00F0482D" w:rsidP="00DD78EB">
      <w:pPr>
        <w:tabs>
          <w:tab w:val="left" w:pos="8222"/>
        </w:tabs>
        <w:spacing w:line="288" w:lineRule="auto"/>
        <w:ind w:firstLine="851"/>
        <w:jc w:val="both"/>
        <w:rPr>
          <w:rFonts w:ascii="Times New Roman" w:hAnsi="Times New Roman" w:cs="Times New Roman"/>
          <w:sz w:val="24"/>
          <w:szCs w:val="24"/>
        </w:rPr>
      </w:pPr>
      <w:r w:rsidRPr="00F0482D">
        <w:rPr>
          <w:rFonts w:ascii="Times New Roman" w:hAnsi="Times New Roman" w:cs="Times New Roman"/>
          <w:b/>
          <w:sz w:val="24"/>
          <w:szCs w:val="24"/>
        </w:rPr>
        <w:t>Наблюдение за проявлением заботы.</w:t>
      </w:r>
      <w:r>
        <w:rPr>
          <w:rFonts w:ascii="Times New Roman" w:hAnsi="Times New Roman" w:cs="Times New Roman"/>
          <w:sz w:val="24"/>
          <w:szCs w:val="24"/>
        </w:rPr>
        <w:t xml:space="preserve"> Предложите учащимся посмотреть фильм или видеосюжет и выберите примеры, где кто-нибудь проявляет заботу о другом человеке, группе людей, природе или будущих поколениях.</w:t>
      </w:r>
    </w:p>
    <w:p w:rsidR="00F0482D" w:rsidRDefault="00F0482D" w:rsidP="00DD78EB">
      <w:pPr>
        <w:tabs>
          <w:tab w:val="left" w:pos="8222"/>
        </w:tabs>
        <w:spacing w:line="288" w:lineRule="auto"/>
        <w:ind w:firstLine="851"/>
        <w:jc w:val="both"/>
        <w:rPr>
          <w:rFonts w:ascii="Times New Roman" w:hAnsi="Times New Roman" w:cs="Times New Roman"/>
          <w:sz w:val="24"/>
          <w:szCs w:val="24"/>
        </w:rPr>
      </w:pPr>
    </w:p>
    <w:p w:rsidR="00F0482D" w:rsidRDefault="00F0482D"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b/>
          <w:sz w:val="24"/>
          <w:szCs w:val="24"/>
        </w:rPr>
        <w:t xml:space="preserve">Что такое сочувствие? </w:t>
      </w:r>
      <w:r>
        <w:rPr>
          <w:rFonts w:ascii="Times New Roman" w:hAnsi="Times New Roman" w:cs="Times New Roman"/>
          <w:sz w:val="24"/>
          <w:szCs w:val="24"/>
        </w:rPr>
        <w:t xml:space="preserve"> Сочувствию невозможно научить, т.к. невозможно «заставить» учащегося чувствовать эмоцию. Но сочувствие можно моделировать и обсуждать. Введите этот термин и попросите учащихся подумать, чем отличаются сострадание и сочувствие (сострадание означает чувство жалости к человеку, в то время как сочувствие означает именно то, что чувствует другой человек). Чем сочувствие отличается </w:t>
      </w:r>
      <w:r w:rsidR="00361DD6">
        <w:rPr>
          <w:rFonts w:ascii="Times New Roman" w:hAnsi="Times New Roman" w:cs="Times New Roman"/>
          <w:sz w:val="24"/>
          <w:szCs w:val="24"/>
        </w:rPr>
        <w:t xml:space="preserve">от </w:t>
      </w:r>
      <w:r>
        <w:rPr>
          <w:rFonts w:ascii="Times New Roman" w:hAnsi="Times New Roman" w:cs="Times New Roman"/>
          <w:sz w:val="24"/>
          <w:szCs w:val="24"/>
        </w:rPr>
        <w:t>понимани</w:t>
      </w:r>
      <w:r w:rsidR="00361DD6">
        <w:rPr>
          <w:rFonts w:ascii="Times New Roman" w:hAnsi="Times New Roman" w:cs="Times New Roman"/>
          <w:sz w:val="24"/>
          <w:szCs w:val="24"/>
        </w:rPr>
        <w:t>я</w:t>
      </w:r>
      <w:r>
        <w:rPr>
          <w:rFonts w:ascii="Times New Roman" w:hAnsi="Times New Roman" w:cs="Times New Roman"/>
          <w:sz w:val="24"/>
          <w:szCs w:val="24"/>
        </w:rPr>
        <w:t xml:space="preserve"> точ</w:t>
      </w:r>
      <w:r w:rsidR="0061155B">
        <w:rPr>
          <w:rFonts w:ascii="Times New Roman" w:hAnsi="Times New Roman" w:cs="Times New Roman"/>
          <w:sz w:val="24"/>
          <w:szCs w:val="24"/>
        </w:rPr>
        <w:t>ки</w:t>
      </w:r>
      <w:r>
        <w:rPr>
          <w:rFonts w:ascii="Times New Roman" w:hAnsi="Times New Roman" w:cs="Times New Roman"/>
          <w:sz w:val="24"/>
          <w:szCs w:val="24"/>
        </w:rPr>
        <w:t xml:space="preserve"> зрения другого? (</w:t>
      </w:r>
      <w:r w:rsidR="0061155B">
        <w:rPr>
          <w:rFonts w:ascii="Times New Roman" w:hAnsi="Times New Roman" w:cs="Times New Roman"/>
          <w:sz w:val="24"/>
          <w:szCs w:val="24"/>
        </w:rPr>
        <w:t>Понимание точки зрения другого подразумевает, что человек может посмотреть на вещи глазами другого человека, но не обязательно будет сочувствовать ему.) Попросите учащихся мысленно представить себя в сложной ситуации. Хотели бы они, чтобы кто-нибудь сочувствовал им, сопереживал или пытался понять их точку зрения? Также поговорите о том, почему люди сочувствуют другим и как люди проявляют сочувствие.</w:t>
      </w:r>
    </w:p>
    <w:p w:rsidR="00361DD6" w:rsidRDefault="00361DD6" w:rsidP="00DD78EB">
      <w:pPr>
        <w:tabs>
          <w:tab w:val="left" w:pos="8222"/>
        </w:tabs>
        <w:spacing w:line="288" w:lineRule="auto"/>
        <w:ind w:firstLine="851"/>
        <w:jc w:val="both"/>
        <w:rPr>
          <w:rFonts w:ascii="Times New Roman" w:hAnsi="Times New Roman" w:cs="Times New Roman"/>
          <w:sz w:val="24"/>
          <w:szCs w:val="24"/>
        </w:rPr>
      </w:pPr>
    </w:p>
    <w:p w:rsidR="00361DD6" w:rsidRPr="00F0482D" w:rsidRDefault="00361DD6" w:rsidP="00DD78EB">
      <w:pPr>
        <w:tabs>
          <w:tab w:val="left" w:pos="8222"/>
        </w:tabs>
        <w:spacing w:line="288" w:lineRule="auto"/>
        <w:ind w:firstLine="851"/>
        <w:jc w:val="both"/>
        <w:rPr>
          <w:rFonts w:ascii="Times New Roman" w:hAnsi="Times New Roman" w:cs="Times New Roman"/>
          <w:sz w:val="24"/>
          <w:szCs w:val="24"/>
        </w:rPr>
      </w:pPr>
    </w:p>
    <w:p w:rsidR="0061155B" w:rsidRPr="009924D9" w:rsidRDefault="0061155B" w:rsidP="00DD78EB">
      <w:pPr>
        <w:tabs>
          <w:tab w:val="left" w:pos="8222"/>
        </w:tabs>
        <w:spacing w:line="288" w:lineRule="auto"/>
        <w:ind w:firstLine="851"/>
        <w:jc w:val="center"/>
        <w:rPr>
          <w:rFonts w:ascii="Times New Roman" w:hAnsi="Times New Roman" w:cs="Times New Roman"/>
          <w:b/>
          <w:sz w:val="24"/>
          <w:szCs w:val="24"/>
        </w:rPr>
      </w:pPr>
      <w:r>
        <w:rPr>
          <w:rFonts w:ascii="Times New Roman" w:hAnsi="Times New Roman" w:cs="Times New Roman"/>
          <w:b/>
          <w:sz w:val="24"/>
          <w:szCs w:val="24"/>
        </w:rPr>
        <w:lastRenderedPageBreak/>
        <w:t>Жить в коллективе</w:t>
      </w:r>
      <w:r w:rsidRPr="009924D9">
        <w:rPr>
          <w:rFonts w:ascii="Times New Roman" w:hAnsi="Times New Roman" w:cs="Times New Roman"/>
          <w:b/>
          <w:sz w:val="24"/>
          <w:szCs w:val="24"/>
        </w:rPr>
        <w:t xml:space="preserve"> </w:t>
      </w:r>
    </w:p>
    <w:p w:rsidR="0061155B" w:rsidRPr="00C444A9" w:rsidRDefault="00427A32" w:rsidP="00DD78EB">
      <w:pPr>
        <w:tabs>
          <w:tab w:val="left" w:pos="8222"/>
        </w:tabs>
        <w:spacing w:line="288" w:lineRule="auto"/>
        <w:ind w:firstLine="851"/>
        <w:jc w:val="center"/>
        <w:rPr>
          <w:rFonts w:ascii="Times New Roman" w:hAnsi="Times New Roman" w:cs="Times New Roman"/>
          <w:b/>
          <w:sz w:val="24"/>
          <w:szCs w:val="24"/>
        </w:rPr>
      </w:pPr>
      <w:r>
        <w:rPr>
          <w:rFonts w:ascii="Times New Roman" w:hAnsi="Times New Roman" w:cs="Times New Roman"/>
          <w:b/>
          <w:sz w:val="24"/>
          <w:szCs w:val="24"/>
        </w:rPr>
        <w:t>посредством проявления</w:t>
      </w:r>
      <w:r w:rsidR="0061155B">
        <w:rPr>
          <w:rFonts w:ascii="Times New Roman" w:hAnsi="Times New Roman" w:cs="Times New Roman"/>
          <w:b/>
          <w:sz w:val="24"/>
          <w:szCs w:val="24"/>
        </w:rPr>
        <w:t xml:space="preserve"> заботы</w:t>
      </w:r>
    </w:p>
    <w:p w:rsidR="0061155B" w:rsidRDefault="0061155B" w:rsidP="00DD78EB">
      <w:pPr>
        <w:tabs>
          <w:tab w:val="left" w:pos="8222"/>
        </w:tabs>
        <w:spacing w:line="288" w:lineRule="auto"/>
        <w:ind w:firstLine="851"/>
        <w:jc w:val="both"/>
        <w:rPr>
          <w:rFonts w:ascii="Times New Roman" w:hAnsi="Times New Roman" w:cs="Times New Roman"/>
          <w:sz w:val="24"/>
          <w:szCs w:val="24"/>
        </w:rPr>
      </w:pPr>
    </w:p>
    <w:p w:rsidR="0061155B" w:rsidRDefault="0061155B" w:rsidP="00DD78EB">
      <w:pPr>
        <w:tabs>
          <w:tab w:val="left" w:pos="8222"/>
        </w:tabs>
        <w:spacing w:line="288" w:lineRule="auto"/>
        <w:ind w:firstLine="851"/>
        <w:jc w:val="both"/>
        <w:rPr>
          <w:rFonts w:ascii="Times New Roman" w:hAnsi="Times New Roman" w:cs="Times New Roman"/>
          <w:b/>
          <w:sz w:val="24"/>
          <w:szCs w:val="24"/>
        </w:rPr>
      </w:pPr>
      <w:r w:rsidRPr="00936890">
        <w:rPr>
          <w:rFonts w:ascii="Times New Roman" w:hAnsi="Times New Roman" w:cs="Times New Roman"/>
          <w:b/>
          <w:sz w:val="24"/>
          <w:szCs w:val="24"/>
        </w:rPr>
        <w:t>Рекомендации по развитию умений</w:t>
      </w:r>
    </w:p>
    <w:p w:rsidR="0061155B" w:rsidRDefault="0061155B" w:rsidP="00DD78EB">
      <w:pPr>
        <w:tabs>
          <w:tab w:val="left" w:pos="8222"/>
        </w:tabs>
        <w:spacing w:line="288" w:lineRule="auto"/>
        <w:ind w:firstLine="851"/>
        <w:jc w:val="both"/>
        <w:rPr>
          <w:rFonts w:ascii="Times New Roman" w:hAnsi="Times New Roman" w:cs="Times New Roman"/>
          <w:b/>
          <w:sz w:val="24"/>
          <w:szCs w:val="24"/>
        </w:rPr>
      </w:pPr>
    </w:p>
    <w:p w:rsidR="0061155B" w:rsidRDefault="0061155B" w:rsidP="00DD78EB">
      <w:pPr>
        <w:spacing w:line="288" w:lineRule="auto"/>
        <w:jc w:val="center"/>
        <w:rPr>
          <w:rFonts w:ascii="Times New Roman" w:hAnsi="Times New Roman" w:cs="Times New Roman"/>
          <w:b/>
          <w:sz w:val="24"/>
          <w:szCs w:val="24"/>
        </w:rPr>
      </w:pPr>
      <w:r>
        <w:rPr>
          <w:rFonts w:ascii="Times New Roman" w:hAnsi="Times New Roman" w:cs="Times New Roman"/>
          <w:b/>
          <w:sz w:val="24"/>
          <w:szCs w:val="24"/>
        </w:rPr>
        <w:t>УРОВЕНЬ 2: ВНИМАНИЕ ФАКТАМ И УМЕНИЯМ</w:t>
      </w:r>
    </w:p>
    <w:p w:rsidR="0061155B" w:rsidRDefault="00792267" w:rsidP="00DD78EB">
      <w:pPr>
        <w:spacing w:line="288" w:lineRule="auto"/>
        <w:ind w:firstLine="851"/>
        <w:jc w:val="both"/>
        <w:rPr>
          <w:rFonts w:ascii="Times New Roman" w:hAnsi="Times New Roman" w:cs="Times New Roman"/>
          <w:sz w:val="24"/>
          <w:szCs w:val="24"/>
        </w:rPr>
      </w:pPr>
      <w:r>
        <w:rPr>
          <w:rFonts w:ascii="Times New Roman" w:hAnsi="Times New Roman" w:cs="Times New Roman"/>
          <w:i/>
          <w:sz w:val="24"/>
          <w:szCs w:val="24"/>
        </w:rPr>
        <w:t>Уделяй внимание деталям и примерам, построенным на основе прототипов, углубляй</w:t>
      </w:r>
      <w:r w:rsidR="0061155B" w:rsidRPr="006D415C">
        <w:rPr>
          <w:rFonts w:ascii="Times New Roman" w:hAnsi="Times New Roman" w:cs="Times New Roman"/>
          <w:i/>
          <w:sz w:val="24"/>
          <w:szCs w:val="24"/>
        </w:rPr>
        <w:t xml:space="preserve"> знания</w:t>
      </w:r>
    </w:p>
    <w:p w:rsidR="0061155B" w:rsidRDefault="0061155B" w:rsidP="00DD78EB">
      <w:pPr>
        <w:spacing w:line="288" w:lineRule="auto"/>
        <w:ind w:firstLine="851"/>
        <w:jc w:val="both"/>
        <w:rPr>
          <w:rFonts w:ascii="Times New Roman" w:hAnsi="Times New Roman" w:cs="Times New Roman"/>
          <w:sz w:val="24"/>
          <w:szCs w:val="24"/>
        </w:rPr>
      </w:pPr>
    </w:p>
    <w:p w:rsidR="00F777A0" w:rsidRDefault="0061155B" w:rsidP="00DD78EB">
      <w:pPr>
        <w:tabs>
          <w:tab w:val="left" w:pos="8222"/>
        </w:tabs>
        <w:spacing w:line="288" w:lineRule="auto"/>
        <w:ind w:firstLine="851"/>
        <w:jc w:val="both"/>
        <w:rPr>
          <w:rFonts w:ascii="Times New Roman" w:hAnsi="Times New Roman" w:cs="Times New Roman"/>
          <w:sz w:val="24"/>
          <w:szCs w:val="24"/>
        </w:rPr>
      </w:pPr>
      <w:r w:rsidRPr="0061155B">
        <w:rPr>
          <w:rFonts w:ascii="Times New Roman" w:hAnsi="Times New Roman" w:cs="Times New Roman"/>
          <w:b/>
          <w:sz w:val="24"/>
          <w:szCs w:val="24"/>
        </w:rPr>
        <w:t>Ежедневная забота.</w:t>
      </w:r>
      <w:r>
        <w:rPr>
          <w:rFonts w:ascii="Times New Roman" w:hAnsi="Times New Roman" w:cs="Times New Roman"/>
          <w:sz w:val="24"/>
          <w:szCs w:val="24"/>
        </w:rPr>
        <w:t xml:space="preserve"> Посвятите стенгазету или часть плаката понятию </w:t>
      </w:r>
      <w:r w:rsidR="00464A9C">
        <w:rPr>
          <w:rFonts w:ascii="Times New Roman" w:hAnsi="Times New Roman" w:cs="Times New Roman"/>
          <w:sz w:val="24"/>
          <w:szCs w:val="24"/>
        </w:rPr>
        <w:t>«</w:t>
      </w:r>
      <w:r>
        <w:rPr>
          <w:rFonts w:ascii="Times New Roman" w:hAnsi="Times New Roman" w:cs="Times New Roman"/>
          <w:sz w:val="24"/>
          <w:szCs w:val="24"/>
        </w:rPr>
        <w:t>забота</w:t>
      </w:r>
      <w:r w:rsidR="00464A9C">
        <w:rPr>
          <w:rFonts w:ascii="Times New Roman" w:hAnsi="Times New Roman" w:cs="Times New Roman"/>
          <w:sz w:val="24"/>
          <w:szCs w:val="24"/>
        </w:rPr>
        <w:t>»</w:t>
      </w:r>
      <w:r>
        <w:rPr>
          <w:rFonts w:ascii="Times New Roman" w:hAnsi="Times New Roman" w:cs="Times New Roman"/>
          <w:sz w:val="24"/>
          <w:szCs w:val="24"/>
        </w:rPr>
        <w:t>. Попросите учащихся принести вырезки из газет, предметы искусства или стихи, рассказывающие о заботе человека к другим людям, которую мы видим и с которой сталкиваемся каждый день (родители, водитель автобуса, учителя, братья/сестры и т.д.).</w:t>
      </w:r>
    </w:p>
    <w:p w:rsidR="0061155B" w:rsidRDefault="0061155B" w:rsidP="00DD78EB">
      <w:pPr>
        <w:tabs>
          <w:tab w:val="left" w:pos="8222"/>
        </w:tabs>
        <w:spacing w:line="288" w:lineRule="auto"/>
        <w:ind w:firstLine="851"/>
        <w:jc w:val="both"/>
        <w:rPr>
          <w:rFonts w:ascii="Times New Roman" w:hAnsi="Times New Roman" w:cs="Times New Roman"/>
          <w:sz w:val="24"/>
          <w:szCs w:val="24"/>
        </w:rPr>
      </w:pPr>
    </w:p>
    <w:p w:rsidR="0061155B" w:rsidRDefault="0061155B" w:rsidP="00DD78EB">
      <w:pPr>
        <w:tabs>
          <w:tab w:val="left" w:pos="8222"/>
        </w:tabs>
        <w:spacing w:line="288" w:lineRule="auto"/>
        <w:ind w:firstLine="851"/>
        <w:jc w:val="both"/>
        <w:rPr>
          <w:rFonts w:ascii="Times New Roman" w:hAnsi="Times New Roman" w:cs="Times New Roman"/>
          <w:sz w:val="24"/>
          <w:szCs w:val="24"/>
        </w:rPr>
      </w:pPr>
      <w:r w:rsidRPr="0061155B">
        <w:rPr>
          <w:rFonts w:ascii="Times New Roman" w:hAnsi="Times New Roman" w:cs="Times New Roman"/>
          <w:b/>
          <w:sz w:val="24"/>
          <w:szCs w:val="24"/>
        </w:rPr>
        <w:t>Как вы проявляете заботу?</w:t>
      </w:r>
      <w:r>
        <w:rPr>
          <w:rFonts w:ascii="Times New Roman" w:hAnsi="Times New Roman" w:cs="Times New Roman"/>
          <w:sz w:val="24"/>
          <w:szCs w:val="24"/>
        </w:rPr>
        <w:t xml:space="preserve"> Предложите учащимся расспросить</w:t>
      </w:r>
      <w:r w:rsidR="00F70B34">
        <w:rPr>
          <w:rFonts w:ascii="Times New Roman" w:hAnsi="Times New Roman" w:cs="Times New Roman"/>
          <w:sz w:val="24"/>
          <w:szCs w:val="24"/>
        </w:rPr>
        <w:t xml:space="preserve"> членов сообщества о том, </w:t>
      </w:r>
      <w:proofErr w:type="gramStart"/>
      <w:r w:rsidR="00F70B34">
        <w:rPr>
          <w:rFonts w:ascii="Times New Roman" w:hAnsi="Times New Roman" w:cs="Times New Roman"/>
          <w:sz w:val="24"/>
          <w:szCs w:val="24"/>
        </w:rPr>
        <w:t>как</w:t>
      </w:r>
      <w:proofErr w:type="gramEnd"/>
      <w:r w:rsidR="00F70B34">
        <w:rPr>
          <w:rFonts w:ascii="Times New Roman" w:hAnsi="Times New Roman" w:cs="Times New Roman"/>
          <w:sz w:val="24"/>
          <w:szCs w:val="24"/>
        </w:rPr>
        <w:t xml:space="preserve"> </w:t>
      </w:r>
      <w:r w:rsidR="00464A9C">
        <w:rPr>
          <w:rFonts w:ascii="Times New Roman" w:hAnsi="Times New Roman" w:cs="Times New Roman"/>
          <w:sz w:val="24"/>
          <w:szCs w:val="24"/>
        </w:rPr>
        <w:t>по их мнению</w:t>
      </w:r>
      <w:r w:rsidR="00F70B34">
        <w:rPr>
          <w:rFonts w:ascii="Times New Roman" w:hAnsi="Times New Roman" w:cs="Times New Roman"/>
          <w:sz w:val="24"/>
          <w:szCs w:val="24"/>
        </w:rPr>
        <w:t xml:space="preserve"> можно/следует проявлять заботу о других в конкретных ситуациях. (Не забудьте о том, что люди разного возраста проявляют заботу по-разному.)</w:t>
      </w:r>
      <w:r w:rsidR="00F70B34" w:rsidRPr="00F70B34">
        <w:rPr>
          <w:rFonts w:ascii="Times New Roman" w:hAnsi="Times New Roman" w:cs="Times New Roman"/>
          <w:sz w:val="24"/>
          <w:szCs w:val="24"/>
        </w:rPr>
        <w:t xml:space="preserve"> </w:t>
      </w:r>
      <w:r w:rsidR="00F70B34">
        <w:rPr>
          <w:rFonts w:ascii="Times New Roman" w:hAnsi="Times New Roman" w:cs="Times New Roman"/>
          <w:sz w:val="24"/>
          <w:szCs w:val="24"/>
        </w:rPr>
        <w:t>Учащиеся могут подготовить доклад или сделать плакат, чтобы поделиться своими мыслями с классом.</w:t>
      </w:r>
    </w:p>
    <w:p w:rsidR="00F70B34" w:rsidRDefault="00F70B34" w:rsidP="00DD78EB">
      <w:pPr>
        <w:tabs>
          <w:tab w:val="left" w:pos="8222"/>
        </w:tabs>
        <w:spacing w:line="288" w:lineRule="auto"/>
        <w:ind w:firstLine="851"/>
        <w:jc w:val="both"/>
        <w:rPr>
          <w:rFonts w:ascii="Times New Roman" w:hAnsi="Times New Roman" w:cs="Times New Roman"/>
          <w:sz w:val="24"/>
          <w:szCs w:val="24"/>
        </w:rPr>
      </w:pPr>
    </w:p>
    <w:p w:rsidR="00F70B34" w:rsidRDefault="00F70B34"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b/>
          <w:sz w:val="24"/>
          <w:szCs w:val="24"/>
        </w:rPr>
        <w:t xml:space="preserve">* Культурные различия в проявлении заботы. </w:t>
      </w:r>
      <w:r>
        <w:rPr>
          <w:rFonts w:ascii="Times New Roman" w:hAnsi="Times New Roman" w:cs="Times New Roman"/>
          <w:sz w:val="24"/>
          <w:szCs w:val="24"/>
        </w:rPr>
        <w:t xml:space="preserve"> Предложите учащимся найти информацию (интервью, Интернет) о том, как люди проявляют заботу в разных странах. Попросите учащихся сделать таблицу, сравнив и сопоставив разные подходы.</w:t>
      </w:r>
    </w:p>
    <w:p w:rsidR="00F70B34" w:rsidRDefault="00F70B34" w:rsidP="00DD78EB">
      <w:pPr>
        <w:tabs>
          <w:tab w:val="left" w:pos="8222"/>
        </w:tabs>
        <w:spacing w:line="288" w:lineRule="auto"/>
        <w:ind w:firstLine="851"/>
        <w:jc w:val="both"/>
        <w:rPr>
          <w:rFonts w:ascii="Times New Roman" w:hAnsi="Times New Roman" w:cs="Times New Roman"/>
          <w:sz w:val="24"/>
          <w:szCs w:val="24"/>
        </w:rPr>
      </w:pPr>
    </w:p>
    <w:p w:rsidR="0061155B" w:rsidRDefault="00F70B34"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b/>
          <w:sz w:val="24"/>
          <w:szCs w:val="24"/>
        </w:rPr>
        <w:t xml:space="preserve">Проявление заботы через сочувствие. </w:t>
      </w:r>
      <w:r>
        <w:rPr>
          <w:rFonts w:ascii="Times New Roman" w:hAnsi="Times New Roman" w:cs="Times New Roman"/>
          <w:sz w:val="24"/>
          <w:szCs w:val="24"/>
        </w:rPr>
        <w:t xml:space="preserve">Сочувствие – это способность слушать и выражать понимание </w:t>
      </w:r>
      <w:r w:rsidR="002B426A">
        <w:rPr>
          <w:rFonts w:ascii="Times New Roman" w:hAnsi="Times New Roman" w:cs="Times New Roman"/>
          <w:sz w:val="24"/>
          <w:szCs w:val="24"/>
        </w:rPr>
        <w:t>тому, что выражается. Это способность человека быть сопричастным чувствам другого человека, не «теряясь» в них. Выражение сочувствия помогает установить доверие и уважение, поддержать говорящего, прояснить сложные моменты, утверждения или чувства как слушающего, так говорящего. Чтобы проявить сочувствие, необходимо продемонстрировать понимание содержания утверждения говорящего (обычно, это делается посредством парафраза) и понимание выражаемых чувств (слушатель выражает свои чувства в утверждении). Например, если говорящих сказал: «Я с нетерпением жду встречи с ним! Нам так много надо обсудить</w:t>
      </w:r>
      <w:proofErr w:type="gramStart"/>
      <w:r w:rsidR="002B426A">
        <w:rPr>
          <w:rFonts w:ascii="Times New Roman" w:hAnsi="Times New Roman" w:cs="Times New Roman"/>
          <w:sz w:val="24"/>
          <w:szCs w:val="24"/>
        </w:rPr>
        <w:t xml:space="preserve">.» </w:t>
      </w:r>
      <w:proofErr w:type="gramEnd"/>
      <w:r w:rsidR="002B426A">
        <w:rPr>
          <w:rFonts w:ascii="Times New Roman" w:hAnsi="Times New Roman" w:cs="Times New Roman"/>
          <w:sz w:val="24"/>
          <w:szCs w:val="24"/>
        </w:rPr>
        <w:t xml:space="preserve">Слушатель мог бы ответить: «Ты действительно хочешь скоро встретиться с ним и поделиться последними новостями?» (парафраз) или «Ты рад видеть его» (выражение чувств). </w:t>
      </w:r>
    </w:p>
    <w:p w:rsidR="002B426A" w:rsidRDefault="002B426A" w:rsidP="00DD78EB">
      <w:pPr>
        <w:tabs>
          <w:tab w:val="left" w:pos="8222"/>
        </w:tabs>
        <w:spacing w:line="288" w:lineRule="auto"/>
        <w:ind w:firstLine="851"/>
        <w:jc w:val="both"/>
        <w:rPr>
          <w:rFonts w:ascii="Times New Roman" w:hAnsi="Times New Roman" w:cs="Times New Roman"/>
          <w:sz w:val="24"/>
          <w:szCs w:val="24"/>
        </w:rPr>
      </w:pPr>
    </w:p>
    <w:p w:rsidR="002B426A" w:rsidRPr="002B426A" w:rsidRDefault="002B426A"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b/>
          <w:sz w:val="24"/>
          <w:szCs w:val="24"/>
        </w:rPr>
        <w:t>Как заботиться о тех, кто расстроен</w:t>
      </w:r>
      <w:r>
        <w:rPr>
          <w:rFonts w:ascii="Times New Roman" w:hAnsi="Times New Roman" w:cs="Times New Roman"/>
          <w:sz w:val="24"/>
          <w:szCs w:val="24"/>
        </w:rPr>
        <w:t xml:space="preserve"> (по материалам работы </w:t>
      </w:r>
      <w:proofErr w:type="spellStart"/>
      <w:r w:rsidRPr="0045410E">
        <w:rPr>
          <w:rFonts w:ascii="Times New Roman" w:hAnsi="Times New Roman" w:cs="Times New Roman"/>
          <w:sz w:val="24"/>
          <w:szCs w:val="24"/>
        </w:rPr>
        <w:t>Gibbs</w:t>
      </w:r>
      <w:proofErr w:type="spellEnd"/>
      <w:r w:rsidRPr="0045410E">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Pr="0045410E">
        <w:rPr>
          <w:rFonts w:ascii="Times New Roman" w:hAnsi="Times New Roman" w:cs="Times New Roman"/>
          <w:sz w:val="24"/>
          <w:szCs w:val="24"/>
        </w:rPr>
        <w:t>Potter</w:t>
      </w:r>
      <w:proofErr w:type="spellEnd"/>
      <w:r w:rsidRPr="0045410E">
        <w:rPr>
          <w:rFonts w:ascii="Times New Roman" w:hAnsi="Times New Roman" w:cs="Times New Roman"/>
          <w:sz w:val="24"/>
          <w:szCs w:val="24"/>
        </w:rPr>
        <w:t xml:space="preserve">, &amp; </w:t>
      </w:r>
      <w:proofErr w:type="spellStart"/>
      <w:r w:rsidRPr="0045410E">
        <w:rPr>
          <w:rFonts w:ascii="Times New Roman" w:hAnsi="Times New Roman" w:cs="Times New Roman"/>
          <w:sz w:val="24"/>
          <w:szCs w:val="24"/>
        </w:rPr>
        <w:t>Goldstein</w:t>
      </w:r>
      <w:proofErr w:type="spellEnd"/>
      <w:r w:rsidRPr="0045410E">
        <w:rPr>
          <w:rFonts w:ascii="Times New Roman" w:hAnsi="Times New Roman" w:cs="Times New Roman"/>
          <w:sz w:val="24"/>
          <w:szCs w:val="24"/>
        </w:rPr>
        <w:t xml:space="preserve">, </w:t>
      </w:r>
      <w:r w:rsidRPr="00454C9A">
        <w:rPr>
          <w:rFonts w:ascii="Times New Roman" w:hAnsi="Times New Roman" w:cs="Times New Roman"/>
          <w:i/>
          <w:sz w:val="24"/>
          <w:szCs w:val="24"/>
        </w:rPr>
        <w:t>EQUIP</w:t>
      </w:r>
      <w:r w:rsidRPr="0045410E">
        <w:rPr>
          <w:rFonts w:ascii="Times New Roman" w:hAnsi="Times New Roman" w:cs="Times New Roman"/>
          <w:sz w:val="24"/>
          <w:szCs w:val="24"/>
        </w:rPr>
        <w:t>).</w:t>
      </w:r>
      <w:r>
        <w:rPr>
          <w:rFonts w:ascii="Times New Roman" w:hAnsi="Times New Roman" w:cs="Times New Roman"/>
          <w:sz w:val="24"/>
          <w:szCs w:val="24"/>
        </w:rPr>
        <w:t xml:space="preserve"> Предложите учащимся </w:t>
      </w:r>
      <w:r w:rsidR="00F7386A">
        <w:rPr>
          <w:rFonts w:ascii="Times New Roman" w:hAnsi="Times New Roman" w:cs="Times New Roman"/>
          <w:sz w:val="24"/>
          <w:szCs w:val="24"/>
        </w:rPr>
        <w:t>потренировать</w:t>
      </w:r>
      <w:r>
        <w:rPr>
          <w:rFonts w:ascii="Times New Roman" w:hAnsi="Times New Roman" w:cs="Times New Roman"/>
          <w:sz w:val="24"/>
          <w:szCs w:val="24"/>
        </w:rPr>
        <w:t xml:space="preserve"> следующие шаги (озвучивая свои мысли вслух), проявляя заботу </w:t>
      </w:r>
      <w:r w:rsidRPr="002B426A">
        <w:rPr>
          <w:rFonts w:ascii="Times New Roman" w:hAnsi="Times New Roman" w:cs="Times New Roman"/>
          <w:sz w:val="24"/>
          <w:szCs w:val="24"/>
        </w:rPr>
        <w:t>о тех, кто расстроен</w:t>
      </w:r>
      <w:r>
        <w:rPr>
          <w:rFonts w:ascii="Times New Roman" w:hAnsi="Times New Roman" w:cs="Times New Roman"/>
          <w:sz w:val="24"/>
          <w:szCs w:val="24"/>
        </w:rPr>
        <w:t>: (1) Будьте внимательны к человеку, но не смотрите на него пристально. Какие чувства вы ощущаете? Насколько сильны эти чувства? (2) Планируйте свои действия. Решите, как вы можете помочь. Следует ли подойти к человеку сейчас</w:t>
      </w:r>
      <w:r w:rsidR="00F7386A">
        <w:rPr>
          <w:rFonts w:ascii="Times New Roman" w:hAnsi="Times New Roman" w:cs="Times New Roman"/>
          <w:sz w:val="24"/>
          <w:szCs w:val="24"/>
        </w:rPr>
        <w:t xml:space="preserve"> или подождать, пока он успокоится? (3) Начните разговор. Попытайтесь выбрать тон, который не был бы угрожающим или </w:t>
      </w:r>
      <w:r w:rsidR="00F7386A" w:rsidRPr="00F7386A">
        <w:rPr>
          <w:rFonts w:ascii="Times New Roman" w:hAnsi="Times New Roman" w:cs="Times New Roman"/>
          <w:sz w:val="24"/>
          <w:szCs w:val="24"/>
        </w:rPr>
        <w:t>покровительственны</w:t>
      </w:r>
      <w:r w:rsidR="00F7386A">
        <w:rPr>
          <w:rFonts w:ascii="Times New Roman" w:hAnsi="Times New Roman" w:cs="Times New Roman"/>
          <w:sz w:val="24"/>
          <w:szCs w:val="24"/>
        </w:rPr>
        <w:t>м. (4) Слушайте, что говорит человек</w:t>
      </w:r>
      <w:r w:rsidR="00CE689A">
        <w:rPr>
          <w:rFonts w:ascii="Times New Roman" w:hAnsi="Times New Roman" w:cs="Times New Roman"/>
          <w:sz w:val="24"/>
          <w:szCs w:val="24"/>
        </w:rPr>
        <w:t>,</w:t>
      </w:r>
      <w:r w:rsidR="00F7386A">
        <w:rPr>
          <w:rFonts w:ascii="Times New Roman" w:hAnsi="Times New Roman" w:cs="Times New Roman"/>
          <w:sz w:val="24"/>
          <w:szCs w:val="24"/>
        </w:rPr>
        <w:t xml:space="preserve"> и проявляйте сочувствие (</w:t>
      </w:r>
      <w:proofErr w:type="gramStart"/>
      <w:r w:rsidR="00F7386A">
        <w:rPr>
          <w:rFonts w:ascii="Times New Roman" w:hAnsi="Times New Roman" w:cs="Times New Roman"/>
          <w:sz w:val="24"/>
          <w:szCs w:val="24"/>
        </w:rPr>
        <w:t>см</w:t>
      </w:r>
      <w:proofErr w:type="gramEnd"/>
      <w:r w:rsidR="00F7386A">
        <w:rPr>
          <w:rFonts w:ascii="Times New Roman" w:hAnsi="Times New Roman" w:cs="Times New Roman"/>
          <w:sz w:val="24"/>
          <w:szCs w:val="24"/>
        </w:rPr>
        <w:t>. вышеописанное упражнение на проявление сочувствия).</w:t>
      </w:r>
    </w:p>
    <w:p w:rsidR="0061155B" w:rsidRDefault="0061155B" w:rsidP="00DD78EB">
      <w:pPr>
        <w:tabs>
          <w:tab w:val="left" w:pos="8222"/>
        </w:tabs>
        <w:spacing w:line="288" w:lineRule="auto"/>
        <w:ind w:firstLine="851"/>
        <w:jc w:val="both"/>
        <w:rPr>
          <w:rFonts w:ascii="Times New Roman" w:hAnsi="Times New Roman" w:cs="Times New Roman"/>
          <w:sz w:val="24"/>
          <w:szCs w:val="24"/>
        </w:rPr>
      </w:pPr>
    </w:p>
    <w:p w:rsidR="0061155B" w:rsidRPr="005711F5" w:rsidRDefault="0061155B" w:rsidP="00DD78EB">
      <w:pPr>
        <w:tabs>
          <w:tab w:val="left" w:pos="8222"/>
        </w:tabs>
        <w:spacing w:line="288" w:lineRule="auto"/>
        <w:ind w:firstLine="851"/>
        <w:jc w:val="both"/>
        <w:rPr>
          <w:rFonts w:ascii="Times New Roman" w:hAnsi="Times New Roman" w:cs="Times New Roman"/>
          <w:i/>
          <w:sz w:val="24"/>
          <w:szCs w:val="24"/>
        </w:rPr>
      </w:pPr>
      <w:r>
        <w:rPr>
          <w:rFonts w:ascii="Times New Roman" w:hAnsi="Times New Roman" w:cs="Times New Roman"/>
          <w:i/>
          <w:sz w:val="24"/>
          <w:szCs w:val="24"/>
        </w:rPr>
        <w:lastRenderedPageBreak/>
        <w:t xml:space="preserve">Задания по каждому </w:t>
      </w:r>
      <w:r w:rsidRPr="00324274">
        <w:rPr>
          <w:rFonts w:ascii="Times New Roman" w:hAnsi="Times New Roman" w:cs="Times New Roman"/>
          <w:i/>
          <w:sz w:val="24"/>
          <w:szCs w:val="24"/>
        </w:rPr>
        <w:t>микро-умени</w:t>
      </w:r>
      <w:r>
        <w:rPr>
          <w:rFonts w:ascii="Times New Roman" w:hAnsi="Times New Roman" w:cs="Times New Roman"/>
          <w:i/>
          <w:sz w:val="24"/>
          <w:szCs w:val="24"/>
        </w:rPr>
        <w:t>ю, отмеченные звездочкой, объединяются вместе!</w:t>
      </w:r>
    </w:p>
    <w:p w:rsidR="0061155B" w:rsidRPr="00413BB8" w:rsidRDefault="0061155B" w:rsidP="00DD78EB">
      <w:pPr>
        <w:tabs>
          <w:tab w:val="left" w:pos="8222"/>
        </w:tabs>
        <w:spacing w:line="288" w:lineRule="auto"/>
        <w:ind w:firstLine="851"/>
        <w:jc w:val="both"/>
        <w:rPr>
          <w:rFonts w:ascii="Times New Roman" w:hAnsi="Times New Roman" w:cs="Times New Roman"/>
          <w:sz w:val="24"/>
          <w:szCs w:val="24"/>
        </w:rPr>
      </w:pPr>
    </w:p>
    <w:p w:rsidR="00F7386A" w:rsidRPr="009924D9" w:rsidRDefault="00F7386A" w:rsidP="00DD78EB">
      <w:pPr>
        <w:tabs>
          <w:tab w:val="left" w:pos="8222"/>
        </w:tabs>
        <w:spacing w:line="288" w:lineRule="auto"/>
        <w:ind w:firstLine="851"/>
        <w:jc w:val="center"/>
        <w:rPr>
          <w:rFonts w:ascii="Times New Roman" w:hAnsi="Times New Roman" w:cs="Times New Roman"/>
          <w:b/>
          <w:sz w:val="24"/>
          <w:szCs w:val="24"/>
        </w:rPr>
      </w:pPr>
      <w:r>
        <w:rPr>
          <w:rFonts w:ascii="Times New Roman" w:hAnsi="Times New Roman" w:cs="Times New Roman"/>
          <w:b/>
          <w:sz w:val="24"/>
          <w:szCs w:val="24"/>
        </w:rPr>
        <w:t>Жить в коллективе</w:t>
      </w:r>
      <w:r w:rsidRPr="009924D9">
        <w:rPr>
          <w:rFonts w:ascii="Times New Roman" w:hAnsi="Times New Roman" w:cs="Times New Roman"/>
          <w:b/>
          <w:sz w:val="24"/>
          <w:szCs w:val="24"/>
        </w:rPr>
        <w:t xml:space="preserve"> </w:t>
      </w:r>
    </w:p>
    <w:p w:rsidR="00F7386A" w:rsidRPr="00C444A9" w:rsidRDefault="00F7386A" w:rsidP="00DD78EB">
      <w:pPr>
        <w:tabs>
          <w:tab w:val="left" w:pos="8222"/>
        </w:tabs>
        <w:spacing w:line="288" w:lineRule="auto"/>
        <w:ind w:firstLine="851"/>
        <w:jc w:val="center"/>
        <w:rPr>
          <w:rFonts w:ascii="Times New Roman" w:hAnsi="Times New Roman" w:cs="Times New Roman"/>
          <w:b/>
          <w:sz w:val="24"/>
          <w:szCs w:val="24"/>
        </w:rPr>
      </w:pPr>
      <w:r>
        <w:rPr>
          <w:rFonts w:ascii="Times New Roman" w:hAnsi="Times New Roman" w:cs="Times New Roman"/>
          <w:b/>
          <w:sz w:val="24"/>
          <w:szCs w:val="24"/>
        </w:rPr>
        <w:t>через проявление заботы</w:t>
      </w:r>
    </w:p>
    <w:p w:rsidR="00F7386A" w:rsidRDefault="00F7386A" w:rsidP="00DD78EB">
      <w:pPr>
        <w:tabs>
          <w:tab w:val="left" w:pos="8222"/>
        </w:tabs>
        <w:spacing w:line="288" w:lineRule="auto"/>
        <w:ind w:firstLine="851"/>
        <w:jc w:val="both"/>
        <w:rPr>
          <w:rFonts w:ascii="Times New Roman" w:hAnsi="Times New Roman" w:cs="Times New Roman"/>
          <w:sz w:val="24"/>
          <w:szCs w:val="24"/>
        </w:rPr>
      </w:pPr>
    </w:p>
    <w:p w:rsidR="00F7386A" w:rsidRDefault="00F7386A" w:rsidP="00DD78EB">
      <w:pPr>
        <w:tabs>
          <w:tab w:val="left" w:pos="8222"/>
        </w:tabs>
        <w:spacing w:line="288" w:lineRule="auto"/>
        <w:ind w:firstLine="851"/>
        <w:jc w:val="both"/>
        <w:rPr>
          <w:rFonts w:ascii="Times New Roman" w:hAnsi="Times New Roman" w:cs="Times New Roman"/>
          <w:b/>
          <w:sz w:val="24"/>
          <w:szCs w:val="24"/>
        </w:rPr>
      </w:pPr>
      <w:r w:rsidRPr="00936890">
        <w:rPr>
          <w:rFonts w:ascii="Times New Roman" w:hAnsi="Times New Roman" w:cs="Times New Roman"/>
          <w:b/>
          <w:sz w:val="24"/>
          <w:szCs w:val="24"/>
        </w:rPr>
        <w:t>Рекомендации по развитию умений</w:t>
      </w:r>
    </w:p>
    <w:p w:rsidR="00F7386A" w:rsidRDefault="00F7386A" w:rsidP="00DD78EB">
      <w:pPr>
        <w:tabs>
          <w:tab w:val="left" w:pos="8222"/>
        </w:tabs>
        <w:spacing w:line="288" w:lineRule="auto"/>
        <w:ind w:firstLine="851"/>
        <w:jc w:val="both"/>
        <w:rPr>
          <w:rFonts w:ascii="Times New Roman" w:hAnsi="Times New Roman" w:cs="Times New Roman"/>
          <w:b/>
          <w:sz w:val="24"/>
          <w:szCs w:val="24"/>
        </w:rPr>
      </w:pPr>
    </w:p>
    <w:p w:rsidR="00F7386A" w:rsidRDefault="00F7386A" w:rsidP="00DD78EB">
      <w:pPr>
        <w:spacing w:line="288" w:lineRule="auto"/>
        <w:jc w:val="center"/>
        <w:rPr>
          <w:rFonts w:ascii="Times New Roman" w:hAnsi="Times New Roman" w:cs="Times New Roman"/>
          <w:b/>
          <w:sz w:val="24"/>
          <w:szCs w:val="24"/>
        </w:rPr>
      </w:pPr>
      <w:r>
        <w:rPr>
          <w:rFonts w:ascii="Times New Roman" w:hAnsi="Times New Roman" w:cs="Times New Roman"/>
          <w:b/>
          <w:sz w:val="24"/>
          <w:szCs w:val="24"/>
        </w:rPr>
        <w:t>УРОВЕНЬ 2 (продолжение)</w:t>
      </w:r>
    </w:p>
    <w:p w:rsidR="00F777A0" w:rsidRPr="00413BB8" w:rsidRDefault="00F777A0" w:rsidP="00DD78EB">
      <w:pPr>
        <w:tabs>
          <w:tab w:val="left" w:pos="8222"/>
        </w:tabs>
        <w:spacing w:line="288" w:lineRule="auto"/>
        <w:ind w:firstLine="851"/>
        <w:jc w:val="both"/>
        <w:rPr>
          <w:rFonts w:ascii="Times New Roman" w:hAnsi="Times New Roman" w:cs="Times New Roman"/>
          <w:sz w:val="24"/>
          <w:szCs w:val="24"/>
        </w:rPr>
      </w:pPr>
    </w:p>
    <w:p w:rsidR="00F777A0" w:rsidRDefault="00F7386A"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b/>
          <w:sz w:val="24"/>
          <w:szCs w:val="24"/>
        </w:rPr>
        <w:t xml:space="preserve">Покажите, что вы цените </w:t>
      </w:r>
      <w:r w:rsidR="00427A32">
        <w:rPr>
          <w:rFonts w:ascii="Times New Roman" w:hAnsi="Times New Roman" w:cs="Times New Roman"/>
          <w:b/>
          <w:sz w:val="24"/>
          <w:szCs w:val="24"/>
        </w:rPr>
        <w:t xml:space="preserve">данного </w:t>
      </w:r>
      <w:r>
        <w:rPr>
          <w:rFonts w:ascii="Times New Roman" w:hAnsi="Times New Roman" w:cs="Times New Roman"/>
          <w:b/>
          <w:sz w:val="24"/>
          <w:szCs w:val="24"/>
        </w:rPr>
        <w:t>человека</w:t>
      </w:r>
      <w:r w:rsidRPr="00F7386A">
        <w:rPr>
          <w:rFonts w:ascii="Times New Roman" w:hAnsi="Times New Roman" w:cs="Times New Roman"/>
          <w:sz w:val="24"/>
          <w:szCs w:val="24"/>
        </w:rPr>
        <w:t xml:space="preserve"> </w:t>
      </w:r>
      <w:r>
        <w:rPr>
          <w:rFonts w:ascii="Times New Roman" w:hAnsi="Times New Roman" w:cs="Times New Roman"/>
          <w:sz w:val="24"/>
          <w:szCs w:val="24"/>
        </w:rPr>
        <w:t xml:space="preserve">(по материалам работы </w:t>
      </w:r>
      <w:proofErr w:type="spellStart"/>
      <w:r w:rsidRPr="0045410E">
        <w:rPr>
          <w:rFonts w:ascii="Times New Roman" w:hAnsi="Times New Roman" w:cs="Times New Roman"/>
          <w:sz w:val="24"/>
          <w:szCs w:val="24"/>
        </w:rPr>
        <w:t>Gibbs</w:t>
      </w:r>
      <w:proofErr w:type="spellEnd"/>
      <w:r w:rsidRPr="0045410E">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Pr="0045410E">
        <w:rPr>
          <w:rFonts w:ascii="Times New Roman" w:hAnsi="Times New Roman" w:cs="Times New Roman"/>
          <w:sz w:val="24"/>
          <w:szCs w:val="24"/>
        </w:rPr>
        <w:t>Potter</w:t>
      </w:r>
      <w:proofErr w:type="spellEnd"/>
      <w:r w:rsidRPr="0045410E">
        <w:rPr>
          <w:rFonts w:ascii="Times New Roman" w:hAnsi="Times New Roman" w:cs="Times New Roman"/>
          <w:sz w:val="24"/>
          <w:szCs w:val="24"/>
        </w:rPr>
        <w:t xml:space="preserve">, &amp; </w:t>
      </w:r>
      <w:proofErr w:type="spellStart"/>
      <w:r w:rsidRPr="0045410E">
        <w:rPr>
          <w:rFonts w:ascii="Times New Roman" w:hAnsi="Times New Roman" w:cs="Times New Roman"/>
          <w:sz w:val="24"/>
          <w:szCs w:val="24"/>
        </w:rPr>
        <w:t>Goldstein</w:t>
      </w:r>
      <w:proofErr w:type="spellEnd"/>
      <w:r w:rsidRPr="0045410E">
        <w:rPr>
          <w:rFonts w:ascii="Times New Roman" w:hAnsi="Times New Roman" w:cs="Times New Roman"/>
          <w:sz w:val="24"/>
          <w:szCs w:val="24"/>
        </w:rPr>
        <w:t xml:space="preserve">, </w:t>
      </w:r>
      <w:r w:rsidRPr="00454C9A">
        <w:rPr>
          <w:rFonts w:ascii="Times New Roman" w:hAnsi="Times New Roman" w:cs="Times New Roman"/>
          <w:i/>
          <w:sz w:val="24"/>
          <w:szCs w:val="24"/>
        </w:rPr>
        <w:t>EQUIP</w:t>
      </w:r>
      <w:r w:rsidRPr="0045410E">
        <w:rPr>
          <w:rFonts w:ascii="Times New Roman" w:hAnsi="Times New Roman" w:cs="Times New Roman"/>
          <w:sz w:val="24"/>
          <w:szCs w:val="24"/>
        </w:rPr>
        <w:t>).</w:t>
      </w:r>
      <w:r w:rsidRPr="00F7386A">
        <w:rPr>
          <w:rFonts w:ascii="Times New Roman" w:hAnsi="Times New Roman" w:cs="Times New Roman"/>
          <w:sz w:val="24"/>
          <w:szCs w:val="24"/>
        </w:rPr>
        <w:t xml:space="preserve"> </w:t>
      </w:r>
      <w:r>
        <w:rPr>
          <w:rFonts w:ascii="Times New Roman" w:hAnsi="Times New Roman" w:cs="Times New Roman"/>
          <w:sz w:val="24"/>
          <w:szCs w:val="24"/>
        </w:rPr>
        <w:t>Предложите учащим</w:t>
      </w:r>
      <w:r w:rsidR="00427A32">
        <w:rPr>
          <w:rFonts w:ascii="Times New Roman" w:hAnsi="Times New Roman" w:cs="Times New Roman"/>
          <w:sz w:val="24"/>
          <w:szCs w:val="24"/>
        </w:rPr>
        <w:t>ся потренировать следующие шаги:</w:t>
      </w:r>
      <w:r>
        <w:rPr>
          <w:rFonts w:ascii="Times New Roman" w:hAnsi="Times New Roman" w:cs="Times New Roman"/>
          <w:sz w:val="24"/>
          <w:szCs w:val="24"/>
        </w:rPr>
        <w:t xml:space="preserve"> (1) Подумайте, понравится ли человеку услышать, что </w:t>
      </w:r>
      <w:r w:rsidRPr="00F7386A">
        <w:rPr>
          <w:rFonts w:ascii="Times New Roman" w:hAnsi="Times New Roman" w:cs="Times New Roman"/>
          <w:sz w:val="24"/>
          <w:szCs w:val="24"/>
        </w:rPr>
        <w:t>вы цените</w:t>
      </w:r>
      <w:r>
        <w:rPr>
          <w:rFonts w:ascii="Times New Roman" w:hAnsi="Times New Roman" w:cs="Times New Roman"/>
          <w:sz w:val="24"/>
          <w:szCs w:val="24"/>
        </w:rPr>
        <w:t xml:space="preserve"> его. Как он может отреагировать? (2)</w:t>
      </w:r>
      <w:r w:rsidR="00CE689A">
        <w:rPr>
          <w:rFonts w:ascii="Times New Roman" w:hAnsi="Times New Roman" w:cs="Times New Roman"/>
          <w:sz w:val="24"/>
          <w:szCs w:val="24"/>
        </w:rPr>
        <w:t> </w:t>
      </w:r>
      <w:r>
        <w:rPr>
          <w:rFonts w:ascii="Times New Roman" w:hAnsi="Times New Roman" w:cs="Times New Roman"/>
          <w:sz w:val="24"/>
          <w:szCs w:val="24"/>
        </w:rPr>
        <w:t xml:space="preserve">Планируйте наперед. Представьте себе, что вы скажете. </w:t>
      </w:r>
      <w:r w:rsidR="00CE689A">
        <w:rPr>
          <w:rFonts w:ascii="Times New Roman" w:hAnsi="Times New Roman" w:cs="Times New Roman"/>
          <w:sz w:val="24"/>
          <w:szCs w:val="24"/>
        </w:rPr>
        <w:t>Когда и где вы это скажете? (3) </w:t>
      </w:r>
      <w:r>
        <w:rPr>
          <w:rFonts w:ascii="Times New Roman" w:hAnsi="Times New Roman" w:cs="Times New Roman"/>
          <w:sz w:val="24"/>
          <w:szCs w:val="24"/>
        </w:rPr>
        <w:t>Говорите с человеком дружеским тоном. Вот примеры</w:t>
      </w:r>
      <w:r w:rsidR="00CE689A">
        <w:rPr>
          <w:rFonts w:ascii="Times New Roman" w:hAnsi="Times New Roman" w:cs="Times New Roman"/>
          <w:sz w:val="24"/>
          <w:szCs w:val="24"/>
        </w:rPr>
        <w:t xml:space="preserve"> ситуаций для ролевой игры: (а) </w:t>
      </w:r>
      <w:r>
        <w:rPr>
          <w:rFonts w:ascii="Times New Roman" w:hAnsi="Times New Roman" w:cs="Times New Roman"/>
          <w:sz w:val="24"/>
          <w:szCs w:val="24"/>
        </w:rPr>
        <w:t>Поблагодарите учителя за то, что он сделал. (б) Скажите своим родителям или опекунам, что вы любите их. (с) Ваш друг дал вам компакт-диск, который вы очень хотели иметь.</w:t>
      </w:r>
    </w:p>
    <w:p w:rsidR="00F7386A" w:rsidRDefault="00F7386A" w:rsidP="00DD78EB">
      <w:pPr>
        <w:tabs>
          <w:tab w:val="left" w:pos="8222"/>
        </w:tabs>
        <w:spacing w:line="288" w:lineRule="auto"/>
        <w:ind w:firstLine="851"/>
        <w:jc w:val="both"/>
        <w:rPr>
          <w:rFonts w:ascii="Times New Roman" w:hAnsi="Times New Roman" w:cs="Times New Roman"/>
          <w:sz w:val="24"/>
          <w:szCs w:val="24"/>
        </w:rPr>
      </w:pPr>
    </w:p>
    <w:p w:rsidR="00F7386A" w:rsidRPr="001730EF" w:rsidRDefault="00F7386A" w:rsidP="00DD78EB">
      <w:pPr>
        <w:spacing w:line="288" w:lineRule="auto"/>
        <w:jc w:val="center"/>
        <w:rPr>
          <w:rFonts w:ascii="Times New Roman" w:hAnsi="Times New Roman" w:cs="Times New Roman"/>
          <w:b/>
          <w:sz w:val="24"/>
          <w:szCs w:val="24"/>
        </w:rPr>
      </w:pPr>
      <w:r w:rsidRPr="001730EF">
        <w:rPr>
          <w:rFonts w:ascii="Times New Roman" w:hAnsi="Times New Roman" w:cs="Times New Roman"/>
          <w:b/>
          <w:sz w:val="24"/>
          <w:szCs w:val="24"/>
        </w:rPr>
        <w:t>УРОВЕНЬ 3: ОСВОЕНИЕ МЕТОДОВ</w:t>
      </w:r>
    </w:p>
    <w:p w:rsidR="00F7386A" w:rsidRPr="001730EF" w:rsidRDefault="00792267" w:rsidP="00DD78EB">
      <w:pPr>
        <w:spacing w:line="288" w:lineRule="auto"/>
        <w:jc w:val="center"/>
        <w:rPr>
          <w:rFonts w:ascii="Times New Roman" w:hAnsi="Times New Roman" w:cs="Times New Roman"/>
          <w:i/>
          <w:sz w:val="24"/>
          <w:szCs w:val="24"/>
        </w:rPr>
      </w:pPr>
      <w:r>
        <w:rPr>
          <w:rFonts w:ascii="Times New Roman" w:hAnsi="Times New Roman" w:cs="Times New Roman"/>
          <w:i/>
          <w:sz w:val="24"/>
          <w:szCs w:val="24"/>
        </w:rPr>
        <w:t xml:space="preserve">Ставь цели, планируй шаги по решению задач, совершенствуй </w:t>
      </w:r>
      <w:r w:rsidR="00F7386A" w:rsidRPr="001730EF">
        <w:rPr>
          <w:rFonts w:ascii="Times New Roman" w:hAnsi="Times New Roman" w:cs="Times New Roman"/>
          <w:i/>
          <w:sz w:val="24"/>
          <w:szCs w:val="24"/>
        </w:rPr>
        <w:t>умения</w:t>
      </w:r>
    </w:p>
    <w:p w:rsidR="00F7386A" w:rsidRPr="001730EF" w:rsidRDefault="00F7386A" w:rsidP="00DD78EB">
      <w:pPr>
        <w:spacing w:line="288" w:lineRule="auto"/>
        <w:ind w:firstLine="851"/>
        <w:jc w:val="both"/>
        <w:rPr>
          <w:rFonts w:ascii="Times New Roman" w:hAnsi="Times New Roman" w:cs="Times New Roman"/>
          <w:sz w:val="24"/>
          <w:szCs w:val="24"/>
        </w:rPr>
      </w:pPr>
    </w:p>
    <w:p w:rsidR="00F7386A" w:rsidRDefault="00F7386A" w:rsidP="00DD78EB">
      <w:pPr>
        <w:tabs>
          <w:tab w:val="left" w:pos="8222"/>
        </w:tabs>
        <w:spacing w:line="288" w:lineRule="auto"/>
        <w:ind w:firstLine="851"/>
        <w:jc w:val="both"/>
        <w:rPr>
          <w:rFonts w:ascii="Times New Roman" w:hAnsi="Times New Roman" w:cs="Times New Roman"/>
          <w:sz w:val="24"/>
          <w:szCs w:val="24"/>
        </w:rPr>
      </w:pPr>
      <w:proofErr w:type="spellStart"/>
      <w:r w:rsidRPr="00F7386A">
        <w:rPr>
          <w:rFonts w:ascii="Times New Roman" w:hAnsi="Times New Roman" w:cs="Times New Roman"/>
          <w:b/>
          <w:sz w:val="24"/>
          <w:szCs w:val="24"/>
        </w:rPr>
        <w:t>Волонтерство</w:t>
      </w:r>
      <w:proofErr w:type="spellEnd"/>
      <w:r w:rsidRPr="00F7386A">
        <w:rPr>
          <w:rFonts w:ascii="Times New Roman" w:hAnsi="Times New Roman" w:cs="Times New Roman"/>
          <w:b/>
          <w:sz w:val="24"/>
          <w:szCs w:val="24"/>
        </w:rPr>
        <w:t xml:space="preserve">, не </w:t>
      </w:r>
      <w:proofErr w:type="gramStart"/>
      <w:r w:rsidRPr="00F7386A">
        <w:rPr>
          <w:rFonts w:ascii="Times New Roman" w:hAnsi="Times New Roman" w:cs="Times New Roman"/>
          <w:b/>
          <w:sz w:val="24"/>
          <w:szCs w:val="24"/>
        </w:rPr>
        <w:t>ограничивающееся</w:t>
      </w:r>
      <w:proofErr w:type="gramEnd"/>
      <w:r w:rsidRPr="00F7386A">
        <w:rPr>
          <w:rFonts w:ascii="Times New Roman" w:hAnsi="Times New Roman" w:cs="Times New Roman"/>
          <w:b/>
          <w:sz w:val="24"/>
          <w:szCs w:val="24"/>
        </w:rPr>
        <w:t xml:space="preserve"> рамками местного сообщества</w:t>
      </w:r>
      <w:r>
        <w:rPr>
          <w:rFonts w:ascii="Times New Roman" w:hAnsi="Times New Roman" w:cs="Times New Roman"/>
          <w:sz w:val="24"/>
          <w:szCs w:val="24"/>
        </w:rPr>
        <w:t xml:space="preserve">. Когда происходит трагедия за пределами вашего местного сообщества (например, наводнение), учащиеся обдумывают вместе, как можно помочь. Планируйте свои действия и реализуйте их. Это позволяет учащимся чувствовать сопричастность с другими, которых затронула эта беда (природные катастрофы, политические беспорядки, экономические трудности, даже спад производства в сельском районе). </w:t>
      </w:r>
    </w:p>
    <w:p w:rsidR="00F7386A" w:rsidRDefault="00F7386A" w:rsidP="00DD78EB">
      <w:pPr>
        <w:tabs>
          <w:tab w:val="left" w:pos="8222"/>
        </w:tabs>
        <w:spacing w:line="288" w:lineRule="auto"/>
        <w:ind w:firstLine="851"/>
        <w:jc w:val="both"/>
        <w:rPr>
          <w:rFonts w:ascii="Times New Roman" w:hAnsi="Times New Roman" w:cs="Times New Roman"/>
          <w:sz w:val="24"/>
          <w:szCs w:val="24"/>
        </w:rPr>
      </w:pPr>
    </w:p>
    <w:p w:rsidR="00F7386A" w:rsidRDefault="00F7386A" w:rsidP="00DD78EB">
      <w:pPr>
        <w:tabs>
          <w:tab w:val="left" w:pos="8222"/>
        </w:tabs>
        <w:spacing w:line="288" w:lineRule="auto"/>
        <w:ind w:firstLine="851"/>
        <w:jc w:val="both"/>
        <w:rPr>
          <w:rFonts w:ascii="Times New Roman" w:hAnsi="Times New Roman" w:cs="Times New Roman"/>
          <w:sz w:val="24"/>
          <w:szCs w:val="24"/>
        </w:rPr>
      </w:pPr>
      <w:r w:rsidRPr="00F7386A">
        <w:rPr>
          <w:rFonts w:ascii="Times New Roman" w:hAnsi="Times New Roman" w:cs="Times New Roman"/>
          <w:b/>
          <w:sz w:val="24"/>
          <w:szCs w:val="24"/>
        </w:rPr>
        <w:t>Общественно-полезный труд.</w:t>
      </w:r>
      <w:r>
        <w:rPr>
          <w:rFonts w:ascii="Times New Roman" w:hAnsi="Times New Roman" w:cs="Times New Roman"/>
          <w:sz w:val="24"/>
          <w:szCs w:val="24"/>
        </w:rPr>
        <w:t xml:space="preserve"> </w:t>
      </w:r>
      <w:r w:rsidR="005C2071">
        <w:rPr>
          <w:rFonts w:ascii="Times New Roman" w:hAnsi="Times New Roman" w:cs="Times New Roman"/>
          <w:sz w:val="24"/>
          <w:szCs w:val="24"/>
        </w:rPr>
        <w:t>Найдите время и возможность поработать с учащимися в рамках местного сообщества, чтобы чувствовать сопричастность с ним. Договоритесь о времени и месте общественно-полезных работ (учитывая, что, согласно исследованиям, общественно полезный труд учащихся средней ступени школы среди нуждающихся людей приводит к формированию стереотипов). Не забудьте вместе обсудить свой опыт. Оцените письменные работы с помощью критериев (</w:t>
      </w:r>
      <w:proofErr w:type="gramStart"/>
      <w:r w:rsidR="005C2071">
        <w:rPr>
          <w:rFonts w:ascii="Times New Roman" w:hAnsi="Times New Roman" w:cs="Times New Roman"/>
          <w:sz w:val="24"/>
          <w:szCs w:val="24"/>
        </w:rPr>
        <w:t>см</w:t>
      </w:r>
      <w:proofErr w:type="gramEnd"/>
      <w:r w:rsidR="005C2071">
        <w:rPr>
          <w:rFonts w:ascii="Times New Roman" w:hAnsi="Times New Roman" w:cs="Times New Roman"/>
          <w:sz w:val="24"/>
          <w:szCs w:val="24"/>
        </w:rPr>
        <w:t>. примерные критерии в Приложении).</w:t>
      </w:r>
    </w:p>
    <w:p w:rsidR="00E02E5E" w:rsidRDefault="00E02E5E" w:rsidP="00DD78EB">
      <w:pPr>
        <w:tabs>
          <w:tab w:val="left" w:pos="8222"/>
        </w:tabs>
        <w:spacing w:line="288" w:lineRule="auto"/>
        <w:ind w:firstLine="851"/>
        <w:jc w:val="both"/>
        <w:rPr>
          <w:rFonts w:ascii="Times New Roman" w:hAnsi="Times New Roman" w:cs="Times New Roman"/>
          <w:sz w:val="24"/>
          <w:szCs w:val="24"/>
        </w:rPr>
      </w:pPr>
    </w:p>
    <w:p w:rsidR="00E02E5E" w:rsidRDefault="00E02E5E"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b/>
          <w:sz w:val="24"/>
          <w:szCs w:val="24"/>
        </w:rPr>
        <w:t xml:space="preserve">Тайный друг. </w:t>
      </w:r>
      <w:r>
        <w:rPr>
          <w:rFonts w:ascii="Times New Roman" w:hAnsi="Times New Roman" w:cs="Times New Roman"/>
          <w:sz w:val="24"/>
          <w:szCs w:val="24"/>
        </w:rPr>
        <w:t>Учащийся получает имя одноклассника или ученика младших классов, которому учащийся в течение небольшого промежутка времени отправляет тайные позитивные послания. Заранее обсудите приемлемые способы передачи положительных чувств (например, позитивные записки в личном шкафчике). Ограничьте время одним днем или неделей. Учащиеся записывают в дневнике реакции своего тайного друга на их позитивные послания.</w:t>
      </w:r>
    </w:p>
    <w:p w:rsidR="00E02E5E" w:rsidRDefault="00E02E5E" w:rsidP="00DD78EB">
      <w:pPr>
        <w:tabs>
          <w:tab w:val="left" w:pos="8222"/>
        </w:tabs>
        <w:spacing w:line="288" w:lineRule="auto"/>
        <w:ind w:firstLine="851"/>
        <w:jc w:val="both"/>
        <w:rPr>
          <w:rFonts w:ascii="Times New Roman" w:hAnsi="Times New Roman" w:cs="Times New Roman"/>
          <w:sz w:val="24"/>
          <w:szCs w:val="24"/>
        </w:rPr>
      </w:pPr>
    </w:p>
    <w:p w:rsidR="00E02E5E" w:rsidRPr="00530E07" w:rsidRDefault="00E02E5E"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b/>
          <w:sz w:val="24"/>
          <w:szCs w:val="24"/>
        </w:rPr>
        <w:t>Помощь без границ.</w:t>
      </w:r>
      <w:r>
        <w:rPr>
          <w:rFonts w:ascii="Times New Roman" w:hAnsi="Times New Roman" w:cs="Times New Roman"/>
          <w:sz w:val="24"/>
          <w:szCs w:val="24"/>
        </w:rPr>
        <w:t xml:space="preserve"> Попросите учащихся провести интервью, исследования в библиотеке и в сети Интернет, чтобы узнать, как их сообщество помогает людям в других странах (посещая встречи, организуя помощь и т.д.). Предложите учащимся выявить способы, как они могут принять участи</w:t>
      </w:r>
      <w:r w:rsidR="00C4785B">
        <w:rPr>
          <w:rFonts w:ascii="Times New Roman" w:hAnsi="Times New Roman" w:cs="Times New Roman"/>
          <w:sz w:val="24"/>
          <w:szCs w:val="24"/>
        </w:rPr>
        <w:t>е</w:t>
      </w:r>
      <w:r>
        <w:rPr>
          <w:rFonts w:ascii="Times New Roman" w:hAnsi="Times New Roman" w:cs="Times New Roman"/>
          <w:sz w:val="24"/>
          <w:szCs w:val="24"/>
        </w:rPr>
        <w:t xml:space="preserve"> в таких проектах и организовать</w:t>
      </w:r>
      <w:r w:rsidR="00530E07">
        <w:rPr>
          <w:rFonts w:ascii="Times New Roman" w:hAnsi="Times New Roman" w:cs="Times New Roman"/>
          <w:sz w:val="24"/>
          <w:szCs w:val="24"/>
        </w:rPr>
        <w:t>, если уместно,</w:t>
      </w:r>
      <w:r>
        <w:rPr>
          <w:rFonts w:ascii="Times New Roman" w:hAnsi="Times New Roman" w:cs="Times New Roman"/>
          <w:sz w:val="24"/>
          <w:szCs w:val="24"/>
        </w:rPr>
        <w:t xml:space="preserve"> </w:t>
      </w:r>
      <w:r w:rsidR="00530E07">
        <w:rPr>
          <w:rFonts w:ascii="Times New Roman" w:hAnsi="Times New Roman" w:cs="Times New Roman"/>
          <w:sz w:val="24"/>
          <w:szCs w:val="24"/>
        </w:rPr>
        <w:t>«</w:t>
      </w:r>
      <w:r w:rsidR="00530E07" w:rsidRPr="00530E07">
        <w:rPr>
          <w:rFonts w:ascii="Times New Roman" w:hAnsi="Times New Roman" w:cs="Times New Roman"/>
          <w:sz w:val="24"/>
          <w:szCs w:val="24"/>
        </w:rPr>
        <w:t>оперативн</w:t>
      </w:r>
      <w:r w:rsidR="00530E07">
        <w:rPr>
          <w:rFonts w:ascii="Times New Roman" w:hAnsi="Times New Roman" w:cs="Times New Roman"/>
          <w:sz w:val="24"/>
          <w:szCs w:val="24"/>
        </w:rPr>
        <w:t xml:space="preserve">ую команду». </w:t>
      </w:r>
      <w:r w:rsidR="00530E07">
        <w:rPr>
          <w:rFonts w:ascii="Times New Roman" w:hAnsi="Times New Roman" w:cs="Times New Roman"/>
          <w:sz w:val="24"/>
          <w:szCs w:val="24"/>
        </w:rPr>
        <w:lastRenderedPageBreak/>
        <w:t>Это хороший способ для учащихся с разными способностями получить возможность выступить в роли лидера (например, для тех, кто в школе никогда не был в положении лидера).</w:t>
      </w:r>
    </w:p>
    <w:p w:rsidR="00F7386A" w:rsidRDefault="00F7386A" w:rsidP="00DD78EB">
      <w:pPr>
        <w:tabs>
          <w:tab w:val="left" w:pos="8222"/>
        </w:tabs>
        <w:spacing w:line="288" w:lineRule="auto"/>
        <w:ind w:firstLine="851"/>
        <w:jc w:val="both"/>
        <w:rPr>
          <w:rFonts w:ascii="Times New Roman" w:hAnsi="Times New Roman" w:cs="Times New Roman"/>
          <w:sz w:val="24"/>
          <w:szCs w:val="24"/>
        </w:rPr>
      </w:pPr>
    </w:p>
    <w:p w:rsidR="00F7386A" w:rsidRPr="005711F5" w:rsidRDefault="00F7386A" w:rsidP="00DD78EB">
      <w:pPr>
        <w:tabs>
          <w:tab w:val="left" w:pos="8222"/>
        </w:tabs>
        <w:spacing w:line="288" w:lineRule="auto"/>
        <w:ind w:firstLine="851"/>
        <w:jc w:val="both"/>
        <w:rPr>
          <w:rFonts w:ascii="Times New Roman" w:hAnsi="Times New Roman" w:cs="Times New Roman"/>
          <w:i/>
          <w:sz w:val="24"/>
          <w:szCs w:val="24"/>
        </w:rPr>
      </w:pPr>
      <w:r>
        <w:rPr>
          <w:rFonts w:ascii="Times New Roman" w:hAnsi="Times New Roman" w:cs="Times New Roman"/>
          <w:i/>
          <w:sz w:val="24"/>
          <w:szCs w:val="24"/>
        </w:rPr>
        <w:t xml:space="preserve">Задания по каждому </w:t>
      </w:r>
      <w:r w:rsidRPr="00324274">
        <w:rPr>
          <w:rFonts w:ascii="Times New Roman" w:hAnsi="Times New Roman" w:cs="Times New Roman"/>
          <w:i/>
          <w:sz w:val="24"/>
          <w:szCs w:val="24"/>
        </w:rPr>
        <w:t>микро-умени</w:t>
      </w:r>
      <w:r>
        <w:rPr>
          <w:rFonts w:ascii="Times New Roman" w:hAnsi="Times New Roman" w:cs="Times New Roman"/>
          <w:i/>
          <w:sz w:val="24"/>
          <w:szCs w:val="24"/>
        </w:rPr>
        <w:t>ю, отмеченные звездочкой, объединяются вместе!</w:t>
      </w:r>
    </w:p>
    <w:p w:rsidR="00F777A0" w:rsidRPr="00413BB8" w:rsidRDefault="00F777A0" w:rsidP="00DD78EB">
      <w:pPr>
        <w:tabs>
          <w:tab w:val="left" w:pos="8222"/>
        </w:tabs>
        <w:spacing w:line="288" w:lineRule="auto"/>
        <w:ind w:firstLine="851"/>
        <w:jc w:val="both"/>
        <w:rPr>
          <w:rFonts w:ascii="Times New Roman" w:hAnsi="Times New Roman" w:cs="Times New Roman"/>
          <w:sz w:val="24"/>
          <w:szCs w:val="24"/>
        </w:rPr>
      </w:pPr>
    </w:p>
    <w:p w:rsidR="00530E07" w:rsidRPr="009924D9" w:rsidRDefault="00530E07" w:rsidP="00DD78EB">
      <w:pPr>
        <w:tabs>
          <w:tab w:val="left" w:pos="8222"/>
        </w:tabs>
        <w:spacing w:line="288" w:lineRule="auto"/>
        <w:ind w:firstLine="851"/>
        <w:jc w:val="center"/>
        <w:rPr>
          <w:rFonts w:ascii="Times New Roman" w:hAnsi="Times New Roman" w:cs="Times New Roman"/>
          <w:b/>
          <w:sz w:val="24"/>
          <w:szCs w:val="24"/>
        </w:rPr>
      </w:pPr>
      <w:r>
        <w:rPr>
          <w:rFonts w:ascii="Times New Roman" w:hAnsi="Times New Roman" w:cs="Times New Roman"/>
          <w:b/>
          <w:sz w:val="24"/>
          <w:szCs w:val="24"/>
        </w:rPr>
        <w:t>Жить в коллективе</w:t>
      </w:r>
      <w:r w:rsidRPr="009924D9">
        <w:rPr>
          <w:rFonts w:ascii="Times New Roman" w:hAnsi="Times New Roman" w:cs="Times New Roman"/>
          <w:b/>
          <w:sz w:val="24"/>
          <w:szCs w:val="24"/>
        </w:rPr>
        <w:t xml:space="preserve"> </w:t>
      </w:r>
    </w:p>
    <w:p w:rsidR="00530E07" w:rsidRPr="00C444A9" w:rsidRDefault="00427A32" w:rsidP="00DD78EB">
      <w:pPr>
        <w:tabs>
          <w:tab w:val="left" w:pos="8222"/>
        </w:tabs>
        <w:spacing w:line="288" w:lineRule="auto"/>
        <w:ind w:firstLine="851"/>
        <w:jc w:val="center"/>
        <w:rPr>
          <w:rFonts w:ascii="Times New Roman" w:hAnsi="Times New Roman" w:cs="Times New Roman"/>
          <w:b/>
          <w:sz w:val="24"/>
          <w:szCs w:val="24"/>
        </w:rPr>
      </w:pPr>
      <w:r>
        <w:rPr>
          <w:rFonts w:ascii="Times New Roman" w:hAnsi="Times New Roman" w:cs="Times New Roman"/>
          <w:b/>
          <w:sz w:val="24"/>
          <w:szCs w:val="24"/>
        </w:rPr>
        <w:t>посредством проявления</w:t>
      </w:r>
      <w:r w:rsidR="00530E07">
        <w:rPr>
          <w:rFonts w:ascii="Times New Roman" w:hAnsi="Times New Roman" w:cs="Times New Roman"/>
          <w:b/>
          <w:sz w:val="24"/>
          <w:szCs w:val="24"/>
        </w:rPr>
        <w:t xml:space="preserve"> заботы</w:t>
      </w:r>
    </w:p>
    <w:p w:rsidR="00530E07" w:rsidRDefault="00530E07" w:rsidP="00DD78EB">
      <w:pPr>
        <w:tabs>
          <w:tab w:val="left" w:pos="8222"/>
        </w:tabs>
        <w:spacing w:line="288" w:lineRule="auto"/>
        <w:ind w:firstLine="851"/>
        <w:jc w:val="both"/>
        <w:rPr>
          <w:rFonts w:ascii="Times New Roman" w:hAnsi="Times New Roman" w:cs="Times New Roman"/>
          <w:sz w:val="24"/>
          <w:szCs w:val="24"/>
        </w:rPr>
      </w:pPr>
    </w:p>
    <w:p w:rsidR="00530E07" w:rsidRDefault="00530E07" w:rsidP="00DD78EB">
      <w:pPr>
        <w:tabs>
          <w:tab w:val="left" w:pos="8222"/>
        </w:tabs>
        <w:spacing w:line="288" w:lineRule="auto"/>
        <w:ind w:firstLine="851"/>
        <w:jc w:val="both"/>
        <w:rPr>
          <w:rFonts w:ascii="Times New Roman" w:hAnsi="Times New Roman" w:cs="Times New Roman"/>
          <w:b/>
          <w:sz w:val="24"/>
          <w:szCs w:val="24"/>
        </w:rPr>
      </w:pPr>
      <w:r w:rsidRPr="00936890">
        <w:rPr>
          <w:rFonts w:ascii="Times New Roman" w:hAnsi="Times New Roman" w:cs="Times New Roman"/>
          <w:b/>
          <w:sz w:val="24"/>
          <w:szCs w:val="24"/>
        </w:rPr>
        <w:t>Рекомендации по развитию умений</w:t>
      </w:r>
    </w:p>
    <w:p w:rsidR="00530E07" w:rsidRDefault="00530E07" w:rsidP="00DD78EB">
      <w:pPr>
        <w:tabs>
          <w:tab w:val="left" w:pos="8222"/>
        </w:tabs>
        <w:spacing w:line="288" w:lineRule="auto"/>
        <w:ind w:firstLine="851"/>
        <w:jc w:val="both"/>
        <w:rPr>
          <w:rFonts w:ascii="Times New Roman" w:hAnsi="Times New Roman" w:cs="Times New Roman"/>
          <w:b/>
          <w:sz w:val="24"/>
          <w:szCs w:val="24"/>
        </w:rPr>
      </w:pPr>
    </w:p>
    <w:p w:rsidR="00530E07" w:rsidRDefault="00530E07" w:rsidP="00DD78EB">
      <w:pPr>
        <w:spacing w:line="288" w:lineRule="auto"/>
        <w:jc w:val="center"/>
        <w:rPr>
          <w:rFonts w:ascii="Times New Roman" w:hAnsi="Times New Roman" w:cs="Times New Roman"/>
          <w:b/>
          <w:sz w:val="24"/>
          <w:szCs w:val="24"/>
        </w:rPr>
      </w:pPr>
      <w:r>
        <w:rPr>
          <w:rFonts w:ascii="Times New Roman" w:hAnsi="Times New Roman" w:cs="Times New Roman"/>
          <w:b/>
          <w:sz w:val="24"/>
          <w:szCs w:val="24"/>
        </w:rPr>
        <w:t>УРОВЕНЬ 3 (продолжение)</w:t>
      </w:r>
    </w:p>
    <w:p w:rsidR="00F777A0" w:rsidRPr="00413BB8" w:rsidRDefault="00F777A0" w:rsidP="00DD78EB">
      <w:pPr>
        <w:tabs>
          <w:tab w:val="left" w:pos="8222"/>
        </w:tabs>
        <w:spacing w:line="288" w:lineRule="auto"/>
        <w:ind w:firstLine="851"/>
        <w:jc w:val="both"/>
        <w:rPr>
          <w:rFonts w:ascii="Times New Roman" w:hAnsi="Times New Roman" w:cs="Times New Roman"/>
          <w:sz w:val="24"/>
          <w:szCs w:val="24"/>
        </w:rPr>
      </w:pPr>
    </w:p>
    <w:p w:rsidR="00F777A0" w:rsidRDefault="002154D5"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b/>
          <w:sz w:val="24"/>
          <w:szCs w:val="24"/>
        </w:rPr>
        <w:t xml:space="preserve">* Тренируйтесь проявлять заботу разными </w:t>
      </w:r>
      <w:proofErr w:type="spellStart"/>
      <w:r>
        <w:rPr>
          <w:rFonts w:ascii="Times New Roman" w:hAnsi="Times New Roman" w:cs="Times New Roman"/>
          <w:b/>
          <w:sz w:val="24"/>
          <w:szCs w:val="24"/>
        </w:rPr>
        <w:t>культуросообразными</w:t>
      </w:r>
      <w:proofErr w:type="spellEnd"/>
      <w:r>
        <w:rPr>
          <w:rFonts w:ascii="Times New Roman" w:hAnsi="Times New Roman" w:cs="Times New Roman"/>
          <w:b/>
          <w:sz w:val="24"/>
          <w:szCs w:val="24"/>
        </w:rPr>
        <w:t xml:space="preserve"> способами. </w:t>
      </w:r>
      <w:r>
        <w:rPr>
          <w:rFonts w:ascii="Times New Roman" w:hAnsi="Times New Roman" w:cs="Times New Roman"/>
          <w:sz w:val="24"/>
          <w:szCs w:val="24"/>
        </w:rPr>
        <w:t>Когда культурная информация будет собрана (Уровень 2), попросите учащихся пот</w:t>
      </w:r>
      <w:r w:rsidRPr="002154D5">
        <w:rPr>
          <w:rFonts w:ascii="Times New Roman" w:hAnsi="Times New Roman" w:cs="Times New Roman"/>
          <w:sz w:val="24"/>
          <w:szCs w:val="24"/>
        </w:rPr>
        <w:t>ренир</w:t>
      </w:r>
      <w:r>
        <w:rPr>
          <w:rFonts w:ascii="Times New Roman" w:hAnsi="Times New Roman" w:cs="Times New Roman"/>
          <w:sz w:val="24"/>
          <w:szCs w:val="24"/>
        </w:rPr>
        <w:t>оваться</w:t>
      </w:r>
      <w:r w:rsidRPr="002154D5">
        <w:rPr>
          <w:rFonts w:ascii="Times New Roman" w:hAnsi="Times New Roman" w:cs="Times New Roman"/>
          <w:sz w:val="24"/>
          <w:szCs w:val="24"/>
        </w:rPr>
        <w:t xml:space="preserve"> проявлять заботу разными</w:t>
      </w:r>
      <w:r>
        <w:rPr>
          <w:rFonts w:ascii="Times New Roman" w:hAnsi="Times New Roman" w:cs="Times New Roman"/>
          <w:sz w:val="24"/>
          <w:szCs w:val="24"/>
        </w:rPr>
        <w:t xml:space="preserve"> способами. Если возможно, попросите представителя конкретной культуры оценить, насколько успешно учащиеся справляются с этим заданием.</w:t>
      </w:r>
    </w:p>
    <w:p w:rsidR="002154D5" w:rsidRDefault="002154D5" w:rsidP="00DD78EB">
      <w:pPr>
        <w:tabs>
          <w:tab w:val="left" w:pos="8222"/>
        </w:tabs>
        <w:spacing w:line="288" w:lineRule="auto"/>
        <w:ind w:firstLine="851"/>
        <w:jc w:val="both"/>
        <w:rPr>
          <w:rFonts w:ascii="Times New Roman" w:hAnsi="Times New Roman" w:cs="Times New Roman"/>
          <w:sz w:val="24"/>
          <w:szCs w:val="24"/>
        </w:rPr>
      </w:pPr>
    </w:p>
    <w:p w:rsidR="002154D5" w:rsidRDefault="002154D5"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b/>
          <w:sz w:val="24"/>
          <w:szCs w:val="24"/>
        </w:rPr>
        <w:t xml:space="preserve">Проявление заботы через внимание. </w:t>
      </w:r>
      <w:r>
        <w:rPr>
          <w:rFonts w:ascii="Times New Roman" w:hAnsi="Times New Roman" w:cs="Times New Roman"/>
          <w:sz w:val="24"/>
          <w:szCs w:val="24"/>
        </w:rPr>
        <w:t>(1) Попросите учащихся пот</w:t>
      </w:r>
      <w:r w:rsidRPr="002154D5">
        <w:rPr>
          <w:rFonts w:ascii="Times New Roman" w:hAnsi="Times New Roman" w:cs="Times New Roman"/>
          <w:sz w:val="24"/>
          <w:szCs w:val="24"/>
        </w:rPr>
        <w:t>ренир</w:t>
      </w:r>
      <w:r>
        <w:rPr>
          <w:rFonts w:ascii="Times New Roman" w:hAnsi="Times New Roman" w:cs="Times New Roman"/>
          <w:sz w:val="24"/>
          <w:szCs w:val="24"/>
        </w:rPr>
        <w:t xml:space="preserve">овать следующие умения быть внимательным к собеседнику во время разговора: соответствующий визуальный контакт (не надо пристально смотреть, но и не стоит постоянно отводить глаза); удобное и расслабленное положение тела, обращенное к собеседнику; </w:t>
      </w:r>
      <w:proofErr w:type="gramStart"/>
      <w:r>
        <w:rPr>
          <w:rFonts w:ascii="Times New Roman" w:hAnsi="Times New Roman" w:cs="Times New Roman"/>
          <w:sz w:val="24"/>
          <w:szCs w:val="24"/>
        </w:rPr>
        <w:t xml:space="preserve">внимательное слушание (например, дайте партнеру договорить свои мысли до конца, обращайте внимание на его невербальные средства, например, тон голоса и жесты); мягко задавайте вопросы, помогая </w:t>
      </w:r>
      <w:r w:rsidR="005B6A68">
        <w:rPr>
          <w:rFonts w:ascii="Times New Roman" w:hAnsi="Times New Roman" w:cs="Times New Roman"/>
          <w:sz w:val="24"/>
          <w:szCs w:val="24"/>
        </w:rPr>
        <w:t xml:space="preserve">собеседнику </w:t>
      </w:r>
      <w:r>
        <w:rPr>
          <w:rFonts w:ascii="Times New Roman" w:hAnsi="Times New Roman" w:cs="Times New Roman"/>
          <w:sz w:val="24"/>
          <w:szCs w:val="24"/>
        </w:rPr>
        <w:t>выражать свои идеи и мысли; проявите теплоту и позитивный взгляд на проблему; говорите мягко; кивками головы</w:t>
      </w:r>
      <w:r w:rsidR="003555B6">
        <w:rPr>
          <w:rFonts w:ascii="Times New Roman" w:hAnsi="Times New Roman" w:cs="Times New Roman"/>
          <w:sz w:val="24"/>
          <w:szCs w:val="24"/>
        </w:rPr>
        <w:t>,</w:t>
      </w:r>
      <w:r>
        <w:rPr>
          <w:rFonts w:ascii="Times New Roman" w:hAnsi="Times New Roman" w:cs="Times New Roman"/>
          <w:sz w:val="24"/>
          <w:szCs w:val="24"/>
        </w:rPr>
        <w:t xml:space="preserve"> звуками</w:t>
      </w:r>
      <w:r w:rsidR="003555B6">
        <w:rPr>
          <w:rFonts w:ascii="Times New Roman" w:hAnsi="Times New Roman" w:cs="Times New Roman"/>
          <w:sz w:val="24"/>
          <w:szCs w:val="24"/>
        </w:rPr>
        <w:t xml:space="preserve"> и восклицаниями</w:t>
      </w:r>
      <w:r>
        <w:rPr>
          <w:rFonts w:ascii="Times New Roman" w:hAnsi="Times New Roman" w:cs="Times New Roman"/>
          <w:sz w:val="24"/>
          <w:szCs w:val="24"/>
        </w:rPr>
        <w:t xml:space="preserve"> (например, </w:t>
      </w:r>
      <w:proofErr w:type="spellStart"/>
      <w:r w:rsidR="003555B6">
        <w:rPr>
          <w:rFonts w:ascii="Times New Roman" w:hAnsi="Times New Roman" w:cs="Times New Roman"/>
          <w:sz w:val="24"/>
          <w:szCs w:val="24"/>
        </w:rPr>
        <w:t>ммм-да</w:t>
      </w:r>
      <w:proofErr w:type="spellEnd"/>
      <w:r w:rsidR="003555B6">
        <w:rPr>
          <w:rFonts w:ascii="Times New Roman" w:hAnsi="Times New Roman" w:cs="Times New Roman"/>
          <w:sz w:val="24"/>
          <w:szCs w:val="24"/>
        </w:rPr>
        <w:t>, я понимаю)</w:t>
      </w:r>
      <w:r>
        <w:rPr>
          <w:rFonts w:ascii="Times New Roman" w:hAnsi="Times New Roman" w:cs="Times New Roman"/>
          <w:sz w:val="24"/>
          <w:szCs w:val="24"/>
        </w:rPr>
        <w:t xml:space="preserve"> показывайте, что вы </w:t>
      </w:r>
      <w:r w:rsidR="003555B6">
        <w:rPr>
          <w:rFonts w:ascii="Times New Roman" w:hAnsi="Times New Roman" w:cs="Times New Roman"/>
          <w:sz w:val="24"/>
          <w:szCs w:val="24"/>
        </w:rPr>
        <w:t>слушаете;</w:t>
      </w:r>
      <w:proofErr w:type="gramEnd"/>
      <w:r w:rsidR="003555B6">
        <w:rPr>
          <w:rFonts w:ascii="Times New Roman" w:hAnsi="Times New Roman" w:cs="Times New Roman"/>
          <w:sz w:val="24"/>
          <w:szCs w:val="24"/>
        </w:rPr>
        <w:t xml:space="preserve"> будьте искренними и непринужденными; будьте внимательными и чуткими; не осуждайте своим видом и поведением; корректируйте свое поведение, учитывая поведение и чувства </w:t>
      </w:r>
      <w:r w:rsidR="005B6A68">
        <w:rPr>
          <w:rFonts w:ascii="Times New Roman" w:hAnsi="Times New Roman" w:cs="Times New Roman"/>
          <w:sz w:val="24"/>
          <w:szCs w:val="24"/>
        </w:rPr>
        <w:t xml:space="preserve">собеседника </w:t>
      </w:r>
      <w:r w:rsidR="003555B6">
        <w:rPr>
          <w:rFonts w:ascii="Times New Roman" w:hAnsi="Times New Roman" w:cs="Times New Roman"/>
          <w:sz w:val="24"/>
          <w:szCs w:val="24"/>
        </w:rPr>
        <w:t xml:space="preserve">(не улыбайтесь, если </w:t>
      </w:r>
      <w:r w:rsidR="005B6A68">
        <w:rPr>
          <w:rFonts w:ascii="Times New Roman" w:hAnsi="Times New Roman" w:cs="Times New Roman"/>
          <w:sz w:val="24"/>
          <w:szCs w:val="24"/>
        </w:rPr>
        <w:t>собеседник</w:t>
      </w:r>
      <w:r w:rsidR="003555B6">
        <w:rPr>
          <w:rFonts w:ascii="Times New Roman" w:hAnsi="Times New Roman" w:cs="Times New Roman"/>
          <w:sz w:val="24"/>
          <w:szCs w:val="24"/>
        </w:rPr>
        <w:t xml:space="preserve"> печалится или рассержен)</w:t>
      </w:r>
      <w:r w:rsidR="005B6A68">
        <w:rPr>
          <w:rFonts w:ascii="Times New Roman" w:hAnsi="Times New Roman" w:cs="Times New Roman"/>
          <w:sz w:val="24"/>
          <w:szCs w:val="24"/>
        </w:rPr>
        <w:t xml:space="preserve">; </w:t>
      </w:r>
      <w:proofErr w:type="gramStart"/>
      <w:r w:rsidR="005B6A68">
        <w:rPr>
          <w:rFonts w:ascii="Times New Roman" w:hAnsi="Times New Roman" w:cs="Times New Roman"/>
          <w:sz w:val="24"/>
          <w:szCs w:val="24"/>
        </w:rPr>
        <w:t>постарайтесь помогать собеседнику, а не наоборот (например, не стоит прерывать собеседника, зевать, хмуриться, выражать скуку, утомление). (2) Предложите учащимся сначала какое-то время попрактиковаться вне урока, а затем проверить свои умен</w:t>
      </w:r>
      <w:r w:rsidR="007C2956">
        <w:rPr>
          <w:rFonts w:ascii="Times New Roman" w:hAnsi="Times New Roman" w:cs="Times New Roman"/>
          <w:sz w:val="24"/>
          <w:szCs w:val="24"/>
        </w:rPr>
        <w:t>ия в ролевой игре на уроке. (3) </w:t>
      </w:r>
      <w:r w:rsidR="005B6A68">
        <w:rPr>
          <w:rFonts w:ascii="Times New Roman" w:hAnsi="Times New Roman" w:cs="Times New Roman"/>
          <w:sz w:val="24"/>
          <w:szCs w:val="24"/>
        </w:rPr>
        <w:t>Попросите учащихся потренировать эти действия с различными возрастными группами (например, с детьми младшего возраста, взрослыми и т.д.).</w:t>
      </w:r>
      <w:proofErr w:type="gramEnd"/>
    </w:p>
    <w:p w:rsidR="005B6A68" w:rsidRDefault="005B6A68" w:rsidP="00DD78EB">
      <w:pPr>
        <w:tabs>
          <w:tab w:val="left" w:pos="8222"/>
        </w:tabs>
        <w:spacing w:line="288" w:lineRule="auto"/>
        <w:ind w:firstLine="851"/>
        <w:jc w:val="both"/>
        <w:rPr>
          <w:rFonts w:ascii="Times New Roman" w:hAnsi="Times New Roman" w:cs="Times New Roman"/>
          <w:sz w:val="24"/>
          <w:szCs w:val="24"/>
        </w:rPr>
      </w:pPr>
    </w:p>
    <w:p w:rsidR="005B6A68" w:rsidRDefault="005B6A68"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b/>
          <w:sz w:val="24"/>
          <w:szCs w:val="24"/>
        </w:rPr>
        <w:t xml:space="preserve">Проявление заботы в конкретной роли. </w:t>
      </w:r>
      <w:r>
        <w:rPr>
          <w:rFonts w:ascii="Times New Roman" w:hAnsi="Times New Roman" w:cs="Times New Roman"/>
          <w:sz w:val="24"/>
          <w:szCs w:val="24"/>
        </w:rPr>
        <w:t xml:space="preserve">Попросите учащихся собрать информацию и примеры о проявлении </w:t>
      </w:r>
      <w:r w:rsidR="00A23678">
        <w:rPr>
          <w:rFonts w:ascii="Times New Roman" w:hAnsi="Times New Roman" w:cs="Times New Roman"/>
          <w:sz w:val="24"/>
          <w:szCs w:val="24"/>
        </w:rPr>
        <w:t xml:space="preserve">сочувствия и участия в конкретной роли, например, в роли старшего/младшего брата/сестры, наставника, старшего ученика, помогающего младшему, учащегося, общающегося </w:t>
      </w:r>
      <w:proofErr w:type="gramStart"/>
      <w:r w:rsidR="00A23678">
        <w:rPr>
          <w:rFonts w:ascii="Times New Roman" w:hAnsi="Times New Roman" w:cs="Times New Roman"/>
          <w:sz w:val="24"/>
          <w:szCs w:val="24"/>
        </w:rPr>
        <w:t>со</w:t>
      </w:r>
      <w:proofErr w:type="gramEnd"/>
      <w:r w:rsidR="00A23678">
        <w:rPr>
          <w:rFonts w:ascii="Times New Roman" w:hAnsi="Times New Roman" w:cs="Times New Roman"/>
          <w:sz w:val="24"/>
          <w:szCs w:val="24"/>
        </w:rPr>
        <w:t xml:space="preserve"> взрослым незнакомцем, преподавателем, взрослым знакомым, в роли ребенка, общающегося с родителем и наоборот, учащегося с родственниками, одноклассниками, администрацией школы и т.д. Обсудите, что меняется и не меняется в различных ролевых ситуациях.</w:t>
      </w:r>
    </w:p>
    <w:p w:rsidR="00A23678" w:rsidRDefault="00A23678" w:rsidP="00DD78EB">
      <w:pPr>
        <w:tabs>
          <w:tab w:val="left" w:pos="8222"/>
        </w:tabs>
        <w:spacing w:line="288" w:lineRule="auto"/>
        <w:ind w:firstLine="851"/>
        <w:jc w:val="both"/>
        <w:rPr>
          <w:rFonts w:ascii="Times New Roman" w:hAnsi="Times New Roman" w:cs="Times New Roman"/>
          <w:sz w:val="24"/>
          <w:szCs w:val="24"/>
        </w:rPr>
      </w:pPr>
    </w:p>
    <w:p w:rsidR="00A23678" w:rsidRPr="003B3345" w:rsidRDefault="00A23678" w:rsidP="00DD78EB">
      <w:pPr>
        <w:spacing w:line="288" w:lineRule="auto"/>
        <w:jc w:val="center"/>
        <w:rPr>
          <w:rFonts w:ascii="Times New Roman" w:hAnsi="Times New Roman" w:cs="Times New Roman"/>
          <w:b/>
          <w:sz w:val="24"/>
          <w:szCs w:val="24"/>
        </w:rPr>
      </w:pPr>
      <w:r w:rsidRPr="003B3345">
        <w:rPr>
          <w:rFonts w:ascii="Times New Roman" w:hAnsi="Times New Roman" w:cs="Times New Roman"/>
          <w:b/>
          <w:sz w:val="24"/>
          <w:szCs w:val="24"/>
        </w:rPr>
        <w:t>УРОВЕНЬ 4: ИНТЕГРАЦИЯ ЗНАНИЙ И МЕТОДОВ</w:t>
      </w:r>
    </w:p>
    <w:p w:rsidR="00A23678" w:rsidRPr="003B3345" w:rsidRDefault="00792267" w:rsidP="00DD78EB">
      <w:pPr>
        <w:spacing w:line="288" w:lineRule="auto"/>
        <w:jc w:val="center"/>
        <w:rPr>
          <w:rFonts w:ascii="Times New Roman" w:hAnsi="Times New Roman" w:cs="Times New Roman"/>
          <w:i/>
          <w:sz w:val="24"/>
          <w:szCs w:val="24"/>
        </w:rPr>
      </w:pPr>
      <w:r>
        <w:rPr>
          <w:rFonts w:ascii="Times New Roman" w:hAnsi="Times New Roman" w:cs="Times New Roman"/>
          <w:i/>
          <w:sz w:val="24"/>
          <w:szCs w:val="24"/>
        </w:rPr>
        <w:t>Реализуй планы, решай проблемы</w:t>
      </w:r>
    </w:p>
    <w:p w:rsidR="00A23678" w:rsidRPr="001730EF" w:rsidRDefault="00A23678" w:rsidP="00DD78EB">
      <w:pPr>
        <w:spacing w:line="288" w:lineRule="auto"/>
        <w:ind w:firstLine="851"/>
        <w:jc w:val="both"/>
        <w:rPr>
          <w:rFonts w:ascii="Times New Roman" w:hAnsi="Times New Roman" w:cs="Times New Roman"/>
          <w:sz w:val="24"/>
          <w:szCs w:val="24"/>
        </w:rPr>
      </w:pPr>
    </w:p>
    <w:p w:rsidR="002154D5" w:rsidRPr="00427A32" w:rsidRDefault="00A23678"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b/>
          <w:sz w:val="24"/>
          <w:szCs w:val="24"/>
        </w:rPr>
        <w:t>Контролируемые социальные действия.</w:t>
      </w:r>
      <w:r>
        <w:rPr>
          <w:rFonts w:ascii="Times New Roman" w:hAnsi="Times New Roman" w:cs="Times New Roman"/>
          <w:sz w:val="24"/>
          <w:szCs w:val="24"/>
        </w:rPr>
        <w:t xml:space="preserve"> Учащиеся предпринимают шаги, чтобы выявлять потребности в сообществе, общаться с необходимыми людьми/организациями, составлять план и его реализовывать. </w:t>
      </w:r>
      <w:proofErr w:type="gramStart"/>
      <w:r>
        <w:rPr>
          <w:rFonts w:ascii="Times New Roman" w:hAnsi="Times New Roman" w:cs="Times New Roman"/>
          <w:sz w:val="24"/>
          <w:szCs w:val="24"/>
        </w:rPr>
        <w:t>Например: учащиеся предлагают и</w:t>
      </w:r>
      <w:r w:rsidR="00B0678C">
        <w:rPr>
          <w:rFonts w:ascii="Times New Roman" w:hAnsi="Times New Roman" w:cs="Times New Roman"/>
          <w:sz w:val="24"/>
          <w:szCs w:val="24"/>
        </w:rPr>
        <w:t xml:space="preserve"> реализовывают план помощи в о</w:t>
      </w:r>
      <w:r>
        <w:rPr>
          <w:rFonts w:ascii="Times New Roman" w:hAnsi="Times New Roman" w:cs="Times New Roman"/>
          <w:sz w:val="24"/>
          <w:szCs w:val="24"/>
        </w:rPr>
        <w:t xml:space="preserve">чистке </w:t>
      </w:r>
      <w:r w:rsidR="00B0678C">
        <w:rPr>
          <w:rFonts w:ascii="Times New Roman" w:hAnsi="Times New Roman" w:cs="Times New Roman"/>
          <w:sz w:val="24"/>
          <w:szCs w:val="24"/>
        </w:rPr>
        <w:t xml:space="preserve">русла </w:t>
      </w:r>
      <w:r>
        <w:rPr>
          <w:rFonts w:ascii="Times New Roman" w:hAnsi="Times New Roman" w:cs="Times New Roman"/>
          <w:sz w:val="24"/>
          <w:szCs w:val="24"/>
        </w:rPr>
        <w:t xml:space="preserve">местной реки, для чего организуют рекламную кампанию в печати и на радио, собирают факты, организуют форум для обсуждения возможных вариантов решения проблемы (подробнее см. работу </w:t>
      </w:r>
      <w:r w:rsidRPr="00A23678">
        <w:rPr>
          <w:rFonts w:ascii="Times New Roman" w:hAnsi="Times New Roman" w:cs="Times New Roman"/>
          <w:sz w:val="24"/>
          <w:szCs w:val="24"/>
        </w:rPr>
        <w:t>Б. Льюис</w:t>
      </w:r>
      <w:r>
        <w:rPr>
          <w:rFonts w:ascii="Times New Roman" w:hAnsi="Times New Roman" w:cs="Times New Roman"/>
          <w:sz w:val="24"/>
          <w:szCs w:val="24"/>
        </w:rPr>
        <w:t>а</w:t>
      </w:r>
      <w:r w:rsidRPr="00A23678">
        <w:rPr>
          <w:rFonts w:ascii="Times New Roman" w:hAnsi="Times New Roman" w:cs="Times New Roman"/>
          <w:sz w:val="24"/>
          <w:szCs w:val="24"/>
        </w:rPr>
        <w:t xml:space="preserve"> </w:t>
      </w:r>
      <w:r w:rsidRPr="006E66D1">
        <w:rPr>
          <w:rFonts w:ascii="Times New Roman" w:hAnsi="Times New Roman" w:cs="Times New Roman"/>
          <w:i/>
          <w:sz w:val="24"/>
          <w:szCs w:val="24"/>
        </w:rPr>
        <w:t>«Советы детям о том, как действовать в обществе»</w:t>
      </w:r>
      <w:r w:rsidRPr="00A23678">
        <w:rPr>
          <w:rFonts w:ascii="Times New Roman" w:hAnsi="Times New Roman" w:cs="Times New Roman"/>
          <w:sz w:val="24"/>
          <w:szCs w:val="24"/>
        </w:rPr>
        <w:t xml:space="preserve"> </w:t>
      </w:r>
      <w:r w:rsidR="006E66D1">
        <w:rPr>
          <w:rFonts w:ascii="Times New Roman" w:hAnsi="Times New Roman" w:cs="Times New Roman"/>
          <w:sz w:val="24"/>
          <w:szCs w:val="24"/>
        </w:rPr>
        <w:t>/</w:t>
      </w:r>
      <w:proofErr w:type="spellStart"/>
      <w:r w:rsidR="00427A32">
        <w:rPr>
          <w:rFonts w:ascii="Times New Roman" w:hAnsi="Times New Roman" w:cs="Times New Roman"/>
          <w:sz w:val="24"/>
          <w:szCs w:val="24"/>
        </w:rPr>
        <w:t>Lewis</w:t>
      </w:r>
      <w:proofErr w:type="spellEnd"/>
      <w:r w:rsidR="00427A32">
        <w:rPr>
          <w:rFonts w:ascii="Times New Roman" w:hAnsi="Times New Roman" w:cs="Times New Roman"/>
          <w:sz w:val="24"/>
          <w:szCs w:val="24"/>
        </w:rPr>
        <w:t xml:space="preserve">, </w:t>
      </w:r>
      <w:proofErr w:type="spellStart"/>
      <w:r w:rsidR="00427A32" w:rsidRPr="00427A32">
        <w:rPr>
          <w:rFonts w:ascii="Times New Roman" w:hAnsi="Times New Roman" w:cs="Times New Roman"/>
          <w:i/>
          <w:sz w:val="24"/>
          <w:szCs w:val="24"/>
        </w:rPr>
        <w:t>Kid's</w:t>
      </w:r>
      <w:proofErr w:type="spellEnd"/>
      <w:r w:rsidR="00427A32" w:rsidRPr="00427A32">
        <w:rPr>
          <w:rFonts w:ascii="Times New Roman" w:hAnsi="Times New Roman" w:cs="Times New Roman"/>
          <w:i/>
          <w:sz w:val="24"/>
          <w:szCs w:val="24"/>
        </w:rPr>
        <w:t xml:space="preserve"> </w:t>
      </w:r>
      <w:proofErr w:type="spellStart"/>
      <w:r w:rsidR="00427A32" w:rsidRPr="00427A32">
        <w:rPr>
          <w:rFonts w:ascii="Times New Roman" w:hAnsi="Times New Roman" w:cs="Times New Roman"/>
          <w:i/>
          <w:sz w:val="24"/>
          <w:szCs w:val="24"/>
        </w:rPr>
        <w:t>Guide</w:t>
      </w:r>
      <w:proofErr w:type="spellEnd"/>
      <w:r w:rsidR="00427A32" w:rsidRPr="00427A32">
        <w:rPr>
          <w:rFonts w:ascii="Times New Roman" w:hAnsi="Times New Roman" w:cs="Times New Roman"/>
          <w:i/>
          <w:sz w:val="24"/>
          <w:szCs w:val="24"/>
        </w:rPr>
        <w:t xml:space="preserve"> </w:t>
      </w:r>
      <w:proofErr w:type="spellStart"/>
      <w:r w:rsidR="00427A32" w:rsidRPr="00427A32">
        <w:rPr>
          <w:rFonts w:ascii="Times New Roman" w:hAnsi="Times New Roman" w:cs="Times New Roman"/>
          <w:i/>
          <w:sz w:val="24"/>
          <w:szCs w:val="24"/>
        </w:rPr>
        <w:t>to</w:t>
      </w:r>
      <w:proofErr w:type="spellEnd"/>
      <w:r w:rsidR="00427A32" w:rsidRPr="00427A32">
        <w:rPr>
          <w:rFonts w:ascii="Times New Roman" w:hAnsi="Times New Roman" w:cs="Times New Roman"/>
          <w:i/>
          <w:sz w:val="24"/>
          <w:szCs w:val="24"/>
        </w:rPr>
        <w:t xml:space="preserve"> </w:t>
      </w:r>
      <w:proofErr w:type="spellStart"/>
      <w:r w:rsidR="00427A32" w:rsidRPr="00427A32">
        <w:rPr>
          <w:rFonts w:ascii="Times New Roman" w:hAnsi="Times New Roman" w:cs="Times New Roman"/>
          <w:i/>
          <w:sz w:val="24"/>
          <w:szCs w:val="24"/>
        </w:rPr>
        <w:t>Social</w:t>
      </w:r>
      <w:proofErr w:type="spellEnd"/>
      <w:r w:rsidR="00427A32" w:rsidRPr="00427A32">
        <w:rPr>
          <w:rFonts w:ascii="Times New Roman" w:hAnsi="Times New Roman" w:cs="Times New Roman"/>
          <w:i/>
          <w:sz w:val="24"/>
          <w:szCs w:val="24"/>
        </w:rPr>
        <w:t xml:space="preserve"> </w:t>
      </w:r>
      <w:proofErr w:type="spellStart"/>
      <w:r w:rsidR="00427A32" w:rsidRPr="00427A32">
        <w:rPr>
          <w:rFonts w:ascii="Times New Roman" w:hAnsi="Times New Roman" w:cs="Times New Roman"/>
          <w:i/>
          <w:sz w:val="24"/>
          <w:szCs w:val="24"/>
        </w:rPr>
        <w:t>Action</w:t>
      </w:r>
      <w:proofErr w:type="spellEnd"/>
      <w:r>
        <w:rPr>
          <w:rFonts w:ascii="Times New Roman" w:hAnsi="Times New Roman" w:cs="Times New Roman"/>
          <w:sz w:val="24"/>
          <w:szCs w:val="24"/>
        </w:rPr>
        <w:t>, 1998</w:t>
      </w:r>
      <w:r w:rsidRPr="00A23678">
        <w:rPr>
          <w:rFonts w:ascii="Times New Roman" w:hAnsi="Times New Roman" w:cs="Times New Roman"/>
          <w:sz w:val="24"/>
          <w:szCs w:val="24"/>
        </w:rPr>
        <w:t>)</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427A32">
        <w:rPr>
          <w:rFonts w:ascii="Times New Roman" w:hAnsi="Times New Roman" w:cs="Times New Roman"/>
          <w:sz w:val="24"/>
          <w:szCs w:val="24"/>
        </w:rPr>
        <w:t>Важный</w:t>
      </w:r>
      <w:r w:rsidRPr="00C57CF3">
        <w:rPr>
          <w:rFonts w:ascii="Times New Roman" w:hAnsi="Times New Roman" w:cs="Times New Roman"/>
          <w:sz w:val="24"/>
          <w:szCs w:val="24"/>
        </w:rPr>
        <w:t xml:space="preserve"> </w:t>
      </w:r>
      <w:r w:rsidRPr="00427A32">
        <w:rPr>
          <w:rFonts w:ascii="Times New Roman" w:hAnsi="Times New Roman" w:cs="Times New Roman"/>
          <w:sz w:val="24"/>
          <w:szCs w:val="24"/>
        </w:rPr>
        <w:t>элемент</w:t>
      </w:r>
      <w:r w:rsidRPr="00C57CF3">
        <w:rPr>
          <w:rFonts w:ascii="Times New Roman" w:hAnsi="Times New Roman" w:cs="Times New Roman"/>
          <w:sz w:val="24"/>
          <w:szCs w:val="24"/>
        </w:rPr>
        <w:t xml:space="preserve"> – </w:t>
      </w:r>
      <w:r w:rsidR="00427A32" w:rsidRPr="00427A32">
        <w:rPr>
          <w:rFonts w:ascii="Times New Roman" w:hAnsi="Times New Roman" w:cs="Times New Roman"/>
          <w:sz w:val="24"/>
          <w:szCs w:val="24"/>
        </w:rPr>
        <w:t xml:space="preserve">осознание школьниками своей принадлежности и ответственности. </w:t>
      </w:r>
    </w:p>
    <w:p w:rsidR="00A23678" w:rsidRPr="00A23678" w:rsidRDefault="00A23678"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b/>
          <w:sz w:val="24"/>
          <w:szCs w:val="24"/>
        </w:rPr>
        <w:t xml:space="preserve">Участие в детских моделях Организации Объединенных Наций или </w:t>
      </w:r>
      <w:r w:rsidRPr="00A23678">
        <w:rPr>
          <w:rFonts w:ascii="Times New Roman" w:hAnsi="Times New Roman" w:cs="Times New Roman"/>
          <w:b/>
          <w:sz w:val="24"/>
          <w:szCs w:val="24"/>
        </w:rPr>
        <w:t>Федерально</w:t>
      </w:r>
      <w:r>
        <w:rPr>
          <w:rFonts w:ascii="Times New Roman" w:hAnsi="Times New Roman" w:cs="Times New Roman"/>
          <w:b/>
          <w:sz w:val="24"/>
          <w:szCs w:val="24"/>
        </w:rPr>
        <w:t>го</w:t>
      </w:r>
      <w:r w:rsidRPr="00A23678">
        <w:rPr>
          <w:rFonts w:ascii="Times New Roman" w:hAnsi="Times New Roman" w:cs="Times New Roman"/>
          <w:b/>
          <w:sz w:val="24"/>
          <w:szCs w:val="24"/>
        </w:rPr>
        <w:t xml:space="preserve"> агентств</w:t>
      </w:r>
      <w:r>
        <w:rPr>
          <w:rFonts w:ascii="Times New Roman" w:hAnsi="Times New Roman" w:cs="Times New Roman"/>
          <w:b/>
          <w:sz w:val="24"/>
          <w:szCs w:val="24"/>
        </w:rPr>
        <w:t>а</w:t>
      </w:r>
      <w:r w:rsidRPr="00A23678">
        <w:rPr>
          <w:rFonts w:ascii="Times New Roman" w:hAnsi="Times New Roman" w:cs="Times New Roman"/>
          <w:b/>
          <w:sz w:val="24"/>
          <w:szCs w:val="24"/>
        </w:rPr>
        <w:t xml:space="preserve"> по управлению в чрезвычайных ситуациях</w:t>
      </w:r>
      <w:r>
        <w:rPr>
          <w:rFonts w:ascii="Times New Roman" w:hAnsi="Times New Roman" w:cs="Times New Roman"/>
          <w:b/>
          <w:sz w:val="24"/>
          <w:szCs w:val="24"/>
        </w:rPr>
        <w:t xml:space="preserve">. </w:t>
      </w:r>
      <w:r>
        <w:rPr>
          <w:rFonts w:ascii="Times New Roman" w:hAnsi="Times New Roman" w:cs="Times New Roman"/>
          <w:sz w:val="24"/>
          <w:szCs w:val="24"/>
        </w:rPr>
        <w:t>Организуйте небольшую модель ФАУЧС, чтобы поддержать других учащихся, испытывающих нужду в чем-либо. Учащиеся организуют различные группы, представляя</w:t>
      </w:r>
      <w:r w:rsidR="009044AE">
        <w:rPr>
          <w:rFonts w:ascii="Times New Roman" w:hAnsi="Times New Roman" w:cs="Times New Roman"/>
          <w:sz w:val="24"/>
          <w:szCs w:val="24"/>
        </w:rPr>
        <w:t xml:space="preserve"> нужды различных людей и помогая</w:t>
      </w:r>
      <w:r w:rsidR="00B0678C">
        <w:rPr>
          <w:rFonts w:ascii="Times New Roman" w:hAnsi="Times New Roman" w:cs="Times New Roman"/>
          <w:sz w:val="24"/>
          <w:szCs w:val="24"/>
        </w:rPr>
        <w:t>,</w:t>
      </w:r>
      <w:r w:rsidR="009044AE">
        <w:rPr>
          <w:rFonts w:ascii="Times New Roman" w:hAnsi="Times New Roman" w:cs="Times New Roman"/>
          <w:sz w:val="24"/>
          <w:szCs w:val="24"/>
        </w:rPr>
        <w:t xml:space="preserve"> </w:t>
      </w:r>
      <w:r w:rsidR="00B0678C">
        <w:rPr>
          <w:rFonts w:ascii="Times New Roman" w:hAnsi="Times New Roman" w:cs="Times New Roman"/>
          <w:sz w:val="24"/>
          <w:szCs w:val="24"/>
        </w:rPr>
        <w:t>насколько возможно, решать эти проблемы</w:t>
      </w:r>
      <w:r w:rsidR="009044AE">
        <w:rPr>
          <w:rFonts w:ascii="Times New Roman" w:hAnsi="Times New Roman" w:cs="Times New Roman"/>
          <w:sz w:val="24"/>
          <w:szCs w:val="24"/>
        </w:rPr>
        <w:t>.</w:t>
      </w:r>
    </w:p>
    <w:p w:rsidR="00A23678" w:rsidRPr="00A23678" w:rsidRDefault="00A23678" w:rsidP="00DD78EB">
      <w:pPr>
        <w:tabs>
          <w:tab w:val="left" w:pos="8222"/>
        </w:tabs>
        <w:spacing w:line="288" w:lineRule="auto"/>
        <w:ind w:firstLine="851"/>
        <w:jc w:val="both"/>
        <w:rPr>
          <w:rFonts w:ascii="Times New Roman" w:hAnsi="Times New Roman" w:cs="Times New Roman"/>
          <w:sz w:val="24"/>
          <w:szCs w:val="24"/>
        </w:rPr>
      </w:pPr>
    </w:p>
    <w:p w:rsidR="002154D5" w:rsidRPr="005711F5" w:rsidRDefault="002154D5" w:rsidP="00DD78EB">
      <w:pPr>
        <w:tabs>
          <w:tab w:val="left" w:pos="8222"/>
        </w:tabs>
        <w:spacing w:line="288" w:lineRule="auto"/>
        <w:ind w:firstLine="851"/>
        <w:jc w:val="both"/>
        <w:rPr>
          <w:rFonts w:ascii="Times New Roman" w:hAnsi="Times New Roman" w:cs="Times New Roman"/>
          <w:i/>
          <w:sz w:val="24"/>
          <w:szCs w:val="24"/>
        </w:rPr>
      </w:pPr>
      <w:r>
        <w:rPr>
          <w:rFonts w:ascii="Times New Roman" w:hAnsi="Times New Roman" w:cs="Times New Roman"/>
          <w:i/>
          <w:sz w:val="24"/>
          <w:szCs w:val="24"/>
        </w:rPr>
        <w:t xml:space="preserve">Задания по каждому </w:t>
      </w:r>
      <w:r w:rsidRPr="00324274">
        <w:rPr>
          <w:rFonts w:ascii="Times New Roman" w:hAnsi="Times New Roman" w:cs="Times New Roman"/>
          <w:i/>
          <w:sz w:val="24"/>
          <w:szCs w:val="24"/>
        </w:rPr>
        <w:t>микро-умени</w:t>
      </w:r>
      <w:r>
        <w:rPr>
          <w:rFonts w:ascii="Times New Roman" w:hAnsi="Times New Roman" w:cs="Times New Roman"/>
          <w:i/>
          <w:sz w:val="24"/>
          <w:szCs w:val="24"/>
        </w:rPr>
        <w:t>ю, отмеченные звездочкой, объединяются вместе!</w:t>
      </w:r>
    </w:p>
    <w:p w:rsidR="002154D5" w:rsidRPr="00413BB8" w:rsidRDefault="002154D5" w:rsidP="00DD78EB">
      <w:pPr>
        <w:tabs>
          <w:tab w:val="left" w:pos="8222"/>
        </w:tabs>
        <w:spacing w:line="288" w:lineRule="auto"/>
        <w:ind w:firstLine="851"/>
        <w:jc w:val="both"/>
        <w:rPr>
          <w:rFonts w:ascii="Times New Roman" w:hAnsi="Times New Roman" w:cs="Times New Roman"/>
          <w:sz w:val="24"/>
          <w:szCs w:val="24"/>
        </w:rPr>
      </w:pPr>
    </w:p>
    <w:p w:rsidR="009044AE" w:rsidRPr="009924D9" w:rsidRDefault="009044AE" w:rsidP="00DD78EB">
      <w:pPr>
        <w:tabs>
          <w:tab w:val="left" w:pos="8222"/>
        </w:tabs>
        <w:spacing w:line="288" w:lineRule="auto"/>
        <w:ind w:firstLine="851"/>
        <w:jc w:val="center"/>
        <w:rPr>
          <w:rFonts w:ascii="Times New Roman" w:hAnsi="Times New Roman" w:cs="Times New Roman"/>
          <w:b/>
          <w:sz w:val="24"/>
          <w:szCs w:val="24"/>
        </w:rPr>
      </w:pPr>
      <w:r>
        <w:rPr>
          <w:rFonts w:ascii="Times New Roman" w:hAnsi="Times New Roman" w:cs="Times New Roman"/>
          <w:b/>
          <w:sz w:val="24"/>
          <w:szCs w:val="24"/>
        </w:rPr>
        <w:t>Жить в коллективе</w:t>
      </w:r>
      <w:r w:rsidRPr="009924D9">
        <w:rPr>
          <w:rFonts w:ascii="Times New Roman" w:hAnsi="Times New Roman" w:cs="Times New Roman"/>
          <w:b/>
          <w:sz w:val="24"/>
          <w:szCs w:val="24"/>
        </w:rPr>
        <w:t xml:space="preserve"> </w:t>
      </w:r>
    </w:p>
    <w:p w:rsidR="009044AE" w:rsidRPr="00C444A9" w:rsidRDefault="009044AE" w:rsidP="00DD78EB">
      <w:pPr>
        <w:tabs>
          <w:tab w:val="left" w:pos="8222"/>
        </w:tabs>
        <w:spacing w:line="288" w:lineRule="auto"/>
        <w:ind w:firstLine="851"/>
        <w:jc w:val="center"/>
        <w:rPr>
          <w:rFonts w:ascii="Times New Roman" w:hAnsi="Times New Roman" w:cs="Times New Roman"/>
          <w:b/>
          <w:sz w:val="24"/>
          <w:szCs w:val="24"/>
        </w:rPr>
      </w:pPr>
      <w:r>
        <w:rPr>
          <w:rFonts w:ascii="Times New Roman" w:hAnsi="Times New Roman" w:cs="Times New Roman"/>
          <w:b/>
          <w:sz w:val="24"/>
          <w:szCs w:val="24"/>
        </w:rPr>
        <w:t>через проявление заботы</w:t>
      </w:r>
    </w:p>
    <w:p w:rsidR="009044AE" w:rsidRDefault="009044AE" w:rsidP="00DD78EB">
      <w:pPr>
        <w:tabs>
          <w:tab w:val="left" w:pos="8222"/>
        </w:tabs>
        <w:spacing w:line="288" w:lineRule="auto"/>
        <w:ind w:firstLine="851"/>
        <w:jc w:val="both"/>
        <w:rPr>
          <w:rFonts w:ascii="Times New Roman" w:hAnsi="Times New Roman" w:cs="Times New Roman"/>
          <w:sz w:val="24"/>
          <w:szCs w:val="24"/>
        </w:rPr>
      </w:pPr>
    </w:p>
    <w:p w:rsidR="009044AE" w:rsidRDefault="009044AE" w:rsidP="00DD78EB">
      <w:pPr>
        <w:tabs>
          <w:tab w:val="left" w:pos="8222"/>
        </w:tabs>
        <w:spacing w:line="288" w:lineRule="auto"/>
        <w:ind w:firstLine="851"/>
        <w:jc w:val="both"/>
        <w:rPr>
          <w:rFonts w:ascii="Times New Roman" w:hAnsi="Times New Roman" w:cs="Times New Roman"/>
          <w:b/>
          <w:sz w:val="24"/>
          <w:szCs w:val="24"/>
        </w:rPr>
      </w:pPr>
      <w:r w:rsidRPr="00936890">
        <w:rPr>
          <w:rFonts w:ascii="Times New Roman" w:hAnsi="Times New Roman" w:cs="Times New Roman"/>
          <w:b/>
          <w:sz w:val="24"/>
          <w:szCs w:val="24"/>
        </w:rPr>
        <w:t>Рекомендации по развитию умений</w:t>
      </w:r>
    </w:p>
    <w:p w:rsidR="009044AE" w:rsidRDefault="009044AE" w:rsidP="00DD78EB">
      <w:pPr>
        <w:tabs>
          <w:tab w:val="left" w:pos="8222"/>
        </w:tabs>
        <w:spacing w:line="288" w:lineRule="auto"/>
        <w:ind w:firstLine="851"/>
        <w:jc w:val="both"/>
        <w:rPr>
          <w:rFonts w:ascii="Times New Roman" w:hAnsi="Times New Roman" w:cs="Times New Roman"/>
          <w:b/>
          <w:sz w:val="24"/>
          <w:szCs w:val="24"/>
        </w:rPr>
      </w:pPr>
    </w:p>
    <w:p w:rsidR="009044AE" w:rsidRDefault="009044AE" w:rsidP="00DD78EB">
      <w:pPr>
        <w:spacing w:line="288" w:lineRule="auto"/>
        <w:jc w:val="center"/>
        <w:rPr>
          <w:rFonts w:ascii="Times New Roman" w:hAnsi="Times New Roman" w:cs="Times New Roman"/>
          <w:b/>
          <w:sz w:val="24"/>
          <w:szCs w:val="24"/>
        </w:rPr>
      </w:pPr>
      <w:r>
        <w:rPr>
          <w:rFonts w:ascii="Times New Roman" w:hAnsi="Times New Roman" w:cs="Times New Roman"/>
          <w:b/>
          <w:sz w:val="24"/>
          <w:szCs w:val="24"/>
        </w:rPr>
        <w:t>УРОВЕНЬ 4 (продолжение)</w:t>
      </w:r>
    </w:p>
    <w:p w:rsidR="009044AE" w:rsidRPr="00413BB8" w:rsidRDefault="009044AE" w:rsidP="00DD78EB">
      <w:pPr>
        <w:tabs>
          <w:tab w:val="left" w:pos="8222"/>
        </w:tabs>
        <w:spacing w:line="288" w:lineRule="auto"/>
        <w:ind w:firstLine="851"/>
        <w:jc w:val="both"/>
        <w:rPr>
          <w:rFonts w:ascii="Times New Roman" w:hAnsi="Times New Roman" w:cs="Times New Roman"/>
          <w:sz w:val="24"/>
          <w:szCs w:val="24"/>
        </w:rPr>
      </w:pPr>
    </w:p>
    <w:p w:rsidR="00F777A0" w:rsidRDefault="009044AE"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b/>
          <w:sz w:val="24"/>
          <w:szCs w:val="24"/>
        </w:rPr>
        <w:t xml:space="preserve">Поиск точек соприкосновения. </w:t>
      </w:r>
      <w:r>
        <w:rPr>
          <w:rFonts w:ascii="Times New Roman" w:hAnsi="Times New Roman" w:cs="Times New Roman"/>
          <w:sz w:val="24"/>
          <w:szCs w:val="24"/>
        </w:rPr>
        <w:t xml:space="preserve"> Предложите учащимся подойти творчески к помощи двум различным группам в рамках местного сообщества, чтобы найти </w:t>
      </w:r>
      <w:r w:rsidRPr="009044AE">
        <w:rPr>
          <w:rFonts w:ascii="Times New Roman" w:hAnsi="Times New Roman" w:cs="Times New Roman"/>
          <w:sz w:val="24"/>
          <w:szCs w:val="24"/>
        </w:rPr>
        <w:t>точ</w:t>
      </w:r>
      <w:r>
        <w:rPr>
          <w:rFonts w:ascii="Times New Roman" w:hAnsi="Times New Roman" w:cs="Times New Roman"/>
          <w:sz w:val="24"/>
          <w:szCs w:val="24"/>
        </w:rPr>
        <w:t>ки</w:t>
      </w:r>
      <w:r w:rsidRPr="009044AE">
        <w:rPr>
          <w:rFonts w:ascii="Times New Roman" w:hAnsi="Times New Roman" w:cs="Times New Roman"/>
          <w:sz w:val="24"/>
          <w:szCs w:val="24"/>
        </w:rPr>
        <w:t xml:space="preserve"> соприкосновения</w:t>
      </w:r>
      <w:r>
        <w:rPr>
          <w:rFonts w:ascii="Times New Roman" w:hAnsi="Times New Roman" w:cs="Times New Roman"/>
          <w:sz w:val="24"/>
          <w:szCs w:val="24"/>
        </w:rPr>
        <w:t xml:space="preserve"> по какому-либо вопросу в конфликте. Это можно сделать как индивидуально, так и в группах или всем классом. Продумайте конкретные шаги: выявите точки зрения каждой стороны, определите цели каждой стороны, найдите общие точки зрения и общие цели.</w:t>
      </w:r>
    </w:p>
    <w:p w:rsidR="009044AE" w:rsidRDefault="009044AE" w:rsidP="00DD78EB">
      <w:pPr>
        <w:tabs>
          <w:tab w:val="left" w:pos="8222"/>
        </w:tabs>
        <w:spacing w:line="288" w:lineRule="auto"/>
        <w:ind w:firstLine="851"/>
        <w:jc w:val="both"/>
        <w:rPr>
          <w:rFonts w:ascii="Times New Roman" w:hAnsi="Times New Roman" w:cs="Times New Roman"/>
          <w:sz w:val="24"/>
          <w:szCs w:val="24"/>
        </w:rPr>
      </w:pPr>
    </w:p>
    <w:p w:rsidR="009044AE" w:rsidRDefault="009044AE" w:rsidP="00DD78EB">
      <w:pPr>
        <w:tabs>
          <w:tab w:val="left" w:pos="8222"/>
        </w:tabs>
        <w:spacing w:line="288" w:lineRule="auto"/>
        <w:ind w:firstLine="851"/>
        <w:jc w:val="both"/>
        <w:rPr>
          <w:rFonts w:ascii="Times New Roman" w:hAnsi="Times New Roman" w:cs="Times New Roman"/>
          <w:sz w:val="24"/>
          <w:szCs w:val="24"/>
        </w:rPr>
      </w:pPr>
      <w:r w:rsidRPr="009044AE">
        <w:rPr>
          <w:rFonts w:ascii="Times New Roman" w:hAnsi="Times New Roman" w:cs="Times New Roman"/>
          <w:b/>
          <w:sz w:val="24"/>
          <w:szCs w:val="24"/>
        </w:rPr>
        <w:t>Забота в своем окружении.</w:t>
      </w:r>
      <w:r>
        <w:rPr>
          <w:rFonts w:ascii="Times New Roman" w:hAnsi="Times New Roman" w:cs="Times New Roman"/>
          <w:sz w:val="24"/>
          <w:szCs w:val="24"/>
        </w:rPr>
        <w:t xml:space="preserve"> Предложите учащимся вести дневник о том, как они проявляют заботу в рамках местного сообщества (</w:t>
      </w:r>
      <w:proofErr w:type="spellStart"/>
      <w:r>
        <w:rPr>
          <w:rFonts w:ascii="Times New Roman" w:hAnsi="Times New Roman" w:cs="Times New Roman"/>
          <w:sz w:val="24"/>
          <w:szCs w:val="24"/>
        </w:rPr>
        <w:t>волонтерство</w:t>
      </w:r>
      <w:proofErr w:type="spellEnd"/>
      <w:r>
        <w:rPr>
          <w:rFonts w:ascii="Times New Roman" w:hAnsi="Times New Roman" w:cs="Times New Roman"/>
          <w:sz w:val="24"/>
          <w:szCs w:val="24"/>
        </w:rPr>
        <w:t>). Попросите представителя местного сообщества оценить, насколько хорошо учащиеся проявили заботу в конкретных ситуациях.</w:t>
      </w:r>
    </w:p>
    <w:p w:rsidR="009044AE" w:rsidRDefault="009044AE" w:rsidP="00DD78EB">
      <w:pPr>
        <w:tabs>
          <w:tab w:val="left" w:pos="8222"/>
        </w:tabs>
        <w:spacing w:line="288" w:lineRule="auto"/>
        <w:ind w:firstLine="851"/>
        <w:jc w:val="both"/>
        <w:rPr>
          <w:rFonts w:ascii="Times New Roman" w:hAnsi="Times New Roman" w:cs="Times New Roman"/>
          <w:sz w:val="24"/>
          <w:szCs w:val="24"/>
        </w:rPr>
      </w:pPr>
    </w:p>
    <w:p w:rsidR="009044AE" w:rsidRDefault="009044AE"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b/>
          <w:sz w:val="24"/>
          <w:szCs w:val="24"/>
        </w:rPr>
        <w:t xml:space="preserve">Организуйте клуб поддержки. </w:t>
      </w:r>
      <w:r>
        <w:rPr>
          <w:rFonts w:ascii="Times New Roman" w:hAnsi="Times New Roman" w:cs="Times New Roman"/>
          <w:sz w:val="24"/>
          <w:szCs w:val="24"/>
        </w:rPr>
        <w:t xml:space="preserve">Используйте полученную информацию и идеи о проявлении сострадания и сочувствия в написании устава клуба поддержки </w:t>
      </w:r>
      <w:proofErr w:type="gramStart"/>
      <w:r>
        <w:rPr>
          <w:rFonts w:ascii="Times New Roman" w:hAnsi="Times New Roman" w:cs="Times New Roman"/>
          <w:sz w:val="24"/>
          <w:szCs w:val="24"/>
        </w:rPr>
        <w:t>нуждающимся</w:t>
      </w:r>
      <w:proofErr w:type="gramEnd"/>
      <w:r>
        <w:rPr>
          <w:rFonts w:ascii="Times New Roman" w:hAnsi="Times New Roman" w:cs="Times New Roman"/>
          <w:sz w:val="24"/>
          <w:szCs w:val="24"/>
        </w:rPr>
        <w:t>.</w:t>
      </w:r>
    </w:p>
    <w:p w:rsidR="009044AE" w:rsidRDefault="009044AE" w:rsidP="00DD78EB">
      <w:pPr>
        <w:tabs>
          <w:tab w:val="left" w:pos="8222"/>
        </w:tabs>
        <w:spacing w:line="288" w:lineRule="auto"/>
        <w:ind w:firstLine="851"/>
        <w:jc w:val="both"/>
        <w:rPr>
          <w:rFonts w:ascii="Times New Roman" w:hAnsi="Times New Roman" w:cs="Times New Roman"/>
          <w:sz w:val="24"/>
          <w:szCs w:val="24"/>
        </w:rPr>
      </w:pPr>
    </w:p>
    <w:p w:rsidR="009044AE" w:rsidRPr="009044AE" w:rsidRDefault="009044AE"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b/>
          <w:sz w:val="24"/>
          <w:szCs w:val="24"/>
        </w:rPr>
        <w:t xml:space="preserve">Проявление инициативы в реализации умений сочувствия. </w:t>
      </w:r>
      <w:r>
        <w:rPr>
          <w:rFonts w:ascii="Times New Roman" w:hAnsi="Times New Roman" w:cs="Times New Roman"/>
          <w:sz w:val="24"/>
          <w:szCs w:val="24"/>
        </w:rPr>
        <w:t>Предложите учащимся разработать и реализовать план обучения других тому, как проявлять больше сочувствия людям.</w:t>
      </w:r>
    </w:p>
    <w:p w:rsidR="00F777A0" w:rsidRPr="00413BB8" w:rsidRDefault="00F777A0" w:rsidP="00DD78EB">
      <w:pPr>
        <w:tabs>
          <w:tab w:val="left" w:pos="8222"/>
        </w:tabs>
        <w:spacing w:line="288" w:lineRule="auto"/>
        <w:ind w:firstLine="851"/>
        <w:jc w:val="both"/>
        <w:rPr>
          <w:rFonts w:ascii="Times New Roman" w:hAnsi="Times New Roman" w:cs="Times New Roman"/>
          <w:sz w:val="24"/>
          <w:szCs w:val="24"/>
        </w:rPr>
      </w:pPr>
    </w:p>
    <w:p w:rsidR="009044AE" w:rsidRPr="00253B76" w:rsidRDefault="009044AE" w:rsidP="00DD78EB">
      <w:pPr>
        <w:tabs>
          <w:tab w:val="left" w:pos="8222"/>
        </w:tabs>
        <w:spacing w:line="288" w:lineRule="auto"/>
        <w:ind w:firstLine="851"/>
        <w:jc w:val="both"/>
        <w:rPr>
          <w:rFonts w:ascii="Times New Roman" w:hAnsi="Times New Roman" w:cs="Times New Roman"/>
          <w:b/>
          <w:sz w:val="24"/>
          <w:szCs w:val="24"/>
        </w:rPr>
      </w:pPr>
      <w:r w:rsidRPr="00253B76">
        <w:rPr>
          <w:rFonts w:ascii="Times New Roman" w:hAnsi="Times New Roman" w:cs="Times New Roman"/>
          <w:b/>
          <w:sz w:val="24"/>
          <w:szCs w:val="24"/>
        </w:rPr>
        <w:t>Советы по оцениванию</w:t>
      </w:r>
    </w:p>
    <w:p w:rsidR="009044AE" w:rsidRDefault="009044AE" w:rsidP="00DD78EB">
      <w:pPr>
        <w:tabs>
          <w:tab w:val="left" w:pos="8222"/>
        </w:tabs>
        <w:spacing w:line="288" w:lineRule="auto"/>
        <w:ind w:firstLine="851"/>
        <w:jc w:val="both"/>
        <w:rPr>
          <w:rFonts w:ascii="Times New Roman" w:hAnsi="Times New Roman" w:cs="Times New Roman"/>
          <w:sz w:val="24"/>
          <w:szCs w:val="24"/>
        </w:rPr>
      </w:pPr>
    </w:p>
    <w:p w:rsidR="009044AE" w:rsidRDefault="009044AE" w:rsidP="00DD78EB">
      <w:pPr>
        <w:tabs>
          <w:tab w:val="left" w:pos="8222"/>
        </w:tabs>
        <w:spacing w:line="288" w:lineRule="auto"/>
        <w:ind w:firstLine="851"/>
        <w:jc w:val="both"/>
        <w:rPr>
          <w:rFonts w:ascii="Times New Roman" w:hAnsi="Times New Roman" w:cs="Times New Roman"/>
          <w:b/>
          <w:sz w:val="24"/>
          <w:szCs w:val="24"/>
        </w:rPr>
      </w:pPr>
      <w:r>
        <w:rPr>
          <w:rFonts w:ascii="Times New Roman" w:hAnsi="Times New Roman" w:cs="Times New Roman"/>
          <w:b/>
          <w:sz w:val="24"/>
          <w:szCs w:val="24"/>
        </w:rPr>
        <w:t>Проявление заботы</w:t>
      </w:r>
    </w:p>
    <w:p w:rsidR="009044AE" w:rsidRDefault="009044AE" w:rsidP="00DD78EB">
      <w:pPr>
        <w:tabs>
          <w:tab w:val="left" w:pos="8222"/>
        </w:tabs>
        <w:spacing w:line="288" w:lineRule="auto"/>
        <w:ind w:firstLine="851"/>
        <w:jc w:val="both"/>
        <w:rPr>
          <w:rFonts w:ascii="Times New Roman" w:hAnsi="Times New Roman" w:cs="Times New Roman"/>
          <w:b/>
          <w:sz w:val="24"/>
          <w:szCs w:val="24"/>
        </w:rPr>
      </w:pPr>
    </w:p>
    <w:p w:rsidR="009044AE" w:rsidRPr="00253B76" w:rsidRDefault="009044AE"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b/>
          <w:i/>
          <w:sz w:val="24"/>
          <w:szCs w:val="24"/>
        </w:rPr>
        <w:t>Эссе.</w:t>
      </w:r>
      <w:r>
        <w:rPr>
          <w:rFonts w:ascii="Times New Roman" w:hAnsi="Times New Roman" w:cs="Times New Roman"/>
          <w:b/>
          <w:sz w:val="24"/>
          <w:szCs w:val="24"/>
        </w:rPr>
        <w:t xml:space="preserve"> </w:t>
      </w:r>
      <w:r>
        <w:rPr>
          <w:rFonts w:ascii="Times New Roman" w:hAnsi="Times New Roman" w:cs="Times New Roman"/>
          <w:sz w:val="24"/>
          <w:szCs w:val="24"/>
        </w:rPr>
        <w:t>Учащиеся пишут о том, как о них заботятся и как они проявляют заботу о других.</w:t>
      </w:r>
    </w:p>
    <w:p w:rsidR="009044AE" w:rsidRDefault="009044AE" w:rsidP="00DD78EB">
      <w:pPr>
        <w:tabs>
          <w:tab w:val="left" w:pos="8222"/>
        </w:tabs>
        <w:spacing w:line="288" w:lineRule="auto"/>
        <w:ind w:firstLine="851"/>
        <w:jc w:val="both"/>
        <w:rPr>
          <w:rFonts w:ascii="Times New Roman" w:hAnsi="Times New Roman" w:cs="Times New Roman"/>
          <w:sz w:val="24"/>
          <w:szCs w:val="24"/>
        </w:rPr>
      </w:pPr>
    </w:p>
    <w:p w:rsidR="009044AE" w:rsidRPr="00253B76" w:rsidRDefault="009044AE"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b/>
          <w:i/>
          <w:sz w:val="24"/>
          <w:szCs w:val="24"/>
        </w:rPr>
        <w:t>Планирование.</w:t>
      </w:r>
      <w:r>
        <w:rPr>
          <w:rFonts w:ascii="Times New Roman" w:hAnsi="Times New Roman" w:cs="Times New Roman"/>
          <w:b/>
          <w:sz w:val="24"/>
          <w:szCs w:val="24"/>
        </w:rPr>
        <w:t xml:space="preserve"> </w:t>
      </w:r>
      <w:r>
        <w:rPr>
          <w:rFonts w:ascii="Times New Roman" w:hAnsi="Times New Roman" w:cs="Times New Roman"/>
          <w:sz w:val="24"/>
          <w:szCs w:val="24"/>
        </w:rPr>
        <w:t xml:space="preserve">Учащиеся принимают участие в общественно-полезном проекте, </w:t>
      </w:r>
      <w:r w:rsidR="001414E4">
        <w:rPr>
          <w:rFonts w:ascii="Times New Roman" w:hAnsi="Times New Roman" w:cs="Times New Roman"/>
          <w:sz w:val="24"/>
          <w:szCs w:val="24"/>
        </w:rPr>
        <w:t>проявляя заботу к другим людям, природе,</w:t>
      </w:r>
      <w:r>
        <w:rPr>
          <w:rFonts w:ascii="Times New Roman" w:hAnsi="Times New Roman" w:cs="Times New Roman"/>
          <w:sz w:val="24"/>
          <w:szCs w:val="24"/>
        </w:rPr>
        <w:t xml:space="preserve"> местно</w:t>
      </w:r>
      <w:r w:rsidR="001414E4">
        <w:rPr>
          <w:rFonts w:ascii="Times New Roman" w:hAnsi="Times New Roman" w:cs="Times New Roman"/>
          <w:sz w:val="24"/>
          <w:szCs w:val="24"/>
        </w:rPr>
        <w:t>му</w:t>
      </w:r>
      <w:r>
        <w:rPr>
          <w:rFonts w:ascii="Times New Roman" w:hAnsi="Times New Roman" w:cs="Times New Roman"/>
          <w:sz w:val="24"/>
          <w:szCs w:val="24"/>
        </w:rPr>
        <w:t xml:space="preserve"> сообществ</w:t>
      </w:r>
      <w:r w:rsidR="001414E4">
        <w:rPr>
          <w:rFonts w:ascii="Times New Roman" w:hAnsi="Times New Roman" w:cs="Times New Roman"/>
          <w:sz w:val="24"/>
          <w:szCs w:val="24"/>
        </w:rPr>
        <w:t>у и т.д</w:t>
      </w:r>
      <w:r>
        <w:rPr>
          <w:rFonts w:ascii="Times New Roman" w:hAnsi="Times New Roman" w:cs="Times New Roman"/>
          <w:sz w:val="24"/>
          <w:szCs w:val="24"/>
        </w:rPr>
        <w:t xml:space="preserve">. </w:t>
      </w:r>
    </w:p>
    <w:p w:rsidR="009044AE" w:rsidRDefault="009044AE" w:rsidP="00DD78EB">
      <w:pPr>
        <w:tabs>
          <w:tab w:val="left" w:pos="8222"/>
        </w:tabs>
        <w:spacing w:line="288" w:lineRule="auto"/>
        <w:ind w:firstLine="851"/>
        <w:jc w:val="both"/>
        <w:rPr>
          <w:rFonts w:ascii="Times New Roman" w:hAnsi="Times New Roman" w:cs="Times New Roman"/>
          <w:sz w:val="24"/>
          <w:szCs w:val="24"/>
        </w:rPr>
      </w:pPr>
    </w:p>
    <w:p w:rsidR="009044AE" w:rsidRDefault="009044AE"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b/>
          <w:i/>
          <w:sz w:val="24"/>
          <w:szCs w:val="24"/>
        </w:rPr>
        <w:t>Журналистика.</w:t>
      </w:r>
      <w:r>
        <w:rPr>
          <w:rFonts w:ascii="Times New Roman" w:hAnsi="Times New Roman" w:cs="Times New Roman"/>
          <w:b/>
          <w:sz w:val="24"/>
          <w:szCs w:val="24"/>
        </w:rPr>
        <w:t xml:space="preserve"> </w:t>
      </w:r>
      <w:r>
        <w:rPr>
          <w:rFonts w:ascii="Times New Roman" w:hAnsi="Times New Roman" w:cs="Times New Roman"/>
          <w:sz w:val="24"/>
          <w:szCs w:val="24"/>
        </w:rPr>
        <w:t xml:space="preserve">Учащиеся пишут о тех, </w:t>
      </w:r>
      <w:r w:rsidR="001414E4">
        <w:rPr>
          <w:rFonts w:ascii="Times New Roman" w:hAnsi="Times New Roman" w:cs="Times New Roman"/>
          <w:sz w:val="24"/>
          <w:szCs w:val="24"/>
        </w:rPr>
        <w:t>как они проявляют заботу</w:t>
      </w:r>
      <w:r>
        <w:rPr>
          <w:rFonts w:ascii="Times New Roman" w:hAnsi="Times New Roman" w:cs="Times New Roman"/>
          <w:sz w:val="24"/>
          <w:szCs w:val="24"/>
        </w:rPr>
        <w:t xml:space="preserve"> </w:t>
      </w:r>
      <w:r w:rsidR="001414E4">
        <w:rPr>
          <w:rFonts w:ascii="Times New Roman" w:hAnsi="Times New Roman" w:cs="Times New Roman"/>
          <w:sz w:val="24"/>
          <w:szCs w:val="24"/>
        </w:rPr>
        <w:t>к</w:t>
      </w:r>
      <w:r>
        <w:rPr>
          <w:rFonts w:ascii="Times New Roman" w:hAnsi="Times New Roman" w:cs="Times New Roman"/>
          <w:sz w:val="24"/>
          <w:szCs w:val="24"/>
        </w:rPr>
        <w:t xml:space="preserve"> местном</w:t>
      </w:r>
      <w:r w:rsidR="001414E4">
        <w:rPr>
          <w:rFonts w:ascii="Times New Roman" w:hAnsi="Times New Roman" w:cs="Times New Roman"/>
          <w:sz w:val="24"/>
          <w:szCs w:val="24"/>
        </w:rPr>
        <w:t>у</w:t>
      </w:r>
      <w:r>
        <w:rPr>
          <w:rFonts w:ascii="Times New Roman" w:hAnsi="Times New Roman" w:cs="Times New Roman"/>
          <w:sz w:val="24"/>
          <w:szCs w:val="24"/>
        </w:rPr>
        <w:t xml:space="preserve"> сообществ</w:t>
      </w:r>
      <w:r w:rsidR="001414E4">
        <w:rPr>
          <w:rFonts w:ascii="Times New Roman" w:hAnsi="Times New Roman" w:cs="Times New Roman"/>
          <w:sz w:val="24"/>
          <w:szCs w:val="24"/>
        </w:rPr>
        <w:t>у</w:t>
      </w:r>
      <w:r>
        <w:rPr>
          <w:rFonts w:ascii="Times New Roman" w:hAnsi="Times New Roman" w:cs="Times New Roman"/>
          <w:sz w:val="24"/>
          <w:szCs w:val="24"/>
        </w:rPr>
        <w:t>/мир</w:t>
      </w:r>
      <w:r w:rsidR="001414E4">
        <w:rPr>
          <w:rFonts w:ascii="Times New Roman" w:hAnsi="Times New Roman" w:cs="Times New Roman"/>
          <w:sz w:val="24"/>
          <w:szCs w:val="24"/>
        </w:rPr>
        <w:t>у</w:t>
      </w:r>
      <w:r>
        <w:rPr>
          <w:rFonts w:ascii="Times New Roman" w:hAnsi="Times New Roman" w:cs="Times New Roman"/>
          <w:sz w:val="24"/>
          <w:szCs w:val="24"/>
        </w:rPr>
        <w:t xml:space="preserve">/школе и почему. </w:t>
      </w:r>
    </w:p>
    <w:p w:rsidR="009044AE" w:rsidRPr="00253B76" w:rsidRDefault="009044AE" w:rsidP="00DD78EB">
      <w:pPr>
        <w:tabs>
          <w:tab w:val="left" w:pos="8222"/>
        </w:tabs>
        <w:spacing w:line="288" w:lineRule="auto"/>
        <w:ind w:firstLine="851"/>
        <w:jc w:val="both"/>
        <w:rPr>
          <w:rFonts w:ascii="Times New Roman" w:hAnsi="Times New Roman" w:cs="Times New Roman"/>
          <w:sz w:val="24"/>
          <w:szCs w:val="24"/>
        </w:rPr>
      </w:pPr>
    </w:p>
    <w:p w:rsidR="009044AE" w:rsidRDefault="009044AE"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b/>
          <w:i/>
          <w:sz w:val="24"/>
          <w:szCs w:val="24"/>
        </w:rPr>
        <w:t>Личная практика.</w:t>
      </w:r>
      <w:r>
        <w:rPr>
          <w:rFonts w:ascii="Times New Roman" w:hAnsi="Times New Roman" w:cs="Times New Roman"/>
          <w:b/>
          <w:sz w:val="24"/>
          <w:szCs w:val="24"/>
        </w:rPr>
        <w:t xml:space="preserve"> </w:t>
      </w:r>
      <w:r>
        <w:rPr>
          <w:rFonts w:ascii="Times New Roman" w:hAnsi="Times New Roman" w:cs="Times New Roman"/>
          <w:sz w:val="24"/>
          <w:szCs w:val="24"/>
        </w:rPr>
        <w:t xml:space="preserve">Выполняя совместные занятия в классе, направленные на развитие конкретного умения чувствительности, учащиеся анализируются по результатам их действий на новом примере. </w:t>
      </w:r>
    </w:p>
    <w:p w:rsidR="001C3D87" w:rsidRPr="009924D9" w:rsidRDefault="001C3D87" w:rsidP="00DD78EB">
      <w:pPr>
        <w:tabs>
          <w:tab w:val="left" w:pos="8222"/>
        </w:tabs>
        <w:spacing w:line="288" w:lineRule="auto"/>
        <w:ind w:firstLine="851"/>
        <w:jc w:val="center"/>
        <w:rPr>
          <w:rFonts w:ascii="Times New Roman" w:hAnsi="Times New Roman" w:cs="Times New Roman"/>
          <w:b/>
          <w:sz w:val="24"/>
          <w:szCs w:val="24"/>
        </w:rPr>
      </w:pPr>
      <w:r>
        <w:rPr>
          <w:rFonts w:ascii="Times New Roman" w:hAnsi="Times New Roman" w:cs="Times New Roman"/>
          <w:b/>
          <w:sz w:val="24"/>
          <w:szCs w:val="24"/>
        </w:rPr>
        <w:t xml:space="preserve">Жить в коллективе, </w:t>
      </w:r>
      <w:r w:rsidRPr="009924D9">
        <w:rPr>
          <w:rFonts w:ascii="Times New Roman" w:hAnsi="Times New Roman" w:cs="Times New Roman"/>
          <w:b/>
          <w:sz w:val="24"/>
          <w:szCs w:val="24"/>
        </w:rPr>
        <w:t xml:space="preserve"> </w:t>
      </w:r>
    </w:p>
    <w:p w:rsidR="001C3D87" w:rsidRPr="00C444A9" w:rsidRDefault="00F63F6B" w:rsidP="00DD78EB">
      <w:pPr>
        <w:tabs>
          <w:tab w:val="left" w:pos="8222"/>
        </w:tabs>
        <w:spacing w:line="288" w:lineRule="auto"/>
        <w:ind w:firstLine="851"/>
        <w:jc w:val="center"/>
        <w:rPr>
          <w:rFonts w:ascii="Times New Roman" w:hAnsi="Times New Roman" w:cs="Times New Roman"/>
          <w:b/>
          <w:sz w:val="24"/>
          <w:szCs w:val="24"/>
        </w:rPr>
      </w:pPr>
      <w:r>
        <w:rPr>
          <w:rFonts w:ascii="Times New Roman" w:hAnsi="Times New Roman" w:cs="Times New Roman"/>
          <w:b/>
          <w:sz w:val="24"/>
          <w:szCs w:val="24"/>
        </w:rPr>
        <w:t>быть другом</w:t>
      </w:r>
    </w:p>
    <w:p w:rsidR="001C3D87" w:rsidRDefault="001C3D87" w:rsidP="00DD78EB">
      <w:pPr>
        <w:tabs>
          <w:tab w:val="left" w:pos="8222"/>
        </w:tabs>
        <w:spacing w:line="288" w:lineRule="auto"/>
        <w:ind w:firstLine="851"/>
        <w:jc w:val="both"/>
        <w:rPr>
          <w:rFonts w:ascii="Times New Roman" w:hAnsi="Times New Roman" w:cs="Times New Roman"/>
          <w:sz w:val="24"/>
          <w:szCs w:val="24"/>
        </w:rPr>
      </w:pPr>
    </w:p>
    <w:p w:rsidR="001C3D87" w:rsidRPr="00C444A9" w:rsidRDefault="00CA37D0" w:rsidP="00DD78EB">
      <w:pPr>
        <w:tabs>
          <w:tab w:val="left" w:pos="8222"/>
        </w:tabs>
        <w:spacing w:line="288" w:lineRule="auto"/>
        <w:ind w:firstLine="851"/>
        <w:jc w:val="both"/>
        <w:rPr>
          <w:rFonts w:ascii="Times New Roman" w:hAnsi="Times New Roman" w:cs="Times New Roman"/>
          <w:b/>
          <w:i/>
          <w:sz w:val="24"/>
          <w:szCs w:val="24"/>
        </w:rPr>
      </w:pPr>
      <w:r>
        <w:rPr>
          <w:rFonts w:ascii="Times New Roman" w:hAnsi="Times New Roman" w:cs="Times New Roman"/>
          <w:b/>
          <w:i/>
          <w:sz w:val="24"/>
          <w:szCs w:val="24"/>
        </w:rPr>
        <w:t>Креативность и опыт: пример для подражания</w:t>
      </w:r>
    </w:p>
    <w:p w:rsidR="001C3D87" w:rsidRDefault="001C3D87" w:rsidP="00DD78EB">
      <w:pPr>
        <w:tabs>
          <w:tab w:val="left" w:pos="8222"/>
        </w:tabs>
        <w:spacing w:line="288" w:lineRule="auto"/>
        <w:ind w:firstLine="851"/>
        <w:jc w:val="both"/>
        <w:rPr>
          <w:rFonts w:ascii="Times New Roman" w:hAnsi="Times New Roman" w:cs="Times New Roman"/>
          <w:sz w:val="24"/>
          <w:szCs w:val="24"/>
        </w:rPr>
      </w:pPr>
    </w:p>
    <w:p w:rsidR="001C3D87" w:rsidRPr="00C444A9" w:rsidRDefault="001C3D87" w:rsidP="00DD78EB">
      <w:pPr>
        <w:tabs>
          <w:tab w:val="left" w:pos="8222"/>
        </w:tabs>
        <w:spacing w:line="288" w:lineRule="auto"/>
        <w:ind w:firstLine="851"/>
        <w:jc w:val="both"/>
        <w:rPr>
          <w:rFonts w:ascii="Times New Roman" w:hAnsi="Times New Roman" w:cs="Times New Roman"/>
          <w:i/>
          <w:sz w:val="24"/>
          <w:szCs w:val="24"/>
        </w:rPr>
      </w:pPr>
      <w:r>
        <w:rPr>
          <w:rFonts w:ascii="Times New Roman" w:hAnsi="Times New Roman" w:cs="Times New Roman"/>
          <w:i/>
          <w:sz w:val="24"/>
          <w:szCs w:val="24"/>
        </w:rPr>
        <w:t>Пример из жизни</w:t>
      </w:r>
    </w:p>
    <w:p w:rsidR="001C3D87" w:rsidRDefault="001C3D87" w:rsidP="00DD78EB">
      <w:pPr>
        <w:tabs>
          <w:tab w:val="left" w:pos="8222"/>
        </w:tabs>
        <w:spacing w:line="288" w:lineRule="auto"/>
        <w:ind w:firstLine="851"/>
        <w:jc w:val="both"/>
        <w:rPr>
          <w:rFonts w:ascii="Times New Roman" w:hAnsi="Times New Roman" w:cs="Times New Roman"/>
          <w:sz w:val="24"/>
          <w:szCs w:val="24"/>
        </w:rPr>
      </w:pPr>
    </w:p>
    <w:p w:rsidR="001C3D87" w:rsidRPr="001C3D87" w:rsidRDefault="003F5B3E" w:rsidP="00F374A9">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Многие считают брак совершенной формой дружбы. Подумайте о каком-нибудь знакомом, который уже много лет в счастливом браке. Каких трудов они вложили в свою дружбу, чтобы брак был только крепче? Примером счастливого 67-летнего брака может быть чета известного актера-комика </w:t>
      </w:r>
      <w:r w:rsidRPr="003F5B3E">
        <w:rPr>
          <w:rFonts w:ascii="Times New Roman" w:hAnsi="Times New Roman" w:cs="Times New Roman"/>
          <w:b/>
          <w:sz w:val="24"/>
          <w:szCs w:val="24"/>
        </w:rPr>
        <w:t xml:space="preserve">Боба </w:t>
      </w:r>
      <w:proofErr w:type="spellStart"/>
      <w:r w:rsidRPr="003F5B3E">
        <w:rPr>
          <w:rFonts w:ascii="Times New Roman" w:hAnsi="Times New Roman" w:cs="Times New Roman"/>
          <w:b/>
          <w:sz w:val="24"/>
          <w:szCs w:val="24"/>
        </w:rPr>
        <w:t>Хоупа</w:t>
      </w:r>
      <w:proofErr w:type="spellEnd"/>
      <w:r>
        <w:rPr>
          <w:rFonts w:ascii="Times New Roman" w:hAnsi="Times New Roman" w:cs="Times New Roman"/>
          <w:sz w:val="24"/>
          <w:szCs w:val="24"/>
        </w:rPr>
        <w:t xml:space="preserve"> и певицы </w:t>
      </w:r>
      <w:proofErr w:type="spellStart"/>
      <w:r w:rsidRPr="003F5B3E">
        <w:rPr>
          <w:rFonts w:ascii="Times New Roman" w:hAnsi="Times New Roman" w:cs="Times New Roman"/>
          <w:b/>
          <w:sz w:val="24"/>
          <w:szCs w:val="24"/>
        </w:rPr>
        <w:t>Долорес</w:t>
      </w:r>
      <w:proofErr w:type="spellEnd"/>
      <w:r w:rsidRPr="003F5B3E">
        <w:rPr>
          <w:rFonts w:ascii="Times New Roman" w:hAnsi="Times New Roman" w:cs="Times New Roman"/>
          <w:b/>
          <w:sz w:val="24"/>
          <w:szCs w:val="24"/>
        </w:rPr>
        <w:t xml:space="preserve"> Рид</w:t>
      </w:r>
      <w:r>
        <w:rPr>
          <w:rFonts w:ascii="Times New Roman" w:hAnsi="Times New Roman" w:cs="Times New Roman"/>
          <w:sz w:val="24"/>
          <w:szCs w:val="24"/>
        </w:rPr>
        <w:t>.</w:t>
      </w:r>
    </w:p>
    <w:p w:rsidR="001C3D87" w:rsidRDefault="001C3D87" w:rsidP="00DD78EB">
      <w:pPr>
        <w:tabs>
          <w:tab w:val="left" w:pos="8222"/>
        </w:tabs>
        <w:spacing w:line="288" w:lineRule="auto"/>
        <w:ind w:firstLine="851"/>
        <w:jc w:val="both"/>
        <w:rPr>
          <w:rFonts w:ascii="Times New Roman" w:hAnsi="Times New Roman" w:cs="Times New Roman"/>
          <w:sz w:val="24"/>
          <w:szCs w:val="24"/>
        </w:rPr>
      </w:pPr>
    </w:p>
    <w:p w:rsidR="001C3D87" w:rsidRDefault="001C3D87" w:rsidP="00DD78EB">
      <w:pPr>
        <w:tabs>
          <w:tab w:val="left" w:pos="8222"/>
        </w:tabs>
        <w:spacing w:line="288" w:lineRule="auto"/>
        <w:ind w:firstLine="851"/>
        <w:jc w:val="both"/>
        <w:rPr>
          <w:rFonts w:ascii="Times New Roman" w:hAnsi="Times New Roman" w:cs="Times New Roman"/>
          <w:b/>
          <w:sz w:val="24"/>
          <w:szCs w:val="24"/>
        </w:rPr>
      </w:pPr>
      <w:r w:rsidRPr="00936890">
        <w:rPr>
          <w:rFonts w:ascii="Times New Roman" w:hAnsi="Times New Roman" w:cs="Times New Roman"/>
          <w:b/>
          <w:sz w:val="24"/>
          <w:szCs w:val="24"/>
        </w:rPr>
        <w:t>Рекомендации по развитию умений</w:t>
      </w:r>
    </w:p>
    <w:p w:rsidR="001C3D87" w:rsidRDefault="001C3D87" w:rsidP="00DD78EB">
      <w:pPr>
        <w:tabs>
          <w:tab w:val="left" w:pos="8222"/>
        </w:tabs>
        <w:spacing w:line="288" w:lineRule="auto"/>
        <w:ind w:firstLine="851"/>
        <w:jc w:val="both"/>
        <w:rPr>
          <w:rFonts w:ascii="Times New Roman" w:hAnsi="Times New Roman" w:cs="Times New Roman"/>
          <w:b/>
          <w:sz w:val="24"/>
          <w:szCs w:val="24"/>
        </w:rPr>
      </w:pPr>
    </w:p>
    <w:p w:rsidR="001C3D87" w:rsidRDefault="001C3D87" w:rsidP="00DD78EB">
      <w:pPr>
        <w:spacing w:line="288" w:lineRule="auto"/>
        <w:jc w:val="center"/>
        <w:rPr>
          <w:rFonts w:ascii="Times New Roman" w:hAnsi="Times New Roman" w:cs="Times New Roman"/>
          <w:b/>
          <w:sz w:val="24"/>
          <w:szCs w:val="24"/>
        </w:rPr>
      </w:pPr>
      <w:r>
        <w:rPr>
          <w:rFonts w:ascii="Times New Roman" w:hAnsi="Times New Roman" w:cs="Times New Roman"/>
          <w:b/>
          <w:sz w:val="24"/>
          <w:szCs w:val="24"/>
        </w:rPr>
        <w:t>УРОВЕНЬ 1: ПОГРУЖЕНИЕ В ПРИМЕРЫ И ВОЗМОЖНОСТИ</w:t>
      </w:r>
    </w:p>
    <w:p w:rsidR="001C3D87" w:rsidRPr="007B3165" w:rsidRDefault="00792267" w:rsidP="00DD78EB">
      <w:pPr>
        <w:spacing w:line="288" w:lineRule="auto"/>
        <w:jc w:val="center"/>
        <w:rPr>
          <w:rFonts w:ascii="Times New Roman" w:hAnsi="Times New Roman" w:cs="Times New Roman"/>
          <w:i/>
          <w:sz w:val="24"/>
          <w:szCs w:val="24"/>
        </w:rPr>
      </w:pPr>
      <w:r>
        <w:rPr>
          <w:rFonts w:ascii="Times New Roman" w:hAnsi="Times New Roman" w:cs="Times New Roman"/>
          <w:i/>
          <w:sz w:val="24"/>
          <w:szCs w:val="24"/>
        </w:rPr>
        <w:t xml:space="preserve">Анализируй общую картину, учись узнавать </w:t>
      </w:r>
      <w:r w:rsidR="001C3D87">
        <w:rPr>
          <w:rFonts w:ascii="Times New Roman" w:hAnsi="Times New Roman" w:cs="Times New Roman"/>
          <w:i/>
          <w:sz w:val="24"/>
          <w:szCs w:val="24"/>
        </w:rPr>
        <w:t xml:space="preserve">основные структуры </w:t>
      </w:r>
    </w:p>
    <w:p w:rsidR="00F777A0" w:rsidRPr="00413BB8" w:rsidRDefault="00F777A0" w:rsidP="00DD78EB">
      <w:pPr>
        <w:tabs>
          <w:tab w:val="left" w:pos="8222"/>
        </w:tabs>
        <w:spacing w:line="288" w:lineRule="auto"/>
        <w:ind w:firstLine="851"/>
        <w:jc w:val="both"/>
        <w:rPr>
          <w:rFonts w:ascii="Times New Roman" w:hAnsi="Times New Roman" w:cs="Times New Roman"/>
          <w:sz w:val="24"/>
          <w:szCs w:val="24"/>
        </w:rPr>
      </w:pPr>
    </w:p>
    <w:p w:rsidR="00F777A0" w:rsidRDefault="003F5B3E" w:rsidP="00DD78EB">
      <w:pPr>
        <w:tabs>
          <w:tab w:val="left" w:pos="8222"/>
        </w:tabs>
        <w:spacing w:line="288" w:lineRule="auto"/>
        <w:ind w:firstLine="851"/>
        <w:jc w:val="both"/>
        <w:rPr>
          <w:rFonts w:ascii="Times New Roman" w:hAnsi="Times New Roman" w:cs="Times New Roman"/>
          <w:sz w:val="24"/>
          <w:szCs w:val="24"/>
        </w:rPr>
      </w:pPr>
      <w:r w:rsidRPr="003F5B3E">
        <w:rPr>
          <w:rFonts w:ascii="Times New Roman" w:hAnsi="Times New Roman" w:cs="Times New Roman"/>
          <w:b/>
          <w:sz w:val="24"/>
          <w:szCs w:val="24"/>
        </w:rPr>
        <w:t>Знакомство: представления друг другу.</w:t>
      </w:r>
      <w:r>
        <w:rPr>
          <w:rFonts w:ascii="Times New Roman" w:hAnsi="Times New Roman" w:cs="Times New Roman"/>
          <w:sz w:val="24"/>
          <w:szCs w:val="24"/>
        </w:rPr>
        <w:t xml:space="preserve"> Установите 10-минутный период, чтобы учащиеся расспросили друг др</w:t>
      </w:r>
      <w:r w:rsidR="00427A32">
        <w:rPr>
          <w:rFonts w:ascii="Times New Roman" w:hAnsi="Times New Roman" w:cs="Times New Roman"/>
          <w:sz w:val="24"/>
          <w:szCs w:val="24"/>
        </w:rPr>
        <w:t>уга (</w:t>
      </w:r>
      <w:proofErr w:type="gramStart"/>
      <w:r w:rsidR="00427A32">
        <w:rPr>
          <w:rFonts w:ascii="Times New Roman" w:hAnsi="Times New Roman" w:cs="Times New Roman"/>
          <w:sz w:val="24"/>
          <w:szCs w:val="24"/>
        </w:rPr>
        <w:t>см</w:t>
      </w:r>
      <w:proofErr w:type="gramEnd"/>
      <w:r w:rsidR="00427A32">
        <w:rPr>
          <w:rFonts w:ascii="Times New Roman" w:hAnsi="Times New Roman" w:cs="Times New Roman"/>
          <w:sz w:val="24"/>
          <w:szCs w:val="24"/>
        </w:rPr>
        <w:t xml:space="preserve">. таблицу в работе </w:t>
      </w:r>
      <w:proofErr w:type="spellStart"/>
      <w:r w:rsidR="00427A32">
        <w:rPr>
          <w:rFonts w:ascii="Times New Roman" w:hAnsi="Times New Roman" w:cs="Times New Roman"/>
          <w:sz w:val="24"/>
          <w:szCs w:val="24"/>
        </w:rPr>
        <w:t>Ликоны</w:t>
      </w:r>
      <w:proofErr w:type="spellEnd"/>
      <w:r>
        <w:rPr>
          <w:rFonts w:ascii="Times New Roman" w:hAnsi="Times New Roman" w:cs="Times New Roman"/>
          <w:sz w:val="24"/>
          <w:szCs w:val="24"/>
        </w:rPr>
        <w:t xml:space="preserve"> </w:t>
      </w:r>
      <w:r w:rsidRPr="006E66D1">
        <w:rPr>
          <w:rFonts w:ascii="Times New Roman" w:hAnsi="Times New Roman" w:cs="Times New Roman"/>
          <w:i/>
          <w:sz w:val="24"/>
          <w:szCs w:val="24"/>
        </w:rPr>
        <w:t>«Воспитание характера»</w:t>
      </w:r>
      <w:r w:rsidR="006E66D1">
        <w:rPr>
          <w:rFonts w:ascii="Times New Roman" w:hAnsi="Times New Roman" w:cs="Times New Roman"/>
          <w:sz w:val="24"/>
          <w:szCs w:val="24"/>
        </w:rPr>
        <w:t xml:space="preserve"> /</w:t>
      </w:r>
      <w:proofErr w:type="spellStart"/>
      <w:r w:rsidR="00427A32">
        <w:rPr>
          <w:rFonts w:ascii="Times New Roman" w:hAnsi="Times New Roman" w:cs="Times New Roman"/>
          <w:sz w:val="24"/>
          <w:szCs w:val="24"/>
        </w:rPr>
        <w:t>Lickona</w:t>
      </w:r>
      <w:proofErr w:type="spellEnd"/>
      <w:r w:rsidR="00427A32">
        <w:rPr>
          <w:rFonts w:ascii="Times New Roman" w:hAnsi="Times New Roman" w:cs="Times New Roman"/>
          <w:sz w:val="24"/>
          <w:szCs w:val="24"/>
        </w:rPr>
        <w:t xml:space="preserve">, </w:t>
      </w:r>
      <w:proofErr w:type="spellStart"/>
      <w:r w:rsidR="00427A32" w:rsidRPr="00427A32">
        <w:rPr>
          <w:rFonts w:ascii="Times New Roman" w:hAnsi="Times New Roman" w:cs="Times New Roman"/>
          <w:i/>
          <w:sz w:val="24"/>
          <w:szCs w:val="24"/>
        </w:rPr>
        <w:t>Educating</w:t>
      </w:r>
      <w:proofErr w:type="spellEnd"/>
      <w:r w:rsidR="00427A32" w:rsidRPr="00427A32">
        <w:rPr>
          <w:rFonts w:ascii="Times New Roman" w:hAnsi="Times New Roman" w:cs="Times New Roman"/>
          <w:i/>
          <w:sz w:val="24"/>
          <w:szCs w:val="24"/>
        </w:rPr>
        <w:t xml:space="preserve"> </w:t>
      </w:r>
      <w:proofErr w:type="spellStart"/>
      <w:r w:rsidR="00427A32" w:rsidRPr="00427A32">
        <w:rPr>
          <w:rFonts w:ascii="Times New Roman" w:hAnsi="Times New Roman" w:cs="Times New Roman"/>
          <w:i/>
          <w:sz w:val="24"/>
          <w:szCs w:val="24"/>
        </w:rPr>
        <w:t>for</w:t>
      </w:r>
      <w:proofErr w:type="spellEnd"/>
      <w:r w:rsidR="00427A32" w:rsidRPr="00427A32">
        <w:rPr>
          <w:rFonts w:ascii="Times New Roman" w:hAnsi="Times New Roman" w:cs="Times New Roman"/>
          <w:i/>
          <w:sz w:val="24"/>
          <w:szCs w:val="24"/>
        </w:rPr>
        <w:t xml:space="preserve"> </w:t>
      </w:r>
      <w:proofErr w:type="spellStart"/>
      <w:r w:rsidR="00427A32" w:rsidRPr="00427A32">
        <w:rPr>
          <w:rFonts w:ascii="Times New Roman" w:hAnsi="Times New Roman" w:cs="Times New Roman"/>
          <w:i/>
          <w:sz w:val="24"/>
          <w:szCs w:val="24"/>
        </w:rPr>
        <w:t>Character</w:t>
      </w:r>
      <w:proofErr w:type="spellEnd"/>
      <w:r w:rsidR="006E66D1" w:rsidRPr="006E66D1">
        <w:rPr>
          <w:rFonts w:ascii="Times New Roman" w:hAnsi="Times New Roman" w:cs="Times New Roman"/>
          <w:sz w:val="24"/>
          <w:szCs w:val="24"/>
        </w:rPr>
        <w:t>/</w:t>
      </w:r>
      <w:r w:rsidRPr="00D125E5">
        <w:rPr>
          <w:rFonts w:ascii="Times New Roman" w:hAnsi="Times New Roman" w:cs="Times New Roman"/>
          <w:sz w:val="24"/>
          <w:szCs w:val="24"/>
        </w:rPr>
        <w:t>,</w:t>
      </w:r>
      <w:r w:rsidR="00427A32">
        <w:rPr>
          <w:rFonts w:ascii="Times New Roman" w:hAnsi="Times New Roman" w:cs="Times New Roman"/>
          <w:sz w:val="24"/>
          <w:szCs w:val="24"/>
        </w:rPr>
        <w:t xml:space="preserve"> </w:t>
      </w:r>
      <w:r w:rsidRPr="00D125E5">
        <w:rPr>
          <w:rFonts w:ascii="Times New Roman" w:hAnsi="Times New Roman" w:cs="Times New Roman"/>
          <w:sz w:val="24"/>
          <w:szCs w:val="24"/>
        </w:rPr>
        <w:t>199</w:t>
      </w:r>
      <w:r>
        <w:rPr>
          <w:rFonts w:ascii="Times New Roman" w:hAnsi="Times New Roman" w:cs="Times New Roman"/>
          <w:sz w:val="24"/>
          <w:szCs w:val="24"/>
        </w:rPr>
        <w:t>2</w:t>
      </w:r>
      <w:r w:rsidRPr="00D125E5">
        <w:rPr>
          <w:rFonts w:ascii="Times New Roman" w:hAnsi="Times New Roman" w:cs="Times New Roman"/>
          <w:sz w:val="24"/>
          <w:szCs w:val="24"/>
        </w:rPr>
        <w:t xml:space="preserve">, </w:t>
      </w:r>
      <w:proofErr w:type="spellStart"/>
      <w:r w:rsidR="00EE2FB7">
        <w:rPr>
          <w:rFonts w:ascii="Times New Roman" w:hAnsi="Times New Roman" w:cs="Times New Roman"/>
          <w:sz w:val="24"/>
          <w:szCs w:val="24"/>
        </w:rPr>
        <w:t>c</w:t>
      </w:r>
      <w:proofErr w:type="spellEnd"/>
      <w:r w:rsidR="00EE2FB7">
        <w:rPr>
          <w:rFonts w:ascii="Times New Roman" w:hAnsi="Times New Roman" w:cs="Times New Roman"/>
          <w:sz w:val="24"/>
          <w:szCs w:val="24"/>
        </w:rPr>
        <w:t>.</w:t>
      </w:r>
      <w:r>
        <w:rPr>
          <w:rFonts w:ascii="Times New Roman" w:hAnsi="Times New Roman" w:cs="Times New Roman"/>
          <w:sz w:val="24"/>
          <w:szCs w:val="24"/>
        </w:rPr>
        <w:t xml:space="preserve"> </w:t>
      </w:r>
      <w:r w:rsidRPr="00D125E5">
        <w:rPr>
          <w:rFonts w:ascii="Times New Roman" w:hAnsi="Times New Roman" w:cs="Times New Roman"/>
          <w:sz w:val="24"/>
          <w:szCs w:val="24"/>
        </w:rPr>
        <w:t>9</w:t>
      </w:r>
      <w:r>
        <w:rPr>
          <w:rFonts w:ascii="Times New Roman" w:hAnsi="Times New Roman" w:cs="Times New Roman"/>
          <w:sz w:val="24"/>
          <w:szCs w:val="24"/>
        </w:rPr>
        <w:t>2</w:t>
      </w:r>
      <w:r w:rsidRPr="00D125E5">
        <w:rPr>
          <w:rFonts w:ascii="Times New Roman" w:hAnsi="Times New Roman" w:cs="Times New Roman"/>
          <w:sz w:val="24"/>
          <w:szCs w:val="24"/>
        </w:rPr>
        <w:t>)</w:t>
      </w:r>
      <w:r>
        <w:rPr>
          <w:rFonts w:ascii="Times New Roman" w:hAnsi="Times New Roman" w:cs="Times New Roman"/>
          <w:sz w:val="24"/>
          <w:szCs w:val="24"/>
        </w:rPr>
        <w:t xml:space="preserve">. Каждый участник представляет своего партнера всему классу с небольшим представлением. Оцените качество опросов (полноту и </w:t>
      </w:r>
      <w:r w:rsidR="00487E84">
        <w:rPr>
          <w:rFonts w:ascii="Times New Roman" w:hAnsi="Times New Roman" w:cs="Times New Roman"/>
          <w:sz w:val="24"/>
          <w:szCs w:val="24"/>
        </w:rPr>
        <w:t>следующие инструкции), используя примерные критерии в Приложении.</w:t>
      </w:r>
    </w:p>
    <w:p w:rsidR="00487E84" w:rsidRDefault="00487E84" w:rsidP="00DD78EB">
      <w:pPr>
        <w:tabs>
          <w:tab w:val="left" w:pos="8222"/>
        </w:tabs>
        <w:spacing w:line="288" w:lineRule="auto"/>
        <w:ind w:firstLine="851"/>
        <w:jc w:val="both"/>
        <w:rPr>
          <w:rFonts w:ascii="Times New Roman" w:hAnsi="Times New Roman" w:cs="Times New Roman"/>
          <w:sz w:val="24"/>
          <w:szCs w:val="24"/>
        </w:rPr>
      </w:pPr>
    </w:p>
    <w:p w:rsidR="00487E84" w:rsidRDefault="00487E84" w:rsidP="00DD78EB">
      <w:pPr>
        <w:tabs>
          <w:tab w:val="left" w:pos="8222"/>
        </w:tabs>
        <w:spacing w:line="288" w:lineRule="auto"/>
        <w:ind w:firstLine="851"/>
        <w:jc w:val="both"/>
        <w:rPr>
          <w:rFonts w:ascii="Times New Roman" w:hAnsi="Times New Roman" w:cs="Times New Roman"/>
          <w:sz w:val="24"/>
          <w:szCs w:val="24"/>
        </w:rPr>
      </w:pPr>
      <w:r w:rsidRPr="003F5B3E">
        <w:rPr>
          <w:rFonts w:ascii="Times New Roman" w:hAnsi="Times New Roman" w:cs="Times New Roman"/>
          <w:b/>
          <w:sz w:val="24"/>
          <w:szCs w:val="24"/>
        </w:rPr>
        <w:t xml:space="preserve">Знакомство: </w:t>
      </w:r>
      <w:r>
        <w:rPr>
          <w:rFonts w:ascii="Times New Roman" w:hAnsi="Times New Roman" w:cs="Times New Roman"/>
          <w:b/>
          <w:sz w:val="24"/>
          <w:szCs w:val="24"/>
        </w:rPr>
        <w:t>партнеры</w:t>
      </w:r>
      <w:r w:rsidRPr="003F5B3E">
        <w:rPr>
          <w:rFonts w:ascii="Times New Roman" w:hAnsi="Times New Roman" w:cs="Times New Roman"/>
          <w:b/>
          <w:sz w:val="24"/>
          <w:szCs w:val="24"/>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Двое обсуждают др. с другом, насколько они похожи или непохожи, их пристрастия, что не любят (например, еда, фильмы, любимые темы обсуждения), их семьи.</w:t>
      </w:r>
      <w:proofErr w:type="gramEnd"/>
    </w:p>
    <w:p w:rsidR="00487E84" w:rsidRDefault="00487E84" w:rsidP="00DD78EB">
      <w:pPr>
        <w:tabs>
          <w:tab w:val="left" w:pos="8222"/>
        </w:tabs>
        <w:spacing w:line="288" w:lineRule="auto"/>
        <w:ind w:firstLine="851"/>
        <w:jc w:val="both"/>
        <w:rPr>
          <w:rFonts w:ascii="Times New Roman" w:hAnsi="Times New Roman" w:cs="Times New Roman"/>
          <w:sz w:val="24"/>
          <w:szCs w:val="24"/>
        </w:rPr>
      </w:pPr>
    </w:p>
    <w:p w:rsidR="00487E84" w:rsidRPr="003F5B3E" w:rsidRDefault="00487E84" w:rsidP="00DD78EB">
      <w:pPr>
        <w:tabs>
          <w:tab w:val="left" w:pos="8222"/>
        </w:tabs>
        <w:spacing w:line="288" w:lineRule="auto"/>
        <w:ind w:firstLine="851"/>
        <w:jc w:val="both"/>
        <w:rPr>
          <w:rFonts w:ascii="Times New Roman" w:hAnsi="Times New Roman" w:cs="Times New Roman"/>
          <w:sz w:val="24"/>
          <w:szCs w:val="24"/>
        </w:rPr>
      </w:pPr>
      <w:r w:rsidRPr="003F5B3E">
        <w:rPr>
          <w:rFonts w:ascii="Times New Roman" w:hAnsi="Times New Roman" w:cs="Times New Roman"/>
          <w:b/>
          <w:sz w:val="24"/>
          <w:szCs w:val="24"/>
        </w:rPr>
        <w:t xml:space="preserve">Знакомство: </w:t>
      </w:r>
      <w:r>
        <w:rPr>
          <w:rFonts w:ascii="Times New Roman" w:hAnsi="Times New Roman" w:cs="Times New Roman"/>
          <w:b/>
          <w:sz w:val="24"/>
          <w:szCs w:val="24"/>
        </w:rPr>
        <w:t>охота</w:t>
      </w:r>
      <w:r w:rsidRPr="003F5B3E">
        <w:rPr>
          <w:rFonts w:ascii="Times New Roman" w:hAnsi="Times New Roman" w:cs="Times New Roman"/>
          <w:b/>
          <w:sz w:val="24"/>
          <w:szCs w:val="24"/>
        </w:rPr>
        <w:t>.</w:t>
      </w:r>
      <w:r>
        <w:rPr>
          <w:rFonts w:ascii="Times New Roman" w:hAnsi="Times New Roman" w:cs="Times New Roman"/>
          <w:sz w:val="24"/>
          <w:szCs w:val="24"/>
        </w:rPr>
        <w:t xml:space="preserve"> Дайте учащимся список из 20 позиций и скажите им вписать напротив как можно больше имен. Например: любит баскетбол, любит кататься на лошадях, любит пиццу.</w:t>
      </w:r>
    </w:p>
    <w:p w:rsidR="00F777A0" w:rsidRPr="00413BB8" w:rsidRDefault="00F777A0" w:rsidP="00DD78EB">
      <w:pPr>
        <w:tabs>
          <w:tab w:val="left" w:pos="8222"/>
        </w:tabs>
        <w:spacing w:line="288" w:lineRule="auto"/>
        <w:ind w:firstLine="851"/>
        <w:jc w:val="both"/>
        <w:rPr>
          <w:rFonts w:ascii="Times New Roman" w:hAnsi="Times New Roman" w:cs="Times New Roman"/>
          <w:sz w:val="24"/>
          <w:szCs w:val="24"/>
        </w:rPr>
      </w:pPr>
    </w:p>
    <w:p w:rsidR="00F777A0" w:rsidRDefault="00487E84" w:rsidP="00DD78EB">
      <w:pPr>
        <w:tabs>
          <w:tab w:val="left" w:pos="8222"/>
        </w:tabs>
        <w:spacing w:line="288" w:lineRule="auto"/>
        <w:ind w:firstLine="851"/>
        <w:jc w:val="both"/>
        <w:rPr>
          <w:rFonts w:ascii="Times New Roman" w:hAnsi="Times New Roman" w:cs="Times New Roman"/>
          <w:sz w:val="24"/>
          <w:szCs w:val="24"/>
        </w:rPr>
      </w:pPr>
      <w:r w:rsidRPr="003F5B3E">
        <w:rPr>
          <w:rFonts w:ascii="Times New Roman" w:hAnsi="Times New Roman" w:cs="Times New Roman"/>
          <w:b/>
          <w:sz w:val="24"/>
          <w:szCs w:val="24"/>
        </w:rPr>
        <w:lastRenderedPageBreak/>
        <w:t xml:space="preserve">Знакомство: </w:t>
      </w:r>
      <w:r>
        <w:rPr>
          <w:rFonts w:ascii="Times New Roman" w:hAnsi="Times New Roman" w:cs="Times New Roman"/>
          <w:b/>
          <w:sz w:val="24"/>
          <w:szCs w:val="24"/>
        </w:rPr>
        <w:t>фото</w:t>
      </w:r>
      <w:r w:rsidRPr="003F5B3E">
        <w:rPr>
          <w:rFonts w:ascii="Times New Roman" w:hAnsi="Times New Roman" w:cs="Times New Roman"/>
          <w:b/>
          <w:sz w:val="24"/>
          <w:szCs w:val="24"/>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Поместите фото учащихся на доске объявлений, возможно, с коллажами «</w:t>
      </w:r>
      <w:r w:rsidR="00F374A9">
        <w:rPr>
          <w:rFonts w:ascii="Times New Roman" w:hAnsi="Times New Roman" w:cs="Times New Roman"/>
          <w:sz w:val="24"/>
          <w:szCs w:val="24"/>
        </w:rPr>
        <w:t>авт</w:t>
      </w:r>
      <w:r>
        <w:rPr>
          <w:rFonts w:ascii="Times New Roman" w:hAnsi="Times New Roman" w:cs="Times New Roman"/>
          <w:sz w:val="24"/>
          <w:szCs w:val="24"/>
        </w:rPr>
        <w:t>опортретов» (любые фотоснимки, рисунки, слова, предметы и т.д., которые, по мнению учащегося, позволяют рассказать о самом себе).</w:t>
      </w:r>
      <w:proofErr w:type="gramEnd"/>
    </w:p>
    <w:p w:rsidR="00487E84" w:rsidRDefault="00487E84" w:rsidP="00DD78EB">
      <w:pPr>
        <w:tabs>
          <w:tab w:val="left" w:pos="8222"/>
        </w:tabs>
        <w:spacing w:line="288" w:lineRule="auto"/>
        <w:ind w:firstLine="851"/>
        <w:jc w:val="both"/>
        <w:rPr>
          <w:rFonts w:ascii="Times New Roman" w:hAnsi="Times New Roman" w:cs="Times New Roman"/>
          <w:sz w:val="24"/>
          <w:szCs w:val="24"/>
        </w:rPr>
      </w:pPr>
    </w:p>
    <w:p w:rsidR="00487E84" w:rsidRDefault="00487E84"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b/>
          <w:sz w:val="24"/>
          <w:szCs w:val="24"/>
        </w:rPr>
        <w:t>Истории дружбы.</w:t>
      </w:r>
      <w:r>
        <w:rPr>
          <w:rFonts w:ascii="Times New Roman" w:hAnsi="Times New Roman" w:cs="Times New Roman"/>
          <w:sz w:val="24"/>
          <w:szCs w:val="24"/>
        </w:rPr>
        <w:t xml:space="preserve"> Учащиеся читают истории о дружбе, затем обсуждают поступки героев, их усилия </w:t>
      </w:r>
      <w:r w:rsidR="000B1930">
        <w:rPr>
          <w:rFonts w:ascii="Times New Roman" w:hAnsi="Times New Roman" w:cs="Times New Roman"/>
          <w:sz w:val="24"/>
          <w:szCs w:val="24"/>
        </w:rPr>
        <w:t xml:space="preserve">в </w:t>
      </w:r>
      <w:r>
        <w:rPr>
          <w:rFonts w:ascii="Times New Roman" w:hAnsi="Times New Roman" w:cs="Times New Roman"/>
          <w:sz w:val="24"/>
          <w:szCs w:val="24"/>
        </w:rPr>
        <w:t>укреплени</w:t>
      </w:r>
      <w:r w:rsidR="000B1930">
        <w:rPr>
          <w:rFonts w:ascii="Times New Roman" w:hAnsi="Times New Roman" w:cs="Times New Roman"/>
          <w:sz w:val="24"/>
          <w:szCs w:val="24"/>
        </w:rPr>
        <w:t>и</w:t>
      </w:r>
      <w:r>
        <w:rPr>
          <w:rFonts w:ascii="Times New Roman" w:hAnsi="Times New Roman" w:cs="Times New Roman"/>
          <w:sz w:val="24"/>
          <w:szCs w:val="24"/>
        </w:rPr>
        <w:t xml:space="preserve"> дружбы. </w:t>
      </w:r>
      <w:r w:rsidR="00F63F6B">
        <w:rPr>
          <w:rFonts w:ascii="Times New Roman" w:hAnsi="Times New Roman" w:cs="Times New Roman"/>
          <w:sz w:val="24"/>
          <w:szCs w:val="24"/>
        </w:rPr>
        <w:t xml:space="preserve">В ходе обсуждения можно также поговорить о том, как герои историй относятся к дружбе и </w:t>
      </w:r>
      <w:r w:rsidR="000B1930">
        <w:rPr>
          <w:rFonts w:ascii="Times New Roman" w:hAnsi="Times New Roman" w:cs="Times New Roman"/>
          <w:sz w:val="24"/>
          <w:szCs w:val="24"/>
        </w:rPr>
        <w:t xml:space="preserve">ведут ли </w:t>
      </w:r>
      <w:r w:rsidR="00E067F8">
        <w:rPr>
          <w:rFonts w:ascii="Times New Roman" w:hAnsi="Times New Roman" w:cs="Times New Roman"/>
          <w:sz w:val="24"/>
          <w:szCs w:val="24"/>
        </w:rPr>
        <w:t xml:space="preserve">они </w:t>
      </w:r>
      <w:r w:rsidR="000B1930">
        <w:rPr>
          <w:rFonts w:ascii="Times New Roman" w:hAnsi="Times New Roman" w:cs="Times New Roman"/>
          <w:sz w:val="24"/>
          <w:szCs w:val="24"/>
        </w:rPr>
        <w:t>себя</w:t>
      </w:r>
      <w:r w:rsidR="00F63F6B">
        <w:rPr>
          <w:rFonts w:ascii="Times New Roman" w:hAnsi="Times New Roman" w:cs="Times New Roman"/>
          <w:sz w:val="24"/>
          <w:szCs w:val="24"/>
        </w:rPr>
        <w:t xml:space="preserve"> как истинные друзья. Учащиеся могут также переписать историю, делая героев лучшими друзьями, чем в оригинале. Переписанные истории можно разыграть по ролям – по парам или в группе.</w:t>
      </w:r>
    </w:p>
    <w:p w:rsidR="00F63F6B" w:rsidRDefault="00F63F6B" w:rsidP="00DD78EB">
      <w:pPr>
        <w:tabs>
          <w:tab w:val="left" w:pos="8222"/>
        </w:tabs>
        <w:spacing w:line="288" w:lineRule="auto"/>
        <w:ind w:firstLine="851"/>
        <w:jc w:val="both"/>
        <w:rPr>
          <w:rFonts w:ascii="Times New Roman" w:hAnsi="Times New Roman" w:cs="Times New Roman"/>
          <w:sz w:val="24"/>
          <w:szCs w:val="24"/>
        </w:rPr>
      </w:pPr>
    </w:p>
    <w:p w:rsidR="00F63F6B" w:rsidRPr="00F63F6B" w:rsidRDefault="00F63F6B"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b/>
          <w:sz w:val="24"/>
          <w:szCs w:val="24"/>
        </w:rPr>
        <w:t xml:space="preserve">Примеры дружбы. </w:t>
      </w:r>
      <w:r>
        <w:rPr>
          <w:rFonts w:ascii="Times New Roman" w:hAnsi="Times New Roman" w:cs="Times New Roman"/>
          <w:sz w:val="24"/>
          <w:szCs w:val="24"/>
        </w:rPr>
        <w:t xml:space="preserve">Покажите примеры того, как настоящие друзья относятся друг к другу (например, фрагменты телесериала </w:t>
      </w:r>
      <w:r w:rsidRPr="006E66D1">
        <w:rPr>
          <w:rFonts w:ascii="Times New Roman" w:hAnsi="Times New Roman" w:cs="Times New Roman"/>
          <w:i/>
          <w:sz w:val="24"/>
          <w:szCs w:val="24"/>
        </w:rPr>
        <w:t xml:space="preserve">«Тайны </w:t>
      </w:r>
      <w:proofErr w:type="spellStart"/>
      <w:r w:rsidRPr="006E66D1">
        <w:rPr>
          <w:rFonts w:ascii="Times New Roman" w:hAnsi="Times New Roman" w:cs="Times New Roman"/>
          <w:i/>
          <w:sz w:val="24"/>
          <w:szCs w:val="24"/>
        </w:rPr>
        <w:t>Смолвиля</w:t>
      </w:r>
      <w:proofErr w:type="spellEnd"/>
      <w:r w:rsidRPr="006E66D1">
        <w:rPr>
          <w:rFonts w:ascii="Times New Roman" w:hAnsi="Times New Roman" w:cs="Times New Roman"/>
          <w:i/>
          <w:sz w:val="24"/>
          <w:szCs w:val="24"/>
        </w:rPr>
        <w:t>»</w:t>
      </w:r>
      <w:r w:rsidR="006E66D1" w:rsidRPr="006E66D1">
        <w:rPr>
          <w:rFonts w:ascii="Times New Roman" w:hAnsi="Times New Roman" w:cs="Times New Roman"/>
          <w:sz w:val="24"/>
          <w:szCs w:val="24"/>
        </w:rPr>
        <w:t xml:space="preserve"> </w:t>
      </w:r>
      <w:r>
        <w:rPr>
          <w:rFonts w:ascii="Times New Roman" w:hAnsi="Times New Roman" w:cs="Times New Roman"/>
          <w:sz w:val="24"/>
          <w:szCs w:val="24"/>
        </w:rPr>
        <w:t>/</w:t>
      </w:r>
      <w:proofErr w:type="spellStart"/>
      <w:r w:rsidRPr="006E66D1">
        <w:rPr>
          <w:rFonts w:ascii="Times New Roman" w:hAnsi="Times New Roman" w:cs="Times New Roman"/>
          <w:i/>
          <w:sz w:val="24"/>
          <w:szCs w:val="24"/>
        </w:rPr>
        <w:t>WB’s</w:t>
      </w:r>
      <w:proofErr w:type="spellEnd"/>
      <w:r w:rsidRPr="006E66D1">
        <w:rPr>
          <w:rFonts w:ascii="Times New Roman" w:hAnsi="Times New Roman" w:cs="Times New Roman"/>
          <w:i/>
          <w:sz w:val="24"/>
          <w:szCs w:val="24"/>
        </w:rPr>
        <w:t xml:space="preserve"> </w:t>
      </w:r>
      <w:proofErr w:type="spellStart"/>
      <w:r w:rsidRPr="006E66D1">
        <w:rPr>
          <w:rFonts w:ascii="Times New Roman" w:hAnsi="Times New Roman" w:cs="Times New Roman"/>
          <w:i/>
          <w:sz w:val="24"/>
          <w:szCs w:val="24"/>
        </w:rPr>
        <w:t>Smallville</w:t>
      </w:r>
      <w:proofErr w:type="spellEnd"/>
      <w:r>
        <w:rPr>
          <w:rFonts w:ascii="Times New Roman" w:hAnsi="Times New Roman" w:cs="Times New Roman"/>
          <w:sz w:val="24"/>
          <w:szCs w:val="24"/>
        </w:rPr>
        <w:t>/ или примеры из литературы).</w:t>
      </w:r>
    </w:p>
    <w:p w:rsidR="00F777A0" w:rsidRPr="00413BB8" w:rsidRDefault="00F777A0" w:rsidP="00DD78EB">
      <w:pPr>
        <w:tabs>
          <w:tab w:val="left" w:pos="8222"/>
        </w:tabs>
        <w:spacing w:line="288" w:lineRule="auto"/>
        <w:ind w:firstLine="851"/>
        <w:jc w:val="both"/>
        <w:rPr>
          <w:rFonts w:ascii="Times New Roman" w:hAnsi="Times New Roman" w:cs="Times New Roman"/>
          <w:sz w:val="24"/>
          <w:szCs w:val="24"/>
        </w:rPr>
      </w:pPr>
    </w:p>
    <w:p w:rsidR="00F63F6B" w:rsidRPr="009924D9" w:rsidRDefault="00F63F6B" w:rsidP="00DD78EB">
      <w:pPr>
        <w:tabs>
          <w:tab w:val="left" w:pos="8222"/>
        </w:tabs>
        <w:spacing w:line="288" w:lineRule="auto"/>
        <w:ind w:firstLine="851"/>
        <w:jc w:val="center"/>
        <w:rPr>
          <w:rFonts w:ascii="Times New Roman" w:hAnsi="Times New Roman" w:cs="Times New Roman"/>
          <w:b/>
          <w:sz w:val="24"/>
          <w:szCs w:val="24"/>
        </w:rPr>
      </w:pPr>
      <w:r>
        <w:rPr>
          <w:rFonts w:ascii="Times New Roman" w:hAnsi="Times New Roman" w:cs="Times New Roman"/>
          <w:b/>
          <w:sz w:val="24"/>
          <w:szCs w:val="24"/>
        </w:rPr>
        <w:t xml:space="preserve">Жить в коллективе, </w:t>
      </w:r>
      <w:r w:rsidRPr="009924D9">
        <w:rPr>
          <w:rFonts w:ascii="Times New Roman" w:hAnsi="Times New Roman" w:cs="Times New Roman"/>
          <w:b/>
          <w:sz w:val="24"/>
          <w:szCs w:val="24"/>
        </w:rPr>
        <w:t xml:space="preserve"> </w:t>
      </w:r>
    </w:p>
    <w:p w:rsidR="00F63F6B" w:rsidRPr="00C444A9" w:rsidRDefault="00F63F6B" w:rsidP="00DD78EB">
      <w:pPr>
        <w:tabs>
          <w:tab w:val="left" w:pos="8222"/>
        </w:tabs>
        <w:spacing w:line="288" w:lineRule="auto"/>
        <w:ind w:firstLine="851"/>
        <w:jc w:val="center"/>
        <w:rPr>
          <w:rFonts w:ascii="Times New Roman" w:hAnsi="Times New Roman" w:cs="Times New Roman"/>
          <w:b/>
          <w:sz w:val="24"/>
          <w:szCs w:val="24"/>
        </w:rPr>
      </w:pPr>
      <w:r>
        <w:rPr>
          <w:rFonts w:ascii="Times New Roman" w:hAnsi="Times New Roman" w:cs="Times New Roman"/>
          <w:b/>
          <w:sz w:val="24"/>
          <w:szCs w:val="24"/>
        </w:rPr>
        <w:t>быть другом</w:t>
      </w:r>
    </w:p>
    <w:p w:rsidR="00F63F6B" w:rsidRDefault="00F63F6B" w:rsidP="00DD78EB">
      <w:pPr>
        <w:tabs>
          <w:tab w:val="left" w:pos="8222"/>
        </w:tabs>
        <w:spacing w:line="288" w:lineRule="auto"/>
        <w:ind w:firstLine="851"/>
        <w:jc w:val="both"/>
        <w:rPr>
          <w:rFonts w:ascii="Times New Roman" w:hAnsi="Times New Roman" w:cs="Times New Roman"/>
          <w:sz w:val="24"/>
          <w:szCs w:val="24"/>
        </w:rPr>
      </w:pPr>
    </w:p>
    <w:p w:rsidR="00F63F6B" w:rsidRDefault="00F63F6B" w:rsidP="00DD78EB">
      <w:pPr>
        <w:tabs>
          <w:tab w:val="left" w:pos="8222"/>
        </w:tabs>
        <w:spacing w:line="288" w:lineRule="auto"/>
        <w:ind w:firstLine="851"/>
        <w:jc w:val="both"/>
        <w:rPr>
          <w:rFonts w:ascii="Times New Roman" w:hAnsi="Times New Roman" w:cs="Times New Roman"/>
          <w:b/>
          <w:sz w:val="24"/>
          <w:szCs w:val="24"/>
        </w:rPr>
      </w:pPr>
      <w:r w:rsidRPr="00936890">
        <w:rPr>
          <w:rFonts w:ascii="Times New Roman" w:hAnsi="Times New Roman" w:cs="Times New Roman"/>
          <w:b/>
          <w:sz w:val="24"/>
          <w:szCs w:val="24"/>
        </w:rPr>
        <w:t>Рекомендации по развитию умений</w:t>
      </w:r>
    </w:p>
    <w:p w:rsidR="00F63F6B" w:rsidRDefault="00F63F6B" w:rsidP="00DD78EB">
      <w:pPr>
        <w:tabs>
          <w:tab w:val="left" w:pos="8222"/>
        </w:tabs>
        <w:spacing w:line="288" w:lineRule="auto"/>
        <w:ind w:firstLine="851"/>
        <w:jc w:val="both"/>
        <w:rPr>
          <w:rFonts w:ascii="Times New Roman" w:hAnsi="Times New Roman" w:cs="Times New Roman"/>
          <w:b/>
          <w:sz w:val="24"/>
          <w:szCs w:val="24"/>
        </w:rPr>
      </w:pPr>
    </w:p>
    <w:p w:rsidR="00F63F6B" w:rsidRDefault="00F63F6B" w:rsidP="00DD78EB">
      <w:pPr>
        <w:spacing w:line="288" w:lineRule="auto"/>
        <w:jc w:val="center"/>
        <w:rPr>
          <w:rFonts w:ascii="Times New Roman" w:hAnsi="Times New Roman" w:cs="Times New Roman"/>
          <w:b/>
          <w:sz w:val="24"/>
          <w:szCs w:val="24"/>
        </w:rPr>
      </w:pPr>
      <w:r>
        <w:rPr>
          <w:rFonts w:ascii="Times New Roman" w:hAnsi="Times New Roman" w:cs="Times New Roman"/>
          <w:b/>
          <w:sz w:val="24"/>
          <w:szCs w:val="24"/>
        </w:rPr>
        <w:t>УРОВЕНЬ 2: ВНИМАНИЕ ФАКТАМ И УМЕНИЯМ</w:t>
      </w:r>
    </w:p>
    <w:p w:rsidR="00F63F6B" w:rsidRDefault="00792267" w:rsidP="00DD78EB">
      <w:pPr>
        <w:spacing w:line="288" w:lineRule="auto"/>
        <w:ind w:firstLine="851"/>
        <w:jc w:val="both"/>
        <w:rPr>
          <w:rFonts w:ascii="Times New Roman" w:hAnsi="Times New Roman" w:cs="Times New Roman"/>
          <w:sz w:val="24"/>
          <w:szCs w:val="24"/>
        </w:rPr>
      </w:pPr>
      <w:r>
        <w:rPr>
          <w:rFonts w:ascii="Times New Roman" w:hAnsi="Times New Roman" w:cs="Times New Roman"/>
          <w:i/>
          <w:sz w:val="24"/>
          <w:szCs w:val="24"/>
        </w:rPr>
        <w:t>Уделяй внимание деталям и примерам, построенным на основе прототипов, углубляй</w:t>
      </w:r>
      <w:r w:rsidR="00F63F6B" w:rsidRPr="006D415C">
        <w:rPr>
          <w:rFonts w:ascii="Times New Roman" w:hAnsi="Times New Roman" w:cs="Times New Roman"/>
          <w:i/>
          <w:sz w:val="24"/>
          <w:szCs w:val="24"/>
        </w:rPr>
        <w:t xml:space="preserve"> знания</w:t>
      </w:r>
    </w:p>
    <w:p w:rsidR="00F63F6B" w:rsidRDefault="00F63F6B" w:rsidP="00DD78EB">
      <w:pPr>
        <w:spacing w:line="288" w:lineRule="auto"/>
        <w:ind w:firstLine="851"/>
        <w:jc w:val="both"/>
        <w:rPr>
          <w:rFonts w:ascii="Times New Roman" w:hAnsi="Times New Roman" w:cs="Times New Roman"/>
          <w:sz w:val="24"/>
          <w:szCs w:val="24"/>
        </w:rPr>
      </w:pPr>
    </w:p>
    <w:p w:rsidR="00F63F6B" w:rsidRPr="009A4342" w:rsidRDefault="00F63F6B"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b/>
          <w:sz w:val="24"/>
          <w:szCs w:val="24"/>
        </w:rPr>
        <w:t xml:space="preserve">Дневник взаимоотношений. </w:t>
      </w:r>
      <w:r>
        <w:rPr>
          <w:rFonts w:ascii="Times New Roman" w:hAnsi="Times New Roman" w:cs="Times New Roman"/>
          <w:sz w:val="24"/>
          <w:szCs w:val="24"/>
        </w:rPr>
        <w:t xml:space="preserve">Предложите учащимся в течение нескольких недель вести дневник, обсуждая свои отношения. </w:t>
      </w:r>
      <w:r w:rsidR="00A458B3">
        <w:rPr>
          <w:rFonts w:ascii="Times New Roman" w:hAnsi="Times New Roman" w:cs="Times New Roman"/>
          <w:sz w:val="24"/>
          <w:szCs w:val="24"/>
        </w:rPr>
        <w:t>Являются ли эти отношения дружескими? В чем особенности отношений друзей? Если у учащегося нет друга, попросите его представить воображаемого друга и написать, какие у них были бы отношения.</w:t>
      </w:r>
    </w:p>
    <w:p w:rsidR="00534824" w:rsidRPr="009A4342" w:rsidRDefault="00534824" w:rsidP="00DD78EB">
      <w:pPr>
        <w:tabs>
          <w:tab w:val="left" w:pos="8222"/>
        </w:tabs>
        <w:spacing w:line="288" w:lineRule="auto"/>
        <w:ind w:firstLine="851"/>
        <w:jc w:val="both"/>
        <w:rPr>
          <w:rFonts w:ascii="Times New Roman" w:hAnsi="Times New Roman" w:cs="Times New Roman"/>
          <w:sz w:val="24"/>
          <w:szCs w:val="24"/>
        </w:rPr>
      </w:pPr>
    </w:p>
    <w:p w:rsidR="00534824" w:rsidRDefault="00534824"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b/>
          <w:sz w:val="24"/>
          <w:szCs w:val="24"/>
        </w:rPr>
        <w:t xml:space="preserve">Сравните дружбу с другими отношениями. </w:t>
      </w:r>
      <w:r>
        <w:rPr>
          <w:rFonts w:ascii="Times New Roman" w:hAnsi="Times New Roman" w:cs="Times New Roman"/>
          <w:sz w:val="24"/>
          <w:szCs w:val="24"/>
        </w:rPr>
        <w:t xml:space="preserve">Попросите учащихся расспросить членов местного сообщества об их дружбе по сравнению с </w:t>
      </w:r>
      <w:r w:rsidRPr="00534824">
        <w:rPr>
          <w:rFonts w:ascii="Times New Roman" w:hAnsi="Times New Roman" w:cs="Times New Roman"/>
          <w:sz w:val="24"/>
          <w:szCs w:val="24"/>
        </w:rPr>
        <w:t>другими отношениями</w:t>
      </w:r>
      <w:r>
        <w:rPr>
          <w:rFonts w:ascii="Times New Roman" w:hAnsi="Times New Roman" w:cs="Times New Roman"/>
          <w:sz w:val="24"/>
          <w:szCs w:val="24"/>
        </w:rPr>
        <w:t>. Учащиеся могут написать эссе о том, что они узнали. Оцените эссе по критериям.</w:t>
      </w:r>
    </w:p>
    <w:p w:rsidR="005F2F58" w:rsidRDefault="005F2F58" w:rsidP="00DD78EB">
      <w:pPr>
        <w:tabs>
          <w:tab w:val="left" w:pos="8222"/>
        </w:tabs>
        <w:spacing w:line="288" w:lineRule="auto"/>
        <w:ind w:firstLine="851"/>
        <w:jc w:val="both"/>
        <w:rPr>
          <w:rFonts w:ascii="Times New Roman" w:hAnsi="Times New Roman" w:cs="Times New Roman"/>
          <w:sz w:val="24"/>
          <w:szCs w:val="24"/>
        </w:rPr>
      </w:pPr>
    </w:p>
    <w:p w:rsidR="005F2F58" w:rsidRDefault="00CB63BF"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b/>
          <w:sz w:val="24"/>
          <w:szCs w:val="24"/>
        </w:rPr>
        <w:t>Важность</w:t>
      </w:r>
      <w:r w:rsidRPr="00CB63BF">
        <w:rPr>
          <w:rFonts w:ascii="Times New Roman" w:hAnsi="Times New Roman" w:cs="Times New Roman"/>
          <w:b/>
          <w:sz w:val="24"/>
          <w:szCs w:val="24"/>
        </w:rPr>
        <w:t xml:space="preserve"> дружбы.</w:t>
      </w:r>
      <w:r>
        <w:rPr>
          <w:rFonts w:ascii="Times New Roman" w:hAnsi="Times New Roman" w:cs="Times New Roman"/>
          <w:sz w:val="24"/>
          <w:szCs w:val="24"/>
        </w:rPr>
        <w:t xml:space="preserve"> Попросите учащихся задуматься о важности дружбы (способность решать практические и личные проблемы, возможность наслаждаться привычными хобби, быть счастливым, здоровым и т.д.). В итоге можно сделать коллаж или плакат, чтобы показать важность дружбы.</w:t>
      </w:r>
    </w:p>
    <w:p w:rsidR="00CB63BF" w:rsidRDefault="00CB63BF" w:rsidP="00DD78EB">
      <w:pPr>
        <w:tabs>
          <w:tab w:val="left" w:pos="8222"/>
        </w:tabs>
        <w:spacing w:line="288" w:lineRule="auto"/>
        <w:ind w:firstLine="851"/>
        <w:jc w:val="both"/>
        <w:rPr>
          <w:rFonts w:ascii="Times New Roman" w:hAnsi="Times New Roman" w:cs="Times New Roman"/>
          <w:sz w:val="24"/>
          <w:szCs w:val="24"/>
        </w:rPr>
      </w:pPr>
    </w:p>
    <w:p w:rsidR="00A604B7" w:rsidRDefault="00570F8F"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b/>
          <w:sz w:val="24"/>
          <w:szCs w:val="24"/>
        </w:rPr>
        <w:t xml:space="preserve">У тебя будут друзья, если ты </w:t>
      </w:r>
      <w:proofErr w:type="gramStart"/>
      <w:r>
        <w:rPr>
          <w:rFonts w:ascii="Times New Roman" w:hAnsi="Times New Roman" w:cs="Times New Roman"/>
          <w:b/>
          <w:sz w:val="24"/>
          <w:szCs w:val="24"/>
        </w:rPr>
        <w:t>сам друг</w:t>
      </w:r>
      <w:proofErr w:type="gramEnd"/>
      <w:r>
        <w:rPr>
          <w:rFonts w:ascii="Times New Roman" w:hAnsi="Times New Roman" w:cs="Times New Roman"/>
          <w:b/>
          <w:sz w:val="24"/>
          <w:szCs w:val="24"/>
        </w:rPr>
        <w:t xml:space="preserve">. </w:t>
      </w:r>
      <w:r>
        <w:rPr>
          <w:rFonts w:ascii="Times New Roman" w:hAnsi="Times New Roman" w:cs="Times New Roman"/>
          <w:sz w:val="24"/>
          <w:szCs w:val="24"/>
        </w:rPr>
        <w:t xml:space="preserve">Каждый из нас нуждается в друге, который слушает тебя, </w:t>
      </w:r>
      <w:proofErr w:type="gramStart"/>
      <w:r>
        <w:rPr>
          <w:rFonts w:ascii="Times New Roman" w:hAnsi="Times New Roman" w:cs="Times New Roman"/>
          <w:sz w:val="24"/>
          <w:szCs w:val="24"/>
        </w:rPr>
        <w:t>принимает тебя каков ты есть</w:t>
      </w:r>
      <w:proofErr w:type="gramEnd"/>
      <w:r>
        <w:rPr>
          <w:rFonts w:ascii="Times New Roman" w:hAnsi="Times New Roman" w:cs="Times New Roman"/>
          <w:sz w:val="24"/>
          <w:szCs w:val="24"/>
        </w:rPr>
        <w:t xml:space="preserve"> и поддерживает тебя. В работе </w:t>
      </w:r>
      <w:r w:rsidRPr="006E66D1">
        <w:rPr>
          <w:rFonts w:ascii="Times New Roman" w:hAnsi="Times New Roman" w:cs="Times New Roman"/>
          <w:i/>
          <w:sz w:val="24"/>
          <w:szCs w:val="24"/>
        </w:rPr>
        <w:t>«7 лучших советов для умных тинэйджеров»</w:t>
      </w:r>
      <w:r>
        <w:rPr>
          <w:rFonts w:ascii="Times New Roman" w:hAnsi="Times New Roman" w:cs="Times New Roman"/>
          <w:sz w:val="24"/>
          <w:szCs w:val="24"/>
        </w:rPr>
        <w:t xml:space="preserve"> (</w:t>
      </w:r>
      <w:proofErr w:type="spellStart"/>
      <w:r w:rsidR="006E66D1" w:rsidRPr="00570F8F">
        <w:rPr>
          <w:rFonts w:ascii="Times New Roman" w:hAnsi="Times New Roman" w:cs="Times New Roman"/>
          <w:sz w:val="24"/>
          <w:szCs w:val="24"/>
        </w:rPr>
        <w:t>Friel</w:t>
      </w:r>
      <w:proofErr w:type="spellEnd"/>
      <w:r w:rsidR="006E66D1" w:rsidRPr="00570F8F">
        <w:rPr>
          <w:rFonts w:ascii="Times New Roman" w:hAnsi="Times New Roman" w:cs="Times New Roman"/>
          <w:sz w:val="24"/>
          <w:szCs w:val="24"/>
        </w:rPr>
        <w:t xml:space="preserve"> &amp; </w:t>
      </w:r>
      <w:proofErr w:type="spellStart"/>
      <w:r w:rsidR="006E66D1" w:rsidRPr="00570F8F">
        <w:rPr>
          <w:rFonts w:ascii="Times New Roman" w:hAnsi="Times New Roman" w:cs="Times New Roman"/>
          <w:sz w:val="24"/>
          <w:szCs w:val="24"/>
        </w:rPr>
        <w:t>Friel</w:t>
      </w:r>
      <w:proofErr w:type="spellEnd"/>
      <w:r w:rsidR="006E66D1" w:rsidRPr="006E66D1">
        <w:rPr>
          <w:rFonts w:ascii="Times New Roman" w:hAnsi="Times New Roman" w:cs="Times New Roman"/>
          <w:sz w:val="24"/>
          <w:szCs w:val="24"/>
        </w:rPr>
        <w:t>,</w:t>
      </w:r>
      <w:r w:rsidR="006E66D1" w:rsidRPr="00427A32">
        <w:rPr>
          <w:rFonts w:ascii="Times New Roman" w:hAnsi="Times New Roman" w:cs="Times New Roman"/>
          <w:i/>
          <w:sz w:val="24"/>
          <w:szCs w:val="24"/>
        </w:rPr>
        <w:t xml:space="preserve"> </w:t>
      </w:r>
      <w:proofErr w:type="spellStart"/>
      <w:r w:rsidRPr="00427A32">
        <w:rPr>
          <w:rFonts w:ascii="Times New Roman" w:hAnsi="Times New Roman" w:cs="Times New Roman"/>
          <w:i/>
          <w:sz w:val="24"/>
          <w:szCs w:val="24"/>
        </w:rPr>
        <w:t>The</w:t>
      </w:r>
      <w:proofErr w:type="spellEnd"/>
      <w:r w:rsidRPr="00427A32">
        <w:rPr>
          <w:rFonts w:ascii="Times New Roman" w:hAnsi="Times New Roman" w:cs="Times New Roman"/>
          <w:i/>
          <w:sz w:val="24"/>
          <w:szCs w:val="24"/>
        </w:rPr>
        <w:t xml:space="preserve"> 7 </w:t>
      </w:r>
      <w:proofErr w:type="spellStart"/>
      <w:r w:rsidRPr="00427A32">
        <w:rPr>
          <w:rFonts w:ascii="Times New Roman" w:hAnsi="Times New Roman" w:cs="Times New Roman"/>
          <w:i/>
          <w:sz w:val="24"/>
          <w:szCs w:val="24"/>
        </w:rPr>
        <w:t>best</w:t>
      </w:r>
      <w:proofErr w:type="spellEnd"/>
      <w:r w:rsidRPr="00427A32">
        <w:rPr>
          <w:rFonts w:ascii="Times New Roman" w:hAnsi="Times New Roman" w:cs="Times New Roman"/>
          <w:i/>
          <w:sz w:val="24"/>
          <w:szCs w:val="24"/>
        </w:rPr>
        <w:t xml:space="preserve"> </w:t>
      </w:r>
      <w:r w:rsidRPr="00427A32">
        <w:rPr>
          <w:rFonts w:ascii="Times New Roman" w:hAnsi="Times New Roman" w:cs="Times New Roman"/>
          <w:i/>
          <w:sz w:val="24"/>
          <w:szCs w:val="24"/>
          <w:lang w:val="en-US"/>
        </w:rPr>
        <w:t>things</w:t>
      </w:r>
      <w:r w:rsidRPr="00427A32">
        <w:rPr>
          <w:rFonts w:ascii="Times New Roman" w:hAnsi="Times New Roman" w:cs="Times New Roman"/>
          <w:i/>
          <w:sz w:val="24"/>
          <w:szCs w:val="24"/>
        </w:rPr>
        <w:t xml:space="preserve"> </w:t>
      </w:r>
      <w:r w:rsidRPr="00427A32">
        <w:rPr>
          <w:rFonts w:ascii="Times New Roman" w:hAnsi="Times New Roman" w:cs="Times New Roman"/>
          <w:i/>
          <w:sz w:val="24"/>
          <w:szCs w:val="24"/>
          <w:lang w:val="en-US"/>
        </w:rPr>
        <w:t>smart</w:t>
      </w:r>
      <w:r w:rsidRPr="00427A32">
        <w:rPr>
          <w:rFonts w:ascii="Times New Roman" w:hAnsi="Times New Roman" w:cs="Times New Roman"/>
          <w:i/>
          <w:sz w:val="24"/>
          <w:szCs w:val="24"/>
        </w:rPr>
        <w:t xml:space="preserve"> </w:t>
      </w:r>
      <w:r w:rsidRPr="00427A32">
        <w:rPr>
          <w:rFonts w:ascii="Times New Roman" w:hAnsi="Times New Roman" w:cs="Times New Roman"/>
          <w:i/>
          <w:sz w:val="24"/>
          <w:szCs w:val="24"/>
          <w:lang w:val="en-US"/>
        </w:rPr>
        <w:t>teens</w:t>
      </w:r>
      <w:r w:rsidRPr="00427A32">
        <w:rPr>
          <w:rFonts w:ascii="Times New Roman" w:hAnsi="Times New Roman" w:cs="Times New Roman"/>
          <w:i/>
          <w:sz w:val="24"/>
          <w:szCs w:val="24"/>
        </w:rPr>
        <w:t xml:space="preserve"> </w:t>
      </w:r>
      <w:r w:rsidRPr="00427A32">
        <w:rPr>
          <w:rFonts w:ascii="Times New Roman" w:hAnsi="Times New Roman" w:cs="Times New Roman"/>
          <w:i/>
          <w:sz w:val="24"/>
          <w:szCs w:val="24"/>
          <w:lang w:val="en-US"/>
        </w:rPr>
        <w:t>do</w:t>
      </w:r>
      <w:r w:rsidRPr="00570F8F">
        <w:rPr>
          <w:rFonts w:ascii="Times New Roman" w:hAnsi="Times New Roman" w:cs="Times New Roman"/>
          <w:sz w:val="24"/>
          <w:szCs w:val="24"/>
        </w:rPr>
        <w:t xml:space="preserve">) </w:t>
      </w:r>
      <w:proofErr w:type="spellStart"/>
      <w:r>
        <w:rPr>
          <w:rFonts w:ascii="Times New Roman" w:hAnsi="Times New Roman" w:cs="Times New Roman"/>
          <w:sz w:val="24"/>
          <w:szCs w:val="24"/>
        </w:rPr>
        <w:t>Фрил</w:t>
      </w:r>
      <w:proofErr w:type="spellEnd"/>
      <w:r w:rsidRPr="00570F8F">
        <w:rPr>
          <w:rFonts w:ascii="Times New Roman" w:hAnsi="Times New Roman" w:cs="Times New Roman"/>
          <w:sz w:val="24"/>
          <w:szCs w:val="24"/>
        </w:rPr>
        <w:t xml:space="preserve"> </w:t>
      </w:r>
      <w:r>
        <w:rPr>
          <w:rFonts w:ascii="Times New Roman" w:hAnsi="Times New Roman" w:cs="Times New Roman"/>
          <w:sz w:val="24"/>
          <w:szCs w:val="24"/>
        </w:rPr>
        <w:t>и</w:t>
      </w:r>
      <w:r w:rsidRPr="00570F8F">
        <w:rPr>
          <w:rFonts w:ascii="Times New Roman" w:hAnsi="Times New Roman" w:cs="Times New Roman"/>
          <w:sz w:val="24"/>
          <w:szCs w:val="24"/>
        </w:rPr>
        <w:t xml:space="preserve"> </w:t>
      </w:r>
      <w:proofErr w:type="spellStart"/>
      <w:r>
        <w:rPr>
          <w:rFonts w:ascii="Times New Roman" w:hAnsi="Times New Roman" w:cs="Times New Roman"/>
          <w:sz w:val="24"/>
          <w:szCs w:val="24"/>
        </w:rPr>
        <w:t>Фрил</w:t>
      </w:r>
      <w:proofErr w:type="spellEnd"/>
      <w:r w:rsidRPr="00570F8F">
        <w:rPr>
          <w:rFonts w:ascii="Times New Roman" w:hAnsi="Times New Roman" w:cs="Times New Roman"/>
          <w:sz w:val="24"/>
          <w:szCs w:val="24"/>
        </w:rPr>
        <w:t xml:space="preserve"> </w:t>
      </w:r>
      <w:r>
        <w:rPr>
          <w:rFonts w:ascii="Times New Roman" w:hAnsi="Times New Roman" w:cs="Times New Roman"/>
          <w:sz w:val="24"/>
          <w:szCs w:val="24"/>
        </w:rPr>
        <w:t>предлагают тинэйджерам составить диаграмму их социального мира, основываясь на ключевых взаимоотношениях, помещая себя в центре, а остальных на расстоянии, которое отражает важность взаимоотношений. Учащиеся ри</w:t>
      </w:r>
      <w:r w:rsidR="00A604B7">
        <w:rPr>
          <w:rFonts w:ascii="Times New Roman" w:hAnsi="Times New Roman" w:cs="Times New Roman"/>
          <w:sz w:val="24"/>
          <w:szCs w:val="24"/>
        </w:rPr>
        <w:t>суют</w:t>
      </w:r>
      <w:r>
        <w:rPr>
          <w:rFonts w:ascii="Times New Roman" w:hAnsi="Times New Roman" w:cs="Times New Roman"/>
          <w:sz w:val="24"/>
          <w:szCs w:val="24"/>
        </w:rPr>
        <w:t xml:space="preserve"> круги вокруг каждого имени, </w:t>
      </w:r>
      <w:r w:rsidR="00A604B7">
        <w:rPr>
          <w:rFonts w:ascii="Times New Roman" w:hAnsi="Times New Roman" w:cs="Times New Roman"/>
          <w:sz w:val="24"/>
          <w:szCs w:val="24"/>
        </w:rPr>
        <w:t xml:space="preserve">при этом диаметр каждой окружности зависит от прочности отношений. Сюда также необходимо включать всех </w:t>
      </w:r>
      <w:r w:rsidR="00A604B7">
        <w:rPr>
          <w:rFonts w:ascii="Times New Roman" w:hAnsi="Times New Roman" w:cs="Times New Roman"/>
          <w:sz w:val="24"/>
          <w:szCs w:val="24"/>
        </w:rPr>
        <w:lastRenderedPageBreak/>
        <w:t xml:space="preserve">известных учащемуся родственников. Затем учащийся должен </w:t>
      </w:r>
      <w:r w:rsidR="00427A32">
        <w:rPr>
          <w:rFonts w:ascii="Times New Roman" w:hAnsi="Times New Roman" w:cs="Times New Roman"/>
          <w:sz w:val="24"/>
          <w:szCs w:val="24"/>
        </w:rPr>
        <w:t>назвать несколько особенностей своей школы и</w:t>
      </w:r>
      <w:r w:rsidR="00A604B7">
        <w:rPr>
          <w:rFonts w:ascii="Times New Roman" w:hAnsi="Times New Roman" w:cs="Times New Roman"/>
          <w:sz w:val="24"/>
          <w:szCs w:val="24"/>
        </w:rPr>
        <w:t xml:space="preserve"> к кому бы </w:t>
      </w:r>
      <w:r w:rsidR="00427A32">
        <w:rPr>
          <w:rFonts w:ascii="Times New Roman" w:hAnsi="Times New Roman" w:cs="Times New Roman"/>
          <w:sz w:val="24"/>
          <w:szCs w:val="24"/>
        </w:rPr>
        <w:t>он</w:t>
      </w:r>
      <w:r w:rsidR="00A604B7">
        <w:rPr>
          <w:rFonts w:ascii="Times New Roman" w:hAnsi="Times New Roman" w:cs="Times New Roman"/>
          <w:sz w:val="24"/>
          <w:szCs w:val="24"/>
        </w:rPr>
        <w:t xml:space="preserve"> обратился за помощью? Ответ на этот вопрос помогает внести изменения в диаграмму, когда из нее убираются одни люди, а другие (обычно родственники) становятся более важными. Если у учащегося мало поддержки, этот честный взгляд может помочь ему понять ситуацию и изменить ее. Дружить надо уметь, и учащиеся могут работать над этим умением.</w:t>
      </w:r>
    </w:p>
    <w:p w:rsidR="00A604B7" w:rsidRDefault="00A604B7" w:rsidP="00DD78EB">
      <w:pPr>
        <w:tabs>
          <w:tab w:val="left" w:pos="8222"/>
        </w:tabs>
        <w:spacing w:line="288" w:lineRule="auto"/>
        <w:ind w:firstLine="851"/>
        <w:jc w:val="both"/>
        <w:rPr>
          <w:rFonts w:ascii="Times New Roman" w:hAnsi="Times New Roman" w:cs="Times New Roman"/>
          <w:sz w:val="24"/>
          <w:szCs w:val="24"/>
        </w:rPr>
      </w:pPr>
    </w:p>
    <w:p w:rsidR="00A604B7" w:rsidRPr="001730EF" w:rsidRDefault="00A604B7" w:rsidP="00DD78EB">
      <w:pPr>
        <w:spacing w:line="288" w:lineRule="auto"/>
        <w:jc w:val="center"/>
        <w:rPr>
          <w:rFonts w:ascii="Times New Roman" w:hAnsi="Times New Roman" w:cs="Times New Roman"/>
          <w:b/>
          <w:sz w:val="24"/>
          <w:szCs w:val="24"/>
        </w:rPr>
      </w:pPr>
      <w:r>
        <w:rPr>
          <w:rFonts w:ascii="Times New Roman" w:hAnsi="Times New Roman" w:cs="Times New Roman"/>
          <w:sz w:val="24"/>
          <w:szCs w:val="24"/>
        </w:rPr>
        <w:t xml:space="preserve"> </w:t>
      </w:r>
      <w:r w:rsidRPr="001730EF">
        <w:rPr>
          <w:rFonts w:ascii="Times New Roman" w:hAnsi="Times New Roman" w:cs="Times New Roman"/>
          <w:b/>
          <w:sz w:val="24"/>
          <w:szCs w:val="24"/>
        </w:rPr>
        <w:t>УРОВЕНЬ 3: ОСВОЕНИЕ МЕТОДОВ</w:t>
      </w:r>
    </w:p>
    <w:p w:rsidR="00A604B7" w:rsidRPr="001730EF" w:rsidRDefault="00792267" w:rsidP="00DD78EB">
      <w:pPr>
        <w:spacing w:line="288" w:lineRule="auto"/>
        <w:jc w:val="center"/>
        <w:rPr>
          <w:rFonts w:ascii="Times New Roman" w:hAnsi="Times New Roman" w:cs="Times New Roman"/>
          <w:i/>
          <w:sz w:val="24"/>
          <w:szCs w:val="24"/>
        </w:rPr>
      </w:pPr>
      <w:r>
        <w:rPr>
          <w:rFonts w:ascii="Times New Roman" w:hAnsi="Times New Roman" w:cs="Times New Roman"/>
          <w:i/>
          <w:sz w:val="24"/>
          <w:szCs w:val="24"/>
        </w:rPr>
        <w:t xml:space="preserve">Ставь цели, планируй шаги по решению задач, совершенствуй </w:t>
      </w:r>
      <w:r w:rsidR="00A604B7" w:rsidRPr="001730EF">
        <w:rPr>
          <w:rFonts w:ascii="Times New Roman" w:hAnsi="Times New Roman" w:cs="Times New Roman"/>
          <w:i/>
          <w:sz w:val="24"/>
          <w:szCs w:val="24"/>
        </w:rPr>
        <w:t>умения</w:t>
      </w:r>
    </w:p>
    <w:p w:rsidR="00CB63BF" w:rsidRDefault="00CB63BF" w:rsidP="00DD78EB">
      <w:pPr>
        <w:tabs>
          <w:tab w:val="left" w:pos="8222"/>
        </w:tabs>
        <w:spacing w:line="288" w:lineRule="auto"/>
        <w:ind w:firstLine="851"/>
        <w:jc w:val="both"/>
        <w:rPr>
          <w:rFonts w:ascii="Times New Roman" w:hAnsi="Times New Roman" w:cs="Times New Roman"/>
          <w:sz w:val="24"/>
          <w:szCs w:val="24"/>
        </w:rPr>
      </w:pPr>
    </w:p>
    <w:p w:rsidR="00A604B7" w:rsidRDefault="00A604B7"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b/>
          <w:sz w:val="24"/>
          <w:szCs w:val="24"/>
        </w:rPr>
        <w:t xml:space="preserve">Друг по учебе. </w:t>
      </w:r>
      <w:r>
        <w:rPr>
          <w:rFonts w:ascii="Times New Roman" w:hAnsi="Times New Roman" w:cs="Times New Roman"/>
          <w:sz w:val="24"/>
          <w:szCs w:val="24"/>
        </w:rPr>
        <w:t>Распределите друзей (или партнеров) по учебе на год. Дайте им понять, что они должны помогать друг другу, особенно когда од</w:t>
      </w:r>
      <w:r w:rsidR="00666964">
        <w:rPr>
          <w:rFonts w:ascii="Times New Roman" w:hAnsi="Times New Roman" w:cs="Times New Roman"/>
          <w:sz w:val="24"/>
          <w:szCs w:val="24"/>
        </w:rPr>
        <w:t xml:space="preserve">ному из них сложно. (Например, </w:t>
      </w:r>
      <w:proofErr w:type="gramStart"/>
      <w:r w:rsidR="00666964">
        <w:rPr>
          <w:rFonts w:ascii="Times New Roman" w:hAnsi="Times New Roman" w:cs="Times New Roman"/>
          <w:sz w:val="24"/>
          <w:szCs w:val="24"/>
        </w:rPr>
        <w:t>см</w:t>
      </w:r>
      <w:proofErr w:type="gramEnd"/>
      <w:r w:rsidR="00666964">
        <w:rPr>
          <w:rFonts w:ascii="Times New Roman" w:hAnsi="Times New Roman" w:cs="Times New Roman"/>
          <w:sz w:val="24"/>
          <w:szCs w:val="24"/>
        </w:rPr>
        <w:t xml:space="preserve">. </w:t>
      </w:r>
      <w:proofErr w:type="spellStart"/>
      <w:r w:rsidR="00EE2FB7">
        <w:rPr>
          <w:rFonts w:ascii="Times New Roman" w:hAnsi="Times New Roman" w:cs="Times New Roman"/>
          <w:sz w:val="24"/>
          <w:szCs w:val="24"/>
        </w:rPr>
        <w:t>c</w:t>
      </w:r>
      <w:proofErr w:type="spellEnd"/>
      <w:r w:rsidR="00EE2FB7">
        <w:rPr>
          <w:rFonts w:ascii="Times New Roman" w:hAnsi="Times New Roman" w:cs="Times New Roman"/>
          <w:sz w:val="24"/>
          <w:szCs w:val="24"/>
        </w:rPr>
        <w:t>.</w:t>
      </w:r>
      <w:r w:rsidR="00666964">
        <w:rPr>
          <w:rFonts w:ascii="Times New Roman" w:hAnsi="Times New Roman" w:cs="Times New Roman"/>
          <w:sz w:val="24"/>
          <w:szCs w:val="24"/>
        </w:rPr>
        <w:t xml:space="preserve"> 72 работы </w:t>
      </w:r>
      <w:r w:rsidR="00666964" w:rsidRPr="006E66D1">
        <w:rPr>
          <w:rFonts w:ascii="Times New Roman" w:hAnsi="Times New Roman" w:cs="Times New Roman"/>
          <w:i/>
          <w:sz w:val="24"/>
          <w:szCs w:val="24"/>
        </w:rPr>
        <w:t>«Хранители мечты»</w:t>
      </w:r>
      <w:r w:rsidR="006E66D1">
        <w:rPr>
          <w:rFonts w:ascii="Times New Roman" w:hAnsi="Times New Roman" w:cs="Times New Roman"/>
          <w:sz w:val="24"/>
          <w:szCs w:val="24"/>
        </w:rPr>
        <w:t xml:space="preserve">, автор </w:t>
      </w:r>
      <w:proofErr w:type="spellStart"/>
      <w:r w:rsidR="006E66D1">
        <w:rPr>
          <w:rFonts w:ascii="Times New Roman" w:hAnsi="Times New Roman" w:cs="Times New Roman"/>
          <w:sz w:val="24"/>
          <w:szCs w:val="24"/>
        </w:rPr>
        <w:t>Ладсон-Биллингз</w:t>
      </w:r>
      <w:proofErr w:type="spellEnd"/>
      <w:r w:rsidR="006E66D1">
        <w:rPr>
          <w:rFonts w:ascii="Times New Roman" w:hAnsi="Times New Roman" w:cs="Times New Roman"/>
          <w:sz w:val="24"/>
          <w:szCs w:val="24"/>
        </w:rPr>
        <w:t xml:space="preserve"> /</w:t>
      </w:r>
      <w:proofErr w:type="spellStart"/>
      <w:r w:rsidR="006E66D1" w:rsidRPr="00666964">
        <w:rPr>
          <w:rFonts w:ascii="Times New Roman" w:hAnsi="Times New Roman" w:cs="Times New Roman"/>
          <w:sz w:val="24"/>
          <w:szCs w:val="24"/>
        </w:rPr>
        <w:t>Ladson-Billings</w:t>
      </w:r>
      <w:proofErr w:type="spellEnd"/>
      <w:r w:rsidR="006E66D1" w:rsidRPr="006E66D1">
        <w:rPr>
          <w:rFonts w:ascii="Times New Roman" w:hAnsi="Times New Roman" w:cs="Times New Roman"/>
          <w:sz w:val="24"/>
          <w:szCs w:val="24"/>
        </w:rPr>
        <w:t>,</w:t>
      </w:r>
      <w:r w:rsidR="006E66D1" w:rsidRPr="00666964">
        <w:rPr>
          <w:rFonts w:ascii="Times New Roman" w:hAnsi="Times New Roman" w:cs="Times New Roman"/>
          <w:sz w:val="24"/>
          <w:szCs w:val="24"/>
        </w:rPr>
        <w:t xml:space="preserve"> </w:t>
      </w:r>
      <w:proofErr w:type="spellStart"/>
      <w:r w:rsidR="00666964" w:rsidRPr="006E66D1">
        <w:rPr>
          <w:rFonts w:ascii="Times New Roman" w:hAnsi="Times New Roman" w:cs="Times New Roman"/>
          <w:i/>
          <w:sz w:val="24"/>
          <w:szCs w:val="24"/>
        </w:rPr>
        <w:t>The</w:t>
      </w:r>
      <w:proofErr w:type="spellEnd"/>
      <w:r w:rsidR="00666964" w:rsidRPr="006E66D1">
        <w:rPr>
          <w:rFonts w:ascii="Times New Roman" w:hAnsi="Times New Roman" w:cs="Times New Roman"/>
          <w:i/>
          <w:sz w:val="24"/>
          <w:szCs w:val="24"/>
        </w:rPr>
        <w:t xml:space="preserve"> </w:t>
      </w:r>
      <w:proofErr w:type="spellStart"/>
      <w:r w:rsidR="00666964" w:rsidRPr="006E66D1">
        <w:rPr>
          <w:rFonts w:ascii="Times New Roman" w:hAnsi="Times New Roman" w:cs="Times New Roman"/>
          <w:i/>
          <w:sz w:val="24"/>
          <w:szCs w:val="24"/>
        </w:rPr>
        <w:t>Dreamkeepers</w:t>
      </w:r>
      <w:proofErr w:type="spellEnd"/>
      <w:r w:rsidR="006E66D1">
        <w:rPr>
          <w:rFonts w:ascii="Times New Roman" w:hAnsi="Times New Roman" w:cs="Times New Roman"/>
          <w:sz w:val="24"/>
          <w:szCs w:val="24"/>
        </w:rPr>
        <w:t>/</w:t>
      </w:r>
      <w:r w:rsidR="00666964" w:rsidRPr="00666964">
        <w:rPr>
          <w:rFonts w:ascii="Times New Roman" w:hAnsi="Times New Roman" w:cs="Times New Roman"/>
          <w:sz w:val="24"/>
          <w:szCs w:val="24"/>
        </w:rPr>
        <w:t>, 1997).</w:t>
      </w:r>
      <w:r w:rsidR="00666964">
        <w:rPr>
          <w:rFonts w:ascii="Times New Roman" w:hAnsi="Times New Roman" w:cs="Times New Roman"/>
          <w:sz w:val="24"/>
          <w:szCs w:val="24"/>
        </w:rPr>
        <w:t xml:space="preserve"> Регулярно обсуждайте, как идут дела, какие возникают конфликты и как они разрешаются.</w:t>
      </w:r>
    </w:p>
    <w:p w:rsidR="00666964" w:rsidRDefault="00666964" w:rsidP="00DD78EB">
      <w:pPr>
        <w:tabs>
          <w:tab w:val="left" w:pos="8222"/>
        </w:tabs>
        <w:spacing w:line="288" w:lineRule="auto"/>
        <w:ind w:firstLine="851"/>
        <w:jc w:val="both"/>
        <w:rPr>
          <w:rFonts w:ascii="Times New Roman" w:hAnsi="Times New Roman" w:cs="Times New Roman"/>
          <w:sz w:val="24"/>
          <w:szCs w:val="24"/>
        </w:rPr>
      </w:pPr>
    </w:p>
    <w:p w:rsidR="00666964" w:rsidRPr="00666964" w:rsidRDefault="00666964" w:rsidP="00DD78EB">
      <w:pPr>
        <w:tabs>
          <w:tab w:val="left" w:pos="8222"/>
        </w:tabs>
        <w:spacing w:line="288" w:lineRule="auto"/>
        <w:ind w:firstLine="851"/>
        <w:jc w:val="both"/>
        <w:rPr>
          <w:rFonts w:ascii="Times New Roman" w:hAnsi="Times New Roman" w:cs="Times New Roman"/>
          <w:b/>
          <w:sz w:val="24"/>
          <w:szCs w:val="24"/>
        </w:rPr>
      </w:pPr>
      <w:r w:rsidRPr="00666964">
        <w:rPr>
          <w:rFonts w:ascii="Times New Roman" w:hAnsi="Times New Roman" w:cs="Times New Roman"/>
          <w:b/>
          <w:sz w:val="24"/>
          <w:szCs w:val="24"/>
        </w:rPr>
        <w:t>За что тебя любят, как друга:</w:t>
      </w:r>
    </w:p>
    <w:p w:rsidR="00666964" w:rsidRDefault="00666964"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(1) с тобой весело;</w:t>
      </w:r>
    </w:p>
    <w:p w:rsidR="00666964" w:rsidRDefault="00666964"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(2) ты относишься к другим как </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 xml:space="preserve"> равным;</w:t>
      </w:r>
    </w:p>
    <w:p w:rsidR="00666964" w:rsidRDefault="00666964"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(3) ты чуток к нуждам и чувствам других;</w:t>
      </w:r>
    </w:p>
    <w:p w:rsidR="00666964" w:rsidRDefault="00666964"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(4) ты с радостью доверяешь другим информацию о самом себе;</w:t>
      </w:r>
    </w:p>
    <w:p w:rsidR="00666964" w:rsidRDefault="00666964"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(5) ты способен проявлять заботу;</w:t>
      </w:r>
    </w:p>
    <w:p w:rsidR="00666964" w:rsidRDefault="00666964"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(6) ты разрешаешь конфликты и идешь на компромиссы;</w:t>
      </w:r>
    </w:p>
    <w:p w:rsidR="00666964" w:rsidRDefault="00666964"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(7) ты способен прощать;</w:t>
      </w:r>
    </w:p>
    <w:p w:rsidR="00666964" w:rsidRPr="00666964" w:rsidRDefault="00666964"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(8) ты относишься к дружбе как неотъемлемой части взаимоотношений с людьми.</w:t>
      </w:r>
    </w:p>
    <w:p w:rsidR="00F777A0" w:rsidRDefault="00F777A0" w:rsidP="00DD78EB">
      <w:pPr>
        <w:tabs>
          <w:tab w:val="left" w:pos="8222"/>
        </w:tabs>
        <w:spacing w:line="288" w:lineRule="auto"/>
        <w:ind w:firstLine="851"/>
        <w:jc w:val="both"/>
        <w:rPr>
          <w:rFonts w:ascii="Times New Roman" w:hAnsi="Times New Roman" w:cs="Times New Roman"/>
          <w:sz w:val="24"/>
          <w:szCs w:val="24"/>
        </w:rPr>
      </w:pPr>
    </w:p>
    <w:p w:rsidR="00666964" w:rsidRPr="005711F5" w:rsidRDefault="00666964" w:rsidP="00DD78EB">
      <w:pPr>
        <w:tabs>
          <w:tab w:val="left" w:pos="8222"/>
        </w:tabs>
        <w:spacing w:line="288" w:lineRule="auto"/>
        <w:ind w:firstLine="851"/>
        <w:jc w:val="both"/>
        <w:rPr>
          <w:rFonts w:ascii="Times New Roman" w:hAnsi="Times New Roman" w:cs="Times New Roman"/>
          <w:i/>
          <w:sz w:val="24"/>
          <w:szCs w:val="24"/>
        </w:rPr>
      </w:pPr>
      <w:r>
        <w:rPr>
          <w:rFonts w:ascii="Times New Roman" w:hAnsi="Times New Roman" w:cs="Times New Roman"/>
          <w:i/>
          <w:sz w:val="24"/>
          <w:szCs w:val="24"/>
        </w:rPr>
        <w:t xml:space="preserve">Задания по каждому </w:t>
      </w:r>
      <w:r w:rsidRPr="00324274">
        <w:rPr>
          <w:rFonts w:ascii="Times New Roman" w:hAnsi="Times New Roman" w:cs="Times New Roman"/>
          <w:i/>
          <w:sz w:val="24"/>
          <w:szCs w:val="24"/>
        </w:rPr>
        <w:t>микро-умени</w:t>
      </w:r>
      <w:r>
        <w:rPr>
          <w:rFonts w:ascii="Times New Roman" w:hAnsi="Times New Roman" w:cs="Times New Roman"/>
          <w:i/>
          <w:sz w:val="24"/>
          <w:szCs w:val="24"/>
        </w:rPr>
        <w:t>ю, отмеченные звездочкой, объединяются вместе!</w:t>
      </w:r>
    </w:p>
    <w:p w:rsidR="00666964" w:rsidRPr="009924D9" w:rsidRDefault="00666964" w:rsidP="00DD78EB">
      <w:pPr>
        <w:tabs>
          <w:tab w:val="left" w:pos="8222"/>
        </w:tabs>
        <w:spacing w:line="288" w:lineRule="auto"/>
        <w:ind w:firstLine="851"/>
        <w:jc w:val="center"/>
        <w:rPr>
          <w:rFonts w:ascii="Times New Roman" w:hAnsi="Times New Roman" w:cs="Times New Roman"/>
          <w:b/>
          <w:sz w:val="24"/>
          <w:szCs w:val="24"/>
        </w:rPr>
      </w:pPr>
      <w:r>
        <w:rPr>
          <w:rFonts w:ascii="Times New Roman" w:hAnsi="Times New Roman" w:cs="Times New Roman"/>
          <w:b/>
          <w:sz w:val="24"/>
          <w:szCs w:val="24"/>
        </w:rPr>
        <w:t xml:space="preserve">Жить в коллективе, </w:t>
      </w:r>
      <w:r w:rsidRPr="009924D9">
        <w:rPr>
          <w:rFonts w:ascii="Times New Roman" w:hAnsi="Times New Roman" w:cs="Times New Roman"/>
          <w:b/>
          <w:sz w:val="24"/>
          <w:szCs w:val="24"/>
        </w:rPr>
        <w:t xml:space="preserve"> </w:t>
      </w:r>
    </w:p>
    <w:p w:rsidR="00666964" w:rsidRPr="00C444A9" w:rsidRDefault="00666964" w:rsidP="00DD78EB">
      <w:pPr>
        <w:tabs>
          <w:tab w:val="left" w:pos="8222"/>
        </w:tabs>
        <w:spacing w:line="288" w:lineRule="auto"/>
        <w:ind w:firstLine="851"/>
        <w:jc w:val="center"/>
        <w:rPr>
          <w:rFonts w:ascii="Times New Roman" w:hAnsi="Times New Roman" w:cs="Times New Roman"/>
          <w:b/>
          <w:sz w:val="24"/>
          <w:szCs w:val="24"/>
        </w:rPr>
      </w:pPr>
      <w:r>
        <w:rPr>
          <w:rFonts w:ascii="Times New Roman" w:hAnsi="Times New Roman" w:cs="Times New Roman"/>
          <w:b/>
          <w:sz w:val="24"/>
          <w:szCs w:val="24"/>
        </w:rPr>
        <w:t>быть другом</w:t>
      </w:r>
    </w:p>
    <w:p w:rsidR="00666964" w:rsidRDefault="00666964" w:rsidP="00DD78EB">
      <w:pPr>
        <w:tabs>
          <w:tab w:val="left" w:pos="8222"/>
        </w:tabs>
        <w:spacing w:line="288" w:lineRule="auto"/>
        <w:ind w:firstLine="851"/>
        <w:jc w:val="both"/>
        <w:rPr>
          <w:rFonts w:ascii="Times New Roman" w:hAnsi="Times New Roman" w:cs="Times New Roman"/>
          <w:sz w:val="24"/>
          <w:szCs w:val="24"/>
        </w:rPr>
      </w:pPr>
    </w:p>
    <w:p w:rsidR="00666964" w:rsidRDefault="00666964" w:rsidP="00DD78EB">
      <w:pPr>
        <w:tabs>
          <w:tab w:val="left" w:pos="8222"/>
        </w:tabs>
        <w:spacing w:line="288" w:lineRule="auto"/>
        <w:ind w:firstLine="851"/>
        <w:jc w:val="both"/>
        <w:rPr>
          <w:rFonts w:ascii="Times New Roman" w:hAnsi="Times New Roman" w:cs="Times New Roman"/>
          <w:b/>
          <w:sz w:val="24"/>
          <w:szCs w:val="24"/>
        </w:rPr>
      </w:pPr>
      <w:r w:rsidRPr="00936890">
        <w:rPr>
          <w:rFonts w:ascii="Times New Roman" w:hAnsi="Times New Roman" w:cs="Times New Roman"/>
          <w:b/>
          <w:sz w:val="24"/>
          <w:szCs w:val="24"/>
        </w:rPr>
        <w:t>Рекомендации по развитию умений</w:t>
      </w:r>
    </w:p>
    <w:p w:rsidR="00666964" w:rsidRDefault="00666964" w:rsidP="00DD78EB">
      <w:pPr>
        <w:tabs>
          <w:tab w:val="left" w:pos="8222"/>
        </w:tabs>
        <w:spacing w:line="288" w:lineRule="auto"/>
        <w:ind w:firstLine="851"/>
        <w:jc w:val="both"/>
        <w:rPr>
          <w:rFonts w:ascii="Times New Roman" w:hAnsi="Times New Roman" w:cs="Times New Roman"/>
          <w:b/>
          <w:sz w:val="24"/>
          <w:szCs w:val="24"/>
        </w:rPr>
      </w:pPr>
    </w:p>
    <w:p w:rsidR="00666964" w:rsidRDefault="00666964" w:rsidP="00DD78EB">
      <w:pPr>
        <w:tabs>
          <w:tab w:val="left" w:pos="8222"/>
        </w:tabs>
        <w:spacing w:line="288" w:lineRule="auto"/>
        <w:ind w:firstLine="851"/>
        <w:jc w:val="both"/>
        <w:rPr>
          <w:rFonts w:ascii="Times New Roman" w:hAnsi="Times New Roman" w:cs="Times New Roman"/>
          <w:b/>
          <w:sz w:val="24"/>
          <w:szCs w:val="24"/>
        </w:rPr>
      </w:pPr>
      <w:r>
        <w:rPr>
          <w:rFonts w:ascii="Times New Roman" w:hAnsi="Times New Roman" w:cs="Times New Roman"/>
          <w:b/>
          <w:sz w:val="24"/>
          <w:szCs w:val="24"/>
        </w:rPr>
        <w:t>УРОВЕНЬ 3 (продолжение)</w:t>
      </w:r>
    </w:p>
    <w:p w:rsidR="009A4342" w:rsidRDefault="009A4342" w:rsidP="00DD78EB">
      <w:pPr>
        <w:tabs>
          <w:tab w:val="left" w:pos="8222"/>
        </w:tabs>
        <w:spacing w:line="288" w:lineRule="auto"/>
        <w:ind w:firstLine="851"/>
        <w:jc w:val="both"/>
        <w:rPr>
          <w:rFonts w:ascii="Times New Roman" w:hAnsi="Times New Roman" w:cs="Times New Roman"/>
          <w:sz w:val="24"/>
          <w:szCs w:val="24"/>
        </w:rPr>
      </w:pPr>
    </w:p>
    <w:p w:rsidR="009A4342" w:rsidRDefault="009A4342"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b/>
          <w:sz w:val="24"/>
          <w:szCs w:val="24"/>
        </w:rPr>
        <w:t xml:space="preserve">Рассуждения о дружбе в различных контекстах. </w:t>
      </w:r>
      <w:r>
        <w:rPr>
          <w:rFonts w:ascii="Times New Roman" w:hAnsi="Times New Roman" w:cs="Times New Roman"/>
          <w:sz w:val="24"/>
          <w:szCs w:val="24"/>
        </w:rPr>
        <w:t>Учащиеся пишут о дружбе с соседями, в церкви, в спорте, в семье. Как вы проявляете заботу в этих местах?</w:t>
      </w:r>
    </w:p>
    <w:p w:rsidR="009A4342" w:rsidRDefault="009A4342" w:rsidP="00DD78EB">
      <w:pPr>
        <w:tabs>
          <w:tab w:val="left" w:pos="8222"/>
        </w:tabs>
        <w:spacing w:line="288" w:lineRule="auto"/>
        <w:ind w:firstLine="851"/>
        <w:jc w:val="both"/>
        <w:rPr>
          <w:rFonts w:ascii="Times New Roman" w:hAnsi="Times New Roman" w:cs="Times New Roman"/>
          <w:sz w:val="24"/>
          <w:szCs w:val="24"/>
        </w:rPr>
      </w:pPr>
    </w:p>
    <w:p w:rsidR="009A4342" w:rsidRDefault="009A4342"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b/>
          <w:sz w:val="24"/>
          <w:szCs w:val="24"/>
        </w:rPr>
        <w:t xml:space="preserve">Друг по переписке. </w:t>
      </w:r>
      <w:r>
        <w:rPr>
          <w:rFonts w:ascii="Times New Roman" w:hAnsi="Times New Roman" w:cs="Times New Roman"/>
          <w:sz w:val="24"/>
          <w:szCs w:val="24"/>
        </w:rPr>
        <w:t>Учащиеся устанавливают и поддерживают дружескую переписку с кем-то отличным от них. После некоторого периода все анализируют свой опыт.</w:t>
      </w:r>
    </w:p>
    <w:p w:rsidR="009A4342" w:rsidRDefault="009A4342" w:rsidP="00DD78EB">
      <w:pPr>
        <w:tabs>
          <w:tab w:val="left" w:pos="8222"/>
        </w:tabs>
        <w:spacing w:line="288" w:lineRule="auto"/>
        <w:ind w:firstLine="851"/>
        <w:jc w:val="both"/>
        <w:rPr>
          <w:rFonts w:ascii="Times New Roman" w:hAnsi="Times New Roman" w:cs="Times New Roman"/>
          <w:sz w:val="24"/>
          <w:szCs w:val="24"/>
        </w:rPr>
      </w:pPr>
    </w:p>
    <w:p w:rsidR="009A4342" w:rsidRDefault="009A4342"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b/>
          <w:sz w:val="24"/>
          <w:szCs w:val="24"/>
        </w:rPr>
        <w:t xml:space="preserve">Друзья разного возраста. </w:t>
      </w:r>
      <w:r>
        <w:rPr>
          <w:rFonts w:ascii="Times New Roman" w:hAnsi="Times New Roman" w:cs="Times New Roman"/>
          <w:sz w:val="24"/>
          <w:szCs w:val="24"/>
        </w:rPr>
        <w:t>Попросите учащихся подумать о друзьях разного с ними возраста (маленький ребенок, пожилой человек). В своих дневниках учащиеся могут написать о том, чем отличается такая дружба.</w:t>
      </w:r>
    </w:p>
    <w:p w:rsidR="009A4342" w:rsidRDefault="009A4342" w:rsidP="00DD78EB">
      <w:pPr>
        <w:tabs>
          <w:tab w:val="left" w:pos="8222"/>
        </w:tabs>
        <w:spacing w:line="288" w:lineRule="auto"/>
        <w:ind w:firstLine="851"/>
        <w:jc w:val="both"/>
        <w:rPr>
          <w:rFonts w:ascii="Times New Roman" w:hAnsi="Times New Roman" w:cs="Times New Roman"/>
          <w:sz w:val="24"/>
          <w:szCs w:val="24"/>
        </w:rPr>
      </w:pPr>
    </w:p>
    <w:p w:rsidR="009A4342" w:rsidRDefault="009A4342"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Pr>
          <w:rFonts w:ascii="Times New Roman" w:hAnsi="Times New Roman" w:cs="Times New Roman"/>
          <w:b/>
          <w:sz w:val="24"/>
          <w:szCs w:val="24"/>
        </w:rPr>
        <w:t xml:space="preserve">Иметь наставника. </w:t>
      </w:r>
      <w:r>
        <w:rPr>
          <w:rFonts w:ascii="Times New Roman" w:hAnsi="Times New Roman" w:cs="Times New Roman"/>
          <w:sz w:val="24"/>
          <w:szCs w:val="24"/>
        </w:rPr>
        <w:t xml:space="preserve"> Учащиеся постоянно общаются с местными социально активными подростками </w:t>
      </w:r>
      <w:proofErr w:type="gramStart"/>
      <w:r>
        <w:rPr>
          <w:rFonts w:ascii="Times New Roman" w:hAnsi="Times New Roman" w:cs="Times New Roman"/>
          <w:sz w:val="24"/>
          <w:szCs w:val="24"/>
        </w:rPr>
        <w:t>более старшего</w:t>
      </w:r>
      <w:proofErr w:type="gramEnd"/>
      <w:r>
        <w:rPr>
          <w:rFonts w:ascii="Times New Roman" w:hAnsi="Times New Roman" w:cs="Times New Roman"/>
          <w:sz w:val="24"/>
          <w:szCs w:val="24"/>
        </w:rPr>
        <w:t xml:space="preserve"> возраста.</w:t>
      </w:r>
    </w:p>
    <w:p w:rsidR="009A4342" w:rsidRDefault="009A4342" w:rsidP="00DD78EB">
      <w:pPr>
        <w:tabs>
          <w:tab w:val="left" w:pos="8222"/>
        </w:tabs>
        <w:spacing w:line="288" w:lineRule="auto"/>
        <w:ind w:firstLine="851"/>
        <w:jc w:val="both"/>
        <w:rPr>
          <w:rFonts w:ascii="Times New Roman" w:hAnsi="Times New Roman" w:cs="Times New Roman"/>
          <w:sz w:val="24"/>
          <w:szCs w:val="24"/>
        </w:rPr>
      </w:pPr>
    </w:p>
    <w:p w:rsidR="009A4342" w:rsidRPr="003B3345" w:rsidRDefault="009A4342" w:rsidP="00DD78EB">
      <w:pPr>
        <w:spacing w:line="288" w:lineRule="auto"/>
        <w:jc w:val="center"/>
        <w:rPr>
          <w:rFonts w:ascii="Times New Roman" w:hAnsi="Times New Roman" w:cs="Times New Roman"/>
          <w:b/>
          <w:sz w:val="24"/>
          <w:szCs w:val="24"/>
        </w:rPr>
      </w:pPr>
      <w:r w:rsidRPr="003B3345">
        <w:rPr>
          <w:rFonts w:ascii="Times New Roman" w:hAnsi="Times New Roman" w:cs="Times New Roman"/>
          <w:b/>
          <w:sz w:val="24"/>
          <w:szCs w:val="24"/>
        </w:rPr>
        <w:t>УРОВЕНЬ 4: ИНТЕГРАЦИЯ ЗНАНИЙ И МЕТОДОВ</w:t>
      </w:r>
    </w:p>
    <w:p w:rsidR="009A4342" w:rsidRPr="003B3345" w:rsidRDefault="00792267" w:rsidP="00DD78EB">
      <w:pPr>
        <w:spacing w:line="288" w:lineRule="auto"/>
        <w:jc w:val="center"/>
        <w:rPr>
          <w:rFonts w:ascii="Times New Roman" w:hAnsi="Times New Roman" w:cs="Times New Roman"/>
          <w:i/>
          <w:sz w:val="24"/>
          <w:szCs w:val="24"/>
        </w:rPr>
      </w:pPr>
      <w:r>
        <w:rPr>
          <w:rFonts w:ascii="Times New Roman" w:hAnsi="Times New Roman" w:cs="Times New Roman"/>
          <w:i/>
          <w:sz w:val="24"/>
          <w:szCs w:val="24"/>
        </w:rPr>
        <w:t>Реализуй планы, решай проблемы</w:t>
      </w:r>
    </w:p>
    <w:p w:rsidR="009A4342" w:rsidRPr="001730EF" w:rsidRDefault="009A4342" w:rsidP="00DD78EB">
      <w:pPr>
        <w:spacing w:line="288" w:lineRule="auto"/>
        <w:ind w:firstLine="851"/>
        <w:jc w:val="both"/>
        <w:rPr>
          <w:rFonts w:ascii="Times New Roman" w:hAnsi="Times New Roman" w:cs="Times New Roman"/>
          <w:sz w:val="24"/>
          <w:szCs w:val="24"/>
        </w:rPr>
      </w:pPr>
    </w:p>
    <w:p w:rsidR="009A4342" w:rsidRDefault="009A4342"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b/>
          <w:sz w:val="24"/>
          <w:szCs w:val="24"/>
        </w:rPr>
        <w:t xml:space="preserve">Межкультурные связи. </w:t>
      </w:r>
      <w:r>
        <w:rPr>
          <w:rFonts w:ascii="Times New Roman" w:hAnsi="Times New Roman" w:cs="Times New Roman"/>
          <w:sz w:val="24"/>
          <w:szCs w:val="24"/>
        </w:rPr>
        <w:t xml:space="preserve">Предложите учащимся разыграть или написать диалог о том, как можно общаться с новым соседом, приехавшим из другой страны. </w:t>
      </w:r>
      <w:r w:rsidR="00637539">
        <w:rPr>
          <w:rFonts w:ascii="Times New Roman" w:hAnsi="Times New Roman" w:cs="Times New Roman"/>
          <w:sz w:val="24"/>
          <w:szCs w:val="24"/>
        </w:rPr>
        <w:t>Учащиеся должны проявить осведомленность и понимать разные точки зрения.</w:t>
      </w:r>
    </w:p>
    <w:p w:rsidR="00637539" w:rsidRDefault="00637539" w:rsidP="00DD78EB">
      <w:pPr>
        <w:tabs>
          <w:tab w:val="left" w:pos="8222"/>
        </w:tabs>
        <w:spacing w:line="288" w:lineRule="auto"/>
        <w:ind w:firstLine="851"/>
        <w:jc w:val="both"/>
        <w:rPr>
          <w:rFonts w:ascii="Times New Roman" w:hAnsi="Times New Roman" w:cs="Times New Roman"/>
          <w:sz w:val="24"/>
          <w:szCs w:val="24"/>
        </w:rPr>
      </w:pPr>
    </w:p>
    <w:p w:rsidR="00637539" w:rsidRPr="00637539" w:rsidRDefault="00637539"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b/>
          <w:sz w:val="24"/>
          <w:szCs w:val="24"/>
        </w:rPr>
        <w:t xml:space="preserve">* Быть наставником. </w:t>
      </w:r>
      <w:r>
        <w:rPr>
          <w:rFonts w:ascii="Times New Roman" w:hAnsi="Times New Roman" w:cs="Times New Roman"/>
          <w:sz w:val="24"/>
          <w:szCs w:val="24"/>
        </w:rPr>
        <w:t>Разработайте разновозрастные проекты наставничества, в которых учащиеся по парам или в группах общаются с учениками младшего возраста, помогая им выполнять домашнюю работу или участвовать в общественно-полезных делах.</w:t>
      </w:r>
    </w:p>
    <w:p w:rsidR="009A4342" w:rsidRDefault="009A4342" w:rsidP="00DD78EB">
      <w:pPr>
        <w:tabs>
          <w:tab w:val="left" w:pos="8222"/>
        </w:tabs>
        <w:spacing w:line="288" w:lineRule="auto"/>
        <w:ind w:firstLine="851"/>
        <w:jc w:val="both"/>
        <w:rPr>
          <w:rFonts w:ascii="Times New Roman" w:hAnsi="Times New Roman" w:cs="Times New Roman"/>
          <w:sz w:val="24"/>
          <w:szCs w:val="24"/>
        </w:rPr>
      </w:pPr>
    </w:p>
    <w:p w:rsidR="009A4342" w:rsidRPr="005711F5" w:rsidRDefault="009A4342" w:rsidP="00DD78EB">
      <w:pPr>
        <w:tabs>
          <w:tab w:val="left" w:pos="8222"/>
        </w:tabs>
        <w:spacing w:line="288" w:lineRule="auto"/>
        <w:ind w:firstLine="851"/>
        <w:jc w:val="both"/>
        <w:rPr>
          <w:rFonts w:ascii="Times New Roman" w:hAnsi="Times New Roman" w:cs="Times New Roman"/>
          <w:i/>
          <w:sz w:val="24"/>
          <w:szCs w:val="24"/>
        </w:rPr>
      </w:pPr>
      <w:r>
        <w:rPr>
          <w:rFonts w:ascii="Times New Roman" w:hAnsi="Times New Roman" w:cs="Times New Roman"/>
          <w:i/>
          <w:sz w:val="24"/>
          <w:szCs w:val="24"/>
        </w:rPr>
        <w:t xml:space="preserve">Задания по каждому </w:t>
      </w:r>
      <w:r w:rsidRPr="00324274">
        <w:rPr>
          <w:rFonts w:ascii="Times New Roman" w:hAnsi="Times New Roman" w:cs="Times New Roman"/>
          <w:i/>
          <w:sz w:val="24"/>
          <w:szCs w:val="24"/>
        </w:rPr>
        <w:t>микро-умени</w:t>
      </w:r>
      <w:r>
        <w:rPr>
          <w:rFonts w:ascii="Times New Roman" w:hAnsi="Times New Roman" w:cs="Times New Roman"/>
          <w:i/>
          <w:sz w:val="24"/>
          <w:szCs w:val="24"/>
        </w:rPr>
        <w:t>ю, отмеченные звездочкой, объединяются вместе!</w:t>
      </w:r>
    </w:p>
    <w:p w:rsidR="009A4342" w:rsidRDefault="009A4342" w:rsidP="00DD78EB">
      <w:pPr>
        <w:tabs>
          <w:tab w:val="left" w:pos="8222"/>
        </w:tabs>
        <w:spacing w:line="288" w:lineRule="auto"/>
        <w:ind w:firstLine="851"/>
        <w:jc w:val="both"/>
        <w:rPr>
          <w:rFonts w:ascii="Times New Roman" w:hAnsi="Times New Roman" w:cs="Times New Roman"/>
          <w:sz w:val="24"/>
          <w:szCs w:val="24"/>
        </w:rPr>
      </w:pPr>
    </w:p>
    <w:p w:rsidR="00637539" w:rsidRPr="00253B76" w:rsidRDefault="00637539" w:rsidP="00DD78EB">
      <w:pPr>
        <w:tabs>
          <w:tab w:val="left" w:pos="8222"/>
        </w:tabs>
        <w:spacing w:line="288" w:lineRule="auto"/>
        <w:ind w:firstLine="851"/>
        <w:jc w:val="both"/>
        <w:rPr>
          <w:rFonts w:ascii="Times New Roman" w:hAnsi="Times New Roman" w:cs="Times New Roman"/>
          <w:b/>
          <w:sz w:val="24"/>
          <w:szCs w:val="24"/>
        </w:rPr>
      </w:pPr>
      <w:r w:rsidRPr="00253B76">
        <w:rPr>
          <w:rFonts w:ascii="Times New Roman" w:hAnsi="Times New Roman" w:cs="Times New Roman"/>
          <w:b/>
          <w:sz w:val="24"/>
          <w:szCs w:val="24"/>
        </w:rPr>
        <w:t>Советы по оцениванию</w:t>
      </w:r>
    </w:p>
    <w:p w:rsidR="00637539" w:rsidRDefault="00637539" w:rsidP="00DD78EB">
      <w:pPr>
        <w:tabs>
          <w:tab w:val="left" w:pos="8222"/>
        </w:tabs>
        <w:spacing w:line="288" w:lineRule="auto"/>
        <w:ind w:firstLine="851"/>
        <w:jc w:val="both"/>
        <w:rPr>
          <w:rFonts w:ascii="Times New Roman" w:hAnsi="Times New Roman" w:cs="Times New Roman"/>
          <w:sz w:val="24"/>
          <w:szCs w:val="24"/>
        </w:rPr>
      </w:pPr>
    </w:p>
    <w:p w:rsidR="00637539" w:rsidRDefault="00637539" w:rsidP="00DD78EB">
      <w:pPr>
        <w:tabs>
          <w:tab w:val="left" w:pos="8222"/>
        </w:tabs>
        <w:spacing w:line="288" w:lineRule="auto"/>
        <w:ind w:firstLine="851"/>
        <w:jc w:val="both"/>
        <w:rPr>
          <w:rFonts w:ascii="Times New Roman" w:hAnsi="Times New Roman" w:cs="Times New Roman"/>
          <w:b/>
          <w:sz w:val="24"/>
          <w:szCs w:val="24"/>
        </w:rPr>
      </w:pPr>
      <w:r>
        <w:rPr>
          <w:rFonts w:ascii="Times New Roman" w:hAnsi="Times New Roman" w:cs="Times New Roman"/>
          <w:b/>
          <w:sz w:val="24"/>
          <w:szCs w:val="24"/>
        </w:rPr>
        <w:t>Будь другом</w:t>
      </w:r>
    </w:p>
    <w:p w:rsidR="00637539" w:rsidRDefault="00637539" w:rsidP="00DD78EB">
      <w:pPr>
        <w:tabs>
          <w:tab w:val="left" w:pos="8222"/>
        </w:tabs>
        <w:spacing w:line="288" w:lineRule="auto"/>
        <w:ind w:firstLine="851"/>
        <w:jc w:val="both"/>
        <w:rPr>
          <w:rFonts w:ascii="Times New Roman" w:hAnsi="Times New Roman" w:cs="Times New Roman"/>
          <w:b/>
          <w:sz w:val="24"/>
          <w:szCs w:val="24"/>
        </w:rPr>
      </w:pPr>
    </w:p>
    <w:p w:rsidR="00637539" w:rsidRPr="00253B76" w:rsidRDefault="00637539"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b/>
          <w:i/>
          <w:sz w:val="24"/>
          <w:szCs w:val="24"/>
        </w:rPr>
        <w:t>Эссе.</w:t>
      </w:r>
      <w:r>
        <w:rPr>
          <w:rFonts w:ascii="Times New Roman" w:hAnsi="Times New Roman" w:cs="Times New Roman"/>
          <w:b/>
          <w:sz w:val="24"/>
          <w:szCs w:val="24"/>
        </w:rPr>
        <w:t xml:space="preserve"> </w:t>
      </w:r>
      <w:r>
        <w:rPr>
          <w:rFonts w:ascii="Times New Roman" w:hAnsi="Times New Roman" w:cs="Times New Roman"/>
          <w:sz w:val="24"/>
          <w:szCs w:val="24"/>
        </w:rPr>
        <w:t>Учащиеся пишут о дружбе, которую они ценят.</w:t>
      </w:r>
    </w:p>
    <w:p w:rsidR="00637539" w:rsidRDefault="00637539" w:rsidP="00DD78EB">
      <w:pPr>
        <w:tabs>
          <w:tab w:val="left" w:pos="8222"/>
        </w:tabs>
        <w:spacing w:line="288" w:lineRule="auto"/>
        <w:ind w:firstLine="851"/>
        <w:jc w:val="both"/>
        <w:rPr>
          <w:rFonts w:ascii="Times New Roman" w:hAnsi="Times New Roman" w:cs="Times New Roman"/>
          <w:sz w:val="24"/>
          <w:szCs w:val="24"/>
        </w:rPr>
      </w:pPr>
    </w:p>
    <w:p w:rsidR="00637539" w:rsidRPr="00253B76" w:rsidRDefault="00637539"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b/>
          <w:i/>
          <w:sz w:val="24"/>
          <w:szCs w:val="24"/>
        </w:rPr>
        <w:t>Планирование.</w:t>
      </w:r>
      <w:r>
        <w:rPr>
          <w:rFonts w:ascii="Times New Roman" w:hAnsi="Times New Roman" w:cs="Times New Roman"/>
          <w:b/>
          <w:sz w:val="24"/>
          <w:szCs w:val="24"/>
        </w:rPr>
        <w:t xml:space="preserve"> </w:t>
      </w:r>
      <w:r>
        <w:rPr>
          <w:rFonts w:ascii="Times New Roman" w:hAnsi="Times New Roman" w:cs="Times New Roman"/>
          <w:sz w:val="24"/>
          <w:szCs w:val="24"/>
        </w:rPr>
        <w:t xml:space="preserve">Учащиеся принимают участие в общественно-полезном проекте, демонстрирующем взаимосвязь и взаимозависимость в рамках школы или местного сообщества. </w:t>
      </w:r>
    </w:p>
    <w:p w:rsidR="00637539" w:rsidRDefault="00637539" w:rsidP="00DD78EB">
      <w:pPr>
        <w:tabs>
          <w:tab w:val="left" w:pos="8222"/>
        </w:tabs>
        <w:spacing w:line="288" w:lineRule="auto"/>
        <w:ind w:firstLine="851"/>
        <w:jc w:val="both"/>
        <w:rPr>
          <w:rFonts w:ascii="Times New Roman" w:hAnsi="Times New Roman" w:cs="Times New Roman"/>
          <w:sz w:val="24"/>
          <w:szCs w:val="24"/>
        </w:rPr>
      </w:pPr>
    </w:p>
    <w:p w:rsidR="00637539" w:rsidRDefault="00637539"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b/>
          <w:i/>
          <w:sz w:val="24"/>
          <w:szCs w:val="24"/>
        </w:rPr>
        <w:t>Журналистика.</w:t>
      </w:r>
      <w:r>
        <w:rPr>
          <w:rFonts w:ascii="Times New Roman" w:hAnsi="Times New Roman" w:cs="Times New Roman"/>
          <w:b/>
          <w:sz w:val="24"/>
          <w:szCs w:val="24"/>
        </w:rPr>
        <w:t xml:space="preserve"> </w:t>
      </w:r>
      <w:r>
        <w:rPr>
          <w:rFonts w:ascii="Times New Roman" w:hAnsi="Times New Roman" w:cs="Times New Roman"/>
          <w:sz w:val="24"/>
          <w:szCs w:val="24"/>
        </w:rPr>
        <w:t xml:space="preserve">Учащиеся пишут о тех, кто им близок в местном сообществе/мире/школе и почему. </w:t>
      </w:r>
    </w:p>
    <w:p w:rsidR="00637539" w:rsidRPr="00253B76" w:rsidRDefault="00637539" w:rsidP="00DD78EB">
      <w:pPr>
        <w:tabs>
          <w:tab w:val="left" w:pos="8222"/>
        </w:tabs>
        <w:spacing w:line="288" w:lineRule="auto"/>
        <w:ind w:firstLine="851"/>
        <w:jc w:val="both"/>
        <w:rPr>
          <w:rFonts w:ascii="Times New Roman" w:hAnsi="Times New Roman" w:cs="Times New Roman"/>
          <w:sz w:val="24"/>
          <w:szCs w:val="24"/>
        </w:rPr>
      </w:pPr>
    </w:p>
    <w:p w:rsidR="00637539" w:rsidRDefault="00637539"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b/>
          <w:i/>
          <w:sz w:val="24"/>
          <w:szCs w:val="24"/>
        </w:rPr>
        <w:t>Письма.</w:t>
      </w:r>
      <w:r>
        <w:rPr>
          <w:rFonts w:ascii="Times New Roman" w:hAnsi="Times New Roman" w:cs="Times New Roman"/>
          <w:b/>
          <w:sz w:val="24"/>
          <w:szCs w:val="24"/>
        </w:rPr>
        <w:t xml:space="preserve"> </w:t>
      </w:r>
      <w:r>
        <w:rPr>
          <w:rFonts w:ascii="Times New Roman" w:hAnsi="Times New Roman" w:cs="Times New Roman"/>
          <w:sz w:val="24"/>
          <w:szCs w:val="24"/>
        </w:rPr>
        <w:t xml:space="preserve">Учащиеся пишут письма другу по переписке и ищут точки соприкосновения. </w:t>
      </w:r>
    </w:p>
    <w:p w:rsidR="00637539" w:rsidRDefault="00637539" w:rsidP="00DD78EB">
      <w:pPr>
        <w:tabs>
          <w:tab w:val="left" w:pos="8222"/>
        </w:tabs>
        <w:spacing w:line="288" w:lineRule="auto"/>
        <w:ind w:firstLine="851"/>
        <w:jc w:val="center"/>
        <w:rPr>
          <w:rFonts w:ascii="Times New Roman" w:hAnsi="Times New Roman" w:cs="Times New Roman"/>
          <w:b/>
          <w:sz w:val="24"/>
          <w:szCs w:val="24"/>
        </w:rPr>
      </w:pPr>
      <w:r>
        <w:rPr>
          <w:rFonts w:ascii="Times New Roman" w:hAnsi="Times New Roman" w:cs="Times New Roman"/>
          <w:b/>
          <w:sz w:val="24"/>
          <w:szCs w:val="24"/>
        </w:rPr>
        <w:t>Создавайте атмосферу, чтобы укреплять взаимоотношения</w:t>
      </w:r>
    </w:p>
    <w:p w:rsidR="00637539" w:rsidRDefault="00637539" w:rsidP="00DD78EB">
      <w:pPr>
        <w:tabs>
          <w:tab w:val="left" w:pos="8222"/>
        </w:tabs>
        <w:spacing w:line="288" w:lineRule="auto"/>
        <w:ind w:firstLine="851"/>
        <w:jc w:val="center"/>
        <w:rPr>
          <w:rFonts w:ascii="Times New Roman" w:hAnsi="Times New Roman" w:cs="Times New Roman"/>
          <w:b/>
          <w:sz w:val="24"/>
          <w:szCs w:val="24"/>
        </w:rPr>
      </w:pPr>
    </w:p>
    <w:p w:rsidR="00637539" w:rsidRPr="009924D9" w:rsidRDefault="00637539" w:rsidP="00DD78EB">
      <w:pPr>
        <w:tabs>
          <w:tab w:val="left" w:pos="8222"/>
        </w:tabs>
        <w:spacing w:line="288" w:lineRule="auto"/>
        <w:ind w:firstLine="851"/>
        <w:jc w:val="center"/>
        <w:rPr>
          <w:rFonts w:ascii="Times New Roman" w:hAnsi="Times New Roman" w:cs="Times New Roman"/>
          <w:b/>
          <w:sz w:val="24"/>
          <w:szCs w:val="24"/>
        </w:rPr>
      </w:pPr>
      <w:r>
        <w:rPr>
          <w:rFonts w:ascii="Times New Roman" w:hAnsi="Times New Roman" w:cs="Times New Roman"/>
          <w:b/>
          <w:sz w:val="24"/>
          <w:szCs w:val="24"/>
        </w:rPr>
        <w:t>Обсудите проблему ответственности перед другими</w:t>
      </w:r>
      <w:r w:rsidR="005C697A">
        <w:rPr>
          <w:rFonts w:ascii="Times New Roman" w:hAnsi="Times New Roman" w:cs="Times New Roman"/>
          <w:b/>
          <w:sz w:val="24"/>
          <w:szCs w:val="24"/>
        </w:rPr>
        <w:t xml:space="preserve"> людьми</w:t>
      </w:r>
      <w:r>
        <w:rPr>
          <w:rFonts w:ascii="Times New Roman" w:hAnsi="Times New Roman" w:cs="Times New Roman"/>
          <w:b/>
          <w:sz w:val="24"/>
          <w:szCs w:val="24"/>
        </w:rPr>
        <w:t xml:space="preserve"> и </w:t>
      </w:r>
      <w:r w:rsidR="005C697A">
        <w:rPr>
          <w:rFonts w:ascii="Times New Roman" w:hAnsi="Times New Roman" w:cs="Times New Roman"/>
          <w:b/>
          <w:sz w:val="24"/>
          <w:szCs w:val="24"/>
        </w:rPr>
        <w:t xml:space="preserve">всем </w:t>
      </w:r>
      <w:r>
        <w:rPr>
          <w:rFonts w:ascii="Times New Roman" w:hAnsi="Times New Roman" w:cs="Times New Roman"/>
          <w:b/>
          <w:sz w:val="24"/>
          <w:szCs w:val="24"/>
        </w:rPr>
        <w:t>миром</w:t>
      </w:r>
    </w:p>
    <w:p w:rsidR="00637539" w:rsidRDefault="00637539" w:rsidP="00DD78EB">
      <w:pPr>
        <w:tabs>
          <w:tab w:val="left" w:pos="8222"/>
        </w:tabs>
        <w:spacing w:line="288" w:lineRule="auto"/>
        <w:ind w:firstLine="851"/>
        <w:jc w:val="both"/>
        <w:rPr>
          <w:rFonts w:ascii="Times New Roman" w:hAnsi="Times New Roman" w:cs="Times New Roman"/>
          <w:sz w:val="24"/>
          <w:szCs w:val="24"/>
        </w:rPr>
      </w:pPr>
    </w:p>
    <w:p w:rsidR="00637539" w:rsidRPr="00EF0AA4" w:rsidRDefault="005C697A" w:rsidP="00DD78EB">
      <w:pPr>
        <w:tabs>
          <w:tab w:val="left" w:pos="8222"/>
        </w:tabs>
        <w:spacing w:line="288" w:lineRule="auto"/>
        <w:ind w:firstLine="851"/>
        <w:jc w:val="both"/>
        <w:rPr>
          <w:rFonts w:ascii="Times New Roman" w:hAnsi="Times New Roman" w:cs="Times New Roman"/>
          <w:sz w:val="24"/>
          <w:szCs w:val="24"/>
        </w:rPr>
      </w:pPr>
      <w:r w:rsidRPr="00EF0AA4">
        <w:rPr>
          <w:rFonts w:ascii="Times New Roman" w:hAnsi="Times New Roman" w:cs="Times New Roman"/>
          <w:sz w:val="24"/>
          <w:szCs w:val="24"/>
        </w:rPr>
        <w:t xml:space="preserve">Расскажите учащимся об экологической взаимозависимости. </w:t>
      </w:r>
    </w:p>
    <w:p w:rsidR="00EF0AA4" w:rsidRPr="00EF0AA4" w:rsidRDefault="005C697A" w:rsidP="00DD78EB">
      <w:pPr>
        <w:pStyle w:val="ae"/>
        <w:numPr>
          <w:ilvl w:val="0"/>
          <w:numId w:val="10"/>
        </w:numPr>
        <w:tabs>
          <w:tab w:val="left" w:pos="8222"/>
        </w:tabs>
        <w:spacing w:line="288" w:lineRule="auto"/>
        <w:jc w:val="both"/>
        <w:rPr>
          <w:rFonts w:ascii="Times New Roman" w:hAnsi="Times New Roman" w:cs="Times New Roman"/>
          <w:b/>
          <w:sz w:val="24"/>
          <w:szCs w:val="24"/>
        </w:rPr>
      </w:pPr>
      <w:r w:rsidRPr="00EF0AA4">
        <w:rPr>
          <w:rFonts w:ascii="Times New Roman" w:hAnsi="Times New Roman" w:cs="Times New Roman"/>
          <w:sz w:val="24"/>
          <w:szCs w:val="24"/>
        </w:rPr>
        <w:t xml:space="preserve">Приведите конкретные примеры, позволяющие судить о </w:t>
      </w:r>
      <w:r w:rsidR="00EF0AA4" w:rsidRPr="00EF0AA4">
        <w:rPr>
          <w:rFonts w:ascii="Times New Roman" w:hAnsi="Times New Roman" w:cs="Times New Roman"/>
          <w:sz w:val="24"/>
          <w:szCs w:val="24"/>
        </w:rPr>
        <w:t xml:space="preserve">результативности </w:t>
      </w:r>
      <w:r w:rsidRPr="00EF0AA4">
        <w:rPr>
          <w:rFonts w:ascii="Times New Roman" w:hAnsi="Times New Roman" w:cs="Times New Roman"/>
          <w:sz w:val="24"/>
          <w:szCs w:val="24"/>
        </w:rPr>
        <w:t xml:space="preserve">социальной деятельности. </w:t>
      </w:r>
    </w:p>
    <w:p w:rsidR="00EF0AA4" w:rsidRPr="00EF0AA4" w:rsidRDefault="00EF0AA4" w:rsidP="00DD78EB">
      <w:pPr>
        <w:pStyle w:val="ae"/>
        <w:tabs>
          <w:tab w:val="left" w:pos="8222"/>
        </w:tabs>
        <w:spacing w:line="288" w:lineRule="auto"/>
        <w:ind w:left="1571"/>
        <w:jc w:val="both"/>
        <w:rPr>
          <w:rFonts w:ascii="Times New Roman" w:hAnsi="Times New Roman" w:cs="Times New Roman"/>
          <w:b/>
          <w:sz w:val="24"/>
          <w:szCs w:val="24"/>
        </w:rPr>
      </w:pPr>
    </w:p>
    <w:p w:rsidR="009A4342" w:rsidRPr="001E6AF4" w:rsidRDefault="001E6AF4" w:rsidP="00DD78EB">
      <w:pPr>
        <w:pStyle w:val="ae"/>
        <w:tabs>
          <w:tab w:val="left" w:pos="8222"/>
        </w:tabs>
        <w:spacing w:line="288" w:lineRule="auto"/>
        <w:ind w:left="1571"/>
        <w:jc w:val="both"/>
        <w:rPr>
          <w:rFonts w:ascii="Times New Roman" w:hAnsi="Times New Roman" w:cs="Times New Roman"/>
          <w:b/>
          <w:sz w:val="24"/>
          <w:szCs w:val="24"/>
        </w:rPr>
      </w:pPr>
      <w:r w:rsidRPr="001E6AF4">
        <w:rPr>
          <w:rFonts w:ascii="Times New Roman" w:hAnsi="Times New Roman" w:cs="Times New Roman"/>
          <w:b/>
          <w:sz w:val="24"/>
          <w:szCs w:val="24"/>
        </w:rPr>
        <w:t>Проявление заботы чутким учителем</w:t>
      </w:r>
    </w:p>
    <w:p w:rsidR="001E6AF4" w:rsidRDefault="001E6AF4"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Ежедневно лично общайтесь с каждым учащимся.</w:t>
      </w:r>
    </w:p>
    <w:p w:rsidR="001E6AF4" w:rsidRDefault="001E6AF4"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Постарайтесь понять, как помочь каждому учащемуся чувствовать себя комфортно и ощущать поддержку.</w:t>
      </w:r>
    </w:p>
    <w:p w:rsidR="001E6AF4" w:rsidRDefault="001E6AF4"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Оказывайте дополнительную поддержку учащемуся, испытывающему трудности в учении.</w:t>
      </w:r>
    </w:p>
    <w:p w:rsidR="001E6AF4" w:rsidRDefault="001E6AF4"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Постарайтесь</w:t>
      </w:r>
      <w:r w:rsidRPr="001E6AF4">
        <w:rPr>
          <w:rFonts w:ascii="Times New Roman" w:hAnsi="Times New Roman" w:cs="Times New Roman"/>
          <w:sz w:val="24"/>
          <w:szCs w:val="24"/>
        </w:rPr>
        <w:t xml:space="preserve"> </w:t>
      </w:r>
      <w:r>
        <w:rPr>
          <w:rFonts w:ascii="Times New Roman" w:hAnsi="Times New Roman" w:cs="Times New Roman"/>
          <w:sz w:val="24"/>
          <w:szCs w:val="24"/>
        </w:rPr>
        <w:t>понять, что поможет каждому учащемуся добиться хорошей успеваемости:</w:t>
      </w:r>
    </w:p>
    <w:p w:rsidR="001E6AF4" w:rsidRDefault="001E6AF4" w:rsidP="00DD78EB">
      <w:pPr>
        <w:tabs>
          <w:tab w:val="left" w:pos="8222"/>
        </w:tabs>
        <w:spacing w:line="288" w:lineRule="auto"/>
        <w:ind w:firstLine="1560"/>
        <w:jc w:val="both"/>
        <w:rPr>
          <w:rFonts w:ascii="Times New Roman" w:hAnsi="Times New Roman" w:cs="Times New Roman"/>
          <w:sz w:val="24"/>
          <w:szCs w:val="24"/>
        </w:rPr>
      </w:pPr>
      <w:r>
        <w:rPr>
          <w:rFonts w:ascii="Times New Roman" w:hAnsi="Times New Roman" w:cs="Times New Roman"/>
          <w:sz w:val="24"/>
          <w:szCs w:val="24"/>
        </w:rPr>
        <w:lastRenderedPageBreak/>
        <w:t>* общаясь с родителями;</w:t>
      </w:r>
    </w:p>
    <w:p w:rsidR="001E6AF4" w:rsidRDefault="001E6AF4" w:rsidP="00DD78EB">
      <w:pPr>
        <w:tabs>
          <w:tab w:val="left" w:pos="8222"/>
        </w:tabs>
        <w:spacing w:line="288" w:lineRule="auto"/>
        <w:ind w:firstLine="1560"/>
        <w:jc w:val="both"/>
        <w:rPr>
          <w:rFonts w:ascii="Times New Roman" w:hAnsi="Times New Roman" w:cs="Times New Roman"/>
          <w:sz w:val="24"/>
          <w:szCs w:val="24"/>
        </w:rPr>
      </w:pPr>
      <w:r>
        <w:rPr>
          <w:rFonts w:ascii="Times New Roman" w:hAnsi="Times New Roman" w:cs="Times New Roman"/>
          <w:sz w:val="24"/>
          <w:szCs w:val="24"/>
        </w:rPr>
        <w:t>* общаясь непосредственно с учащимися;</w:t>
      </w:r>
    </w:p>
    <w:p w:rsidR="001E6AF4" w:rsidRPr="005C697A" w:rsidRDefault="001E6AF4" w:rsidP="00DD78EB">
      <w:pPr>
        <w:tabs>
          <w:tab w:val="left" w:pos="8222"/>
        </w:tabs>
        <w:spacing w:line="288" w:lineRule="auto"/>
        <w:ind w:firstLine="1560"/>
        <w:jc w:val="both"/>
        <w:rPr>
          <w:rFonts w:ascii="Times New Roman" w:hAnsi="Times New Roman" w:cs="Times New Roman"/>
          <w:sz w:val="24"/>
          <w:szCs w:val="24"/>
        </w:rPr>
      </w:pPr>
      <w:r>
        <w:rPr>
          <w:rFonts w:ascii="Times New Roman" w:hAnsi="Times New Roman" w:cs="Times New Roman"/>
          <w:sz w:val="24"/>
          <w:szCs w:val="24"/>
        </w:rPr>
        <w:t>* консультируясь, если необходимо, с экспертами.</w:t>
      </w:r>
    </w:p>
    <w:p w:rsidR="009A4342" w:rsidRPr="001E6AF4" w:rsidRDefault="009A4342" w:rsidP="00DD78EB">
      <w:pPr>
        <w:tabs>
          <w:tab w:val="left" w:pos="8222"/>
        </w:tabs>
        <w:spacing w:line="288" w:lineRule="auto"/>
        <w:ind w:firstLine="851"/>
        <w:jc w:val="both"/>
        <w:rPr>
          <w:rFonts w:ascii="Times New Roman" w:hAnsi="Times New Roman" w:cs="Times New Roman"/>
          <w:sz w:val="24"/>
          <w:szCs w:val="24"/>
        </w:rPr>
      </w:pPr>
    </w:p>
    <w:p w:rsidR="009A4342" w:rsidRPr="001E6AF4" w:rsidRDefault="001E6AF4" w:rsidP="00DD78EB">
      <w:pPr>
        <w:tabs>
          <w:tab w:val="left" w:pos="8222"/>
        </w:tabs>
        <w:spacing w:line="288" w:lineRule="auto"/>
        <w:ind w:firstLine="851"/>
        <w:jc w:val="both"/>
        <w:rPr>
          <w:rFonts w:ascii="Times New Roman" w:hAnsi="Times New Roman" w:cs="Times New Roman"/>
          <w:b/>
          <w:sz w:val="24"/>
          <w:szCs w:val="24"/>
        </w:rPr>
      </w:pPr>
      <w:r>
        <w:rPr>
          <w:rFonts w:ascii="Times New Roman" w:hAnsi="Times New Roman" w:cs="Times New Roman"/>
          <w:b/>
          <w:sz w:val="24"/>
          <w:szCs w:val="24"/>
        </w:rPr>
        <w:t>Создавайте безопасную среду</w:t>
      </w:r>
    </w:p>
    <w:p w:rsidR="009A4342" w:rsidRDefault="001E6AF4"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Помогайте учащимся избегать негативных настроений.</w:t>
      </w:r>
    </w:p>
    <w:p w:rsidR="001E6AF4" w:rsidRDefault="001E6AF4"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Настраивайте учащихся на уважительное отношение др. к др.</w:t>
      </w:r>
    </w:p>
    <w:p w:rsidR="001E6AF4" w:rsidRDefault="001E6AF4"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Помогайте учащимся избегать</w:t>
      </w:r>
      <w:r w:rsidR="00383330">
        <w:rPr>
          <w:rFonts w:ascii="Times New Roman" w:hAnsi="Times New Roman" w:cs="Times New Roman"/>
          <w:sz w:val="24"/>
          <w:szCs w:val="24"/>
        </w:rPr>
        <w:t xml:space="preserve"> взаимоотношений по принципу «они против нас».</w:t>
      </w:r>
    </w:p>
    <w:p w:rsidR="00383330" w:rsidRDefault="00383330"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Обеспечивайте возможности приемлемого и безопасного выражения эмоций.</w:t>
      </w:r>
    </w:p>
    <w:p w:rsidR="00383330" w:rsidRDefault="00383330"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Воспитывайте в учащихся здоровое чувство самоуважения.</w:t>
      </w:r>
    </w:p>
    <w:p w:rsidR="00383330" w:rsidRDefault="00383330"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До</w:t>
      </w:r>
      <w:r w:rsidR="00EF0AA4">
        <w:rPr>
          <w:rFonts w:ascii="Times New Roman" w:hAnsi="Times New Roman" w:cs="Times New Roman"/>
          <w:sz w:val="24"/>
          <w:szCs w:val="24"/>
        </w:rPr>
        <w:t xml:space="preserve">бивайтесь высоких стандартов </w:t>
      </w:r>
      <w:r>
        <w:rPr>
          <w:rFonts w:ascii="Times New Roman" w:hAnsi="Times New Roman" w:cs="Times New Roman"/>
          <w:sz w:val="24"/>
          <w:szCs w:val="24"/>
        </w:rPr>
        <w:t>социального поведения.</w:t>
      </w:r>
    </w:p>
    <w:p w:rsidR="00383330" w:rsidRDefault="00383330" w:rsidP="00DD78EB">
      <w:pPr>
        <w:tabs>
          <w:tab w:val="left" w:pos="8222"/>
        </w:tabs>
        <w:spacing w:line="288" w:lineRule="auto"/>
        <w:ind w:firstLine="851"/>
        <w:jc w:val="both"/>
        <w:rPr>
          <w:rFonts w:ascii="Times New Roman" w:hAnsi="Times New Roman" w:cs="Times New Roman"/>
          <w:sz w:val="24"/>
          <w:szCs w:val="24"/>
        </w:rPr>
      </w:pPr>
    </w:p>
    <w:p w:rsidR="00383330" w:rsidRPr="00383330" w:rsidRDefault="00383330" w:rsidP="00DD78EB">
      <w:pPr>
        <w:tabs>
          <w:tab w:val="left" w:pos="8222"/>
        </w:tabs>
        <w:spacing w:line="288" w:lineRule="auto"/>
        <w:ind w:firstLine="851"/>
        <w:jc w:val="both"/>
        <w:rPr>
          <w:rFonts w:ascii="Times New Roman" w:hAnsi="Times New Roman" w:cs="Times New Roman"/>
          <w:b/>
          <w:sz w:val="24"/>
          <w:szCs w:val="24"/>
        </w:rPr>
      </w:pPr>
      <w:r>
        <w:rPr>
          <w:rFonts w:ascii="Times New Roman" w:hAnsi="Times New Roman" w:cs="Times New Roman"/>
          <w:b/>
          <w:sz w:val="24"/>
          <w:szCs w:val="24"/>
        </w:rPr>
        <w:t>Обеспечивайте психологическую поддержку</w:t>
      </w:r>
    </w:p>
    <w:p w:rsidR="001E6AF4" w:rsidRDefault="00383330"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Будьте в курсе жизненных обстоятельств каждого учащегося.</w:t>
      </w:r>
    </w:p>
    <w:p w:rsidR="00383330" w:rsidRDefault="00383330"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Создавайте возможности для развития в учащихся самоанализа.</w:t>
      </w:r>
    </w:p>
    <w:p w:rsidR="00383330" w:rsidRDefault="00383330"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Создавайте возможности для развития в учащихся </w:t>
      </w:r>
      <w:proofErr w:type="spellStart"/>
      <w:r w:rsidRPr="00383330">
        <w:rPr>
          <w:rFonts w:ascii="Times New Roman" w:hAnsi="Times New Roman" w:cs="Times New Roman"/>
          <w:sz w:val="24"/>
          <w:szCs w:val="24"/>
        </w:rPr>
        <w:t>саморегуляци</w:t>
      </w:r>
      <w:r>
        <w:rPr>
          <w:rFonts w:ascii="Times New Roman" w:hAnsi="Times New Roman" w:cs="Times New Roman"/>
          <w:sz w:val="24"/>
          <w:szCs w:val="24"/>
        </w:rPr>
        <w:t>и</w:t>
      </w:r>
      <w:proofErr w:type="spellEnd"/>
      <w:r>
        <w:rPr>
          <w:rFonts w:ascii="Times New Roman" w:hAnsi="Times New Roman" w:cs="Times New Roman"/>
          <w:sz w:val="24"/>
          <w:szCs w:val="24"/>
        </w:rPr>
        <w:t xml:space="preserve"> </w:t>
      </w:r>
      <w:r w:rsidRPr="00383330">
        <w:rPr>
          <w:rFonts w:ascii="Times New Roman" w:hAnsi="Times New Roman" w:cs="Times New Roman"/>
          <w:sz w:val="24"/>
          <w:szCs w:val="24"/>
        </w:rPr>
        <w:t>поведения</w:t>
      </w:r>
      <w:r>
        <w:rPr>
          <w:rFonts w:ascii="Times New Roman" w:hAnsi="Times New Roman" w:cs="Times New Roman"/>
          <w:sz w:val="24"/>
          <w:szCs w:val="24"/>
        </w:rPr>
        <w:t>.</w:t>
      </w:r>
    </w:p>
    <w:p w:rsidR="00383330" w:rsidRDefault="00383330"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Создавайте возможности для развития в учащихся </w:t>
      </w:r>
      <w:r w:rsidRPr="00383330">
        <w:rPr>
          <w:rFonts w:ascii="Times New Roman" w:hAnsi="Times New Roman" w:cs="Times New Roman"/>
          <w:sz w:val="24"/>
          <w:szCs w:val="24"/>
        </w:rPr>
        <w:t>само</w:t>
      </w:r>
      <w:r>
        <w:rPr>
          <w:rFonts w:ascii="Times New Roman" w:hAnsi="Times New Roman" w:cs="Times New Roman"/>
          <w:sz w:val="24"/>
          <w:szCs w:val="24"/>
        </w:rPr>
        <w:t>контроля.</w:t>
      </w:r>
    </w:p>
    <w:p w:rsidR="001E6AF4" w:rsidRPr="001675BF" w:rsidRDefault="00383330"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Помогайте </w:t>
      </w:r>
      <w:r w:rsidR="001675BF">
        <w:rPr>
          <w:rFonts w:ascii="Times New Roman" w:hAnsi="Times New Roman" w:cs="Times New Roman"/>
          <w:sz w:val="24"/>
          <w:szCs w:val="24"/>
        </w:rPr>
        <w:t>детям</w:t>
      </w:r>
      <w:r>
        <w:rPr>
          <w:rFonts w:ascii="Times New Roman" w:hAnsi="Times New Roman" w:cs="Times New Roman"/>
          <w:sz w:val="24"/>
          <w:szCs w:val="24"/>
        </w:rPr>
        <w:t xml:space="preserve"> учиться ладить др. с др.</w:t>
      </w:r>
    </w:p>
    <w:p w:rsidR="001675BF" w:rsidRDefault="001675BF"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Обеспечивайте возможности учиться уважительному обсуждению различных точек зрения.</w:t>
      </w:r>
    </w:p>
    <w:p w:rsidR="001675BF" w:rsidRPr="00C57CF3" w:rsidRDefault="001675BF"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Обеспечивайте возможности учащимся решать различные задачи</w:t>
      </w:r>
      <w:r w:rsidR="00EF0AA4">
        <w:rPr>
          <w:rFonts w:ascii="Times New Roman" w:hAnsi="Times New Roman" w:cs="Times New Roman"/>
          <w:sz w:val="24"/>
          <w:szCs w:val="24"/>
        </w:rPr>
        <w:t>, которые обычно не являются частью учебного процесса</w:t>
      </w:r>
      <w:r>
        <w:rPr>
          <w:rFonts w:ascii="Times New Roman" w:hAnsi="Times New Roman" w:cs="Times New Roman"/>
          <w:sz w:val="24"/>
          <w:szCs w:val="24"/>
        </w:rPr>
        <w:t xml:space="preserve"> (например, </w:t>
      </w:r>
      <w:r w:rsidR="00EF0AA4">
        <w:rPr>
          <w:rFonts w:ascii="Times New Roman" w:hAnsi="Times New Roman" w:cs="Times New Roman"/>
          <w:sz w:val="24"/>
          <w:szCs w:val="24"/>
        </w:rPr>
        <w:t>завтрак или поднятие настроения кому-то).</w:t>
      </w:r>
    </w:p>
    <w:p w:rsidR="001675BF" w:rsidRPr="00C57CF3" w:rsidRDefault="001675BF" w:rsidP="00DD78EB">
      <w:pPr>
        <w:tabs>
          <w:tab w:val="left" w:pos="8222"/>
        </w:tabs>
        <w:spacing w:line="288" w:lineRule="auto"/>
        <w:ind w:firstLine="851"/>
        <w:jc w:val="both"/>
        <w:rPr>
          <w:rFonts w:ascii="Times New Roman" w:hAnsi="Times New Roman" w:cs="Times New Roman"/>
          <w:sz w:val="24"/>
          <w:szCs w:val="24"/>
        </w:rPr>
      </w:pPr>
    </w:p>
    <w:p w:rsidR="001675BF" w:rsidRPr="001675BF" w:rsidRDefault="001675BF" w:rsidP="00DD78EB">
      <w:pPr>
        <w:tabs>
          <w:tab w:val="left" w:pos="8222"/>
        </w:tabs>
        <w:spacing w:line="288" w:lineRule="auto"/>
        <w:ind w:firstLine="851"/>
        <w:jc w:val="both"/>
        <w:rPr>
          <w:rFonts w:ascii="Times New Roman" w:hAnsi="Times New Roman" w:cs="Times New Roman"/>
          <w:b/>
          <w:sz w:val="24"/>
          <w:szCs w:val="24"/>
        </w:rPr>
      </w:pPr>
      <w:r>
        <w:rPr>
          <w:rFonts w:ascii="Times New Roman" w:hAnsi="Times New Roman" w:cs="Times New Roman"/>
          <w:b/>
          <w:sz w:val="24"/>
          <w:szCs w:val="24"/>
        </w:rPr>
        <w:t>Будьте примером для подражания</w:t>
      </w:r>
    </w:p>
    <w:p w:rsidR="001675BF" w:rsidRDefault="001675BF" w:rsidP="00DD78EB">
      <w:pPr>
        <w:tabs>
          <w:tab w:val="left" w:pos="8222"/>
        </w:tabs>
        <w:spacing w:line="288" w:lineRule="auto"/>
        <w:ind w:firstLine="851"/>
        <w:jc w:val="both"/>
        <w:rPr>
          <w:rFonts w:ascii="Times New Roman" w:hAnsi="Times New Roman" w:cs="Times New Roman"/>
          <w:sz w:val="24"/>
          <w:szCs w:val="24"/>
        </w:rPr>
      </w:pPr>
      <w:r w:rsidRPr="001675BF">
        <w:rPr>
          <w:rFonts w:ascii="Times New Roman" w:hAnsi="Times New Roman" w:cs="Times New Roman"/>
          <w:sz w:val="24"/>
          <w:szCs w:val="24"/>
        </w:rPr>
        <w:t>Будьте примером для подражания</w:t>
      </w:r>
      <w:r>
        <w:rPr>
          <w:rFonts w:ascii="Times New Roman" w:hAnsi="Times New Roman" w:cs="Times New Roman"/>
          <w:sz w:val="24"/>
          <w:szCs w:val="24"/>
        </w:rPr>
        <w:t xml:space="preserve"> в помощи другим, совместной деятельности, поддержке других людей. Делайте это ясно и часто.</w:t>
      </w:r>
    </w:p>
    <w:p w:rsidR="001675BF" w:rsidRDefault="001675BF" w:rsidP="00DD78EB">
      <w:pPr>
        <w:tabs>
          <w:tab w:val="left" w:pos="8222"/>
        </w:tabs>
        <w:spacing w:line="288" w:lineRule="auto"/>
        <w:ind w:firstLine="851"/>
        <w:jc w:val="both"/>
        <w:rPr>
          <w:rFonts w:ascii="Times New Roman" w:hAnsi="Times New Roman" w:cs="Times New Roman"/>
          <w:sz w:val="24"/>
          <w:szCs w:val="24"/>
        </w:rPr>
      </w:pPr>
    </w:p>
    <w:p w:rsidR="001675BF" w:rsidRPr="001675BF" w:rsidRDefault="001675BF" w:rsidP="00DD78EB">
      <w:pPr>
        <w:tabs>
          <w:tab w:val="left" w:pos="8222"/>
        </w:tabs>
        <w:spacing w:line="288" w:lineRule="auto"/>
        <w:ind w:firstLine="851"/>
        <w:jc w:val="both"/>
        <w:rPr>
          <w:rFonts w:ascii="Times New Roman" w:hAnsi="Times New Roman" w:cs="Times New Roman"/>
          <w:b/>
          <w:sz w:val="24"/>
          <w:szCs w:val="24"/>
        </w:rPr>
      </w:pPr>
      <w:r>
        <w:rPr>
          <w:rFonts w:ascii="Times New Roman" w:hAnsi="Times New Roman" w:cs="Times New Roman"/>
          <w:b/>
          <w:sz w:val="24"/>
          <w:szCs w:val="24"/>
        </w:rPr>
        <w:t>Поддерживайте дружбу</w:t>
      </w:r>
    </w:p>
    <w:p w:rsidR="001675BF" w:rsidRDefault="001675BF" w:rsidP="00DD78EB">
      <w:pPr>
        <w:tabs>
          <w:tab w:val="left" w:pos="8222"/>
        </w:tabs>
        <w:spacing w:line="288" w:lineRule="auto"/>
        <w:ind w:firstLine="851"/>
        <w:jc w:val="both"/>
        <w:rPr>
          <w:rFonts w:ascii="Times New Roman" w:hAnsi="Times New Roman" w:cs="Times New Roman"/>
          <w:sz w:val="24"/>
          <w:szCs w:val="24"/>
        </w:rPr>
      </w:pPr>
      <w:r w:rsidRPr="001675BF">
        <w:rPr>
          <w:rFonts w:ascii="Times New Roman" w:hAnsi="Times New Roman" w:cs="Times New Roman"/>
          <w:sz w:val="24"/>
          <w:szCs w:val="24"/>
        </w:rPr>
        <w:t>Поддерживайте дружбу</w:t>
      </w:r>
      <w:r>
        <w:rPr>
          <w:rFonts w:ascii="Times New Roman" w:hAnsi="Times New Roman" w:cs="Times New Roman"/>
          <w:sz w:val="24"/>
          <w:szCs w:val="24"/>
        </w:rPr>
        <w:t xml:space="preserve"> среди детей.</w:t>
      </w:r>
    </w:p>
    <w:p w:rsidR="001675BF" w:rsidRDefault="001675BF"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Обсуждайте важность быть ответственным в дружбе.</w:t>
      </w:r>
    </w:p>
    <w:p w:rsidR="001675BF" w:rsidRPr="001675BF" w:rsidRDefault="001675BF"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Устанавливайте дружеские связи между классами в одной школе и удаленных школ, постоянно держа друг друга в курсе дел.</w:t>
      </w:r>
    </w:p>
    <w:p w:rsidR="001675BF" w:rsidRDefault="001675BF" w:rsidP="00DD78EB">
      <w:pPr>
        <w:tabs>
          <w:tab w:val="left" w:pos="8222"/>
        </w:tabs>
        <w:spacing w:line="288" w:lineRule="auto"/>
        <w:ind w:firstLine="851"/>
        <w:jc w:val="center"/>
        <w:rPr>
          <w:rFonts w:ascii="Times New Roman" w:hAnsi="Times New Roman" w:cs="Times New Roman"/>
          <w:b/>
          <w:sz w:val="24"/>
          <w:szCs w:val="24"/>
        </w:rPr>
      </w:pPr>
      <w:r>
        <w:rPr>
          <w:rFonts w:ascii="Times New Roman" w:hAnsi="Times New Roman" w:cs="Times New Roman"/>
          <w:b/>
          <w:sz w:val="24"/>
          <w:szCs w:val="24"/>
        </w:rPr>
        <w:t>Создавайте атмосферу, чтобы укреплять взаимоотношения</w:t>
      </w:r>
      <w:r w:rsidR="002300F1">
        <w:rPr>
          <w:rFonts w:ascii="Times New Roman" w:hAnsi="Times New Roman" w:cs="Times New Roman"/>
          <w:b/>
          <w:sz w:val="24"/>
          <w:szCs w:val="24"/>
        </w:rPr>
        <w:t xml:space="preserve"> (продолжение)</w:t>
      </w:r>
    </w:p>
    <w:p w:rsidR="001675BF" w:rsidRDefault="001675BF" w:rsidP="00DD78EB">
      <w:pPr>
        <w:tabs>
          <w:tab w:val="left" w:pos="8222"/>
        </w:tabs>
        <w:spacing w:line="288" w:lineRule="auto"/>
        <w:ind w:firstLine="851"/>
        <w:jc w:val="center"/>
        <w:rPr>
          <w:rFonts w:ascii="Times New Roman" w:hAnsi="Times New Roman" w:cs="Times New Roman"/>
          <w:b/>
          <w:sz w:val="24"/>
          <w:szCs w:val="24"/>
        </w:rPr>
      </w:pPr>
    </w:p>
    <w:p w:rsidR="009A4342" w:rsidRDefault="001675BF"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b/>
          <w:sz w:val="24"/>
          <w:szCs w:val="24"/>
        </w:rPr>
        <w:t xml:space="preserve">Укрепляйте взаимоотношения между учащимися. </w:t>
      </w:r>
      <w:r>
        <w:rPr>
          <w:rFonts w:ascii="Times New Roman" w:hAnsi="Times New Roman" w:cs="Times New Roman"/>
          <w:sz w:val="24"/>
          <w:szCs w:val="24"/>
        </w:rPr>
        <w:t>В начале года помогайте учащимся лучше узнать друг друга, используя один из следующих приемов (</w:t>
      </w:r>
      <w:proofErr w:type="spellStart"/>
      <w:r>
        <w:rPr>
          <w:rFonts w:ascii="Times New Roman" w:hAnsi="Times New Roman" w:cs="Times New Roman"/>
          <w:sz w:val="24"/>
          <w:szCs w:val="24"/>
        </w:rPr>
        <w:t>Ликона</w:t>
      </w:r>
      <w:proofErr w:type="spellEnd"/>
      <w:r>
        <w:rPr>
          <w:rFonts w:ascii="Times New Roman" w:hAnsi="Times New Roman" w:cs="Times New Roman"/>
          <w:sz w:val="24"/>
          <w:szCs w:val="24"/>
        </w:rPr>
        <w:t xml:space="preserve"> </w:t>
      </w:r>
      <w:r w:rsidRPr="0055722A">
        <w:rPr>
          <w:rFonts w:ascii="Times New Roman" w:hAnsi="Times New Roman" w:cs="Times New Roman"/>
          <w:i/>
          <w:sz w:val="24"/>
          <w:szCs w:val="24"/>
        </w:rPr>
        <w:t>«Воспитание характера»</w:t>
      </w:r>
      <w:r w:rsidR="0055722A">
        <w:rPr>
          <w:rFonts w:ascii="Times New Roman" w:hAnsi="Times New Roman" w:cs="Times New Roman"/>
          <w:sz w:val="24"/>
          <w:szCs w:val="24"/>
        </w:rPr>
        <w:t xml:space="preserve"> /</w:t>
      </w:r>
      <w:proofErr w:type="spellStart"/>
      <w:r w:rsidR="0055722A">
        <w:rPr>
          <w:rFonts w:ascii="Times New Roman" w:hAnsi="Times New Roman" w:cs="Times New Roman"/>
          <w:sz w:val="24"/>
          <w:szCs w:val="24"/>
        </w:rPr>
        <w:t>Lickona</w:t>
      </w:r>
      <w:proofErr w:type="spellEnd"/>
      <w:r w:rsidR="0055722A">
        <w:rPr>
          <w:rFonts w:ascii="Times New Roman" w:hAnsi="Times New Roman" w:cs="Times New Roman"/>
          <w:sz w:val="24"/>
          <w:szCs w:val="24"/>
        </w:rPr>
        <w:t xml:space="preserve">, </w:t>
      </w:r>
      <w:proofErr w:type="spellStart"/>
      <w:r w:rsidR="0055722A" w:rsidRPr="0055722A">
        <w:rPr>
          <w:rFonts w:ascii="Times New Roman" w:hAnsi="Times New Roman" w:cs="Times New Roman"/>
          <w:i/>
          <w:sz w:val="24"/>
          <w:szCs w:val="24"/>
        </w:rPr>
        <w:t>Educating</w:t>
      </w:r>
      <w:proofErr w:type="spellEnd"/>
      <w:r w:rsidR="0055722A" w:rsidRPr="0055722A">
        <w:rPr>
          <w:rFonts w:ascii="Times New Roman" w:hAnsi="Times New Roman" w:cs="Times New Roman"/>
          <w:i/>
          <w:sz w:val="24"/>
          <w:szCs w:val="24"/>
        </w:rPr>
        <w:t xml:space="preserve"> </w:t>
      </w:r>
      <w:proofErr w:type="spellStart"/>
      <w:r w:rsidR="0055722A" w:rsidRPr="0055722A">
        <w:rPr>
          <w:rFonts w:ascii="Times New Roman" w:hAnsi="Times New Roman" w:cs="Times New Roman"/>
          <w:i/>
          <w:sz w:val="24"/>
          <w:szCs w:val="24"/>
        </w:rPr>
        <w:t>for</w:t>
      </w:r>
      <w:proofErr w:type="spellEnd"/>
      <w:r w:rsidR="0055722A" w:rsidRPr="0055722A">
        <w:rPr>
          <w:rFonts w:ascii="Times New Roman" w:hAnsi="Times New Roman" w:cs="Times New Roman"/>
          <w:i/>
          <w:sz w:val="24"/>
          <w:szCs w:val="24"/>
        </w:rPr>
        <w:t xml:space="preserve"> </w:t>
      </w:r>
      <w:proofErr w:type="spellStart"/>
      <w:r w:rsidR="0055722A" w:rsidRPr="0055722A">
        <w:rPr>
          <w:rFonts w:ascii="Times New Roman" w:hAnsi="Times New Roman" w:cs="Times New Roman"/>
          <w:i/>
          <w:sz w:val="24"/>
          <w:szCs w:val="24"/>
        </w:rPr>
        <w:t>Character</w:t>
      </w:r>
      <w:proofErr w:type="spellEnd"/>
      <w:r w:rsidR="0055722A" w:rsidRPr="0055722A">
        <w:rPr>
          <w:rFonts w:ascii="Times New Roman" w:hAnsi="Times New Roman" w:cs="Times New Roman"/>
          <w:sz w:val="24"/>
          <w:szCs w:val="24"/>
        </w:rPr>
        <w:t>/</w:t>
      </w:r>
      <w:r w:rsidRPr="00D125E5">
        <w:rPr>
          <w:rFonts w:ascii="Times New Roman" w:hAnsi="Times New Roman" w:cs="Times New Roman"/>
          <w:sz w:val="24"/>
          <w:szCs w:val="24"/>
        </w:rPr>
        <w:t>,</w:t>
      </w:r>
      <w:r w:rsidR="0055722A" w:rsidRPr="0055722A">
        <w:rPr>
          <w:rFonts w:ascii="Times New Roman" w:hAnsi="Times New Roman" w:cs="Times New Roman"/>
          <w:sz w:val="24"/>
          <w:szCs w:val="24"/>
        </w:rPr>
        <w:t xml:space="preserve"> </w:t>
      </w:r>
      <w:r w:rsidRPr="00D125E5">
        <w:rPr>
          <w:rFonts w:ascii="Times New Roman" w:hAnsi="Times New Roman" w:cs="Times New Roman"/>
          <w:sz w:val="24"/>
          <w:szCs w:val="24"/>
        </w:rPr>
        <w:t>1991):</w:t>
      </w:r>
    </w:p>
    <w:p w:rsidR="001675BF" w:rsidRDefault="001675BF"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sz w:val="24"/>
          <w:szCs w:val="24"/>
          <w:u w:val="single"/>
        </w:rPr>
        <w:t>Партнеры</w:t>
      </w:r>
      <w:r w:rsidRPr="001675BF">
        <w:rPr>
          <w:rFonts w:ascii="Times New Roman" w:hAnsi="Times New Roman" w:cs="Times New Roman"/>
          <w:sz w:val="24"/>
          <w:szCs w:val="24"/>
        </w:rPr>
        <w:t>:</w:t>
      </w:r>
      <w:r w:rsidRPr="001675BF">
        <w:rPr>
          <w:rFonts w:ascii="Times New Roman" w:hAnsi="Times New Roman" w:cs="Times New Roman"/>
          <w:b/>
          <w:sz w:val="24"/>
          <w:szCs w:val="24"/>
        </w:rPr>
        <w:t xml:space="preserve"> </w:t>
      </w:r>
      <w:r>
        <w:rPr>
          <w:rFonts w:ascii="Times New Roman" w:hAnsi="Times New Roman" w:cs="Times New Roman"/>
          <w:sz w:val="24"/>
          <w:szCs w:val="24"/>
        </w:rPr>
        <w:t>Два человека обсуждают то, чем они схожи и чем отличаются, что любят и не любят (например, блюда, фильмы, любимый предмет),</w:t>
      </w:r>
      <w:r w:rsidR="0013178B">
        <w:rPr>
          <w:rFonts w:ascii="Times New Roman" w:hAnsi="Times New Roman" w:cs="Times New Roman"/>
          <w:sz w:val="24"/>
          <w:szCs w:val="24"/>
        </w:rPr>
        <w:t xml:space="preserve"> а также</w:t>
      </w:r>
      <w:r>
        <w:rPr>
          <w:rFonts w:ascii="Times New Roman" w:hAnsi="Times New Roman" w:cs="Times New Roman"/>
          <w:sz w:val="24"/>
          <w:szCs w:val="24"/>
        </w:rPr>
        <w:t xml:space="preserve"> их семьи.</w:t>
      </w:r>
    </w:p>
    <w:p w:rsidR="00685D40" w:rsidRPr="003F5B3E" w:rsidRDefault="00685D40"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sz w:val="24"/>
          <w:szCs w:val="24"/>
          <w:u w:val="single"/>
        </w:rPr>
        <w:t>О</w:t>
      </w:r>
      <w:r w:rsidRPr="00685D40">
        <w:rPr>
          <w:rFonts w:ascii="Times New Roman" w:hAnsi="Times New Roman" w:cs="Times New Roman"/>
          <w:sz w:val="24"/>
          <w:szCs w:val="24"/>
          <w:u w:val="single"/>
        </w:rPr>
        <w:t>хота</w:t>
      </w:r>
      <w:r w:rsidRPr="003F5B3E">
        <w:rPr>
          <w:rFonts w:ascii="Times New Roman" w:hAnsi="Times New Roman" w:cs="Times New Roman"/>
          <w:b/>
          <w:sz w:val="24"/>
          <w:szCs w:val="24"/>
        </w:rPr>
        <w:t>.</w:t>
      </w:r>
      <w:r>
        <w:rPr>
          <w:rFonts w:ascii="Times New Roman" w:hAnsi="Times New Roman" w:cs="Times New Roman"/>
          <w:sz w:val="24"/>
          <w:szCs w:val="24"/>
        </w:rPr>
        <w:t xml:space="preserve"> Дайте учащимся список из 20 позиций и скажите им вписать напротив как можно больше имен. Например: любит баскетбол, любит кататься на лошадях, любит пиццу.</w:t>
      </w:r>
    </w:p>
    <w:p w:rsidR="00685D40" w:rsidRDefault="00685D40" w:rsidP="00DD78EB">
      <w:pPr>
        <w:tabs>
          <w:tab w:val="left" w:pos="8222"/>
        </w:tabs>
        <w:spacing w:line="288" w:lineRule="auto"/>
        <w:ind w:firstLine="851"/>
        <w:jc w:val="both"/>
        <w:rPr>
          <w:rFonts w:ascii="Times New Roman" w:hAnsi="Times New Roman" w:cs="Times New Roman"/>
          <w:sz w:val="24"/>
          <w:szCs w:val="24"/>
        </w:rPr>
      </w:pPr>
      <w:r w:rsidRPr="00685D40">
        <w:rPr>
          <w:rFonts w:ascii="Times New Roman" w:hAnsi="Times New Roman" w:cs="Times New Roman"/>
          <w:sz w:val="24"/>
          <w:szCs w:val="24"/>
          <w:u w:val="single"/>
        </w:rPr>
        <w:t>Фото</w:t>
      </w:r>
      <w:r w:rsidRPr="003F5B3E">
        <w:rPr>
          <w:rFonts w:ascii="Times New Roman" w:hAnsi="Times New Roman" w:cs="Times New Roman"/>
          <w:b/>
          <w:sz w:val="24"/>
          <w:szCs w:val="24"/>
        </w:rPr>
        <w:t>.</w:t>
      </w:r>
      <w:r>
        <w:rPr>
          <w:rFonts w:ascii="Times New Roman" w:hAnsi="Times New Roman" w:cs="Times New Roman"/>
          <w:sz w:val="24"/>
          <w:szCs w:val="24"/>
        </w:rPr>
        <w:t xml:space="preserve"> Поместите фото учащихся на доске объявлений.</w:t>
      </w:r>
    </w:p>
    <w:p w:rsidR="00685D40" w:rsidRDefault="00685D40" w:rsidP="00DD78EB">
      <w:pPr>
        <w:tabs>
          <w:tab w:val="left" w:pos="8222"/>
        </w:tabs>
        <w:spacing w:line="288" w:lineRule="auto"/>
        <w:ind w:firstLine="851"/>
        <w:jc w:val="both"/>
        <w:rPr>
          <w:rFonts w:ascii="Times New Roman" w:hAnsi="Times New Roman" w:cs="Times New Roman"/>
          <w:sz w:val="24"/>
          <w:szCs w:val="24"/>
        </w:rPr>
      </w:pPr>
      <w:r w:rsidRPr="00685D40">
        <w:rPr>
          <w:rFonts w:ascii="Times New Roman" w:hAnsi="Times New Roman" w:cs="Times New Roman"/>
          <w:sz w:val="24"/>
          <w:szCs w:val="24"/>
          <w:u w:val="single"/>
        </w:rPr>
        <w:t>Справочник класса</w:t>
      </w:r>
      <w:r>
        <w:rPr>
          <w:rFonts w:ascii="Times New Roman" w:hAnsi="Times New Roman" w:cs="Times New Roman"/>
          <w:sz w:val="24"/>
          <w:szCs w:val="24"/>
        </w:rPr>
        <w:t>. Учащиеся могут создать справочник класса, расспрашивая др</w:t>
      </w:r>
      <w:r w:rsidR="00F55215">
        <w:rPr>
          <w:rFonts w:ascii="Times New Roman" w:hAnsi="Times New Roman" w:cs="Times New Roman"/>
          <w:sz w:val="24"/>
          <w:szCs w:val="24"/>
        </w:rPr>
        <w:t>уг</w:t>
      </w:r>
      <w:r>
        <w:rPr>
          <w:rFonts w:ascii="Times New Roman" w:hAnsi="Times New Roman" w:cs="Times New Roman"/>
          <w:sz w:val="24"/>
          <w:szCs w:val="24"/>
        </w:rPr>
        <w:t xml:space="preserve"> друга и составляя краткие биографические скетчи для публикации в справочнике.</w:t>
      </w:r>
    </w:p>
    <w:p w:rsidR="00685D40" w:rsidRDefault="00685D40" w:rsidP="00DD78EB">
      <w:pPr>
        <w:tabs>
          <w:tab w:val="left" w:pos="8222"/>
        </w:tabs>
        <w:spacing w:line="288" w:lineRule="auto"/>
        <w:ind w:firstLine="851"/>
        <w:jc w:val="both"/>
        <w:rPr>
          <w:rFonts w:ascii="Times New Roman" w:hAnsi="Times New Roman" w:cs="Times New Roman"/>
          <w:sz w:val="24"/>
          <w:szCs w:val="24"/>
        </w:rPr>
      </w:pPr>
      <w:r w:rsidRPr="00685D40">
        <w:rPr>
          <w:rFonts w:ascii="Times New Roman" w:hAnsi="Times New Roman" w:cs="Times New Roman"/>
          <w:sz w:val="24"/>
          <w:szCs w:val="24"/>
          <w:u w:val="single"/>
        </w:rPr>
        <w:lastRenderedPageBreak/>
        <w:t>Лотерея ме</w:t>
      </w:r>
      <w:proofErr w:type="gramStart"/>
      <w:r w:rsidRPr="00685D40">
        <w:rPr>
          <w:rFonts w:ascii="Times New Roman" w:hAnsi="Times New Roman" w:cs="Times New Roman"/>
          <w:sz w:val="24"/>
          <w:szCs w:val="24"/>
          <w:u w:val="single"/>
        </w:rPr>
        <w:t>ст в кл</w:t>
      </w:r>
      <w:proofErr w:type="gramEnd"/>
      <w:r w:rsidRPr="00685D40">
        <w:rPr>
          <w:rFonts w:ascii="Times New Roman" w:hAnsi="Times New Roman" w:cs="Times New Roman"/>
          <w:sz w:val="24"/>
          <w:szCs w:val="24"/>
          <w:u w:val="single"/>
        </w:rPr>
        <w:t>ассе</w:t>
      </w:r>
      <w:r>
        <w:rPr>
          <w:rFonts w:ascii="Times New Roman" w:hAnsi="Times New Roman" w:cs="Times New Roman"/>
          <w:sz w:val="24"/>
          <w:szCs w:val="24"/>
        </w:rPr>
        <w:t xml:space="preserve">. Учащиеся могут регулярно устраивать лотерею, чтобы менять места, где сидеть в классе. </w:t>
      </w:r>
    </w:p>
    <w:p w:rsidR="00685D40" w:rsidRPr="009924D9" w:rsidRDefault="00685D40" w:rsidP="00DD78EB">
      <w:pPr>
        <w:tabs>
          <w:tab w:val="left" w:pos="8222"/>
        </w:tabs>
        <w:spacing w:line="288" w:lineRule="auto"/>
        <w:ind w:firstLine="851"/>
        <w:jc w:val="center"/>
        <w:rPr>
          <w:rFonts w:ascii="Times New Roman" w:hAnsi="Times New Roman" w:cs="Times New Roman"/>
          <w:b/>
          <w:sz w:val="24"/>
          <w:szCs w:val="24"/>
        </w:rPr>
      </w:pPr>
      <w:r>
        <w:rPr>
          <w:rFonts w:ascii="Times New Roman" w:hAnsi="Times New Roman" w:cs="Times New Roman"/>
          <w:b/>
          <w:sz w:val="24"/>
          <w:szCs w:val="24"/>
        </w:rPr>
        <w:t xml:space="preserve">Пример ученического самонаблюдения </w:t>
      </w:r>
    </w:p>
    <w:p w:rsidR="00685D40" w:rsidRDefault="00685D40" w:rsidP="00DD78EB">
      <w:pPr>
        <w:tabs>
          <w:tab w:val="left" w:pos="8222"/>
        </w:tabs>
        <w:spacing w:line="288" w:lineRule="auto"/>
        <w:ind w:firstLine="851"/>
        <w:jc w:val="both"/>
        <w:rPr>
          <w:rFonts w:ascii="Times New Roman" w:hAnsi="Times New Roman" w:cs="Times New Roman"/>
          <w:sz w:val="24"/>
          <w:szCs w:val="24"/>
        </w:rPr>
      </w:pPr>
    </w:p>
    <w:p w:rsidR="00685D40" w:rsidRDefault="00685D40" w:rsidP="00DD78EB">
      <w:pPr>
        <w:tabs>
          <w:tab w:val="left" w:pos="8222"/>
        </w:tabs>
        <w:spacing w:line="288" w:lineRule="auto"/>
        <w:ind w:firstLine="851"/>
        <w:jc w:val="center"/>
        <w:rPr>
          <w:rFonts w:ascii="Times New Roman" w:hAnsi="Times New Roman" w:cs="Times New Roman"/>
          <w:b/>
          <w:sz w:val="24"/>
          <w:szCs w:val="24"/>
        </w:rPr>
      </w:pPr>
      <w:r>
        <w:rPr>
          <w:rFonts w:ascii="Times New Roman" w:hAnsi="Times New Roman" w:cs="Times New Roman"/>
          <w:b/>
          <w:sz w:val="24"/>
          <w:szCs w:val="24"/>
        </w:rPr>
        <w:t>Укрепляя взаимоотношения</w:t>
      </w:r>
    </w:p>
    <w:p w:rsidR="00685D40" w:rsidRDefault="00685D40" w:rsidP="00DD78EB">
      <w:pPr>
        <w:tabs>
          <w:tab w:val="left" w:pos="8222"/>
        </w:tabs>
        <w:spacing w:line="288" w:lineRule="auto"/>
        <w:ind w:firstLine="851"/>
        <w:jc w:val="center"/>
        <w:rPr>
          <w:rFonts w:ascii="Times New Roman" w:hAnsi="Times New Roman" w:cs="Times New Roman"/>
          <w:b/>
          <w:sz w:val="24"/>
          <w:szCs w:val="24"/>
        </w:rPr>
      </w:pPr>
    </w:p>
    <w:p w:rsidR="00685D40" w:rsidRPr="003C2449" w:rsidRDefault="00685D40" w:rsidP="00DD78EB">
      <w:pPr>
        <w:tabs>
          <w:tab w:val="left" w:pos="8222"/>
        </w:tabs>
        <w:spacing w:line="288" w:lineRule="auto"/>
        <w:ind w:firstLine="851"/>
        <w:jc w:val="center"/>
        <w:rPr>
          <w:rFonts w:ascii="Times New Roman" w:hAnsi="Times New Roman" w:cs="Times New Roman"/>
          <w:i/>
          <w:sz w:val="24"/>
          <w:szCs w:val="24"/>
        </w:rPr>
      </w:pPr>
      <w:r>
        <w:rPr>
          <w:rFonts w:ascii="Times New Roman" w:hAnsi="Times New Roman" w:cs="Times New Roman"/>
          <w:i/>
          <w:sz w:val="24"/>
          <w:szCs w:val="24"/>
        </w:rPr>
        <w:t>Поддерживайте активное познание, предлагая учащимся учиться контролировать свое познание</w:t>
      </w:r>
    </w:p>
    <w:p w:rsidR="00685D40" w:rsidRPr="005A0BB4" w:rsidRDefault="00685D40" w:rsidP="00DD78EB">
      <w:pPr>
        <w:tabs>
          <w:tab w:val="left" w:pos="8222"/>
        </w:tabs>
        <w:spacing w:line="288" w:lineRule="auto"/>
        <w:ind w:firstLine="851"/>
        <w:jc w:val="both"/>
        <w:rPr>
          <w:rFonts w:ascii="Times New Roman" w:hAnsi="Times New Roman" w:cs="Times New Roman"/>
          <w:sz w:val="24"/>
          <w:szCs w:val="24"/>
        </w:rPr>
      </w:pPr>
    </w:p>
    <w:p w:rsidR="00685D40" w:rsidRPr="003C2449" w:rsidRDefault="002300F1" w:rsidP="00DD78EB">
      <w:pPr>
        <w:tabs>
          <w:tab w:val="left" w:pos="8222"/>
        </w:tabs>
        <w:spacing w:line="288" w:lineRule="auto"/>
        <w:ind w:firstLine="851"/>
        <w:jc w:val="both"/>
        <w:rPr>
          <w:rFonts w:ascii="Times New Roman" w:hAnsi="Times New Roman" w:cs="Times New Roman"/>
          <w:b/>
          <w:sz w:val="24"/>
          <w:szCs w:val="24"/>
        </w:rPr>
      </w:pPr>
      <w:r>
        <w:rPr>
          <w:rFonts w:ascii="Times New Roman" w:hAnsi="Times New Roman" w:cs="Times New Roman"/>
          <w:b/>
          <w:sz w:val="24"/>
          <w:szCs w:val="24"/>
        </w:rPr>
        <w:t>Укрепляйте взаимоотношения</w:t>
      </w:r>
    </w:p>
    <w:p w:rsidR="00685D40" w:rsidRDefault="002300F1"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Меня ценят в классе, т.к. …</w:t>
      </w:r>
    </w:p>
    <w:p w:rsidR="002300F1" w:rsidRDefault="002300F1"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Меня ценят в моей семье/школе/местном сообществе, т.к. …</w:t>
      </w:r>
    </w:p>
    <w:p w:rsidR="002300F1" w:rsidRPr="001675BF" w:rsidRDefault="002300F1"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Как влияют на мою семью проблемы в других уголках мира?</w:t>
      </w:r>
    </w:p>
    <w:p w:rsidR="009A4342" w:rsidRDefault="002300F1"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Почему важно знать, как люди выстраивают отношения др. с др.?</w:t>
      </w:r>
    </w:p>
    <w:p w:rsidR="002300F1" w:rsidRDefault="002300F1"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Я стараюсь не критиковать других.</w:t>
      </w:r>
    </w:p>
    <w:p w:rsidR="002300F1" w:rsidRDefault="002300F1"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Я не делаю что-нибудь, чтобы впечатлить других.</w:t>
      </w:r>
    </w:p>
    <w:p w:rsidR="002300F1" w:rsidRDefault="002300F1"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Я учусь на своих ошибках.</w:t>
      </w:r>
    </w:p>
    <w:p w:rsidR="002300F1" w:rsidRDefault="002300F1"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Я не жду совершенства в себе или других.</w:t>
      </w:r>
    </w:p>
    <w:p w:rsidR="002300F1" w:rsidRDefault="002300F1" w:rsidP="00DD78EB">
      <w:pPr>
        <w:tabs>
          <w:tab w:val="left" w:pos="8222"/>
        </w:tabs>
        <w:spacing w:line="288" w:lineRule="auto"/>
        <w:ind w:firstLine="851"/>
        <w:jc w:val="both"/>
        <w:rPr>
          <w:rFonts w:ascii="Times New Roman" w:hAnsi="Times New Roman" w:cs="Times New Roman"/>
          <w:sz w:val="24"/>
          <w:szCs w:val="24"/>
        </w:rPr>
      </w:pPr>
      <w:proofErr w:type="gramStart"/>
      <w:r>
        <w:rPr>
          <w:rFonts w:ascii="Times New Roman" w:hAnsi="Times New Roman" w:cs="Times New Roman"/>
          <w:sz w:val="24"/>
          <w:szCs w:val="24"/>
        </w:rPr>
        <w:t>Я</w:t>
      </w:r>
      <w:proofErr w:type="gramEnd"/>
      <w:r>
        <w:rPr>
          <w:rFonts w:ascii="Times New Roman" w:hAnsi="Times New Roman" w:cs="Times New Roman"/>
          <w:sz w:val="24"/>
          <w:szCs w:val="24"/>
        </w:rPr>
        <w:t xml:space="preserve"> прежде всего обращаю внимание на положительном в других людях.</w:t>
      </w:r>
    </w:p>
    <w:p w:rsidR="002300F1" w:rsidRDefault="002300F1"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Я не думаю, что я важнее других людей.</w:t>
      </w:r>
    </w:p>
    <w:p w:rsidR="002300F1" w:rsidRDefault="002300F1" w:rsidP="00DD78EB">
      <w:pPr>
        <w:tabs>
          <w:tab w:val="left" w:pos="8222"/>
        </w:tabs>
        <w:spacing w:line="288" w:lineRule="auto"/>
        <w:ind w:firstLine="851"/>
        <w:jc w:val="both"/>
        <w:rPr>
          <w:rFonts w:ascii="Times New Roman" w:hAnsi="Times New Roman" w:cs="Times New Roman"/>
          <w:sz w:val="24"/>
          <w:szCs w:val="24"/>
        </w:rPr>
      </w:pPr>
    </w:p>
    <w:p w:rsidR="002300F1" w:rsidRPr="002300F1" w:rsidRDefault="002300F1" w:rsidP="00DD78EB">
      <w:pPr>
        <w:tabs>
          <w:tab w:val="left" w:pos="8222"/>
        </w:tabs>
        <w:spacing w:line="288" w:lineRule="auto"/>
        <w:ind w:firstLine="851"/>
        <w:jc w:val="both"/>
        <w:rPr>
          <w:rFonts w:ascii="Times New Roman" w:hAnsi="Times New Roman" w:cs="Times New Roman"/>
          <w:b/>
          <w:sz w:val="24"/>
          <w:szCs w:val="24"/>
        </w:rPr>
      </w:pPr>
      <w:r>
        <w:rPr>
          <w:rFonts w:ascii="Times New Roman" w:hAnsi="Times New Roman" w:cs="Times New Roman"/>
          <w:b/>
          <w:sz w:val="24"/>
          <w:szCs w:val="24"/>
        </w:rPr>
        <w:t>Проявляйте заботу</w:t>
      </w:r>
    </w:p>
    <w:p w:rsidR="009A4342" w:rsidRDefault="002300F1"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Я забочусь о благополучии моих друзей и родных.</w:t>
      </w:r>
    </w:p>
    <w:p w:rsidR="002300F1" w:rsidRDefault="002300F1"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Я проявляю сочувствие другу или родственнику, у которого горе.</w:t>
      </w:r>
    </w:p>
    <w:p w:rsidR="002300F1" w:rsidRPr="001675BF" w:rsidRDefault="002300F1"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Я любезен только с теми, кто любезен со мной. (НЕТ)</w:t>
      </w:r>
    </w:p>
    <w:p w:rsidR="002300F1" w:rsidRPr="001675BF" w:rsidRDefault="002300F1"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Когда я помогаю, я ожидаю что-либо взамен. (НЕТ)</w:t>
      </w:r>
    </w:p>
    <w:p w:rsidR="002300F1" w:rsidRDefault="002300F1"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Я сдерживаю себя от соблазна быть жестоким по отношению к кому-либо.</w:t>
      </w:r>
    </w:p>
    <w:p w:rsidR="002300F1" w:rsidRPr="001675BF" w:rsidRDefault="002300F1"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Я подшучиваю над теми, кто мне не нравится. (НЕТ)</w:t>
      </w:r>
    </w:p>
    <w:p w:rsidR="002300F1" w:rsidRPr="001675BF" w:rsidRDefault="002300F1"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Я издеваюсь над животными. (НЕТ)</w:t>
      </w:r>
    </w:p>
    <w:p w:rsidR="002300F1" w:rsidRPr="001675BF" w:rsidRDefault="002300F1"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Я хвастаюсь, что помогаю другим. (НЕТ)</w:t>
      </w:r>
    </w:p>
    <w:p w:rsidR="009A4342" w:rsidRDefault="002300F1"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Я пытаюсь думать и поступать так, чтобы делать других счастливыми.</w:t>
      </w:r>
    </w:p>
    <w:p w:rsidR="002300F1" w:rsidRDefault="002300F1" w:rsidP="00DD78EB">
      <w:pPr>
        <w:tabs>
          <w:tab w:val="left" w:pos="8222"/>
        </w:tabs>
        <w:spacing w:line="288" w:lineRule="auto"/>
        <w:ind w:firstLine="851"/>
        <w:jc w:val="both"/>
        <w:rPr>
          <w:rFonts w:ascii="Times New Roman" w:hAnsi="Times New Roman" w:cs="Times New Roman"/>
          <w:sz w:val="24"/>
          <w:szCs w:val="24"/>
        </w:rPr>
      </w:pPr>
    </w:p>
    <w:p w:rsidR="002300F1" w:rsidRPr="002300F1" w:rsidRDefault="002300F1" w:rsidP="00DD78EB">
      <w:pPr>
        <w:tabs>
          <w:tab w:val="left" w:pos="8222"/>
        </w:tabs>
        <w:spacing w:line="288" w:lineRule="auto"/>
        <w:ind w:firstLine="851"/>
        <w:jc w:val="both"/>
        <w:rPr>
          <w:rFonts w:ascii="Times New Roman" w:hAnsi="Times New Roman" w:cs="Times New Roman"/>
          <w:b/>
          <w:sz w:val="24"/>
          <w:szCs w:val="24"/>
        </w:rPr>
      </w:pPr>
      <w:r>
        <w:rPr>
          <w:rFonts w:ascii="Times New Roman" w:hAnsi="Times New Roman" w:cs="Times New Roman"/>
          <w:b/>
          <w:sz w:val="24"/>
          <w:szCs w:val="24"/>
        </w:rPr>
        <w:t>Будь другом</w:t>
      </w:r>
    </w:p>
    <w:p w:rsidR="009A4342" w:rsidRDefault="002300F1"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Я знаю, как проявлять дружелюбие в различных ситуациях.</w:t>
      </w:r>
    </w:p>
    <w:p w:rsidR="002300F1" w:rsidRDefault="002300F1"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Я знаю, как быть вежливым в различных ситуациях.</w:t>
      </w:r>
    </w:p>
    <w:p w:rsidR="002300F1" w:rsidRPr="001675BF" w:rsidRDefault="002300F1"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Я благодарю других за помощь или хорошие слова в мой адрес.</w:t>
      </w:r>
    </w:p>
    <w:p w:rsidR="009A4342" w:rsidRPr="001675BF" w:rsidRDefault="009A4342" w:rsidP="00DD78EB">
      <w:pPr>
        <w:tabs>
          <w:tab w:val="left" w:pos="8222"/>
        </w:tabs>
        <w:spacing w:line="288" w:lineRule="auto"/>
        <w:ind w:firstLine="851"/>
        <w:jc w:val="both"/>
        <w:rPr>
          <w:rFonts w:ascii="Times New Roman" w:hAnsi="Times New Roman" w:cs="Times New Roman"/>
          <w:sz w:val="24"/>
          <w:szCs w:val="24"/>
        </w:rPr>
      </w:pPr>
    </w:p>
    <w:p w:rsidR="009A4342" w:rsidRPr="001675BF" w:rsidRDefault="009A4342" w:rsidP="00DD78EB">
      <w:pPr>
        <w:tabs>
          <w:tab w:val="left" w:pos="8222"/>
        </w:tabs>
        <w:spacing w:line="288" w:lineRule="auto"/>
        <w:ind w:firstLine="851"/>
        <w:jc w:val="both"/>
        <w:rPr>
          <w:rFonts w:ascii="Times New Roman" w:hAnsi="Times New Roman" w:cs="Times New Roman"/>
          <w:sz w:val="24"/>
          <w:szCs w:val="24"/>
        </w:rPr>
      </w:pPr>
    </w:p>
    <w:p w:rsidR="002300F1" w:rsidRDefault="002300F1" w:rsidP="00F55215">
      <w:pPr>
        <w:keepNext/>
        <w:keepLines/>
        <w:tabs>
          <w:tab w:val="left" w:pos="8222"/>
        </w:tabs>
        <w:spacing w:line="288" w:lineRule="auto"/>
        <w:ind w:firstLine="851"/>
        <w:jc w:val="center"/>
        <w:rPr>
          <w:rFonts w:ascii="Times New Roman" w:hAnsi="Times New Roman" w:cs="Times New Roman"/>
          <w:b/>
          <w:sz w:val="24"/>
          <w:szCs w:val="24"/>
        </w:rPr>
      </w:pPr>
      <w:r>
        <w:rPr>
          <w:rFonts w:ascii="Times New Roman" w:hAnsi="Times New Roman" w:cs="Times New Roman"/>
          <w:b/>
          <w:sz w:val="24"/>
          <w:szCs w:val="24"/>
        </w:rPr>
        <w:lastRenderedPageBreak/>
        <w:t>Нравственная чувствительность</w:t>
      </w:r>
      <w:r w:rsidRPr="007C618E">
        <w:rPr>
          <w:rFonts w:ascii="Times New Roman" w:hAnsi="Times New Roman" w:cs="Times New Roman"/>
          <w:b/>
          <w:sz w:val="24"/>
          <w:szCs w:val="24"/>
        </w:rPr>
        <w:t>-</w:t>
      </w:r>
      <w:r>
        <w:rPr>
          <w:rFonts w:ascii="Times New Roman" w:hAnsi="Times New Roman" w:cs="Times New Roman"/>
          <w:b/>
          <w:sz w:val="24"/>
          <w:szCs w:val="24"/>
        </w:rPr>
        <w:t>4</w:t>
      </w:r>
    </w:p>
    <w:p w:rsidR="002300F1" w:rsidRDefault="002300F1" w:rsidP="00F55215">
      <w:pPr>
        <w:keepNext/>
        <w:keepLines/>
        <w:tabs>
          <w:tab w:val="left" w:pos="8222"/>
        </w:tabs>
        <w:spacing w:line="288" w:lineRule="auto"/>
        <w:ind w:firstLine="851"/>
        <w:jc w:val="center"/>
        <w:rPr>
          <w:rFonts w:ascii="Times New Roman" w:hAnsi="Times New Roman" w:cs="Times New Roman"/>
          <w:b/>
          <w:sz w:val="24"/>
          <w:szCs w:val="24"/>
        </w:rPr>
      </w:pPr>
    </w:p>
    <w:p w:rsidR="002300F1" w:rsidRDefault="002300F1" w:rsidP="00F55215">
      <w:pPr>
        <w:keepNext/>
        <w:keepLines/>
        <w:tabs>
          <w:tab w:val="left" w:pos="8222"/>
        </w:tabs>
        <w:spacing w:line="288" w:lineRule="auto"/>
        <w:ind w:firstLine="851"/>
        <w:jc w:val="center"/>
        <w:rPr>
          <w:rFonts w:ascii="Times New Roman" w:hAnsi="Times New Roman" w:cs="Times New Roman"/>
          <w:b/>
          <w:sz w:val="24"/>
          <w:szCs w:val="24"/>
        </w:rPr>
      </w:pPr>
      <w:r>
        <w:rPr>
          <w:rFonts w:ascii="Times New Roman" w:hAnsi="Times New Roman" w:cs="Times New Roman"/>
          <w:b/>
          <w:sz w:val="24"/>
          <w:szCs w:val="24"/>
        </w:rPr>
        <w:t xml:space="preserve">Реагировать на многообразие </w:t>
      </w:r>
    </w:p>
    <w:p w:rsidR="002300F1" w:rsidRPr="002300F1" w:rsidRDefault="002300F1" w:rsidP="00F55215">
      <w:pPr>
        <w:keepNext/>
        <w:keepLines/>
        <w:tabs>
          <w:tab w:val="left" w:pos="8222"/>
        </w:tabs>
        <w:spacing w:line="288" w:lineRule="auto"/>
        <w:ind w:firstLine="851"/>
        <w:jc w:val="center"/>
        <w:rPr>
          <w:rFonts w:ascii="Times New Roman" w:hAnsi="Times New Roman" w:cs="Times New Roman"/>
          <w:b/>
          <w:i/>
          <w:sz w:val="24"/>
          <w:szCs w:val="24"/>
        </w:rPr>
      </w:pPr>
      <w:r>
        <w:rPr>
          <w:rFonts w:ascii="Times New Roman" w:hAnsi="Times New Roman" w:cs="Times New Roman"/>
          <w:b/>
          <w:i/>
          <w:sz w:val="24"/>
          <w:szCs w:val="24"/>
        </w:rPr>
        <w:t>(Учитывать различия)</w:t>
      </w:r>
    </w:p>
    <w:p w:rsidR="009A4342" w:rsidRDefault="009A4342" w:rsidP="00F55215">
      <w:pPr>
        <w:keepNext/>
        <w:keepLines/>
        <w:tabs>
          <w:tab w:val="left" w:pos="8222"/>
        </w:tabs>
        <w:spacing w:line="288" w:lineRule="auto"/>
        <w:ind w:firstLine="851"/>
        <w:jc w:val="both"/>
        <w:rPr>
          <w:rFonts w:ascii="Times New Roman" w:hAnsi="Times New Roman" w:cs="Times New Roman"/>
          <w:sz w:val="24"/>
          <w:szCs w:val="24"/>
        </w:rPr>
      </w:pPr>
    </w:p>
    <w:p w:rsidR="002300F1" w:rsidRDefault="002300F1" w:rsidP="00F55215">
      <w:pPr>
        <w:keepNext/>
        <w:keepLines/>
        <w:tabs>
          <w:tab w:val="left" w:pos="8222"/>
        </w:tabs>
        <w:spacing w:line="288" w:lineRule="auto"/>
        <w:ind w:firstLine="851"/>
        <w:jc w:val="both"/>
        <w:rPr>
          <w:rFonts w:ascii="Times New Roman" w:hAnsi="Times New Roman" w:cs="Times New Roman"/>
          <w:b/>
          <w:sz w:val="24"/>
          <w:szCs w:val="24"/>
        </w:rPr>
      </w:pPr>
      <w:r>
        <w:rPr>
          <w:rFonts w:ascii="Times New Roman" w:hAnsi="Times New Roman" w:cs="Times New Roman"/>
          <w:b/>
          <w:sz w:val="24"/>
          <w:szCs w:val="24"/>
        </w:rPr>
        <w:t>ЧТО</w:t>
      </w:r>
    </w:p>
    <w:p w:rsidR="002300F1" w:rsidRDefault="002300F1" w:rsidP="00F55215">
      <w:pPr>
        <w:keepNext/>
        <w:keepLines/>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Учитывать различия между людьми или группами людей – значит понимать, как люди отличаются в плане культуры</w:t>
      </w:r>
      <w:r w:rsidR="00FF5DFD">
        <w:rPr>
          <w:rFonts w:ascii="Times New Roman" w:hAnsi="Times New Roman" w:cs="Times New Roman"/>
          <w:sz w:val="24"/>
          <w:szCs w:val="24"/>
        </w:rPr>
        <w:t xml:space="preserve"> и как эти отличия могут приводить к конфликтам и недопониманию. Важно понимать культуру в ее широком смысле, как любую культуру общих ценностей, поведения и норм. Это определение позволяет нам включить в него «культуру бизнеса», «культуру школы»,</w:t>
      </w:r>
      <w:r w:rsidR="00FF5DFD" w:rsidRPr="00FF5DFD">
        <w:rPr>
          <w:rFonts w:ascii="Times New Roman" w:hAnsi="Times New Roman" w:cs="Times New Roman"/>
          <w:sz w:val="24"/>
          <w:szCs w:val="24"/>
        </w:rPr>
        <w:t xml:space="preserve"> </w:t>
      </w:r>
      <w:r w:rsidR="00FF5DFD">
        <w:rPr>
          <w:rFonts w:ascii="Times New Roman" w:hAnsi="Times New Roman" w:cs="Times New Roman"/>
          <w:sz w:val="24"/>
          <w:szCs w:val="24"/>
        </w:rPr>
        <w:t xml:space="preserve">«культуру футбола» и т.д. Учащиеся должны развивать умения жить в поликультурном мире, что подразумевает способность </w:t>
      </w:r>
      <w:r w:rsidR="00704213">
        <w:rPr>
          <w:rFonts w:ascii="Times New Roman" w:hAnsi="Times New Roman" w:cs="Times New Roman"/>
          <w:sz w:val="24"/>
          <w:szCs w:val="24"/>
        </w:rPr>
        <w:t>переходить от использования одного культурного кода к другому.</w:t>
      </w:r>
    </w:p>
    <w:p w:rsidR="00704213" w:rsidRDefault="00704213" w:rsidP="00DD78EB">
      <w:pPr>
        <w:tabs>
          <w:tab w:val="left" w:pos="8222"/>
        </w:tabs>
        <w:spacing w:line="288" w:lineRule="auto"/>
        <w:ind w:firstLine="851"/>
        <w:jc w:val="both"/>
        <w:rPr>
          <w:rFonts w:ascii="Times New Roman" w:hAnsi="Times New Roman" w:cs="Times New Roman"/>
          <w:sz w:val="24"/>
          <w:szCs w:val="24"/>
        </w:rPr>
      </w:pPr>
    </w:p>
    <w:p w:rsidR="00704213" w:rsidRPr="00704213" w:rsidRDefault="00704213" w:rsidP="00DD78EB">
      <w:pPr>
        <w:tabs>
          <w:tab w:val="left" w:pos="8222"/>
        </w:tabs>
        <w:spacing w:line="288" w:lineRule="auto"/>
        <w:ind w:firstLine="851"/>
        <w:jc w:val="both"/>
        <w:rPr>
          <w:rFonts w:ascii="Times New Roman" w:hAnsi="Times New Roman" w:cs="Times New Roman"/>
          <w:b/>
          <w:sz w:val="24"/>
          <w:szCs w:val="24"/>
        </w:rPr>
      </w:pPr>
      <w:r>
        <w:rPr>
          <w:rFonts w:ascii="Times New Roman" w:hAnsi="Times New Roman" w:cs="Times New Roman"/>
          <w:b/>
          <w:sz w:val="24"/>
          <w:szCs w:val="24"/>
        </w:rPr>
        <w:t>ПОЧЕМУ</w:t>
      </w:r>
    </w:p>
    <w:p w:rsidR="009A4342" w:rsidRDefault="00704213"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Ни один класс, семья, сообщество или трудовой коллектив не состо</w:t>
      </w:r>
      <w:r w:rsidR="001C2451">
        <w:rPr>
          <w:rFonts w:ascii="Times New Roman" w:hAnsi="Times New Roman" w:cs="Times New Roman"/>
          <w:sz w:val="24"/>
          <w:szCs w:val="24"/>
        </w:rPr>
        <w:t>я</w:t>
      </w:r>
      <w:r>
        <w:rPr>
          <w:rFonts w:ascii="Times New Roman" w:hAnsi="Times New Roman" w:cs="Times New Roman"/>
          <w:sz w:val="24"/>
          <w:szCs w:val="24"/>
        </w:rPr>
        <w:t>т из одинаковых людей, поэтому чрезвычайно важно знать, как взаимодействовать в условиях различных мнений и взглядов, ценностей и культур в целях успешного достижения общих целей, принятия решений, разрешения конфликтов и подготовки лидеров.</w:t>
      </w:r>
    </w:p>
    <w:p w:rsidR="00704213" w:rsidRDefault="00704213" w:rsidP="00DD78EB">
      <w:pPr>
        <w:tabs>
          <w:tab w:val="left" w:pos="8222"/>
        </w:tabs>
        <w:spacing w:line="288" w:lineRule="auto"/>
        <w:ind w:firstLine="851"/>
        <w:jc w:val="both"/>
        <w:rPr>
          <w:rFonts w:ascii="Times New Roman" w:hAnsi="Times New Roman" w:cs="Times New Roman"/>
          <w:sz w:val="24"/>
          <w:szCs w:val="24"/>
        </w:rPr>
      </w:pPr>
    </w:p>
    <w:p w:rsidR="00704213" w:rsidRPr="00704213" w:rsidRDefault="00704213" w:rsidP="00DD78EB">
      <w:pPr>
        <w:tabs>
          <w:tab w:val="left" w:pos="8222"/>
        </w:tabs>
        <w:spacing w:line="288" w:lineRule="auto"/>
        <w:ind w:firstLine="851"/>
        <w:jc w:val="both"/>
        <w:rPr>
          <w:rFonts w:ascii="Times New Roman" w:hAnsi="Times New Roman" w:cs="Times New Roman"/>
          <w:b/>
          <w:sz w:val="24"/>
          <w:szCs w:val="24"/>
        </w:rPr>
      </w:pPr>
      <w:r w:rsidRPr="00704213">
        <w:rPr>
          <w:rFonts w:ascii="Times New Roman" w:hAnsi="Times New Roman" w:cs="Times New Roman"/>
          <w:b/>
          <w:sz w:val="24"/>
          <w:szCs w:val="24"/>
        </w:rPr>
        <w:t>Интернет источники</w:t>
      </w:r>
    </w:p>
    <w:p w:rsidR="00704213" w:rsidRPr="00962423" w:rsidRDefault="00704213"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Лига</w:t>
      </w:r>
      <w:r w:rsidRPr="00962423">
        <w:rPr>
          <w:rFonts w:ascii="Times New Roman" w:hAnsi="Times New Roman" w:cs="Times New Roman"/>
          <w:sz w:val="24"/>
          <w:szCs w:val="24"/>
        </w:rPr>
        <w:t xml:space="preserve"> </w:t>
      </w:r>
      <w:r>
        <w:rPr>
          <w:rFonts w:ascii="Times New Roman" w:hAnsi="Times New Roman" w:cs="Times New Roman"/>
          <w:sz w:val="24"/>
          <w:szCs w:val="24"/>
        </w:rPr>
        <w:t>борьбы</w:t>
      </w:r>
      <w:r w:rsidRPr="00962423">
        <w:rPr>
          <w:rFonts w:ascii="Times New Roman" w:hAnsi="Times New Roman" w:cs="Times New Roman"/>
          <w:sz w:val="24"/>
          <w:szCs w:val="24"/>
        </w:rPr>
        <w:t xml:space="preserve"> </w:t>
      </w:r>
      <w:r>
        <w:rPr>
          <w:rFonts w:ascii="Times New Roman" w:hAnsi="Times New Roman" w:cs="Times New Roman"/>
          <w:sz w:val="24"/>
          <w:szCs w:val="24"/>
        </w:rPr>
        <w:t>с</w:t>
      </w:r>
      <w:r w:rsidRPr="00962423">
        <w:rPr>
          <w:rFonts w:ascii="Times New Roman" w:hAnsi="Times New Roman" w:cs="Times New Roman"/>
          <w:sz w:val="24"/>
          <w:szCs w:val="24"/>
        </w:rPr>
        <w:t xml:space="preserve"> </w:t>
      </w:r>
      <w:r>
        <w:rPr>
          <w:rFonts w:ascii="Times New Roman" w:hAnsi="Times New Roman" w:cs="Times New Roman"/>
          <w:sz w:val="24"/>
          <w:szCs w:val="24"/>
        </w:rPr>
        <w:t>клеветой</w:t>
      </w:r>
      <w:r w:rsidRPr="00962423">
        <w:rPr>
          <w:rFonts w:ascii="Times New Roman" w:hAnsi="Times New Roman" w:cs="Times New Roman"/>
          <w:sz w:val="24"/>
          <w:szCs w:val="24"/>
        </w:rPr>
        <w:t xml:space="preserve">: </w:t>
      </w:r>
      <w:r w:rsidRPr="00704213">
        <w:rPr>
          <w:rFonts w:ascii="Times New Roman" w:hAnsi="Times New Roman" w:cs="Times New Roman"/>
          <w:sz w:val="24"/>
          <w:szCs w:val="24"/>
          <w:lang w:val="en-US"/>
        </w:rPr>
        <w:t>Anti</w:t>
      </w:r>
      <w:r w:rsidRPr="00962423">
        <w:rPr>
          <w:rFonts w:ascii="Times New Roman" w:hAnsi="Times New Roman" w:cs="Times New Roman"/>
          <w:sz w:val="24"/>
          <w:szCs w:val="24"/>
        </w:rPr>
        <w:t>-</w:t>
      </w:r>
      <w:r w:rsidRPr="00704213">
        <w:rPr>
          <w:rFonts w:ascii="Times New Roman" w:hAnsi="Times New Roman" w:cs="Times New Roman"/>
          <w:sz w:val="24"/>
          <w:szCs w:val="24"/>
          <w:lang w:val="en-US"/>
        </w:rPr>
        <w:t>Defamation</w:t>
      </w:r>
      <w:r w:rsidRPr="00962423">
        <w:rPr>
          <w:rFonts w:ascii="Times New Roman" w:hAnsi="Times New Roman" w:cs="Times New Roman"/>
          <w:sz w:val="24"/>
          <w:szCs w:val="24"/>
        </w:rPr>
        <w:t xml:space="preserve"> </w:t>
      </w:r>
      <w:r w:rsidRPr="00704213">
        <w:rPr>
          <w:rFonts w:ascii="Times New Roman" w:hAnsi="Times New Roman" w:cs="Times New Roman"/>
          <w:sz w:val="24"/>
          <w:szCs w:val="24"/>
          <w:lang w:val="en-US"/>
        </w:rPr>
        <w:t>League</w:t>
      </w:r>
      <w:r w:rsidRPr="00962423">
        <w:rPr>
          <w:rFonts w:ascii="Times New Roman" w:hAnsi="Times New Roman" w:cs="Times New Roman"/>
          <w:sz w:val="24"/>
          <w:szCs w:val="24"/>
        </w:rPr>
        <w:t xml:space="preserve">: </w:t>
      </w:r>
      <w:r w:rsidRPr="00704213">
        <w:rPr>
          <w:rFonts w:ascii="Times New Roman" w:hAnsi="Times New Roman" w:cs="Times New Roman"/>
          <w:sz w:val="24"/>
          <w:szCs w:val="24"/>
          <w:lang w:val="en-US"/>
        </w:rPr>
        <w:t>http</w:t>
      </w:r>
      <w:r w:rsidRPr="00962423">
        <w:rPr>
          <w:rFonts w:ascii="Times New Roman" w:hAnsi="Times New Roman" w:cs="Times New Roman"/>
          <w:sz w:val="24"/>
          <w:szCs w:val="24"/>
        </w:rPr>
        <w:t>://</w:t>
      </w:r>
      <w:r w:rsidRPr="00704213">
        <w:rPr>
          <w:rFonts w:ascii="Times New Roman" w:hAnsi="Times New Roman" w:cs="Times New Roman"/>
          <w:sz w:val="24"/>
          <w:szCs w:val="24"/>
          <w:lang w:val="en-US"/>
        </w:rPr>
        <w:t>www</w:t>
      </w:r>
      <w:r w:rsidRPr="00962423">
        <w:rPr>
          <w:rFonts w:ascii="Times New Roman" w:hAnsi="Times New Roman" w:cs="Times New Roman"/>
          <w:sz w:val="24"/>
          <w:szCs w:val="24"/>
        </w:rPr>
        <w:t>.</w:t>
      </w:r>
      <w:r w:rsidRPr="00704213">
        <w:rPr>
          <w:rFonts w:ascii="Times New Roman" w:hAnsi="Times New Roman" w:cs="Times New Roman"/>
          <w:sz w:val="24"/>
          <w:szCs w:val="24"/>
          <w:lang w:val="en-US"/>
        </w:rPr>
        <w:t>adl</w:t>
      </w:r>
      <w:r w:rsidRPr="00962423">
        <w:rPr>
          <w:rFonts w:ascii="Times New Roman" w:hAnsi="Times New Roman" w:cs="Times New Roman"/>
          <w:sz w:val="24"/>
          <w:szCs w:val="24"/>
        </w:rPr>
        <w:t>.</w:t>
      </w:r>
      <w:r w:rsidRPr="00704213">
        <w:rPr>
          <w:rFonts w:ascii="Times New Roman" w:hAnsi="Times New Roman" w:cs="Times New Roman"/>
          <w:sz w:val="24"/>
          <w:szCs w:val="24"/>
          <w:lang w:val="en-US"/>
        </w:rPr>
        <w:t>org</w:t>
      </w:r>
      <w:r w:rsidRPr="00962423">
        <w:rPr>
          <w:rFonts w:ascii="Times New Roman" w:hAnsi="Times New Roman" w:cs="Times New Roman"/>
          <w:sz w:val="24"/>
          <w:szCs w:val="24"/>
        </w:rPr>
        <w:t>/</w:t>
      </w:r>
      <w:r w:rsidRPr="00704213">
        <w:rPr>
          <w:rFonts w:ascii="Times New Roman" w:hAnsi="Times New Roman" w:cs="Times New Roman"/>
          <w:sz w:val="24"/>
          <w:szCs w:val="24"/>
          <w:lang w:val="en-US"/>
        </w:rPr>
        <w:t>awod</w:t>
      </w:r>
      <w:r w:rsidRPr="00962423">
        <w:rPr>
          <w:rFonts w:ascii="Times New Roman" w:hAnsi="Times New Roman" w:cs="Times New Roman"/>
          <w:sz w:val="24"/>
          <w:szCs w:val="24"/>
        </w:rPr>
        <w:t>/</w:t>
      </w:r>
      <w:r w:rsidRPr="00704213">
        <w:rPr>
          <w:rFonts w:ascii="Times New Roman" w:hAnsi="Times New Roman" w:cs="Times New Roman"/>
          <w:sz w:val="24"/>
          <w:szCs w:val="24"/>
          <w:lang w:val="en-US"/>
        </w:rPr>
        <w:t>awod</w:t>
      </w:r>
      <w:r w:rsidRPr="00962423">
        <w:rPr>
          <w:rFonts w:ascii="Times New Roman" w:hAnsi="Times New Roman" w:cs="Times New Roman"/>
          <w:sz w:val="24"/>
          <w:szCs w:val="24"/>
        </w:rPr>
        <w:t>_</w:t>
      </w:r>
      <w:r w:rsidRPr="00704213">
        <w:rPr>
          <w:rFonts w:ascii="Times New Roman" w:hAnsi="Times New Roman" w:cs="Times New Roman"/>
          <w:sz w:val="24"/>
          <w:szCs w:val="24"/>
          <w:lang w:val="en-US"/>
        </w:rPr>
        <w:t>institute</w:t>
      </w:r>
      <w:r w:rsidRPr="00962423">
        <w:rPr>
          <w:rFonts w:ascii="Times New Roman" w:hAnsi="Times New Roman" w:cs="Times New Roman"/>
          <w:sz w:val="24"/>
          <w:szCs w:val="24"/>
        </w:rPr>
        <w:t>.</w:t>
      </w:r>
      <w:r w:rsidRPr="00704213">
        <w:rPr>
          <w:rFonts w:ascii="Times New Roman" w:hAnsi="Times New Roman" w:cs="Times New Roman"/>
          <w:sz w:val="24"/>
          <w:szCs w:val="24"/>
          <w:lang w:val="en-US"/>
        </w:rPr>
        <w:t>html</w:t>
      </w:r>
    </w:p>
    <w:p w:rsidR="00704213" w:rsidRPr="00704213" w:rsidRDefault="00704213"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Центр образования в многообразном мире</w:t>
      </w:r>
      <w:r w:rsidRPr="00704213">
        <w:rPr>
          <w:rFonts w:ascii="Times New Roman" w:hAnsi="Times New Roman" w:cs="Times New Roman"/>
          <w:sz w:val="24"/>
          <w:szCs w:val="24"/>
        </w:rPr>
        <w:t xml:space="preserve">: </w:t>
      </w:r>
      <w:r w:rsidRPr="00704213">
        <w:rPr>
          <w:rFonts w:ascii="Times New Roman" w:hAnsi="Times New Roman" w:cs="Times New Roman"/>
          <w:sz w:val="24"/>
          <w:szCs w:val="24"/>
          <w:lang w:val="en-US"/>
        </w:rPr>
        <w:t>http</w:t>
      </w:r>
      <w:r w:rsidRPr="00704213">
        <w:rPr>
          <w:rFonts w:ascii="Times New Roman" w:hAnsi="Times New Roman" w:cs="Times New Roman"/>
          <w:sz w:val="24"/>
          <w:szCs w:val="24"/>
        </w:rPr>
        <w:t>://</w:t>
      </w:r>
      <w:r w:rsidRPr="00704213">
        <w:rPr>
          <w:rFonts w:ascii="Times New Roman" w:hAnsi="Times New Roman" w:cs="Times New Roman"/>
          <w:sz w:val="24"/>
          <w:szCs w:val="24"/>
          <w:lang w:val="en-US"/>
        </w:rPr>
        <w:t>www</w:t>
      </w:r>
      <w:r w:rsidRPr="00704213">
        <w:rPr>
          <w:rFonts w:ascii="Times New Roman" w:hAnsi="Times New Roman" w:cs="Times New Roman"/>
          <w:sz w:val="24"/>
          <w:szCs w:val="24"/>
        </w:rPr>
        <w:t>.</w:t>
      </w:r>
      <w:r w:rsidRPr="00704213">
        <w:rPr>
          <w:rFonts w:ascii="Times New Roman" w:hAnsi="Times New Roman" w:cs="Times New Roman"/>
          <w:sz w:val="24"/>
          <w:szCs w:val="24"/>
          <w:lang w:val="en-US"/>
        </w:rPr>
        <w:t>main</w:t>
      </w:r>
      <w:r w:rsidRPr="00704213">
        <w:rPr>
          <w:rFonts w:ascii="Times New Roman" w:hAnsi="Times New Roman" w:cs="Times New Roman"/>
          <w:sz w:val="24"/>
          <w:szCs w:val="24"/>
        </w:rPr>
        <w:t>.</w:t>
      </w:r>
      <w:r w:rsidRPr="00704213">
        <w:rPr>
          <w:rFonts w:ascii="Times New Roman" w:hAnsi="Times New Roman" w:cs="Times New Roman"/>
          <w:sz w:val="24"/>
          <w:szCs w:val="24"/>
          <w:lang w:val="en-US"/>
        </w:rPr>
        <w:t>nc</w:t>
      </w:r>
      <w:r w:rsidRPr="00704213">
        <w:rPr>
          <w:rFonts w:ascii="Times New Roman" w:hAnsi="Times New Roman" w:cs="Times New Roman"/>
          <w:sz w:val="24"/>
          <w:szCs w:val="24"/>
        </w:rPr>
        <w:t>.</w:t>
      </w:r>
      <w:r w:rsidRPr="00704213">
        <w:rPr>
          <w:rFonts w:ascii="Times New Roman" w:hAnsi="Times New Roman" w:cs="Times New Roman"/>
          <w:sz w:val="24"/>
          <w:szCs w:val="24"/>
          <w:lang w:val="en-US"/>
        </w:rPr>
        <w:t>us</w:t>
      </w:r>
      <w:r w:rsidRPr="00704213">
        <w:rPr>
          <w:rFonts w:ascii="Times New Roman" w:hAnsi="Times New Roman" w:cs="Times New Roman"/>
          <w:sz w:val="24"/>
          <w:szCs w:val="24"/>
        </w:rPr>
        <w:t>/</w:t>
      </w:r>
      <w:r w:rsidRPr="00704213">
        <w:rPr>
          <w:rFonts w:ascii="Times New Roman" w:hAnsi="Times New Roman" w:cs="Times New Roman"/>
          <w:sz w:val="24"/>
          <w:szCs w:val="24"/>
          <w:lang w:val="en-US"/>
        </w:rPr>
        <w:t>diversity</w:t>
      </w:r>
      <w:r w:rsidRPr="00704213">
        <w:rPr>
          <w:rFonts w:ascii="Times New Roman" w:hAnsi="Times New Roman" w:cs="Times New Roman"/>
          <w:sz w:val="24"/>
          <w:szCs w:val="24"/>
        </w:rPr>
        <w:t>/</w:t>
      </w:r>
    </w:p>
    <w:p w:rsidR="00704213" w:rsidRDefault="00704213" w:rsidP="00DD78EB">
      <w:pPr>
        <w:tabs>
          <w:tab w:val="left" w:pos="8222"/>
        </w:tabs>
        <w:spacing w:line="288" w:lineRule="auto"/>
        <w:ind w:firstLine="851"/>
        <w:jc w:val="both"/>
        <w:rPr>
          <w:rFonts w:ascii="Times New Roman" w:hAnsi="Times New Roman" w:cs="Times New Roman"/>
          <w:sz w:val="24"/>
          <w:szCs w:val="24"/>
        </w:rPr>
      </w:pPr>
      <w:r w:rsidRPr="00704213">
        <w:rPr>
          <w:rFonts w:ascii="Times New Roman" w:hAnsi="Times New Roman" w:cs="Times New Roman"/>
          <w:sz w:val="24"/>
          <w:szCs w:val="24"/>
        </w:rPr>
        <w:t>http://www.comcat.com/~peace/index.html</w:t>
      </w:r>
    </w:p>
    <w:p w:rsidR="00704213" w:rsidRDefault="00704213" w:rsidP="00DD78EB">
      <w:pPr>
        <w:tabs>
          <w:tab w:val="left" w:pos="8222"/>
        </w:tabs>
        <w:spacing w:line="288" w:lineRule="auto"/>
        <w:ind w:firstLine="851"/>
        <w:jc w:val="both"/>
        <w:rPr>
          <w:rFonts w:ascii="Times New Roman" w:hAnsi="Times New Roman" w:cs="Times New Roman"/>
          <w:sz w:val="24"/>
          <w:szCs w:val="24"/>
        </w:rPr>
      </w:pPr>
    </w:p>
    <w:p w:rsidR="00704213" w:rsidRDefault="00704213" w:rsidP="00DD78EB">
      <w:pPr>
        <w:tabs>
          <w:tab w:val="left" w:pos="8222"/>
        </w:tabs>
        <w:spacing w:line="288" w:lineRule="auto"/>
        <w:ind w:firstLine="851"/>
        <w:jc w:val="center"/>
        <w:rPr>
          <w:rFonts w:ascii="Times New Roman" w:hAnsi="Times New Roman" w:cs="Times New Roman"/>
          <w:b/>
          <w:sz w:val="24"/>
          <w:szCs w:val="24"/>
        </w:rPr>
      </w:pPr>
      <w:r>
        <w:rPr>
          <w:rFonts w:ascii="Times New Roman" w:hAnsi="Times New Roman" w:cs="Times New Roman"/>
          <w:b/>
          <w:sz w:val="24"/>
          <w:szCs w:val="24"/>
        </w:rPr>
        <w:t>Нравственная чувствительность</w:t>
      </w:r>
      <w:r w:rsidRPr="007C618E">
        <w:rPr>
          <w:rFonts w:ascii="Times New Roman" w:hAnsi="Times New Roman" w:cs="Times New Roman"/>
          <w:b/>
          <w:sz w:val="24"/>
          <w:szCs w:val="24"/>
        </w:rPr>
        <w:t>-</w:t>
      </w:r>
      <w:r>
        <w:rPr>
          <w:rFonts w:ascii="Times New Roman" w:hAnsi="Times New Roman" w:cs="Times New Roman"/>
          <w:b/>
          <w:sz w:val="24"/>
          <w:szCs w:val="24"/>
        </w:rPr>
        <w:t>4</w:t>
      </w:r>
    </w:p>
    <w:p w:rsidR="00EE0F1C" w:rsidRDefault="00EE0F1C" w:rsidP="00DD78EB">
      <w:pPr>
        <w:tabs>
          <w:tab w:val="left" w:pos="8222"/>
        </w:tabs>
        <w:spacing w:line="288" w:lineRule="auto"/>
        <w:ind w:firstLine="851"/>
        <w:jc w:val="center"/>
        <w:rPr>
          <w:rFonts w:ascii="Times New Roman" w:hAnsi="Times New Roman" w:cs="Times New Roman"/>
          <w:b/>
          <w:sz w:val="24"/>
          <w:szCs w:val="24"/>
        </w:rPr>
      </w:pPr>
      <w:r>
        <w:rPr>
          <w:rFonts w:ascii="Times New Roman" w:hAnsi="Times New Roman" w:cs="Times New Roman"/>
          <w:b/>
          <w:sz w:val="24"/>
          <w:szCs w:val="24"/>
        </w:rPr>
        <w:t>Реагировать на многообразие</w:t>
      </w:r>
    </w:p>
    <w:p w:rsidR="00704213" w:rsidRDefault="00704213" w:rsidP="00DD78EB">
      <w:pPr>
        <w:tabs>
          <w:tab w:val="left" w:pos="8222"/>
        </w:tabs>
        <w:spacing w:line="288" w:lineRule="auto"/>
        <w:ind w:firstLine="851"/>
        <w:jc w:val="center"/>
        <w:rPr>
          <w:rFonts w:ascii="Times New Roman" w:hAnsi="Times New Roman" w:cs="Times New Roman"/>
          <w:b/>
          <w:sz w:val="24"/>
          <w:szCs w:val="24"/>
        </w:rPr>
      </w:pPr>
    </w:p>
    <w:p w:rsidR="00704213" w:rsidRDefault="00704213" w:rsidP="00DD78EB">
      <w:pPr>
        <w:tabs>
          <w:tab w:val="left" w:pos="8222"/>
        </w:tabs>
        <w:spacing w:line="288" w:lineRule="auto"/>
        <w:ind w:firstLine="851"/>
        <w:jc w:val="center"/>
        <w:rPr>
          <w:rFonts w:ascii="Times New Roman" w:hAnsi="Times New Roman" w:cs="Times New Roman"/>
          <w:b/>
          <w:sz w:val="24"/>
          <w:szCs w:val="24"/>
        </w:rPr>
      </w:pPr>
      <w:r>
        <w:rPr>
          <w:rFonts w:ascii="Times New Roman" w:hAnsi="Times New Roman" w:cs="Times New Roman"/>
          <w:b/>
          <w:sz w:val="24"/>
          <w:szCs w:val="24"/>
        </w:rPr>
        <w:t xml:space="preserve">ОБЗОР МИКРО-УМЕНИЙ </w:t>
      </w:r>
    </w:p>
    <w:p w:rsidR="00704213" w:rsidRDefault="00704213" w:rsidP="00DD78EB">
      <w:pPr>
        <w:tabs>
          <w:tab w:val="left" w:pos="8222"/>
        </w:tabs>
        <w:spacing w:line="288" w:lineRule="auto"/>
        <w:ind w:firstLine="851"/>
        <w:jc w:val="center"/>
        <w:rPr>
          <w:rFonts w:ascii="Times New Roman" w:hAnsi="Times New Roman" w:cs="Times New Roman"/>
          <w:b/>
          <w:sz w:val="24"/>
          <w:szCs w:val="24"/>
        </w:rPr>
      </w:pPr>
    </w:p>
    <w:p w:rsidR="00704213" w:rsidRDefault="00C32AE7" w:rsidP="00DD78EB">
      <w:pPr>
        <w:tabs>
          <w:tab w:val="left" w:pos="8222"/>
        </w:tabs>
        <w:spacing w:line="288" w:lineRule="auto"/>
        <w:ind w:firstLine="851"/>
        <w:jc w:val="both"/>
        <w:rPr>
          <w:rFonts w:ascii="Times New Roman" w:hAnsi="Times New Roman" w:cs="Times New Roman"/>
          <w:b/>
          <w:sz w:val="24"/>
          <w:szCs w:val="24"/>
        </w:rPr>
      </w:pPr>
      <w:r>
        <w:rPr>
          <w:rFonts w:ascii="Times New Roman" w:hAnsi="Times New Roman" w:cs="Times New Roman"/>
          <w:b/>
          <w:sz w:val="24"/>
          <w:szCs w:val="24"/>
        </w:rPr>
        <w:t xml:space="preserve">1: </w:t>
      </w:r>
      <w:r w:rsidR="00EE0F1C">
        <w:rPr>
          <w:rFonts w:ascii="Times New Roman" w:hAnsi="Times New Roman" w:cs="Times New Roman"/>
          <w:b/>
          <w:sz w:val="24"/>
          <w:szCs w:val="24"/>
        </w:rPr>
        <w:t>Учитывай</w:t>
      </w:r>
      <w:r>
        <w:rPr>
          <w:rFonts w:ascii="Times New Roman" w:hAnsi="Times New Roman" w:cs="Times New Roman"/>
          <w:b/>
          <w:sz w:val="24"/>
          <w:szCs w:val="24"/>
        </w:rPr>
        <w:t xml:space="preserve"> групповы</w:t>
      </w:r>
      <w:r w:rsidR="00EE0F1C">
        <w:rPr>
          <w:rFonts w:ascii="Times New Roman" w:hAnsi="Times New Roman" w:cs="Times New Roman"/>
          <w:b/>
          <w:sz w:val="24"/>
          <w:szCs w:val="24"/>
        </w:rPr>
        <w:t>е</w:t>
      </w:r>
      <w:r>
        <w:rPr>
          <w:rFonts w:ascii="Times New Roman" w:hAnsi="Times New Roman" w:cs="Times New Roman"/>
          <w:b/>
          <w:sz w:val="24"/>
          <w:szCs w:val="24"/>
        </w:rPr>
        <w:t xml:space="preserve"> и индивидуальны</w:t>
      </w:r>
      <w:r w:rsidR="00EE0F1C">
        <w:rPr>
          <w:rFonts w:ascii="Times New Roman" w:hAnsi="Times New Roman" w:cs="Times New Roman"/>
          <w:b/>
          <w:sz w:val="24"/>
          <w:szCs w:val="24"/>
        </w:rPr>
        <w:t>е</w:t>
      </w:r>
      <w:r>
        <w:rPr>
          <w:rFonts w:ascii="Times New Roman" w:hAnsi="Times New Roman" w:cs="Times New Roman"/>
          <w:b/>
          <w:sz w:val="24"/>
          <w:szCs w:val="24"/>
        </w:rPr>
        <w:t xml:space="preserve"> отличия</w:t>
      </w:r>
    </w:p>
    <w:p w:rsidR="00C32AE7" w:rsidRDefault="00C32AE7"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Знание многообразия</w:t>
      </w:r>
    </w:p>
    <w:p w:rsidR="00C32AE7" w:rsidRDefault="00C32AE7"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Понимание влияния многообразия на процесс решения задач и общения</w:t>
      </w:r>
    </w:p>
    <w:p w:rsidR="00C32AE7" w:rsidRDefault="00671388"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Приобретение знаний о других культурах</w:t>
      </w:r>
    </w:p>
    <w:p w:rsidR="00671388" w:rsidRDefault="00671388"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Практика общения и принятия решений в различных контекстах</w:t>
      </w:r>
    </w:p>
    <w:p w:rsidR="00671388" w:rsidRDefault="00671388" w:rsidP="00DD78EB">
      <w:pPr>
        <w:tabs>
          <w:tab w:val="left" w:pos="8222"/>
        </w:tabs>
        <w:spacing w:line="288" w:lineRule="auto"/>
        <w:ind w:firstLine="851"/>
        <w:jc w:val="both"/>
        <w:rPr>
          <w:rFonts w:ascii="Times New Roman" w:hAnsi="Times New Roman" w:cs="Times New Roman"/>
          <w:b/>
          <w:sz w:val="24"/>
          <w:szCs w:val="24"/>
        </w:rPr>
      </w:pPr>
      <w:r>
        <w:rPr>
          <w:rFonts w:ascii="Times New Roman" w:hAnsi="Times New Roman" w:cs="Times New Roman"/>
          <w:b/>
          <w:sz w:val="24"/>
          <w:szCs w:val="24"/>
        </w:rPr>
        <w:t>2: Почувствуй многообразие</w:t>
      </w:r>
    </w:p>
    <w:p w:rsidR="00671388" w:rsidRDefault="00671388" w:rsidP="00DD78EB">
      <w:pPr>
        <w:tabs>
          <w:tab w:val="left" w:pos="8222"/>
        </w:tabs>
        <w:spacing w:line="288" w:lineRule="auto"/>
        <w:ind w:firstLine="851"/>
        <w:jc w:val="both"/>
        <w:rPr>
          <w:rFonts w:ascii="Times New Roman" w:hAnsi="Times New Roman" w:cs="Times New Roman"/>
          <w:b/>
          <w:sz w:val="24"/>
          <w:szCs w:val="24"/>
        </w:rPr>
      </w:pPr>
      <w:r>
        <w:rPr>
          <w:rFonts w:ascii="Times New Roman" w:hAnsi="Times New Roman" w:cs="Times New Roman"/>
          <w:b/>
          <w:sz w:val="24"/>
          <w:szCs w:val="24"/>
        </w:rPr>
        <w:t>3: Стань поликультурным</w:t>
      </w:r>
    </w:p>
    <w:p w:rsidR="00671388" w:rsidRDefault="00671388"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Знания о многочисленных группах, к которым ты имеешь отношение</w:t>
      </w:r>
    </w:p>
    <w:p w:rsidR="00671388" w:rsidRDefault="00671388"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Понимание пользы культурной гибкости</w:t>
      </w:r>
    </w:p>
    <w:p w:rsidR="00671388" w:rsidRDefault="00671388"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Приобретение знаний о культурах, с которыми ты соприкасаешься</w:t>
      </w:r>
    </w:p>
    <w:p w:rsidR="00671388" w:rsidRDefault="00671388"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Практика поликультурных умений – гибкость в постоянно меняющихся новых правилах</w:t>
      </w:r>
    </w:p>
    <w:p w:rsidR="00671388" w:rsidRDefault="00671388" w:rsidP="00DD78EB">
      <w:pPr>
        <w:tabs>
          <w:tab w:val="left" w:pos="8222"/>
        </w:tabs>
        <w:spacing w:line="288" w:lineRule="auto"/>
        <w:ind w:firstLine="851"/>
        <w:jc w:val="both"/>
        <w:rPr>
          <w:rFonts w:ascii="Times New Roman" w:hAnsi="Times New Roman" w:cs="Times New Roman"/>
          <w:sz w:val="24"/>
          <w:szCs w:val="24"/>
        </w:rPr>
      </w:pPr>
    </w:p>
    <w:p w:rsidR="00671388" w:rsidRPr="00671388" w:rsidRDefault="00671388" w:rsidP="00DD78EB">
      <w:pPr>
        <w:tabs>
          <w:tab w:val="left" w:pos="8222"/>
        </w:tabs>
        <w:spacing w:line="288" w:lineRule="auto"/>
        <w:ind w:firstLine="851"/>
        <w:jc w:val="both"/>
        <w:rPr>
          <w:rFonts w:ascii="Times New Roman" w:hAnsi="Times New Roman" w:cs="Times New Roman"/>
          <w:b/>
          <w:sz w:val="24"/>
          <w:szCs w:val="24"/>
        </w:rPr>
      </w:pPr>
      <w:r w:rsidRPr="00671388">
        <w:rPr>
          <w:rFonts w:ascii="Times New Roman" w:hAnsi="Times New Roman" w:cs="Times New Roman"/>
          <w:b/>
          <w:sz w:val="24"/>
          <w:szCs w:val="24"/>
        </w:rPr>
        <w:t xml:space="preserve">Чтобы </w:t>
      </w:r>
      <w:r>
        <w:rPr>
          <w:rFonts w:ascii="Times New Roman" w:hAnsi="Times New Roman" w:cs="Times New Roman"/>
          <w:b/>
          <w:sz w:val="24"/>
          <w:szCs w:val="24"/>
        </w:rPr>
        <w:t>создать атмосферу приятия, необходимо:</w:t>
      </w:r>
    </w:p>
    <w:p w:rsidR="00671388" w:rsidRPr="00C32AE7" w:rsidRDefault="00671388" w:rsidP="00DD78EB">
      <w:pPr>
        <w:tabs>
          <w:tab w:val="left" w:pos="8222"/>
        </w:tabs>
        <w:spacing w:line="288" w:lineRule="auto"/>
        <w:ind w:firstLine="851"/>
        <w:jc w:val="both"/>
        <w:rPr>
          <w:rFonts w:ascii="Times New Roman" w:hAnsi="Times New Roman" w:cs="Times New Roman"/>
          <w:sz w:val="24"/>
          <w:szCs w:val="24"/>
        </w:rPr>
      </w:pPr>
    </w:p>
    <w:p w:rsidR="00704213" w:rsidRPr="00671388" w:rsidRDefault="00671388" w:rsidP="00DD78EB">
      <w:pPr>
        <w:tabs>
          <w:tab w:val="left" w:pos="8222"/>
        </w:tabs>
        <w:spacing w:line="288" w:lineRule="auto"/>
        <w:jc w:val="center"/>
        <w:rPr>
          <w:rFonts w:ascii="Times New Roman" w:hAnsi="Times New Roman" w:cs="Times New Roman"/>
          <w:sz w:val="24"/>
          <w:szCs w:val="24"/>
          <w:lang w:val="en-US"/>
        </w:rPr>
      </w:pPr>
      <w:r w:rsidRPr="00671388">
        <w:rPr>
          <w:rFonts w:ascii="Times New Roman" w:hAnsi="Times New Roman" w:cs="Times New Roman"/>
          <w:sz w:val="24"/>
          <w:szCs w:val="24"/>
          <w:lang w:val="en-US"/>
        </w:rPr>
        <w:t>(</w:t>
      </w:r>
      <w:r>
        <w:rPr>
          <w:rFonts w:ascii="Times New Roman" w:hAnsi="Times New Roman" w:cs="Times New Roman"/>
          <w:sz w:val="24"/>
          <w:szCs w:val="24"/>
        </w:rPr>
        <w:t>А</w:t>
      </w:r>
      <w:r w:rsidRPr="00671388">
        <w:rPr>
          <w:rFonts w:ascii="Times New Roman" w:hAnsi="Times New Roman" w:cs="Times New Roman"/>
          <w:sz w:val="24"/>
          <w:szCs w:val="24"/>
          <w:lang w:val="en-US"/>
        </w:rPr>
        <w:t xml:space="preserve">. </w:t>
      </w:r>
      <w:proofErr w:type="spellStart"/>
      <w:r>
        <w:rPr>
          <w:rFonts w:ascii="Times New Roman" w:hAnsi="Times New Roman" w:cs="Times New Roman"/>
          <w:sz w:val="24"/>
          <w:szCs w:val="24"/>
        </w:rPr>
        <w:t>Комбз</w:t>
      </w:r>
      <w:proofErr w:type="spellEnd"/>
      <w:r w:rsidRPr="00671388">
        <w:rPr>
          <w:rFonts w:ascii="Times New Roman" w:hAnsi="Times New Roman" w:cs="Times New Roman"/>
          <w:sz w:val="24"/>
          <w:szCs w:val="24"/>
          <w:lang w:val="en-US"/>
        </w:rPr>
        <w:t xml:space="preserve"> </w:t>
      </w:r>
      <w:r w:rsidRPr="00A07A56">
        <w:rPr>
          <w:rFonts w:ascii="Times New Roman" w:hAnsi="Times New Roman" w:cs="Times New Roman"/>
          <w:i/>
          <w:sz w:val="24"/>
          <w:szCs w:val="24"/>
          <w:lang w:val="en-US"/>
        </w:rPr>
        <w:t>«</w:t>
      </w:r>
      <w:r w:rsidRPr="00A07A56">
        <w:rPr>
          <w:rFonts w:ascii="Times New Roman" w:hAnsi="Times New Roman" w:cs="Times New Roman"/>
          <w:i/>
          <w:sz w:val="24"/>
          <w:szCs w:val="24"/>
        </w:rPr>
        <w:t>Ощущаю</w:t>
      </w:r>
      <w:r w:rsidRPr="00A07A56">
        <w:rPr>
          <w:rFonts w:ascii="Times New Roman" w:hAnsi="Times New Roman" w:cs="Times New Roman"/>
          <w:i/>
          <w:sz w:val="24"/>
          <w:szCs w:val="24"/>
          <w:lang w:val="en-US"/>
        </w:rPr>
        <w:t xml:space="preserve">, </w:t>
      </w:r>
      <w:r w:rsidRPr="00A07A56">
        <w:rPr>
          <w:rFonts w:ascii="Times New Roman" w:hAnsi="Times New Roman" w:cs="Times New Roman"/>
          <w:i/>
          <w:sz w:val="24"/>
          <w:szCs w:val="24"/>
        </w:rPr>
        <w:t>действую</w:t>
      </w:r>
      <w:r w:rsidRPr="00A07A56">
        <w:rPr>
          <w:rFonts w:ascii="Times New Roman" w:hAnsi="Times New Roman" w:cs="Times New Roman"/>
          <w:i/>
          <w:sz w:val="24"/>
          <w:szCs w:val="24"/>
          <w:lang w:val="en-US"/>
        </w:rPr>
        <w:t xml:space="preserve">, </w:t>
      </w:r>
      <w:r w:rsidRPr="00A07A56">
        <w:rPr>
          <w:rFonts w:ascii="Times New Roman" w:hAnsi="Times New Roman" w:cs="Times New Roman"/>
          <w:i/>
          <w:sz w:val="24"/>
          <w:szCs w:val="24"/>
        </w:rPr>
        <w:t>становлюсь</w:t>
      </w:r>
      <w:r w:rsidRPr="00A07A56">
        <w:rPr>
          <w:rFonts w:ascii="Times New Roman" w:hAnsi="Times New Roman" w:cs="Times New Roman"/>
          <w:i/>
          <w:sz w:val="24"/>
          <w:szCs w:val="24"/>
          <w:lang w:val="en-US"/>
        </w:rPr>
        <w:t>»</w:t>
      </w:r>
      <w:r w:rsidRPr="00671388">
        <w:rPr>
          <w:rFonts w:ascii="Times New Roman" w:hAnsi="Times New Roman" w:cs="Times New Roman"/>
          <w:sz w:val="24"/>
          <w:szCs w:val="24"/>
          <w:lang w:val="en-US"/>
        </w:rPr>
        <w:t xml:space="preserve"> /A. Combs, </w:t>
      </w:r>
      <w:r w:rsidRPr="00A07A56">
        <w:rPr>
          <w:rFonts w:ascii="Times New Roman" w:hAnsi="Times New Roman" w:cs="Times New Roman"/>
          <w:i/>
          <w:sz w:val="24"/>
          <w:szCs w:val="24"/>
          <w:lang w:val="en-US"/>
        </w:rPr>
        <w:t>Perceiving, Behaving, Becoming</w:t>
      </w:r>
      <w:r w:rsidRPr="00671388">
        <w:rPr>
          <w:rFonts w:ascii="Times New Roman" w:hAnsi="Times New Roman" w:cs="Times New Roman"/>
          <w:sz w:val="24"/>
          <w:szCs w:val="24"/>
          <w:lang w:val="en-US"/>
        </w:rPr>
        <w:t>/, 1962)</w:t>
      </w:r>
    </w:p>
    <w:p w:rsidR="00704213" w:rsidRPr="00671388" w:rsidRDefault="00704213" w:rsidP="00DD78EB">
      <w:pPr>
        <w:tabs>
          <w:tab w:val="left" w:pos="8222"/>
        </w:tabs>
        <w:spacing w:line="288" w:lineRule="auto"/>
        <w:ind w:firstLine="851"/>
        <w:jc w:val="both"/>
        <w:rPr>
          <w:rFonts w:ascii="Times New Roman" w:hAnsi="Times New Roman" w:cs="Times New Roman"/>
          <w:sz w:val="24"/>
          <w:szCs w:val="24"/>
          <w:lang w:val="en-US"/>
        </w:rPr>
      </w:pPr>
    </w:p>
    <w:p w:rsidR="00704213" w:rsidRDefault="00EE0F1C"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Поощряйте самопознание вместо самозащиты.</w:t>
      </w:r>
    </w:p>
    <w:p w:rsidR="00EE0F1C" w:rsidRDefault="00EE0F1C"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Поддерживайте чувство сопричастности.</w:t>
      </w:r>
    </w:p>
    <w:p w:rsidR="00EE0F1C" w:rsidRDefault="00EE0F1C"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Поощряйте понимание того, что различие есть хорошо и желательно.</w:t>
      </w:r>
    </w:p>
    <w:p w:rsidR="00EE0F1C" w:rsidRDefault="00EE0F1C"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Поддерживайте веру в себя.</w:t>
      </w:r>
    </w:p>
    <w:p w:rsidR="00EE0F1C" w:rsidRDefault="00EE0F1C"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Подчеркивайте важность непрерывного учения.</w:t>
      </w:r>
    </w:p>
    <w:p w:rsidR="00EE0F1C" w:rsidRDefault="00EE0F1C"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Создавайте атмосферы оптимизма.</w:t>
      </w:r>
    </w:p>
    <w:p w:rsidR="00EE0F1C" w:rsidRDefault="00EE0F1C" w:rsidP="00DD78EB">
      <w:pPr>
        <w:tabs>
          <w:tab w:val="left" w:pos="8222"/>
        </w:tabs>
        <w:spacing w:line="288" w:lineRule="auto"/>
        <w:ind w:firstLine="851"/>
        <w:jc w:val="both"/>
        <w:rPr>
          <w:rFonts w:ascii="Times New Roman" w:hAnsi="Times New Roman" w:cs="Times New Roman"/>
          <w:b/>
          <w:sz w:val="24"/>
          <w:szCs w:val="24"/>
        </w:rPr>
      </w:pPr>
    </w:p>
    <w:p w:rsidR="00EE0F1C" w:rsidRDefault="00EE0F1C" w:rsidP="00DD78EB">
      <w:pPr>
        <w:tabs>
          <w:tab w:val="left" w:pos="8222"/>
        </w:tabs>
        <w:spacing w:line="288" w:lineRule="auto"/>
        <w:ind w:firstLine="851"/>
        <w:jc w:val="both"/>
        <w:rPr>
          <w:rFonts w:ascii="Times New Roman" w:hAnsi="Times New Roman" w:cs="Times New Roman"/>
          <w:b/>
          <w:sz w:val="24"/>
          <w:szCs w:val="24"/>
        </w:rPr>
      </w:pPr>
      <w:r>
        <w:rPr>
          <w:rFonts w:ascii="Times New Roman" w:hAnsi="Times New Roman" w:cs="Times New Roman"/>
          <w:b/>
          <w:sz w:val="24"/>
          <w:szCs w:val="24"/>
        </w:rPr>
        <w:t>Реагировать на многообразие,</w:t>
      </w:r>
    </w:p>
    <w:p w:rsidR="00EE0F1C" w:rsidRDefault="00EE0F1C" w:rsidP="00DD78EB">
      <w:pPr>
        <w:tabs>
          <w:tab w:val="left" w:pos="8222"/>
        </w:tabs>
        <w:spacing w:line="288" w:lineRule="auto"/>
        <w:ind w:firstLine="851"/>
        <w:jc w:val="both"/>
        <w:rPr>
          <w:rFonts w:ascii="Times New Roman" w:hAnsi="Times New Roman" w:cs="Times New Roman"/>
          <w:b/>
          <w:sz w:val="24"/>
          <w:szCs w:val="24"/>
        </w:rPr>
      </w:pPr>
      <w:r>
        <w:rPr>
          <w:rFonts w:ascii="Times New Roman" w:hAnsi="Times New Roman" w:cs="Times New Roman"/>
          <w:b/>
          <w:sz w:val="24"/>
          <w:szCs w:val="24"/>
        </w:rPr>
        <w:t>учитывая групповые и индивидуальные отличия</w:t>
      </w:r>
    </w:p>
    <w:p w:rsidR="00EE0F1C" w:rsidRDefault="00EE0F1C" w:rsidP="00DD78EB">
      <w:pPr>
        <w:tabs>
          <w:tab w:val="left" w:pos="8222"/>
        </w:tabs>
        <w:spacing w:line="288" w:lineRule="auto"/>
        <w:ind w:firstLine="851"/>
        <w:jc w:val="both"/>
        <w:rPr>
          <w:rFonts w:ascii="Times New Roman" w:hAnsi="Times New Roman" w:cs="Times New Roman"/>
          <w:sz w:val="24"/>
          <w:szCs w:val="24"/>
        </w:rPr>
      </w:pPr>
    </w:p>
    <w:p w:rsidR="00EE0F1C" w:rsidRPr="009924D9" w:rsidRDefault="00EE0F1C" w:rsidP="00DD78EB">
      <w:pPr>
        <w:tabs>
          <w:tab w:val="left" w:pos="8222"/>
        </w:tabs>
        <w:spacing w:line="288" w:lineRule="auto"/>
        <w:ind w:firstLine="851"/>
        <w:jc w:val="both"/>
        <w:rPr>
          <w:rFonts w:ascii="Times New Roman" w:hAnsi="Times New Roman" w:cs="Times New Roman"/>
          <w:b/>
          <w:sz w:val="24"/>
          <w:szCs w:val="24"/>
        </w:rPr>
      </w:pPr>
      <w:r w:rsidRPr="009924D9">
        <w:rPr>
          <w:rFonts w:ascii="Times New Roman" w:hAnsi="Times New Roman" w:cs="Times New Roman"/>
          <w:b/>
          <w:sz w:val="24"/>
          <w:szCs w:val="24"/>
        </w:rPr>
        <w:t>Творческое и экспертное применение</w:t>
      </w:r>
    </w:p>
    <w:p w:rsidR="00EE0F1C" w:rsidRPr="009924D9" w:rsidRDefault="00EE0F1C" w:rsidP="00DD78EB">
      <w:pPr>
        <w:tabs>
          <w:tab w:val="left" w:pos="8222"/>
        </w:tabs>
        <w:spacing w:line="288" w:lineRule="auto"/>
        <w:ind w:firstLine="851"/>
        <w:jc w:val="both"/>
        <w:rPr>
          <w:rFonts w:ascii="Times New Roman" w:hAnsi="Times New Roman" w:cs="Times New Roman"/>
          <w:b/>
          <w:i/>
          <w:sz w:val="24"/>
          <w:szCs w:val="24"/>
        </w:rPr>
      </w:pPr>
      <w:r w:rsidRPr="009924D9">
        <w:rPr>
          <w:rFonts w:ascii="Times New Roman" w:hAnsi="Times New Roman" w:cs="Times New Roman"/>
          <w:b/>
          <w:i/>
          <w:sz w:val="24"/>
          <w:szCs w:val="24"/>
        </w:rPr>
        <w:t>Пример из жизни</w:t>
      </w:r>
    </w:p>
    <w:p w:rsidR="00EE0F1C" w:rsidRDefault="00EE0F1C" w:rsidP="00DD78EB">
      <w:pPr>
        <w:tabs>
          <w:tab w:val="left" w:pos="8222"/>
        </w:tabs>
        <w:spacing w:line="288" w:lineRule="auto"/>
        <w:ind w:firstLine="851"/>
        <w:jc w:val="both"/>
        <w:rPr>
          <w:rFonts w:ascii="Times New Roman" w:hAnsi="Times New Roman" w:cs="Times New Roman"/>
          <w:sz w:val="24"/>
          <w:szCs w:val="24"/>
        </w:rPr>
      </w:pPr>
    </w:p>
    <w:p w:rsidR="00EE0F1C" w:rsidRDefault="00EE0F1C" w:rsidP="00DD78EB">
      <w:pPr>
        <w:tabs>
          <w:tab w:val="left" w:pos="8222"/>
        </w:tabs>
        <w:spacing w:line="288" w:lineRule="auto"/>
        <w:ind w:firstLine="851"/>
        <w:jc w:val="both"/>
        <w:rPr>
          <w:rFonts w:ascii="Times New Roman" w:hAnsi="Times New Roman" w:cs="Times New Roman"/>
          <w:sz w:val="24"/>
          <w:szCs w:val="24"/>
        </w:rPr>
      </w:pPr>
      <w:proofErr w:type="spellStart"/>
      <w:r w:rsidRPr="00EE0F1C">
        <w:rPr>
          <w:rFonts w:ascii="Times New Roman" w:hAnsi="Times New Roman" w:cs="Times New Roman"/>
          <w:b/>
          <w:sz w:val="24"/>
          <w:szCs w:val="24"/>
        </w:rPr>
        <w:t>Анвар</w:t>
      </w:r>
      <w:proofErr w:type="spellEnd"/>
      <w:r w:rsidRPr="00EE0F1C">
        <w:rPr>
          <w:rFonts w:ascii="Times New Roman" w:hAnsi="Times New Roman" w:cs="Times New Roman"/>
          <w:b/>
          <w:sz w:val="24"/>
          <w:szCs w:val="24"/>
        </w:rPr>
        <w:t xml:space="preserve"> </w:t>
      </w:r>
      <w:proofErr w:type="spellStart"/>
      <w:r w:rsidRPr="00EE0F1C">
        <w:rPr>
          <w:rFonts w:ascii="Times New Roman" w:hAnsi="Times New Roman" w:cs="Times New Roman"/>
          <w:b/>
          <w:sz w:val="24"/>
          <w:szCs w:val="24"/>
        </w:rPr>
        <w:t>Садат</w:t>
      </w:r>
      <w:proofErr w:type="spellEnd"/>
      <w:r>
        <w:rPr>
          <w:rFonts w:ascii="Times New Roman" w:hAnsi="Times New Roman" w:cs="Times New Roman"/>
          <w:sz w:val="24"/>
          <w:szCs w:val="24"/>
        </w:rPr>
        <w:t xml:space="preserve">, политический деятель Египта, предложил новые решения проблемы примирения, </w:t>
      </w:r>
      <w:proofErr w:type="gramStart"/>
      <w:r>
        <w:rPr>
          <w:rFonts w:ascii="Times New Roman" w:hAnsi="Times New Roman" w:cs="Times New Roman"/>
          <w:sz w:val="24"/>
          <w:szCs w:val="24"/>
        </w:rPr>
        <w:t>которые</w:t>
      </w:r>
      <w:proofErr w:type="gramEnd"/>
      <w:r>
        <w:rPr>
          <w:rFonts w:ascii="Times New Roman" w:hAnsi="Times New Roman" w:cs="Times New Roman"/>
          <w:sz w:val="24"/>
          <w:szCs w:val="24"/>
        </w:rPr>
        <w:t xml:space="preserve"> в конце концов привели </w:t>
      </w:r>
      <w:r w:rsidR="00D01AC7">
        <w:rPr>
          <w:rFonts w:ascii="Times New Roman" w:hAnsi="Times New Roman" w:cs="Times New Roman"/>
          <w:sz w:val="24"/>
          <w:szCs w:val="24"/>
        </w:rPr>
        <w:t xml:space="preserve">в 1978 г. </w:t>
      </w:r>
      <w:r>
        <w:rPr>
          <w:rFonts w:ascii="Times New Roman" w:hAnsi="Times New Roman" w:cs="Times New Roman"/>
          <w:sz w:val="24"/>
          <w:szCs w:val="24"/>
        </w:rPr>
        <w:t xml:space="preserve">к </w:t>
      </w:r>
      <w:r w:rsidRPr="00EE0F1C">
        <w:rPr>
          <w:rFonts w:ascii="Times New Roman" w:hAnsi="Times New Roman" w:cs="Times New Roman"/>
          <w:sz w:val="24"/>
          <w:szCs w:val="24"/>
        </w:rPr>
        <w:t>Кэмп-Дэвидски</w:t>
      </w:r>
      <w:r>
        <w:rPr>
          <w:rFonts w:ascii="Times New Roman" w:hAnsi="Times New Roman" w:cs="Times New Roman"/>
          <w:sz w:val="24"/>
          <w:szCs w:val="24"/>
        </w:rPr>
        <w:t>м</w:t>
      </w:r>
      <w:r w:rsidRPr="00EE0F1C">
        <w:rPr>
          <w:rFonts w:ascii="Times New Roman" w:hAnsi="Times New Roman" w:cs="Times New Roman"/>
          <w:sz w:val="24"/>
          <w:szCs w:val="24"/>
        </w:rPr>
        <w:t xml:space="preserve"> соглашени</w:t>
      </w:r>
      <w:r w:rsidR="00D01AC7">
        <w:rPr>
          <w:rFonts w:ascii="Times New Roman" w:hAnsi="Times New Roman" w:cs="Times New Roman"/>
          <w:sz w:val="24"/>
          <w:szCs w:val="24"/>
        </w:rPr>
        <w:t>я</w:t>
      </w:r>
      <w:r>
        <w:rPr>
          <w:rFonts w:ascii="Times New Roman" w:hAnsi="Times New Roman" w:cs="Times New Roman"/>
          <w:sz w:val="24"/>
          <w:szCs w:val="24"/>
        </w:rPr>
        <w:t>м</w:t>
      </w:r>
      <w:r w:rsidR="00D01AC7">
        <w:rPr>
          <w:rFonts w:ascii="Times New Roman" w:hAnsi="Times New Roman" w:cs="Times New Roman"/>
          <w:sz w:val="24"/>
          <w:szCs w:val="24"/>
        </w:rPr>
        <w:t xml:space="preserve"> и окончательному мирному договору с Израилем в 1979 г. За его усилия </w:t>
      </w:r>
      <w:proofErr w:type="spellStart"/>
      <w:r w:rsidR="00D01AC7">
        <w:rPr>
          <w:rFonts w:ascii="Times New Roman" w:hAnsi="Times New Roman" w:cs="Times New Roman"/>
          <w:sz w:val="24"/>
          <w:szCs w:val="24"/>
        </w:rPr>
        <w:t>Садат</w:t>
      </w:r>
      <w:proofErr w:type="spellEnd"/>
      <w:r w:rsidR="00D01AC7">
        <w:rPr>
          <w:rFonts w:ascii="Times New Roman" w:hAnsi="Times New Roman" w:cs="Times New Roman"/>
          <w:sz w:val="24"/>
          <w:szCs w:val="24"/>
        </w:rPr>
        <w:t xml:space="preserve"> в 1975 г. получил Нобелевскую премию мира.</w:t>
      </w:r>
    </w:p>
    <w:p w:rsidR="00EE0F1C" w:rsidRDefault="00EE0F1C" w:rsidP="00DD78EB">
      <w:pPr>
        <w:tabs>
          <w:tab w:val="left" w:pos="8222"/>
        </w:tabs>
        <w:spacing w:line="288" w:lineRule="auto"/>
        <w:ind w:firstLine="851"/>
        <w:jc w:val="both"/>
        <w:rPr>
          <w:rFonts w:ascii="Times New Roman" w:hAnsi="Times New Roman" w:cs="Times New Roman"/>
          <w:sz w:val="24"/>
          <w:szCs w:val="24"/>
        </w:rPr>
      </w:pPr>
    </w:p>
    <w:p w:rsidR="00D01AC7" w:rsidRDefault="00D01AC7" w:rsidP="00DD78EB">
      <w:pPr>
        <w:tabs>
          <w:tab w:val="left" w:pos="8222"/>
        </w:tabs>
        <w:spacing w:line="288" w:lineRule="auto"/>
        <w:ind w:firstLine="851"/>
        <w:jc w:val="both"/>
        <w:rPr>
          <w:rFonts w:ascii="Times New Roman" w:hAnsi="Times New Roman" w:cs="Times New Roman"/>
          <w:b/>
          <w:sz w:val="24"/>
          <w:szCs w:val="24"/>
        </w:rPr>
      </w:pPr>
      <w:r w:rsidRPr="00936890">
        <w:rPr>
          <w:rFonts w:ascii="Times New Roman" w:hAnsi="Times New Roman" w:cs="Times New Roman"/>
          <w:b/>
          <w:sz w:val="24"/>
          <w:szCs w:val="24"/>
        </w:rPr>
        <w:t>Рекомендации по развитию умений</w:t>
      </w:r>
    </w:p>
    <w:p w:rsidR="00D01AC7" w:rsidRDefault="00D01AC7" w:rsidP="00DD78EB">
      <w:pPr>
        <w:tabs>
          <w:tab w:val="left" w:pos="8222"/>
        </w:tabs>
        <w:spacing w:line="288" w:lineRule="auto"/>
        <w:ind w:firstLine="851"/>
        <w:jc w:val="both"/>
        <w:rPr>
          <w:rFonts w:ascii="Times New Roman" w:hAnsi="Times New Roman" w:cs="Times New Roman"/>
          <w:sz w:val="24"/>
          <w:szCs w:val="24"/>
        </w:rPr>
      </w:pPr>
    </w:p>
    <w:p w:rsidR="00D01AC7" w:rsidRDefault="00D01AC7" w:rsidP="00DD78EB">
      <w:pPr>
        <w:spacing w:line="288" w:lineRule="auto"/>
        <w:jc w:val="center"/>
        <w:rPr>
          <w:rFonts w:ascii="Times New Roman" w:hAnsi="Times New Roman" w:cs="Times New Roman"/>
          <w:b/>
          <w:sz w:val="24"/>
          <w:szCs w:val="24"/>
        </w:rPr>
      </w:pPr>
      <w:r>
        <w:rPr>
          <w:rFonts w:ascii="Times New Roman" w:hAnsi="Times New Roman" w:cs="Times New Roman"/>
          <w:b/>
          <w:sz w:val="24"/>
          <w:szCs w:val="24"/>
        </w:rPr>
        <w:t>УРОВЕНЬ 1: ПОГРУЖЕНИЕ В ПРИМЕРЫ И ВОЗМОЖНОСТИ</w:t>
      </w:r>
    </w:p>
    <w:p w:rsidR="00D01AC7" w:rsidRPr="007B3165" w:rsidRDefault="00792267" w:rsidP="00DD78EB">
      <w:pPr>
        <w:spacing w:line="288" w:lineRule="auto"/>
        <w:jc w:val="center"/>
        <w:rPr>
          <w:rFonts w:ascii="Times New Roman" w:hAnsi="Times New Roman" w:cs="Times New Roman"/>
          <w:i/>
          <w:sz w:val="24"/>
          <w:szCs w:val="24"/>
        </w:rPr>
      </w:pPr>
      <w:r>
        <w:rPr>
          <w:rFonts w:ascii="Times New Roman" w:hAnsi="Times New Roman" w:cs="Times New Roman"/>
          <w:i/>
          <w:sz w:val="24"/>
          <w:szCs w:val="24"/>
        </w:rPr>
        <w:t xml:space="preserve">Анализируй общую картину, учись узнавать </w:t>
      </w:r>
      <w:r w:rsidR="00D01AC7">
        <w:rPr>
          <w:rFonts w:ascii="Times New Roman" w:hAnsi="Times New Roman" w:cs="Times New Roman"/>
          <w:i/>
          <w:sz w:val="24"/>
          <w:szCs w:val="24"/>
        </w:rPr>
        <w:t xml:space="preserve">основные структуры </w:t>
      </w:r>
    </w:p>
    <w:p w:rsidR="00D01AC7" w:rsidRDefault="00D01AC7" w:rsidP="00DD78EB">
      <w:pPr>
        <w:spacing w:line="288" w:lineRule="auto"/>
        <w:ind w:firstLine="851"/>
        <w:jc w:val="both"/>
        <w:rPr>
          <w:rFonts w:ascii="Times New Roman" w:hAnsi="Times New Roman" w:cs="Times New Roman"/>
          <w:sz w:val="24"/>
          <w:szCs w:val="24"/>
        </w:rPr>
      </w:pPr>
    </w:p>
    <w:p w:rsidR="00EE0F1C" w:rsidRDefault="00D01AC7"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b/>
          <w:sz w:val="24"/>
          <w:szCs w:val="24"/>
        </w:rPr>
        <w:t xml:space="preserve">Истоки. </w:t>
      </w:r>
      <w:r>
        <w:rPr>
          <w:rFonts w:ascii="Times New Roman" w:hAnsi="Times New Roman" w:cs="Times New Roman"/>
          <w:sz w:val="24"/>
          <w:szCs w:val="24"/>
        </w:rPr>
        <w:t>Начните дискуссию о различиях с «безопасных» тем о том, когда и где зарождались различия, а затем переходите к другим темам многообразия.</w:t>
      </w:r>
    </w:p>
    <w:p w:rsidR="00D01AC7" w:rsidRDefault="00D01AC7" w:rsidP="00DD78EB">
      <w:pPr>
        <w:tabs>
          <w:tab w:val="left" w:pos="8222"/>
        </w:tabs>
        <w:spacing w:line="288" w:lineRule="auto"/>
        <w:ind w:firstLine="851"/>
        <w:jc w:val="both"/>
        <w:rPr>
          <w:rFonts w:ascii="Times New Roman" w:hAnsi="Times New Roman" w:cs="Times New Roman"/>
          <w:sz w:val="24"/>
          <w:szCs w:val="24"/>
        </w:rPr>
      </w:pPr>
    </w:p>
    <w:p w:rsidR="00B50487" w:rsidRDefault="00B50487"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b/>
          <w:sz w:val="24"/>
          <w:szCs w:val="24"/>
        </w:rPr>
        <w:t>Изучение опыта одной</w:t>
      </w:r>
      <w:r w:rsidR="00D01AC7">
        <w:rPr>
          <w:rFonts w:ascii="Times New Roman" w:hAnsi="Times New Roman" w:cs="Times New Roman"/>
          <w:b/>
          <w:sz w:val="24"/>
          <w:szCs w:val="24"/>
        </w:rPr>
        <w:t xml:space="preserve"> групп</w:t>
      </w:r>
      <w:r>
        <w:rPr>
          <w:rFonts w:ascii="Times New Roman" w:hAnsi="Times New Roman" w:cs="Times New Roman"/>
          <w:b/>
          <w:sz w:val="24"/>
          <w:szCs w:val="24"/>
        </w:rPr>
        <w:t>ы</w:t>
      </w:r>
      <w:r w:rsidR="00D01AC7">
        <w:rPr>
          <w:rFonts w:ascii="Times New Roman" w:hAnsi="Times New Roman" w:cs="Times New Roman"/>
          <w:b/>
          <w:sz w:val="24"/>
          <w:szCs w:val="24"/>
        </w:rPr>
        <w:t xml:space="preserve">. </w:t>
      </w:r>
      <w:r w:rsidR="00D01AC7">
        <w:rPr>
          <w:rFonts w:ascii="Times New Roman" w:hAnsi="Times New Roman" w:cs="Times New Roman"/>
          <w:sz w:val="24"/>
          <w:szCs w:val="24"/>
        </w:rPr>
        <w:t>Такой подход к</w:t>
      </w:r>
      <w:r>
        <w:rPr>
          <w:rFonts w:ascii="Times New Roman" w:hAnsi="Times New Roman" w:cs="Times New Roman"/>
          <w:sz w:val="24"/>
          <w:szCs w:val="24"/>
        </w:rPr>
        <w:t xml:space="preserve"> поликультурному образованию выделяет одну группу (постарайтесь подумать шире и не ограничиваться очевидными группами по этническому, гендерному принципу и т.д.). Например, потратьте несколько занятий, собирая факты и изучая точки зрения о малолетних рабочих в первые годы промышленной революции в США</w:t>
      </w:r>
      <w:r w:rsidRPr="00B50487">
        <w:rPr>
          <w:rFonts w:ascii="Times New Roman" w:hAnsi="Times New Roman" w:cs="Times New Roman"/>
          <w:sz w:val="24"/>
          <w:szCs w:val="24"/>
        </w:rPr>
        <w:t xml:space="preserve"> </w:t>
      </w:r>
      <w:r w:rsidRPr="00E40E09">
        <w:rPr>
          <w:rFonts w:ascii="Times New Roman" w:hAnsi="Times New Roman" w:cs="Times New Roman"/>
          <w:sz w:val="24"/>
          <w:szCs w:val="24"/>
        </w:rPr>
        <w:t>(</w:t>
      </w:r>
      <w:r>
        <w:rPr>
          <w:rFonts w:ascii="Times New Roman" w:hAnsi="Times New Roman" w:cs="Times New Roman"/>
          <w:sz w:val="24"/>
          <w:szCs w:val="24"/>
        </w:rPr>
        <w:t xml:space="preserve">Подробнее </w:t>
      </w:r>
      <w:proofErr w:type="gramStart"/>
      <w:r>
        <w:rPr>
          <w:rFonts w:ascii="Times New Roman" w:hAnsi="Times New Roman" w:cs="Times New Roman"/>
          <w:sz w:val="24"/>
          <w:szCs w:val="24"/>
        </w:rPr>
        <w:t>с</w:t>
      </w:r>
      <w:r w:rsidRPr="00E40E09">
        <w:rPr>
          <w:rFonts w:ascii="Times New Roman" w:hAnsi="Times New Roman" w:cs="Times New Roman"/>
          <w:sz w:val="24"/>
          <w:szCs w:val="24"/>
        </w:rPr>
        <w:t>м</w:t>
      </w:r>
      <w:proofErr w:type="gramEnd"/>
      <w:r w:rsidRPr="00E40E09">
        <w:rPr>
          <w:rFonts w:ascii="Times New Roman" w:hAnsi="Times New Roman" w:cs="Times New Roman"/>
          <w:sz w:val="24"/>
          <w:szCs w:val="24"/>
        </w:rPr>
        <w:t xml:space="preserve">. пособие </w:t>
      </w:r>
      <w:r w:rsidRPr="00A07A56">
        <w:rPr>
          <w:rFonts w:ascii="Times New Roman" w:hAnsi="Times New Roman" w:cs="Times New Roman"/>
          <w:i/>
          <w:sz w:val="24"/>
          <w:szCs w:val="24"/>
        </w:rPr>
        <w:t>«</w:t>
      </w:r>
      <w:proofErr w:type="spellStart"/>
      <w:r w:rsidRPr="00A07A56">
        <w:rPr>
          <w:rFonts w:ascii="Times New Roman" w:hAnsi="Times New Roman" w:cs="Times New Roman"/>
          <w:i/>
          <w:sz w:val="24"/>
          <w:szCs w:val="24"/>
        </w:rPr>
        <w:t>Мультикультурный</w:t>
      </w:r>
      <w:proofErr w:type="spellEnd"/>
      <w:r w:rsidRPr="00A07A56">
        <w:rPr>
          <w:rFonts w:ascii="Times New Roman" w:hAnsi="Times New Roman" w:cs="Times New Roman"/>
          <w:i/>
          <w:sz w:val="24"/>
          <w:szCs w:val="24"/>
        </w:rPr>
        <w:t xml:space="preserve"> подход к образованию»</w:t>
      </w:r>
      <w:r w:rsidRPr="00E40E09">
        <w:rPr>
          <w:rFonts w:ascii="Times New Roman" w:hAnsi="Times New Roman" w:cs="Times New Roman"/>
          <w:sz w:val="24"/>
          <w:szCs w:val="24"/>
        </w:rPr>
        <w:t xml:space="preserve"> </w:t>
      </w:r>
      <w:proofErr w:type="spellStart"/>
      <w:r w:rsidRPr="00E40E09">
        <w:rPr>
          <w:rFonts w:ascii="Times New Roman" w:hAnsi="Times New Roman" w:cs="Times New Roman"/>
          <w:sz w:val="24"/>
          <w:szCs w:val="24"/>
        </w:rPr>
        <w:t>Слитера</w:t>
      </w:r>
      <w:proofErr w:type="spellEnd"/>
      <w:r w:rsidRPr="00B50487">
        <w:rPr>
          <w:rFonts w:ascii="Times New Roman" w:hAnsi="Times New Roman" w:cs="Times New Roman"/>
          <w:sz w:val="24"/>
          <w:szCs w:val="24"/>
          <w:lang w:val="en-US"/>
        </w:rPr>
        <w:t xml:space="preserve"> </w:t>
      </w:r>
      <w:r w:rsidRPr="00E40E09">
        <w:rPr>
          <w:rFonts w:ascii="Times New Roman" w:hAnsi="Times New Roman" w:cs="Times New Roman"/>
          <w:sz w:val="24"/>
          <w:szCs w:val="24"/>
        </w:rPr>
        <w:t>и</w:t>
      </w:r>
      <w:r w:rsidRPr="00B50487">
        <w:rPr>
          <w:rFonts w:ascii="Times New Roman" w:hAnsi="Times New Roman" w:cs="Times New Roman"/>
          <w:sz w:val="24"/>
          <w:szCs w:val="24"/>
          <w:lang w:val="en-US"/>
        </w:rPr>
        <w:t xml:space="preserve"> </w:t>
      </w:r>
      <w:r w:rsidRPr="00E40E09">
        <w:rPr>
          <w:rFonts w:ascii="Times New Roman" w:hAnsi="Times New Roman" w:cs="Times New Roman"/>
          <w:sz w:val="24"/>
          <w:szCs w:val="24"/>
        </w:rPr>
        <w:t>Гранта</w:t>
      </w:r>
      <w:r w:rsidR="00A07A56">
        <w:rPr>
          <w:rFonts w:ascii="Times New Roman" w:hAnsi="Times New Roman" w:cs="Times New Roman"/>
          <w:sz w:val="24"/>
          <w:szCs w:val="24"/>
          <w:lang w:val="en-US"/>
        </w:rPr>
        <w:t xml:space="preserve"> /</w:t>
      </w:r>
      <w:proofErr w:type="spellStart"/>
      <w:r w:rsidR="00A07A56" w:rsidRPr="00E40E09">
        <w:rPr>
          <w:rFonts w:ascii="Times New Roman" w:hAnsi="Times New Roman" w:cs="Times New Roman"/>
          <w:sz w:val="24"/>
          <w:szCs w:val="24"/>
          <w:lang w:val="en-US"/>
        </w:rPr>
        <w:t>Sleeter</w:t>
      </w:r>
      <w:proofErr w:type="spellEnd"/>
      <w:r w:rsidR="00A07A56" w:rsidRPr="00B50487">
        <w:rPr>
          <w:rFonts w:ascii="Times New Roman" w:hAnsi="Times New Roman" w:cs="Times New Roman"/>
          <w:sz w:val="24"/>
          <w:szCs w:val="24"/>
          <w:lang w:val="en-US"/>
        </w:rPr>
        <w:t xml:space="preserve"> &amp; </w:t>
      </w:r>
      <w:r w:rsidR="00A07A56" w:rsidRPr="00E40E09">
        <w:rPr>
          <w:rFonts w:ascii="Times New Roman" w:hAnsi="Times New Roman" w:cs="Times New Roman"/>
          <w:sz w:val="24"/>
          <w:szCs w:val="24"/>
          <w:lang w:val="en-US"/>
        </w:rPr>
        <w:t>Grant</w:t>
      </w:r>
      <w:r w:rsidR="00A07A56" w:rsidRPr="00A07A56">
        <w:rPr>
          <w:rFonts w:ascii="Times New Roman" w:hAnsi="Times New Roman" w:cs="Times New Roman"/>
          <w:sz w:val="24"/>
          <w:szCs w:val="24"/>
          <w:lang w:val="en-US"/>
        </w:rPr>
        <w:t>,</w:t>
      </w:r>
      <w:r w:rsidR="00A07A56" w:rsidRPr="00B50487">
        <w:rPr>
          <w:rFonts w:ascii="Times New Roman" w:hAnsi="Times New Roman" w:cs="Times New Roman"/>
          <w:sz w:val="24"/>
          <w:szCs w:val="24"/>
          <w:lang w:val="en-US"/>
        </w:rPr>
        <w:t xml:space="preserve"> </w:t>
      </w:r>
      <w:r w:rsidRPr="00E40E09">
        <w:rPr>
          <w:rFonts w:ascii="Times New Roman" w:hAnsi="Times New Roman" w:cs="Times New Roman"/>
          <w:sz w:val="24"/>
          <w:szCs w:val="24"/>
          <w:lang w:val="en-US"/>
        </w:rPr>
        <w:t>A</w:t>
      </w:r>
      <w:r w:rsidRPr="00B50487">
        <w:rPr>
          <w:rFonts w:ascii="Times New Roman" w:hAnsi="Times New Roman" w:cs="Times New Roman"/>
          <w:sz w:val="24"/>
          <w:szCs w:val="24"/>
          <w:lang w:val="en-US"/>
        </w:rPr>
        <w:t xml:space="preserve"> </w:t>
      </w:r>
      <w:r w:rsidRPr="00E40E09">
        <w:rPr>
          <w:rFonts w:ascii="Times New Roman" w:hAnsi="Times New Roman" w:cs="Times New Roman"/>
          <w:sz w:val="24"/>
          <w:szCs w:val="24"/>
          <w:lang w:val="en-US"/>
        </w:rPr>
        <w:t>Multicultural</w:t>
      </w:r>
      <w:r w:rsidRPr="00B50487">
        <w:rPr>
          <w:rFonts w:ascii="Times New Roman" w:hAnsi="Times New Roman" w:cs="Times New Roman"/>
          <w:sz w:val="24"/>
          <w:szCs w:val="24"/>
          <w:lang w:val="en-US"/>
        </w:rPr>
        <w:t xml:space="preserve"> </w:t>
      </w:r>
      <w:r w:rsidRPr="00E40E09">
        <w:rPr>
          <w:rFonts w:ascii="Times New Roman" w:hAnsi="Times New Roman" w:cs="Times New Roman"/>
          <w:sz w:val="24"/>
          <w:szCs w:val="24"/>
          <w:lang w:val="en-US"/>
        </w:rPr>
        <w:t>Approach</w:t>
      </w:r>
      <w:r w:rsidRPr="00B50487">
        <w:rPr>
          <w:rFonts w:ascii="Times New Roman" w:hAnsi="Times New Roman" w:cs="Times New Roman"/>
          <w:sz w:val="24"/>
          <w:szCs w:val="24"/>
          <w:lang w:val="en-US"/>
        </w:rPr>
        <w:t xml:space="preserve"> </w:t>
      </w:r>
      <w:r w:rsidRPr="00E40E09">
        <w:rPr>
          <w:rFonts w:ascii="Times New Roman" w:hAnsi="Times New Roman" w:cs="Times New Roman"/>
          <w:sz w:val="24"/>
          <w:szCs w:val="24"/>
          <w:lang w:val="en-US"/>
        </w:rPr>
        <w:t>to</w:t>
      </w:r>
      <w:r w:rsidRPr="00B50487">
        <w:rPr>
          <w:rFonts w:ascii="Times New Roman" w:hAnsi="Times New Roman" w:cs="Times New Roman"/>
          <w:sz w:val="24"/>
          <w:szCs w:val="24"/>
          <w:lang w:val="en-US"/>
        </w:rPr>
        <w:t xml:space="preserve"> </w:t>
      </w:r>
      <w:r w:rsidRPr="00E40E09">
        <w:rPr>
          <w:rFonts w:ascii="Times New Roman" w:hAnsi="Times New Roman" w:cs="Times New Roman"/>
          <w:sz w:val="24"/>
          <w:szCs w:val="24"/>
          <w:lang w:val="en-US"/>
        </w:rPr>
        <w:t>Education</w:t>
      </w:r>
      <w:r w:rsidRPr="00B50487">
        <w:rPr>
          <w:rFonts w:ascii="Times New Roman" w:hAnsi="Times New Roman" w:cs="Times New Roman"/>
          <w:sz w:val="24"/>
          <w:szCs w:val="24"/>
          <w:lang w:val="en-US"/>
        </w:rPr>
        <w:t xml:space="preserve">/, 1998 </w:t>
      </w:r>
      <w:r w:rsidRPr="00E40E09">
        <w:rPr>
          <w:rFonts w:ascii="Times New Roman" w:hAnsi="Times New Roman" w:cs="Times New Roman"/>
          <w:sz w:val="24"/>
          <w:szCs w:val="24"/>
        </w:rPr>
        <w:t>г</w:t>
      </w:r>
      <w:r w:rsidRPr="00B50487">
        <w:rPr>
          <w:rFonts w:ascii="Times New Roman" w:hAnsi="Times New Roman" w:cs="Times New Roman"/>
          <w:sz w:val="24"/>
          <w:szCs w:val="24"/>
          <w:lang w:val="en-US"/>
        </w:rPr>
        <w:t xml:space="preserve">.). </w:t>
      </w:r>
      <w:r>
        <w:rPr>
          <w:rFonts w:ascii="Times New Roman" w:hAnsi="Times New Roman" w:cs="Times New Roman"/>
          <w:sz w:val="24"/>
          <w:szCs w:val="24"/>
        </w:rPr>
        <w:t xml:space="preserve">Проверьте качества своих знаний с помощью теста. </w:t>
      </w:r>
    </w:p>
    <w:p w:rsidR="00B50487" w:rsidRDefault="00B50487" w:rsidP="00DD78EB">
      <w:pPr>
        <w:tabs>
          <w:tab w:val="left" w:pos="8222"/>
        </w:tabs>
        <w:spacing w:line="288" w:lineRule="auto"/>
        <w:ind w:firstLine="851"/>
        <w:jc w:val="both"/>
        <w:rPr>
          <w:rFonts w:ascii="Times New Roman" w:hAnsi="Times New Roman" w:cs="Times New Roman"/>
          <w:sz w:val="24"/>
          <w:szCs w:val="24"/>
        </w:rPr>
      </w:pPr>
    </w:p>
    <w:p w:rsidR="00D01AC7" w:rsidRDefault="00B50487" w:rsidP="00DD78EB">
      <w:pPr>
        <w:tabs>
          <w:tab w:val="left" w:pos="8222"/>
        </w:tabs>
        <w:spacing w:line="288" w:lineRule="auto"/>
        <w:ind w:firstLine="851"/>
        <w:jc w:val="both"/>
        <w:rPr>
          <w:rFonts w:ascii="Times New Roman" w:hAnsi="Times New Roman" w:cs="Times New Roman"/>
          <w:sz w:val="24"/>
          <w:szCs w:val="24"/>
        </w:rPr>
      </w:pPr>
      <w:r w:rsidRPr="00EF0AA4">
        <w:rPr>
          <w:rFonts w:ascii="Times New Roman" w:hAnsi="Times New Roman" w:cs="Times New Roman"/>
          <w:b/>
          <w:sz w:val="24"/>
          <w:szCs w:val="24"/>
        </w:rPr>
        <w:t>Многообразие</w:t>
      </w:r>
      <w:r w:rsidRPr="00C57CF3">
        <w:rPr>
          <w:rFonts w:ascii="Times New Roman" w:hAnsi="Times New Roman" w:cs="Times New Roman"/>
          <w:b/>
          <w:sz w:val="24"/>
          <w:szCs w:val="24"/>
        </w:rPr>
        <w:t xml:space="preserve"> </w:t>
      </w:r>
      <w:r w:rsidRPr="00EF0AA4">
        <w:rPr>
          <w:rFonts w:ascii="Times New Roman" w:hAnsi="Times New Roman" w:cs="Times New Roman"/>
          <w:b/>
          <w:sz w:val="24"/>
          <w:szCs w:val="24"/>
        </w:rPr>
        <w:t>методов</w:t>
      </w:r>
      <w:r w:rsidRPr="00C57CF3">
        <w:rPr>
          <w:rFonts w:ascii="Times New Roman" w:hAnsi="Times New Roman" w:cs="Times New Roman"/>
          <w:b/>
          <w:sz w:val="24"/>
          <w:szCs w:val="24"/>
        </w:rPr>
        <w:t xml:space="preserve"> </w:t>
      </w:r>
      <w:r w:rsidR="00EF0AA4" w:rsidRPr="00EF0AA4">
        <w:rPr>
          <w:rFonts w:ascii="Times New Roman" w:hAnsi="Times New Roman" w:cs="Times New Roman"/>
          <w:b/>
          <w:sz w:val="24"/>
          <w:szCs w:val="24"/>
        </w:rPr>
        <w:t>борьбы с</w:t>
      </w:r>
      <w:r w:rsidRPr="00C57CF3">
        <w:rPr>
          <w:rFonts w:ascii="Times New Roman" w:hAnsi="Times New Roman" w:cs="Times New Roman"/>
          <w:b/>
          <w:sz w:val="24"/>
          <w:szCs w:val="24"/>
        </w:rPr>
        <w:t xml:space="preserve"> </w:t>
      </w:r>
      <w:r w:rsidRPr="00EF0AA4">
        <w:rPr>
          <w:rFonts w:ascii="Times New Roman" w:hAnsi="Times New Roman" w:cs="Times New Roman"/>
          <w:b/>
          <w:sz w:val="24"/>
          <w:szCs w:val="24"/>
        </w:rPr>
        <w:t>холод</w:t>
      </w:r>
      <w:r w:rsidR="00EF0AA4" w:rsidRPr="00EF0AA4">
        <w:rPr>
          <w:rFonts w:ascii="Times New Roman" w:hAnsi="Times New Roman" w:cs="Times New Roman"/>
          <w:b/>
          <w:sz w:val="24"/>
          <w:szCs w:val="24"/>
        </w:rPr>
        <w:t>ом</w:t>
      </w:r>
      <w:r w:rsidRPr="00C57CF3">
        <w:rPr>
          <w:rFonts w:ascii="Times New Roman" w:hAnsi="Times New Roman" w:cs="Times New Roman"/>
          <w:b/>
          <w:sz w:val="24"/>
          <w:szCs w:val="24"/>
        </w:rPr>
        <w:t xml:space="preserve">. </w:t>
      </w:r>
      <w:r w:rsidRPr="00EF0AA4">
        <w:rPr>
          <w:rFonts w:ascii="Times New Roman" w:hAnsi="Times New Roman" w:cs="Times New Roman"/>
          <w:sz w:val="24"/>
          <w:szCs w:val="24"/>
        </w:rPr>
        <w:t>Попросите учащихся узнать, как их родители, бабушки и дедушки, а также старшие члены местного сообщества боролись с холодом, чтобы увидеть многообразие в подходах различных сообществ. Оцените письменную</w:t>
      </w:r>
      <w:r>
        <w:rPr>
          <w:rFonts w:ascii="Times New Roman" w:hAnsi="Times New Roman" w:cs="Times New Roman"/>
          <w:sz w:val="24"/>
          <w:szCs w:val="24"/>
        </w:rPr>
        <w:t xml:space="preserve"> работу или устный доклад с помощью </w:t>
      </w:r>
      <w:r w:rsidR="00DD35FC">
        <w:rPr>
          <w:rFonts w:ascii="Times New Roman" w:hAnsi="Times New Roman" w:cs="Times New Roman"/>
          <w:sz w:val="24"/>
          <w:szCs w:val="24"/>
        </w:rPr>
        <w:t>критериев.</w:t>
      </w:r>
    </w:p>
    <w:p w:rsidR="00DD35FC" w:rsidRDefault="00DD35FC" w:rsidP="00DD78EB">
      <w:pPr>
        <w:tabs>
          <w:tab w:val="left" w:pos="8222"/>
        </w:tabs>
        <w:spacing w:line="288" w:lineRule="auto"/>
        <w:ind w:firstLine="851"/>
        <w:jc w:val="both"/>
        <w:rPr>
          <w:rFonts w:ascii="Times New Roman" w:hAnsi="Times New Roman" w:cs="Times New Roman"/>
          <w:sz w:val="24"/>
          <w:szCs w:val="24"/>
        </w:rPr>
      </w:pPr>
    </w:p>
    <w:p w:rsidR="00DD35FC" w:rsidRDefault="00DD35FC"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b/>
          <w:sz w:val="24"/>
          <w:szCs w:val="24"/>
        </w:rPr>
        <w:t xml:space="preserve">Многообразие в основных продуктах питания. </w:t>
      </w:r>
      <w:proofErr w:type="gramStart"/>
      <w:r>
        <w:rPr>
          <w:rFonts w:ascii="Times New Roman" w:hAnsi="Times New Roman" w:cs="Times New Roman"/>
          <w:sz w:val="24"/>
          <w:szCs w:val="24"/>
        </w:rPr>
        <w:t xml:space="preserve">Попросите учащихся составить список необходимых продуктов питания, используемых во всем мире (т.е. то, что важно в большинстве </w:t>
      </w:r>
      <w:r>
        <w:rPr>
          <w:rFonts w:ascii="Times New Roman" w:hAnsi="Times New Roman" w:cs="Times New Roman"/>
          <w:sz w:val="24"/>
          <w:szCs w:val="24"/>
        </w:rPr>
        <w:lastRenderedPageBreak/>
        <w:t>стран, например, рис, хлеб, лепешки, паста), обращаясь при этом к карте мира.</w:t>
      </w:r>
      <w:proofErr w:type="gramEnd"/>
      <w:r>
        <w:rPr>
          <w:rFonts w:ascii="Times New Roman" w:hAnsi="Times New Roman" w:cs="Times New Roman"/>
          <w:sz w:val="24"/>
          <w:szCs w:val="24"/>
        </w:rPr>
        <w:t xml:space="preserve"> Затем составьте список тех продуктов, которыми их родители обычно питались в детстве (чаще всего, они будут включать позиции из предыдущего списка). Сегодня люди </w:t>
      </w:r>
      <w:r w:rsidR="00D607F5">
        <w:rPr>
          <w:rFonts w:ascii="Times New Roman" w:hAnsi="Times New Roman" w:cs="Times New Roman"/>
          <w:sz w:val="24"/>
          <w:szCs w:val="24"/>
        </w:rPr>
        <w:t>наслаждаются большим</w:t>
      </w:r>
      <w:r>
        <w:rPr>
          <w:rFonts w:ascii="Times New Roman" w:hAnsi="Times New Roman" w:cs="Times New Roman"/>
          <w:sz w:val="24"/>
          <w:szCs w:val="24"/>
        </w:rPr>
        <w:t xml:space="preserve"> </w:t>
      </w:r>
      <w:r w:rsidR="00D607F5">
        <w:rPr>
          <w:rFonts w:ascii="Times New Roman" w:hAnsi="Times New Roman" w:cs="Times New Roman"/>
          <w:sz w:val="24"/>
          <w:szCs w:val="24"/>
        </w:rPr>
        <w:t>разн</w:t>
      </w:r>
      <w:r>
        <w:rPr>
          <w:rFonts w:ascii="Times New Roman" w:hAnsi="Times New Roman" w:cs="Times New Roman"/>
          <w:sz w:val="24"/>
          <w:szCs w:val="24"/>
        </w:rPr>
        <w:t>ообрази</w:t>
      </w:r>
      <w:r w:rsidR="00D607F5">
        <w:rPr>
          <w:rFonts w:ascii="Times New Roman" w:hAnsi="Times New Roman" w:cs="Times New Roman"/>
          <w:sz w:val="24"/>
          <w:szCs w:val="24"/>
        </w:rPr>
        <w:t>ем</w:t>
      </w:r>
      <w:r>
        <w:rPr>
          <w:rFonts w:ascii="Times New Roman" w:hAnsi="Times New Roman" w:cs="Times New Roman"/>
          <w:sz w:val="24"/>
          <w:szCs w:val="24"/>
        </w:rPr>
        <w:t xml:space="preserve"> в выборе пищи (не только сэндвичи, но также мексиканская и азиатская кухня). Следовательно, обсудите, как это повлияло на диету их родителей (и, соответственно, диету учащихся). Оцените качество составленных списков.</w:t>
      </w:r>
    </w:p>
    <w:p w:rsidR="00DD35FC" w:rsidRDefault="00DD35FC" w:rsidP="00DD78EB">
      <w:pPr>
        <w:tabs>
          <w:tab w:val="left" w:pos="8222"/>
        </w:tabs>
        <w:spacing w:line="288" w:lineRule="auto"/>
        <w:ind w:firstLine="851"/>
        <w:jc w:val="both"/>
        <w:rPr>
          <w:rFonts w:ascii="Times New Roman" w:hAnsi="Times New Roman" w:cs="Times New Roman"/>
          <w:sz w:val="24"/>
          <w:szCs w:val="24"/>
        </w:rPr>
      </w:pPr>
    </w:p>
    <w:p w:rsidR="00DD35FC" w:rsidRDefault="006C368C"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b/>
          <w:sz w:val="24"/>
          <w:szCs w:val="24"/>
        </w:rPr>
        <w:t>Прочтите рассказ о понимании различий: «</w:t>
      </w:r>
      <w:r w:rsidRPr="006C368C">
        <w:rPr>
          <w:rFonts w:ascii="Times New Roman" w:hAnsi="Times New Roman" w:cs="Times New Roman"/>
          <w:b/>
          <w:sz w:val="24"/>
          <w:szCs w:val="24"/>
        </w:rPr>
        <w:t>Великан</w:t>
      </w:r>
      <w:r>
        <w:rPr>
          <w:rFonts w:ascii="Times New Roman" w:hAnsi="Times New Roman" w:cs="Times New Roman"/>
          <w:b/>
          <w:sz w:val="24"/>
          <w:szCs w:val="24"/>
        </w:rPr>
        <w:t xml:space="preserve">». </w:t>
      </w:r>
      <w:proofErr w:type="gramStart"/>
      <w:r>
        <w:rPr>
          <w:rFonts w:ascii="Times New Roman" w:hAnsi="Times New Roman" w:cs="Times New Roman"/>
          <w:sz w:val="24"/>
          <w:szCs w:val="24"/>
        </w:rPr>
        <w:t xml:space="preserve">Прочтите главу из книги </w:t>
      </w:r>
      <w:r w:rsidRPr="006C368C">
        <w:rPr>
          <w:rFonts w:ascii="Times New Roman" w:hAnsi="Times New Roman" w:cs="Times New Roman"/>
          <w:sz w:val="24"/>
          <w:szCs w:val="24"/>
        </w:rPr>
        <w:t>Р</w:t>
      </w:r>
      <w:r>
        <w:rPr>
          <w:rFonts w:ascii="Times New Roman" w:hAnsi="Times New Roman" w:cs="Times New Roman"/>
          <w:sz w:val="24"/>
          <w:szCs w:val="24"/>
        </w:rPr>
        <w:t>. </w:t>
      </w:r>
      <w:proofErr w:type="spellStart"/>
      <w:r w:rsidRPr="006C368C">
        <w:rPr>
          <w:rFonts w:ascii="Times New Roman" w:hAnsi="Times New Roman" w:cs="Times New Roman"/>
          <w:sz w:val="24"/>
          <w:szCs w:val="24"/>
        </w:rPr>
        <w:t>Филбрик</w:t>
      </w:r>
      <w:r>
        <w:rPr>
          <w:rFonts w:ascii="Times New Roman" w:hAnsi="Times New Roman" w:cs="Times New Roman"/>
          <w:sz w:val="24"/>
          <w:szCs w:val="24"/>
        </w:rPr>
        <w:t>а</w:t>
      </w:r>
      <w:proofErr w:type="spellEnd"/>
      <w:r w:rsidRPr="006C368C">
        <w:rPr>
          <w:rFonts w:ascii="Times New Roman" w:hAnsi="Times New Roman" w:cs="Times New Roman"/>
          <w:sz w:val="24"/>
          <w:szCs w:val="24"/>
        </w:rPr>
        <w:t xml:space="preserve"> </w:t>
      </w:r>
      <w:r w:rsidRPr="00A07A56">
        <w:rPr>
          <w:rFonts w:ascii="Times New Roman" w:hAnsi="Times New Roman" w:cs="Times New Roman"/>
          <w:i/>
          <w:sz w:val="24"/>
          <w:szCs w:val="24"/>
        </w:rPr>
        <w:t>«Великан»</w:t>
      </w:r>
      <w:r>
        <w:rPr>
          <w:rFonts w:ascii="Times New Roman" w:hAnsi="Times New Roman" w:cs="Times New Roman"/>
          <w:sz w:val="24"/>
          <w:szCs w:val="24"/>
        </w:rPr>
        <w:t xml:space="preserve"> (</w:t>
      </w:r>
      <w:r w:rsidR="00A07A56" w:rsidRPr="006C368C">
        <w:rPr>
          <w:rFonts w:ascii="Times New Roman" w:hAnsi="Times New Roman" w:cs="Times New Roman"/>
          <w:sz w:val="24"/>
          <w:szCs w:val="24"/>
        </w:rPr>
        <w:t>R.</w:t>
      </w:r>
      <w:proofErr w:type="gramEnd"/>
      <w:r w:rsidR="00A07A56" w:rsidRPr="006C368C">
        <w:rPr>
          <w:rFonts w:ascii="Times New Roman" w:hAnsi="Times New Roman" w:cs="Times New Roman"/>
          <w:sz w:val="24"/>
          <w:szCs w:val="24"/>
        </w:rPr>
        <w:t xml:space="preserve"> </w:t>
      </w:r>
      <w:proofErr w:type="spellStart"/>
      <w:proofErr w:type="gramStart"/>
      <w:r w:rsidR="00A07A56" w:rsidRPr="006C368C">
        <w:rPr>
          <w:rFonts w:ascii="Times New Roman" w:hAnsi="Times New Roman" w:cs="Times New Roman"/>
          <w:sz w:val="24"/>
          <w:szCs w:val="24"/>
        </w:rPr>
        <w:t>Philbrick</w:t>
      </w:r>
      <w:proofErr w:type="spellEnd"/>
      <w:r w:rsidR="00A07A56" w:rsidRPr="00A07A56">
        <w:rPr>
          <w:rFonts w:ascii="Times New Roman" w:hAnsi="Times New Roman" w:cs="Times New Roman"/>
          <w:sz w:val="24"/>
          <w:szCs w:val="24"/>
        </w:rPr>
        <w:t>,</w:t>
      </w:r>
      <w:r w:rsidR="00A07A56" w:rsidRPr="006C368C">
        <w:rPr>
          <w:rFonts w:ascii="Times New Roman" w:hAnsi="Times New Roman" w:cs="Times New Roman"/>
          <w:sz w:val="24"/>
          <w:szCs w:val="24"/>
        </w:rPr>
        <w:t xml:space="preserve"> </w:t>
      </w:r>
      <w:proofErr w:type="spellStart"/>
      <w:r w:rsidRPr="00A07A56">
        <w:rPr>
          <w:rFonts w:ascii="Times New Roman" w:hAnsi="Times New Roman" w:cs="Times New Roman"/>
          <w:i/>
          <w:sz w:val="24"/>
          <w:szCs w:val="24"/>
        </w:rPr>
        <w:t>Freak</w:t>
      </w:r>
      <w:proofErr w:type="spellEnd"/>
      <w:r w:rsidRPr="00A07A56">
        <w:rPr>
          <w:rFonts w:ascii="Times New Roman" w:hAnsi="Times New Roman" w:cs="Times New Roman"/>
          <w:i/>
          <w:sz w:val="24"/>
          <w:szCs w:val="24"/>
        </w:rPr>
        <w:t xml:space="preserve"> </w:t>
      </w:r>
      <w:proofErr w:type="spellStart"/>
      <w:r w:rsidRPr="00A07A56">
        <w:rPr>
          <w:rFonts w:ascii="Times New Roman" w:hAnsi="Times New Roman" w:cs="Times New Roman"/>
          <w:i/>
          <w:sz w:val="24"/>
          <w:szCs w:val="24"/>
        </w:rPr>
        <w:t>the</w:t>
      </w:r>
      <w:proofErr w:type="spellEnd"/>
      <w:r w:rsidRPr="00A07A56">
        <w:rPr>
          <w:rFonts w:ascii="Times New Roman" w:hAnsi="Times New Roman" w:cs="Times New Roman"/>
          <w:i/>
          <w:sz w:val="24"/>
          <w:szCs w:val="24"/>
        </w:rPr>
        <w:t xml:space="preserve"> </w:t>
      </w:r>
      <w:proofErr w:type="spellStart"/>
      <w:r w:rsidRPr="00A07A56">
        <w:rPr>
          <w:rFonts w:ascii="Times New Roman" w:hAnsi="Times New Roman" w:cs="Times New Roman"/>
          <w:i/>
          <w:sz w:val="24"/>
          <w:szCs w:val="24"/>
        </w:rPr>
        <w:t>Mighty</w:t>
      </w:r>
      <w:proofErr w:type="spellEnd"/>
      <w:r w:rsidRPr="006C368C">
        <w:rPr>
          <w:rFonts w:ascii="Times New Roman" w:hAnsi="Times New Roman" w:cs="Times New Roman"/>
          <w:sz w:val="24"/>
          <w:szCs w:val="24"/>
        </w:rPr>
        <w:t>,</w:t>
      </w:r>
      <w:r>
        <w:rPr>
          <w:rFonts w:ascii="Times New Roman" w:hAnsi="Times New Roman" w:cs="Times New Roman"/>
          <w:sz w:val="24"/>
          <w:szCs w:val="24"/>
        </w:rPr>
        <w:t xml:space="preserve"> </w:t>
      </w:r>
      <w:r w:rsidRPr="006C368C">
        <w:rPr>
          <w:rFonts w:ascii="Times New Roman" w:hAnsi="Times New Roman" w:cs="Times New Roman"/>
          <w:sz w:val="24"/>
          <w:szCs w:val="24"/>
        </w:rPr>
        <w:t>1993)</w:t>
      </w:r>
      <w:r>
        <w:rPr>
          <w:rFonts w:ascii="Times New Roman" w:hAnsi="Times New Roman" w:cs="Times New Roman"/>
          <w:sz w:val="24"/>
          <w:szCs w:val="24"/>
        </w:rPr>
        <w:t xml:space="preserve"> и обсудите роль различий в рассказе, а также то, как герои пришли к пониманию этих различий.</w:t>
      </w:r>
      <w:proofErr w:type="gramEnd"/>
    </w:p>
    <w:p w:rsidR="006C368C" w:rsidRDefault="006C368C" w:rsidP="00DD78EB">
      <w:pPr>
        <w:tabs>
          <w:tab w:val="left" w:pos="8222"/>
        </w:tabs>
        <w:spacing w:line="288" w:lineRule="auto"/>
        <w:ind w:firstLine="851"/>
        <w:jc w:val="both"/>
        <w:rPr>
          <w:rFonts w:ascii="Times New Roman" w:hAnsi="Times New Roman" w:cs="Times New Roman"/>
          <w:sz w:val="24"/>
          <w:szCs w:val="24"/>
        </w:rPr>
      </w:pPr>
    </w:p>
    <w:p w:rsidR="006C368C" w:rsidRPr="006C368C" w:rsidRDefault="006C368C"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b/>
          <w:sz w:val="24"/>
          <w:szCs w:val="24"/>
        </w:rPr>
        <w:t xml:space="preserve">Различия и сходства. </w:t>
      </w:r>
      <w:r>
        <w:rPr>
          <w:rFonts w:ascii="Times New Roman" w:hAnsi="Times New Roman" w:cs="Times New Roman"/>
          <w:sz w:val="24"/>
          <w:szCs w:val="24"/>
        </w:rPr>
        <w:t>Выберите ряд культур или групп людей с разными культурными особенностями. Попросите учащихся сравнить культуры/группы людей друг с другом и то, в чем их отличие и сходство с учащимися.</w:t>
      </w:r>
    </w:p>
    <w:p w:rsidR="006C368C" w:rsidRDefault="006C368C" w:rsidP="00DD78EB">
      <w:pPr>
        <w:tabs>
          <w:tab w:val="left" w:pos="8222"/>
        </w:tabs>
        <w:spacing w:line="288" w:lineRule="auto"/>
        <w:ind w:firstLine="851"/>
        <w:jc w:val="both"/>
        <w:rPr>
          <w:rFonts w:ascii="Times New Roman" w:hAnsi="Times New Roman" w:cs="Times New Roman"/>
          <w:b/>
          <w:sz w:val="24"/>
          <w:szCs w:val="24"/>
        </w:rPr>
      </w:pPr>
    </w:p>
    <w:p w:rsidR="006C368C" w:rsidRDefault="006C368C" w:rsidP="00DD78EB">
      <w:pPr>
        <w:tabs>
          <w:tab w:val="left" w:pos="8222"/>
        </w:tabs>
        <w:spacing w:line="288" w:lineRule="auto"/>
        <w:ind w:firstLine="851"/>
        <w:jc w:val="both"/>
        <w:rPr>
          <w:rFonts w:ascii="Times New Roman" w:hAnsi="Times New Roman" w:cs="Times New Roman"/>
          <w:b/>
          <w:sz w:val="24"/>
          <w:szCs w:val="24"/>
        </w:rPr>
      </w:pPr>
      <w:r>
        <w:rPr>
          <w:rFonts w:ascii="Times New Roman" w:hAnsi="Times New Roman" w:cs="Times New Roman"/>
          <w:b/>
          <w:sz w:val="24"/>
          <w:szCs w:val="24"/>
        </w:rPr>
        <w:t>Реагировать на многообразие,</w:t>
      </w:r>
    </w:p>
    <w:p w:rsidR="006C368C" w:rsidRDefault="006C368C" w:rsidP="00DD78EB">
      <w:pPr>
        <w:tabs>
          <w:tab w:val="left" w:pos="8222"/>
        </w:tabs>
        <w:spacing w:line="288" w:lineRule="auto"/>
        <w:ind w:firstLine="851"/>
        <w:jc w:val="both"/>
        <w:rPr>
          <w:rFonts w:ascii="Times New Roman" w:hAnsi="Times New Roman" w:cs="Times New Roman"/>
          <w:b/>
          <w:sz w:val="24"/>
          <w:szCs w:val="24"/>
        </w:rPr>
      </w:pPr>
      <w:r>
        <w:rPr>
          <w:rFonts w:ascii="Times New Roman" w:hAnsi="Times New Roman" w:cs="Times New Roman"/>
          <w:b/>
          <w:sz w:val="24"/>
          <w:szCs w:val="24"/>
        </w:rPr>
        <w:t>учитывая групповые и индивидуальные отличия</w:t>
      </w:r>
    </w:p>
    <w:p w:rsidR="006C368C" w:rsidRDefault="006C368C" w:rsidP="00DD78EB">
      <w:pPr>
        <w:tabs>
          <w:tab w:val="left" w:pos="8222"/>
        </w:tabs>
        <w:spacing w:line="288" w:lineRule="auto"/>
        <w:ind w:firstLine="851"/>
        <w:jc w:val="both"/>
        <w:rPr>
          <w:rFonts w:ascii="Times New Roman" w:hAnsi="Times New Roman" w:cs="Times New Roman"/>
          <w:sz w:val="24"/>
          <w:szCs w:val="24"/>
        </w:rPr>
      </w:pPr>
    </w:p>
    <w:p w:rsidR="006C368C" w:rsidRDefault="006C368C" w:rsidP="00DD78EB">
      <w:pPr>
        <w:tabs>
          <w:tab w:val="left" w:pos="8222"/>
        </w:tabs>
        <w:spacing w:line="288" w:lineRule="auto"/>
        <w:ind w:firstLine="851"/>
        <w:jc w:val="both"/>
        <w:rPr>
          <w:rFonts w:ascii="Times New Roman" w:hAnsi="Times New Roman" w:cs="Times New Roman"/>
          <w:b/>
          <w:sz w:val="24"/>
          <w:szCs w:val="24"/>
        </w:rPr>
      </w:pPr>
      <w:r w:rsidRPr="00936890">
        <w:rPr>
          <w:rFonts w:ascii="Times New Roman" w:hAnsi="Times New Roman" w:cs="Times New Roman"/>
          <w:b/>
          <w:sz w:val="24"/>
          <w:szCs w:val="24"/>
        </w:rPr>
        <w:t>Рекомендации по развитию умений</w:t>
      </w:r>
    </w:p>
    <w:p w:rsidR="006C368C" w:rsidRDefault="006C368C" w:rsidP="00DD78EB">
      <w:pPr>
        <w:tabs>
          <w:tab w:val="left" w:pos="8222"/>
        </w:tabs>
        <w:spacing w:line="288" w:lineRule="auto"/>
        <w:ind w:firstLine="851"/>
        <w:jc w:val="both"/>
        <w:rPr>
          <w:rFonts w:ascii="Times New Roman" w:hAnsi="Times New Roman" w:cs="Times New Roman"/>
          <w:sz w:val="24"/>
          <w:szCs w:val="24"/>
        </w:rPr>
      </w:pPr>
    </w:p>
    <w:p w:rsidR="006C368C" w:rsidRDefault="006C368C" w:rsidP="00DD78EB">
      <w:pPr>
        <w:spacing w:line="288" w:lineRule="auto"/>
        <w:jc w:val="center"/>
        <w:rPr>
          <w:rFonts w:ascii="Times New Roman" w:hAnsi="Times New Roman" w:cs="Times New Roman"/>
          <w:b/>
          <w:sz w:val="24"/>
          <w:szCs w:val="24"/>
        </w:rPr>
      </w:pPr>
      <w:r>
        <w:rPr>
          <w:rFonts w:ascii="Times New Roman" w:hAnsi="Times New Roman" w:cs="Times New Roman"/>
          <w:b/>
          <w:sz w:val="24"/>
          <w:szCs w:val="24"/>
        </w:rPr>
        <w:t>УРОВЕНЬ 2: ВНИМАНИЕ ФАКТАМ И УМЕНИЯМ</w:t>
      </w:r>
    </w:p>
    <w:p w:rsidR="006C368C" w:rsidRDefault="00792267" w:rsidP="00DD78EB">
      <w:pPr>
        <w:spacing w:line="288" w:lineRule="auto"/>
        <w:ind w:firstLine="851"/>
        <w:jc w:val="both"/>
        <w:rPr>
          <w:rFonts w:ascii="Times New Roman" w:hAnsi="Times New Roman" w:cs="Times New Roman"/>
          <w:sz w:val="24"/>
          <w:szCs w:val="24"/>
        </w:rPr>
      </w:pPr>
      <w:r>
        <w:rPr>
          <w:rFonts w:ascii="Times New Roman" w:hAnsi="Times New Roman" w:cs="Times New Roman"/>
          <w:i/>
          <w:sz w:val="24"/>
          <w:szCs w:val="24"/>
        </w:rPr>
        <w:t>Уделяй внимание деталям и примерам, построенным на основе прототипов, углубляй</w:t>
      </w:r>
      <w:r w:rsidR="006C368C" w:rsidRPr="006D415C">
        <w:rPr>
          <w:rFonts w:ascii="Times New Roman" w:hAnsi="Times New Roman" w:cs="Times New Roman"/>
          <w:i/>
          <w:sz w:val="24"/>
          <w:szCs w:val="24"/>
        </w:rPr>
        <w:t xml:space="preserve"> знания</w:t>
      </w:r>
    </w:p>
    <w:p w:rsidR="006C368C" w:rsidRDefault="006C368C" w:rsidP="00DD78EB">
      <w:pPr>
        <w:spacing w:line="288" w:lineRule="auto"/>
        <w:ind w:firstLine="851"/>
        <w:jc w:val="both"/>
        <w:rPr>
          <w:rFonts w:ascii="Times New Roman" w:hAnsi="Times New Roman" w:cs="Times New Roman"/>
          <w:sz w:val="24"/>
          <w:szCs w:val="24"/>
        </w:rPr>
      </w:pPr>
    </w:p>
    <w:p w:rsidR="00EE0F1C" w:rsidRDefault="00962423"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b/>
          <w:sz w:val="24"/>
          <w:szCs w:val="24"/>
        </w:rPr>
        <w:t xml:space="preserve">Как культура влияет на реакции. </w:t>
      </w:r>
      <w:r>
        <w:rPr>
          <w:rFonts w:ascii="Times New Roman" w:hAnsi="Times New Roman" w:cs="Times New Roman"/>
          <w:sz w:val="24"/>
          <w:szCs w:val="24"/>
        </w:rPr>
        <w:t>Узнав о ценностях и социальных нормах определенной культуры или группы людей, предложите учащимся гипотетическую ситуацию и попросите их подумать о том, как культура может повлиять на реакцию человека.</w:t>
      </w:r>
    </w:p>
    <w:p w:rsidR="00962423" w:rsidRDefault="00962423" w:rsidP="00DD78EB">
      <w:pPr>
        <w:tabs>
          <w:tab w:val="left" w:pos="8222"/>
        </w:tabs>
        <w:spacing w:line="288" w:lineRule="auto"/>
        <w:ind w:firstLine="851"/>
        <w:jc w:val="both"/>
        <w:rPr>
          <w:rFonts w:ascii="Times New Roman" w:hAnsi="Times New Roman" w:cs="Times New Roman"/>
          <w:sz w:val="24"/>
          <w:szCs w:val="24"/>
        </w:rPr>
      </w:pPr>
    </w:p>
    <w:p w:rsidR="00962423" w:rsidRDefault="00962423"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b/>
          <w:sz w:val="24"/>
          <w:szCs w:val="24"/>
        </w:rPr>
        <w:t>Ценности различных групп учащихся нашей школы.</w:t>
      </w:r>
      <w:r>
        <w:rPr>
          <w:rFonts w:ascii="Times New Roman" w:hAnsi="Times New Roman" w:cs="Times New Roman"/>
          <w:sz w:val="24"/>
          <w:szCs w:val="24"/>
        </w:rPr>
        <w:t xml:space="preserve"> Посмотрите на разные группы учащихся школы (футбольная команда, оркестр и др. школьные коллективы) и перечислите, какие умения и дарования ценятся в каждой группе. Затем составьте таблицы с колонками «</w:t>
      </w:r>
      <w:r w:rsidR="00FD353D">
        <w:rPr>
          <w:rFonts w:ascii="Times New Roman" w:hAnsi="Times New Roman" w:cs="Times New Roman"/>
          <w:sz w:val="24"/>
          <w:szCs w:val="24"/>
        </w:rPr>
        <w:t>похожее</w:t>
      </w:r>
      <w:r>
        <w:rPr>
          <w:rFonts w:ascii="Times New Roman" w:hAnsi="Times New Roman" w:cs="Times New Roman"/>
          <w:sz w:val="24"/>
          <w:szCs w:val="24"/>
        </w:rPr>
        <w:t>» и «</w:t>
      </w:r>
      <w:r w:rsidR="00FD353D">
        <w:rPr>
          <w:rFonts w:ascii="Times New Roman" w:hAnsi="Times New Roman" w:cs="Times New Roman"/>
          <w:sz w:val="24"/>
          <w:szCs w:val="24"/>
        </w:rPr>
        <w:t>отличное</w:t>
      </w:r>
      <w:r>
        <w:rPr>
          <w:rFonts w:ascii="Times New Roman" w:hAnsi="Times New Roman" w:cs="Times New Roman"/>
          <w:sz w:val="24"/>
          <w:szCs w:val="24"/>
        </w:rPr>
        <w:t xml:space="preserve">», чтобы визуально представить, какие ценности являются общими для этих групп, а какие – уникальные. </w:t>
      </w:r>
    </w:p>
    <w:p w:rsidR="00962423" w:rsidRDefault="00962423" w:rsidP="00DD78EB">
      <w:pPr>
        <w:tabs>
          <w:tab w:val="left" w:pos="8222"/>
        </w:tabs>
        <w:spacing w:line="288" w:lineRule="auto"/>
        <w:ind w:firstLine="851"/>
        <w:jc w:val="both"/>
        <w:rPr>
          <w:rFonts w:ascii="Times New Roman" w:hAnsi="Times New Roman" w:cs="Times New Roman"/>
          <w:sz w:val="24"/>
          <w:szCs w:val="24"/>
        </w:rPr>
      </w:pPr>
    </w:p>
    <w:p w:rsidR="00962423" w:rsidRDefault="00962423"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b/>
          <w:sz w:val="24"/>
          <w:szCs w:val="24"/>
        </w:rPr>
        <w:t>Использование семантической карты</w:t>
      </w:r>
      <w:r w:rsidR="00E542F8">
        <w:rPr>
          <w:rFonts w:ascii="Times New Roman" w:hAnsi="Times New Roman" w:cs="Times New Roman"/>
          <w:b/>
          <w:sz w:val="24"/>
          <w:szCs w:val="24"/>
        </w:rPr>
        <w:t xml:space="preserve">, чтобы понять, как работает культура. </w:t>
      </w:r>
      <w:r w:rsidR="00E542F8">
        <w:rPr>
          <w:rFonts w:ascii="Times New Roman" w:hAnsi="Times New Roman" w:cs="Times New Roman"/>
          <w:sz w:val="24"/>
          <w:szCs w:val="24"/>
        </w:rPr>
        <w:t xml:space="preserve">Предложите в малых группах изучить страну (например, Китай) или группу людей и напишите </w:t>
      </w:r>
      <w:r w:rsidR="009F7D62">
        <w:rPr>
          <w:rFonts w:ascii="Times New Roman" w:hAnsi="Times New Roman" w:cs="Times New Roman"/>
          <w:sz w:val="24"/>
          <w:szCs w:val="24"/>
        </w:rPr>
        <w:t>описательные слова или короткие фразы большими буквами на карточках. Соберите эти описания и прикрепите их к доске, распределив их по категориям, таким как работа, отдых, физические описания, настроения и т.д.</w:t>
      </w:r>
      <w:r w:rsidR="00FE2549">
        <w:rPr>
          <w:rFonts w:ascii="Times New Roman" w:hAnsi="Times New Roman" w:cs="Times New Roman"/>
          <w:sz w:val="24"/>
          <w:szCs w:val="24"/>
        </w:rPr>
        <w:t xml:space="preserve"> Соедините линиями связанные концепции, чтобы создать семантическую карту. Семантические карты могут помочь учащимся визуализировать многие типы абстрактных взаимоотношений, в данном случае, - как культуры или определенные группы людей работают вместе и остаются др. с др. вместе.</w:t>
      </w:r>
    </w:p>
    <w:p w:rsidR="00FE2549" w:rsidRDefault="00FE2549" w:rsidP="00DD78EB">
      <w:pPr>
        <w:tabs>
          <w:tab w:val="left" w:pos="8222"/>
        </w:tabs>
        <w:spacing w:line="288" w:lineRule="auto"/>
        <w:ind w:firstLine="851"/>
        <w:jc w:val="both"/>
        <w:rPr>
          <w:rFonts w:ascii="Times New Roman" w:hAnsi="Times New Roman" w:cs="Times New Roman"/>
          <w:sz w:val="24"/>
          <w:szCs w:val="24"/>
        </w:rPr>
      </w:pPr>
    </w:p>
    <w:p w:rsidR="00FE2549" w:rsidRDefault="00FE2549"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b/>
          <w:sz w:val="24"/>
          <w:szCs w:val="24"/>
        </w:rPr>
        <w:lastRenderedPageBreak/>
        <w:t>Совместная работа в нашем</w:t>
      </w:r>
      <w:r w:rsidR="00BA277B">
        <w:rPr>
          <w:rFonts w:ascii="Times New Roman" w:hAnsi="Times New Roman" w:cs="Times New Roman"/>
          <w:b/>
          <w:sz w:val="24"/>
          <w:szCs w:val="24"/>
        </w:rPr>
        <w:t xml:space="preserve"> местном сообществе. </w:t>
      </w:r>
      <w:r w:rsidR="00BA277B">
        <w:rPr>
          <w:rFonts w:ascii="Times New Roman" w:hAnsi="Times New Roman" w:cs="Times New Roman"/>
          <w:sz w:val="24"/>
          <w:szCs w:val="24"/>
        </w:rPr>
        <w:t xml:space="preserve">Пригласите местного политика или общественного деятеля и попросите их рассказать, как они работают с коллективными или межличностными различиями. </w:t>
      </w:r>
    </w:p>
    <w:p w:rsidR="00BA277B" w:rsidRDefault="00BA277B" w:rsidP="00DD78EB">
      <w:pPr>
        <w:tabs>
          <w:tab w:val="left" w:pos="8222"/>
        </w:tabs>
        <w:spacing w:line="288" w:lineRule="auto"/>
        <w:ind w:firstLine="851"/>
        <w:jc w:val="both"/>
        <w:rPr>
          <w:rFonts w:ascii="Times New Roman" w:hAnsi="Times New Roman" w:cs="Times New Roman"/>
          <w:sz w:val="24"/>
          <w:szCs w:val="24"/>
        </w:rPr>
      </w:pPr>
    </w:p>
    <w:p w:rsidR="00BA277B" w:rsidRPr="00051AA2" w:rsidRDefault="00BA277B" w:rsidP="00DD78EB">
      <w:pPr>
        <w:tabs>
          <w:tab w:val="left" w:pos="8222"/>
        </w:tabs>
        <w:spacing w:line="288" w:lineRule="auto"/>
        <w:ind w:firstLine="851"/>
        <w:jc w:val="both"/>
        <w:rPr>
          <w:rFonts w:ascii="Times New Roman" w:hAnsi="Times New Roman" w:cs="Times New Roman"/>
          <w:b/>
          <w:sz w:val="24"/>
          <w:szCs w:val="24"/>
        </w:rPr>
      </w:pPr>
      <w:r>
        <w:rPr>
          <w:rFonts w:ascii="Times New Roman" w:hAnsi="Times New Roman" w:cs="Times New Roman"/>
          <w:b/>
          <w:sz w:val="24"/>
          <w:szCs w:val="24"/>
        </w:rPr>
        <w:t>Баланс между единством и разнообразием</w:t>
      </w:r>
      <w:r w:rsidR="00051AA2">
        <w:rPr>
          <w:rFonts w:ascii="Times New Roman" w:hAnsi="Times New Roman" w:cs="Times New Roman"/>
          <w:b/>
          <w:sz w:val="24"/>
          <w:szCs w:val="24"/>
        </w:rPr>
        <w:t xml:space="preserve"> в </w:t>
      </w:r>
      <w:r w:rsidR="00067D05">
        <w:rPr>
          <w:rFonts w:ascii="Times New Roman" w:hAnsi="Times New Roman" w:cs="Times New Roman"/>
          <w:b/>
          <w:sz w:val="24"/>
          <w:szCs w:val="24"/>
        </w:rPr>
        <w:t>обществе</w:t>
      </w:r>
      <w:r w:rsidR="00051AA2" w:rsidRPr="00051AA2">
        <w:rPr>
          <w:rFonts w:ascii="Times New Roman" w:hAnsi="Times New Roman" w:cs="Times New Roman"/>
          <w:b/>
          <w:sz w:val="24"/>
          <w:szCs w:val="24"/>
        </w:rPr>
        <w:t>.</w:t>
      </w:r>
    </w:p>
    <w:p w:rsidR="00EE0F1C" w:rsidRDefault="00051AA2" w:rsidP="00DD78EB">
      <w:pPr>
        <w:tabs>
          <w:tab w:val="left" w:pos="8222"/>
        </w:tabs>
        <w:spacing w:line="288" w:lineRule="auto"/>
        <w:ind w:firstLine="851"/>
        <w:jc w:val="both"/>
        <w:rPr>
          <w:rFonts w:ascii="Times New Roman" w:hAnsi="Times New Roman" w:cs="Times New Roman"/>
          <w:sz w:val="24"/>
          <w:szCs w:val="24"/>
        </w:rPr>
      </w:pPr>
      <w:r w:rsidRPr="00051AA2">
        <w:rPr>
          <w:rFonts w:ascii="Times New Roman" w:hAnsi="Times New Roman" w:cs="Times New Roman"/>
          <w:sz w:val="24"/>
          <w:szCs w:val="24"/>
        </w:rPr>
        <w:t xml:space="preserve">(1) </w:t>
      </w:r>
      <w:r>
        <w:rPr>
          <w:rFonts w:ascii="Times New Roman" w:hAnsi="Times New Roman" w:cs="Times New Roman"/>
          <w:sz w:val="24"/>
          <w:szCs w:val="24"/>
        </w:rPr>
        <w:t>Обсудите, что такое многообразие. (а) Найдите определения в словарях, в сети Интернет, рассмотрите консервативные, либеральные и иные точки зрения. Составьте список преимуществ и недостатков. (б) Расспросите лидеров сообщества, чтобы узнать отношение общества к многообразию.</w:t>
      </w:r>
    </w:p>
    <w:p w:rsidR="00051AA2" w:rsidRDefault="00051AA2"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(2) Обсудите значение понятия «единство». а) Найдите определения в словарях, в сети Интернет, рассмотрите консервативные, либеральные и иные точки зрения. Составьте список преимуществ и недостатков. (б) Расспросите лидеров сообщества, чтобы узнать отношение общества к единству.</w:t>
      </w:r>
    </w:p>
    <w:p w:rsidR="00051AA2" w:rsidRPr="00051AA2" w:rsidRDefault="00051AA2"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(3) Т.к. и единство и многообразие важны в плюралистической демократии, обсудите, как мы можем совмещать единство и многообразие. (а) Почему важно единство? Будучи гражданами, мы все несем на себе определенные обязанности по отношению др. к др., поддерживая демократические институты, пытаясь менять ситуацию, когда определенные структуры не работают</w:t>
      </w:r>
      <w:r w:rsidR="00664F2E">
        <w:rPr>
          <w:rFonts w:ascii="Times New Roman" w:hAnsi="Times New Roman" w:cs="Times New Roman"/>
          <w:sz w:val="24"/>
          <w:szCs w:val="24"/>
        </w:rPr>
        <w:t>. Укрепление единства означает поддержку того общего, что мы разделяем в обществе. (б) Почему важно многообразие? Мы также уважаем различия и хотим поддерживать людей в их уникальности, что, в конечном счете, способствует росту благосостояния всего общества. Поддержка многообразия означает стремление к уникальности, которую отдельные люди и небольшие группы привносят в крупное сообщество.</w:t>
      </w:r>
    </w:p>
    <w:p w:rsidR="00664F2E" w:rsidRDefault="00664F2E" w:rsidP="00DD78EB">
      <w:pPr>
        <w:tabs>
          <w:tab w:val="left" w:pos="8222"/>
        </w:tabs>
        <w:spacing w:line="288" w:lineRule="auto"/>
        <w:ind w:firstLine="851"/>
        <w:jc w:val="both"/>
        <w:rPr>
          <w:rFonts w:ascii="Times New Roman" w:hAnsi="Times New Roman" w:cs="Times New Roman"/>
          <w:b/>
          <w:sz w:val="24"/>
          <w:szCs w:val="24"/>
        </w:rPr>
      </w:pPr>
    </w:p>
    <w:p w:rsidR="00664F2E" w:rsidRDefault="00664F2E" w:rsidP="00DD78EB">
      <w:pPr>
        <w:tabs>
          <w:tab w:val="left" w:pos="8222"/>
        </w:tabs>
        <w:spacing w:line="288" w:lineRule="auto"/>
        <w:ind w:firstLine="851"/>
        <w:jc w:val="both"/>
        <w:rPr>
          <w:rFonts w:ascii="Times New Roman" w:hAnsi="Times New Roman" w:cs="Times New Roman"/>
          <w:b/>
          <w:sz w:val="24"/>
          <w:szCs w:val="24"/>
        </w:rPr>
      </w:pPr>
      <w:r>
        <w:rPr>
          <w:rFonts w:ascii="Times New Roman" w:hAnsi="Times New Roman" w:cs="Times New Roman"/>
          <w:b/>
          <w:sz w:val="24"/>
          <w:szCs w:val="24"/>
        </w:rPr>
        <w:t>Реагировать на многообразие,</w:t>
      </w:r>
      <w:r w:rsidR="0009152B">
        <w:rPr>
          <w:rFonts w:ascii="Times New Roman" w:hAnsi="Times New Roman" w:cs="Times New Roman"/>
          <w:b/>
          <w:sz w:val="24"/>
          <w:szCs w:val="24"/>
        </w:rPr>
        <w:t xml:space="preserve"> </w:t>
      </w:r>
      <w:r>
        <w:rPr>
          <w:rFonts w:ascii="Times New Roman" w:hAnsi="Times New Roman" w:cs="Times New Roman"/>
          <w:b/>
          <w:sz w:val="24"/>
          <w:szCs w:val="24"/>
        </w:rPr>
        <w:t>учитывая групповые и индивидуальные отличия</w:t>
      </w:r>
    </w:p>
    <w:p w:rsidR="00664F2E" w:rsidRDefault="00664F2E" w:rsidP="00DD78EB">
      <w:pPr>
        <w:tabs>
          <w:tab w:val="left" w:pos="8222"/>
        </w:tabs>
        <w:spacing w:line="288" w:lineRule="auto"/>
        <w:ind w:firstLine="851"/>
        <w:jc w:val="both"/>
        <w:rPr>
          <w:rFonts w:ascii="Times New Roman" w:hAnsi="Times New Roman" w:cs="Times New Roman"/>
          <w:sz w:val="24"/>
          <w:szCs w:val="24"/>
        </w:rPr>
      </w:pPr>
    </w:p>
    <w:p w:rsidR="00664F2E" w:rsidRDefault="00664F2E" w:rsidP="00DD78EB">
      <w:pPr>
        <w:tabs>
          <w:tab w:val="left" w:pos="8222"/>
        </w:tabs>
        <w:spacing w:line="288" w:lineRule="auto"/>
        <w:ind w:firstLine="851"/>
        <w:jc w:val="both"/>
        <w:rPr>
          <w:rFonts w:ascii="Times New Roman" w:hAnsi="Times New Roman" w:cs="Times New Roman"/>
          <w:b/>
          <w:sz w:val="24"/>
          <w:szCs w:val="24"/>
        </w:rPr>
      </w:pPr>
      <w:r w:rsidRPr="00936890">
        <w:rPr>
          <w:rFonts w:ascii="Times New Roman" w:hAnsi="Times New Roman" w:cs="Times New Roman"/>
          <w:b/>
          <w:sz w:val="24"/>
          <w:szCs w:val="24"/>
        </w:rPr>
        <w:t>Рекомендации по развитию умений</w:t>
      </w:r>
    </w:p>
    <w:p w:rsidR="00EE0F1C" w:rsidRPr="00B50487" w:rsidRDefault="00EE0F1C" w:rsidP="00DD78EB">
      <w:pPr>
        <w:tabs>
          <w:tab w:val="left" w:pos="8222"/>
        </w:tabs>
        <w:spacing w:line="288" w:lineRule="auto"/>
        <w:ind w:firstLine="851"/>
        <w:jc w:val="both"/>
        <w:rPr>
          <w:rFonts w:ascii="Times New Roman" w:hAnsi="Times New Roman" w:cs="Times New Roman"/>
          <w:sz w:val="24"/>
          <w:szCs w:val="24"/>
        </w:rPr>
      </w:pPr>
    </w:p>
    <w:p w:rsidR="00664F2E" w:rsidRPr="001730EF" w:rsidRDefault="00664F2E" w:rsidP="00DD78EB">
      <w:pPr>
        <w:spacing w:line="288" w:lineRule="auto"/>
        <w:jc w:val="center"/>
        <w:rPr>
          <w:rFonts w:ascii="Times New Roman" w:hAnsi="Times New Roman" w:cs="Times New Roman"/>
          <w:b/>
          <w:sz w:val="24"/>
          <w:szCs w:val="24"/>
        </w:rPr>
      </w:pPr>
      <w:r w:rsidRPr="001730EF">
        <w:rPr>
          <w:rFonts w:ascii="Times New Roman" w:hAnsi="Times New Roman" w:cs="Times New Roman"/>
          <w:b/>
          <w:sz w:val="24"/>
          <w:szCs w:val="24"/>
        </w:rPr>
        <w:t>УРОВЕНЬ 3: ОСВОЕНИЕ МЕТОДОВ</w:t>
      </w:r>
    </w:p>
    <w:p w:rsidR="00664F2E" w:rsidRPr="001730EF" w:rsidRDefault="00792267" w:rsidP="00DD78EB">
      <w:pPr>
        <w:spacing w:line="288" w:lineRule="auto"/>
        <w:jc w:val="center"/>
        <w:rPr>
          <w:rFonts w:ascii="Times New Roman" w:hAnsi="Times New Roman" w:cs="Times New Roman"/>
          <w:i/>
          <w:sz w:val="24"/>
          <w:szCs w:val="24"/>
        </w:rPr>
      </w:pPr>
      <w:r>
        <w:rPr>
          <w:rFonts w:ascii="Times New Roman" w:hAnsi="Times New Roman" w:cs="Times New Roman"/>
          <w:i/>
          <w:sz w:val="24"/>
          <w:szCs w:val="24"/>
        </w:rPr>
        <w:t xml:space="preserve">Ставь цели, планируй шаги по решению задач, совершенствуй </w:t>
      </w:r>
      <w:r w:rsidR="00664F2E" w:rsidRPr="001730EF">
        <w:rPr>
          <w:rFonts w:ascii="Times New Roman" w:hAnsi="Times New Roman" w:cs="Times New Roman"/>
          <w:i/>
          <w:sz w:val="24"/>
          <w:szCs w:val="24"/>
        </w:rPr>
        <w:t>умения</w:t>
      </w:r>
    </w:p>
    <w:p w:rsidR="00664F2E" w:rsidRPr="001730EF" w:rsidRDefault="00664F2E" w:rsidP="00DD78EB">
      <w:pPr>
        <w:spacing w:line="288" w:lineRule="auto"/>
        <w:ind w:firstLine="851"/>
        <w:jc w:val="both"/>
        <w:rPr>
          <w:rFonts w:ascii="Times New Roman" w:hAnsi="Times New Roman" w:cs="Times New Roman"/>
          <w:sz w:val="24"/>
          <w:szCs w:val="24"/>
        </w:rPr>
      </w:pPr>
    </w:p>
    <w:p w:rsidR="00704213" w:rsidRDefault="00664F2E"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b/>
          <w:sz w:val="24"/>
          <w:szCs w:val="24"/>
        </w:rPr>
        <w:t xml:space="preserve">Сравнение культурных артефактов. </w:t>
      </w:r>
      <w:r>
        <w:rPr>
          <w:rFonts w:ascii="Times New Roman" w:hAnsi="Times New Roman" w:cs="Times New Roman"/>
          <w:sz w:val="24"/>
          <w:szCs w:val="24"/>
        </w:rPr>
        <w:t>Предложите учащимся сравнить культуры, рассм</w:t>
      </w:r>
      <w:r w:rsidR="008243B7">
        <w:rPr>
          <w:rFonts w:ascii="Times New Roman" w:hAnsi="Times New Roman" w:cs="Times New Roman"/>
          <w:sz w:val="24"/>
          <w:szCs w:val="24"/>
        </w:rPr>
        <w:t>а</w:t>
      </w:r>
      <w:r>
        <w:rPr>
          <w:rFonts w:ascii="Times New Roman" w:hAnsi="Times New Roman" w:cs="Times New Roman"/>
          <w:sz w:val="24"/>
          <w:szCs w:val="24"/>
        </w:rPr>
        <w:t>тр</w:t>
      </w:r>
      <w:r w:rsidR="008243B7">
        <w:rPr>
          <w:rFonts w:ascii="Times New Roman" w:hAnsi="Times New Roman" w:cs="Times New Roman"/>
          <w:sz w:val="24"/>
          <w:szCs w:val="24"/>
        </w:rPr>
        <w:t>ивая</w:t>
      </w:r>
      <w:r>
        <w:rPr>
          <w:rFonts w:ascii="Times New Roman" w:hAnsi="Times New Roman" w:cs="Times New Roman"/>
          <w:sz w:val="24"/>
          <w:szCs w:val="24"/>
        </w:rPr>
        <w:t xml:space="preserve"> народные сказани</w:t>
      </w:r>
      <w:r w:rsidR="008243B7">
        <w:rPr>
          <w:rFonts w:ascii="Times New Roman" w:hAnsi="Times New Roman" w:cs="Times New Roman"/>
          <w:sz w:val="24"/>
          <w:szCs w:val="24"/>
        </w:rPr>
        <w:t>я или иные культурные артефакты и</w:t>
      </w:r>
      <w:r>
        <w:rPr>
          <w:rFonts w:ascii="Times New Roman" w:hAnsi="Times New Roman" w:cs="Times New Roman"/>
          <w:sz w:val="24"/>
          <w:szCs w:val="24"/>
        </w:rPr>
        <w:t xml:space="preserve"> состав</w:t>
      </w:r>
      <w:r w:rsidR="008243B7">
        <w:rPr>
          <w:rFonts w:ascii="Times New Roman" w:hAnsi="Times New Roman" w:cs="Times New Roman"/>
          <w:sz w:val="24"/>
          <w:szCs w:val="24"/>
        </w:rPr>
        <w:t>ляя</w:t>
      </w:r>
      <w:r>
        <w:rPr>
          <w:rFonts w:ascii="Times New Roman" w:hAnsi="Times New Roman" w:cs="Times New Roman"/>
          <w:sz w:val="24"/>
          <w:szCs w:val="24"/>
        </w:rPr>
        <w:t xml:space="preserve"> сравнительную таблицу. </w:t>
      </w:r>
      <w:proofErr w:type="gramStart"/>
      <w:r w:rsidR="006A6471">
        <w:rPr>
          <w:rFonts w:ascii="Times New Roman" w:hAnsi="Times New Roman" w:cs="Times New Roman"/>
          <w:sz w:val="24"/>
          <w:szCs w:val="24"/>
        </w:rPr>
        <w:t>Сравнивая</w:t>
      </w:r>
      <w:r>
        <w:rPr>
          <w:rFonts w:ascii="Times New Roman" w:hAnsi="Times New Roman" w:cs="Times New Roman"/>
          <w:sz w:val="24"/>
          <w:szCs w:val="24"/>
        </w:rPr>
        <w:t xml:space="preserve"> сказани</w:t>
      </w:r>
      <w:r w:rsidR="006A6471">
        <w:rPr>
          <w:rFonts w:ascii="Times New Roman" w:hAnsi="Times New Roman" w:cs="Times New Roman"/>
          <w:sz w:val="24"/>
          <w:szCs w:val="24"/>
        </w:rPr>
        <w:t>я</w:t>
      </w:r>
      <w:r>
        <w:rPr>
          <w:rFonts w:ascii="Times New Roman" w:hAnsi="Times New Roman" w:cs="Times New Roman"/>
          <w:sz w:val="24"/>
          <w:szCs w:val="24"/>
        </w:rPr>
        <w:t>, в качестве критериев для сравнения, например, могут выступать заглавия, место действия, герои, проблематика, магия, события и окончание.</w:t>
      </w:r>
      <w:proofErr w:type="gramEnd"/>
    </w:p>
    <w:p w:rsidR="00664F2E" w:rsidRPr="00664F2E" w:rsidRDefault="00664F2E" w:rsidP="00DD78EB">
      <w:pPr>
        <w:tabs>
          <w:tab w:val="left" w:pos="8222"/>
        </w:tabs>
        <w:spacing w:line="288" w:lineRule="auto"/>
        <w:ind w:firstLine="851"/>
        <w:jc w:val="both"/>
        <w:rPr>
          <w:rFonts w:ascii="Times New Roman" w:hAnsi="Times New Roman" w:cs="Times New Roman"/>
          <w:sz w:val="24"/>
          <w:szCs w:val="24"/>
        </w:rPr>
      </w:pPr>
    </w:p>
    <w:p w:rsidR="00704213" w:rsidRDefault="00664F2E"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b/>
          <w:sz w:val="24"/>
          <w:szCs w:val="24"/>
        </w:rPr>
        <w:t xml:space="preserve">Сравнение семейных взаимоотношений. </w:t>
      </w:r>
      <w:r>
        <w:rPr>
          <w:rFonts w:ascii="Times New Roman" w:hAnsi="Times New Roman" w:cs="Times New Roman"/>
          <w:sz w:val="24"/>
          <w:szCs w:val="24"/>
        </w:rPr>
        <w:t>Изучая рассказы или культуру в целом, попросите учащихся</w:t>
      </w:r>
      <w:r w:rsidR="00286193">
        <w:rPr>
          <w:rFonts w:ascii="Times New Roman" w:hAnsi="Times New Roman" w:cs="Times New Roman"/>
          <w:sz w:val="24"/>
          <w:szCs w:val="24"/>
        </w:rPr>
        <w:t xml:space="preserve"> выявить способы достижения определенной цели в семье (например, когда члены семьи готовят вместе пищу, </w:t>
      </w:r>
      <w:r w:rsidR="00286193" w:rsidRPr="00286193">
        <w:rPr>
          <w:rFonts w:ascii="Times New Roman" w:hAnsi="Times New Roman" w:cs="Times New Roman"/>
          <w:sz w:val="24"/>
          <w:szCs w:val="24"/>
        </w:rPr>
        <w:t xml:space="preserve">а затем садятся все за стол) (чтобы найти </w:t>
      </w:r>
      <w:r w:rsidR="0007420F">
        <w:rPr>
          <w:rFonts w:ascii="Times New Roman" w:hAnsi="Times New Roman" w:cs="Times New Roman"/>
          <w:sz w:val="24"/>
          <w:szCs w:val="24"/>
        </w:rPr>
        <w:t xml:space="preserve">примеры, </w:t>
      </w:r>
      <w:proofErr w:type="gramStart"/>
      <w:r w:rsidR="0007420F">
        <w:rPr>
          <w:rFonts w:ascii="Times New Roman" w:hAnsi="Times New Roman" w:cs="Times New Roman"/>
          <w:sz w:val="24"/>
          <w:szCs w:val="24"/>
        </w:rPr>
        <w:t>см</w:t>
      </w:r>
      <w:proofErr w:type="gramEnd"/>
      <w:r w:rsidR="0007420F">
        <w:rPr>
          <w:rFonts w:ascii="Times New Roman" w:hAnsi="Times New Roman" w:cs="Times New Roman"/>
          <w:sz w:val="24"/>
          <w:szCs w:val="24"/>
        </w:rPr>
        <w:t xml:space="preserve">. </w:t>
      </w:r>
      <w:r w:rsidR="00286193" w:rsidRPr="00424B69">
        <w:rPr>
          <w:rFonts w:ascii="Times New Roman" w:hAnsi="Times New Roman" w:cs="Times New Roman"/>
          <w:i/>
          <w:sz w:val="24"/>
          <w:szCs w:val="24"/>
        </w:rPr>
        <w:t>«Поликультурная грамотность»</w:t>
      </w:r>
      <w:r w:rsidR="00424B69">
        <w:rPr>
          <w:rFonts w:ascii="Times New Roman" w:hAnsi="Times New Roman" w:cs="Times New Roman"/>
          <w:sz w:val="24"/>
          <w:szCs w:val="24"/>
        </w:rPr>
        <w:t xml:space="preserve">, </w:t>
      </w:r>
      <w:proofErr w:type="spellStart"/>
      <w:r w:rsidR="00424B69">
        <w:rPr>
          <w:rFonts w:ascii="Times New Roman" w:hAnsi="Times New Roman" w:cs="Times New Roman"/>
          <w:sz w:val="24"/>
          <w:szCs w:val="24"/>
        </w:rPr>
        <w:t>Дайамонд</w:t>
      </w:r>
      <w:proofErr w:type="spellEnd"/>
      <w:r w:rsidR="00424B69">
        <w:rPr>
          <w:rFonts w:ascii="Times New Roman" w:hAnsi="Times New Roman" w:cs="Times New Roman"/>
          <w:sz w:val="24"/>
          <w:szCs w:val="24"/>
        </w:rPr>
        <w:t xml:space="preserve"> и Мор /</w:t>
      </w:r>
      <w:proofErr w:type="spellStart"/>
      <w:r w:rsidR="00424B69" w:rsidRPr="00286193">
        <w:rPr>
          <w:rFonts w:ascii="Times New Roman" w:hAnsi="Times New Roman" w:cs="Times New Roman"/>
          <w:sz w:val="24"/>
          <w:szCs w:val="24"/>
        </w:rPr>
        <w:t>Diamond</w:t>
      </w:r>
      <w:proofErr w:type="spellEnd"/>
      <w:r w:rsidR="00424B69" w:rsidRPr="00286193">
        <w:rPr>
          <w:rFonts w:ascii="Times New Roman" w:hAnsi="Times New Roman" w:cs="Times New Roman"/>
          <w:sz w:val="24"/>
          <w:szCs w:val="24"/>
        </w:rPr>
        <w:t xml:space="preserve"> </w:t>
      </w:r>
      <w:proofErr w:type="spellStart"/>
      <w:r w:rsidR="00424B69" w:rsidRPr="00286193">
        <w:rPr>
          <w:rFonts w:ascii="Times New Roman" w:hAnsi="Times New Roman" w:cs="Times New Roman"/>
          <w:sz w:val="24"/>
          <w:szCs w:val="24"/>
        </w:rPr>
        <w:t>and</w:t>
      </w:r>
      <w:proofErr w:type="spellEnd"/>
      <w:r w:rsidR="00424B69" w:rsidRPr="00286193">
        <w:rPr>
          <w:rFonts w:ascii="Times New Roman" w:hAnsi="Times New Roman" w:cs="Times New Roman"/>
          <w:sz w:val="24"/>
          <w:szCs w:val="24"/>
        </w:rPr>
        <w:t xml:space="preserve"> </w:t>
      </w:r>
      <w:proofErr w:type="spellStart"/>
      <w:r w:rsidR="00424B69" w:rsidRPr="00286193">
        <w:rPr>
          <w:rFonts w:ascii="Times New Roman" w:hAnsi="Times New Roman" w:cs="Times New Roman"/>
          <w:sz w:val="24"/>
          <w:szCs w:val="24"/>
        </w:rPr>
        <w:t>Moore</w:t>
      </w:r>
      <w:proofErr w:type="spellEnd"/>
      <w:r w:rsidR="00424B69" w:rsidRPr="0091207B">
        <w:rPr>
          <w:rFonts w:ascii="Times New Roman" w:hAnsi="Times New Roman" w:cs="Times New Roman"/>
          <w:sz w:val="24"/>
          <w:szCs w:val="24"/>
        </w:rPr>
        <w:t>,</w:t>
      </w:r>
      <w:r w:rsidR="00424B69" w:rsidRPr="00424B69">
        <w:rPr>
          <w:rFonts w:ascii="Times New Roman" w:hAnsi="Times New Roman" w:cs="Times New Roman"/>
          <w:i/>
          <w:sz w:val="24"/>
          <w:szCs w:val="24"/>
        </w:rPr>
        <w:t xml:space="preserve"> </w:t>
      </w:r>
      <w:proofErr w:type="spellStart"/>
      <w:r w:rsidR="00286193" w:rsidRPr="00424B69">
        <w:rPr>
          <w:rFonts w:ascii="Times New Roman" w:hAnsi="Times New Roman" w:cs="Times New Roman"/>
          <w:i/>
          <w:sz w:val="24"/>
          <w:szCs w:val="24"/>
        </w:rPr>
        <w:t>Multicultural</w:t>
      </w:r>
      <w:proofErr w:type="spellEnd"/>
      <w:r w:rsidR="00286193" w:rsidRPr="00424B69">
        <w:rPr>
          <w:rFonts w:ascii="Times New Roman" w:hAnsi="Times New Roman" w:cs="Times New Roman"/>
          <w:i/>
          <w:sz w:val="24"/>
          <w:szCs w:val="24"/>
        </w:rPr>
        <w:t xml:space="preserve"> </w:t>
      </w:r>
      <w:proofErr w:type="spellStart"/>
      <w:r w:rsidR="00286193" w:rsidRPr="00424B69">
        <w:rPr>
          <w:rFonts w:ascii="Times New Roman" w:hAnsi="Times New Roman" w:cs="Times New Roman"/>
          <w:i/>
          <w:sz w:val="24"/>
          <w:szCs w:val="24"/>
        </w:rPr>
        <w:t>Literacy</w:t>
      </w:r>
      <w:proofErr w:type="spellEnd"/>
      <w:r w:rsidR="00286193">
        <w:rPr>
          <w:rFonts w:ascii="Times New Roman" w:hAnsi="Times New Roman" w:cs="Times New Roman"/>
          <w:sz w:val="24"/>
          <w:szCs w:val="24"/>
        </w:rPr>
        <w:t xml:space="preserve">/, 1995, </w:t>
      </w:r>
      <w:proofErr w:type="spellStart"/>
      <w:r w:rsidR="00EE2FB7">
        <w:rPr>
          <w:rFonts w:ascii="Times New Roman" w:hAnsi="Times New Roman" w:cs="Times New Roman"/>
          <w:sz w:val="24"/>
          <w:szCs w:val="24"/>
        </w:rPr>
        <w:t>c</w:t>
      </w:r>
      <w:proofErr w:type="spellEnd"/>
      <w:r w:rsidR="00EE2FB7">
        <w:rPr>
          <w:rFonts w:ascii="Times New Roman" w:hAnsi="Times New Roman" w:cs="Times New Roman"/>
          <w:sz w:val="24"/>
          <w:szCs w:val="24"/>
        </w:rPr>
        <w:t>.</w:t>
      </w:r>
      <w:r w:rsidR="00286193">
        <w:rPr>
          <w:rFonts w:ascii="Times New Roman" w:hAnsi="Times New Roman" w:cs="Times New Roman"/>
          <w:sz w:val="24"/>
          <w:szCs w:val="24"/>
        </w:rPr>
        <w:t xml:space="preserve"> 219). Спрашивайте «почему» и «как», чтобы сравнить взаимоотношения в семьях представителей разных культур. </w:t>
      </w:r>
    </w:p>
    <w:p w:rsidR="00286193" w:rsidRDefault="00286193" w:rsidP="00DD78EB">
      <w:pPr>
        <w:tabs>
          <w:tab w:val="left" w:pos="8222"/>
        </w:tabs>
        <w:spacing w:line="288" w:lineRule="auto"/>
        <w:ind w:firstLine="851"/>
        <w:jc w:val="both"/>
        <w:rPr>
          <w:rFonts w:ascii="Times New Roman" w:hAnsi="Times New Roman" w:cs="Times New Roman"/>
          <w:sz w:val="24"/>
          <w:szCs w:val="24"/>
        </w:rPr>
      </w:pPr>
    </w:p>
    <w:p w:rsidR="00286193" w:rsidRDefault="00286193"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b/>
          <w:sz w:val="24"/>
          <w:szCs w:val="24"/>
        </w:rPr>
        <w:t xml:space="preserve">Многообразие в классе. </w:t>
      </w:r>
      <w:r>
        <w:rPr>
          <w:rFonts w:ascii="Times New Roman" w:hAnsi="Times New Roman" w:cs="Times New Roman"/>
          <w:sz w:val="24"/>
          <w:szCs w:val="24"/>
        </w:rPr>
        <w:t xml:space="preserve">Попросите учащихся выявить различные сильные стороны учеников, помогающие им успешно выполнить какой-нибудь проект (например, </w:t>
      </w:r>
      <w:r>
        <w:rPr>
          <w:rFonts w:ascii="Times New Roman" w:hAnsi="Times New Roman" w:cs="Times New Roman"/>
          <w:sz w:val="24"/>
          <w:szCs w:val="24"/>
        </w:rPr>
        <w:lastRenderedPageBreak/>
        <w:t>организованность, умение рисовать, хорошие навыки говорения и т.д.). Затем составьте рабочие группы, объединяющие людей с разными достоинствами. В ходе периода совместной деятельности</w:t>
      </w:r>
      <w:r w:rsidR="00314A3A">
        <w:rPr>
          <w:rFonts w:ascii="Times New Roman" w:hAnsi="Times New Roman" w:cs="Times New Roman"/>
          <w:sz w:val="24"/>
          <w:szCs w:val="24"/>
        </w:rPr>
        <w:t xml:space="preserve"> и по окончании работы попросите учащихся подумать о том, как различия участников повлияли на их совместные усилия, а также как они могли бы улучшить или изменить их методы совместной трудовой деятельности в следующий раз.</w:t>
      </w:r>
    </w:p>
    <w:p w:rsidR="00314A3A" w:rsidRDefault="00314A3A" w:rsidP="00DD78EB">
      <w:pPr>
        <w:tabs>
          <w:tab w:val="left" w:pos="8222"/>
        </w:tabs>
        <w:spacing w:line="288" w:lineRule="auto"/>
        <w:ind w:firstLine="851"/>
        <w:jc w:val="both"/>
        <w:rPr>
          <w:rFonts w:ascii="Times New Roman" w:hAnsi="Times New Roman" w:cs="Times New Roman"/>
          <w:sz w:val="24"/>
          <w:szCs w:val="24"/>
        </w:rPr>
      </w:pPr>
    </w:p>
    <w:p w:rsidR="00664F2E" w:rsidRDefault="00314A3A"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b/>
          <w:sz w:val="24"/>
          <w:szCs w:val="24"/>
        </w:rPr>
        <w:t>С</w:t>
      </w:r>
      <w:r w:rsidRPr="00314A3A">
        <w:rPr>
          <w:rFonts w:ascii="Times New Roman" w:hAnsi="Times New Roman" w:cs="Times New Roman"/>
          <w:b/>
          <w:sz w:val="24"/>
          <w:szCs w:val="24"/>
        </w:rPr>
        <w:t>овместн</w:t>
      </w:r>
      <w:r>
        <w:rPr>
          <w:rFonts w:ascii="Times New Roman" w:hAnsi="Times New Roman" w:cs="Times New Roman"/>
          <w:b/>
          <w:sz w:val="24"/>
          <w:szCs w:val="24"/>
        </w:rPr>
        <w:t>ая</w:t>
      </w:r>
      <w:r w:rsidRPr="00314A3A">
        <w:rPr>
          <w:rFonts w:ascii="Times New Roman" w:hAnsi="Times New Roman" w:cs="Times New Roman"/>
          <w:b/>
          <w:sz w:val="24"/>
          <w:szCs w:val="24"/>
        </w:rPr>
        <w:t xml:space="preserve"> трудов</w:t>
      </w:r>
      <w:r>
        <w:rPr>
          <w:rFonts w:ascii="Times New Roman" w:hAnsi="Times New Roman" w:cs="Times New Roman"/>
          <w:b/>
          <w:sz w:val="24"/>
          <w:szCs w:val="24"/>
        </w:rPr>
        <w:t>ая</w:t>
      </w:r>
      <w:r w:rsidRPr="00314A3A">
        <w:rPr>
          <w:rFonts w:ascii="Times New Roman" w:hAnsi="Times New Roman" w:cs="Times New Roman"/>
          <w:b/>
          <w:sz w:val="24"/>
          <w:szCs w:val="24"/>
        </w:rPr>
        <w:t xml:space="preserve"> деятельност</w:t>
      </w:r>
      <w:r>
        <w:rPr>
          <w:rFonts w:ascii="Times New Roman" w:hAnsi="Times New Roman" w:cs="Times New Roman"/>
          <w:b/>
          <w:sz w:val="24"/>
          <w:szCs w:val="24"/>
        </w:rPr>
        <w:t xml:space="preserve">ь в нашей школе (школах). </w:t>
      </w:r>
      <w:r>
        <w:rPr>
          <w:rFonts w:ascii="Times New Roman" w:hAnsi="Times New Roman" w:cs="Times New Roman"/>
          <w:sz w:val="24"/>
          <w:szCs w:val="24"/>
        </w:rPr>
        <w:t xml:space="preserve">Пригласите директора школы или инспектора отдела образования и расспросите их о том, как они работают с индивидуальными и коллективными различиями. Оцените письменные или устные </w:t>
      </w:r>
      <w:r w:rsidR="00CE74DD">
        <w:rPr>
          <w:rFonts w:ascii="Times New Roman" w:hAnsi="Times New Roman" w:cs="Times New Roman"/>
          <w:sz w:val="24"/>
          <w:szCs w:val="24"/>
        </w:rPr>
        <w:t>выступления</w:t>
      </w:r>
      <w:r>
        <w:rPr>
          <w:rFonts w:ascii="Times New Roman" w:hAnsi="Times New Roman" w:cs="Times New Roman"/>
          <w:sz w:val="24"/>
          <w:szCs w:val="24"/>
        </w:rPr>
        <w:t xml:space="preserve"> учащихся с помощью критериев. </w:t>
      </w:r>
    </w:p>
    <w:p w:rsidR="00314A3A" w:rsidRDefault="00314A3A" w:rsidP="00DD78EB">
      <w:pPr>
        <w:tabs>
          <w:tab w:val="left" w:pos="8222"/>
        </w:tabs>
        <w:spacing w:line="288" w:lineRule="auto"/>
        <w:ind w:firstLine="851"/>
        <w:jc w:val="both"/>
        <w:rPr>
          <w:rFonts w:ascii="Times New Roman" w:hAnsi="Times New Roman" w:cs="Times New Roman"/>
          <w:sz w:val="24"/>
          <w:szCs w:val="24"/>
        </w:rPr>
      </w:pPr>
    </w:p>
    <w:p w:rsidR="00314A3A" w:rsidRDefault="00314A3A"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b/>
          <w:sz w:val="24"/>
          <w:szCs w:val="24"/>
        </w:rPr>
        <w:t xml:space="preserve">Меняющееся общество. </w:t>
      </w:r>
      <w:r>
        <w:rPr>
          <w:rFonts w:ascii="Times New Roman" w:hAnsi="Times New Roman" w:cs="Times New Roman"/>
          <w:sz w:val="24"/>
          <w:szCs w:val="24"/>
        </w:rPr>
        <w:t>Учащиеся проводят опросы и исследования эволюции общества в плане многообразия (</w:t>
      </w:r>
      <w:r w:rsidR="00CE74DD">
        <w:rPr>
          <w:rFonts w:ascii="Times New Roman" w:hAnsi="Times New Roman" w:cs="Times New Roman"/>
          <w:sz w:val="24"/>
          <w:szCs w:val="24"/>
        </w:rPr>
        <w:t xml:space="preserve">например, в штате Миннесота моно посмотреть документальный фильм канала </w:t>
      </w:r>
      <w:r w:rsidR="00CE74DD">
        <w:rPr>
          <w:rFonts w:ascii="Times New Roman" w:hAnsi="Times New Roman" w:cs="Times New Roman"/>
          <w:sz w:val="24"/>
          <w:szCs w:val="24"/>
          <w:lang w:val="en-US"/>
        </w:rPr>
        <w:t>KSTP</w:t>
      </w:r>
      <w:r w:rsidR="00CE74DD" w:rsidRPr="00CE74DD">
        <w:rPr>
          <w:rFonts w:ascii="Times New Roman" w:hAnsi="Times New Roman" w:cs="Times New Roman"/>
          <w:sz w:val="24"/>
          <w:szCs w:val="24"/>
        </w:rPr>
        <w:t xml:space="preserve"> </w:t>
      </w:r>
      <w:r w:rsidR="00CE74DD">
        <w:rPr>
          <w:rFonts w:ascii="Times New Roman" w:hAnsi="Times New Roman" w:cs="Times New Roman"/>
          <w:sz w:val="24"/>
          <w:szCs w:val="24"/>
          <w:lang w:val="en-US"/>
        </w:rPr>
        <w:t>TV</w:t>
      </w:r>
      <w:r w:rsidR="00CE74DD">
        <w:rPr>
          <w:rFonts w:ascii="Times New Roman" w:hAnsi="Times New Roman" w:cs="Times New Roman"/>
          <w:sz w:val="24"/>
          <w:szCs w:val="24"/>
        </w:rPr>
        <w:t xml:space="preserve"> «Гордость Миннесоты, </w:t>
      </w:r>
      <w:r w:rsidR="005D2F7E">
        <w:rPr>
          <w:rFonts w:ascii="Times New Roman" w:hAnsi="Times New Roman" w:cs="Times New Roman"/>
          <w:sz w:val="24"/>
          <w:szCs w:val="24"/>
        </w:rPr>
        <w:t>предубеждение</w:t>
      </w:r>
      <w:r w:rsidR="00CE74DD">
        <w:rPr>
          <w:rFonts w:ascii="Times New Roman" w:hAnsi="Times New Roman" w:cs="Times New Roman"/>
          <w:sz w:val="24"/>
          <w:szCs w:val="24"/>
        </w:rPr>
        <w:t xml:space="preserve"> Миннесоты» об истории иммиграции в штате Миннесота). Когда и какие группы людей приезжали? Как люди учились жить вместе? К какому многообразию мы пришли? Оцените письменные или устные выступления учащихся с помощью критериев.</w:t>
      </w:r>
    </w:p>
    <w:p w:rsidR="00CE74DD" w:rsidRDefault="00CE74DD" w:rsidP="00DD78EB">
      <w:pPr>
        <w:tabs>
          <w:tab w:val="left" w:pos="8222"/>
        </w:tabs>
        <w:spacing w:line="288" w:lineRule="auto"/>
        <w:ind w:firstLine="851"/>
        <w:jc w:val="both"/>
        <w:rPr>
          <w:rFonts w:ascii="Times New Roman" w:hAnsi="Times New Roman" w:cs="Times New Roman"/>
          <w:sz w:val="24"/>
          <w:szCs w:val="24"/>
        </w:rPr>
      </w:pPr>
    </w:p>
    <w:p w:rsidR="00CE74DD" w:rsidRDefault="00CE74DD"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b/>
          <w:sz w:val="24"/>
          <w:szCs w:val="24"/>
        </w:rPr>
        <w:t xml:space="preserve">Партнер в многообразии. </w:t>
      </w:r>
      <w:r>
        <w:rPr>
          <w:rFonts w:ascii="Times New Roman" w:hAnsi="Times New Roman" w:cs="Times New Roman"/>
          <w:sz w:val="24"/>
          <w:szCs w:val="24"/>
        </w:rPr>
        <w:t xml:space="preserve">Предложите учащимся найти себе партнера с некоторыми социальными различиями (возраст, пол, район проживания, размер семьи и т.д.). </w:t>
      </w:r>
      <w:r w:rsidR="0009152B">
        <w:rPr>
          <w:rFonts w:ascii="Times New Roman" w:hAnsi="Times New Roman" w:cs="Times New Roman"/>
          <w:sz w:val="24"/>
          <w:szCs w:val="24"/>
        </w:rPr>
        <w:t>Продумайте вопросы, которые помогут учащихся рассказать друг другу о различных точках зрения в конкретных областях (учитель может выбрать, например, гастрономические предпочтения, обязанности в семье, активность после школы, жизненные цели, отдых, одежда, общение и самовыражение). Каждый ученик пишет доклад о том, что он узнал.</w:t>
      </w:r>
    </w:p>
    <w:p w:rsidR="0009152B" w:rsidRDefault="0009152B" w:rsidP="00DD78EB">
      <w:pPr>
        <w:tabs>
          <w:tab w:val="left" w:pos="8222"/>
        </w:tabs>
        <w:spacing w:line="288" w:lineRule="auto"/>
        <w:ind w:firstLine="851"/>
        <w:jc w:val="both"/>
        <w:rPr>
          <w:rFonts w:ascii="Times New Roman" w:hAnsi="Times New Roman" w:cs="Times New Roman"/>
          <w:sz w:val="24"/>
          <w:szCs w:val="24"/>
        </w:rPr>
      </w:pPr>
    </w:p>
    <w:p w:rsidR="0009152B" w:rsidRDefault="0009152B" w:rsidP="00DD78EB">
      <w:pPr>
        <w:tabs>
          <w:tab w:val="left" w:pos="8222"/>
        </w:tabs>
        <w:spacing w:line="288" w:lineRule="auto"/>
        <w:ind w:firstLine="851"/>
        <w:jc w:val="both"/>
        <w:rPr>
          <w:rFonts w:ascii="Times New Roman" w:hAnsi="Times New Roman" w:cs="Times New Roman"/>
          <w:sz w:val="24"/>
          <w:szCs w:val="24"/>
        </w:rPr>
      </w:pPr>
      <w:proofErr w:type="gramStart"/>
      <w:r>
        <w:rPr>
          <w:rFonts w:ascii="Times New Roman" w:hAnsi="Times New Roman" w:cs="Times New Roman"/>
          <w:b/>
          <w:sz w:val="24"/>
          <w:szCs w:val="24"/>
        </w:rPr>
        <w:t xml:space="preserve">Акцент на то, что нас объединяет. </w:t>
      </w:r>
      <w:r>
        <w:rPr>
          <w:rFonts w:ascii="Times New Roman" w:hAnsi="Times New Roman" w:cs="Times New Roman"/>
          <w:sz w:val="24"/>
          <w:szCs w:val="24"/>
        </w:rPr>
        <w:t>(а) Предложите учащимся обсудить, что их объединяет внутри класса, школы, местного сообщества, города, штата, страны, всей земли. (б) Попросите учащихся представить свои взгляды в разных формах (например, с помощью рисунков, скульптуры, семантической сети). (с) Попросите учащихся обсудить способы выражения единства людей.</w:t>
      </w:r>
      <w:proofErr w:type="gramEnd"/>
      <w:r>
        <w:rPr>
          <w:rFonts w:ascii="Times New Roman" w:hAnsi="Times New Roman" w:cs="Times New Roman"/>
          <w:sz w:val="24"/>
          <w:szCs w:val="24"/>
        </w:rPr>
        <w:t xml:space="preserve"> Пусть они понаблюдают за примерами такого выражения в течение недели, а затем напишут о том, что узнали.</w:t>
      </w:r>
    </w:p>
    <w:p w:rsidR="0009152B" w:rsidRDefault="0009152B" w:rsidP="00DD78EB">
      <w:pPr>
        <w:tabs>
          <w:tab w:val="left" w:pos="8222"/>
        </w:tabs>
        <w:spacing w:line="288" w:lineRule="auto"/>
        <w:ind w:firstLine="851"/>
        <w:jc w:val="both"/>
        <w:rPr>
          <w:rFonts w:ascii="Times New Roman" w:hAnsi="Times New Roman" w:cs="Times New Roman"/>
          <w:b/>
          <w:sz w:val="24"/>
          <w:szCs w:val="24"/>
        </w:rPr>
      </w:pPr>
    </w:p>
    <w:p w:rsidR="0009152B" w:rsidRDefault="0009152B" w:rsidP="00DD78EB">
      <w:pPr>
        <w:tabs>
          <w:tab w:val="left" w:pos="8222"/>
        </w:tabs>
        <w:spacing w:line="288" w:lineRule="auto"/>
        <w:ind w:firstLine="851"/>
        <w:jc w:val="both"/>
        <w:rPr>
          <w:rFonts w:ascii="Times New Roman" w:hAnsi="Times New Roman" w:cs="Times New Roman"/>
          <w:b/>
          <w:sz w:val="24"/>
          <w:szCs w:val="24"/>
        </w:rPr>
      </w:pPr>
      <w:r>
        <w:rPr>
          <w:rFonts w:ascii="Times New Roman" w:hAnsi="Times New Roman" w:cs="Times New Roman"/>
          <w:b/>
          <w:sz w:val="24"/>
          <w:szCs w:val="24"/>
        </w:rPr>
        <w:t>Реагировать на многообразие, учитывая групповые и индивидуальные отличия</w:t>
      </w:r>
    </w:p>
    <w:p w:rsidR="0009152B" w:rsidRDefault="0009152B" w:rsidP="00DD78EB">
      <w:pPr>
        <w:tabs>
          <w:tab w:val="left" w:pos="8222"/>
        </w:tabs>
        <w:spacing w:line="288" w:lineRule="auto"/>
        <w:ind w:firstLine="851"/>
        <w:jc w:val="both"/>
        <w:rPr>
          <w:rFonts w:ascii="Times New Roman" w:hAnsi="Times New Roman" w:cs="Times New Roman"/>
          <w:sz w:val="24"/>
          <w:szCs w:val="24"/>
        </w:rPr>
      </w:pPr>
    </w:p>
    <w:p w:rsidR="0009152B" w:rsidRDefault="0009152B" w:rsidP="00DD78EB">
      <w:pPr>
        <w:tabs>
          <w:tab w:val="left" w:pos="8222"/>
        </w:tabs>
        <w:spacing w:line="288" w:lineRule="auto"/>
        <w:ind w:firstLine="851"/>
        <w:jc w:val="both"/>
        <w:rPr>
          <w:rFonts w:ascii="Times New Roman" w:hAnsi="Times New Roman" w:cs="Times New Roman"/>
          <w:b/>
          <w:sz w:val="24"/>
          <w:szCs w:val="24"/>
        </w:rPr>
      </w:pPr>
      <w:r w:rsidRPr="00936890">
        <w:rPr>
          <w:rFonts w:ascii="Times New Roman" w:hAnsi="Times New Roman" w:cs="Times New Roman"/>
          <w:b/>
          <w:sz w:val="24"/>
          <w:szCs w:val="24"/>
        </w:rPr>
        <w:t>Рекомендации по развитию умений</w:t>
      </w:r>
    </w:p>
    <w:p w:rsidR="0009152B" w:rsidRDefault="0009152B" w:rsidP="00DD78EB">
      <w:pPr>
        <w:tabs>
          <w:tab w:val="left" w:pos="8222"/>
        </w:tabs>
        <w:spacing w:line="288" w:lineRule="auto"/>
        <w:ind w:firstLine="851"/>
        <w:jc w:val="both"/>
        <w:rPr>
          <w:rFonts w:ascii="Times New Roman" w:hAnsi="Times New Roman" w:cs="Times New Roman"/>
          <w:sz w:val="24"/>
          <w:szCs w:val="24"/>
        </w:rPr>
      </w:pPr>
    </w:p>
    <w:p w:rsidR="0009152B" w:rsidRPr="003B3345" w:rsidRDefault="0009152B" w:rsidP="00DD78EB">
      <w:pPr>
        <w:spacing w:line="288" w:lineRule="auto"/>
        <w:jc w:val="center"/>
        <w:rPr>
          <w:rFonts w:ascii="Times New Roman" w:hAnsi="Times New Roman" w:cs="Times New Roman"/>
          <w:b/>
          <w:sz w:val="24"/>
          <w:szCs w:val="24"/>
        </w:rPr>
      </w:pPr>
      <w:r w:rsidRPr="003B3345">
        <w:rPr>
          <w:rFonts w:ascii="Times New Roman" w:hAnsi="Times New Roman" w:cs="Times New Roman"/>
          <w:b/>
          <w:sz w:val="24"/>
          <w:szCs w:val="24"/>
        </w:rPr>
        <w:t>УРОВЕНЬ 4: ИНТЕГРАЦИЯ ЗНАНИЙ И МЕТОДОВ</w:t>
      </w:r>
    </w:p>
    <w:p w:rsidR="0009152B" w:rsidRPr="003B3345" w:rsidRDefault="00792267" w:rsidP="00DD78EB">
      <w:pPr>
        <w:spacing w:line="288" w:lineRule="auto"/>
        <w:jc w:val="center"/>
        <w:rPr>
          <w:rFonts w:ascii="Times New Roman" w:hAnsi="Times New Roman" w:cs="Times New Roman"/>
          <w:i/>
          <w:sz w:val="24"/>
          <w:szCs w:val="24"/>
        </w:rPr>
      </w:pPr>
      <w:r>
        <w:rPr>
          <w:rFonts w:ascii="Times New Roman" w:hAnsi="Times New Roman" w:cs="Times New Roman"/>
          <w:i/>
          <w:sz w:val="24"/>
          <w:szCs w:val="24"/>
        </w:rPr>
        <w:t>Реализуй планы, решай проблемы</w:t>
      </w:r>
    </w:p>
    <w:p w:rsidR="0009152B" w:rsidRPr="001730EF" w:rsidRDefault="0009152B" w:rsidP="00DD78EB">
      <w:pPr>
        <w:spacing w:line="288" w:lineRule="auto"/>
        <w:ind w:firstLine="851"/>
        <w:jc w:val="both"/>
        <w:rPr>
          <w:rFonts w:ascii="Times New Roman" w:hAnsi="Times New Roman" w:cs="Times New Roman"/>
          <w:sz w:val="24"/>
          <w:szCs w:val="24"/>
        </w:rPr>
      </w:pPr>
    </w:p>
    <w:p w:rsidR="0009152B" w:rsidRPr="001F6C75" w:rsidRDefault="001F6C75"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b/>
          <w:sz w:val="24"/>
          <w:szCs w:val="24"/>
        </w:rPr>
        <w:t>Многообразие точек зрений на историю.</w:t>
      </w:r>
      <w:r>
        <w:rPr>
          <w:rFonts w:ascii="Times New Roman" w:hAnsi="Times New Roman" w:cs="Times New Roman"/>
          <w:sz w:val="24"/>
          <w:szCs w:val="24"/>
        </w:rPr>
        <w:t xml:space="preserve"> Попросите учащихся прочесть и проанализировать историческую речь или документ, чтобы </w:t>
      </w:r>
      <w:proofErr w:type="spellStart"/>
      <w:r>
        <w:rPr>
          <w:rFonts w:ascii="Times New Roman" w:hAnsi="Times New Roman" w:cs="Times New Roman"/>
          <w:sz w:val="24"/>
          <w:szCs w:val="24"/>
        </w:rPr>
        <w:t>реконструктировать</w:t>
      </w:r>
      <w:proofErr w:type="spellEnd"/>
      <w:r>
        <w:rPr>
          <w:rFonts w:ascii="Times New Roman" w:hAnsi="Times New Roman" w:cs="Times New Roman"/>
          <w:sz w:val="24"/>
          <w:szCs w:val="24"/>
        </w:rPr>
        <w:t xml:space="preserve"> мнения различных групп людей, которых касался обсуждаемый вопрос </w:t>
      </w:r>
      <w:r w:rsidRPr="00286193">
        <w:rPr>
          <w:rFonts w:ascii="Times New Roman" w:hAnsi="Times New Roman" w:cs="Times New Roman"/>
          <w:sz w:val="24"/>
          <w:szCs w:val="24"/>
        </w:rPr>
        <w:t>(</w:t>
      </w:r>
      <w:proofErr w:type="gramStart"/>
      <w:r w:rsidRPr="00286193">
        <w:rPr>
          <w:rFonts w:ascii="Times New Roman" w:hAnsi="Times New Roman" w:cs="Times New Roman"/>
          <w:sz w:val="24"/>
          <w:szCs w:val="24"/>
        </w:rPr>
        <w:t>см</w:t>
      </w:r>
      <w:proofErr w:type="gramEnd"/>
      <w:r w:rsidRPr="00286193">
        <w:rPr>
          <w:rFonts w:ascii="Times New Roman" w:hAnsi="Times New Roman" w:cs="Times New Roman"/>
          <w:sz w:val="24"/>
          <w:szCs w:val="24"/>
        </w:rPr>
        <w:t>.</w:t>
      </w:r>
      <w:r w:rsidRPr="001F6C75">
        <w:rPr>
          <w:rFonts w:ascii="Times New Roman" w:hAnsi="Times New Roman" w:cs="Times New Roman"/>
          <w:sz w:val="24"/>
          <w:szCs w:val="24"/>
        </w:rPr>
        <w:t xml:space="preserve"> </w:t>
      </w:r>
      <w:r w:rsidRPr="00424B69">
        <w:rPr>
          <w:rFonts w:ascii="Times New Roman" w:hAnsi="Times New Roman" w:cs="Times New Roman"/>
          <w:i/>
          <w:sz w:val="24"/>
          <w:szCs w:val="24"/>
        </w:rPr>
        <w:t>«Поликультурная грамотность»</w:t>
      </w:r>
      <w:r w:rsidR="00424B69">
        <w:rPr>
          <w:rFonts w:ascii="Times New Roman" w:hAnsi="Times New Roman" w:cs="Times New Roman"/>
          <w:sz w:val="24"/>
          <w:szCs w:val="24"/>
        </w:rPr>
        <w:t xml:space="preserve">, </w:t>
      </w:r>
      <w:proofErr w:type="spellStart"/>
      <w:r w:rsidR="00424B69">
        <w:rPr>
          <w:rFonts w:ascii="Times New Roman" w:hAnsi="Times New Roman" w:cs="Times New Roman"/>
          <w:sz w:val="24"/>
          <w:szCs w:val="24"/>
        </w:rPr>
        <w:t>Дайамонд</w:t>
      </w:r>
      <w:proofErr w:type="spellEnd"/>
      <w:r w:rsidR="00424B69">
        <w:rPr>
          <w:rFonts w:ascii="Times New Roman" w:hAnsi="Times New Roman" w:cs="Times New Roman"/>
          <w:sz w:val="24"/>
          <w:szCs w:val="24"/>
        </w:rPr>
        <w:t xml:space="preserve"> и Мор /</w:t>
      </w:r>
      <w:proofErr w:type="spellStart"/>
      <w:r w:rsidR="00424B69" w:rsidRPr="00286193">
        <w:rPr>
          <w:rFonts w:ascii="Times New Roman" w:hAnsi="Times New Roman" w:cs="Times New Roman"/>
          <w:sz w:val="24"/>
          <w:szCs w:val="24"/>
        </w:rPr>
        <w:t>Diamond</w:t>
      </w:r>
      <w:proofErr w:type="spellEnd"/>
      <w:r w:rsidR="00424B69" w:rsidRPr="00286193">
        <w:rPr>
          <w:rFonts w:ascii="Times New Roman" w:hAnsi="Times New Roman" w:cs="Times New Roman"/>
          <w:sz w:val="24"/>
          <w:szCs w:val="24"/>
        </w:rPr>
        <w:t xml:space="preserve"> </w:t>
      </w:r>
      <w:proofErr w:type="spellStart"/>
      <w:r w:rsidR="00424B69" w:rsidRPr="00286193">
        <w:rPr>
          <w:rFonts w:ascii="Times New Roman" w:hAnsi="Times New Roman" w:cs="Times New Roman"/>
          <w:sz w:val="24"/>
          <w:szCs w:val="24"/>
        </w:rPr>
        <w:t>and</w:t>
      </w:r>
      <w:proofErr w:type="spellEnd"/>
      <w:r w:rsidR="00424B69" w:rsidRPr="00286193">
        <w:rPr>
          <w:rFonts w:ascii="Times New Roman" w:hAnsi="Times New Roman" w:cs="Times New Roman"/>
          <w:sz w:val="24"/>
          <w:szCs w:val="24"/>
        </w:rPr>
        <w:t xml:space="preserve"> </w:t>
      </w:r>
      <w:proofErr w:type="spellStart"/>
      <w:r w:rsidR="00424B69" w:rsidRPr="00286193">
        <w:rPr>
          <w:rFonts w:ascii="Times New Roman" w:hAnsi="Times New Roman" w:cs="Times New Roman"/>
          <w:sz w:val="24"/>
          <w:szCs w:val="24"/>
        </w:rPr>
        <w:t>Moore</w:t>
      </w:r>
      <w:proofErr w:type="spellEnd"/>
      <w:r w:rsidR="00424B69" w:rsidRPr="00424B69">
        <w:rPr>
          <w:rFonts w:ascii="Times New Roman" w:hAnsi="Times New Roman" w:cs="Times New Roman"/>
          <w:sz w:val="24"/>
          <w:szCs w:val="24"/>
        </w:rPr>
        <w:t>,</w:t>
      </w:r>
      <w:r w:rsidR="00424B69" w:rsidRPr="00424B69">
        <w:rPr>
          <w:rFonts w:ascii="Times New Roman" w:hAnsi="Times New Roman" w:cs="Times New Roman"/>
          <w:i/>
          <w:sz w:val="24"/>
          <w:szCs w:val="24"/>
        </w:rPr>
        <w:t xml:space="preserve"> </w:t>
      </w:r>
      <w:proofErr w:type="spellStart"/>
      <w:r w:rsidRPr="00424B69">
        <w:rPr>
          <w:rFonts w:ascii="Times New Roman" w:hAnsi="Times New Roman" w:cs="Times New Roman"/>
          <w:i/>
          <w:sz w:val="24"/>
          <w:szCs w:val="24"/>
        </w:rPr>
        <w:t>Multicultural</w:t>
      </w:r>
      <w:proofErr w:type="spellEnd"/>
      <w:r w:rsidRPr="00424B69">
        <w:rPr>
          <w:rFonts w:ascii="Times New Roman" w:hAnsi="Times New Roman" w:cs="Times New Roman"/>
          <w:i/>
          <w:sz w:val="24"/>
          <w:szCs w:val="24"/>
        </w:rPr>
        <w:t xml:space="preserve"> </w:t>
      </w:r>
      <w:proofErr w:type="spellStart"/>
      <w:r w:rsidRPr="00424B69">
        <w:rPr>
          <w:rFonts w:ascii="Times New Roman" w:hAnsi="Times New Roman" w:cs="Times New Roman"/>
          <w:i/>
          <w:sz w:val="24"/>
          <w:szCs w:val="24"/>
        </w:rPr>
        <w:t>Literacy</w:t>
      </w:r>
      <w:proofErr w:type="spellEnd"/>
      <w:r>
        <w:rPr>
          <w:rFonts w:ascii="Times New Roman" w:hAnsi="Times New Roman" w:cs="Times New Roman"/>
          <w:sz w:val="24"/>
          <w:szCs w:val="24"/>
        </w:rPr>
        <w:t xml:space="preserve">/, 1995, </w:t>
      </w:r>
      <w:proofErr w:type="spellStart"/>
      <w:r w:rsidR="00EE2FB7">
        <w:rPr>
          <w:rFonts w:ascii="Times New Roman" w:hAnsi="Times New Roman" w:cs="Times New Roman"/>
          <w:sz w:val="24"/>
          <w:szCs w:val="24"/>
        </w:rPr>
        <w:t>c</w:t>
      </w:r>
      <w:proofErr w:type="spellEnd"/>
      <w:r w:rsidR="00EE2FB7">
        <w:rPr>
          <w:rFonts w:ascii="Times New Roman" w:hAnsi="Times New Roman" w:cs="Times New Roman"/>
          <w:sz w:val="24"/>
          <w:szCs w:val="24"/>
        </w:rPr>
        <w:t>.</w:t>
      </w:r>
      <w:r>
        <w:rPr>
          <w:rFonts w:ascii="Times New Roman" w:hAnsi="Times New Roman" w:cs="Times New Roman"/>
          <w:sz w:val="24"/>
          <w:szCs w:val="24"/>
        </w:rPr>
        <w:t xml:space="preserve"> 225, где приводится речь Вождя </w:t>
      </w:r>
      <w:proofErr w:type="spellStart"/>
      <w:r>
        <w:rPr>
          <w:rFonts w:ascii="Times New Roman" w:hAnsi="Times New Roman" w:cs="Times New Roman"/>
          <w:sz w:val="24"/>
          <w:szCs w:val="24"/>
        </w:rPr>
        <w:t>Сиэттла</w:t>
      </w:r>
      <w:proofErr w:type="spellEnd"/>
      <w:r>
        <w:rPr>
          <w:rFonts w:ascii="Times New Roman" w:hAnsi="Times New Roman" w:cs="Times New Roman"/>
          <w:sz w:val="24"/>
          <w:szCs w:val="24"/>
        </w:rPr>
        <w:t xml:space="preserve"> во время территориальных споров).</w:t>
      </w:r>
    </w:p>
    <w:p w:rsidR="0009152B" w:rsidRDefault="0009152B" w:rsidP="00DD78EB">
      <w:pPr>
        <w:tabs>
          <w:tab w:val="left" w:pos="8222"/>
        </w:tabs>
        <w:spacing w:line="288" w:lineRule="auto"/>
        <w:ind w:firstLine="851"/>
        <w:jc w:val="both"/>
        <w:rPr>
          <w:rFonts w:ascii="Times New Roman" w:hAnsi="Times New Roman" w:cs="Times New Roman"/>
          <w:sz w:val="24"/>
          <w:szCs w:val="24"/>
        </w:rPr>
      </w:pPr>
    </w:p>
    <w:p w:rsidR="001F6C75" w:rsidRDefault="001F6C75"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b/>
          <w:sz w:val="24"/>
          <w:szCs w:val="24"/>
        </w:rPr>
        <w:t>Взгляд в будущее.</w:t>
      </w:r>
      <w:r>
        <w:rPr>
          <w:rFonts w:ascii="Times New Roman" w:hAnsi="Times New Roman" w:cs="Times New Roman"/>
          <w:sz w:val="24"/>
          <w:szCs w:val="24"/>
        </w:rPr>
        <w:t xml:space="preserve"> Продумайте письменное задание или обсуждение в малой группе, чтобы учащиеся постарались предсказать, как будут вести себя и взаимодействовать различные группы людей. Например, выберите несколько развивающих стран, попросите учащихся узнать о них </w:t>
      </w:r>
      <w:proofErr w:type="gramStart"/>
      <w:r>
        <w:rPr>
          <w:rFonts w:ascii="Times New Roman" w:hAnsi="Times New Roman" w:cs="Times New Roman"/>
          <w:sz w:val="24"/>
          <w:szCs w:val="24"/>
        </w:rPr>
        <w:t>побольше</w:t>
      </w:r>
      <w:proofErr w:type="gramEnd"/>
      <w:r>
        <w:rPr>
          <w:rFonts w:ascii="Times New Roman" w:hAnsi="Times New Roman" w:cs="Times New Roman"/>
          <w:sz w:val="24"/>
          <w:szCs w:val="24"/>
        </w:rPr>
        <w:t xml:space="preserve">, а затем обсудите, какие ресурсы и умения могут эти общества предложить в качестве вклада всему миру. Учащиеся могут также </w:t>
      </w:r>
      <w:r w:rsidR="005B4219">
        <w:rPr>
          <w:rFonts w:ascii="Times New Roman" w:hAnsi="Times New Roman" w:cs="Times New Roman"/>
          <w:sz w:val="24"/>
          <w:szCs w:val="24"/>
        </w:rPr>
        <w:t xml:space="preserve">обсудить, как все это повлияет на отдельных людей, местное сообщество, всю страну (примерные вопросы можно найти в работе </w:t>
      </w:r>
      <w:r w:rsidR="005B4219" w:rsidRPr="00424B69">
        <w:rPr>
          <w:rFonts w:ascii="Times New Roman" w:hAnsi="Times New Roman" w:cs="Times New Roman"/>
          <w:i/>
          <w:sz w:val="24"/>
          <w:szCs w:val="24"/>
        </w:rPr>
        <w:t>«Ломая лед»</w:t>
      </w:r>
      <w:r w:rsidR="005B4219">
        <w:rPr>
          <w:rFonts w:ascii="Times New Roman" w:hAnsi="Times New Roman" w:cs="Times New Roman"/>
          <w:sz w:val="24"/>
          <w:szCs w:val="24"/>
        </w:rPr>
        <w:t xml:space="preserve">, </w:t>
      </w:r>
      <w:proofErr w:type="spellStart"/>
      <w:r w:rsidR="005B4219">
        <w:rPr>
          <w:rFonts w:ascii="Times New Roman" w:hAnsi="Times New Roman" w:cs="Times New Roman"/>
          <w:sz w:val="24"/>
          <w:szCs w:val="24"/>
        </w:rPr>
        <w:t>Кабагарама</w:t>
      </w:r>
      <w:proofErr w:type="spellEnd"/>
      <w:r w:rsidR="005B4219">
        <w:rPr>
          <w:rFonts w:ascii="Times New Roman" w:hAnsi="Times New Roman" w:cs="Times New Roman"/>
          <w:sz w:val="24"/>
          <w:szCs w:val="24"/>
        </w:rPr>
        <w:t xml:space="preserve"> /</w:t>
      </w:r>
      <w:proofErr w:type="spellStart"/>
      <w:r w:rsidR="00424B69" w:rsidRPr="005B4219">
        <w:rPr>
          <w:rFonts w:ascii="Times New Roman" w:hAnsi="Times New Roman" w:cs="Times New Roman"/>
          <w:sz w:val="24"/>
          <w:szCs w:val="24"/>
          <w:lang w:val="en-US"/>
        </w:rPr>
        <w:t>Kabagarama</w:t>
      </w:r>
      <w:proofErr w:type="spellEnd"/>
      <w:r w:rsidR="00424B69" w:rsidRPr="00424B69">
        <w:rPr>
          <w:rFonts w:ascii="Times New Roman" w:hAnsi="Times New Roman" w:cs="Times New Roman"/>
          <w:sz w:val="24"/>
          <w:szCs w:val="24"/>
        </w:rPr>
        <w:t>,</w:t>
      </w:r>
      <w:r w:rsidR="00424B69" w:rsidRPr="005B4219">
        <w:rPr>
          <w:rFonts w:ascii="Times New Roman" w:hAnsi="Times New Roman" w:cs="Times New Roman"/>
          <w:sz w:val="24"/>
          <w:szCs w:val="24"/>
        </w:rPr>
        <w:t xml:space="preserve"> </w:t>
      </w:r>
      <w:proofErr w:type="spellStart"/>
      <w:r w:rsidR="005B4219" w:rsidRPr="00424B69">
        <w:rPr>
          <w:rFonts w:ascii="Times New Roman" w:hAnsi="Times New Roman" w:cs="Times New Roman"/>
          <w:i/>
          <w:sz w:val="24"/>
          <w:szCs w:val="24"/>
        </w:rPr>
        <w:t>Breaking</w:t>
      </w:r>
      <w:proofErr w:type="spellEnd"/>
      <w:r w:rsidR="005B4219" w:rsidRPr="00424B69">
        <w:rPr>
          <w:rFonts w:ascii="Times New Roman" w:hAnsi="Times New Roman" w:cs="Times New Roman"/>
          <w:i/>
          <w:sz w:val="24"/>
          <w:szCs w:val="24"/>
        </w:rPr>
        <w:t xml:space="preserve"> </w:t>
      </w:r>
      <w:proofErr w:type="spellStart"/>
      <w:r w:rsidR="005B4219" w:rsidRPr="00424B69">
        <w:rPr>
          <w:rFonts w:ascii="Times New Roman" w:hAnsi="Times New Roman" w:cs="Times New Roman"/>
          <w:i/>
          <w:sz w:val="24"/>
          <w:szCs w:val="24"/>
        </w:rPr>
        <w:t>the</w:t>
      </w:r>
      <w:proofErr w:type="spellEnd"/>
      <w:r w:rsidR="005B4219" w:rsidRPr="00424B69">
        <w:rPr>
          <w:rFonts w:ascii="Times New Roman" w:hAnsi="Times New Roman" w:cs="Times New Roman"/>
          <w:i/>
          <w:sz w:val="24"/>
          <w:szCs w:val="24"/>
        </w:rPr>
        <w:t xml:space="preserve"> </w:t>
      </w:r>
      <w:r w:rsidR="005B4219" w:rsidRPr="00424B69">
        <w:rPr>
          <w:rFonts w:ascii="Times New Roman" w:hAnsi="Times New Roman" w:cs="Times New Roman"/>
          <w:i/>
          <w:sz w:val="24"/>
          <w:szCs w:val="24"/>
          <w:lang w:val="en-US"/>
        </w:rPr>
        <w:t>Ice</w:t>
      </w:r>
      <w:r w:rsidR="005B4219">
        <w:rPr>
          <w:rFonts w:ascii="Times New Roman" w:hAnsi="Times New Roman" w:cs="Times New Roman"/>
          <w:sz w:val="24"/>
          <w:szCs w:val="24"/>
        </w:rPr>
        <w:t>/</w:t>
      </w:r>
      <w:r w:rsidR="005B4219" w:rsidRPr="005B4219">
        <w:rPr>
          <w:rFonts w:ascii="Times New Roman" w:hAnsi="Times New Roman" w:cs="Times New Roman"/>
          <w:sz w:val="24"/>
          <w:szCs w:val="24"/>
        </w:rPr>
        <w:t xml:space="preserve">, 1997, </w:t>
      </w:r>
      <w:proofErr w:type="spellStart"/>
      <w:r w:rsidR="00EE2FB7">
        <w:rPr>
          <w:rFonts w:ascii="Times New Roman" w:hAnsi="Times New Roman" w:cs="Times New Roman"/>
          <w:sz w:val="24"/>
          <w:szCs w:val="24"/>
        </w:rPr>
        <w:t>c</w:t>
      </w:r>
      <w:proofErr w:type="spellEnd"/>
      <w:r w:rsidR="00EE2FB7">
        <w:rPr>
          <w:rFonts w:ascii="Times New Roman" w:hAnsi="Times New Roman" w:cs="Times New Roman"/>
          <w:sz w:val="24"/>
          <w:szCs w:val="24"/>
        </w:rPr>
        <w:t>.</w:t>
      </w:r>
      <w:r w:rsidR="005B4219" w:rsidRPr="005B4219">
        <w:rPr>
          <w:rFonts w:ascii="Times New Roman" w:hAnsi="Times New Roman" w:cs="Times New Roman"/>
          <w:sz w:val="24"/>
          <w:szCs w:val="24"/>
        </w:rPr>
        <w:t xml:space="preserve"> 13).</w:t>
      </w:r>
    </w:p>
    <w:p w:rsidR="00BD601D" w:rsidRDefault="00BD601D" w:rsidP="00DD78EB">
      <w:pPr>
        <w:tabs>
          <w:tab w:val="left" w:pos="8222"/>
        </w:tabs>
        <w:spacing w:line="288" w:lineRule="auto"/>
        <w:ind w:firstLine="851"/>
        <w:jc w:val="both"/>
        <w:rPr>
          <w:rFonts w:ascii="Times New Roman" w:hAnsi="Times New Roman" w:cs="Times New Roman"/>
          <w:sz w:val="24"/>
          <w:szCs w:val="24"/>
        </w:rPr>
      </w:pPr>
    </w:p>
    <w:p w:rsidR="00BD601D" w:rsidRDefault="00BD601D"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b/>
          <w:sz w:val="24"/>
          <w:szCs w:val="24"/>
        </w:rPr>
        <w:t xml:space="preserve">Проблемы межкультурного выбора. </w:t>
      </w:r>
      <w:r>
        <w:rPr>
          <w:rFonts w:ascii="Times New Roman" w:hAnsi="Times New Roman" w:cs="Times New Roman"/>
          <w:sz w:val="24"/>
          <w:szCs w:val="24"/>
        </w:rPr>
        <w:t>Представьте учащимся проблемы межкультурного выбора (</w:t>
      </w:r>
      <w:proofErr w:type="gramStart"/>
      <w:r>
        <w:rPr>
          <w:rFonts w:ascii="Times New Roman" w:hAnsi="Times New Roman" w:cs="Times New Roman"/>
          <w:sz w:val="24"/>
          <w:szCs w:val="24"/>
        </w:rPr>
        <w:t>см</w:t>
      </w:r>
      <w:proofErr w:type="gramEnd"/>
      <w:r>
        <w:rPr>
          <w:rFonts w:ascii="Times New Roman" w:hAnsi="Times New Roman" w:cs="Times New Roman"/>
          <w:sz w:val="24"/>
          <w:szCs w:val="24"/>
        </w:rPr>
        <w:t>. приложение) и попросите их подумать о возможных причинах возникновения ситуации, связанные с индивидуальными или коллективными различиями.</w:t>
      </w:r>
    </w:p>
    <w:p w:rsidR="00BD601D" w:rsidRDefault="00BD601D" w:rsidP="00DD78EB">
      <w:pPr>
        <w:tabs>
          <w:tab w:val="left" w:pos="8222"/>
        </w:tabs>
        <w:spacing w:line="288" w:lineRule="auto"/>
        <w:ind w:firstLine="851"/>
        <w:jc w:val="both"/>
        <w:rPr>
          <w:rFonts w:ascii="Times New Roman" w:hAnsi="Times New Roman" w:cs="Times New Roman"/>
          <w:sz w:val="24"/>
          <w:szCs w:val="24"/>
        </w:rPr>
      </w:pPr>
    </w:p>
    <w:p w:rsidR="00BD601D" w:rsidRDefault="00BD601D"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b/>
          <w:sz w:val="24"/>
          <w:szCs w:val="24"/>
        </w:rPr>
        <w:t xml:space="preserve">Местные общественные организации. </w:t>
      </w:r>
      <w:r>
        <w:rPr>
          <w:rFonts w:ascii="Times New Roman" w:hAnsi="Times New Roman" w:cs="Times New Roman"/>
          <w:sz w:val="24"/>
          <w:szCs w:val="24"/>
        </w:rPr>
        <w:t>Попросите учащихся рассмотреть несколько м</w:t>
      </w:r>
      <w:r w:rsidRPr="00BD601D">
        <w:rPr>
          <w:rFonts w:ascii="Times New Roman" w:hAnsi="Times New Roman" w:cs="Times New Roman"/>
          <w:sz w:val="24"/>
          <w:szCs w:val="24"/>
        </w:rPr>
        <w:t>естны</w:t>
      </w:r>
      <w:r>
        <w:rPr>
          <w:rFonts w:ascii="Times New Roman" w:hAnsi="Times New Roman" w:cs="Times New Roman"/>
          <w:sz w:val="24"/>
          <w:szCs w:val="24"/>
        </w:rPr>
        <w:t>х</w:t>
      </w:r>
      <w:r w:rsidRPr="00BD601D">
        <w:rPr>
          <w:rFonts w:ascii="Times New Roman" w:hAnsi="Times New Roman" w:cs="Times New Roman"/>
          <w:sz w:val="24"/>
          <w:szCs w:val="24"/>
        </w:rPr>
        <w:t xml:space="preserve"> общественны</w:t>
      </w:r>
      <w:r>
        <w:rPr>
          <w:rFonts w:ascii="Times New Roman" w:hAnsi="Times New Roman" w:cs="Times New Roman"/>
          <w:sz w:val="24"/>
          <w:szCs w:val="24"/>
        </w:rPr>
        <w:t>х</w:t>
      </w:r>
      <w:r w:rsidRPr="00BD601D">
        <w:rPr>
          <w:rFonts w:ascii="Times New Roman" w:hAnsi="Times New Roman" w:cs="Times New Roman"/>
          <w:sz w:val="24"/>
          <w:szCs w:val="24"/>
        </w:rPr>
        <w:t xml:space="preserve"> организаци</w:t>
      </w:r>
      <w:r>
        <w:rPr>
          <w:rFonts w:ascii="Times New Roman" w:hAnsi="Times New Roman" w:cs="Times New Roman"/>
          <w:sz w:val="24"/>
          <w:szCs w:val="24"/>
        </w:rPr>
        <w:t>й, например, благотворительных организаций, организаций по благоустройству территории и т.д. Предложите учащимся понаблюдать и/или принять участ</w:t>
      </w:r>
      <w:r w:rsidR="00B84EA7">
        <w:rPr>
          <w:rFonts w:ascii="Times New Roman" w:hAnsi="Times New Roman" w:cs="Times New Roman"/>
          <w:sz w:val="24"/>
          <w:szCs w:val="24"/>
        </w:rPr>
        <w:t>ие</w:t>
      </w:r>
      <w:r>
        <w:rPr>
          <w:rFonts w:ascii="Times New Roman" w:hAnsi="Times New Roman" w:cs="Times New Roman"/>
          <w:sz w:val="24"/>
          <w:szCs w:val="24"/>
        </w:rPr>
        <w:t xml:space="preserve"> в работе одной из организаций и проанализировать, как организация справляется с различными точками зрения ее членов и клиентов (с чем удается справиться, а с чем – не очень). Затем учащиеся могут написать рекомендации (в уважительном тоне) о том, как можно улучшить взаимоотношения в</w:t>
      </w:r>
      <w:r w:rsidRPr="00BD601D">
        <w:rPr>
          <w:rFonts w:ascii="Times New Roman" w:hAnsi="Times New Roman" w:cs="Times New Roman"/>
          <w:sz w:val="24"/>
          <w:szCs w:val="24"/>
        </w:rPr>
        <w:t xml:space="preserve"> </w:t>
      </w:r>
      <w:r>
        <w:rPr>
          <w:rFonts w:ascii="Times New Roman" w:hAnsi="Times New Roman" w:cs="Times New Roman"/>
          <w:sz w:val="24"/>
          <w:szCs w:val="24"/>
        </w:rPr>
        <w:t>организации.</w:t>
      </w:r>
    </w:p>
    <w:p w:rsidR="00BD601D" w:rsidRDefault="00BD601D" w:rsidP="00DD78EB">
      <w:pPr>
        <w:tabs>
          <w:tab w:val="left" w:pos="8222"/>
        </w:tabs>
        <w:spacing w:line="288" w:lineRule="auto"/>
        <w:ind w:firstLine="851"/>
        <w:jc w:val="both"/>
        <w:rPr>
          <w:rFonts w:ascii="Times New Roman" w:hAnsi="Times New Roman" w:cs="Times New Roman"/>
          <w:sz w:val="24"/>
          <w:szCs w:val="24"/>
        </w:rPr>
      </w:pPr>
    </w:p>
    <w:p w:rsidR="00BD601D" w:rsidRDefault="00BD601D"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b/>
          <w:sz w:val="24"/>
          <w:szCs w:val="24"/>
        </w:rPr>
        <w:t xml:space="preserve">Наставничество в условиях многообразия. </w:t>
      </w:r>
      <w:r>
        <w:rPr>
          <w:rFonts w:ascii="Times New Roman" w:hAnsi="Times New Roman" w:cs="Times New Roman"/>
          <w:sz w:val="24"/>
          <w:szCs w:val="24"/>
        </w:rPr>
        <w:t xml:space="preserve">Попросите учащихся стать наставниками младших школьников и помочь им стать поликультурными. Предложите им сделать плакаты, шутливые зарисовки, </w:t>
      </w:r>
      <w:r w:rsidR="00337B73">
        <w:rPr>
          <w:rFonts w:ascii="Times New Roman" w:hAnsi="Times New Roman" w:cs="Times New Roman"/>
          <w:sz w:val="24"/>
          <w:szCs w:val="24"/>
        </w:rPr>
        <w:t xml:space="preserve">составить рассказы или провести мини-уроки, чтобы научить своих воспитанников тому, как ориентироваться в поликультурном мире и при этом не терять своей собственной идентичности и своих ценностей. </w:t>
      </w:r>
    </w:p>
    <w:p w:rsidR="00337B73" w:rsidRDefault="00337B73" w:rsidP="00DD78EB">
      <w:pPr>
        <w:tabs>
          <w:tab w:val="left" w:pos="8222"/>
        </w:tabs>
        <w:spacing w:line="288" w:lineRule="auto"/>
        <w:ind w:firstLine="851"/>
        <w:jc w:val="both"/>
        <w:rPr>
          <w:rFonts w:ascii="Times New Roman" w:hAnsi="Times New Roman" w:cs="Times New Roman"/>
          <w:sz w:val="24"/>
          <w:szCs w:val="24"/>
        </w:rPr>
      </w:pPr>
    </w:p>
    <w:p w:rsidR="00337B73" w:rsidRDefault="00337B73"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b/>
          <w:sz w:val="24"/>
          <w:szCs w:val="24"/>
        </w:rPr>
        <w:t xml:space="preserve">Личный акцент на единство. </w:t>
      </w:r>
      <w:r>
        <w:rPr>
          <w:rFonts w:ascii="Times New Roman" w:hAnsi="Times New Roman" w:cs="Times New Roman"/>
          <w:sz w:val="24"/>
          <w:szCs w:val="24"/>
        </w:rPr>
        <w:t>Попросите учащихся воспользоваться списком из работы «Акцент на то, что нас объединяет» и продемонстрировать в течение недели единство в намеченных действиях.</w:t>
      </w:r>
    </w:p>
    <w:p w:rsidR="00337B73" w:rsidRDefault="00337B73" w:rsidP="00DD78EB">
      <w:pPr>
        <w:tabs>
          <w:tab w:val="left" w:pos="8222"/>
        </w:tabs>
        <w:spacing w:line="288" w:lineRule="auto"/>
        <w:ind w:firstLine="851"/>
        <w:jc w:val="both"/>
        <w:rPr>
          <w:rFonts w:ascii="Times New Roman" w:hAnsi="Times New Roman" w:cs="Times New Roman"/>
          <w:sz w:val="24"/>
          <w:szCs w:val="24"/>
        </w:rPr>
      </w:pPr>
    </w:p>
    <w:p w:rsidR="00337B73" w:rsidRDefault="00337B73"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b/>
          <w:sz w:val="24"/>
          <w:szCs w:val="24"/>
        </w:rPr>
        <w:t xml:space="preserve">Предпринимайте шаги к укреплению единства. </w:t>
      </w:r>
      <w:r>
        <w:rPr>
          <w:rFonts w:ascii="Times New Roman" w:hAnsi="Times New Roman" w:cs="Times New Roman"/>
          <w:sz w:val="24"/>
          <w:szCs w:val="24"/>
        </w:rPr>
        <w:t>Организуйте уроки или иные мероприятия в поддержку единства в школе или местном сообществе.</w:t>
      </w:r>
    </w:p>
    <w:p w:rsidR="00337B73" w:rsidRDefault="00337B73" w:rsidP="00DD78EB">
      <w:pPr>
        <w:tabs>
          <w:tab w:val="left" w:pos="8222"/>
        </w:tabs>
        <w:spacing w:line="288" w:lineRule="auto"/>
        <w:ind w:firstLine="851"/>
        <w:jc w:val="both"/>
        <w:rPr>
          <w:rFonts w:ascii="Times New Roman" w:hAnsi="Times New Roman" w:cs="Times New Roman"/>
          <w:sz w:val="24"/>
          <w:szCs w:val="24"/>
        </w:rPr>
      </w:pPr>
    </w:p>
    <w:p w:rsidR="000C1CBD" w:rsidRDefault="000C1CBD" w:rsidP="00DD78EB">
      <w:pPr>
        <w:tabs>
          <w:tab w:val="left" w:pos="8222"/>
        </w:tabs>
        <w:spacing w:line="288" w:lineRule="auto"/>
        <w:ind w:firstLine="851"/>
        <w:jc w:val="both"/>
        <w:rPr>
          <w:rFonts w:ascii="Times New Roman" w:hAnsi="Times New Roman" w:cs="Times New Roman"/>
          <w:b/>
          <w:sz w:val="24"/>
          <w:szCs w:val="24"/>
        </w:rPr>
      </w:pPr>
      <w:r>
        <w:rPr>
          <w:rFonts w:ascii="Times New Roman" w:hAnsi="Times New Roman" w:cs="Times New Roman"/>
          <w:b/>
          <w:sz w:val="24"/>
          <w:szCs w:val="24"/>
        </w:rPr>
        <w:t>Советы по оцениванию</w:t>
      </w:r>
    </w:p>
    <w:p w:rsidR="00337B73" w:rsidRDefault="00337B73" w:rsidP="00DD78EB">
      <w:pPr>
        <w:tabs>
          <w:tab w:val="left" w:pos="8222"/>
        </w:tabs>
        <w:spacing w:line="288" w:lineRule="auto"/>
        <w:ind w:firstLine="851"/>
        <w:jc w:val="both"/>
        <w:rPr>
          <w:rFonts w:ascii="Times New Roman" w:hAnsi="Times New Roman" w:cs="Times New Roman"/>
          <w:b/>
          <w:sz w:val="24"/>
          <w:szCs w:val="24"/>
        </w:rPr>
      </w:pPr>
      <w:r>
        <w:rPr>
          <w:rFonts w:ascii="Times New Roman" w:hAnsi="Times New Roman" w:cs="Times New Roman"/>
          <w:b/>
          <w:sz w:val="24"/>
          <w:szCs w:val="24"/>
        </w:rPr>
        <w:t>Учитывая групповые и индивидуальные отличия</w:t>
      </w:r>
    </w:p>
    <w:p w:rsidR="00337B73" w:rsidRDefault="00337B73" w:rsidP="00DD78EB">
      <w:pPr>
        <w:tabs>
          <w:tab w:val="left" w:pos="8222"/>
        </w:tabs>
        <w:spacing w:line="288" w:lineRule="auto"/>
        <w:ind w:firstLine="851"/>
        <w:jc w:val="both"/>
        <w:rPr>
          <w:rFonts w:ascii="Times New Roman" w:hAnsi="Times New Roman" w:cs="Times New Roman"/>
          <w:b/>
          <w:sz w:val="24"/>
          <w:szCs w:val="24"/>
        </w:rPr>
      </w:pPr>
    </w:p>
    <w:p w:rsidR="00337B73" w:rsidRPr="00253B76" w:rsidRDefault="00337B73"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b/>
          <w:i/>
          <w:sz w:val="24"/>
          <w:szCs w:val="24"/>
        </w:rPr>
        <w:t>Тест на знания</w:t>
      </w:r>
      <w:r>
        <w:rPr>
          <w:rFonts w:ascii="Times New Roman" w:hAnsi="Times New Roman" w:cs="Times New Roman"/>
          <w:b/>
          <w:sz w:val="24"/>
          <w:szCs w:val="24"/>
        </w:rPr>
        <w:t xml:space="preserve"> </w:t>
      </w:r>
      <w:r>
        <w:rPr>
          <w:rFonts w:ascii="Times New Roman" w:hAnsi="Times New Roman" w:cs="Times New Roman"/>
          <w:sz w:val="24"/>
          <w:szCs w:val="24"/>
        </w:rPr>
        <w:t>(о конкретной культуре или группе людей). Учащиеся демонстрируют глубокие знания функционирования такой группы (вместо поверхностных вопросов типа «Что они обычно едят?»).</w:t>
      </w:r>
    </w:p>
    <w:p w:rsidR="00337B73" w:rsidRDefault="00337B73" w:rsidP="00DD78EB">
      <w:pPr>
        <w:tabs>
          <w:tab w:val="left" w:pos="8222"/>
        </w:tabs>
        <w:spacing w:line="288" w:lineRule="auto"/>
        <w:ind w:firstLine="851"/>
        <w:jc w:val="both"/>
        <w:rPr>
          <w:rFonts w:ascii="Times New Roman" w:hAnsi="Times New Roman" w:cs="Times New Roman"/>
          <w:sz w:val="24"/>
          <w:szCs w:val="24"/>
        </w:rPr>
      </w:pPr>
    </w:p>
    <w:p w:rsidR="00337B73" w:rsidRPr="00253B76" w:rsidRDefault="000604A9"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b/>
          <w:i/>
          <w:sz w:val="24"/>
          <w:szCs w:val="24"/>
        </w:rPr>
        <w:t>Творческий проект</w:t>
      </w:r>
      <w:r w:rsidR="00337B73">
        <w:rPr>
          <w:rFonts w:ascii="Times New Roman" w:hAnsi="Times New Roman" w:cs="Times New Roman"/>
          <w:b/>
          <w:i/>
          <w:sz w:val="24"/>
          <w:szCs w:val="24"/>
        </w:rPr>
        <w:t>.</w:t>
      </w:r>
      <w:r w:rsidR="00337B73">
        <w:rPr>
          <w:rFonts w:ascii="Times New Roman" w:hAnsi="Times New Roman" w:cs="Times New Roman"/>
          <w:b/>
          <w:sz w:val="24"/>
          <w:szCs w:val="24"/>
        </w:rPr>
        <w:t xml:space="preserve"> </w:t>
      </w:r>
      <w:r>
        <w:rPr>
          <w:rFonts w:ascii="Times New Roman" w:hAnsi="Times New Roman" w:cs="Times New Roman"/>
          <w:sz w:val="24"/>
          <w:szCs w:val="24"/>
        </w:rPr>
        <w:t>Учащиеся пишут о том, какое влияние на них оказывают различные культуры или субкультуры</w:t>
      </w:r>
      <w:r w:rsidR="00337B73">
        <w:rPr>
          <w:rFonts w:ascii="Times New Roman" w:hAnsi="Times New Roman" w:cs="Times New Roman"/>
          <w:sz w:val="24"/>
          <w:szCs w:val="24"/>
        </w:rPr>
        <w:t xml:space="preserve">. </w:t>
      </w:r>
    </w:p>
    <w:p w:rsidR="00337B73" w:rsidRDefault="00337B73" w:rsidP="00DD78EB">
      <w:pPr>
        <w:tabs>
          <w:tab w:val="left" w:pos="8222"/>
        </w:tabs>
        <w:spacing w:line="288" w:lineRule="auto"/>
        <w:ind w:firstLine="851"/>
        <w:jc w:val="both"/>
        <w:rPr>
          <w:rFonts w:ascii="Times New Roman" w:hAnsi="Times New Roman" w:cs="Times New Roman"/>
          <w:sz w:val="24"/>
          <w:szCs w:val="24"/>
        </w:rPr>
      </w:pPr>
    </w:p>
    <w:p w:rsidR="00337B73" w:rsidRDefault="000604A9"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b/>
          <w:i/>
          <w:sz w:val="24"/>
          <w:szCs w:val="24"/>
        </w:rPr>
        <w:lastRenderedPageBreak/>
        <w:t>Диаграмма</w:t>
      </w:r>
      <w:r w:rsidR="00337B73">
        <w:rPr>
          <w:rFonts w:ascii="Times New Roman" w:hAnsi="Times New Roman" w:cs="Times New Roman"/>
          <w:b/>
          <w:i/>
          <w:sz w:val="24"/>
          <w:szCs w:val="24"/>
        </w:rPr>
        <w:t>.</w:t>
      </w:r>
      <w:r w:rsidR="00337B73">
        <w:rPr>
          <w:rFonts w:ascii="Times New Roman" w:hAnsi="Times New Roman" w:cs="Times New Roman"/>
          <w:b/>
          <w:sz w:val="24"/>
          <w:szCs w:val="24"/>
        </w:rPr>
        <w:t xml:space="preserve"> </w:t>
      </w:r>
      <w:r>
        <w:rPr>
          <w:rFonts w:ascii="Times New Roman" w:hAnsi="Times New Roman" w:cs="Times New Roman"/>
          <w:sz w:val="24"/>
          <w:szCs w:val="24"/>
        </w:rPr>
        <w:t>Используйте методы графического представления информации, чтобы описать сходства и различия групп, о которых узнают учащиеся</w:t>
      </w:r>
      <w:r w:rsidR="00337B73">
        <w:rPr>
          <w:rFonts w:ascii="Times New Roman" w:hAnsi="Times New Roman" w:cs="Times New Roman"/>
          <w:sz w:val="24"/>
          <w:szCs w:val="24"/>
        </w:rPr>
        <w:t xml:space="preserve">. </w:t>
      </w:r>
    </w:p>
    <w:p w:rsidR="00337B73" w:rsidRPr="00253B76" w:rsidRDefault="00337B73" w:rsidP="00DD78EB">
      <w:pPr>
        <w:tabs>
          <w:tab w:val="left" w:pos="8222"/>
        </w:tabs>
        <w:spacing w:line="288" w:lineRule="auto"/>
        <w:ind w:firstLine="851"/>
        <w:jc w:val="both"/>
        <w:rPr>
          <w:rFonts w:ascii="Times New Roman" w:hAnsi="Times New Roman" w:cs="Times New Roman"/>
          <w:sz w:val="24"/>
          <w:szCs w:val="24"/>
        </w:rPr>
      </w:pPr>
    </w:p>
    <w:p w:rsidR="00337B73" w:rsidRDefault="00337B73"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b/>
          <w:i/>
          <w:sz w:val="24"/>
          <w:szCs w:val="24"/>
        </w:rPr>
        <w:t>Личная практика.</w:t>
      </w:r>
      <w:r>
        <w:rPr>
          <w:rFonts w:ascii="Times New Roman" w:hAnsi="Times New Roman" w:cs="Times New Roman"/>
          <w:b/>
          <w:sz w:val="24"/>
          <w:szCs w:val="24"/>
        </w:rPr>
        <w:t xml:space="preserve"> </w:t>
      </w:r>
      <w:r>
        <w:rPr>
          <w:rFonts w:ascii="Times New Roman" w:hAnsi="Times New Roman" w:cs="Times New Roman"/>
          <w:sz w:val="24"/>
          <w:szCs w:val="24"/>
        </w:rPr>
        <w:t xml:space="preserve">Выполняя совместные занятия в классе, направленные на развитие конкретного умения чувствительности, учащиеся анализируются по результатам их действий на новом примере. </w:t>
      </w:r>
    </w:p>
    <w:p w:rsidR="00337B73" w:rsidRPr="00337B73" w:rsidRDefault="00337B73" w:rsidP="00DD78EB">
      <w:pPr>
        <w:tabs>
          <w:tab w:val="left" w:pos="8222"/>
        </w:tabs>
        <w:spacing w:line="288" w:lineRule="auto"/>
        <w:ind w:firstLine="851"/>
        <w:jc w:val="both"/>
        <w:rPr>
          <w:rFonts w:ascii="Times New Roman" w:hAnsi="Times New Roman" w:cs="Times New Roman"/>
          <w:sz w:val="24"/>
          <w:szCs w:val="24"/>
        </w:rPr>
      </w:pPr>
    </w:p>
    <w:p w:rsidR="000604A9" w:rsidRDefault="000604A9" w:rsidP="00DD78EB">
      <w:pPr>
        <w:tabs>
          <w:tab w:val="left" w:pos="8222"/>
        </w:tabs>
        <w:spacing w:line="288" w:lineRule="auto"/>
        <w:ind w:firstLine="851"/>
        <w:jc w:val="both"/>
        <w:rPr>
          <w:rFonts w:ascii="Times New Roman" w:hAnsi="Times New Roman" w:cs="Times New Roman"/>
          <w:b/>
          <w:sz w:val="24"/>
          <w:szCs w:val="24"/>
        </w:rPr>
      </w:pPr>
    </w:p>
    <w:p w:rsidR="000604A9" w:rsidRDefault="000604A9" w:rsidP="00DD78EB">
      <w:pPr>
        <w:tabs>
          <w:tab w:val="left" w:pos="8222"/>
        </w:tabs>
        <w:spacing w:line="288" w:lineRule="auto"/>
        <w:ind w:firstLine="851"/>
        <w:jc w:val="both"/>
        <w:rPr>
          <w:rFonts w:ascii="Times New Roman" w:hAnsi="Times New Roman" w:cs="Times New Roman"/>
          <w:b/>
          <w:sz w:val="24"/>
          <w:szCs w:val="24"/>
        </w:rPr>
      </w:pPr>
      <w:r>
        <w:rPr>
          <w:rFonts w:ascii="Times New Roman" w:hAnsi="Times New Roman" w:cs="Times New Roman"/>
          <w:b/>
          <w:sz w:val="24"/>
          <w:szCs w:val="24"/>
        </w:rPr>
        <w:t>Реагировать на многообразие</w:t>
      </w:r>
      <w:r w:rsidR="009E0263">
        <w:rPr>
          <w:rFonts w:ascii="Times New Roman" w:hAnsi="Times New Roman" w:cs="Times New Roman"/>
          <w:b/>
          <w:sz w:val="24"/>
          <w:szCs w:val="24"/>
        </w:rPr>
        <w:t xml:space="preserve"> через</w:t>
      </w:r>
      <w:r>
        <w:rPr>
          <w:rFonts w:ascii="Times New Roman" w:hAnsi="Times New Roman" w:cs="Times New Roman"/>
          <w:b/>
          <w:sz w:val="24"/>
          <w:szCs w:val="24"/>
        </w:rPr>
        <w:t xml:space="preserve"> </w:t>
      </w:r>
      <w:r w:rsidR="009E0263">
        <w:rPr>
          <w:rFonts w:ascii="Times New Roman" w:hAnsi="Times New Roman" w:cs="Times New Roman"/>
          <w:b/>
          <w:sz w:val="24"/>
          <w:szCs w:val="24"/>
        </w:rPr>
        <w:t>его восприятие</w:t>
      </w:r>
      <w:r>
        <w:rPr>
          <w:rFonts w:ascii="Times New Roman" w:hAnsi="Times New Roman" w:cs="Times New Roman"/>
          <w:b/>
          <w:sz w:val="24"/>
          <w:szCs w:val="24"/>
        </w:rPr>
        <w:t xml:space="preserve"> </w:t>
      </w:r>
    </w:p>
    <w:p w:rsidR="000604A9" w:rsidRDefault="000604A9" w:rsidP="00DD78EB">
      <w:pPr>
        <w:tabs>
          <w:tab w:val="left" w:pos="8222"/>
        </w:tabs>
        <w:spacing w:line="288" w:lineRule="auto"/>
        <w:ind w:firstLine="851"/>
        <w:jc w:val="both"/>
        <w:rPr>
          <w:rFonts w:ascii="Times New Roman" w:hAnsi="Times New Roman" w:cs="Times New Roman"/>
          <w:sz w:val="24"/>
          <w:szCs w:val="24"/>
        </w:rPr>
      </w:pPr>
    </w:p>
    <w:p w:rsidR="000604A9" w:rsidRPr="009924D9" w:rsidRDefault="000604A9" w:rsidP="00DD78EB">
      <w:pPr>
        <w:tabs>
          <w:tab w:val="left" w:pos="8222"/>
        </w:tabs>
        <w:spacing w:line="288" w:lineRule="auto"/>
        <w:ind w:firstLine="851"/>
        <w:jc w:val="both"/>
        <w:rPr>
          <w:rFonts w:ascii="Times New Roman" w:hAnsi="Times New Roman" w:cs="Times New Roman"/>
          <w:b/>
          <w:sz w:val="24"/>
          <w:szCs w:val="24"/>
        </w:rPr>
      </w:pPr>
      <w:r w:rsidRPr="009924D9">
        <w:rPr>
          <w:rFonts w:ascii="Times New Roman" w:hAnsi="Times New Roman" w:cs="Times New Roman"/>
          <w:b/>
          <w:sz w:val="24"/>
          <w:szCs w:val="24"/>
        </w:rPr>
        <w:t>Творческое и экспертное применение</w:t>
      </w:r>
    </w:p>
    <w:p w:rsidR="000604A9" w:rsidRPr="009924D9" w:rsidRDefault="000604A9" w:rsidP="00DD78EB">
      <w:pPr>
        <w:tabs>
          <w:tab w:val="left" w:pos="8222"/>
        </w:tabs>
        <w:spacing w:line="288" w:lineRule="auto"/>
        <w:ind w:firstLine="851"/>
        <w:jc w:val="both"/>
        <w:rPr>
          <w:rFonts w:ascii="Times New Roman" w:hAnsi="Times New Roman" w:cs="Times New Roman"/>
          <w:b/>
          <w:i/>
          <w:sz w:val="24"/>
          <w:szCs w:val="24"/>
        </w:rPr>
      </w:pPr>
      <w:r w:rsidRPr="009924D9">
        <w:rPr>
          <w:rFonts w:ascii="Times New Roman" w:hAnsi="Times New Roman" w:cs="Times New Roman"/>
          <w:b/>
          <w:i/>
          <w:sz w:val="24"/>
          <w:szCs w:val="24"/>
        </w:rPr>
        <w:t>Пример из жизни</w:t>
      </w:r>
    </w:p>
    <w:p w:rsidR="000604A9" w:rsidRDefault="000604A9" w:rsidP="00DD78EB">
      <w:pPr>
        <w:tabs>
          <w:tab w:val="left" w:pos="8222"/>
        </w:tabs>
        <w:spacing w:line="288" w:lineRule="auto"/>
        <w:ind w:firstLine="851"/>
        <w:jc w:val="both"/>
        <w:rPr>
          <w:rFonts w:ascii="Times New Roman" w:hAnsi="Times New Roman" w:cs="Times New Roman"/>
          <w:sz w:val="24"/>
          <w:szCs w:val="24"/>
        </w:rPr>
      </w:pPr>
    </w:p>
    <w:p w:rsidR="000604A9" w:rsidRDefault="000604A9" w:rsidP="00DD78EB">
      <w:pPr>
        <w:tabs>
          <w:tab w:val="left" w:pos="8222"/>
        </w:tabs>
        <w:spacing w:line="288" w:lineRule="auto"/>
        <w:ind w:firstLine="851"/>
        <w:jc w:val="both"/>
        <w:rPr>
          <w:rFonts w:ascii="Times New Roman" w:hAnsi="Times New Roman" w:cs="Times New Roman"/>
          <w:sz w:val="24"/>
          <w:szCs w:val="24"/>
        </w:rPr>
      </w:pPr>
    </w:p>
    <w:p w:rsidR="000604A9" w:rsidRPr="000604A9" w:rsidRDefault="000604A9" w:rsidP="00DD78EB">
      <w:pPr>
        <w:tabs>
          <w:tab w:val="left" w:pos="8222"/>
        </w:tabs>
        <w:spacing w:line="288" w:lineRule="auto"/>
        <w:ind w:firstLine="851"/>
        <w:jc w:val="both"/>
        <w:rPr>
          <w:rFonts w:ascii="Times New Roman" w:hAnsi="Times New Roman" w:cs="Times New Roman"/>
          <w:sz w:val="24"/>
          <w:szCs w:val="24"/>
        </w:rPr>
      </w:pPr>
      <w:r w:rsidRPr="000604A9">
        <w:rPr>
          <w:rFonts w:ascii="Times New Roman" w:hAnsi="Times New Roman" w:cs="Times New Roman"/>
          <w:b/>
          <w:i/>
          <w:sz w:val="24"/>
          <w:szCs w:val="24"/>
        </w:rPr>
        <w:t xml:space="preserve">Эдвард </w:t>
      </w:r>
      <w:r>
        <w:rPr>
          <w:rFonts w:ascii="Times New Roman" w:hAnsi="Times New Roman" w:cs="Times New Roman"/>
          <w:b/>
          <w:i/>
          <w:sz w:val="24"/>
          <w:szCs w:val="24"/>
        </w:rPr>
        <w:t xml:space="preserve">Т. </w:t>
      </w:r>
      <w:r w:rsidRPr="000604A9">
        <w:rPr>
          <w:rFonts w:ascii="Times New Roman" w:hAnsi="Times New Roman" w:cs="Times New Roman"/>
          <w:b/>
          <w:i/>
          <w:sz w:val="24"/>
          <w:szCs w:val="24"/>
        </w:rPr>
        <w:t>Холл</w:t>
      </w:r>
      <w:r>
        <w:rPr>
          <w:rFonts w:ascii="Times New Roman" w:hAnsi="Times New Roman" w:cs="Times New Roman"/>
          <w:b/>
          <w:i/>
          <w:sz w:val="24"/>
          <w:szCs w:val="24"/>
        </w:rPr>
        <w:t xml:space="preserve"> </w:t>
      </w:r>
      <w:r w:rsidR="00247B88">
        <w:rPr>
          <w:rFonts w:ascii="Times New Roman" w:hAnsi="Times New Roman" w:cs="Times New Roman"/>
          <w:sz w:val="24"/>
          <w:szCs w:val="24"/>
        </w:rPr>
        <w:t xml:space="preserve">вырос в штате Нью-Мексико, командовал афроамериканским полком во Второй мировой войне, </w:t>
      </w:r>
      <w:r w:rsidR="007C5E61">
        <w:rPr>
          <w:rFonts w:ascii="Times New Roman" w:hAnsi="Times New Roman" w:cs="Times New Roman"/>
          <w:sz w:val="24"/>
          <w:szCs w:val="24"/>
        </w:rPr>
        <w:t>работал вместе с индейцами племен Хопи и Навахо. Его книги по межкультурной коммуникации являются классикой и основой исследований в этой области.</w:t>
      </w:r>
    </w:p>
    <w:p w:rsidR="000604A9" w:rsidRDefault="000604A9" w:rsidP="00DD78EB">
      <w:pPr>
        <w:tabs>
          <w:tab w:val="left" w:pos="8222"/>
        </w:tabs>
        <w:spacing w:line="288" w:lineRule="auto"/>
        <w:ind w:firstLine="851"/>
        <w:jc w:val="both"/>
        <w:rPr>
          <w:rFonts w:ascii="Times New Roman" w:hAnsi="Times New Roman" w:cs="Times New Roman"/>
          <w:sz w:val="24"/>
          <w:szCs w:val="24"/>
        </w:rPr>
      </w:pPr>
    </w:p>
    <w:p w:rsidR="000604A9" w:rsidRDefault="000604A9" w:rsidP="00DD78EB">
      <w:pPr>
        <w:tabs>
          <w:tab w:val="left" w:pos="8222"/>
        </w:tabs>
        <w:spacing w:line="288" w:lineRule="auto"/>
        <w:jc w:val="center"/>
        <w:rPr>
          <w:rFonts w:ascii="Times New Roman" w:hAnsi="Times New Roman" w:cs="Times New Roman"/>
          <w:b/>
          <w:sz w:val="24"/>
          <w:szCs w:val="24"/>
        </w:rPr>
      </w:pPr>
      <w:r w:rsidRPr="00936890">
        <w:rPr>
          <w:rFonts w:ascii="Times New Roman" w:hAnsi="Times New Roman" w:cs="Times New Roman"/>
          <w:b/>
          <w:sz w:val="24"/>
          <w:szCs w:val="24"/>
        </w:rPr>
        <w:t>Рекомендации по развитию умений</w:t>
      </w:r>
    </w:p>
    <w:p w:rsidR="000604A9" w:rsidRDefault="000604A9" w:rsidP="00DD78EB">
      <w:pPr>
        <w:tabs>
          <w:tab w:val="left" w:pos="8222"/>
        </w:tabs>
        <w:spacing w:line="288" w:lineRule="auto"/>
        <w:ind w:firstLine="851"/>
        <w:jc w:val="both"/>
        <w:rPr>
          <w:rFonts w:ascii="Times New Roman" w:hAnsi="Times New Roman" w:cs="Times New Roman"/>
          <w:sz w:val="24"/>
          <w:szCs w:val="24"/>
        </w:rPr>
      </w:pPr>
    </w:p>
    <w:p w:rsidR="001F6C75" w:rsidRDefault="007C5E61"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На страницах 105-106 мы перечисляем параметры, по которым различаются культуры. Ниже мы описываем типы заданий по каждому из 16 параметров. </w:t>
      </w:r>
    </w:p>
    <w:p w:rsidR="007C5E61" w:rsidRDefault="007C5E61" w:rsidP="00DD78EB">
      <w:pPr>
        <w:tabs>
          <w:tab w:val="left" w:pos="8222"/>
        </w:tabs>
        <w:spacing w:line="288" w:lineRule="auto"/>
        <w:ind w:firstLine="851"/>
        <w:jc w:val="both"/>
        <w:rPr>
          <w:rFonts w:ascii="Times New Roman" w:hAnsi="Times New Roman" w:cs="Times New Roman"/>
          <w:sz w:val="24"/>
          <w:szCs w:val="24"/>
        </w:rPr>
      </w:pPr>
    </w:p>
    <w:p w:rsidR="007C5E61" w:rsidRDefault="007C5E61" w:rsidP="00DD78EB">
      <w:pPr>
        <w:spacing w:line="288" w:lineRule="auto"/>
        <w:jc w:val="center"/>
        <w:rPr>
          <w:rFonts w:ascii="Times New Roman" w:hAnsi="Times New Roman" w:cs="Times New Roman"/>
          <w:b/>
          <w:sz w:val="24"/>
          <w:szCs w:val="24"/>
        </w:rPr>
      </w:pPr>
      <w:r>
        <w:rPr>
          <w:rFonts w:ascii="Times New Roman" w:hAnsi="Times New Roman" w:cs="Times New Roman"/>
          <w:b/>
          <w:sz w:val="24"/>
          <w:szCs w:val="24"/>
        </w:rPr>
        <w:t>УРОВЕНЬ 1: ПОГРУЖЕНИЕ В ПРИМЕРЫ И ВОЗМОЖНОСТИ</w:t>
      </w:r>
    </w:p>
    <w:p w:rsidR="007C5E61" w:rsidRPr="007B3165" w:rsidRDefault="00792267" w:rsidP="00DD78EB">
      <w:pPr>
        <w:spacing w:line="288" w:lineRule="auto"/>
        <w:jc w:val="center"/>
        <w:rPr>
          <w:rFonts w:ascii="Times New Roman" w:hAnsi="Times New Roman" w:cs="Times New Roman"/>
          <w:i/>
          <w:sz w:val="24"/>
          <w:szCs w:val="24"/>
        </w:rPr>
      </w:pPr>
      <w:r>
        <w:rPr>
          <w:rFonts w:ascii="Times New Roman" w:hAnsi="Times New Roman" w:cs="Times New Roman"/>
          <w:i/>
          <w:sz w:val="24"/>
          <w:szCs w:val="24"/>
        </w:rPr>
        <w:t xml:space="preserve">Анализируй общую картину, учись узнавать </w:t>
      </w:r>
      <w:r w:rsidR="007C5E61">
        <w:rPr>
          <w:rFonts w:ascii="Times New Roman" w:hAnsi="Times New Roman" w:cs="Times New Roman"/>
          <w:i/>
          <w:sz w:val="24"/>
          <w:szCs w:val="24"/>
        </w:rPr>
        <w:t xml:space="preserve">основные структуры </w:t>
      </w:r>
    </w:p>
    <w:p w:rsidR="007C5E61" w:rsidRDefault="007C5E61" w:rsidP="00DD78EB">
      <w:pPr>
        <w:spacing w:line="288" w:lineRule="auto"/>
        <w:ind w:firstLine="851"/>
        <w:jc w:val="both"/>
        <w:rPr>
          <w:rFonts w:ascii="Times New Roman" w:hAnsi="Times New Roman" w:cs="Times New Roman"/>
          <w:sz w:val="24"/>
          <w:szCs w:val="24"/>
        </w:rPr>
      </w:pPr>
    </w:p>
    <w:p w:rsidR="007C5E61" w:rsidRDefault="007C5E61"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b/>
          <w:sz w:val="24"/>
          <w:szCs w:val="24"/>
        </w:rPr>
        <w:t xml:space="preserve">Беседы со старшими. </w:t>
      </w:r>
      <w:r>
        <w:rPr>
          <w:rFonts w:ascii="Times New Roman" w:hAnsi="Times New Roman" w:cs="Times New Roman"/>
          <w:sz w:val="24"/>
          <w:szCs w:val="24"/>
        </w:rPr>
        <w:t>Учащиеся расспрашивают представителей местного сообщества, делают записи, пишут доклады. В итоге они объединяют всю полученную информацию.</w:t>
      </w:r>
    </w:p>
    <w:p w:rsidR="007C5E61" w:rsidRDefault="007C5E61" w:rsidP="00DD78EB">
      <w:pPr>
        <w:tabs>
          <w:tab w:val="left" w:pos="8222"/>
        </w:tabs>
        <w:spacing w:line="288" w:lineRule="auto"/>
        <w:ind w:firstLine="851"/>
        <w:jc w:val="both"/>
        <w:rPr>
          <w:rFonts w:ascii="Times New Roman" w:hAnsi="Times New Roman" w:cs="Times New Roman"/>
          <w:sz w:val="24"/>
          <w:szCs w:val="24"/>
        </w:rPr>
      </w:pPr>
    </w:p>
    <w:p w:rsidR="007C5E61" w:rsidRPr="007C5E61" w:rsidRDefault="007C5E61"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b/>
          <w:sz w:val="24"/>
          <w:szCs w:val="24"/>
        </w:rPr>
        <w:t xml:space="preserve">Социальные различия. </w:t>
      </w:r>
      <w:r>
        <w:rPr>
          <w:rFonts w:ascii="Times New Roman" w:hAnsi="Times New Roman" w:cs="Times New Roman"/>
          <w:sz w:val="24"/>
          <w:szCs w:val="24"/>
        </w:rPr>
        <w:t xml:space="preserve">Учащиеся исследуют различия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мнениях членов местного сообщества по одному из вопросов, а затем иллюстрируют свои результаты. </w:t>
      </w:r>
    </w:p>
    <w:p w:rsidR="007C5E61" w:rsidRPr="005B4219" w:rsidRDefault="007C5E61" w:rsidP="00DD78EB">
      <w:pPr>
        <w:tabs>
          <w:tab w:val="left" w:pos="8222"/>
        </w:tabs>
        <w:spacing w:line="288" w:lineRule="auto"/>
        <w:ind w:firstLine="851"/>
        <w:jc w:val="both"/>
        <w:rPr>
          <w:rFonts w:ascii="Times New Roman" w:hAnsi="Times New Roman" w:cs="Times New Roman"/>
          <w:sz w:val="24"/>
          <w:szCs w:val="24"/>
        </w:rPr>
      </w:pPr>
    </w:p>
    <w:p w:rsidR="007C5E61" w:rsidRDefault="007C5E61" w:rsidP="00DD78EB">
      <w:pPr>
        <w:spacing w:line="288" w:lineRule="auto"/>
        <w:jc w:val="center"/>
        <w:rPr>
          <w:rFonts w:ascii="Times New Roman" w:hAnsi="Times New Roman" w:cs="Times New Roman"/>
          <w:b/>
          <w:sz w:val="24"/>
          <w:szCs w:val="24"/>
        </w:rPr>
      </w:pPr>
      <w:r>
        <w:rPr>
          <w:rFonts w:ascii="Times New Roman" w:hAnsi="Times New Roman" w:cs="Times New Roman"/>
          <w:b/>
          <w:sz w:val="24"/>
          <w:szCs w:val="24"/>
        </w:rPr>
        <w:t>УРОВЕНЬ 2: ВНИМАНИЕ ФАКТАМ И УМЕНИЯМ</w:t>
      </w:r>
    </w:p>
    <w:p w:rsidR="007C5E61" w:rsidRDefault="00792267" w:rsidP="00DD78EB">
      <w:pPr>
        <w:spacing w:line="288" w:lineRule="auto"/>
        <w:ind w:firstLine="851"/>
        <w:jc w:val="both"/>
        <w:rPr>
          <w:rFonts w:ascii="Times New Roman" w:hAnsi="Times New Roman" w:cs="Times New Roman"/>
          <w:sz w:val="24"/>
          <w:szCs w:val="24"/>
        </w:rPr>
      </w:pPr>
      <w:r>
        <w:rPr>
          <w:rFonts w:ascii="Times New Roman" w:hAnsi="Times New Roman" w:cs="Times New Roman"/>
          <w:i/>
          <w:sz w:val="24"/>
          <w:szCs w:val="24"/>
        </w:rPr>
        <w:t>Уделяй внимание деталям и примерам, построенным на основе прототипов, углубляй</w:t>
      </w:r>
      <w:r w:rsidR="007C5E61" w:rsidRPr="006D415C">
        <w:rPr>
          <w:rFonts w:ascii="Times New Roman" w:hAnsi="Times New Roman" w:cs="Times New Roman"/>
          <w:i/>
          <w:sz w:val="24"/>
          <w:szCs w:val="24"/>
        </w:rPr>
        <w:t xml:space="preserve"> знания</w:t>
      </w:r>
    </w:p>
    <w:p w:rsidR="007C5E61" w:rsidRDefault="007C5E61" w:rsidP="00DD78EB">
      <w:pPr>
        <w:spacing w:line="288" w:lineRule="auto"/>
        <w:ind w:firstLine="851"/>
        <w:jc w:val="both"/>
        <w:rPr>
          <w:rFonts w:ascii="Times New Roman" w:hAnsi="Times New Roman" w:cs="Times New Roman"/>
          <w:sz w:val="24"/>
          <w:szCs w:val="24"/>
        </w:rPr>
      </w:pPr>
    </w:p>
    <w:p w:rsidR="0009152B" w:rsidRPr="007C5E61" w:rsidRDefault="007C5E61" w:rsidP="00DD78EB">
      <w:pPr>
        <w:tabs>
          <w:tab w:val="left" w:pos="8222"/>
        </w:tabs>
        <w:spacing w:line="288" w:lineRule="auto"/>
        <w:ind w:firstLine="851"/>
        <w:jc w:val="both"/>
        <w:rPr>
          <w:rFonts w:ascii="Times New Roman" w:hAnsi="Times New Roman" w:cs="Times New Roman"/>
          <w:b/>
          <w:sz w:val="24"/>
          <w:szCs w:val="24"/>
        </w:rPr>
      </w:pPr>
      <w:r>
        <w:rPr>
          <w:rFonts w:ascii="Times New Roman" w:hAnsi="Times New Roman" w:cs="Times New Roman"/>
          <w:b/>
          <w:sz w:val="24"/>
          <w:szCs w:val="24"/>
        </w:rPr>
        <w:t xml:space="preserve">Исторические перспективы. </w:t>
      </w:r>
      <w:r>
        <w:rPr>
          <w:rFonts w:ascii="Times New Roman" w:hAnsi="Times New Roman" w:cs="Times New Roman"/>
          <w:sz w:val="24"/>
          <w:szCs w:val="24"/>
        </w:rPr>
        <w:t>Учащиеся исследуют историю одного из вопросов. Каковы исторические взгляды по этому вопросу? Учащиеся пишут доклады или эссе.</w:t>
      </w:r>
    </w:p>
    <w:p w:rsidR="00664F2E" w:rsidRPr="005B4219" w:rsidRDefault="00664F2E" w:rsidP="00DD78EB">
      <w:pPr>
        <w:tabs>
          <w:tab w:val="left" w:pos="8222"/>
        </w:tabs>
        <w:spacing w:line="288" w:lineRule="auto"/>
        <w:ind w:firstLine="851"/>
        <w:jc w:val="both"/>
        <w:rPr>
          <w:rFonts w:ascii="Times New Roman" w:hAnsi="Times New Roman" w:cs="Times New Roman"/>
          <w:sz w:val="24"/>
          <w:szCs w:val="24"/>
        </w:rPr>
      </w:pPr>
    </w:p>
    <w:p w:rsidR="007C5E61" w:rsidRPr="007C5E61" w:rsidRDefault="007C5E61" w:rsidP="00DD78EB">
      <w:pPr>
        <w:tabs>
          <w:tab w:val="left" w:pos="8222"/>
        </w:tabs>
        <w:spacing w:line="288" w:lineRule="auto"/>
        <w:ind w:firstLine="851"/>
        <w:jc w:val="both"/>
        <w:rPr>
          <w:rFonts w:ascii="Times New Roman" w:hAnsi="Times New Roman" w:cs="Times New Roman"/>
          <w:b/>
          <w:sz w:val="24"/>
          <w:szCs w:val="24"/>
        </w:rPr>
      </w:pPr>
      <w:r>
        <w:rPr>
          <w:rFonts w:ascii="Times New Roman" w:hAnsi="Times New Roman" w:cs="Times New Roman"/>
          <w:b/>
          <w:sz w:val="24"/>
          <w:szCs w:val="24"/>
        </w:rPr>
        <w:t xml:space="preserve">Междисциплинарные взгляды. </w:t>
      </w:r>
      <w:r>
        <w:rPr>
          <w:rFonts w:ascii="Times New Roman" w:hAnsi="Times New Roman" w:cs="Times New Roman"/>
          <w:sz w:val="24"/>
          <w:szCs w:val="24"/>
        </w:rPr>
        <w:t>Как рассматривается этот вопрос с точки зрения, например, философии, религии, психологии, массовой культуры, медиа?</w:t>
      </w:r>
      <w:r w:rsidRPr="007C5E61">
        <w:rPr>
          <w:rFonts w:ascii="Times New Roman" w:hAnsi="Times New Roman" w:cs="Times New Roman"/>
          <w:sz w:val="24"/>
          <w:szCs w:val="24"/>
        </w:rPr>
        <w:t xml:space="preserve"> </w:t>
      </w:r>
      <w:r>
        <w:rPr>
          <w:rFonts w:ascii="Times New Roman" w:hAnsi="Times New Roman" w:cs="Times New Roman"/>
          <w:sz w:val="24"/>
          <w:szCs w:val="24"/>
        </w:rPr>
        <w:t>Учащиеся пишут доклады или эссе.</w:t>
      </w:r>
    </w:p>
    <w:p w:rsidR="007C5E61" w:rsidRPr="005B4219" w:rsidRDefault="007C5E61" w:rsidP="00DD78EB">
      <w:pPr>
        <w:tabs>
          <w:tab w:val="left" w:pos="8222"/>
        </w:tabs>
        <w:spacing w:line="288" w:lineRule="auto"/>
        <w:ind w:firstLine="851"/>
        <w:jc w:val="both"/>
        <w:rPr>
          <w:rFonts w:ascii="Times New Roman" w:hAnsi="Times New Roman" w:cs="Times New Roman"/>
          <w:sz w:val="24"/>
          <w:szCs w:val="24"/>
        </w:rPr>
      </w:pPr>
    </w:p>
    <w:p w:rsidR="007C5E61" w:rsidRPr="007C5E61" w:rsidRDefault="007C5E61" w:rsidP="00DD78EB">
      <w:pPr>
        <w:tabs>
          <w:tab w:val="left" w:pos="8222"/>
        </w:tabs>
        <w:spacing w:line="288" w:lineRule="auto"/>
        <w:ind w:firstLine="851"/>
        <w:jc w:val="both"/>
        <w:rPr>
          <w:rFonts w:ascii="Times New Roman" w:hAnsi="Times New Roman" w:cs="Times New Roman"/>
          <w:b/>
          <w:sz w:val="24"/>
          <w:szCs w:val="24"/>
        </w:rPr>
      </w:pPr>
      <w:r w:rsidRPr="00EF0AA4">
        <w:rPr>
          <w:rFonts w:ascii="Times New Roman" w:hAnsi="Times New Roman" w:cs="Times New Roman"/>
          <w:b/>
          <w:sz w:val="24"/>
          <w:szCs w:val="24"/>
        </w:rPr>
        <w:lastRenderedPageBreak/>
        <w:t xml:space="preserve">Акцент на </w:t>
      </w:r>
      <w:r w:rsidR="009E0263" w:rsidRPr="00EF0AA4">
        <w:rPr>
          <w:rFonts w:ascii="Times New Roman" w:hAnsi="Times New Roman" w:cs="Times New Roman"/>
          <w:b/>
          <w:sz w:val="24"/>
          <w:szCs w:val="24"/>
        </w:rPr>
        <w:t>конкретной дисциплине</w:t>
      </w:r>
      <w:r w:rsidRPr="00EF0AA4">
        <w:rPr>
          <w:rFonts w:ascii="Times New Roman" w:hAnsi="Times New Roman" w:cs="Times New Roman"/>
          <w:b/>
          <w:sz w:val="24"/>
          <w:szCs w:val="24"/>
        </w:rPr>
        <w:t xml:space="preserve">. </w:t>
      </w:r>
      <w:r w:rsidR="009E0263">
        <w:rPr>
          <w:rFonts w:ascii="Times New Roman" w:hAnsi="Times New Roman" w:cs="Times New Roman"/>
          <w:sz w:val="24"/>
          <w:szCs w:val="24"/>
        </w:rPr>
        <w:t>Учащиеся концентрируют внимание на одном аспекте (например, общественные науки: политическое участие) и как различные культурные взгляды могут повлиять на восприятие человека.</w:t>
      </w:r>
    </w:p>
    <w:p w:rsidR="009E0263" w:rsidRDefault="009E0263" w:rsidP="00DD78EB">
      <w:pPr>
        <w:tabs>
          <w:tab w:val="left" w:pos="8222"/>
        </w:tabs>
        <w:spacing w:line="288" w:lineRule="auto"/>
        <w:ind w:firstLine="851"/>
        <w:jc w:val="both"/>
        <w:rPr>
          <w:rFonts w:ascii="Times New Roman" w:hAnsi="Times New Roman" w:cs="Times New Roman"/>
          <w:b/>
          <w:sz w:val="24"/>
          <w:szCs w:val="24"/>
        </w:rPr>
      </w:pPr>
    </w:p>
    <w:p w:rsidR="009E0263" w:rsidRDefault="009E0263" w:rsidP="00DD78EB">
      <w:pPr>
        <w:tabs>
          <w:tab w:val="left" w:pos="8222"/>
        </w:tabs>
        <w:spacing w:line="288" w:lineRule="auto"/>
        <w:ind w:firstLine="851"/>
        <w:jc w:val="both"/>
        <w:rPr>
          <w:rFonts w:ascii="Times New Roman" w:hAnsi="Times New Roman" w:cs="Times New Roman"/>
          <w:b/>
          <w:sz w:val="24"/>
          <w:szCs w:val="24"/>
        </w:rPr>
      </w:pPr>
      <w:r>
        <w:rPr>
          <w:rFonts w:ascii="Times New Roman" w:hAnsi="Times New Roman" w:cs="Times New Roman"/>
          <w:b/>
          <w:sz w:val="24"/>
          <w:szCs w:val="24"/>
        </w:rPr>
        <w:t xml:space="preserve">Реагировать на многообразие через его восприятие </w:t>
      </w:r>
    </w:p>
    <w:p w:rsidR="009E0263" w:rsidRDefault="009E0263" w:rsidP="00DD78EB">
      <w:pPr>
        <w:tabs>
          <w:tab w:val="left" w:pos="8222"/>
        </w:tabs>
        <w:spacing w:line="288" w:lineRule="auto"/>
        <w:ind w:firstLine="851"/>
        <w:jc w:val="both"/>
        <w:rPr>
          <w:rFonts w:ascii="Times New Roman" w:hAnsi="Times New Roman" w:cs="Times New Roman"/>
          <w:sz w:val="24"/>
          <w:szCs w:val="24"/>
        </w:rPr>
      </w:pPr>
    </w:p>
    <w:p w:rsidR="009E0263" w:rsidRDefault="009E0263" w:rsidP="00DD78EB">
      <w:pPr>
        <w:tabs>
          <w:tab w:val="left" w:pos="8222"/>
        </w:tabs>
        <w:spacing w:line="288" w:lineRule="auto"/>
        <w:jc w:val="center"/>
        <w:rPr>
          <w:rFonts w:ascii="Times New Roman" w:hAnsi="Times New Roman" w:cs="Times New Roman"/>
          <w:b/>
          <w:sz w:val="24"/>
          <w:szCs w:val="24"/>
        </w:rPr>
      </w:pPr>
      <w:r w:rsidRPr="00936890">
        <w:rPr>
          <w:rFonts w:ascii="Times New Roman" w:hAnsi="Times New Roman" w:cs="Times New Roman"/>
          <w:b/>
          <w:sz w:val="24"/>
          <w:szCs w:val="24"/>
        </w:rPr>
        <w:t>Рекомендации по развитию умений</w:t>
      </w:r>
    </w:p>
    <w:p w:rsidR="009E0263" w:rsidRDefault="009E0263" w:rsidP="00DD78EB">
      <w:pPr>
        <w:tabs>
          <w:tab w:val="left" w:pos="8222"/>
        </w:tabs>
        <w:spacing w:line="288" w:lineRule="auto"/>
        <w:ind w:firstLine="851"/>
        <w:jc w:val="both"/>
        <w:rPr>
          <w:rFonts w:ascii="Times New Roman" w:hAnsi="Times New Roman" w:cs="Times New Roman"/>
          <w:sz w:val="24"/>
          <w:szCs w:val="24"/>
        </w:rPr>
      </w:pPr>
    </w:p>
    <w:p w:rsidR="009E0263" w:rsidRPr="001730EF" w:rsidRDefault="009E0263" w:rsidP="00DD78EB">
      <w:pPr>
        <w:spacing w:line="288" w:lineRule="auto"/>
        <w:jc w:val="center"/>
        <w:rPr>
          <w:rFonts w:ascii="Times New Roman" w:hAnsi="Times New Roman" w:cs="Times New Roman"/>
          <w:b/>
          <w:sz w:val="24"/>
          <w:szCs w:val="24"/>
        </w:rPr>
      </w:pPr>
      <w:r w:rsidRPr="001730EF">
        <w:rPr>
          <w:rFonts w:ascii="Times New Roman" w:hAnsi="Times New Roman" w:cs="Times New Roman"/>
          <w:b/>
          <w:sz w:val="24"/>
          <w:szCs w:val="24"/>
        </w:rPr>
        <w:t>УРОВЕНЬ 3: ОСВОЕНИЕ МЕТОДОВ</w:t>
      </w:r>
    </w:p>
    <w:p w:rsidR="009E0263" w:rsidRPr="001730EF" w:rsidRDefault="00792267" w:rsidP="00DD78EB">
      <w:pPr>
        <w:spacing w:line="288" w:lineRule="auto"/>
        <w:jc w:val="center"/>
        <w:rPr>
          <w:rFonts w:ascii="Times New Roman" w:hAnsi="Times New Roman" w:cs="Times New Roman"/>
          <w:i/>
          <w:sz w:val="24"/>
          <w:szCs w:val="24"/>
        </w:rPr>
      </w:pPr>
      <w:r>
        <w:rPr>
          <w:rFonts w:ascii="Times New Roman" w:hAnsi="Times New Roman" w:cs="Times New Roman"/>
          <w:i/>
          <w:sz w:val="24"/>
          <w:szCs w:val="24"/>
        </w:rPr>
        <w:t xml:space="preserve">Ставь цели, планируй шаги по решению задач, совершенствуй </w:t>
      </w:r>
      <w:r w:rsidR="009E0263" w:rsidRPr="001730EF">
        <w:rPr>
          <w:rFonts w:ascii="Times New Roman" w:hAnsi="Times New Roman" w:cs="Times New Roman"/>
          <w:i/>
          <w:sz w:val="24"/>
          <w:szCs w:val="24"/>
        </w:rPr>
        <w:t>умения</w:t>
      </w:r>
    </w:p>
    <w:p w:rsidR="009E0263" w:rsidRPr="001730EF" w:rsidRDefault="009E0263" w:rsidP="00DD78EB">
      <w:pPr>
        <w:spacing w:line="288" w:lineRule="auto"/>
        <w:ind w:firstLine="851"/>
        <w:jc w:val="both"/>
        <w:rPr>
          <w:rFonts w:ascii="Times New Roman" w:hAnsi="Times New Roman" w:cs="Times New Roman"/>
          <w:sz w:val="24"/>
          <w:szCs w:val="24"/>
        </w:rPr>
      </w:pPr>
    </w:p>
    <w:p w:rsidR="007C5E61" w:rsidRDefault="009E0263"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b/>
          <w:sz w:val="24"/>
          <w:szCs w:val="24"/>
        </w:rPr>
        <w:t xml:space="preserve">Повседневное поведение. </w:t>
      </w:r>
      <w:r>
        <w:rPr>
          <w:rFonts w:ascii="Times New Roman" w:hAnsi="Times New Roman" w:cs="Times New Roman"/>
          <w:sz w:val="24"/>
          <w:szCs w:val="24"/>
        </w:rPr>
        <w:t>Учащиеся исследуют взаимосвязи между аспектами в конкретной культуре – как эти взгляды влияют на повседневное поведение человека?</w:t>
      </w:r>
    </w:p>
    <w:p w:rsidR="009E0263" w:rsidRDefault="009E0263" w:rsidP="00DD78EB">
      <w:pPr>
        <w:tabs>
          <w:tab w:val="left" w:pos="8222"/>
        </w:tabs>
        <w:spacing w:line="288" w:lineRule="auto"/>
        <w:ind w:firstLine="851"/>
        <w:jc w:val="both"/>
        <w:rPr>
          <w:rFonts w:ascii="Times New Roman" w:hAnsi="Times New Roman" w:cs="Times New Roman"/>
          <w:sz w:val="24"/>
          <w:szCs w:val="24"/>
        </w:rPr>
      </w:pPr>
    </w:p>
    <w:p w:rsidR="009E0263" w:rsidRDefault="009E0263"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b/>
          <w:sz w:val="24"/>
          <w:szCs w:val="24"/>
        </w:rPr>
        <w:t>Результаты работы в одной ди</w:t>
      </w:r>
      <w:r w:rsidR="00570850">
        <w:rPr>
          <w:rFonts w:ascii="Times New Roman" w:hAnsi="Times New Roman" w:cs="Times New Roman"/>
          <w:b/>
          <w:sz w:val="24"/>
          <w:szCs w:val="24"/>
        </w:rPr>
        <w:t>сциплине</w:t>
      </w:r>
      <w:r>
        <w:rPr>
          <w:rFonts w:ascii="Times New Roman" w:hAnsi="Times New Roman" w:cs="Times New Roman"/>
          <w:b/>
          <w:sz w:val="24"/>
          <w:szCs w:val="24"/>
        </w:rPr>
        <w:t xml:space="preserve">. </w:t>
      </w:r>
      <w:proofErr w:type="gramStart"/>
      <w:r>
        <w:rPr>
          <w:rFonts w:ascii="Times New Roman" w:hAnsi="Times New Roman" w:cs="Times New Roman"/>
          <w:sz w:val="24"/>
          <w:szCs w:val="24"/>
        </w:rPr>
        <w:t xml:space="preserve">Учащиеся </w:t>
      </w:r>
      <w:r w:rsidR="00570850">
        <w:rPr>
          <w:rFonts w:ascii="Times New Roman" w:hAnsi="Times New Roman" w:cs="Times New Roman"/>
          <w:sz w:val="24"/>
          <w:szCs w:val="24"/>
        </w:rPr>
        <w:t>ищут ответы на один или несколько вопросов в конкретной дисциплине (например, в науке:</w:t>
      </w:r>
      <w:proofErr w:type="gramEnd"/>
      <w:r w:rsidR="00570850">
        <w:rPr>
          <w:rFonts w:ascii="Times New Roman" w:hAnsi="Times New Roman" w:cs="Times New Roman"/>
          <w:sz w:val="24"/>
          <w:szCs w:val="24"/>
        </w:rPr>
        <w:t xml:space="preserve"> Каково должно быть отношение людей к природе? </w:t>
      </w:r>
      <w:proofErr w:type="gramStart"/>
      <w:r w:rsidR="00570850">
        <w:rPr>
          <w:rFonts w:ascii="Times New Roman" w:hAnsi="Times New Roman" w:cs="Times New Roman"/>
          <w:sz w:val="24"/>
          <w:szCs w:val="24"/>
        </w:rPr>
        <w:t>Насколько отличается поведение верующего в святость жизни от поведения ученого, считающего, что природой необходимо управлять?).</w:t>
      </w:r>
      <w:proofErr w:type="gramEnd"/>
    </w:p>
    <w:p w:rsidR="00570850" w:rsidRDefault="00570850" w:rsidP="00DD78EB">
      <w:pPr>
        <w:tabs>
          <w:tab w:val="left" w:pos="8222"/>
        </w:tabs>
        <w:spacing w:line="288" w:lineRule="auto"/>
        <w:ind w:firstLine="851"/>
        <w:jc w:val="both"/>
        <w:rPr>
          <w:rFonts w:ascii="Times New Roman" w:hAnsi="Times New Roman" w:cs="Times New Roman"/>
          <w:sz w:val="24"/>
          <w:szCs w:val="24"/>
        </w:rPr>
      </w:pPr>
    </w:p>
    <w:p w:rsidR="00570850" w:rsidRDefault="00570850"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b/>
          <w:sz w:val="24"/>
          <w:szCs w:val="24"/>
        </w:rPr>
        <w:t xml:space="preserve">Влияние на общество. </w:t>
      </w:r>
      <w:r w:rsidR="00483710">
        <w:rPr>
          <w:rFonts w:ascii="Times New Roman" w:hAnsi="Times New Roman" w:cs="Times New Roman"/>
          <w:sz w:val="24"/>
          <w:szCs w:val="24"/>
        </w:rPr>
        <w:t xml:space="preserve">Учащиеся анализируют различные точки зрения на управление обществом. </w:t>
      </w:r>
    </w:p>
    <w:p w:rsidR="00395FEE" w:rsidRDefault="00395FEE" w:rsidP="00DD78EB">
      <w:pPr>
        <w:tabs>
          <w:tab w:val="left" w:pos="8222"/>
        </w:tabs>
        <w:spacing w:line="288" w:lineRule="auto"/>
        <w:ind w:firstLine="851"/>
        <w:jc w:val="both"/>
        <w:rPr>
          <w:rFonts w:ascii="Times New Roman" w:hAnsi="Times New Roman" w:cs="Times New Roman"/>
          <w:sz w:val="24"/>
          <w:szCs w:val="24"/>
        </w:rPr>
      </w:pPr>
    </w:p>
    <w:p w:rsidR="00395FEE" w:rsidRPr="00395FEE" w:rsidRDefault="00395FEE"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b/>
          <w:sz w:val="24"/>
          <w:szCs w:val="24"/>
        </w:rPr>
        <w:t xml:space="preserve">Личная оценка. </w:t>
      </w:r>
      <w:r>
        <w:rPr>
          <w:rFonts w:ascii="Times New Roman" w:hAnsi="Times New Roman" w:cs="Times New Roman"/>
          <w:sz w:val="24"/>
          <w:szCs w:val="24"/>
        </w:rPr>
        <w:t xml:space="preserve">Предложите учащимся подумать о том, какими они кажутся другим. Перечислите черты характера, связанные с толерантностью (например, сострадание, любознательность, открытость). Затем перечислите черты характера, противоположные толерантности (например, зависть, высокомерие, высокая требовательность к другим). Попросите учащихся наметить цели, чтобы воспитывать в себе толерантность (информация с сайта </w:t>
      </w:r>
      <w:r w:rsidRPr="00395FEE">
        <w:rPr>
          <w:rFonts w:ascii="Times New Roman" w:hAnsi="Times New Roman" w:cs="Times New Roman"/>
          <w:sz w:val="24"/>
          <w:szCs w:val="24"/>
        </w:rPr>
        <w:t>tolerance.org).</w:t>
      </w:r>
    </w:p>
    <w:p w:rsidR="007C5E61" w:rsidRPr="007C5E61" w:rsidRDefault="007C5E61" w:rsidP="00DD78EB">
      <w:pPr>
        <w:tabs>
          <w:tab w:val="left" w:pos="8222"/>
        </w:tabs>
        <w:spacing w:line="288" w:lineRule="auto"/>
        <w:ind w:firstLine="851"/>
        <w:jc w:val="both"/>
        <w:rPr>
          <w:rFonts w:ascii="Times New Roman" w:hAnsi="Times New Roman" w:cs="Times New Roman"/>
          <w:b/>
          <w:sz w:val="24"/>
          <w:szCs w:val="24"/>
        </w:rPr>
      </w:pPr>
    </w:p>
    <w:p w:rsidR="00395FEE" w:rsidRPr="00395FEE" w:rsidRDefault="00395FEE"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b/>
          <w:sz w:val="24"/>
          <w:szCs w:val="24"/>
        </w:rPr>
        <w:t xml:space="preserve">Портрет многообразия. </w:t>
      </w:r>
      <w:r>
        <w:rPr>
          <w:rFonts w:ascii="Times New Roman" w:hAnsi="Times New Roman" w:cs="Times New Roman"/>
          <w:sz w:val="24"/>
          <w:szCs w:val="24"/>
        </w:rPr>
        <w:t xml:space="preserve">Предложите учащимся составить «портрет многообразия» их друзей, одноклассников и знакомых (информация с сайта </w:t>
      </w:r>
      <w:r w:rsidRPr="00395FEE">
        <w:rPr>
          <w:rFonts w:ascii="Times New Roman" w:hAnsi="Times New Roman" w:cs="Times New Roman"/>
          <w:sz w:val="24"/>
          <w:szCs w:val="24"/>
        </w:rPr>
        <w:t>tolerance.org).</w:t>
      </w:r>
    </w:p>
    <w:p w:rsidR="00664F2E" w:rsidRPr="005B4219" w:rsidRDefault="00664F2E" w:rsidP="00DD78EB">
      <w:pPr>
        <w:tabs>
          <w:tab w:val="left" w:pos="8222"/>
        </w:tabs>
        <w:spacing w:line="288" w:lineRule="auto"/>
        <w:ind w:firstLine="851"/>
        <w:jc w:val="both"/>
        <w:rPr>
          <w:rFonts w:ascii="Times New Roman" w:hAnsi="Times New Roman" w:cs="Times New Roman"/>
          <w:sz w:val="24"/>
          <w:szCs w:val="24"/>
        </w:rPr>
      </w:pPr>
    </w:p>
    <w:p w:rsidR="00395FEE" w:rsidRPr="003B3345" w:rsidRDefault="00395FEE" w:rsidP="00DD78EB">
      <w:pPr>
        <w:spacing w:line="288" w:lineRule="auto"/>
        <w:jc w:val="center"/>
        <w:rPr>
          <w:rFonts w:ascii="Times New Roman" w:hAnsi="Times New Roman" w:cs="Times New Roman"/>
          <w:b/>
          <w:sz w:val="24"/>
          <w:szCs w:val="24"/>
        </w:rPr>
      </w:pPr>
      <w:r w:rsidRPr="003B3345">
        <w:rPr>
          <w:rFonts w:ascii="Times New Roman" w:hAnsi="Times New Roman" w:cs="Times New Roman"/>
          <w:b/>
          <w:sz w:val="24"/>
          <w:szCs w:val="24"/>
        </w:rPr>
        <w:t>УРОВЕНЬ 4: ИНТЕГРАЦИЯ ЗНАНИЙ И МЕТОДОВ</w:t>
      </w:r>
    </w:p>
    <w:p w:rsidR="00395FEE" w:rsidRPr="003B3345" w:rsidRDefault="00792267" w:rsidP="00DD78EB">
      <w:pPr>
        <w:spacing w:line="288" w:lineRule="auto"/>
        <w:jc w:val="center"/>
        <w:rPr>
          <w:rFonts w:ascii="Times New Roman" w:hAnsi="Times New Roman" w:cs="Times New Roman"/>
          <w:i/>
          <w:sz w:val="24"/>
          <w:szCs w:val="24"/>
        </w:rPr>
      </w:pPr>
      <w:r>
        <w:rPr>
          <w:rFonts w:ascii="Times New Roman" w:hAnsi="Times New Roman" w:cs="Times New Roman"/>
          <w:i/>
          <w:sz w:val="24"/>
          <w:szCs w:val="24"/>
        </w:rPr>
        <w:t>Реализуй планы, решай проблемы</w:t>
      </w:r>
    </w:p>
    <w:p w:rsidR="00395FEE" w:rsidRPr="001730EF" w:rsidRDefault="00395FEE" w:rsidP="00DD78EB">
      <w:pPr>
        <w:spacing w:line="288" w:lineRule="auto"/>
        <w:ind w:firstLine="851"/>
        <w:jc w:val="both"/>
        <w:rPr>
          <w:rFonts w:ascii="Times New Roman" w:hAnsi="Times New Roman" w:cs="Times New Roman"/>
          <w:sz w:val="24"/>
          <w:szCs w:val="24"/>
        </w:rPr>
      </w:pPr>
    </w:p>
    <w:p w:rsidR="00664F2E" w:rsidRDefault="00395FEE"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b/>
          <w:sz w:val="24"/>
          <w:szCs w:val="24"/>
        </w:rPr>
        <w:t xml:space="preserve">Понимание своего наследия. </w:t>
      </w:r>
      <w:r>
        <w:rPr>
          <w:rFonts w:ascii="Times New Roman" w:hAnsi="Times New Roman" w:cs="Times New Roman"/>
          <w:sz w:val="24"/>
          <w:szCs w:val="24"/>
        </w:rPr>
        <w:t>Учащиеся пишут подробное эссе по вопросам своего культурного наследия.</w:t>
      </w:r>
    </w:p>
    <w:p w:rsidR="00395FEE" w:rsidRDefault="00395FEE" w:rsidP="00DD78EB">
      <w:pPr>
        <w:tabs>
          <w:tab w:val="left" w:pos="8222"/>
        </w:tabs>
        <w:spacing w:line="288" w:lineRule="auto"/>
        <w:ind w:firstLine="851"/>
        <w:jc w:val="both"/>
        <w:rPr>
          <w:rFonts w:ascii="Times New Roman" w:hAnsi="Times New Roman" w:cs="Times New Roman"/>
          <w:sz w:val="24"/>
          <w:szCs w:val="24"/>
        </w:rPr>
      </w:pPr>
    </w:p>
    <w:p w:rsidR="00395FEE" w:rsidRDefault="00395FEE"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b/>
          <w:sz w:val="24"/>
          <w:szCs w:val="24"/>
        </w:rPr>
        <w:t xml:space="preserve">Анализ межкультурного опыта. </w:t>
      </w:r>
      <w:r>
        <w:rPr>
          <w:rFonts w:ascii="Times New Roman" w:hAnsi="Times New Roman" w:cs="Times New Roman"/>
          <w:sz w:val="24"/>
          <w:szCs w:val="24"/>
        </w:rPr>
        <w:t>Учащиеся демонстрируют свои знания</w:t>
      </w:r>
      <w:r w:rsidR="009679C7">
        <w:rPr>
          <w:rFonts w:ascii="Times New Roman" w:hAnsi="Times New Roman" w:cs="Times New Roman"/>
          <w:sz w:val="24"/>
          <w:szCs w:val="24"/>
        </w:rPr>
        <w:t>, описывая ценности, лежащие в основе конкретного межкультурного опыта (из книги, фильма или реальной жизни).</w:t>
      </w:r>
    </w:p>
    <w:p w:rsidR="009679C7" w:rsidRDefault="009679C7" w:rsidP="00DD78EB">
      <w:pPr>
        <w:tabs>
          <w:tab w:val="left" w:pos="8222"/>
        </w:tabs>
        <w:spacing w:line="288" w:lineRule="auto"/>
        <w:ind w:firstLine="851"/>
        <w:jc w:val="both"/>
        <w:rPr>
          <w:rFonts w:ascii="Times New Roman" w:hAnsi="Times New Roman" w:cs="Times New Roman"/>
          <w:sz w:val="24"/>
          <w:szCs w:val="24"/>
        </w:rPr>
      </w:pPr>
    </w:p>
    <w:p w:rsidR="009679C7" w:rsidRPr="00395FEE" w:rsidRDefault="009679C7" w:rsidP="00DD78EB">
      <w:pPr>
        <w:tabs>
          <w:tab w:val="left" w:pos="8222"/>
        </w:tabs>
        <w:spacing w:line="288" w:lineRule="auto"/>
        <w:ind w:firstLine="851"/>
        <w:jc w:val="both"/>
        <w:rPr>
          <w:rFonts w:ascii="Times New Roman" w:hAnsi="Times New Roman" w:cs="Times New Roman"/>
          <w:b/>
          <w:sz w:val="24"/>
          <w:szCs w:val="24"/>
        </w:rPr>
      </w:pPr>
    </w:p>
    <w:p w:rsidR="009679C7" w:rsidRDefault="009679C7" w:rsidP="00DD78EB">
      <w:pPr>
        <w:tabs>
          <w:tab w:val="left" w:pos="8222"/>
        </w:tabs>
        <w:spacing w:line="288" w:lineRule="auto"/>
        <w:ind w:firstLine="851"/>
        <w:jc w:val="both"/>
        <w:rPr>
          <w:rFonts w:ascii="Times New Roman" w:hAnsi="Times New Roman" w:cs="Times New Roman"/>
          <w:b/>
          <w:sz w:val="24"/>
          <w:szCs w:val="24"/>
        </w:rPr>
      </w:pPr>
      <w:r>
        <w:rPr>
          <w:rFonts w:ascii="Times New Roman" w:hAnsi="Times New Roman" w:cs="Times New Roman"/>
          <w:b/>
          <w:sz w:val="24"/>
          <w:szCs w:val="24"/>
        </w:rPr>
        <w:t>Советы по оцениванию</w:t>
      </w:r>
    </w:p>
    <w:p w:rsidR="009679C7" w:rsidRDefault="009679C7" w:rsidP="00DD78EB">
      <w:pPr>
        <w:tabs>
          <w:tab w:val="left" w:pos="8222"/>
        </w:tabs>
        <w:spacing w:line="288" w:lineRule="auto"/>
        <w:ind w:firstLine="851"/>
        <w:jc w:val="both"/>
        <w:rPr>
          <w:rFonts w:ascii="Times New Roman" w:hAnsi="Times New Roman" w:cs="Times New Roman"/>
          <w:b/>
          <w:sz w:val="24"/>
          <w:szCs w:val="24"/>
        </w:rPr>
      </w:pPr>
    </w:p>
    <w:p w:rsidR="009679C7" w:rsidRDefault="009679C7" w:rsidP="00DD78EB">
      <w:pPr>
        <w:tabs>
          <w:tab w:val="left" w:pos="8222"/>
        </w:tabs>
        <w:spacing w:line="288" w:lineRule="auto"/>
        <w:ind w:firstLine="851"/>
        <w:jc w:val="both"/>
        <w:rPr>
          <w:rFonts w:ascii="Times New Roman" w:hAnsi="Times New Roman" w:cs="Times New Roman"/>
          <w:b/>
          <w:sz w:val="24"/>
          <w:szCs w:val="24"/>
        </w:rPr>
      </w:pPr>
      <w:r>
        <w:rPr>
          <w:rFonts w:ascii="Times New Roman" w:hAnsi="Times New Roman" w:cs="Times New Roman"/>
          <w:b/>
          <w:sz w:val="24"/>
          <w:szCs w:val="24"/>
        </w:rPr>
        <w:t>Восприятие многообразия</w:t>
      </w:r>
    </w:p>
    <w:p w:rsidR="009679C7" w:rsidRDefault="009679C7" w:rsidP="00DD78EB">
      <w:pPr>
        <w:tabs>
          <w:tab w:val="left" w:pos="8222"/>
        </w:tabs>
        <w:spacing w:line="288" w:lineRule="auto"/>
        <w:ind w:firstLine="851"/>
        <w:jc w:val="both"/>
        <w:rPr>
          <w:rFonts w:ascii="Times New Roman" w:hAnsi="Times New Roman" w:cs="Times New Roman"/>
          <w:b/>
          <w:sz w:val="24"/>
          <w:szCs w:val="24"/>
        </w:rPr>
      </w:pPr>
    </w:p>
    <w:p w:rsidR="009679C7" w:rsidRDefault="009679C7"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b/>
          <w:sz w:val="24"/>
          <w:szCs w:val="24"/>
        </w:rPr>
        <w:t xml:space="preserve">Ролевая игра. </w:t>
      </w:r>
      <w:r>
        <w:rPr>
          <w:rFonts w:ascii="Times New Roman" w:hAnsi="Times New Roman" w:cs="Times New Roman"/>
          <w:sz w:val="24"/>
          <w:szCs w:val="24"/>
        </w:rPr>
        <w:t>Предложите учащимся сыграть роли людей из другой культурной среды.</w:t>
      </w:r>
    </w:p>
    <w:p w:rsidR="009679C7" w:rsidRDefault="009679C7"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b/>
          <w:sz w:val="24"/>
          <w:szCs w:val="24"/>
        </w:rPr>
        <w:t>Задания на анализ</w:t>
      </w:r>
      <w:r>
        <w:rPr>
          <w:rFonts w:ascii="Times New Roman" w:hAnsi="Times New Roman" w:cs="Times New Roman"/>
          <w:sz w:val="24"/>
          <w:szCs w:val="24"/>
        </w:rPr>
        <w:t xml:space="preserve">. Попросите учащихся выполнить задания, предусматривающие анализ, такие как написание эссе или ведение дневника, посвященного межкультурному опыту. </w:t>
      </w:r>
    </w:p>
    <w:p w:rsidR="009679C7" w:rsidRPr="009679C7" w:rsidRDefault="009679C7"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b/>
          <w:sz w:val="24"/>
          <w:szCs w:val="24"/>
        </w:rPr>
        <w:t xml:space="preserve">Творческие работы. </w:t>
      </w:r>
      <w:r>
        <w:rPr>
          <w:rFonts w:ascii="Times New Roman" w:hAnsi="Times New Roman" w:cs="Times New Roman"/>
          <w:sz w:val="24"/>
          <w:szCs w:val="24"/>
        </w:rPr>
        <w:t xml:space="preserve">Предложите учащимся сочинить стихи, песни, музыку, пьесы или выразить в форме изобразительного искусства различные взгляды по какому-нибудь аспекту. </w:t>
      </w:r>
    </w:p>
    <w:p w:rsidR="009679C7" w:rsidRDefault="009679C7" w:rsidP="00DD78EB">
      <w:pPr>
        <w:tabs>
          <w:tab w:val="left" w:pos="8222"/>
        </w:tabs>
        <w:spacing w:line="288" w:lineRule="auto"/>
        <w:ind w:firstLine="851"/>
        <w:jc w:val="both"/>
        <w:rPr>
          <w:rFonts w:ascii="Times New Roman" w:hAnsi="Times New Roman" w:cs="Times New Roman"/>
          <w:b/>
          <w:sz w:val="24"/>
          <w:szCs w:val="24"/>
        </w:rPr>
      </w:pPr>
    </w:p>
    <w:p w:rsidR="009679C7" w:rsidRDefault="009679C7" w:rsidP="00DD78EB">
      <w:pPr>
        <w:tabs>
          <w:tab w:val="left" w:pos="8222"/>
        </w:tabs>
        <w:spacing w:line="288" w:lineRule="auto"/>
        <w:ind w:firstLine="851"/>
        <w:jc w:val="both"/>
        <w:rPr>
          <w:rFonts w:ascii="Times New Roman" w:hAnsi="Times New Roman" w:cs="Times New Roman"/>
          <w:b/>
          <w:sz w:val="24"/>
          <w:szCs w:val="24"/>
        </w:rPr>
      </w:pPr>
      <w:r>
        <w:rPr>
          <w:rFonts w:ascii="Times New Roman" w:hAnsi="Times New Roman" w:cs="Times New Roman"/>
          <w:b/>
          <w:sz w:val="24"/>
          <w:szCs w:val="24"/>
        </w:rPr>
        <w:t xml:space="preserve">Реагировать на многообразие через его восприятие </w:t>
      </w:r>
    </w:p>
    <w:p w:rsidR="009679C7" w:rsidRDefault="009679C7" w:rsidP="00DD78EB">
      <w:pPr>
        <w:tabs>
          <w:tab w:val="left" w:pos="8222"/>
        </w:tabs>
        <w:spacing w:line="288" w:lineRule="auto"/>
        <w:ind w:firstLine="851"/>
        <w:jc w:val="both"/>
        <w:rPr>
          <w:rFonts w:ascii="Times New Roman" w:hAnsi="Times New Roman" w:cs="Times New Roman"/>
          <w:sz w:val="24"/>
          <w:szCs w:val="24"/>
        </w:rPr>
      </w:pPr>
    </w:p>
    <w:p w:rsidR="009679C7" w:rsidRDefault="009679C7" w:rsidP="00DD78EB">
      <w:pPr>
        <w:tabs>
          <w:tab w:val="left" w:pos="8222"/>
        </w:tabs>
        <w:spacing w:line="288" w:lineRule="auto"/>
        <w:jc w:val="center"/>
        <w:rPr>
          <w:rFonts w:ascii="Times New Roman" w:hAnsi="Times New Roman" w:cs="Times New Roman"/>
          <w:b/>
          <w:sz w:val="24"/>
          <w:szCs w:val="24"/>
        </w:rPr>
      </w:pPr>
      <w:r w:rsidRPr="00936890">
        <w:rPr>
          <w:rFonts w:ascii="Times New Roman" w:hAnsi="Times New Roman" w:cs="Times New Roman"/>
          <w:b/>
          <w:sz w:val="24"/>
          <w:szCs w:val="24"/>
        </w:rPr>
        <w:t>Рекомендации по развитию умений</w:t>
      </w:r>
    </w:p>
    <w:p w:rsidR="009679C7" w:rsidRDefault="009679C7" w:rsidP="00DD78EB">
      <w:pPr>
        <w:tabs>
          <w:tab w:val="left" w:pos="8222"/>
        </w:tabs>
        <w:spacing w:line="288" w:lineRule="auto"/>
        <w:ind w:firstLine="851"/>
        <w:jc w:val="both"/>
        <w:rPr>
          <w:rFonts w:ascii="Times New Roman" w:hAnsi="Times New Roman" w:cs="Times New Roman"/>
          <w:sz w:val="24"/>
          <w:szCs w:val="24"/>
        </w:rPr>
      </w:pPr>
    </w:p>
    <w:p w:rsidR="009679C7" w:rsidRPr="001730EF" w:rsidRDefault="000C755D" w:rsidP="00DD78EB">
      <w:pPr>
        <w:spacing w:line="288" w:lineRule="auto"/>
        <w:jc w:val="center"/>
        <w:rPr>
          <w:rFonts w:ascii="Times New Roman" w:hAnsi="Times New Roman" w:cs="Times New Roman"/>
          <w:b/>
          <w:sz w:val="24"/>
          <w:szCs w:val="24"/>
        </w:rPr>
      </w:pPr>
      <w:r>
        <w:rPr>
          <w:rFonts w:ascii="Times New Roman" w:hAnsi="Times New Roman" w:cs="Times New Roman"/>
          <w:b/>
          <w:sz w:val="24"/>
          <w:szCs w:val="24"/>
        </w:rPr>
        <w:t>Параметры культурных различий</w:t>
      </w:r>
    </w:p>
    <w:p w:rsidR="009679C7" w:rsidRPr="001730EF" w:rsidRDefault="000C755D" w:rsidP="00DD78EB">
      <w:pPr>
        <w:spacing w:line="288" w:lineRule="auto"/>
        <w:jc w:val="center"/>
        <w:rPr>
          <w:rFonts w:ascii="Times New Roman" w:hAnsi="Times New Roman" w:cs="Times New Roman"/>
          <w:i/>
          <w:sz w:val="24"/>
          <w:szCs w:val="24"/>
        </w:rPr>
      </w:pPr>
      <w:r>
        <w:rPr>
          <w:rFonts w:ascii="Times New Roman" w:hAnsi="Times New Roman" w:cs="Times New Roman"/>
          <w:i/>
          <w:sz w:val="24"/>
          <w:szCs w:val="24"/>
        </w:rPr>
        <w:t xml:space="preserve">(используются для выполнения заданий, описанных на </w:t>
      </w:r>
      <w:proofErr w:type="spellStart"/>
      <w:r w:rsidR="00EE2FB7">
        <w:rPr>
          <w:rFonts w:ascii="Times New Roman" w:hAnsi="Times New Roman" w:cs="Times New Roman"/>
          <w:i/>
          <w:sz w:val="24"/>
          <w:szCs w:val="24"/>
        </w:rPr>
        <w:t>c</w:t>
      </w:r>
      <w:proofErr w:type="spellEnd"/>
      <w:r w:rsidR="00EE2FB7">
        <w:rPr>
          <w:rFonts w:ascii="Times New Roman" w:hAnsi="Times New Roman" w:cs="Times New Roman"/>
          <w:i/>
          <w:sz w:val="24"/>
          <w:szCs w:val="24"/>
        </w:rPr>
        <w:t>.</w:t>
      </w:r>
      <w:r>
        <w:rPr>
          <w:rFonts w:ascii="Times New Roman" w:hAnsi="Times New Roman" w:cs="Times New Roman"/>
          <w:i/>
          <w:sz w:val="24"/>
          <w:szCs w:val="24"/>
        </w:rPr>
        <w:t xml:space="preserve"> 103-104)</w:t>
      </w:r>
    </w:p>
    <w:p w:rsidR="009679C7" w:rsidRPr="001730EF" w:rsidRDefault="009679C7" w:rsidP="00DD78EB">
      <w:pPr>
        <w:spacing w:line="288" w:lineRule="auto"/>
        <w:ind w:firstLine="851"/>
        <w:jc w:val="both"/>
        <w:rPr>
          <w:rFonts w:ascii="Times New Roman" w:hAnsi="Times New Roman" w:cs="Times New Roman"/>
          <w:sz w:val="24"/>
          <w:szCs w:val="24"/>
        </w:rPr>
      </w:pPr>
    </w:p>
    <w:p w:rsidR="000C755D" w:rsidRDefault="000C755D" w:rsidP="00DD78EB">
      <w:pPr>
        <w:tabs>
          <w:tab w:val="left" w:pos="8222"/>
        </w:tabs>
        <w:spacing w:line="288" w:lineRule="auto"/>
        <w:ind w:firstLine="851"/>
        <w:jc w:val="both"/>
        <w:rPr>
          <w:rFonts w:ascii="Times New Roman" w:hAnsi="Times New Roman" w:cs="Times New Roman"/>
          <w:b/>
          <w:sz w:val="24"/>
          <w:szCs w:val="24"/>
        </w:rPr>
      </w:pPr>
      <w:r>
        <w:rPr>
          <w:rFonts w:ascii="Times New Roman" w:hAnsi="Times New Roman" w:cs="Times New Roman"/>
          <w:b/>
          <w:sz w:val="24"/>
          <w:szCs w:val="24"/>
        </w:rPr>
        <w:t>1. Что такое время?</w:t>
      </w:r>
      <w:r w:rsidR="009679C7">
        <w:rPr>
          <w:rFonts w:ascii="Times New Roman" w:hAnsi="Times New Roman" w:cs="Times New Roman"/>
          <w:b/>
          <w:sz w:val="24"/>
          <w:szCs w:val="24"/>
        </w:rPr>
        <w:t xml:space="preserve"> </w:t>
      </w:r>
    </w:p>
    <w:p w:rsidR="009679C7" w:rsidRDefault="000C755D"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Время можно рассматривать как нечто внутри человека или </w:t>
      </w:r>
      <w:proofErr w:type="gramStart"/>
      <w:r>
        <w:rPr>
          <w:rFonts w:ascii="Times New Roman" w:hAnsi="Times New Roman" w:cs="Times New Roman"/>
          <w:sz w:val="24"/>
          <w:szCs w:val="24"/>
        </w:rPr>
        <w:t>вне</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его</w:t>
      </w:r>
      <w:proofErr w:type="gramEnd"/>
      <w:r>
        <w:rPr>
          <w:rFonts w:ascii="Times New Roman" w:hAnsi="Times New Roman" w:cs="Times New Roman"/>
          <w:sz w:val="24"/>
          <w:szCs w:val="24"/>
        </w:rPr>
        <w:t xml:space="preserve"> (часы идут). Часы, как конструкт времени, являющийся внешним по отношению к себе, является исторически молодым феноменом. Культуры, в которых исторически не было часов, использовали внутренние часы или социальные часы. Время также можно рассматривать как нечто цикличное или сезонное, продвигающееся к чему-то.</w:t>
      </w:r>
    </w:p>
    <w:p w:rsidR="00582ADF" w:rsidRDefault="00582ADF" w:rsidP="00DD78EB">
      <w:pPr>
        <w:tabs>
          <w:tab w:val="left" w:pos="8222"/>
        </w:tabs>
        <w:spacing w:line="288" w:lineRule="auto"/>
        <w:ind w:firstLine="851"/>
        <w:jc w:val="both"/>
        <w:rPr>
          <w:rFonts w:ascii="Times New Roman" w:hAnsi="Times New Roman" w:cs="Times New Roman"/>
          <w:sz w:val="24"/>
          <w:szCs w:val="24"/>
        </w:rPr>
      </w:pPr>
    </w:p>
    <w:p w:rsidR="00582ADF" w:rsidRDefault="00582ADF" w:rsidP="00DD78EB">
      <w:pPr>
        <w:tabs>
          <w:tab w:val="left" w:pos="8222"/>
        </w:tabs>
        <w:spacing w:line="288" w:lineRule="auto"/>
        <w:ind w:firstLine="851"/>
        <w:jc w:val="both"/>
        <w:rPr>
          <w:rFonts w:ascii="Times New Roman" w:hAnsi="Times New Roman" w:cs="Times New Roman"/>
          <w:b/>
          <w:sz w:val="24"/>
          <w:szCs w:val="24"/>
        </w:rPr>
      </w:pPr>
      <w:r>
        <w:rPr>
          <w:rFonts w:ascii="Times New Roman" w:hAnsi="Times New Roman" w:cs="Times New Roman"/>
          <w:b/>
          <w:sz w:val="24"/>
          <w:szCs w:val="24"/>
        </w:rPr>
        <w:t>2. Какими должны быть человеческие взаимоотношения?</w:t>
      </w:r>
    </w:p>
    <w:p w:rsidR="00582ADF" w:rsidRDefault="00582ADF"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Некоторые культуры ценят краткосрочные, случайные взаимоотношения (например, дружеские отношения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коллегам</w:t>
      </w:r>
      <w:proofErr w:type="gramEnd"/>
      <w:r>
        <w:rPr>
          <w:rFonts w:ascii="Times New Roman" w:hAnsi="Times New Roman" w:cs="Times New Roman"/>
          <w:sz w:val="24"/>
          <w:szCs w:val="24"/>
        </w:rPr>
        <w:t xml:space="preserve"> по мере того, как человек меняет работу), в то время как в других культурах ценятся глубокие</w:t>
      </w:r>
      <w:r w:rsidR="00707ACE">
        <w:rPr>
          <w:rFonts w:ascii="Times New Roman" w:hAnsi="Times New Roman" w:cs="Times New Roman"/>
          <w:sz w:val="24"/>
          <w:szCs w:val="24"/>
        </w:rPr>
        <w:t>,</w:t>
      </w:r>
      <w:r>
        <w:rPr>
          <w:rFonts w:ascii="Times New Roman" w:hAnsi="Times New Roman" w:cs="Times New Roman"/>
          <w:sz w:val="24"/>
          <w:szCs w:val="24"/>
        </w:rPr>
        <w:t xml:space="preserve"> долгосрочные и </w:t>
      </w:r>
      <w:r w:rsidR="00707ACE">
        <w:rPr>
          <w:rFonts w:ascii="Times New Roman" w:hAnsi="Times New Roman" w:cs="Times New Roman"/>
          <w:sz w:val="24"/>
          <w:szCs w:val="24"/>
        </w:rPr>
        <w:t>требовательные</w:t>
      </w:r>
      <w:r>
        <w:rPr>
          <w:rFonts w:ascii="Times New Roman" w:hAnsi="Times New Roman" w:cs="Times New Roman"/>
          <w:sz w:val="24"/>
          <w:szCs w:val="24"/>
        </w:rPr>
        <w:t xml:space="preserve"> отношения. </w:t>
      </w:r>
    </w:p>
    <w:p w:rsidR="00707ACE" w:rsidRDefault="00707ACE" w:rsidP="00DD78EB">
      <w:pPr>
        <w:tabs>
          <w:tab w:val="left" w:pos="8222"/>
        </w:tabs>
        <w:spacing w:line="288" w:lineRule="auto"/>
        <w:ind w:firstLine="851"/>
        <w:jc w:val="both"/>
        <w:rPr>
          <w:rFonts w:ascii="Times New Roman" w:hAnsi="Times New Roman" w:cs="Times New Roman"/>
          <w:sz w:val="24"/>
          <w:szCs w:val="24"/>
        </w:rPr>
      </w:pPr>
    </w:p>
    <w:p w:rsidR="00707ACE" w:rsidRDefault="00707ACE" w:rsidP="00DD78EB">
      <w:pPr>
        <w:tabs>
          <w:tab w:val="left" w:pos="8222"/>
        </w:tabs>
        <w:spacing w:line="288" w:lineRule="auto"/>
        <w:ind w:firstLine="851"/>
        <w:jc w:val="both"/>
        <w:rPr>
          <w:rFonts w:ascii="Times New Roman" w:hAnsi="Times New Roman" w:cs="Times New Roman"/>
          <w:b/>
          <w:sz w:val="24"/>
          <w:szCs w:val="24"/>
        </w:rPr>
      </w:pPr>
      <w:r>
        <w:rPr>
          <w:rFonts w:ascii="Times New Roman" w:hAnsi="Times New Roman" w:cs="Times New Roman"/>
          <w:b/>
          <w:sz w:val="24"/>
          <w:szCs w:val="24"/>
        </w:rPr>
        <w:t>3. Как следует людям взаимодействовать друг с другом?</w:t>
      </w:r>
    </w:p>
    <w:p w:rsidR="00D80F79" w:rsidRDefault="00707ACE"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Некоторые культуры очень эмоциональны, люд</w:t>
      </w:r>
      <w:r w:rsidR="00D80F79">
        <w:rPr>
          <w:rFonts w:ascii="Times New Roman" w:hAnsi="Times New Roman" w:cs="Times New Roman"/>
          <w:sz w:val="24"/>
          <w:szCs w:val="24"/>
        </w:rPr>
        <w:t xml:space="preserve">и кричат друг на друга, спорят. Они очень связаны др. с др. эмоционально. Другие культуры предпочитают вежливые, независимые взаимоотношения людей др. с др. В одних культурах ценится состязательность, в других – сотрудничество. </w:t>
      </w:r>
    </w:p>
    <w:p w:rsidR="00D80F79" w:rsidRDefault="00D80F79" w:rsidP="00DD78EB">
      <w:pPr>
        <w:tabs>
          <w:tab w:val="left" w:pos="8222"/>
        </w:tabs>
        <w:spacing w:line="288" w:lineRule="auto"/>
        <w:ind w:firstLine="851"/>
        <w:jc w:val="both"/>
        <w:rPr>
          <w:rFonts w:ascii="Times New Roman" w:hAnsi="Times New Roman" w:cs="Times New Roman"/>
          <w:sz w:val="24"/>
          <w:szCs w:val="24"/>
        </w:rPr>
      </w:pPr>
    </w:p>
    <w:p w:rsidR="00D80F79" w:rsidRPr="00D80F79" w:rsidRDefault="00D80F79" w:rsidP="00DD78EB">
      <w:pPr>
        <w:tabs>
          <w:tab w:val="left" w:pos="8222"/>
        </w:tabs>
        <w:spacing w:line="288" w:lineRule="auto"/>
        <w:ind w:firstLine="851"/>
        <w:jc w:val="both"/>
        <w:rPr>
          <w:rFonts w:ascii="Times New Roman" w:hAnsi="Times New Roman" w:cs="Times New Roman"/>
          <w:b/>
          <w:sz w:val="24"/>
          <w:szCs w:val="24"/>
        </w:rPr>
      </w:pPr>
      <w:r>
        <w:rPr>
          <w:rFonts w:ascii="Times New Roman" w:hAnsi="Times New Roman" w:cs="Times New Roman"/>
          <w:b/>
          <w:sz w:val="24"/>
          <w:szCs w:val="24"/>
        </w:rPr>
        <w:t>4. Как должно отличаться поведение мужчин и женщин?</w:t>
      </w:r>
    </w:p>
    <w:p w:rsidR="00664F2E" w:rsidRDefault="00D80F79"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Как вы ведете себя, если вы мужчина, а не женщина? В каких областях знаний вы должны быть осведомлены? Некоторые культуры очень строго предписывают роли мужчинам и женщинам (например, во многих арабских странах). Другие культуры разрешают больше личной свободы.</w:t>
      </w:r>
      <w:r w:rsidR="0054146D">
        <w:rPr>
          <w:rFonts w:ascii="Times New Roman" w:hAnsi="Times New Roman" w:cs="Times New Roman"/>
          <w:sz w:val="24"/>
          <w:szCs w:val="24"/>
        </w:rPr>
        <w:t xml:space="preserve"> Как вы относитесь к людям своего или противоположного пола? Некоторые культуры позволяют физическую близость между людьми одного пола в общественных местах, но при этом запрещают это для людей противоположного пола, даже если они женаты.</w:t>
      </w:r>
    </w:p>
    <w:p w:rsidR="0054146D" w:rsidRDefault="0054146D" w:rsidP="00DD78EB">
      <w:pPr>
        <w:tabs>
          <w:tab w:val="left" w:pos="8222"/>
        </w:tabs>
        <w:spacing w:line="288" w:lineRule="auto"/>
        <w:ind w:firstLine="851"/>
        <w:jc w:val="both"/>
        <w:rPr>
          <w:rFonts w:ascii="Times New Roman" w:hAnsi="Times New Roman" w:cs="Times New Roman"/>
          <w:sz w:val="24"/>
          <w:szCs w:val="24"/>
        </w:rPr>
      </w:pPr>
    </w:p>
    <w:p w:rsidR="0054146D" w:rsidRPr="0054146D" w:rsidRDefault="0054146D" w:rsidP="00DD78EB">
      <w:pPr>
        <w:tabs>
          <w:tab w:val="left" w:pos="8222"/>
        </w:tabs>
        <w:spacing w:line="288" w:lineRule="auto"/>
        <w:ind w:firstLine="851"/>
        <w:jc w:val="both"/>
        <w:rPr>
          <w:rFonts w:ascii="Times New Roman" w:hAnsi="Times New Roman" w:cs="Times New Roman"/>
          <w:b/>
          <w:sz w:val="24"/>
          <w:szCs w:val="24"/>
        </w:rPr>
      </w:pPr>
      <w:r>
        <w:rPr>
          <w:rFonts w:ascii="Times New Roman" w:hAnsi="Times New Roman" w:cs="Times New Roman"/>
          <w:b/>
          <w:sz w:val="24"/>
          <w:szCs w:val="24"/>
        </w:rPr>
        <w:t>5. Что лучше: молодость или возраст?</w:t>
      </w:r>
    </w:p>
    <w:p w:rsidR="00664F2E" w:rsidRDefault="0054146D"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lastRenderedPageBreak/>
        <w:t xml:space="preserve">Некоторые культуры ценят старшее поколение больше молодого, т.к. пожилые люди обладают мудростью и опытом. Другие культуры ценят молодое поколение за внешнюю красоту и привлекательность. Кто заслуживает </w:t>
      </w:r>
      <w:r w:rsidR="00C15381">
        <w:rPr>
          <w:rFonts w:ascii="Times New Roman" w:hAnsi="Times New Roman" w:cs="Times New Roman"/>
          <w:sz w:val="24"/>
          <w:szCs w:val="24"/>
        </w:rPr>
        <w:t>бесспорное уважение? Старшее поколение, мужчины, представители власти, одаренные люди, знаменитости или люди, звучащие более убедительно?</w:t>
      </w:r>
    </w:p>
    <w:p w:rsidR="00C15381" w:rsidRDefault="00C15381" w:rsidP="00DD78EB">
      <w:pPr>
        <w:tabs>
          <w:tab w:val="left" w:pos="8222"/>
        </w:tabs>
        <w:spacing w:line="288" w:lineRule="auto"/>
        <w:ind w:firstLine="851"/>
        <w:jc w:val="both"/>
        <w:rPr>
          <w:rFonts w:ascii="Times New Roman" w:hAnsi="Times New Roman" w:cs="Times New Roman"/>
          <w:sz w:val="24"/>
          <w:szCs w:val="24"/>
        </w:rPr>
      </w:pPr>
    </w:p>
    <w:p w:rsidR="00C15381" w:rsidRPr="00C15381" w:rsidRDefault="00C15381" w:rsidP="00DD78EB">
      <w:pPr>
        <w:tabs>
          <w:tab w:val="left" w:pos="8222"/>
        </w:tabs>
        <w:spacing w:line="288" w:lineRule="auto"/>
        <w:ind w:firstLine="851"/>
        <w:jc w:val="both"/>
        <w:rPr>
          <w:rFonts w:ascii="Times New Roman" w:hAnsi="Times New Roman" w:cs="Times New Roman"/>
          <w:b/>
          <w:sz w:val="24"/>
          <w:szCs w:val="24"/>
        </w:rPr>
      </w:pPr>
      <w:r>
        <w:rPr>
          <w:rFonts w:ascii="Times New Roman" w:hAnsi="Times New Roman" w:cs="Times New Roman"/>
          <w:b/>
          <w:sz w:val="24"/>
          <w:szCs w:val="24"/>
        </w:rPr>
        <w:t>6. Что лучше: зависимость или независимость?</w:t>
      </w:r>
    </w:p>
    <w:p w:rsidR="00664F2E" w:rsidRDefault="00C15381"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Некоторые культуры подчеркивают верность и зависимость от группы (их часто называют культуры «коллективистов»), в то время как другие культуры поддерживают уверенность в себе и независимость, даже от семьи (их часто называют культуры «индивидуалистов»).</w:t>
      </w:r>
    </w:p>
    <w:p w:rsidR="00C15381" w:rsidRDefault="00C15381" w:rsidP="00DD78EB">
      <w:pPr>
        <w:tabs>
          <w:tab w:val="left" w:pos="8222"/>
        </w:tabs>
        <w:spacing w:line="288" w:lineRule="auto"/>
        <w:ind w:firstLine="851"/>
        <w:jc w:val="both"/>
        <w:rPr>
          <w:rFonts w:ascii="Times New Roman" w:hAnsi="Times New Roman" w:cs="Times New Roman"/>
          <w:sz w:val="24"/>
          <w:szCs w:val="24"/>
        </w:rPr>
      </w:pPr>
    </w:p>
    <w:p w:rsidR="00C15381" w:rsidRPr="00C15381" w:rsidRDefault="00C15381" w:rsidP="00DD78EB">
      <w:pPr>
        <w:tabs>
          <w:tab w:val="left" w:pos="8222"/>
        </w:tabs>
        <w:spacing w:line="288" w:lineRule="auto"/>
        <w:ind w:firstLine="851"/>
        <w:jc w:val="both"/>
        <w:rPr>
          <w:rFonts w:ascii="Times New Roman" w:hAnsi="Times New Roman" w:cs="Times New Roman"/>
          <w:b/>
          <w:sz w:val="24"/>
          <w:szCs w:val="24"/>
        </w:rPr>
      </w:pPr>
      <w:r>
        <w:rPr>
          <w:rFonts w:ascii="Times New Roman" w:hAnsi="Times New Roman" w:cs="Times New Roman"/>
          <w:b/>
          <w:sz w:val="24"/>
          <w:szCs w:val="24"/>
        </w:rPr>
        <w:t>7. Проявляется ли в культуре высокий или низкий контекст?</w:t>
      </w:r>
    </w:p>
    <w:p w:rsidR="00664F2E" w:rsidRDefault="00CE0233"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В некоторых культурах много социальных правил, которые необходимо изучить, чтобы правильно вести себя в определенной ситуации. Вы учитесь «считывать» ситуацию и ищете подсказки как себя вести. В других культурах, как, например, </w:t>
      </w:r>
      <w:r w:rsidR="00BC6A7B">
        <w:rPr>
          <w:rFonts w:ascii="Times New Roman" w:hAnsi="Times New Roman" w:cs="Times New Roman"/>
          <w:sz w:val="24"/>
          <w:szCs w:val="24"/>
        </w:rPr>
        <w:t xml:space="preserve">господствующая культура </w:t>
      </w:r>
      <w:r>
        <w:rPr>
          <w:rFonts w:ascii="Times New Roman" w:hAnsi="Times New Roman" w:cs="Times New Roman"/>
          <w:sz w:val="24"/>
          <w:szCs w:val="24"/>
        </w:rPr>
        <w:t>США</w:t>
      </w:r>
      <w:r w:rsidR="00BC6A7B">
        <w:rPr>
          <w:rFonts w:ascii="Times New Roman" w:hAnsi="Times New Roman" w:cs="Times New Roman"/>
          <w:sz w:val="24"/>
          <w:szCs w:val="24"/>
        </w:rPr>
        <w:t>, существуют меньше общих правил, и необходимо общаться с другими в конкретных обстоятельствах, чтобы понят, как себя вести (например, часто по одежде или месту за столом невозможно сказать, чем занимается человек).</w:t>
      </w:r>
    </w:p>
    <w:p w:rsidR="00BC6A7B" w:rsidRDefault="00BC6A7B" w:rsidP="00DD78EB">
      <w:pPr>
        <w:tabs>
          <w:tab w:val="left" w:pos="8222"/>
        </w:tabs>
        <w:spacing w:line="288" w:lineRule="auto"/>
        <w:ind w:firstLine="851"/>
        <w:jc w:val="both"/>
        <w:rPr>
          <w:rFonts w:ascii="Times New Roman" w:hAnsi="Times New Roman" w:cs="Times New Roman"/>
          <w:sz w:val="24"/>
          <w:szCs w:val="24"/>
        </w:rPr>
      </w:pPr>
    </w:p>
    <w:p w:rsidR="00BC6A7B" w:rsidRPr="00BC6A7B" w:rsidRDefault="00BC6A7B" w:rsidP="00DD78EB">
      <w:pPr>
        <w:tabs>
          <w:tab w:val="left" w:pos="8222"/>
        </w:tabs>
        <w:spacing w:line="288" w:lineRule="auto"/>
        <w:ind w:firstLine="851"/>
        <w:jc w:val="both"/>
        <w:rPr>
          <w:rFonts w:ascii="Times New Roman" w:hAnsi="Times New Roman" w:cs="Times New Roman"/>
          <w:b/>
          <w:sz w:val="24"/>
          <w:szCs w:val="24"/>
        </w:rPr>
      </w:pPr>
      <w:r w:rsidRPr="00BC6A7B">
        <w:rPr>
          <w:rFonts w:ascii="Times New Roman" w:hAnsi="Times New Roman" w:cs="Times New Roman"/>
          <w:b/>
          <w:sz w:val="24"/>
          <w:szCs w:val="24"/>
        </w:rPr>
        <w:t xml:space="preserve">8. </w:t>
      </w:r>
      <w:r>
        <w:rPr>
          <w:rFonts w:ascii="Times New Roman" w:hAnsi="Times New Roman" w:cs="Times New Roman"/>
          <w:b/>
          <w:sz w:val="24"/>
          <w:szCs w:val="24"/>
        </w:rPr>
        <w:t>Каким должно быть отношение человека к природе?</w:t>
      </w:r>
    </w:p>
    <w:p w:rsidR="00664F2E" w:rsidRPr="005B4219" w:rsidRDefault="00BC6A7B"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Разные культуры отличаются своим отношением к природе и ее предназначению. Некоторые культуры рассматривают природу как партнера в жизни, а в других природа играет подчиненную роль, которую надо покорить и использовать, третьи считают, что природа есть высшая сила, которую надо бояться. Уничтожение животных и растений</w:t>
      </w:r>
      <w:r w:rsidR="002A7613">
        <w:rPr>
          <w:rFonts w:ascii="Times New Roman" w:hAnsi="Times New Roman" w:cs="Times New Roman"/>
          <w:sz w:val="24"/>
          <w:szCs w:val="24"/>
        </w:rPr>
        <w:t xml:space="preserve"> без </w:t>
      </w:r>
      <w:proofErr w:type="gramStart"/>
      <w:r w:rsidR="002A7613">
        <w:rPr>
          <w:rFonts w:ascii="Times New Roman" w:hAnsi="Times New Roman" w:cs="Times New Roman"/>
          <w:sz w:val="24"/>
          <w:szCs w:val="24"/>
        </w:rPr>
        <w:t>должного</w:t>
      </w:r>
      <w:proofErr w:type="gramEnd"/>
      <w:r w:rsidR="002A7613">
        <w:rPr>
          <w:rFonts w:ascii="Times New Roman" w:hAnsi="Times New Roman" w:cs="Times New Roman"/>
          <w:sz w:val="24"/>
          <w:szCs w:val="24"/>
        </w:rPr>
        <w:t xml:space="preserve"> уважение есть святотатство для культур, боготворящих природу.</w:t>
      </w:r>
    </w:p>
    <w:p w:rsidR="002A7613" w:rsidRDefault="002A7613" w:rsidP="00DD78EB">
      <w:pPr>
        <w:tabs>
          <w:tab w:val="left" w:pos="8222"/>
        </w:tabs>
        <w:spacing w:line="288" w:lineRule="auto"/>
        <w:ind w:firstLine="851"/>
        <w:jc w:val="both"/>
        <w:rPr>
          <w:rFonts w:ascii="Times New Roman" w:hAnsi="Times New Roman" w:cs="Times New Roman"/>
          <w:b/>
          <w:sz w:val="24"/>
          <w:szCs w:val="24"/>
        </w:rPr>
      </w:pPr>
    </w:p>
    <w:p w:rsidR="002A7613" w:rsidRDefault="002A7613" w:rsidP="00DD78EB">
      <w:pPr>
        <w:tabs>
          <w:tab w:val="left" w:pos="8222"/>
        </w:tabs>
        <w:spacing w:line="288" w:lineRule="auto"/>
        <w:ind w:firstLine="851"/>
        <w:jc w:val="both"/>
        <w:rPr>
          <w:rFonts w:ascii="Times New Roman" w:hAnsi="Times New Roman" w:cs="Times New Roman"/>
          <w:b/>
          <w:sz w:val="24"/>
          <w:szCs w:val="24"/>
        </w:rPr>
      </w:pPr>
      <w:r>
        <w:rPr>
          <w:rFonts w:ascii="Times New Roman" w:hAnsi="Times New Roman" w:cs="Times New Roman"/>
          <w:b/>
          <w:sz w:val="24"/>
          <w:szCs w:val="24"/>
        </w:rPr>
        <w:t xml:space="preserve">Реагировать на многообразие через его восприятие </w:t>
      </w:r>
    </w:p>
    <w:p w:rsidR="002A7613" w:rsidRDefault="002A7613" w:rsidP="00DD78EB">
      <w:pPr>
        <w:tabs>
          <w:tab w:val="left" w:pos="8222"/>
        </w:tabs>
        <w:spacing w:line="288" w:lineRule="auto"/>
        <w:ind w:firstLine="851"/>
        <w:jc w:val="both"/>
        <w:rPr>
          <w:rFonts w:ascii="Times New Roman" w:hAnsi="Times New Roman" w:cs="Times New Roman"/>
          <w:sz w:val="24"/>
          <w:szCs w:val="24"/>
        </w:rPr>
      </w:pPr>
    </w:p>
    <w:p w:rsidR="002A7613" w:rsidRDefault="002A7613" w:rsidP="00DD78EB">
      <w:pPr>
        <w:tabs>
          <w:tab w:val="left" w:pos="8222"/>
        </w:tabs>
        <w:spacing w:line="288" w:lineRule="auto"/>
        <w:jc w:val="center"/>
        <w:rPr>
          <w:rFonts w:ascii="Times New Roman" w:hAnsi="Times New Roman" w:cs="Times New Roman"/>
          <w:b/>
          <w:sz w:val="24"/>
          <w:szCs w:val="24"/>
        </w:rPr>
      </w:pPr>
      <w:r w:rsidRPr="00936890">
        <w:rPr>
          <w:rFonts w:ascii="Times New Roman" w:hAnsi="Times New Roman" w:cs="Times New Roman"/>
          <w:b/>
          <w:sz w:val="24"/>
          <w:szCs w:val="24"/>
        </w:rPr>
        <w:t>Рекомендации по развитию умений</w:t>
      </w:r>
    </w:p>
    <w:p w:rsidR="002A7613" w:rsidRDefault="002A7613" w:rsidP="00DD78EB">
      <w:pPr>
        <w:tabs>
          <w:tab w:val="left" w:pos="8222"/>
        </w:tabs>
        <w:spacing w:line="288" w:lineRule="auto"/>
        <w:ind w:firstLine="851"/>
        <w:jc w:val="both"/>
        <w:rPr>
          <w:rFonts w:ascii="Times New Roman" w:hAnsi="Times New Roman" w:cs="Times New Roman"/>
          <w:sz w:val="24"/>
          <w:szCs w:val="24"/>
        </w:rPr>
      </w:pPr>
    </w:p>
    <w:p w:rsidR="002A7613" w:rsidRPr="001730EF" w:rsidRDefault="002A7613" w:rsidP="00DD78EB">
      <w:pPr>
        <w:spacing w:line="288" w:lineRule="auto"/>
        <w:jc w:val="center"/>
        <w:rPr>
          <w:rFonts w:ascii="Times New Roman" w:hAnsi="Times New Roman" w:cs="Times New Roman"/>
          <w:b/>
          <w:sz w:val="24"/>
          <w:szCs w:val="24"/>
        </w:rPr>
      </w:pPr>
      <w:r>
        <w:rPr>
          <w:rFonts w:ascii="Times New Roman" w:hAnsi="Times New Roman" w:cs="Times New Roman"/>
          <w:b/>
          <w:sz w:val="24"/>
          <w:szCs w:val="24"/>
        </w:rPr>
        <w:t>Параметры культурных различий</w:t>
      </w:r>
    </w:p>
    <w:p w:rsidR="002A7613" w:rsidRPr="001730EF" w:rsidRDefault="002A7613" w:rsidP="00DD78EB">
      <w:pPr>
        <w:spacing w:line="288" w:lineRule="auto"/>
        <w:jc w:val="center"/>
        <w:rPr>
          <w:rFonts w:ascii="Times New Roman" w:hAnsi="Times New Roman" w:cs="Times New Roman"/>
          <w:i/>
          <w:sz w:val="24"/>
          <w:szCs w:val="24"/>
        </w:rPr>
      </w:pPr>
      <w:r>
        <w:rPr>
          <w:rFonts w:ascii="Times New Roman" w:hAnsi="Times New Roman" w:cs="Times New Roman"/>
          <w:i/>
          <w:sz w:val="24"/>
          <w:szCs w:val="24"/>
        </w:rPr>
        <w:t xml:space="preserve">(используются для выполнения заданий, описанных на </w:t>
      </w:r>
      <w:proofErr w:type="spellStart"/>
      <w:r w:rsidR="00EE2FB7">
        <w:rPr>
          <w:rFonts w:ascii="Times New Roman" w:hAnsi="Times New Roman" w:cs="Times New Roman"/>
          <w:i/>
          <w:sz w:val="24"/>
          <w:szCs w:val="24"/>
        </w:rPr>
        <w:t>c</w:t>
      </w:r>
      <w:proofErr w:type="spellEnd"/>
      <w:r w:rsidR="00EE2FB7">
        <w:rPr>
          <w:rFonts w:ascii="Times New Roman" w:hAnsi="Times New Roman" w:cs="Times New Roman"/>
          <w:i/>
          <w:sz w:val="24"/>
          <w:szCs w:val="24"/>
        </w:rPr>
        <w:t>.</w:t>
      </w:r>
      <w:r>
        <w:rPr>
          <w:rFonts w:ascii="Times New Roman" w:hAnsi="Times New Roman" w:cs="Times New Roman"/>
          <w:i/>
          <w:sz w:val="24"/>
          <w:szCs w:val="24"/>
        </w:rPr>
        <w:t xml:space="preserve"> 103-104)</w:t>
      </w:r>
    </w:p>
    <w:p w:rsidR="002A7613" w:rsidRPr="001730EF" w:rsidRDefault="002A7613" w:rsidP="00DD78EB">
      <w:pPr>
        <w:spacing w:line="288" w:lineRule="auto"/>
        <w:ind w:firstLine="851"/>
        <w:jc w:val="both"/>
        <w:rPr>
          <w:rFonts w:ascii="Times New Roman" w:hAnsi="Times New Roman" w:cs="Times New Roman"/>
          <w:sz w:val="24"/>
          <w:szCs w:val="24"/>
        </w:rPr>
      </w:pPr>
    </w:p>
    <w:p w:rsidR="002A7613" w:rsidRDefault="002A7613" w:rsidP="00DD78EB">
      <w:pPr>
        <w:tabs>
          <w:tab w:val="left" w:pos="8222"/>
        </w:tabs>
        <w:spacing w:line="288" w:lineRule="auto"/>
        <w:ind w:firstLine="851"/>
        <w:jc w:val="both"/>
        <w:rPr>
          <w:rFonts w:ascii="Times New Roman" w:hAnsi="Times New Roman" w:cs="Times New Roman"/>
          <w:b/>
          <w:sz w:val="24"/>
          <w:szCs w:val="24"/>
        </w:rPr>
      </w:pPr>
      <w:r>
        <w:rPr>
          <w:rFonts w:ascii="Times New Roman" w:hAnsi="Times New Roman" w:cs="Times New Roman"/>
          <w:b/>
          <w:sz w:val="24"/>
          <w:szCs w:val="24"/>
        </w:rPr>
        <w:t xml:space="preserve">9. </w:t>
      </w:r>
      <w:r w:rsidR="007B31E6">
        <w:rPr>
          <w:rFonts w:ascii="Times New Roman" w:hAnsi="Times New Roman" w:cs="Times New Roman"/>
          <w:b/>
          <w:sz w:val="24"/>
          <w:szCs w:val="24"/>
        </w:rPr>
        <w:t>Какова</w:t>
      </w:r>
      <w:r>
        <w:rPr>
          <w:rFonts w:ascii="Times New Roman" w:hAnsi="Times New Roman" w:cs="Times New Roman"/>
          <w:b/>
          <w:sz w:val="24"/>
          <w:szCs w:val="24"/>
        </w:rPr>
        <w:t xml:space="preserve"> природа человечества? </w:t>
      </w:r>
    </w:p>
    <w:p w:rsidR="00664F2E" w:rsidRDefault="007B31E6"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Добрая ли сущность человека, объединяется ли в нем добро и зло</w:t>
      </w:r>
      <w:r w:rsidR="00577EB6" w:rsidRPr="00577EB6">
        <w:rPr>
          <w:rFonts w:ascii="Times New Roman" w:hAnsi="Times New Roman" w:cs="Times New Roman"/>
          <w:sz w:val="24"/>
          <w:szCs w:val="24"/>
        </w:rPr>
        <w:t>,</w:t>
      </w:r>
      <w:r>
        <w:rPr>
          <w:rFonts w:ascii="Times New Roman" w:hAnsi="Times New Roman" w:cs="Times New Roman"/>
          <w:sz w:val="24"/>
          <w:szCs w:val="24"/>
        </w:rPr>
        <w:t xml:space="preserve"> или же только зло? В разных культурах ответ на этот вопрос различен. Некоторые считают, что человек в целом – благо, что духу человека </w:t>
      </w:r>
      <w:r w:rsidR="00A07A01">
        <w:rPr>
          <w:rFonts w:ascii="Times New Roman" w:hAnsi="Times New Roman" w:cs="Times New Roman"/>
          <w:sz w:val="24"/>
          <w:szCs w:val="24"/>
        </w:rPr>
        <w:t>надо</w:t>
      </w:r>
      <w:r>
        <w:rPr>
          <w:rFonts w:ascii="Times New Roman" w:hAnsi="Times New Roman" w:cs="Times New Roman"/>
          <w:sz w:val="24"/>
          <w:szCs w:val="24"/>
        </w:rPr>
        <w:t xml:space="preserve"> да</w:t>
      </w:r>
      <w:r w:rsidR="00A07A01">
        <w:rPr>
          <w:rFonts w:ascii="Times New Roman" w:hAnsi="Times New Roman" w:cs="Times New Roman"/>
          <w:sz w:val="24"/>
          <w:szCs w:val="24"/>
        </w:rPr>
        <w:t>ть</w:t>
      </w:r>
      <w:r>
        <w:rPr>
          <w:rFonts w:ascii="Times New Roman" w:hAnsi="Times New Roman" w:cs="Times New Roman"/>
          <w:sz w:val="24"/>
          <w:szCs w:val="24"/>
        </w:rPr>
        <w:t xml:space="preserve"> свобод</w:t>
      </w:r>
      <w:r w:rsidR="00A07A01">
        <w:rPr>
          <w:rFonts w:ascii="Times New Roman" w:hAnsi="Times New Roman" w:cs="Times New Roman"/>
          <w:sz w:val="24"/>
          <w:szCs w:val="24"/>
        </w:rPr>
        <w:t>у</w:t>
      </w:r>
      <w:r>
        <w:rPr>
          <w:rFonts w:ascii="Times New Roman" w:hAnsi="Times New Roman" w:cs="Times New Roman"/>
          <w:sz w:val="24"/>
          <w:szCs w:val="24"/>
        </w:rPr>
        <w:t xml:space="preserve"> расти и развиваться (например, североамериканские традиции</w:t>
      </w:r>
      <w:r w:rsidR="00A07A01">
        <w:rPr>
          <w:rFonts w:ascii="Times New Roman" w:hAnsi="Times New Roman" w:cs="Times New Roman"/>
          <w:sz w:val="24"/>
          <w:szCs w:val="24"/>
        </w:rPr>
        <w:t>). Другие считают, что человек в целом – зло, и его желания необходимо контролировать (например, пуритане, религиозные фундаменталисты). Третьи говорят, что в человеке есть хорошее и плохое, а дисциплина будет поддерживать добро и контролировать зло (например, Конфуций).</w:t>
      </w:r>
    </w:p>
    <w:p w:rsidR="00A2056A" w:rsidRDefault="00A2056A" w:rsidP="00DD78EB">
      <w:pPr>
        <w:tabs>
          <w:tab w:val="left" w:pos="8222"/>
        </w:tabs>
        <w:spacing w:line="288" w:lineRule="auto"/>
        <w:ind w:firstLine="851"/>
        <w:jc w:val="both"/>
        <w:rPr>
          <w:rFonts w:ascii="Times New Roman" w:hAnsi="Times New Roman" w:cs="Times New Roman"/>
          <w:sz w:val="24"/>
          <w:szCs w:val="24"/>
        </w:rPr>
      </w:pPr>
    </w:p>
    <w:p w:rsidR="00A2056A" w:rsidRPr="00A2056A" w:rsidRDefault="00A2056A" w:rsidP="00DD78EB">
      <w:pPr>
        <w:tabs>
          <w:tab w:val="left" w:pos="8222"/>
        </w:tabs>
        <w:spacing w:line="288" w:lineRule="auto"/>
        <w:ind w:firstLine="851"/>
        <w:jc w:val="both"/>
        <w:rPr>
          <w:rFonts w:ascii="Times New Roman" w:hAnsi="Times New Roman" w:cs="Times New Roman"/>
          <w:b/>
          <w:sz w:val="24"/>
          <w:szCs w:val="24"/>
        </w:rPr>
      </w:pPr>
      <w:r>
        <w:rPr>
          <w:rFonts w:ascii="Times New Roman" w:hAnsi="Times New Roman" w:cs="Times New Roman"/>
          <w:b/>
          <w:sz w:val="24"/>
          <w:szCs w:val="24"/>
        </w:rPr>
        <w:t xml:space="preserve">10. Как людям </w:t>
      </w:r>
      <w:r w:rsidR="00EF0AA4">
        <w:rPr>
          <w:rFonts w:ascii="Times New Roman" w:hAnsi="Times New Roman" w:cs="Times New Roman"/>
          <w:b/>
          <w:sz w:val="24"/>
          <w:szCs w:val="24"/>
        </w:rPr>
        <w:t xml:space="preserve">следует расходовать </w:t>
      </w:r>
      <w:r>
        <w:rPr>
          <w:rFonts w:ascii="Times New Roman" w:hAnsi="Times New Roman" w:cs="Times New Roman"/>
          <w:b/>
          <w:sz w:val="24"/>
          <w:szCs w:val="24"/>
        </w:rPr>
        <w:t>свое время?</w:t>
      </w:r>
    </w:p>
    <w:p w:rsidR="00664F2E" w:rsidRPr="005B4219" w:rsidRDefault="00A2056A"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Некоторые культуры ценят общение людей и помощь другим. Другие выделяют упорный труд, включая саморазвитие. Некоторые культуры ценят способность завершать работу до конца</w:t>
      </w:r>
      <w:r w:rsidR="00CB72F9">
        <w:rPr>
          <w:rFonts w:ascii="Times New Roman" w:hAnsi="Times New Roman" w:cs="Times New Roman"/>
          <w:sz w:val="24"/>
          <w:szCs w:val="24"/>
        </w:rPr>
        <w:t xml:space="preserve"> и </w:t>
      </w:r>
      <w:r w:rsidR="00CB72F9">
        <w:rPr>
          <w:rFonts w:ascii="Times New Roman" w:hAnsi="Times New Roman" w:cs="Times New Roman"/>
          <w:sz w:val="24"/>
          <w:szCs w:val="24"/>
        </w:rPr>
        <w:lastRenderedPageBreak/>
        <w:t>менять жизнь, в то время как другие культуры предпочитают фатализм и принимают обстоятельства. Разные культуры отличаются в своих определениях труда, эффективности, прогресса и пользы перемен.</w:t>
      </w:r>
    </w:p>
    <w:p w:rsidR="00664F2E" w:rsidRDefault="00664F2E" w:rsidP="00DD78EB">
      <w:pPr>
        <w:tabs>
          <w:tab w:val="left" w:pos="8222"/>
        </w:tabs>
        <w:spacing w:line="288" w:lineRule="auto"/>
        <w:ind w:firstLine="851"/>
        <w:jc w:val="both"/>
        <w:rPr>
          <w:rFonts w:ascii="Times New Roman" w:hAnsi="Times New Roman" w:cs="Times New Roman"/>
          <w:sz w:val="24"/>
          <w:szCs w:val="24"/>
        </w:rPr>
      </w:pPr>
    </w:p>
    <w:p w:rsidR="00CB72F9" w:rsidRPr="00CB72F9" w:rsidRDefault="00CB72F9" w:rsidP="00DD78EB">
      <w:pPr>
        <w:tabs>
          <w:tab w:val="left" w:pos="8222"/>
        </w:tabs>
        <w:spacing w:line="288" w:lineRule="auto"/>
        <w:ind w:firstLine="851"/>
        <w:jc w:val="both"/>
        <w:rPr>
          <w:rFonts w:ascii="Times New Roman" w:hAnsi="Times New Roman" w:cs="Times New Roman"/>
          <w:b/>
          <w:sz w:val="24"/>
          <w:szCs w:val="24"/>
        </w:rPr>
      </w:pPr>
      <w:r>
        <w:rPr>
          <w:rFonts w:ascii="Times New Roman" w:hAnsi="Times New Roman" w:cs="Times New Roman"/>
          <w:b/>
          <w:sz w:val="24"/>
          <w:szCs w:val="24"/>
        </w:rPr>
        <w:t>11. Что следует людям делать в своей жизни?</w:t>
      </w:r>
    </w:p>
    <w:p w:rsidR="00664F2E" w:rsidRPr="005B4219" w:rsidRDefault="00CB72F9"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Некоторые культуры ценят чистую, достойную жизнь в гармонии с Богом или духами. Другие ставят на первое место материальное благополучие, высокий доход и материальный комфорт. </w:t>
      </w:r>
    </w:p>
    <w:p w:rsidR="00664F2E" w:rsidRPr="005B4219" w:rsidRDefault="00664F2E" w:rsidP="00DD78EB">
      <w:pPr>
        <w:tabs>
          <w:tab w:val="left" w:pos="8222"/>
        </w:tabs>
        <w:spacing w:line="288" w:lineRule="auto"/>
        <w:ind w:firstLine="851"/>
        <w:jc w:val="both"/>
        <w:rPr>
          <w:rFonts w:ascii="Times New Roman" w:hAnsi="Times New Roman" w:cs="Times New Roman"/>
          <w:sz w:val="24"/>
          <w:szCs w:val="24"/>
        </w:rPr>
      </w:pPr>
    </w:p>
    <w:p w:rsidR="00CB72F9" w:rsidRPr="00CB72F9" w:rsidRDefault="00CB72F9" w:rsidP="00DD78EB">
      <w:pPr>
        <w:tabs>
          <w:tab w:val="left" w:pos="8222"/>
        </w:tabs>
        <w:spacing w:line="288" w:lineRule="auto"/>
        <w:ind w:firstLine="851"/>
        <w:jc w:val="both"/>
        <w:rPr>
          <w:rFonts w:ascii="Times New Roman" w:hAnsi="Times New Roman" w:cs="Times New Roman"/>
          <w:b/>
          <w:sz w:val="24"/>
          <w:szCs w:val="24"/>
        </w:rPr>
      </w:pPr>
      <w:r>
        <w:rPr>
          <w:rFonts w:ascii="Times New Roman" w:hAnsi="Times New Roman" w:cs="Times New Roman"/>
          <w:b/>
          <w:sz w:val="24"/>
          <w:szCs w:val="24"/>
        </w:rPr>
        <w:t>12. Каким должно быть наше отношение к материальным благам?</w:t>
      </w:r>
    </w:p>
    <w:p w:rsidR="00CB72F9" w:rsidRPr="005B4219" w:rsidRDefault="00CB72F9"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Некоторые культуры рассматривают материальные блага как </w:t>
      </w:r>
      <w:r w:rsidR="008E528B">
        <w:rPr>
          <w:rFonts w:ascii="Times New Roman" w:hAnsi="Times New Roman" w:cs="Times New Roman"/>
          <w:sz w:val="24"/>
          <w:szCs w:val="24"/>
        </w:rPr>
        <w:t xml:space="preserve">признак процветания и даже личного великодушия (например, «Побеждает тот, кто умрет с большим количеством игрушек»). Другие культуры видят в материальных благах эфемерные дары, которыми надо делиться с другими людьми. </w:t>
      </w:r>
    </w:p>
    <w:p w:rsidR="00664F2E" w:rsidRPr="005B4219" w:rsidRDefault="00664F2E" w:rsidP="00DD78EB">
      <w:pPr>
        <w:tabs>
          <w:tab w:val="left" w:pos="8222"/>
        </w:tabs>
        <w:spacing w:line="288" w:lineRule="auto"/>
        <w:ind w:firstLine="851"/>
        <w:jc w:val="both"/>
        <w:rPr>
          <w:rFonts w:ascii="Times New Roman" w:hAnsi="Times New Roman" w:cs="Times New Roman"/>
          <w:sz w:val="24"/>
          <w:szCs w:val="24"/>
        </w:rPr>
      </w:pPr>
    </w:p>
    <w:p w:rsidR="008E528B" w:rsidRPr="00CB72F9" w:rsidRDefault="008E528B" w:rsidP="00DD78EB">
      <w:pPr>
        <w:tabs>
          <w:tab w:val="left" w:pos="8222"/>
        </w:tabs>
        <w:spacing w:line="288" w:lineRule="auto"/>
        <w:ind w:firstLine="851"/>
        <w:jc w:val="both"/>
        <w:rPr>
          <w:rFonts w:ascii="Times New Roman" w:hAnsi="Times New Roman" w:cs="Times New Roman"/>
          <w:b/>
          <w:sz w:val="24"/>
          <w:szCs w:val="24"/>
        </w:rPr>
      </w:pPr>
      <w:r>
        <w:rPr>
          <w:rFonts w:ascii="Times New Roman" w:hAnsi="Times New Roman" w:cs="Times New Roman"/>
          <w:b/>
          <w:sz w:val="24"/>
          <w:szCs w:val="24"/>
        </w:rPr>
        <w:t>13. В чем источник истины? Что такое хорошо и что такое плохо? Что есть истина и ложь?</w:t>
      </w:r>
    </w:p>
    <w:p w:rsidR="008E528B" w:rsidRDefault="008E528B"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Культуры отличаются в своих взглядах на источник высшей истины, понятие того, что такое хорошо и плохо, что по природе правильно или неправильно, верно или ложно, позитивно или негативно. Религии определяют добро и зло, основываясь на религиозных учениях. Мирские взгляды </w:t>
      </w:r>
      <w:r w:rsidR="00260EBA">
        <w:rPr>
          <w:rFonts w:ascii="Times New Roman" w:hAnsi="Times New Roman" w:cs="Times New Roman"/>
          <w:sz w:val="24"/>
          <w:szCs w:val="24"/>
        </w:rPr>
        <w:t xml:space="preserve">могут аргументировать, что польза и вред для тела и психики определяется исследованиями физического и психологического здоровья, а также правильно то, что основывается на базовых правах человека, как определено Декларацией независимости США. </w:t>
      </w:r>
    </w:p>
    <w:p w:rsidR="00260EBA" w:rsidRDefault="00260EBA" w:rsidP="00DD78EB">
      <w:pPr>
        <w:tabs>
          <w:tab w:val="left" w:pos="8222"/>
        </w:tabs>
        <w:spacing w:line="288" w:lineRule="auto"/>
        <w:ind w:firstLine="851"/>
        <w:jc w:val="both"/>
        <w:rPr>
          <w:rFonts w:ascii="Times New Roman" w:hAnsi="Times New Roman" w:cs="Times New Roman"/>
          <w:sz w:val="24"/>
          <w:szCs w:val="24"/>
        </w:rPr>
      </w:pPr>
    </w:p>
    <w:p w:rsidR="00260EBA" w:rsidRDefault="00260EBA" w:rsidP="00DD78EB">
      <w:pPr>
        <w:tabs>
          <w:tab w:val="left" w:pos="8222"/>
        </w:tabs>
        <w:spacing w:line="288" w:lineRule="auto"/>
        <w:ind w:firstLine="851"/>
        <w:jc w:val="both"/>
        <w:rPr>
          <w:rFonts w:ascii="Times New Roman" w:hAnsi="Times New Roman" w:cs="Times New Roman"/>
          <w:b/>
          <w:sz w:val="24"/>
          <w:szCs w:val="24"/>
        </w:rPr>
      </w:pPr>
      <w:r>
        <w:rPr>
          <w:rFonts w:ascii="Times New Roman" w:hAnsi="Times New Roman" w:cs="Times New Roman"/>
          <w:b/>
          <w:sz w:val="24"/>
          <w:szCs w:val="24"/>
        </w:rPr>
        <w:t>14. Что составляет вашу самооценку?</w:t>
      </w:r>
    </w:p>
    <w:p w:rsidR="00260EBA" w:rsidRPr="00260EBA" w:rsidRDefault="00260EBA"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Люди разных культур различаются в их понятиях того, в чем их собственная ценность. Некоторые считают, что самое главное – это достичь чего-либо. Кто-то полагает, что самое главное – это помочь родственнику или другу или же достичь гармоничных взаимоотношений. </w:t>
      </w:r>
    </w:p>
    <w:p w:rsidR="00664F2E" w:rsidRPr="005B4219" w:rsidRDefault="00664F2E" w:rsidP="00DD78EB">
      <w:pPr>
        <w:tabs>
          <w:tab w:val="left" w:pos="8222"/>
        </w:tabs>
        <w:spacing w:line="288" w:lineRule="auto"/>
        <w:ind w:firstLine="851"/>
        <w:jc w:val="both"/>
        <w:rPr>
          <w:rFonts w:ascii="Times New Roman" w:hAnsi="Times New Roman" w:cs="Times New Roman"/>
          <w:sz w:val="24"/>
          <w:szCs w:val="24"/>
        </w:rPr>
      </w:pPr>
    </w:p>
    <w:p w:rsidR="00260EBA" w:rsidRDefault="00260EBA" w:rsidP="00DD78EB">
      <w:pPr>
        <w:tabs>
          <w:tab w:val="left" w:pos="8222"/>
        </w:tabs>
        <w:spacing w:line="288" w:lineRule="auto"/>
        <w:ind w:firstLine="851"/>
        <w:jc w:val="both"/>
        <w:rPr>
          <w:rFonts w:ascii="Times New Roman" w:hAnsi="Times New Roman" w:cs="Times New Roman"/>
          <w:b/>
          <w:sz w:val="24"/>
          <w:szCs w:val="24"/>
        </w:rPr>
      </w:pPr>
      <w:r>
        <w:rPr>
          <w:rFonts w:ascii="Times New Roman" w:hAnsi="Times New Roman" w:cs="Times New Roman"/>
          <w:b/>
          <w:sz w:val="24"/>
          <w:szCs w:val="24"/>
        </w:rPr>
        <w:t>15. Как следует должным образом относиться к телу?</w:t>
      </w:r>
    </w:p>
    <w:p w:rsidR="00260EBA" w:rsidRDefault="00260EBA"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Культуры отличаются в своем отношении к телу, а именно, какие части тела должны быть скрыты, что можно показывать членам семьи или незнакомцам, чего можно касаться другим людям, что свято или постыдно, а в чем источник гордости.</w:t>
      </w:r>
    </w:p>
    <w:p w:rsidR="00260EBA" w:rsidRDefault="00260EBA" w:rsidP="00DD78EB">
      <w:pPr>
        <w:tabs>
          <w:tab w:val="left" w:pos="8222"/>
        </w:tabs>
        <w:spacing w:line="288" w:lineRule="auto"/>
        <w:ind w:firstLine="851"/>
        <w:jc w:val="both"/>
        <w:rPr>
          <w:rFonts w:ascii="Times New Roman" w:hAnsi="Times New Roman" w:cs="Times New Roman"/>
          <w:sz w:val="24"/>
          <w:szCs w:val="24"/>
        </w:rPr>
      </w:pPr>
    </w:p>
    <w:p w:rsidR="00260EBA" w:rsidRDefault="00260EBA" w:rsidP="00DD78EB">
      <w:pPr>
        <w:tabs>
          <w:tab w:val="left" w:pos="8222"/>
        </w:tabs>
        <w:spacing w:line="288" w:lineRule="auto"/>
        <w:ind w:firstLine="851"/>
        <w:jc w:val="both"/>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16. Что есть личное?</w:t>
      </w:r>
    </w:p>
    <w:p w:rsidR="00260EBA" w:rsidRDefault="00260EBA"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Культуры отличаются в своем отношении к тем аспектам жизни, которые считаются частными, что разрешено знать другим и о чем другие люди могут спрашивать. В США, например, невежливо спрашивать человека, сколько он зарабатывает. В других культурах это не является грубым вопросом.</w:t>
      </w:r>
    </w:p>
    <w:p w:rsidR="00260EBA" w:rsidRPr="00260EBA" w:rsidRDefault="00260EBA" w:rsidP="00DD78EB">
      <w:pPr>
        <w:tabs>
          <w:tab w:val="left" w:pos="8222"/>
        </w:tabs>
        <w:spacing w:line="288" w:lineRule="auto"/>
        <w:ind w:firstLine="851"/>
        <w:jc w:val="both"/>
        <w:rPr>
          <w:rFonts w:ascii="Times New Roman" w:hAnsi="Times New Roman" w:cs="Times New Roman"/>
          <w:sz w:val="24"/>
          <w:szCs w:val="24"/>
        </w:rPr>
      </w:pPr>
    </w:p>
    <w:p w:rsidR="00260EBA" w:rsidRDefault="00260EBA" w:rsidP="00DD78EB">
      <w:pPr>
        <w:tabs>
          <w:tab w:val="left" w:pos="8222"/>
        </w:tabs>
        <w:spacing w:line="288" w:lineRule="auto"/>
        <w:ind w:firstLine="851"/>
        <w:jc w:val="both"/>
        <w:rPr>
          <w:rFonts w:ascii="Times New Roman" w:hAnsi="Times New Roman" w:cs="Times New Roman"/>
          <w:b/>
          <w:sz w:val="24"/>
          <w:szCs w:val="24"/>
        </w:rPr>
      </w:pPr>
      <w:r>
        <w:rPr>
          <w:rFonts w:ascii="Times New Roman" w:hAnsi="Times New Roman" w:cs="Times New Roman"/>
          <w:b/>
          <w:sz w:val="24"/>
          <w:szCs w:val="24"/>
        </w:rPr>
        <w:t>Реагировать на многообразие</w:t>
      </w:r>
      <w:r w:rsidR="00040801">
        <w:rPr>
          <w:rFonts w:ascii="Times New Roman" w:hAnsi="Times New Roman" w:cs="Times New Roman"/>
          <w:b/>
          <w:sz w:val="24"/>
          <w:szCs w:val="24"/>
        </w:rPr>
        <w:t>, становясь поликультурным</w:t>
      </w:r>
    </w:p>
    <w:p w:rsidR="00260EBA" w:rsidRDefault="00260EBA" w:rsidP="00DD78EB">
      <w:pPr>
        <w:tabs>
          <w:tab w:val="left" w:pos="8222"/>
        </w:tabs>
        <w:spacing w:line="288" w:lineRule="auto"/>
        <w:ind w:firstLine="851"/>
        <w:jc w:val="both"/>
        <w:rPr>
          <w:rFonts w:ascii="Times New Roman" w:hAnsi="Times New Roman" w:cs="Times New Roman"/>
          <w:sz w:val="24"/>
          <w:szCs w:val="24"/>
        </w:rPr>
      </w:pPr>
    </w:p>
    <w:p w:rsidR="00260EBA" w:rsidRPr="009924D9" w:rsidRDefault="00260EBA" w:rsidP="00DD78EB">
      <w:pPr>
        <w:tabs>
          <w:tab w:val="left" w:pos="8222"/>
        </w:tabs>
        <w:spacing w:line="288" w:lineRule="auto"/>
        <w:ind w:firstLine="851"/>
        <w:jc w:val="both"/>
        <w:rPr>
          <w:rFonts w:ascii="Times New Roman" w:hAnsi="Times New Roman" w:cs="Times New Roman"/>
          <w:b/>
          <w:sz w:val="24"/>
          <w:szCs w:val="24"/>
        </w:rPr>
      </w:pPr>
      <w:r w:rsidRPr="009924D9">
        <w:rPr>
          <w:rFonts w:ascii="Times New Roman" w:hAnsi="Times New Roman" w:cs="Times New Roman"/>
          <w:b/>
          <w:sz w:val="24"/>
          <w:szCs w:val="24"/>
        </w:rPr>
        <w:t>Творческое и экспертное применение</w:t>
      </w:r>
    </w:p>
    <w:p w:rsidR="00260EBA" w:rsidRPr="009924D9" w:rsidRDefault="00260EBA" w:rsidP="00DD78EB">
      <w:pPr>
        <w:tabs>
          <w:tab w:val="left" w:pos="8222"/>
        </w:tabs>
        <w:spacing w:line="288" w:lineRule="auto"/>
        <w:ind w:firstLine="851"/>
        <w:jc w:val="both"/>
        <w:rPr>
          <w:rFonts w:ascii="Times New Roman" w:hAnsi="Times New Roman" w:cs="Times New Roman"/>
          <w:b/>
          <w:i/>
          <w:sz w:val="24"/>
          <w:szCs w:val="24"/>
        </w:rPr>
      </w:pPr>
      <w:r w:rsidRPr="009924D9">
        <w:rPr>
          <w:rFonts w:ascii="Times New Roman" w:hAnsi="Times New Roman" w:cs="Times New Roman"/>
          <w:b/>
          <w:i/>
          <w:sz w:val="24"/>
          <w:szCs w:val="24"/>
        </w:rPr>
        <w:t>Пример из жизни</w:t>
      </w:r>
    </w:p>
    <w:p w:rsidR="00260EBA" w:rsidRDefault="00260EBA" w:rsidP="00DD78EB">
      <w:pPr>
        <w:tabs>
          <w:tab w:val="left" w:pos="8222"/>
        </w:tabs>
        <w:spacing w:line="288" w:lineRule="auto"/>
        <w:ind w:firstLine="851"/>
        <w:jc w:val="both"/>
        <w:rPr>
          <w:rFonts w:ascii="Times New Roman" w:hAnsi="Times New Roman" w:cs="Times New Roman"/>
          <w:sz w:val="24"/>
          <w:szCs w:val="24"/>
        </w:rPr>
      </w:pPr>
    </w:p>
    <w:p w:rsidR="00260EBA" w:rsidRPr="00040801" w:rsidRDefault="00040801"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Рок музыкант (например, </w:t>
      </w:r>
      <w:proofErr w:type="spellStart"/>
      <w:r>
        <w:rPr>
          <w:rFonts w:ascii="Times New Roman" w:hAnsi="Times New Roman" w:cs="Times New Roman"/>
          <w:sz w:val="24"/>
          <w:szCs w:val="24"/>
        </w:rPr>
        <w:t>Стинг</w:t>
      </w:r>
      <w:proofErr w:type="spellEnd"/>
      <w:r>
        <w:rPr>
          <w:rFonts w:ascii="Times New Roman" w:hAnsi="Times New Roman" w:cs="Times New Roman"/>
          <w:sz w:val="24"/>
          <w:szCs w:val="24"/>
        </w:rPr>
        <w:t xml:space="preserve">) может осознавать себя поликультурным, признавая и отдавая дань уважения многим культурам, которые составляют рок музыку: африканские и афро-карибские ритмы, западноевропейские инструменты (гитара и фортепиано), инструментовки американского джаза, афроамериканская </w:t>
      </w:r>
      <w:r w:rsidRPr="00040801">
        <w:rPr>
          <w:rFonts w:ascii="Times New Roman" w:hAnsi="Times New Roman" w:cs="Times New Roman"/>
          <w:sz w:val="24"/>
          <w:szCs w:val="24"/>
        </w:rPr>
        <w:t>музык</w:t>
      </w:r>
      <w:r>
        <w:rPr>
          <w:rFonts w:ascii="Times New Roman" w:hAnsi="Times New Roman" w:cs="Times New Roman"/>
          <w:sz w:val="24"/>
          <w:szCs w:val="24"/>
        </w:rPr>
        <w:t>а</w:t>
      </w:r>
      <w:r w:rsidRPr="00040801">
        <w:rPr>
          <w:rFonts w:ascii="Times New Roman" w:hAnsi="Times New Roman" w:cs="Times New Roman"/>
          <w:sz w:val="24"/>
          <w:szCs w:val="24"/>
        </w:rPr>
        <w:t xml:space="preserve"> в стиле </w:t>
      </w:r>
      <w:proofErr w:type="spellStart"/>
      <w:r w:rsidRPr="00040801">
        <w:rPr>
          <w:rFonts w:ascii="Times New Roman" w:hAnsi="Times New Roman" w:cs="Times New Roman"/>
          <w:sz w:val="24"/>
          <w:szCs w:val="24"/>
        </w:rPr>
        <w:t>госпел</w:t>
      </w:r>
      <w:proofErr w:type="spellEnd"/>
      <w:r>
        <w:rPr>
          <w:rFonts w:ascii="Times New Roman" w:hAnsi="Times New Roman" w:cs="Times New Roman"/>
          <w:sz w:val="24"/>
          <w:szCs w:val="24"/>
        </w:rPr>
        <w:t xml:space="preserve">, скрипичные традиции Британских </w:t>
      </w:r>
      <w:r w:rsidR="00BC7F6A">
        <w:rPr>
          <w:rFonts w:ascii="Times New Roman" w:hAnsi="Times New Roman" w:cs="Times New Roman"/>
          <w:sz w:val="24"/>
          <w:szCs w:val="24"/>
        </w:rPr>
        <w:t>островов и т.д.</w:t>
      </w:r>
    </w:p>
    <w:p w:rsidR="00260EBA" w:rsidRDefault="00260EBA" w:rsidP="00DD78EB">
      <w:pPr>
        <w:tabs>
          <w:tab w:val="left" w:pos="8222"/>
        </w:tabs>
        <w:spacing w:line="288" w:lineRule="auto"/>
        <w:ind w:firstLine="851"/>
        <w:jc w:val="both"/>
        <w:rPr>
          <w:rFonts w:ascii="Times New Roman" w:hAnsi="Times New Roman" w:cs="Times New Roman"/>
          <w:sz w:val="24"/>
          <w:szCs w:val="24"/>
        </w:rPr>
      </w:pPr>
    </w:p>
    <w:p w:rsidR="00260EBA" w:rsidRDefault="00260EBA" w:rsidP="00DD78EB">
      <w:pPr>
        <w:tabs>
          <w:tab w:val="left" w:pos="8222"/>
        </w:tabs>
        <w:spacing w:line="288" w:lineRule="auto"/>
        <w:jc w:val="center"/>
        <w:rPr>
          <w:rFonts w:ascii="Times New Roman" w:hAnsi="Times New Roman" w:cs="Times New Roman"/>
          <w:b/>
          <w:sz w:val="24"/>
          <w:szCs w:val="24"/>
        </w:rPr>
      </w:pPr>
      <w:r w:rsidRPr="00936890">
        <w:rPr>
          <w:rFonts w:ascii="Times New Roman" w:hAnsi="Times New Roman" w:cs="Times New Roman"/>
          <w:b/>
          <w:sz w:val="24"/>
          <w:szCs w:val="24"/>
        </w:rPr>
        <w:t>Рекомендации по развитию умений</w:t>
      </w:r>
    </w:p>
    <w:p w:rsidR="00260EBA" w:rsidRDefault="00260EBA" w:rsidP="00DD78EB">
      <w:pPr>
        <w:tabs>
          <w:tab w:val="left" w:pos="8222"/>
        </w:tabs>
        <w:spacing w:line="288" w:lineRule="auto"/>
        <w:ind w:firstLine="851"/>
        <w:jc w:val="both"/>
        <w:rPr>
          <w:rFonts w:ascii="Times New Roman" w:hAnsi="Times New Roman" w:cs="Times New Roman"/>
          <w:sz w:val="24"/>
          <w:szCs w:val="24"/>
        </w:rPr>
      </w:pPr>
    </w:p>
    <w:p w:rsidR="00260EBA" w:rsidRDefault="00260EBA" w:rsidP="00DD78EB">
      <w:pPr>
        <w:spacing w:line="288" w:lineRule="auto"/>
        <w:jc w:val="center"/>
        <w:rPr>
          <w:rFonts w:ascii="Times New Roman" w:hAnsi="Times New Roman" w:cs="Times New Roman"/>
          <w:b/>
          <w:sz w:val="24"/>
          <w:szCs w:val="24"/>
        </w:rPr>
      </w:pPr>
      <w:r>
        <w:rPr>
          <w:rFonts w:ascii="Times New Roman" w:hAnsi="Times New Roman" w:cs="Times New Roman"/>
          <w:b/>
          <w:sz w:val="24"/>
          <w:szCs w:val="24"/>
        </w:rPr>
        <w:t>УРОВЕНЬ 1: ПОГРУЖЕНИЕ В ПРИМЕРЫ И ВОЗМОЖНОСТИ</w:t>
      </w:r>
    </w:p>
    <w:p w:rsidR="00260EBA" w:rsidRPr="007B3165" w:rsidRDefault="00792267" w:rsidP="00DD78EB">
      <w:pPr>
        <w:spacing w:line="288" w:lineRule="auto"/>
        <w:jc w:val="center"/>
        <w:rPr>
          <w:rFonts w:ascii="Times New Roman" w:hAnsi="Times New Roman" w:cs="Times New Roman"/>
          <w:i/>
          <w:sz w:val="24"/>
          <w:szCs w:val="24"/>
        </w:rPr>
      </w:pPr>
      <w:r>
        <w:rPr>
          <w:rFonts w:ascii="Times New Roman" w:hAnsi="Times New Roman" w:cs="Times New Roman"/>
          <w:i/>
          <w:sz w:val="24"/>
          <w:szCs w:val="24"/>
        </w:rPr>
        <w:t xml:space="preserve">Анализируй общую картину, учись узнавать </w:t>
      </w:r>
      <w:r w:rsidR="00260EBA">
        <w:rPr>
          <w:rFonts w:ascii="Times New Roman" w:hAnsi="Times New Roman" w:cs="Times New Roman"/>
          <w:i/>
          <w:sz w:val="24"/>
          <w:szCs w:val="24"/>
        </w:rPr>
        <w:t xml:space="preserve">основные структуры </w:t>
      </w:r>
    </w:p>
    <w:p w:rsidR="00664F2E" w:rsidRPr="005B4219" w:rsidRDefault="00664F2E" w:rsidP="00DD78EB">
      <w:pPr>
        <w:tabs>
          <w:tab w:val="left" w:pos="8222"/>
        </w:tabs>
        <w:spacing w:line="288" w:lineRule="auto"/>
        <w:ind w:firstLine="851"/>
        <w:jc w:val="both"/>
        <w:rPr>
          <w:rFonts w:ascii="Times New Roman" w:hAnsi="Times New Roman" w:cs="Times New Roman"/>
          <w:sz w:val="24"/>
          <w:szCs w:val="24"/>
        </w:rPr>
      </w:pPr>
    </w:p>
    <w:p w:rsidR="00664F2E" w:rsidRPr="00315E09" w:rsidRDefault="00315E09"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b/>
          <w:sz w:val="24"/>
          <w:szCs w:val="24"/>
        </w:rPr>
        <w:t>* Определение групп, к которым мы принадлежим.</w:t>
      </w:r>
      <w:r>
        <w:rPr>
          <w:rFonts w:ascii="Times New Roman" w:hAnsi="Times New Roman" w:cs="Times New Roman"/>
          <w:sz w:val="24"/>
          <w:szCs w:val="24"/>
        </w:rPr>
        <w:t xml:space="preserve"> Узнайте о многочисленных группах, к которым могут принадлежать люди: формальным и неформальным (движение скаутов, с одной стороны, и дети по соседству, с другой), посредством выбора или естественно (вступить в команду по софтболу или быть подростком), постоянно или временно (этническая группа или клуб). Попросите учащихся расспросить представителя местного сообщества о том, к каким группам он/она принадлежит. Оцените письменный или устный доклад учащегося по критериям.</w:t>
      </w:r>
    </w:p>
    <w:p w:rsidR="00664F2E" w:rsidRDefault="00664F2E" w:rsidP="00DD78EB">
      <w:pPr>
        <w:tabs>
          <w:tab w:val="left" w:pos="8222"/>
        </w:tabs>
        <w:spacing w:line="288" w:lineRule="auto"/>
        <w:ind w:firstLine="851"/>
        <w:jc w:val="both"/>
        <w:rPr>
          <w:rFonts w:ascii="Times New Roman" w:hAnsi="Times New Roman" w:cs="Times New Roman"/>
          <w:sz w:val="24"/>
          <w:szCs w:val="24"/>
        </w:rPr>
      </w:pPr>
    </w:p>
    <w:p w:rsidR="00315E09" w:rsidRDefault="00315E09"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b/>
          <w:sz w:val="24"/>
          <w:szCs w:val="24"/>
        </w:rPr>
        <w:t>* Принадлежность множеству групп.</w:t>
      </w:r>
      <w:r>
        <w:rPr>
          <w:rFonts w:ascii="Times New Roman" w:hAnsi="Times New Roman" w:cs="Times New Roman"/>
          <w:sz w:val="24"/>
          <w:szCs w:val="24"/>
        </w:rPr>
        <w:t xml:space="preserve"> Предложи</w:t>
      </w:r>
      <w:r w:rsidR="00EF0AA4">
        <w:rPr>
          <w:rFonts w:ascii="Times New Roman" w:hAnsi="Times New Roman" w:cs="Times New Roman"/>
          <w:sz w:val="24"/>
          <w:szCs w:val="24"/>
        </w:rPr>
        <w:t>те учащимся расспросить родителей</w:t>
      </w:r>
      <w:r>
        <w:rPr>
          <w:rFonts w:ascii="Times New Roman" w:hAnsi="Times New Roman" w:cs="Times New Roman"/>
          <w:sz w:val="24"/>
          <w:szCs w:val="24"/>
        </w:rPr>
        <w:t>, чтобы выяснить,  к каким группам он/она принадлежит, какие ценности разделяет его/ее группа и что необходимо для членства. Ценности можно определить по поступкам и поведению человека. Оцените письменный или устный доклад учащегося по критериям.</w:t>
      </w:r>
    </w:p>
    <w:p w:rsidR="00315E09" w:rsidRDefault="00315E09" w:rsidP="00DD78EB">
      <w:pPr>
        <w:tabs>
          <w:tab w:val="left" w:pos="8222"/>
        </w:tabs>
        <w:spacing w:line="288" w:lineRule="auto"/>
        <w:ind w:firstLine="851"/>
        <w:jc w:val="both"/>
        <w:rPr>
          <w:rFonts w:ascii="Times New Roman" w:hAnsi="Times New Roman" w:cs="Times New Roman"/>
          <w:sz w:val="24"/>
          <w:szCs w:val="24"/>
        </w:rPr>
      </w:pPr>
    </w:p>
    <w:p w:rsidR="00315E09" w:rsidRDefault="00315E09" w:rsidP="00DD78EB">
      <w:pPr>
        <w:spacing w:line="288" w:lineRule="auto"/>
        <w:jc w:val="center"/>
        <w:rPr>
          <w:rFonts w:ascii="Times New Roman" w:hAnsi="Times New Roman" w:cs="Times New Roman"/>
          <w:b/>
          <w:sz w:val="24"/>
          <w:szCs w:val="24"/>
        </w:rPr>
      </w:pPr>
      <w:r>
        <w:rPr>
          <w:rFonts w:ascii="Times New Roman" w:hAnsi="Times New Roman" w:cs="Times New Roman"/>
          <w:b/>
          <w:sz w:val="24"/>
          <w:szCs w:val="24"/>
        </w:rPr>
        <w:t>УРОВЕНЬ 2: ВНИМАНИЕ ФАКТАМ И УМЕНИЯМ</w:t>
      </w:r>
    </w:p>
    <w:p w:rsidR="00315E09" w:rsidRDefault="00792267" w:rsidP="00DD78EB">
      <w:pPr>
        <w:spacing w:line="288" w:lineRule="auto"/>
        <w:ind w:firstLine="851"/>
        <w:jc w:val="both"/>
        <w:rPr>
          <w:rFonts w:ascii="Times New Roman" w:hAnsi="Times New Roman" w:cs="Times New Roman"/>
          <w:sz w:val="24"/>
          <w:szCs w:val="24"/>
        </w:rPr>
      </w:pPr>
      <w:r>
        <w:rPr>
          <w:rFonts w:ascii="Times New Roman" w:hAnsi="Times New Roman" w:cs="Times New Roman"/>
          <w:i/>
          <w:sz w:val="24"/>
          <w:szCs w:val="24"/>
        </w:rPr>
        <w:t>Уделяй внимание деталям и примерам, построенным на основе прототипов, углубляй</w:t>
      </w:r>
      <w:r w:rsidR="00315E09" w:rsidRPr="006D415C">
        <w:rPr>
          <w:rFonts w:ascii="Times New Roman" w:hAnsi="Times New Roman" w:cs="Times New Roman"/>
          <w:i/>
          <w:sz w:val="24"/>
          <w:szCs w:val="24"/>
        </w:rPr>
        <w:t xml:space="preserve"> знания</w:t>
      </w:r>
    </w:p>
    <w:p w:rsidR="00315E09" w:rsidRDefault="00315E09" w:rsidP="00DD78EB">
      <w:pPr>
        <w:spacing w:line="288" w:lineRule="auto"/>
        <w:ind w:firstLine="851"/>
        <w:jc w:val="both"/>
        <w:rPr>
          <w:rFonts w:ascii="Times New Roman" w:hAnsi="Times New Roman" w:cs="Times New Roman"/>
          <w:sz w:val="24"/>
          <w:szCs w:val="24"/>
        </w:rPr>
      </w:pPr>
    </w:p>
    <w:p w:rsidR="00315E09" w:rsidRDefault="00315E09"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b/>
          <w:sz w:val="24"/>
          <w:szCs w:val="24"/>
        </w:rPr>
        <w:t>* Ценности группы влияют на наш выбор.</w:t>
      </w:r>
      <w:r>
        <w:rPr>
          <w:rFonts w:ascii="Times New Roman" w:hAnsi="Times New Roman" w:cs="Times New Roman"/>
          <w:sz w:val="24"/>
          <w:szCs w:val="24"/>
        </w:rPr>
        <w:t xml:space="preserve"> Предложите учащимся </w:t>
      </w:r>
      <w:r w:rsidR="00B935E0">
        <w:rPr>
          <w:rFonts w:ascii="Times New Roman" w:hAnsi="Times New Roman" w:cs="Times New Roman"/>
          <w:sz w:val="24"/>
          <w:szCs w:val="24"/>
        </w:rPr>
        <w:t>проанализировать ценности конкретной группы людей и предлагаемый там выбор, который может сделать человек. Например, если вы темнокожий, от вас могут ожидать, что вы не будете «вести себя как белый». Обсудите, как ограничивается наш выбор, например, тем, что у человека темная кожа или он мальчик.</w:t>
      </w:r>
    </w:p>
    <w:p w:rsidR="00B935E0" w:rsidRDefault="00B935E0" w:rsidP="00DD78EB">
      <w:pPr>
        <w:tabs>
          <w:tab w:val="left" w:pos="8222"/>
        </w:tabs>
        <w:spacing w:line="288" w:lineRule="auto"/>
        <w:ind w:firstLine="851"/>
        <w:jc w:val="both"/>
        <w:rPr>
          <w:rFonts w:ascii="Times New Roman" w:hAnsi="Times New Roman" w:cs="Times New Roman"/>
          <w:sz w:val="24"/>
          <w:szCs w:val="24"/>
        </w:rPr>
      </w:pPr>
    </w:p>
    <w:p w:rsidR="00B935E0" w:rsidRPr="00B935E0" w:rsidRDefault="00B935E0"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b/>
          <w:sz w:val="24"/>
          <w:szCs w:val="24"/>
        </w:rPr>
        <w:t xml:space="preserve">Сравнение ценностей двух известных групп. </w:t>
      </w:r>
      <w:r>
        <w:rPr>
          <w:rFonts w:ascii="Times New Roman" w:hAnsi="Times New Roman" w:cs="Times New Roman"/>
          <w:sz w:val="24"/>
          <w:szCs w:val="24"/>
        </w:rPr>
        <w:t xml:space="preserve">Подготовьте список групп, включая формальные и неформальные (скауты или </w:t>
      </w:r>
      <w:r w:rsidR="00577EB6">
        <w:rPr>
          <w:rFonts w:ascii="Times New Roman" w:hAnsi="Times New Roman" w:cs="Times New Roman"/>
          <w:sz w:val="24"/>
          <w:szCs w:val="24"/>
        </w:rPr>
        <w:t>соседские дети</w:t>
      </w:r>
      <w:r>
        <w:rPr>
          <w:rFonts w:ascii="Times New Roman" w:hAnsi="Times New Roman" w:cs="Times New Roman"/>
          <w:sz w:val="24"/>
          <w:szCs w:val="24"/>
        </w:rPr>
        <w:t>), посредством выбора или естественно (вступить в команду по софтболу или быть подростком), постоянно или временно (этническая группа или клуб). Попросите учащихся выбрать две группы, к которым они принадлежат, и перечислите умения и дарования, которые ценятся в каждой группе. Возможно, обратите внимание на то, какое поведение ожидается от человека. Затем заполните таблицу с колонками «одинаковые» и «различные», чтобы визуально представить общин и присущие только одной группе ценности. Попросите учащихся найти хотя бы одну ценность, разделяемую двумя группами, и хотя бы одну ценность, присущую только одной группе.</w:t>
      </w:r>
    </w:p>
    <w:p w:rsidR="00315E09" w:rsidRDefault="00315E09" w:rsidP="00DD78EB">
      <w:pPr>
        <w:tabs>
          <w:tab w:val="left" w:pos="8222"/>
        </w:tabs>
        <w:spacing w:line="288" w:lineRule="auto"/>
        <w:ind w:firstLine="851"/>
        <w:jc w:val="both"/>
        <w:rPr>
          <w:rFonts w:ascii="Times New Roman" w:hAnsi="Times New Roman" w:cs="Times New Roman"/>
          <w:sz w:val="24"/>
          <w:szCs w:val="24"/>
        </w:rPr>
      </w:pPr>
    </w:p>
    <w:p w:rsidR="00315E09" w:rsidRPr="005711F5" w:rsidRDefault="00315E09" w:rsidP="00DD78EB">
      <w:pPr>
        <w:tabs>
          <w:tab w:val="left" w:pos="8222"/>
        </w:tabs>
        <w:spacing w:line="288" w:lineRule="auto"/>
        <w:ind w:firstLine="851"/>
        <w:jc w:val="both"/>
        <w:rPr>
          <w:rFonts w:ascii="Times New Roman" w:hAnsi="Times New Roman" w:cs="Times New Roman"/>
          <w:i/>
          <w:sz w:val="24"/>
          <w:szCs w:val="24"/>
        </w:rPr>
      </w:pPr>
      <w:r>
        <w:rPr>
          <w:rFonts w:ascii="Times New Roman" w:hAnsi="Times New Roman" w:cs="Times New Roman"/>
          <w:i/>
          <w:sz w:val="24"/>
          <w:szCs w:val="24"/>
        </w:rPr>
        <w:lastRenderedPageBreak/>
        <w:t xml:space="preserve">Задания по каждому </w:t>
      </w:r>
      <w:r w:rsidRPr="00324274">
        <w:rPr>
          <w:rFonts w:ascii="Times New Roman" w:hAnsi="Times New Roman" w:cs="Times New Roman"/>
          <w:i/>
          <w:sz w:val="24"/>
          <w:szCs w:val="24"/>
        </w:rPr>
        <w:t>микро-умени</w:t>
      </w:r>
      <w:r>
        <w:rPr>
          <w:rFonts w:ascii="Times New Roman" w:hAnsi="Times New Roman" w:cs="Times New Roman"/>
          <w:i/>
          <w:sz w:val="24"/>
          <w:szCs w:val="24"/>
        </w:rPr>
        <w:t>ю, отмеченные звездочкой, объединяются вместе!</w:t>
      </w:r>
    </w:p>
    <w:p w:rsidR="00B935E0" w:rsidRDefault="00B935E0" w:rsidP="00DD78EB">
      <w:pPr>
        <w:tabs>
          <w:tab w:val="left" w:pos="8222"/>
        </w:tabs>
        <w:spacing w:line="288" w:lineRule="auto"/>
        <w:ind w:firstLine="851"/>
        <w:jc w:val="both"/>
        <w:rPr>
          <w:rFonts w:ascii="Times New Roman" w:hAnsi="Times New Roman" w:cs="Times New Roman"/>
          <w:b/>
          <w:sz w:val="24"/>
          <w:szCs w:val="24"/>
        </w:rPr>
      </w:pPr>
      <w:r>
        <w:rPr>
          <w:rFonts w:ascii="Times New Roman" w:hAnsi="Times New Roman" w:cs="Times New Roman"/>
          <w:b/>
          <w:sz w:val="24"/>
          <w:szCs w:val="24"/>
        </w:rPr>
        <w:t>Реагировать на многообразие, становясь поликультурным</w:t>
      </w:r>
    </w:p>
    <w:p w:rsidR="00B935E0" w:rsidRDefault="00B935E0" w:rsidP="00DD78EB">
      <w:pPr>
        <w:tabs>
          <w:tab w:val="left" w:pos="8222"/>
        </w:tabs>
        <w:spacing w:line="288" w:lineRule="auto"/>
        <w:ind w:firstLine="851"/>
        <w:jc w:val="both"/>
        <w:rPr>
          <w:rFonts w:ascii="Times New Roman" w:hAnsi="Times New Roman" w:cs="Times New Roman"/>
          <w:sz w:val="24"/>
          <w:szCs w:val="24"/>
        </w:rPr>
      </w:pPr>
    </w:p>
    <w:p w:rsidR="00B935E0" w:rsidRDefault="00B935E0" w:rsidP="00DD78EB">
      <w:pPr>
        <w:tabs>
          <w:tab w:val="left" w:pos="8222"/>
        </w:tabs>
        <w:spacing w:line="288" w:lineRule="auto"/>
        <w:jc w:val="center"/>
        <w:rPr>
          <w:rFonts w:ascii="Times New Roman" w:hAnsi="Times New Roman" w:cs="Times New Roman"/>
          <w:b/>
          <w:sz w:val="24"/>
          <w:szCs w:val="24"/>
        </w:rPr>
      </w:pPr>
      <w:r w:rsidRPr="00936890">
        <w:rPr>
          <w:rFonts w:ascii="Times New Roman" w:hAnsi="Times New Roman" w:cs="Times New Roman"/>
          <w:b/>
          <w:sz w:val="24"/>
          <w:szCs w:val="24"/>
        </w:rPr>
        <w:t>Рекомендации по развитию умений</w:t>
      </w:r>
    </w:p>
    <w:p w:rsidR="00B935E0" w:rsidRDefault="00B935E0" w:rsidP="00DD78EB">
      <w:pPr>
        <w:tabs>
          <w:tab w:val="left" w:pos="8222"/>
        </w:tabs>
        <w:spacing w:line="288" w:lineRule="auto"/>
        <w:ind w:firstLine="851"/>
        <w:jc w:val="both"/>
        <w:rPr>
          <w:rFonts w:ascii="Times New Roman" w:hAnsi="Times New Roman" w:cs="Times New Roman"/>
          <w:sz w:val="24"/>
          <w:szCs w:val="24"/>
        </w:rPr>
      </w:pPr>
    </w:p>
    <w:p w:rsidR="00B935E0" w:rsidRPr="001730EF" w:rsidRDefault="00B935E0" w:rsidP="00DD78EB">
      <w:pPr>
        <w:spacing w:line="288" w:lineRule="auto"/>
        <w:jc w:val="center"/>
        <w:rPr>
          <w:rFonts w:ascii="Times New Roman" w:hAnsi="Times New Roman" w:cs="Times New Roman"/>
          <w:b/>
          <w:sz w:val="24"/>
          <w:szCs w:val="24"/>
        </w:rPr>
      </w:pPr>
      <w:r w:rsidRPr="001730EF">
        <w:rPr>
          <w:rFonts w:ascii="Times New Roman" w:hAnsi="Times New Roman" w:cs="Times New Roman"/>
          <w:b/>
          <w:sz w:val="24"/>
          <w:szCs w:val="24"/>
        </w:rPr>
        <w:t>УРОВЕНЬ 3: ОСВОЕНИЕ МЕТОДОВ</w:t>
      </w:r>
    </w:p>
    <w:p w:rsidR="00B935E0" w:rsidRPr="001730EF" w:rsidRDefault="00792267" w:rsidP="00DD78EB">
      <w:pPr>
        <w:spacing w:line="288" w:lineRule="auto"/>
        <w:jc w:val="center"/>
        <w:rPr>
          <w:rFonts w:ascii="Times New Roman" w:hAnsi="Times New Roman" w:cs="Times New Roman"/>
          <w:i/>
          <w:sz w:val="24"/>
          <w:szCs w:val="24"/>
        </w:rPr>
      </w:pPr>
      <w:r>
        <w:rPr>
          <w:rFonts w:ascii="Times New Roman" w:hAnsi="Times New Roman" w:cs="Times New Roman"/>
          <w:i/>
          <w:sz w:val="24"/>
          <w:szCs w:val="24"/>
        </w:rPr>
        <w:t xml:space="preserve">Ставь цели, планируй шаги по решению задач, совершенствуй </w:t>
      </w:r>
      <w:r w:rsidR="00B935E0" w:rsidRPr="001730EF">
        <w:rPr>
          <w:rFonts w:ascii="Times New Roman" w:hAnsi="Times New Roman" w:cs="Times New Roman"/>
          <w:i/>
          <w:sz w:val="24"/>
          <w:szCs w:val="24"/>
        </w:rPr>
        <w:t>умения</w:t>
      </w:r>
    </w:p>
    <w:p w:rsidR="00B935E0" w:rsidRPr="00737E38" w:rsidRDefault="00B935E0" w:rsidP="00DD78EB">
      <w:pPr>
        <w:spacing w:line="288" w:lineRule="auto"/>
        <w:ind w:firstLine="851"/>
        <w:jc w:val="both"/>
        <w:rPr>
          <w:rFonts w:ascii="Times New Roman" w:hAnsi="Times New Roman" w:cs="Times New Roman"/>
          <w:sz w:val="24"/>
          <w:szCs w:val="24"/>
        </w:rPr>
      </w:pPr>
    </w:p>
    <w:p w:rsidR="00737E38" w:rsidRDefault="008C5258" w:rsidP="00DD78EB">
      <w:pPr>
        <w:spacing w:line="288" w:lineRule="auto"/>
        <w:ind w:firstLine="851"/>
        <w:jc w:val="both"/>
        <w:rPr>
          <w:rFonts w:ascii="Times New Roman" w:hAnsi="Times New Roman" w:cs="Times New Roman"/>
          <w:sz w:val="24"/>
          <w:szCs w:val="24"/>
        </w:rPr>
      </w:pPr>
      <w:r>
        <w:rPr>
          <w:rFonts w:ascii="Times New Roman" w:hAnsi="Times New Roman" w:cs="Times New Roman"/>
          <w:b/>
          <w:sz w:val="24"/>
          <w:szCs w:val="24"/>
        </w:rPr>
        <w:t xml:space="preserve">* </w:t>
      </w:r>
      <w:r w:rsidR="00737E38">
        <w:rPr>
          <w:rFonts w:ascii="Times New Roman" w:hAnsi="Times New Roman" w:cs="Times New Roman"/>
          <w:b/>
          <w:sz w:val="24"/>
          <w:szCs w:val="24"/>
        </w:rPr>
        <w:t>Анализ</w:t>
      </w:r>
      <w:r w:rsidR="00EF0AA4">
        <w:rPr>
          <w:rFonts w:ascii="Times New Roman" w:hAnsi="Times New Roman" w:cs="Times New Roman"/>
          <w:b/>
          <w:sz w:val="24"/>
          <w:szCs w:val="24"/>
        </w:rPr>
        <w:t xml:space="preserve"> посланий, написанных людьми с разной личностной идентичностью.</w:t>
      </w:r>
      <w:r w:rsidR="00737E38">
        <w:rPr>
          <w:rFonts w:ascii="Times New Roman" w:hAnsi="Times New Roman" w:cs="Times New Roman"/>
          <w:b/>
          <w:sz w:val="24"/>
          <w:szCs w:val="24"/>
        </w:rPr>
        <w:t xml:space="preserve"> </w:t>
      </w:r>
      <w:r w:rsidR="00737E38">
        <w:rPr>
          <w:rFonts w:ascii="Times New Roman" w:hAnsi="Times New Roman" w:cs="Times New Roman"/>
          <w:sz w:val="24"/>
          <w:szCs w:val="24"/>
        </w:rPr>
        <w:t>Предложите учащимся в художественной форме отобразить послание, которые они</w:t>
      </w:r>
      <w:r w:rsidR="000A1DC9">
        <w:rPr>
          <w:rFonts w:ascii="Times New Roman" w:hAnsi="Times New Roman" w:cs="Times New Roman"/>
          <w:sz w:val="24"/>
          <w:szCs w:val="24"/>
        </w:rPr>
        <w:t>, когда росли,</w:t>
      </w:r>
      <w:r w:rsidR="00737E38">
        <w:rPr>
          <w:rFonts w:ascii="Times New Roman" w:hAnsi="Times New Roman" w:cs="Times New Roman"/>
          <w:sz w:val="24"/>
          <w:szCs w:val="24"/>
        </w:rPr>
        <w:t xml:space="preserve"> получали</w:t>
      </w:r>
      <w:r w:rsidR="000A1DC9">
        <w:rPr>
          <w:rFonts w:ascii="Times New Roman" w:hAnsi="Times New Roman" w:cs="Times New Roman"/>
          <w:sz w:val="24"/>
          <w:szCs w:val="24"/>
        </w:rPr>
        <w:t xml:space="preserve"> от матери, отца, других родственников, школы, местного сообщества, друзей. </w:t>
      </w:r>
      <w:proofErr w:type="gramStart"/>
      <w:r w:rsidR="000A1DC9">
        <w:rPr>
          <w:rFonts w:ascii="Times New Roman" w:hAnsi="Times New Roman" w:cs="Times New Roman"/>
          <w:sz w:val="24"/>
          <w:szCs w:val="24"/>
        </w:rPr>
        <w:t xml:space="preserve">Например, расчертите лист бумаги на несколько частей, озаглавив </w:t>
      </w:r>
      <w:r w:rsidR="00114188">
        <w:rPr>
          <w:rFonts w:ascii="Times New Roman" w:hAnsi="Times New Roman" w:cs="Times New Roman"/>
          <w:sz w:val="24"/>
          <w:szCs w:val="24"/>
        </w:rPr>
        <w:t>их «мои родители хотели бы, чтобы я был…», «мои бабушка и дедушка хотели бы, чтобы я был…», «мои друзья хотели бы, чтобы я был…» и т.д., и проиллюстрируйте эти послания, используя журнальные вырезки, рисунки, компьютерную графику, стихи и т.д.</w:t>
      </w:r>
      <w:proofErr w:type="gramEnd"/>
      <w:r w:rsidR="00114188">
        <w:rPr>
          <w:rFonts w:ascii="Times New Roman" w:hAnsi="Times New Roman" w:cs="Times New Roman"/>
          <w:sz w:val="24"/>
          <w:szCs w:val="24"/>
        </w:rPr>
        <w:t xml:space="preserve"> В аналогичных заданиях можно попросить учащихся подумать о следующем: </w:t>
      </w:r>
      <w:r w:rsidR="007367A3">
        <w:rPr>
          <w:rFonts w:ascii="Times New Roman" w:hAnsi="Times New Roman" w:cs="Times New Roman"/>
          <w:sz w:val="24"/>
          <w:szCs w:val="24"/>
        </w:rPr>
        <w:t xml:space="preserve">«если бы </w:t>
      </w:r>
      <w:r w:rsidR="0057021E">
        <w:rPr>
          <w:rFonts w:ascii="Times New Roman" w:hAnsi="Times New Roman" w:cs="Times New Roman"/>
          <w:sz w:val="24"/>
          <w:szCs w:val="24"/>
        </w:rPr>
        <w:t>у моих родителей/бабушки и дедушки/друзей исполнилось бы одно желание» или другие темы, связанные с ценностями и идеалами внутри групп.</w:t>
      </w:r>
    </w:p>
    <w:p w:rsidR="0057021E" w:rsidRDefault="0057021E" w:rsidP="00DD78EB">
      <w:pPr>
        <w:spacing w:line="288" w:lineRule="auto"/>
        <w:ind w:firstLine="851"/>
        <w:jc w:val="both"/>
        <w:rPr>
          <w:rFonts w:ascii="Times New Roman" w:hAnsi="Times New Roman" w:cs="Times New Roman"/>
          <w:sz w:val="24"/>
          <w:szCs w:val="24"/>
        </w:rPr>
      </w:pPr>
    </w:p>
    <w:p w:rsidR="0057021E" w:rsidRDefault="0057021E" w:rsidP="00DD78EB">
      <w:pPr>
        <w:spacing w:line="288" w:lineRule="auto"/>
        <w:ind w:firstLine="851"/>
        <w:jc w:val="both"/>
        <w:rPr>
          <w:rFonts w:ascii="Times New Roman" w:hAnsi="Times New Roman" w:cs="Times New Roman"/>
          <w:sz w:val="24"/>
          <w:szCs w:val="24"/>
        </w:rPr>
      </w:pPr>
      <w:r>
        <w:rPr>
          <w:rFonts w:ascii="Times New Roman" w:hAnsi="Times New Roman" w:cs="Times New Roman"/>
          <w:b/>
          <w:sz w:val="24"/>
          <w:szCs w:val="24"/>
        </w:rPr>
        <w:t xml:space="preserve">Наш язык </w:t>
      </w:r>
      <w:proofErr w:type="spellStart"/>
      <w:r>
        <w:rPr>
          <w:rFonts w:ascii="Times New Roman" w:hAnsi="Times New Roman" w:cs="Times New Roman"/>
          <w:b/>
          <w:sz w:val="24"/>
          <w:szCs w:val="24"/>
        </w:rPr>
        <w:t>поликультурен</w:t>
      </w:r>
      <w:proofErr w:type="spellEnd"/>
      <w:r>
        <w:rPr>
          <w:rFonts w:ascii="Times New Roman" w:hAnsi="Times New Roman" w:cs="Times New Roman"/>
          <w:b/>
          <w:sz w:val="24"/>
          <w:szCs w:val="24"/>
        </w:rPr>
        <w:t xml:space="preserve">. </w:t>
      </w:r>
      <w:r>
        <w:rPr>
          <w:rFonts w:ascii="Times New Roman" w:hAnsi="Times New Roman" w:cs="Times New Roman"/>
          <w:sz w:val="24"/>
          <w:szCs w:val="24"/>
        </w:rPr>
        <w:t>Предложите учащимся подумать о том, как наш язык и коммуникация отражают наш</w:t>
      </w:r>
      <w:r w:rsidR="002F4D86">
        <w:rPr>
          <w:rFonts w:ascii="Times New Roman" w:hAnsi="Times New Roman" w:cs="Times New Roman"/>
          <w:sz w:val="24"/>
          <w:szCs w:val="24"/>
        </w:rPr>
        <w:t xml:space="preserve">у поликультурную историю. </w:t>
      </w:r>
      <w:r>
        <w:rPr>
          <w:rFonts w:ascii="Times New Roman" w:hAnsi="Times New Roman" w:cs="Times New Roman"/>
          <w:sz w:val="24"/>
          <w:szCs w:val="24"/>
        </w:rPr>
        <w:t xml:space="preserve"> </w:t>
      </w:r>
      <w:r w:rsidR="002F4D86">
        <w:rPr>
          <w:rFonts w:ascii="Times New Roman" w:hAnsi="Times New Roman" w:cs="Times New Roman"/>
          <w:sz w:val="24"/>
          <w:szCs w:val="24"/>
        </w:rPr>
        <w:t>Возьмите один абзац из журнала для подростков и найдите все слова, имеющие происхождение в других культурах (включая американские субкультуры, такие как жаргон в Интернете/электронной почте). Попросите учащихся исследовать происхождение некоторых общеизвестных фраз и сленга. Обсудите, как «путешествует»</w:t>
      </w:r>
      <w:r w:rsidR="002F4D86" w:rsidRPr="002F4D86">
        <w:rPr>
          <w:rFonts w:ascii="Times New Roman" w:hAnsi="Times New Roman" w:cs="Times New Roman"/>
          <w:sz w:val="24"/>
          <w:szCs w:val="24"/>
        </w:rPr>
        <w:t xml:space="preserve"> </w:t>
      </w:r>
      <w:r w:rsidR="002F4D86">
        <w:rPr>
          <w:rFonts w:ascii="Times New Roman" w:hAnsi="Times New Roman" w:cs="Times New Roman"/>
          <w:sz w:val="24"/>
          <w:szCs w:val="24"/>
        </w:rPr>
        <w:t>язык</w:t>
      </w:r>
      <w:r w:rsidR="00C87883">
        <w:rPr>
          <w:rFonts w:ascii="Times New Roman" w:hAnsi="Times New Roman" w:cs="Times New Roman"/>
          <w:sz w:val="24"/>
          <w:szCs w:val="24"/>
        </w:rPr>
        <w:t xml:space="preserve">, и обратите внимание на </w:t>
      </w:r>
      <w:proofErr w:type="gramStart"/>
      <w:r w:rsidR="00C87883" w:rsidRPr="00C87883">
        <w:rPr>
          <w:rFonts w:ascii="Times New Roman" w:hAnsi="Times New Roman" w:cs="Times New Roman"/>
          <w:sz w:val="24"/>
          <w:szCs w:val="24"/>
        </w:rPr>
        <w:t>пиджин инглиш</w:t>
      </w:r>
      <w:proofErr w:type="gramEnd"/>
      <w:r w:rsidR="00C87883" w:rsidRPr="00C87883">
        <w:rPr>
          <w:rFonts w:ascii="Times New Roman" w:hAnsi="Times New Roman" w:cs="Times New Roman"/>
          <w:sz w:val="24"/>
          <w:szCs w:val="24"/>
        </w:rPr>
        <w:t xml:space="preserve"> (гибридный язык</w:t>
      </w:r>
      <w:r w:rsidR="00C87883">
        <w:rPr>
          <w:rFonts w:ascii="Times New Roman" w:hAnsi="Times New Roman" w:cs="Times New Roman"/>
          <w:sz w:val="24"/>
          <w:szCs w:val="24"/>
        </w:rPr>
        <w:t xml:space="preserve">), такой как </w:t>
      </w:r>
      <w:r w:rsidR="00C87883" w:rsidRPr="00C87883">
        <w:rPr>
          <w:rFonts w:ascii="Times New Roman" w:hAnsi="Times New Roman" w:cs="Times New Roman"/>
          <w:sz w:val="24"/>
          <w:szCs w:val="24"/>
        </w:rPr>
        <w:t>гавайский язык</w:t>
      </w:r>
      <w:r w:rsidR="00C87883">
        <w:rPr>
          <w:rFonts w:ascii="Times New Roman" w:hAnsi="Times New Roman" w:cs="Times New Roman"/>
          <w:sz w:val="24"/>
          <w:szCs w:val="24"/>
        </w:rPr>
        <w:t>,</w:t>
      </w:r>
      <w:r w:rsidR="00AB7550">
        <w:rPr>
          <w:rFonts w:ascii="Times New Roman" w:hAnsi="Times New Roman" w:cs="Times New Roman"/>
          <w:sz w:val="24"/>
          <w:szCs w:val="24"/>
        </w:rPr>
        <w:t xml:space="preserve"> который представляет собой смесь культур, принесенных иммигрантами (португальцев, китайцев, японцев, филиппинцев и т.д.).</w:t>
      </w:r>
    </w:p>
    <w:p w:rsidR="00AB7550" w:rsidRDefault="00AB7550" w:rsidP="00DD78EB">
      <w:pPr>
        <w:spacing w:line="288" w:lineRule="auto"/>
        <w:ind w:firstLine="851"/>
        <w:jc w:val="both"/>
        <w:rPr>
          <w:rFonts w:ascii="Times New Roman" w:hAnsi="Times New Roman" w:cs="Times New Roman"/>
          <w:sz w:val="24"/>
          <w:szCs w:val="24"/>
        </w:rPr>
      </w:pPr>
    </w:p>
    <w:p w:rsidR="00AB7550" w:rsidRDefault="00AB7550" w:rsidP="00DD78EB">
      <w:pPr>
        <w:spacing w:line="288" w:lineRule="auto"/>
        <w:ind w:firstLine="851"/>
        <w:jc w:val="both"/>
        <w:rPr>
          <w:rFonts w:ascii="Times New Roman" w:hAnsi="Times New Roman" w:cs="Times New Roman"/>
          <w:sz w:val="24"/>
          <w:szCs w:val="24"/>
        </w:rPr>
      </w:pPr>
      <w:r>
        <w:rPr>
          <w:rFonts w:ascii="Times New Roman" w:hAnsi="Times New Roman" w:cs="Times New Roman"/>
          <w:b/>
          <w:sz w:val="24"/>
          <w:szCs w:val="24"/>
        </w:rPr>
        <w:t xml:space="preserve">Сравнение идеалов менее известных групп. </w:t>
      </w:r>
      <w:r>
        <w:rPr>
          <w:rFonts w:ascii="Times New Roman" w:hAnsi="Times New Roman" w:cs="Times New Roman"/>
          <w:sz w:val="24"/>
          <w:szCs w:val="24"/>
        </w:rPr>
        <w:t xml:space="preserve">Предложите учащимся составить и сравнить списки того, «что такое хорошо» и «что есть идеал» со своей собственной группой идентичности и другой контрольной группой (дети такого же возраста, но из другой культуры; люди другого возраста; люди, пытающиеся выжить в трудных обстоятельствах, и т.д.). В качестве альтернативы используйте </w:t>
      </w:r>
      <w:r w:rsidRPr="00AB7550">
        <w:rPr>
          <w:rFonts w:ascii="Times New Roman" w:hAnsi="Times New Roman" w:cs="Times New Roman"/>
          <w:sz w:val="24"/>
          <w:szCs w:val="24"/>
        </w:rPr>
        <w:t>диаграмм</w:t>
      </w:r>
      <w:r>
        <w:rPr>
          <w:rFonts w:ascii="Times New Roman" w:hAnsi="Times New Roman" w:cs="Times New Roman"/>
          <w:sz w:val="24"/>
          <w:szCs w:val="24"/>
        </w:rPr>
        <w:t>ы</w:t>
      </w:r>
      <w:r w:rsidRPr="00AB7550">
        <w:rPr>
          <w:rFonts w:ascii="Times New Roman" w:hAnsi="Times New Roman" w:cs="Times New Roman"/>
          <w:sz w:val="24"/>
          <w:szCs w:val="24"/>
        </w:rPr>
        <w:t xml:space="preserve"> Венна</w:t>
      </w:r>
      <w:r>
        <w:rPr>
          <w:rFonts w:ascii="Times New Roman" w:hAnsi="Times New Roman" w:cs="Times New Roman"/>
          <w:sz w:val="24"/>
          <w:szCs w:val="24"/>
        </w:rPr>
        <w:t>, чтобы показать пересечения и различия.</w:t>
      </w:r>
    </w:p>
    <w:p w:rsidR="00AB7550" w:rsidRDefault="00AB7550" w:rsidP="00DD78EB">
      <w:pPr>
        <w:spacing w:line="288" w:lineRule="auto"/>
        <w:ind w:firstLine="851"/>
        <w:jc w:val="both"/>
        <w:rPr>
          <w:rFonts w:ascii="Times New Roman" w:hAnsi="Times New Roman" w:cs="Times New Roman"/>
          <w:sz w:val="24"/>
          <w:szCs w:val="24"/>
        </w:rPr>
      </w:pPr>
    </w:p>
    <w:p w:rsidR="00AB7550" w:rsidRDefault="00EF0AA4" w:rsidP="00DD78EB">
      <w:pPr>
        <w:spacing w:line="288" w:lineRule="auto"/>
        <w:ind w:firstLine="708"/>
        <w:jc w:val="both"/>
        <w:rPr>
          <w:rFonts w:ascii="Times New Roman" w:hAnsi="Times New Roman" w:cs="Times New Roman"/>
          <w:sz w:val="24"/>
          <w:szCs w:val="24"/>
        </w:rPr>
      </w:pPr>
      <w:r w:rsidRPr="00EF0AA4">
        <w:rPr>
          <w:rFonts w:ascii="Times New Roman" w:hAnsi="Times New Roman" w:cs="Times New Roman"/>
          <w:b/>
          <w:sz w:val="24"/>
          <w:szCs w:val="24"/>
        </w:rPr>
        <w:t xml:space="preserve">Какой </w:t>
      </w:r>
      <w:r w:rsidR="006C6107" w:rsidRPr="00EF0AA4">
        <w:rPr>
          <w:rFonts w:ascii="Times New Roman" w:hAnsi="Times New Roman" w:cs="Times New Roman"/>
          <w:b/>
          <w:sz w:val="24"/>
          <w:szCs w:val="24"/>
        </w:rPr>
        <w:t>«я»</w:t>
      </w:r>
      <w:r w:rsidR="00AB7550" w:rsidRPr="00EF0AA4">
        <w:rPr>
          <w:rFonts w:ascii="Times New Roman" w:hAnsi="Times New Roman" w:cs="Times New Roman"/>
          <w:b/>
          <w:sz w:val="24"/>
          <w:szCs w:val="24"/>
        </w:rPr>
        <w:t xml:space="preserve"> </w:t>
      </w:r>
      <w:r w:rsidRPr="00EF0AA4">
        <w:rPr>
          <w:rFonts w:ascii="Times New Roman" w:hAnsi="Times New Roman" w:cs="Times New Roman"/>
          <w:b/>
          <w:sz w:val="24"/>
          <w:szCs w:val="24"/>
        </w:rPr>
        <w:t xml:space="preserve">и </w:t>
      </w:r>
      <w:r w:rsidR="00AB7550" w:rsidRPr="00EF0AA4">
        <w:rPr>
          <w:rFonts w:ascii="Times New Roman" w:hAnsi="Times New Roman" w:cs="Times New Roman"/>
          <w:b/>
          <w:sz w:val="24"/>
          <w:szCs w:val="24"/>
        </w:rPr>
        <w:t xml:space="preserve">когда? </w:t>
      </w:r>
      <w:r w:rsidR="00AB7550">
        <w:rPr>
          <w:rFonts w:ascii="Times New Roman" w:hAnsi="Times New Roman" w:cs="Times New Roman"/>
          <w:sz w:val="24"/>
          <w:szCs w:val="24"/>
        </w:rPr>
        <w:t>Попросите учащихся</w:t>
      </w:r>
      <w:r w:rsidR="006C6107" w:rsidRPr="006C6107">
        <w:rPr>
          <w:rFonts w:ascii="Times New Roman" w:hAnsi="Times New Roman" w:cs="Times New Roman"/>
          <w:sz w:val="24"/>
          <w:szCs w:val="24"/>
        </w:rPr>
        <w:t xml:space="preserve"> </w:t>
      </w:r>
      <w:r w:rsidR="006C6107">
        <w:rPr>
          <w:rFonts w:ascii="Times New Roman" w:hAnsi="Times New Roman" w:cs="Times New Roman"/>
          <w:sz w:val="24"/>
          <w:szCs w:val="24"/>
        </w:rPr>
        <w:t xml:space="preserve">рассмотреть различные ситуации, в которых они </w:t>
      </w:r>
      <w:proofErr w:type="gramStart"/>
      <w:r w:rsidR="006C6107">
        <w:rPr>
          <w:rFonts w:ascii="Times New Roman" w:hAnsi="Times New Roman" w:cs="Times New Roman"/>
          <w:sz w:val="24"/>
          <w:szCs w:val="24"/>
        </w:rPr>
        <w:t>оказывались</w:t>
      </w:r>
      <w:proofErr w:type="gramEnd"/>
      <w:r w:rsidR="006C6107">
        <w:rPr>
          <w:rFonts w:ascii="Times New Roman" w:hAnsi="Times New Roman" w:cs="Times New Roman"/>
          <w:sz w:val="24"/>
          <w:szCs w:val="24"/>
        </w:rPr>
        <w:t xml:space="preserve"> и предложить им написать, как они вели себя в каждой ситуации (школа/церковь/футбольная тренировка). Затем сравните и сопоставьте «я» в этих ситуациях, отмечая то, что оста</w:t>
      </w:r>
      <w:r w:rsidR="0087196E">
        <w:rPr>
          <w:rFonts w:ascii="Times New Roman" w:hAnsi="Times New Roman" w:cs="Times New Roman"/>
          <w:sz w:val="24"/>
          <w:szCs w:val="24"/>
        </w:rPr>
        <w:t>ется неизменным и что меняется с изменяющимся контекстом.</w:t>
      </w:r>
    </w:p>
    <w:p w:rsidR="0087196E" w:rsidRDefault="0087196E" w:rsidP="00DD78EB">
      <w:pPr>
        <w:spacing w:line="288" w:lineRule="auto"/>
        <w:ind w:firstLine="851"/>
        <w:jc w:val="both"/>
        <w:rPr>
          <w:rFonts w:ascii="Times New Roman" w:hAnsi="Times New Roman" w:cs="Times New Roman"/>
          <w:sz w:val="24"/>
          <w:szCs w:val="24"/>
        </w:rPr>
      </w:pPr>
    </w:p>
    <w:p w:rsidR="0087196E" w:rsidRPr="003B3345" w:rsidRDefault="0087196E" w:rsidP="00DD78EB">
      <w:pPr>
        <w:spacing w:line="288" w:lineRule="auto"/>
        <w:jc w:val="center"/>
        <w:rPr>
          <w:rFonts w:ascii="Times New Roman" w:hAnsi="Times New Roman" w:cs="Times New Roman"/>
          <w:b/>
          <w:sz w:val="24"/>
          <w:szCs w:val="24"/>
        </w:rPr>
      </w:pPr>
      <w:r w:rsidRPr="003B3345">
        <w:rPr>
          <w:rFonts w:ascii="Times New Roman" w:hAnsi="Times New Roman" w:cs="Times New Roman"/>
          <w:b/>
          <w:sz w:val="24"/>
          <w:szCs w:val="24"/>
        </w:rPr>
        <w:t>УРОВЕНЬ 4: ИНТЕГРАЦИЯ ЗНАНИЙ И МЕТОДОВ</w:t>
      </w:r>
    </w:p>
    <w:p w:rsidR="0087196E" w:rsidRPr="003B3345" w:rsidRDefault="00792267" w:rsidP="00DD78EB">
      <w:pPr>
        <w:spacing w:line="288" w:lineRule="auto"/>
        <w:jc w:val="center"/>
        <w:rPr>
          <w:rFonts w:ascii="Times New Roman" w:hAnsi="Times New Roman" w:cs="Times New Roman"/>
          <w:i/>
          <w:sz w:val="24"/>
          <w:szCs w:val="24"/>
        </w:rPr>
      </w:pPr>
      <w:r>
        <w:rPr>
          <w:rFonts w:ascii="Times New Roman" w:hAnsi="Times New Roman" w:cs="Times New Roman"/>
          <w:i/>
          <w:sz w:val="24"/>
          <w:szCs w:val="24"/>
        </w:rPr>
        <w:t>Реализуй планы, решай проблемы</w:t>
      </w:r>
    </w:p>
    <w:p w:rsidR="0087196E" w:rsidRPr="001730EF" w:rsidRDefault="0087196E" w:rsidP="00DD78EB">
      <w:pPr>
        <w:spacing w:line="288" w:lineRule="auto"/>
        <w:ind w:firstLine="851"/>
        <w:jc w:val="both"/>
        <w:rPr>
          <w:rFonts w:ascii="Times New Roman" w:hAnsi="Times New Roman" w:cs="Times New Roman"/>
          <w:sz w:val="24"/>
          <w:szCs w:val="24"/>
        </w:rPr>
      </w:pPr>
    </w:p>
    <w:p w:rsidR="0087196E" w:rsidRPr="0087196E" w:rsidRDefault="0087196E" w:rsidP="00DD78EB">
      <w:pPr>
        <w:spacing w:line="288" w:lineRule="auto"/>
        <w:ind w:firstLine="851"/>
        <w:jc w:val="both"/>
        <w:rPr>
          <w:rFonts w:ascii="Times New Roman" w:hAnsi="Times New Roman" w:cs="Times New Roman"/>
          <w:sz w:val="24"/>
          <w:szCs w:val="24"/>
        </w:rPr>
      </w:pPr>
      <w:r w:rsidRPr="00EF0AA4">
        <w:rPr>
          <w:rFonts w:ascii="Times New Roman" w:hAnsi="Times New Roman" w:cs="Times New Roman"/>
          <w:b/>
          <w:sz w:val="24"/>
          <w:szCs w:val="24"/>
        </w:rPr>
        <w:t xml:space="preserve">* Как членство в группе влияет на решение проблем. </w:t>
      </w:r>
      <w:r w:rsidRPr="00EF0AA4">
        <w:rPr>
          <w:rFonts w:ascii="Times New Roman" w:hAnsi="Times New Roman" w:cs="Times New Roman"/>
          <w:sz w:val="24"/>
          <w:szCs w:val="24"/>
        </w:rPr>
        <w:t xml:space="preserve">Помогите учащимся понять, что членство в группах </w:t>
      </w:r>
      <w:r w:rsidR="00EF0AA4">
        <w:rPr>
          <w:rFonts w:ascii="Times New Roman" w:hAnsi="Times New Roman" w:cs="Times New Roman"/>
          <w:sz w:val="24"/>
          <w:szCs w:val="24"/>
        </w:rPr>
        <w:t xml:space="preserve">с </w:t>
      </w:r>
      <w:r w:rsidR="00EF0AA4" w:rsidRPr="00EF0AA4">
        <w:rPr>
          <w:rFonts w:ascii="Times New Roman" w:hAnsi="Times New Roman" w:cs="Times New Roman"/>
          <w:sz w:val="24"/>
          <w:szCs w:val="24"/>
        </w:rPr>
        <w:t>идентичными членами</w:t>
      </w:r>
      <w:r w:rsidR="00794E58" w:rsidRPr="00EF0AA4">
        <w:rPr>
          <w:rFonts w:ascii="Times New Roman" w:hAnsi="Times New Roman" w:cs="Times New Roman"/>
          <w:sz w:val="24"/>
          <w:szCs w:val="24"/>
        </w:rPr>
        <w:t xml:space="preserve"> </w:t>
      </w:r>
      <w:r w:rsidRPr="00EF0AA4">
        <w:rPr>
          <w:rFonts w:ascii="Times New Roman" w:hAnsi="Times New Roman" w:cs="Times New Roman"/>
          <w:sz w:val="24"/>
          <w:szCs w:val="24"/>
        </w:rPr>
        <w:t xml:space="preserve">влияет на то, как люди воспринимают окружающее и решают проблемы. Предложите им проанализировать ценности одной из </w:t>
      </w:r>
      <w:r w:rsidR="00EF0AA4">
        <w:rPr>
          <w:rFonts w:ascii="Times New Roman" w:hAnsi="Times New Roman" w:cs="Times New Roman"/>
          <w:sz w:val="24"/>
          <w:szCs w:val="24"/>
        </w:rPr>
        <w:t xml:space="preserve">подобных </w:t>
      </w:r>
      <w:r w:rsidRPr="00EF0AA4">
        <w:rPr>
          <w:rFonts w:ascii="Times New Roman" w:hAnsi="Times New Roman" w:cs="Times New Roman"/>
          <w:sz w:val="24"/>
          <w:szCs w:val="24"/>
        </w:rPr>
        <w:t xml:space="preserve">групп и </w:t>
      </w:r>
      <w:r w:rsidRPr="00EF0AA4">
        <w:rPr>
          <w:rFonts w:ascii="Times New Roman" w:hAnsi="Times New Roman" w:cs="Times New Roman"/>
          <w:sz w:val="24"/>
          <w:szCs w:val="24"/>
        </w:rPr>
        <w:lastRenderedPageBreak/>
        <w:t xml:space="preserve">решить в конкретной ситуации, какой выбор предлагается людям как результат этих ценностей. Обсудите важность личных и коллективных ценностей, а также </w:t>
      </w:r>
      <w:r w:rsidR="00EF0AA4">
        <w:rPr>
          <w:rFonts w:ascii="Times New Roman" w:hAnsi="Times New Roman" w:cs="Times New Roman"/>
          <w:sz w:val="24"/>
          <w:szCs w:val="24"/>
        </w:rPr>
        <w:t>пути решения конфликтов</w:t>
      </w:r>
      <w:r>
        <w:rPr>
          <w:rFonts w:ascii="Times New Roman" w:hAnsi="Times New Roman" w:cs="Times New Roman"/>
          <w:sz w:val="24"/>
          <w:szCs w:val="24"/>
        </w:rPr>
        <w:t>.</w:t>
      </w:r>
    </w:p>
    <w:p w:rsidR="00664F2E" w:rsidRPr="005E45E7" w:rsidRDefault="00664F2E" w:rsidP="00DD78EB">
      <w:pPr>
        <w:tabs>
          <w:tab w:val="left" w:pos="8222"/>
        </w:tabs>
        <w:spacing w:line="288" w:lineRule="auto"/>
        <w:ind w:firstLine="851"/>
        <w:jc w:val="both"/>
        <w:rPr>
          <w:rFonts w:ascii="Times New Roman" w:hAnsi="Times New Roman" w:cs="Times New Roman"/>
          <w:b/>
          <w:sz w:val="24"/>
          <w:szCs w:val="24"/>
        </w:rPr>
      </w:pPr>
    </w:p>
    <w:p w:rsidR="00B935E0" w:rsidRPr="005711F5" w:rsidRDefault="00B935E0" w:rsidP="00DD78EB">
      <w:pPr>
        <w:tabs>
          <w:tab w:val="left" w:pos="8222"/>
        </w:tabs>
        <w:spacing w:line="288" w:lineRule="auto"/>
        <w:ind w:firstLine="851"/>
        <w:jc w:val="both"/>
        <w:rPr>
          <w:rFonts w:ascii="Times New Roman" w:hAnsi="Times New Roman" w:cs="Times New Roman"/>
          <w:i/>
          <w:sz w:val="24"/>
          <w:szCs w:val="24"/>
        </w:rPr>
      </w:pPr>
      <w:r>
        <w:rPr>
          <w:rFonts w:ascii="Times New Roman" w:hAnsi="Times New Roman" w:cs="Times New Roman"/>
          <w:i/>
          <w:sz w:val="24"/>
          <w:szCs w:val="24"/>
        </w:rPr>
        <w:t xml:space="preserve">Задания по каждому </w:t>
      </w:r>
      <w:r w:rsidRPr="00324274">
        <w:rPr>
          <w:rFonts w:ascii="Times New Roman" w:hAnsi="Times New Roman" w:cs="Times New Roman"/>
          <w:i/>
          <w:sz w:val="24"/>
          <w:szCs w:val="24"/>
        </w:rPr>
        <w:t>микро-умени</w:t>
      </w:r>
      <w:r>
        <w:rPr>
          <w:rFonts w:ascii="Times New Roman" w:hAnsi="Times New Roman" w:cs="Times New Roman"/>
          <w:i/>
          <w:sz w:val="24"/>
          <w:szCs w:val="24"/>
        </w:rPr>
        <w:t>ю, отмеченные звездочкой, объединяются вместе!</w:t>
      </w:r>
    </w:p>
    <w:p w:rsidR="007F2957" w:rsidRDefault="007F2957" w:rsidP="00DD78EB">
      <w:pPr>
        <w:tabs>
          <w:tab w:val="left" w:pos="8222"/>
        </w:tabs>
        <w:spacing w:line="288" w:lineRule="auto"/>
        <w:ind w:firstLine="851"/>
        <w:jc w:val="both"/>
        <w:rPr>
          <w:rFonts w:ascii="Times New Roman" w:hAnsi="Times New Roman" w:cs="Times New Roman"/>
          <w:b/>
          <w:sz w:val="24"/>
          <w:szCs w:val="24"/>
        </w:rPr>
      </w:pPr>
      <w:r>
        <w:rPr>
          <w:rFonts w:ascii="Times New Roman" w:hAnsi="Times New Roman" w:cs="Times New Roman"/>
          <w:b/>
          <w:sz w:val="24"/>
          <w:szCs w:val="24"/>
        </w:rPr>
        <w:t>Реагировать на многообразие, становясь поликультурным</w:t>
      </w:r>
    </w:p>
    <w:p w:rsidR="007F2957" w:rsidRDefault="007F2957" w:rsidP="00DD78EB">
      <w:pPr>
        <w:tabs>
          <w:tab w:val="left" w:pos="8222"/>
        </w:tabs>
        <w:spacing w:line="288" w:lineRule="auto"/>
        <w:ind w:firstLine="851"/>
        <w:jc w:val="both"/>
        <w:rPr>
          <w:rFonts w:ascii="Times New Roman" w:hAnsi="Times New Roman" w:cs="Times New Roman"/>
          <w:sz w:val="24"/>
          <w:szCs w:val="24"/>
        </w:rPr>
      </w:pPr>
    </w:p>
    <w:p w:rsidR="007F2957" w:rsidRDefault="007F2957" w:rsidP="00DD78EB">
      <w:pPr>
        <w:tabs>
          <w:tab w:val="left" w:pos="8222"/>
        </w:tabs>
        <w:spacing w:line="288" w:lineRule="auto"/>
        <w:jc w:val="center"/>
        <w:rPr>
          <w:rFonts w:ascii="Times New Roman" w:hAnsi="Times New Roman" w:cs="Times New Roman"/>
          <w:b/>
          <w:sz w:val="24"/>
          <w:szCs w:val="24"/>
        </w:rPr>
      </w:pPr>
      <w:r w:rsidRPr="00936890">
        <w:rPr>
          <w:rFonts w:ascii="Times New Roman" w:hAnsi="Times New Roman" w:cs="Times New Roman"/>
          <w:b/>
          <w:sz w:val="24"/>
          <w:szCs w:val="24"/>
        </w:rPr>
        <w:t>Рекомендации по развитию умений</w:t>
      </w:r>
    </w:p>
    <w:p w:rsidR="007F2957" w:rsidRDefault="007F2957" w:rsidP="00DD78EB">
      <w:pPr>
        <w:tabs>
          <w:tab w:val="left" w:pos="8222"/>
        </w:tabs>
        <w:spacing w:line="288" w:lineRule="auto"/>
        <w:ind w:firstLine="851"/>
        <w:jc w:val="both"/>
        <w:rPr>
          <w:rFonts w:ascii="Times New Roman" w:hAnsi="Times New Roman" w:cs="Times New Roman"/>
          <w:sz w:val="24"/>
          <w:szCs w:val="24"/>
        </w:rPr>
      </w:pPr>
    </w:p>
    <w:p w:rsidR="007F2957" w:rsidRPr="001730EF" w:rsidRDefault="007F2957" w:rsidP="00DD78EB">
      <w:pPr>
        <w:spacing w:line="288" w:lineRule="auto"/>
        <w:jc w:val="center"/>
        <w:rPr>
          <w:rFonts w:ascii="Times New Roman" w:hAnsi="Times New Roman" w:cs="Times New Roman"/>
          <w:b/>
          <w:sz w:val="24"/>
          <w:szCs w:val="24"/>
        </w:rPr>
      </w:pPr>
      <w:r w:rsidRPr="001730EF">
        <w:rPr>
          <w:rFonts w:ascii="Times New Roman" w:hAnsi="Times New Roman" w:cs="Times New Roman"/>
          <w:b/>
          <w:sz w:val="24"/>
          <w:szCs w:val="24"/>
        </w:rPr>
        <w:t xml:space="preserve">УРОВЕНЬ </w:t>
      </w:r>
      <w:r>
        <w:rPr>
          <w:rFonts w:ascii="Times New Roman" w:hAnsi="Times New Roman" w:cs="Times New Roman"/>
          <w:b/>
          <w:sz w:val="24"/>
          <w:szCs w:val="24"/>
        </w:rPr>
        <w:t>4 (продолжение)</w:t>
      </w:r>
    </w:p>
    <w:p w:rsidR="00B935E0" w:rsidRDefault="00B935E0" w:rsidP="00DD78EB">
      <w:pPr>
        <w:tabs>
          <w:tab w:val="left" w:pos="8222"/>
        </w:tabs>
        <w:spacing w:line="288" w:lineRule="auto"/>
        <w:ind w:firstLine="851"/>
        <w:jc w:val="both"/>
        <w:rPr>
          <w:rFonts w:ascii="Times New Roman" w:hAnsi="Times New Roman" w:cs="Times New Roman"/>
          <w:sz w:val="24"/>
          <w:szCs w:val="24"/>
        </w:rPr>
      </w:pPr>
    </w:p>
    <w:p w:rsidR="007F2957" w:rsidRDefault="007F2957"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b/>
          <w:sz w:val="24"/>
          <w:szCs w:val="24"/>
        </w:rPr>
        <w:t xml:space="preserve">Проблемы верности. </w:t>
      </w:r>
      <w:r>
        <w:rPr>
          <w:rFonts w:ascii="Times New Roman" w:hAnsi="Times New Roman" w:cs="Times New Roman"/>
          <w:sz w:val="24"/>
          <w:szCs w:val="24"/>
        </w:rPr>
        <w:t>Предложите учащимся сложную ситуацию выбора, связанную с верностью, и обсудите различные способы решения данного затруднения (включая вопрос, когда и где приемлемо проявлять верность). Вы также можете ситуации непростого выбора между верностью, например, к семье и местному сообществу, друзьями и семьей. Затем учащиеся продумывают план решения проблемы и реализуют его в форме ролевой игры в малых группах.</w:t>
      </w:r>
    </w:p>
    <w:p w:rsidR="007F2957" w:rsidRDefault="007F2957" w:rsidP="00DD78EB">
      <w:pPr>
        <w:tabs>
          <w:tab w:val="left" w:pos="8222"/>
        </w:tabs>
        <w:spacing w:line="288" w:lineRule="auto"/>
        <w:ind w:firstLine="851"/>
        <w:jc w:val="both"/>
        <w:rPr>
          <w:rFonts w:ascii="Times New Roman" w:hAnsi="Times New Roman" w:cs="Times New Roman"/>
          <w:sz w:val="24"/>
          <w:szCs w:val="24"/>
        </w:rPr>
      </w:pPr>
    </w:p>
    <w:p w:rsidR="007F2957" w:rsidRDefault="007F2957"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b/>
          <w:sz w:val="24"/>
          <w:szCs w:val="24"/>
        </w:rPr>
        <w:t xml:space="preserve">Наблюдение за тем, как стандарты поведения меняются при смене контекста. </w:t>
      </w:r>
      <w:r>
        <w:rPr>
          <w:rFonts w:ascii="Times New Roman" w:hAnsi="Times New Roman" w:cs="Times New Roman"/>
          <w:sz w:val="24"/>
          <w:szCs w:val="24"/>
        </w:rPr>
        <w:t xml:space="preserve">Попросите учащихся вести дневник того, как их </w:t>
      </w:r>
      <w:r w:rsidRPr="007F2957">
        <w:rPr>
          <w:rFonts w:ascii="Times New Roman" w:hAnsi="Times New Roman" w:cs="Times New Roman"/>
          <w:sz w:val="24"/>
          <w:szCs w:val="24"/>
        </w:rPr>
        <w:t>поведени</w:t>
      </w:r>
      <w:r>
        <w:rPr>
          <w:rFonts w:ascii="Times New Roman" w:hAnsi="Times New Roman" w:cs="Times New Roman"/>
          <w:sz w:val="24"/>
          <w:szCs w:val="24"/>
        </w:rPr>
        <w:t>е</w:t>
      </w:r>
      <w:r w:rsidRPr="007F2957">
        <w:rPr>
          <w:rFonts w:ascii="Times New Roman" w:hAnsi="Times New Roman" w:cs="Times New Roman"/>
          <w:sz w:val="24"/>
          <w:szCs w:val="24"/>
        </w:rPr>
        <w:t xml:space="preserve"> меня</w:t>
      </w:r>
      <w:r>
        <w:rPr>
          <w:rFonts w:ascii="Times New Roman" w:hAnsi="Times New Roman" w:cs="Times New Roman"/>
          <w:sz w:val="24"/>
          <w:szCs w:val="24"/>
        </w:rPr>
        <w:t>е</w:t>
      </w:r>
      <w:r w:rsidRPr="007F2957">
        <w:rPr>
          <w:rFonts w:ascii="Times New Roman" w:hAnsi="Times New Roman" w:cs="Times New Roman"/>
          <w:sz w:val="24"/>
          <w:szCs w:val="24"/>
        </w:rPr>
        <w:t xml:space="preserve">тся </w:t>
      </w:r>
      <w:r>
        <w:rPr>
          <w:rFonts w:ascii="Times New Roman" w:hAnsi="Times New Roman" w:cs="Times New Roman"/>
          <w:sz w:val="24"/>
          <w:szCs w:val="24"/>
        </w:rPr>
        <w:t>в зависимости</w:t>
      </w:r>
      <w:r w:rsidRPr="007F2957">
        <w:rPr>
          <w:rFonts w:ascii="Times New Roman" w:hAnsi="Times New Roman" w:cs="Times New Roman"/>
          <w:sz w:val="24"/>
          <w:szCs w:val="24"/>
        </w:rPr>
        <w:t xml:space="preserve"> контекста</w:t>
      </w:r>
      <w:r>
        <w:rPr>
          <w:rFonts w:ascii="Times New Roman" w:hAnsi="Times New Roman" w:cs="Times New Roman"/>
          <w:sz w:val="24"/>
          <w:szCs w:val="24"/>
        </w:rPr>
        <w:t xml:space="preserve">. Предложите несколько </w:t>
      </w:r>
      <w:r w:rsidR="000C1CBD">
        <w:rPr>
          <w:rFonts w:ascii="Times New Roman" w:hAnsi="Times New Roman" w:cs="Times New Roman"/>
          <w:sz w:val="24"/>
          <w:szCs w:val="24"/>
        </w:rPr>
        <w:t xml:space="preserve">наиболее заметных </w:t>
      </w:r>
      <w:r>
        <w:rPr>
          <w:rFonts w:ascii="Times New Roman" w:hAnsi="Times New Roman" w:cs="Times New Roman"/>
          <w:sz w:val="24"/>
          <w:szCs w:val="24"/>
        </w:rPr>
        <w:t>контекстов</w:t>
      </w:r>
      <w:r w:rsidR="000C1CBD">
        <w:rPr>
          <w:rFonts w:ascii="Times New Roman" w:hAnsi="Times New Roman" w:cs="Times New Roman"/>
          <w:sz w:val="24"/>
          <w:szCs w:val="24"/>
        </w:rPr>
        <w:t xml:space="preserve"> (дома с семьей, один дома, дома с друзьями, по магазинам с друзьями, вне дома с семьей, спортивные игры, в конкретных школьных кабинетах, в автобусе).</w:t>
      </w:r>
    </w:p>
    <w:p w:rsidR="000C1CBD" w:rsidRDefault="000C1CBD" w:rsidP="00DD78EB">
      <w:pPr>
        <w:tabs>
          <w:tab w:val="left" w:pos="8222"/>
        </w:tabs>
        <w:spacing w:line="288" w:lineRule="auto"/>
        <w:ind w:firstLine="851"/>
        <w:jc w:val="both"/>
        <w:rPr>
          <w:rFonts w:ascii="Times New Roman" w:hAnsi="Times New Roman" w:cs="Times New Roman"/>
          <w:sz w:val="24"/>
          <w:szCs w:val="24"/>
        </w:rPr>
      </w:pPr>
    </w:p>
    <w:p w:rsidR="000C1CBD" w:rsidRDefault="000C1CBD" w:rsidP="00DD78EB">
      <w:pPr>
        <w:tabs>
          <w:tab w:val="left" w:pos="8222"/>
        </w:tabs>
        <w:spacing w:line="288" w:lineRule="auto"/>
        <w:ind w:firstLine="851"/>
        <w:jc w:val="both"/>
        <w:rPr>
          <w:rFonts w:ascii="Times New Roman" w:hAnsi="Times New Roman" w:cs="Times New Roman"/>
          <w:b/>
          <w:sz w:val="24"/>
          <w:szCs w:val="24"/>
        </w:rPr>
      </w:pPr>
      <w:r>
        <w:rPr>
          <w:rFonts w:ascii="Times New Roman" w:hAnsi="Times New Roman" w:cs="Times New Roman"/>
          <w:b/>
          <w:sz w:val="24"/>
          <w:szCs w:val="24"/>
        </w:rPr>
        <w:t>Советы по оцениванию</w:t>
      </w:r>
    </w:p>
    <w:p w:rsidR="000C1CBD" w:rsidRDefault="000C1CBD" w:rsidP="00DD78EB">
      <w:pPr>
        <w:tabs>
          <w:tab w:val="left" w:pos="8222"/>
        </w:tabs>
        <w:spacing w:line="288" w:lineRule="auto"/>
        <w:ind w:firstLine="851"/>
        <w:jc w:val="both"/>
        <w:rPr>
          <w:rFonts w:ascii="Times New Roman" w:hAnsi="Times New Roman" w:cs="Times New Roman"/>
          <w:b/>
          <w:sz w:val="24"/>
          <w:szCs w:val="24"/>
        </w:rPr>
      </w:pPr>
      <w:r>
        <w:rPr>
          <w:rFonts w:ascii="Times New Roman" w:hAnsi="Times New Roman" w:cs="Times New Roman"/>
          <w:b/>
          <w:sz w:val="24"/>
          <w:szCs w:val="24"/>
        </w:rPr>
        <w:t>Стань поликультурным</w:t>
      </w:r>
    </w:p>
    <w:p w:rsidR="000C1CBD" w:rsidRDefault="000C1CBD" w:rsidP="00DD78EB">
      <w:pPr>
        <w:tabs>
          <w:tab w:val="left" w:pos="8222"/>
        </w:tabs>
        <w:spacing w:line="288" w:lineRule="auto"/>
        <w:ind w:firstLine="851"/>
        <w:jc w:val="both"/>
        <w:rPr>
          <w:rFonts w:ascii="Times New Roman" w:hAnsi="Times New Roman" w:cs="Times New Roman"/>
          <w:b/>
          <w:sz w:val="24"/>
          <w:szCs w:val="24"/>
        </w:rPr>
      </w:pPr>
    </w:p>
    <w:p w:rsidR="000C1CBD" w:rsidRPr="00253B76" w:rsidRDefault="000C1CBD"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b/>
          <w:i/>
          <w:sz w:val="24"/>
          <w:szCs w:val="24"/>
        </w:rPr>
        <w:t>Творческий проект.</w:t>
      </w:r>
      <w:r>
        <w:rPr>
          <w:rFonts w:ascii="Times New Roman" w:hAnsi="Times New Roman" w:cs="Times New Roman"/>
          <w:b/>
          <w:sz w:val="24"/>
          <w:szCs w:val="24"/>
        </w:rPr>
        <w:t xml:space="preserve"> </w:t>
      </w:r>
      <w:r>
        <w:rPr>
          <w:rFonts w:ascii="Times New Roman" w:hAnsi="Times New Roman" w:cs="Times New Roman"/>
          <w:sz w:val="24"/>
          <w:szCs w:val="24"/>
        </w:rPr>
        <w:t xml:space="preserve">Учащиеся пишут о своем членстве в многочисленных группах. </w:t>
      </w:r>
    </w:p>
    <w:p w:rsidR="000C1CBD" w:rsidRDefault="000C1CBD" w:rsidP="00DD78EB">
      <w:pPr>
        <w:tabs>
          <w:tab w:val="left" w:pos="8222"/>
        </w:tabs>
        <w:spacing w:line="288" w:lineRule="auto"/>
        <w:ind w:firstLine="851"/>
        <w:jc w:val="both"/>
        <w:rPr>
          <w:rFonts w:ascii="Times New Roman" w:hAnsi="Times New Roman" w:cs="Times New Roman"/>
          <w:sz w:val="24"/>
          <w:szCs w:val="24"/>
        </w:rPr>
      </w:pPr>
    </w:p>
    <w:p w:rsidR="000C1CBD" w:rsidRDefault="000C1CBD"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b/>
          <w:i/>
          <w:sz w:val="24"/>
          <w:szCs w:val="24"/>
        </w:rPr>
        <w:t>Диаграмма.</w:t>
      </w:r>
      <w:r>
        <w:rPr>
          <w:rFonts w:ascii="Times New Roman" w:hAnsi="Times New Roman" w:cs="Times New Roman"/>
          <w:b/>
          <w:sz w:val="24"/>
          <w:szCs w:val="24"/>
        </w:rPr>
        <w:t xml:space="preserve"> </w:t>
      </w:r>
      <w:r>
        <w:rPr>
          <w:rFonts w:ascii="Times New Roman" w:hAnsi="Times New Roman" w:cs="Times New Roman"/>
          <w:sz w:val="24"/>
          <w:szCs w:val="24"/>
        </w:rPr>
        <w:t xml:space="preserve">Используйте методы графического представления информации, чтобы описать сходства и различия между группами и внутри групп, к которым узнают </w:t>
      </w:r>
      <w:proofErr w:type="gramStart"/>
      <w:r>
        <w:rPr>
          <w:rFonts w:ascii="Times New Roman" w:hAnsi="Times New Roman" w:cs="Times New Roman"/>
          <w:sz w:val="24"/>
          <w:szCs w:val="24"/>
        </w:rPr>
        <w:t>учащийся</w:t>
      </w:r>
      <w:proofErr w:type="gramEnd"/>
      <w:r>
        <w:rPr>
          <w:rFonts w:ascii="Times New Roman" w:hAnsi="Times New Roman" w:cs="Times New Roman"/>
          <w:sz w:val="24"/>
          <w:szCs w:val="24"/>
        </w:rPr>
        <w:t xml:space="preserve"> принадлежит или идентифицирует себя с ними. </w:t>
      </w:r>
    </w:p>
    <w:p w:rsidR="000C1CBD" w:rsidRPr="00253B76" w:rsidRDefault="000C1CBD" w:rsidP="00DD78EB">
      <w:pPr>
        <w:tabs>
          <w:tab w:val="left" w:pos="8222"/>
        </w:tabs>
        <w:spacing w:line="288" w:lineRule="auto"/>
        <w:ind w:firstLine="851"/>
        <w:jc w:val="both"/>
        <w:rPr>
          <w:rFonts w:ascii="Times New Roman" w:hAnsi="Times New Roman" w:cs="Times New Roman"/>
          <w:sz w:val="24"/>
          <w:szCs w:val="24"/>
        </w:rPr>
      </w:pPr>
    </w:p>
    <w:p w:rsidR="000C1CBD" w:rsidRDefault="000C1CBD"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b/>
          <w:i/>
          <w:sz w:val="24"/>
          <w:szCs w:val="24"/>
        </w:rPr>
        <w:t>Личная практика.</w:t>
      </w:r>
      <w:r>
        <w:rPr>
          <w:rFonts w:ascii="Times New Roman" w:hAnsi="Times New Roman" w:cs="Times New Roman"/>
          <w:b/>
          <w:sz w:val="24"/>
          <w:szCs w:val="24"/>
        </w:rPr>
        <w:t xml:space="preserve"> </w:t>
      </w:r>
      <w:r>
        <w:rPr>
          <w:rFonts w:ascii="Times New Roman" w:hAnsi="Times New Roman" w:cs="Times New Roman"/>
          <w:sz w:val="24"/>
          <w:szCs w:val="24"/>
        </w:rPr>
        <w:t xml:space="preserve">Выполняя совместные занятия в классе, направленные на развитие конкретного умения чувствительности, учащиеся анализируются по результатам их действий на новом примере. </w:t>
      </w:r>
    </w:p>
    <w:p w:rsidR="000C1CBD" w:rsidRDefault="000C1CBD" w:rsidP="00DD78EB">
      <w:pPr>
        <w:tabs>
          <w:tab w:val="left" w:pos="8222"/>
        </w:tabs>
        <w:spacing w:line="288" w:lineRule="auto"/>
        <w:ind w:firstLine="851"/>
        <w:jc w:val="center"/>
        <w:rPr>
          <w:rFonts w:ascii="Times New Roman" w:hAnsi="Times New Roman" w:cs="Times New Roman"/>
          <w:b/>
          <w:sz w:val="24"/>
          <w:szCs w:val="24"/>
        </w:rPr>
      </w:pPr>
      <w:r>
        <w:rPr>
          <w:rFonts w:ascii="Times New Roman" w:hAnsi="Times New Roman" w:cs="Times New Roman"/>
          <w:b/>
          <w:sz w:val="24"/>
          <w:szCs w:val="24"/>
        </w:rPr>
        <w:t>Создавайте атмосферу, чтобы развивать умения реагировать на многообразие</w:t>
      </w:r>
    </w:p>
    <w:p w:rsidR="000C1CBD" w:rsidRDefault="000C1CBD" w:rsidP="00DD78EB">
      <w:pPr>
        <w:tabs>
          <w:tab w:val="left" w:pos="8222"/>
        </w:tabs>
        <w:spacing w:line="288" w:lineRule="auto"/>
        <w:ind w:firstLine="851"/>
        <w:jc w:val="center"/>
        <w:rPr>
          <w:rFonts w:ascii="Times New Roman" w:hAnsi="Times New Roman" w:cs="Times New Roman"/>
          <w:b/>
          <w:sz w:val="24"/>
          <w:szCs w:val="24"/>
        </w:rPr>
      </w:pPr>
    </w:p>
    <w:p w:rsidR="000C1CBD" w:rsidRDefault="000C1CBD" w:rsidP="00DD78EB">
      <w:pPr>
        <w:tabs>
          <w:tab w:val="left" w:pos="8222"/>
        </w:tabs>
        <w:spacing w:line="288" w:lineRule="auto"/>
        <w:ind w:firstLine="851"/>
        <w:jc w:val="both"/>
        <w:rPr>
          <w:rFonts w:ascii="Times New Roman" w:hAnsi="Times New Roman" w:cs="Times New Roman"/>
          <w:sz w:val="24"/>
          <w:szCs w:val="24"/>
        </w:rPr>
      </w:pPr>
      <w:proofErr w:type="spellStart"/>
      <w:r>
        <w:rPr>
          <w:rFonts w:ascii="Times New Roman" w:hAnsi="Times New Roman" w:cs="Times New Roman"/>
          <w:sz w:val="24"/>
          <w:szCs w:val="24"/>
        </w:rPr>
        <w:t>Ликона</w:t>
      </w:r>
      <w:proofErr w:type="spellEnd"/>
      <w:r>
        <w:rPr>
          <w:rFonts w:ascii="Times New Roman" w:hAnsi="Times New Roman" w:cs="Times New Roman"/>
          <w:sz w:val="24"/>
          <w:szCs w:val="24"/>
        </w:rPr>
        <w:t xml:space="preserve"> полагает, что для создания нравственного сообщества в классе необходимо три вещи  (</w:t>
      </w:r>
      <w:proofErr w:type="spellStart"/>
      <w:r>
        <w:rPr>
          <w:rFonts w:ascii="Times New Roman" w:hAnsi="Times New Roman" w:cs="Times New Roman"/>
          <w:sz w:val="24"/>
          <w:szCs w:val="24"/>
        </w:rPr>
        <w:t>Ликона</w:t>
      </w:r>
      <w:proofErr w:type="spellEnd"/>
      <w:r>
        <w:rPr>
          <w:rFonts w:ascii="Times New Roman" w:hAnsi="Times New Roman" w:cs="Times New Roman"/>
          <w:sz w:val="24"/>
          <w:szCs w:val="24"/>
        </w:rPr>
        <w:t xml:space="preserve"> </w:t>
      </w:r>
      <w:r w:rsidRPr="00711B34">
        <w:rPr>
          <w:rFonts w:ascii="Times New Roman" w:hAnsi="Times New Roman" w:cs="Times New Roman"/>
          <w:i/>
          <w:sz w:val="24"/>
          <w:szCs w:val="24"/>
        </w:rPr>
        <w:t>«Воспитание характера»</w:t>
      </w:r>
      <w:r w:rsidR="00711B34">
        <w:rPr>
          <w:rFonts w:ascii="Times New Roman" w:hAnsi="Times New Roman" w:cs="Times New Roman"/>
          <w:sz w:val="24"/>
          <w:szCs w:val="24"/>
        </w:rPr>
        <w:t xml:space="preserve"> /</w:t>
      </w:r>
      <w:proofErr w:type="spellStart"/>
      <w:r w:rsidRPr="00D125E5">
        <w:rPr>
          <w:rFonts w:ascii="Times New Roman" w:hAnsi="Times New Roman" w:cs="Times New Roman"/>
          <w:sz w:val="24"/>
          <w:szCs w:val="24"/>
        </w:rPr>
        <w:t>Lickona</w:t>
      </w:r>
      <w:proofErr w:type="spellEnd"/>
      <w:r w:rsidRPr="00D125E5">
        <w:rPr>
          <w:rFonts w:ascii="Times New Roman" w:hAnsi="Times New Roman" w:cs="Times New Roman"/>
          <w:sz w:val="24"/>
          <w:szCs w:val="24"/>
        </w:rPr>
        <w:t xml:space="preserve">, </w:t>
      </w:r>
      <w:proofErr w:type="spellStart"/>
      <w:r w:rsidRPr="00711B34">
        <w:rPr>
          <w:rFonts w:ascii="Times New Roman" w:hAnsi="Times New Roman" w:cs="Times New Roman"/>
          <w:i/>
          <w:sz w:val="24"/>
          <w:szCs w:val="24"/>
        </w:rPr>
        <w:t>Educating</w:t>
      </w:r>
      <w:proofErr w:type="spellEnd"/>
      <w:r w:rsidRPr="00711B34">
        <w:rPr>
          <w:rFonts w:ascii="Times New Roman" w:hAnsi="Times New Roman" w:cs="Times New Roman"/>
          <w:i/>
          <w:sz w:val="24"/>
          <w:szCs w:val="24"/>
        </w:rPr>
        <w:t xml:space="preserve"> </w:t>
      </w:r>
      <w:proofErr w:type="spellStart"/>
      <w:r w:rsidRPr="00711B34">
        <w:rPr>
          <w:rFonts w:ascii="Times New Roman" w:hAnsi="Times New Roman" w:cs="Times New Roman"/>
          <w:i/>
          <w:sz w:val="24"/>
          <w:szCs w:val="24"/>
        </w:rPr>
        <w:t>for</w:t>
      </w:r>
      <w:proofErr w:type="spellEnd"/>
      <w:r w:rsidRPr="00711B34">
        <w:rPr>
          <w:rFonts w:ascii="Times New Roman" w:hAnsi="Times New Roman" w:cs="Times New Roman"/>
          <w:i/>
          <w:sz w:val="24"/>
          <w:szCs w:val="24"/>
        </w:rPr>
        <w:t xml:space="preserve"> </w:t>
      </w:r>
      <w:proofErr w:type="spellStart"/>
      <w:r w:rsidRPr="00711B34">
        <w:rPr>
          <w:rFonts w:ascii="Times New Roman" w:hAnsi="Times New Roman" w:cs="Times New Roman"/>
          <w:i/>
          <w:sz w:val="24"/>
          <w:szCs w:val="24"/>
        </w:rPr>
        <w:t>Character</w:t>
      </w:r>
      <w:proofErr w:type="spellEnd"/>
      <w:r w:rsidR="00711B34" w:rsidRPr="00711B34">
        <w:rPr>
          <w:rFonts w:ascii="Times New Roman" w:hAnsi="Times New Roman" w:cs="Times New Roman"/>
          <w:sz w:val="24"/>
          <w:szCs w:val="24"/>
        </w:rPr>
        <w:t>/</w:t>
      </w:r>
      <w:r w:rsidRPr="00D125E5">
        <w:rPr>
          <w:rFonts w:ascii="Times New Roman" w:hAnsi="Times New Roman" w:cs="Times New Roman"/>
          <w:sz w:val="24"/>
          <w:szCs w:val="24"/>
        </w:rPr>
        <w:t>,</w:t>
      </w:r>
      <w:r w:rsidR="00711B34" w:rsidRPr="00711B34">
        <w:rPr>
          <w:rFonts w:ascii="Times New Roman" w:hAnsi="Times New Roman" w:cs="Times New Roman"/>
          <w:sz w:val="24"/>
          <w:szCs w:val="24"/>
        </w:rPr>
        <w:t xml:space="preserve"> </w:t>
      </w:r>
      <w:r w:rsidRPr="00D125E5">
        <w:rPr>
          <w:rFonts w:ascii="Times New Roman" w:hAnsi="Times New Roman" w:cs="Times New Roman"/>
          <w:sz w:val="24"/>
          <w:szCs w:val="24"/>
        </w:rPr>
        <w:t>1991</w:t>
      </w:r>
      <w:r>
        <w:rPr>
          <w:rFonts w:ascii="Times New Roman" w:hAnsi="Times New Roman" w:cs="Times New Roman"/>
          <w:sz w:val="24"/>
          <w:szCs w:val="24"/>
        </w:rPr>
        <w:t xml:space="preserve">, </w:t>
      </w:r>
      <w:proofErr w:type="spellStart"/>
      <w:r w:rsidR="00EE2FB7">
        <w:rPr>
          <w:rFonts w:ascii="Times New Roman" w:hAnsi="Times New Roman" w:cs="Times New Roman"/>
          <w:sz w:val="24"/>
          <w:szCs w:val="24"/>
        </w:rPr>
        <w:t>c</w:t>
      </w:r>
      <w:proofErr w:type="spellEnd"/>
      <w:r w:rsidR="00EE2FB7">
        <w:rPr>
          <w:rFonts w:ascii="Times New Roman" w:hAnsi="Times New Roman" w:cs="Times New Roman"/>
          <w:sz w:val="24"/>
          <w:szCs w:val="24"/>
        </w:rPr>
        <w:t>.</w:t>
      </w:r>
      <w:r>
        <w:rPr>
          <w:rFonts w:ascii="Times New Roman" w:hAnsi="Times New Roman" w:cs="Times New Roman"/>
          <w:sz w:val="24"/>
          <w:szCs w:val="24"/>
        </w:rPr>
        <w:t xml:space="preserve"> 91</w:t>
      </w:r>
      <w:r w:rsidRPr="00D125E5">
        <w:rPr>
          <w:rFonts w:ascii="Times New Roman" w:hAnsi="Times New Roman" w:cs="Times New Roman"/>
          <w:sz w:val="24"/>
          <w:szCs w:val="24"/>
        </w:rPr>
        <w:t>):</w:t>
      </w:r>
    </w:p>
    <w:p w:rsidR="000C1CBD" w:rsidRDefault="000C1CBD"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1. Учащиеся должны знать др. др.</w:t>
      </w:r>
    </w:p>
    <w:p w:rsidR="000C1CBD" w:rsidRDefault="000C1CBD"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2. Учащиеся уважают, одобряют и заботятся др. о др.</w:t>
      </w:r>
    </w:p>
    <w:p w:rsidR="000C1CBD" w:rsidRDefault="000C1CBD"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3. Учащиеся чувствуют принадлежность к группе и ответственность перед ней. </w:t>
      </w:r>
    </w:p>
    <w:p w:rsidR="000C1CBD" w:rsidRDefault="000C1CBD" w:rsidP="00DD78EB">
      <w:pPr>
        <w:tabs>
          <w:tab w:val="left" w:pos="8222"/>
        </w:tabs>
        <w:spacing w:line="288" w:lineRule="auto"/>
        <w:ind w:firstLine="851"/>
        <w:jc w:val="both"/>
        <w:rPr>
          <w:rFonts w:ascii="Times New Roman" w:hAnsi="Times New Roman" w:cs="Times New Roman"/>
          <w:sz w:val="24"/>
          <w:szCs w:val="24"/>
        </w:rPr>
      </w:pPr>
    </w:p>
    <w:p w:rsidR="000C1CBD" w:rsidRPr="000C1CBD" w:rsidRDefault="000C1CBD" w:rsidP="00DD78EB">
      <w:pPr>
        <w:tabs>
          <w:tab w:val="left" w:pos="8222"/>
        </w:tabs>
        <w:spacing w:line="288" w:lineRule="auto"/>
        <w:ind w:firstLine="851"/>
        <w:jc w:val="both"/>
        <w:rPr>
          <w:rFonts w:ascii="Times New Roman" w:hAnsi="Times New Roman" w:cs="Times New Roman"/>
          <w:b/>
          <w:sz w:val="24"/>
          <w:szCs w:val="24"/>
        </w:rPr>
      </w:pPr>
      <w:r>
        <w:rPr>
          <w:rFonts w:ascii="Times New Roman" w:hAnsi="Times New Roman" w:cs="Times New Roman"/>
          <w:b/>
          <w:sz w:val="24"/>
          <w:szCs w:val="24"/>
        </w:rPr>
        <w:t>Поддерживайте больше внимания ролям</w:t>
      </w:r>
    </w:p>
    <w:p w:rsidR="000C1CBD" w:rsidRDefault="00924AD3"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Дайте учащимся ясно понять, какие у вас обязанности и в чем ответственность учащихся.</w:t>
      </w:r>
    </w:p>
    <w:p w:rsidR="000C1CBD" w:rsidRDefault="00924AD3"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lastRenderedPageBreak/>
        <w:t>Дайте учащимся ясно понять, как им себя вести.</w:t>
      </w:r>
    </w:p>
    <w:p w:rsidR="00924AD3" w:rsidRPr="00924AD3" w:rsidRDefault="00924AD3" w:rsidP="00DD78EB">
      <w:pPr>
        <w:tabs>
          <w:tab w:val="left" w:pos="8222"/>
        </w:tabs>
        <w:spacing w:line="288" w:lineRule="auto"/>
        <w:ind w:firstLine="851"/>
        <w:jc w:val="both"/>
        <w:rPr>
          <w:rFonts w:ascii="Times New Roman" w:hAnsi="Times New Roman" w:cs="Times New Roman"/>
          <w:i/>
          <w:sz w:val="24"/>
          <w:szCs w:val="24"/>
        </w:rPr>
      </w:pPr>
      <w:r>
        <w:rPr>
          <w:rFonts w:ascii="Times New Roman" w:hAnsi="Times New Roman" w:cs="Times New Roman"/>
          <w:i/>
          <w:sz w:val="24"/>
          <w:szCs w:val="24"/>
        </w:rPr>
        <w:t>Обсудите важность быть верным коллективу класса и коллективу школы.</w:t>
      </w:r>
    </w:p>
    <w:p w:rsidR="00924AD3" w:rsidRDefault="00924AD3" w:rsidP="00DD78EB">
      <w:pPr>
        <w:tabs>
          <w:tab w:val="left" w:pos="8222"/>
        </w:tabs>
        <w:spacing w:line="288" w:lineRule="auto"/>
        <w:ind w:firstLine="851"/>
        <w:jc w:val="both"/>
        <w:rPr>
          <w:rFonts w:ascii="Times New Roman" w:hAnsi="Times New Roman" w:cs="Times New Roman"/>
          <w:sz w:val="24"/>
          <w:szCs w:val="24"/>
        </w:rPr>
      </w:pPr>
    </w:p>
    <w:p w:rsidR="00924AD3" w:rsidRDefault="00924AD3" w:rsidP="00DD78EB">
      <w:pPr>
        <w:tabs>
          <w:tab w:val="left" w:pos="8222"/>
        </w:tabs>
        <w:spacing w:line="288" w:lineRule="auto"/>
        <w:ind w:firstLine="851"/>
        <w:jc w:val="both"/>
        <w:rPr>
          <w:rFonts w:ascii="Times New Roman" w:hAnsi="Times New Roman" w:cs="Times New Roman"/>
          <w:b/>
          <w:sz w:val="24"/>
          <w:szCs w:val="24"/>
        </w:rPr>
      </w:pPr>
      <w:r>
        <w:rPr>
          <w:rFonts w:ascii="Times New Roman" w:hAnsi="Times New Roman" w:cs="Times New Roman"/>
          <w:b/>
          <w:sz w:val="24"/>
          <w:szCs w:val="24"/>
        </w:rPr>
        <w:t>Подчеркивайте отличия  в учащихся.</w:t>
      </w:r>
    </w:p>
    <w:p w:rsidR="00924AD3" w:rsidRPr="00924AD3" w:rsidRDefault="00924AD3" w:rsidP="00DD78EB">
      <w:pPr>
        <w:tabs>
          <w:tab w:val="left" w:pos="8222"/>
        </w:tabs>
        <w:spacing w:line="288" w:lineRule="auto"/>
        <w:ind w:firstLine="851"/>
        <w:jc w:val="both"/>
        <w:rPr>
          <w:rFonts w:ascii="Times New Roman" w:hAnsi="Times New Roman" w:cs="Times New Roman"/>
          <w:i/>
          <w:sz w:val="24"/>
          <w:szCs w:val="24"/>
        </w:rPr>
      </w:pPr>
      <w:r w:rsidRPr="00924AD3">
        <w:rPr>
          <w:rFonts w:ascii="Times New Roman" w:hAnsi="Times New Roman" w:cs="Times New Roman"/>
          <w:i/>
          <w:sz w:val="24"/>
          <w:szCs w:val="24"/>
        </w:rPr>
        <w:t>Будьте в куре многообразия в классе (культура/</w:t>
      </w:r>
      <w:r w:rsidRPr="00924AD3">
        <w:rPr>
          <w:i/>
        </w:rPr>
        <w:t xml:space="preserve"> </w:t>
      </w:r>
      <w:r w:rsidRPr="00924AD3">
        <w:rPr>
          <w:rFonts w:ascii="Times New Roman" w:hAnsi="Times New Roman" w:cs="Times New Roman"/>
          <w:i/>
          <w:sz w:val="24"/>
          <w:szCs w:val="24"/>
        </w:rPr>
        <w:t xml:space="preserve">этническая или расовая принадлежность, </w:t>
      </w:r>
      <w:proofErr w:type="spellStart"/>
      <w:r w:rsidRPr="00924AD3">
        <w:rPr>
          <w:rFonts w:ascii="Times New Roman" w:hAnsi="Times New Roman" w:cs="Times New Roman"/>
          <w:i/>
          <w:sz w:val="24"/>
          <w:szCs w:val="24"/>
        </w:rPr>
        <w:t>социо-экономический</w:t>
      </w:r>
      <w:proofErr w:type="spellEnd"/>
      <w:r w:rsidRPr="00924AD3">
        <w:rPr>
          <w:rFonts w:ascii="Times New Roman" w:hAnsi="Times New Roman" w:cs="Times New Roman"/>
          <w:i/>
          <w:sz w:val="24"/>
          <w:szCs w:val="24"/>
        </w:rPr>
        <w:t xml:space="preserve"> статус, состав семьи, семейные ценности, способность/неспособность и т.д.) и подчеркивайте ее.</w:t>
      </w:r>
    </w:p>
    <w:p w:rsidR="00924AD3" w:rsidRDefault="00924AD3"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Используйте многообразие в классе, чтобы помочь всем учиться.</w:t>
      </w:r>
    </w:p>
    <w:p w:rsidR="00924AD3" w:rsidRDefault="00924AD3"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Используйте многообразие в классе, чтобы помочь каждому ладить др. с др.</w:t>
      </w:r>
    </w:p>
    <w:p w:rsidR="00924AD3" w:rsidRPr="00924AD3" w:rsidRDefault="00924AD3"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Помогите учащимся ценить отличия в людях.</w:t>
      </w:r>
    </w:p>
    <w:p w:rsidR="00924AD3" w:rsidRDefault="00924AD3"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Помогите учащимся понимать и ценить различные взгляды.</w:t>
      </w:r>
    </w:p>
    <w:p w:rsidR="00924AD3" w:rsidRPr="00924AD3" w:rsidRDefault="00924AD3"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Рассказывайте о традициях и подходах различных мировых культур.</w:t>
      </w:r>
    </w:p>
    <w:p w:rsidR="00924AD3" w:rsidRPr="00924AD3" w:rsidRDefault="00924AD3"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Рассказывайте о различном культурном, политическом и историческом опыте в разных культурах.</w:t>
      </w:r>
    </w:p>
    <w:p w:rsidR="00924AD3" w:rsidRPr="00924AD3" w:rsidRDefault="00924AD3"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Рассказывайте о многообразие культур в США.</w:t>
      </w:r>
    </w:p>
    <w:p w:rsidR="000C1CBD" w:rsidRPr="009924D9" w:rsidRDefault="000C1CBD" w:rsidP="00DD78EB">
      <w:pPr>
        <w:tabs>
          <w:tab w:val="left" w:pos="8222"/>
        </w:tabs>
        <w:spacing w:line="288" w:lineRule="auto"/>
        <w:ind w:firstLine="851"/>
        <w:jc w:val="center"/>
        <w:rPr>
          <w:rFonts w:ascii="Times New Roman" w:hAnsi="Times New Roman" w:cs="Times New Roman"/>
          <w:b/>
          <w:sz w:val="24"/>
          <w:szCs w:val="24"/>
        </w:rPr>
      </w:pPr>
      <w:r>
        <w:rPr>
          <w:rFonts w:ascii="Times New Roman" w:hAnsi="Times New Roman" w:cs="Times New Roman"/>
          <w:b/>
          <w:sz w:val="24"/>
          <w:szCs w:val="24"/>
        </w:rPr>
        <w:t xml:space="preserve">Пример ученического самонаблюдения </w:t>
      </w:r>
    </w:p>
    <w:p w:rsidR="000C1CBD" w:rsidRDefault="000C1CBD" w:rsidP="00DD78EB">
      <w:pPr>
        <w:tabs>
          <w:tab w:val="left" w:pos="8222"/>
        </w:tabs>
        <w:spacing w:line="288" w:lineRule="auto"/>
        <w:ind w:firstLine="851"/>
        <w:jc w:val="both"/>
        <w:rPr>
          <w:rFonts w:ascii="Times New Roman" w:hAnsi="Times New Roman" w:cs="Times New Roman"/>
          <w:sz w:val="24"/>
          <w:szCs w:val="24"/>
        </w:rPr>
      </w:pPr>
    </w:p>
    <w:p w:rsidR="000C1CBD" w:rsidRDefault="00924AD3" w:rsidP="00DD78EB">
      <w:pPr>
        <w:tabs>
          <w:tab w:val="left" w:pos="8222"/>
        </w:tabs>
        <w:spacing w:line="288" w:lineRule="auto"/>
        <w:ind w:firstLine="851"/>
        <w:jc w:val="center"/>
        <w:rPr>
          <w:rFonts w:ascii="Times New Roman" w:hAnsi="Times New Roman" w:cs="Times New Roman"/>
          <w:b/>
          <w:sz w:val="24"/>
          <w:szCs w:val="24"/>
        </w:rPr>
      </w:pPr>
      <w:r>
        <w:rPr>
          <w:rFonts w:ascii="Times New Roman" w:hAnsi="Times New Roman" w:cs="Times New Roman"/>
          <w:b/>
          <w:sz w:val="24"/>
          <w:szCs w:val="24"/>
        </w:rPr>
        <w:t>Реагировать на многообразие</w:t>
      </w:r>
    </w:p>
    <w:p w:rsidR="000C1CBD" w:rsidRDefault="000C1CBD" w:rsidP="00DD78EB">
      <w:pPr>
        <w:tabs>
          <w:tab w:val="left" w:pos="8222"/>
        </w:tabs>
        <w:spacing w:line="288" w:lineRule="auto"/>
        <w:ind w:firstLine="851"/>
        <w:jc w:val="center"/>
        <w:rPr>
          <w:rFonts w:ascii="Times New Roman" w:hAnsi="Times New Roman" w:cs="Times New Roman"/>
          <w:b/>
          <w:sz w:val="24"/>
          <w:szCs w:val="24"/>
        </w:rPr>
      </w:pPr>
    </w:p>
    <w:p w:rsidR="000C1CBD" w:rsidRPr="003C2449" w:rsidRDefault="000C1CBD" w:rsidP="00DD78EB">
      <w:pPr>
        <w:tabs>
          <w:tab w:val="left" w:pos="8222"/>
        </w:tabs>
        <w:spacing w:line="288" w:lineRule="auto"/>
        <w:ind w:firstLine="851"/>
        <w:jc w:val="center"/>
        <w:rPr>
          <w:rFonts w:ascii="Times New Roman" w:hAnsi="Times New Roman" w:cs="Times New Roman"/>
          <w:i/>
          <w:sz w:val="24"/>
          <w:szCs w:val="24"/>
        </w:rPr>
      </w:pPr>
      <w:r>
        <w:rPr>
          <w:rFonts w:ascii="Times New Roman" w:hAnsi="Times New Roman" w:cs="Times New Roman"/>
          <w:i/>
          <w:sz w:val="24"/>
          <w:szCs w:val="24"/>
        </w:rPr>
        <w:t>Поддерживайте активное познание, предлагая учащимся учиться контролировать свое познание</w:t>
      </w:r>
    </w:p>
    <w:p w:rsidR="000C1CBD" w:rsidRPr="005A0BB4" w:rsidRDefault="000C1CBD" w:rsidP="00DD78EB">
      <w:pPr>
        <w:tabs>
          <w:tab w:val="left" w:pos="8222"/>
        </w:tabs>
        <w:spacing w:line="288" w:lineRule="auto"/>
        <w:ind w:firstLine="851"/>
        <w:jc w:val="both"/>
        <w:rPr>
          <w:rFonts w:ascii="Times New Roman" w:hAnsi="Times New Roman" w:cs="Times New Roman"/>
          <w:sz w:val="24"/>
          <w:szCs w:val="24"/>
        </w:rPr>
      </w:pPr>
    </w:p>
    <w:p w:rsidR="000C1CBD" w:rsidRPr="003C2449" w:rsidRDefault="00924AD3" w:rsidP="00DD78EB">
      <w:pPr>
        <w:tabs>
          <w:tab w:val="left" w:pos="8222"/>
        </w:tabs>
        <w:spacing w:line="288" w:lineRule="auto"/>
        <w:ind w:firstLine="851"/>
        <w:jc w:val="both"/>
        <w:rPr>
          <w:rFonts w:ascii="Times New Roman" w:hAnsi="Times New Roman" w:cs="Times New Roman"/>
          <w:b/>
          <w:sz w:val="24"/>
          <w:szCs w:val="24"/>
        </w:rPr>
      </w:pPr>
      <w:r>
        <w:rPr>
          <w:rFonts w:ascii="Times New Roman" w:hAnsi="Times New Roman" w:cs="Times New Roman"/>
          <w:b/>
          <w:sz w:val="24"/>
          <w:szCs w:val="24"/>
        </w:rPr>
        <w:t>Уч</w:t>
      </w:r>
      <w:r w:rsidR="0068257C">
        <w:rPr>
          <w:rFonts w:ascii="Times New Roman" w:hAnsi="Times New Roman" w:cs="Times New Roman"/>
          <w:b/>
          <w:sz w:val="24"/>
          <w:szCs w:val="24"/>
        </w:rPr>
        <w:t>итываю</w:t>
      </w:r>
      <w:r>
        <w:rPr>
          <w:rFonts w:ascii="Times New Roman" w:hAnsi="Times New Roman" w:cs="Times New Roman"/>
          <w:b/>
          <w:sz w:val="24"/>
          <w:szCs w:val="24"/>
        </w:rPr>
        <w:t xml:space="preserve"> групповы</w:t>
      </w:r>
      <w:r w:rsidR="0068257C">
        <w:rPr>
          <w:rFonts w:ascii="Times New Roman" w:hAnsi="Times New Roman" w:cs="Times New Roman"/>
          <w:b/>
          <w:sz w:val="24"/>
          <w:szCs w:val="24"/>
        </w:rPr>
        <w:t>е</w:t>
      </w:r>
      <w:r>
        <w:rPr>
          <w:rFonts w:ascii="Times New Roman" w:hAnsi="Times New Roman" w:cs="Times New Roman"/>
          <w:b/>
          <w:sz w:val="24"/>
          <w:szCs w:val="24"/>
        </w:rPr>
        <w:t xml:space="preserve"> и индивидуальны</w:t>
      </w:r>
      <w:r w:rsidR="0068257C">
        <w:rPr>
          <w:rFonts w:ascii="Times New Roman" w:hAnsi="Times New Roman" w:cs="Times New Roman"/>
          <w:b/>
          <w:sz w:val="24"/>
          <w:szCs w:val="24"/>
        </w:rPr>
        <w:t>е</w:t>
      </w:r>
      <w:r>
        <w:rPr>
          <w:rFonts w:ascii="Times New Roman" w:hAnsi="Times New Roman" w:cs="Times New Roman"/>
          <w:b/>
          <w:sz w:val="24"/>
          <w:szCs w:val="24"/>
        </w:rPr>
        <w:t xml:space="preserve"> отличи</w:t>
      </w:r>
      <w:r w:rsidR="0068257C">
        <w:rPr>
          <w:rFonts w:ascii="Times New Roman" w:hAnsi="Times New Roman" w:cs="Times New Roman"/>
          <w:b/>
          <w:sz w:val="24"/>
          <w:szCs w:val="24"/>
        </w:rPr>
        <w:t>я</w:t>
      </w:r>
    </w:p>
    <w:p w:rsidR="000C1CBD" w:rsidRPr="001675BF" w:rsidRDefault="00924AD3"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Есть ли другие группы или отношения, которые </w:t>
      </w:r>
      <w:r w:rsidR="00C620F0">
        <w:rPr>
          <w:rFonts w:ascii="Times New Roman" w:hAnsi="Times New Roman" w:cs="Times New Roman"/>
          <w:sz w:val="24"/>
          <w:szCs w:val="24"/>
        </w:rPr>
        <w:t>на данный момент</w:t>
      </w:r>
      <w:r>
        <w:rPr>
          <w:rFonts w:ascii="Times New Roman" w:hAnsi="Times New Roman" w:cs="Times New Roman"/>
          <w:sz w:val="24"/>
          <w:szCs w:val="24"/>
        </w:rPr>
        <w:t xml:space="preserve"> не очевидны?</w:t>
      </w:r>
    </w:p>
    <w:p w:rsidR="000C1CBD" w:rsidRDefault="00936A19"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Следует ли человеку всегда пытаться делать то, что хочет коллектив?</w:t>
      </w:r>
    </w:p>
    <w:p w:rsidR="0068257C" w:rsidRDefault="0068257C"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Следует ли нам тратить время с людьми, которые похожи нас или отличаются от нас?</w:t>
      </w:r>
    </w:p>
    <w:p w:rsidR="0068257C" w:rsidRDefault="0068257C"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Мои друзья похожи на меня или отличаются от</w:t>
      </w:r>
      <w:r w:rsidRPr="0068257C">
        <w:rPr>
          <w:rFonts w:ascii="Times New Roman" w:hAnsi="Times New Roman" w:cs="Times New Roman"/>
          <w:sz w:val="24"/>
          <w:szCs w:val="24"/>
        </w:rPr>
        <w:t xml:space="preserve"> </w:t>
      </w:r>
      <w:r>
        <w:rPr>
          <w:rFonts w:ascii="Times New Roman" w:hAnsi="Times New Roman" w:cs="Times New Roman"/>
          <w:sz w:val="24"/>
          <w:szCs w:val="24"/>
        </w:rPr>
        <w:t>меня? Это хорошо? Плохо? И хорошо, и плохо? Ни хорошо, ни плохо?</w:t>
      </w:r>
    </w:p>
    <w:p w:rsidR="0068257C" w:rsidRDefault="0068257C" w:rsidP="00DD78EB">
      <w:pPr>
        <w:tabs>
          <w:tab w:val="left" w:pos="8222"/>
        </w:tabs>
        <w:spacing w:line="288" w:lineRule="auto"/>
        <w:ind w:firstLine="851"/>
        <w:jc w:val="both"/>
        <w:rPr>
          <w:rFonts w:ascii="Times New Roman" w:hAnsi="Times New Roman" w:cs="Times New Roman"/>
          <w:sz w:val="24"/>
          <w:szCs w:val="24"/>
        </w:rPr>
      </w:pPr>
    </w:p>
    <w:p w:rsidR="0068257C" w:rsidRPr="0068257C" w:rsidRDefault="0068257C" w:rsidP="00DD78EB">
      <w:pPr>
        <w:tabs>
          <w:tab w:val="left" w:pos="8222"/>
        </w:tabs>
        <w:spacing w:line="288" w:lineRule="auto"/>
        <w:ind w:firstLine="851"/>
        <w:jc w:val="both"/>
        <w:rPr>
          <w:rFonts w:ascii="Times New Roman" w:hAnsi="Times New Roman" w:cs="Times New Roman"/>
          <w:b/>
          <w:sz w:val="24"/>
          <w:szCs w:val="24"/>
        </w:rPr>
      </w:pPr>
      <w:r w:rsidRPr="0068257C">
        <w:rPr>
          <w:rFonts w:ascii="Times New Roman" w:hAnsi="Times New Roman" w:cs="Times New Roman"/>
          <w:b/>
          <w:sz w:val="24"/>
          <w:szCs w:val="24"/>
        </w:rPr>
        <w:t>Воспринима</w:t>
      </w:r>
      <w:r>
        <w:rPr>
          <w:rFonts w:ascii="Times New Roman" w:hAnsi="Times New Roman" w:cs="Times New Roman"/>
          <w:b/>
          <w:sz w:val="24"/>
          <w:szCs w:val="24"/>
        </w:rPr>
        <w:t>ю</w:t>
      </w:r>
      <w:r w:rsidRPr="0068257C">
        <w:rPr>
          <w:rFonts w:ascii="Times New Roman" w:hAnsi="Times New Roman" w:cs="Times New Roman"/>
          <w:b/>
          <w:sz w:val="24"/>
          <w:szCs w:val="24"/>
        </w:rPr>
        <w:t xml:space="preserve"> многообразие</w:t>
      </w:r>
    </w:p>
    <w:p w:rsidR="00B935E0" w:rsidRDefault="0068257C"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Я не забываю, что у других людей могут быть разные ощущения.</w:t>
      </w:r>
    </w:p>
    <w:p w:rsidR="0068257C" w:rsidRDefault="0068257C"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Я могу описать мои культурные взгляды.</w:t>
      </w:r>
    </w:p>
    <w:p w:rsidR="0068257C" w:rsidRDefault="0068257C"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Я могу указать на пример поведения, связанного с каждым из этих параметров.</w:t>
      </w:r>
    </w:p>
    <w:p w:rsidR="0068257C" w:rsidRDefault="0068257C" w:rsidP="00DD78EB">
      <w:pPr>
        <w:tabs>
          <w:tab w:val="left" w:pos="8222"/>
        </w:tabs>
        <w:spacing w:line="288" w:lineRule="auto"/>
        <w:ind w:firstLine="851"/>
        <w:jc w:val="both"/>
        <w:rPr>
          <w:rFonts w:ascii="Times New Roman" w:hAnsi="Times New Roman" w:cs="Times New Roman"/>
          <w:sz w:val="24"/>
          <w:szCs w:val="24"/>
        </w:rPr>
      </w:pPr>
    </w:p>
    <w:p w:rsidR="0068257C" w:rsidRPr="0068257C" w:rsidRDefault="0068257C" w:rsidP="00DD78EB">
      <w:pPr>
        <w:tabs>
          <w:tab w:val="left" w:pos="8222"/>
        </w:tabs>
        <w:spacing w:line="288" w:lineRule="auto"/>
        <w:ind w:firstLine="851"/>
        <w:jc w:val="both"/>
        <w:rPr>
          <w:rFonts w:ascii="Times New Roman" w:hAnsi="Times New Roman" w:cs="Times New Roman"/>
          <w:b/>
          <w:sz w:val="24"/>
          <w:szCs w:val="24"/>
        </w:rPr>
      </w:pPr>
      <w:r>
        <w:rPr>
          <w:rFonts w:ascii="Times New Roman" w:hAnsi="Times New Roman" w:cs="Times New Roman"/>
          <w:b/>
          <w:sz w:val="24"/>
          <w:szCs w:val="24"/>
        </w:rPr>
        <w:t>Становлюсь поликультурным</w:t>
      </w:r>
    </w:p>
    <w:p w:rsidR="00664F2E" w:rsidRDefault="0068257C"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К каким группам я принадлежу?</w:t>
      </w:r>
    </w:p>
    <w:p w:rsidR="0068257C" w:rsidRDefault="0068257C"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К каким группам принадлежим мы оба: я и этот человек?</w:t>
      </w:r>
    </w:p>
    <w:p w:rsidR="0068257C" w:rsidRPr="005B4219" w:rsidRDefault="0068257C"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В чем преимущества быть частью коллектива?</w:t>
      </w:r>
    </w:p>
    <w:p w:rsidR="0068257C" w:rsidRDefault="0068257C"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В чем недостатки быть частью коллектива?</w:t>
      </w:r>
    </w:p>
    <w:p w:rsidR="0068257C" w:rsidRDefault="0068257C" w:rsidP="00DD78EB">
      <w:pPr>
        <w:tabs>
          <w:tab w:val="left" w:pos="8222"/>
        </w:tabs>
        <w:spacing w:line="288" w:lineRule="auto"/>
        <w:ind w:firstLine="851"/>
        <w:jc w:val="both"/>
        <w:rPr>
          <w:rFonts w:ascii="Times New Roman" w:hAnsi="Times New Roman" w:cs="Times New Roman"/>
          <w:sz w:val="24"/>
          <w:szCs w:val="24"/>
        </w:rPr>
      </w:pPr>
    </w:p>
    <w:p w:rsidR="0068257C" w:rsidRDefault="0068257C"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«Открытая атмосфера в классе обычно связывается с более высокой политической результативностью и доверием, меньшим политическим цинизмом и отчуждением, – с большими демократическими настроениями».</w:t>
      </w:r>
    </w:p>
    <w:p w:rsidR="0068257C" w:rsidRPr="0068257C" w:rsidRDefault="0068257C" w:rsidP="00DD78EB">
      <w:pPr>
        <w:tabs>
          <w:tab w:val="left" w:pos="8222"/>
        </w:tabs>
        <w:spacing w:line="288" w:lineRule="auto"/>
        <w:ind w:firstLine="851"/>
        <w:jc w:val="both"/>
        <w:rPr>
          <w:rFonts w:ascii="Times New Roman" w:hAnsi="Times New Roman" w:cs="Times New Roman"/>
          <w:sz w:val="24"/>
          <w:szCs w:val="24"/>
          <w:lang w:val="en-US"/>
        </w:rPr>
      </w:pPr>
      <w:r w:rsidRPr="0068257C">
        <w:rPr>
          <w:rFonts w:ascii="Times New Roman" w:hAnsi="Times New Roman" w:cs="Times New Roman"/>
          <w:sz w:val="24"/>
          <w:szCs w:val="24"/>
          <w:lang w:val="en-US"/>
        </w:rPr>
        <w:lastRenderedPageBreak/>
        <w:t>(</w:t>
      </w:r>
      <w:proofErr w:type="spellStart"/>
      <w:r>
        <w:rPr>
          <w:rFonts w:ascii="Times New Roman" w:hAnsi="Times New Roman" w:cs="Times New Roman"/>
          <w:sz w:val="24"/>
          <w:szCs w:val="24"/>
        </w:rPr>
        <w:t>Эхман</w:t>
      </w:r>
      <w:proofErr w:type="spellEnd"/>
      <w:r w:rsidRPr="0068257C">
        <w:rPr>
          <w:rFonts w:ascii="Times New Roman" w:hAnsi="Times New Roman" w:cs="Times New Roman"/>
          <w:sz w:val="24"/>
          <w:szCs w:val="24"/>
          <w:lang w:val="en-US"/>
        </w:rPr>
        <w:t xml:space="preserve"> </w:t>
      </w:r>
      <w:r w:rsidRPr="00EE2FB7">
        <w:rPr>
          <w:rFonts w:ascii="Times New Roman" w:hAnsi="Times New Roman" w:cs="Times New Roman"/>
          <w:i/>
          <w:sz w:val="24"/>
          <w:szCs w:val="24"/>
          <w:lang w:val="en-US"/>
        </w:rPr>
        <w:t>«</w:t>
      </w:r>
      <w:r w:rsidRPr="00EE2FB7">
        <w:rPr>
          <w:rFonts w:ascii="Times New Roman" w:hAnsi="Times New Roman" w:cs="Times New Roman"/>
          <w:i/>
          <w:sz w:val="24"/>
          <w:szCs w:val="24"/>
        </w:rPr>
        <w:t>Американская</w:t>
      </w:r>
      <w:r w:rsidRPr="00EE2FB7">
        <w:rPr>
          <w:rFonts w:ascii="Times New Roman" w:hAnsi="Times New Roman" w:cs="Times New Roman"/>
          <w:i/>
          <w:sz w:val="24"/>
          <w:szCs w:val="24"/>
          <w:lang w:val="en-US"/>
        </w:rPr>
        <w:t xml:space="preserve"> </w:t>
      </w:r>
      <w:r w:rsidRPr="00EE2FB7">
        <w:rPr>
          <w:rFonts w:ascii="Times New Roman" w:hAnsi="Times New Roman" w:cs="Times New Roman"/>
          <w:i/>
          <w:sz w:val="24"/>
          <w:szCs w:val="24"/>
        </w:rPr>
        <w:t>школа</w:t>
      </w:r>
      <w:r w:rsidRPr="00EE2FB7">
        <w:rPr>
          <w:rFonts w:ascii="Times New Roman" w:hAnsi="Times New Roman" w:cs="Times New Roman"/>
          <w:i/>
          <w:sz w:val="24"/>
          <w:szCs w:val="24"/>
          <w:lang w:val="en-US"/>
        </w:rPr>
        <w:t xml:space="preserve"> </w:t>
      </w:r>
      <w:r w:rsidRPr="00EE2FB7">
        <w:rPr>
          <w:rFonts w:ascii="Times New Roman" w:hAnsi="Times New Roman" w:cs="Times New Roman"/>
          <w:i/>
          <w:sz w:val="24"/>
          <w:szCs w:val="24"/>
        </w:rPr>
        <w:t>в</w:t>
      </w:r>
      <w:r w:rsidRPr="00EE2FB7">
        <w:rPr>
          <w:rFonts w:ascii="Times New Roman" w:hAnsi="Times New Roman" w:cs="Times New Roman"/>
          <w:i/>
          <w:sz w:val="24"/>
          <w:szCs w:val="24"/>
          <w:lang w:val="en-US"/>
        </w:rPr>
        <w:t xml:space="preserve"> </w:t>
      </w:r>
      <w:r w:rsidRPr="00EE2FB7">
        <w:rPr>
          <w:rFonts w:ascii="Times New Roman" w:hAnsi="Times New Roman" w:cs="Times New Roman"/>
          <w:i/>
          <w:sz w:val="24"/>
          <w:szCs w:val="24"/>
        </w:rPr>
        <w:t>процессе</w:t>
      </w:r>
      <w:r w:rsidRPr="00EE2FB7">
        <w:rPr>
          <w:rFonts w:ascii="Times New Roman" w:hAnsi="Times New Roman" w:cs="Times New Roman"/>
          <w:i/>
          <w:sz w:val="24"/>
          <w:szCs w:val="24"/>
          <w:lang w:val="en-US"/>
        </w:rPr>
        <w:t xml:space="preserve"> </w:t>
      </w:r>
      <w:r w:rsidRPr="00EE2FB7">
        <w:rPr>
          <w:rFonts w:ascii="Times New Roman" w:hAnsi="Times New Roman" w:cs="Times New Roman"/>
          <w:i/>
          <w:sz w:val="24"/>
          <w:szCs w:val="24"/>
        </w:rPr>
        <w:t>политической</w:t>
      </w:r>
      <w:r w:rsidRPr="00EE2FB7">
        <w:rPr>
          <w:rFonts w:ascii="Times New Roman" w:hAnsi="Times New Roman" w:cs="Times New Roman"/>
          <w:i/>
          <w:sz w:val="24"/>
          <w:szCs w:val="24"/>
          <w:lang w:val="en-US"/>
        </w:rPr>
        <w:t xml:space="preserve"> </w:t>
      </w:r>
      <w:r w:rsidRPr="00EE2FB7">
        <w:rPr>
          <w:rFonts w:ascii="Times New Roman" w:hAnsi="Times New Roman" w:cs="Times New Roman"/>
          <w:i/>
          <w:sz w:val="24"/>
          <w:szCs w:val="24"/>
        </w:rPr>
        <w:t>социализации</w:t>
      </w:r>
      <w:r w:rsidR="00EE2FB7" w:rsidRPr="00EE2FB7">
        <w:rPr>
          <w:rFonts w:ascii="Times New Roman" w:hAnsi="Times New Roman" w:cs="Times New Roman"/>
          <w:i/>
          <w:sz w:val="24"/>
          <w:szCs w:val="24"/>
          <w:lang w:val="en-US"/>
        </w:rPr>
        <w:t>»</w:t>
      </w:r>
      <w:r w:rsidR="00EE2FB7">
        <w:rPr>
          <w:rFonts w:ascii="Times New Roman" w:hAnsi="Times New Roman" w:cs="Times New Roman"/>
          <w:sz w:val="24"/>
          <w:szCs w:val="24"/>
          <w:lang w:val="en-US"/>
        </w:rPr>
        <w:t xml:space="preserve"> /</w:t>
      </w:r>
      <w:proofErr w:type="spellStart"/>
      <w:r w:rsidRPr="0068257C">
        <w:rPr>
          <w:rFonts w:ascii="Times New Roman" w:hAnsi="Times New Roman" w:cs="Times New Roman"/>
          <w:sz w:val="24"/>
          <w:szCs w:val="24"/>
          <w:lang w:val="en-US"/>
        </w:rPr>
        <w:t>Ehman</w:t>
      </w:r>
      <w:proofErr w:type="spellEnd"/>
      <w:r w:rsidRPr="0068257C">
        <w:rPr>
          <w:rFonts w:ascii="Times New Roman" w:hAnsi="Times New Roman" w:cs="Times New Roman"/>
          <w:sz w:val="24"/>
          <w:szCs w:val="24"/>
          <w:lang w:val="en-US"/>
        </w:rPr>
        <w:t xml:space="preserve">, </w:t>
      </w:r>
      <w:proofErr w:type="gramStart"/>
      <w:r w:rsidRPr="00EE2FB7">
        <w:rPr>
          <w:rFonts w:ascii="Times New Roman" w:hAnsi="Times New Roman" w:cs="Times New Roman"/>
          <w:i/>
          <w:sz w:val="24"/>
          <w:szCs w:val="24"/>
          <w:lang w:val="en-US"/>
        </w:rPr>
        <w:t>The</w:t>
      </w:r>
      <w:proofErr w:type="gramEnd"/>
      <w:r w:rsidRPr="00EE2FB7">
        <w:rPr>
          <w:rFonts w:ascii="Times New Roman" w:hAnsi="Times New Roman" w:cs="Times New Roman"/>
          <w:i/>
          <w:sz w:val="24"/>
          <w:szCs w:val="24"/>
          <w:lang w:val="en-US"/>
        </w:rPr>
        <w:t xml:space="preserve"> American school in the political socialization process</w:t>
      </w:r>
      <w:r w:rsidR="00EE2FB7">
        <w:rPr>
          <w:rFonts w:ascii="Times New Roman" w:hAnsi="Times New Roman" w:cs="Times New Roman"/>
          <w:sz w:val="24"/>
          <w:szCs w:val="24"/>
          <w:lang w:val="en-US"/>
        </w:rPr>
        <w:t>/,</w:t>
      </w:r>
      <w:r w:rsidRPr="0068257C">
        <w:rPr>
          <w:rFonts w:ascii="Times New Roman" w:hAnsi="Times New Roman" w:cs="Times New Roman"/>
          <w:sz w:val="24"/>
          <w:szCs w:val="24"/>
          <w:lang w:val="en-US"/>
        </w:rPr>
        <w:t xml:space="preserve"> 1980, </w:t>
      </w:r>
      <w:r w:rsidR="00EE2FB7" w:rsidRPr="00EE2FB7">
        <w:rPr>
          <w:rFonts w:ascii="Times New Roman" w:hAnsi="Times New Roman" w:cs="Times New Roman"/>
          <w:sz w:val="24"/>
          <w:szCs w:val="24"/>
          <w:lang w:val="en-US"/>
        </w:rPr>
        <w:t>c.</w:t>
      </w:r>
      <w:r w:rsidRPr="0068257C">
        <w:rPr>
          <w:rFonts w:ascii="Times New Roman" w:hAnsi="Times New Roman" w:cs="Times New Roman"/>
          <w:sz w:val="24"/>
          <w:szCs w:val="24"/>
          <w:lang w:val="en-US"/>
        </w:rPr>
        <w:t xml:space="preserve"> 110).</w:t>
      </w:r>
    </w:p>
    <w:p w:rsidR="0068257C" w:rsidRDefault="0068257C" w:rsidP="00DD78EB">
      <w:pPr>
        <w:tabs>
          <w:tab w:val="left" w:pos="8222"/>
        </w:tabs>
        <w:spacing w:line="288" w:lineRule="auto"/>
        <w:ind w:firstLine="851"/>
        <w:jc w:val="center"/>
        <w:rPr>
          <w:rFonts w:ascii="Times New Roman" w:hAnsi="Times New Roman" w:cs="Times New Roman"/>
          <w:b/>
          <w:sz w:val="24"/>
          <w:szCs w:val="24"/>
        </w:rPr>
      </w:pPr>
      <w:r>
        <w:rPr>
          <w:rFonts w:ascii="Times New Roman" w:hAnsi="Times New Roman" w:cs="Times New Roman"/>
          <w:b/>
          <w:sz w:val="24"/>
          <w:szCs w:val="24"/>
        </w:rPr>
        <w:t>Нравственная чувствительность</w:t>
      </w:r>
      <w:r w:rsidRPr="007C618E">
        <w:rPr>
          <w:rFonts w:ascii="Times New Roman" w:hAnsi="Times New Roman" w:cs="Times New Roman"/>
          <w:b/>
          <w:sz w:val="24"/>
          <w:szCs w:val="24"/>
        </w:rPr>
        <w:t>-</w:t>
      </w:r>
      <w:r>
        <w:rPr>
          <w:rFonts w:ascii="Times New Roman" w:hAnsi="Times New Roman" w:cs="Times New Roman"/>
          <w:b/>
          <w:sz w:val="24"/>
          <w:szCs w:val="24"/>
        </w:rPr>
        <w:t>5</w:t>
      </w:r>
    </w:p>
    <w:p w:rsidR="0068257C" w:rsidRDefault="0068257C" w:rsidP="00DD78EB">
      <w:pPr>
        <w:tabs>
          <w:tab w:val="left" w:pos="8222"/>
        </w:tabs>
        <w:spacing w:line="288" w:lineRule="auto"/>
        <w:ind w:firstLine="851"/>
        <w:jc w:val="center"/>
        <w:rPr>
          <w:rFonts w:ascii="Times New Roman" w:hAnsi="Times New Roman" w:cs="Times New Roman"/>
          <w:b/>
          <w:sz w:val="24"/>
          <w:szCs w:val="24"/>
        </w:rPr>
      </w:pPr>
    </w:p>
    <w:p w:rsidR="0068257C" w:rsidRDefault="00186CCB" w:rsidP="00DD78EB">
      <w:pPr>
        <w:tabs>
          <w:tab w:val="left" w:pos="8222"/>
        </w:tabs>
        <w:spacing w:line="288" w:lineRule="auto"/>
        <w:ind w:firstLine="851"/>
        <w:jc w:val="center"/>
        <w:rPr>
          <w:rFonts w:ascii="Times New Roman" w:hAnsi="Times New Roman" w:cs="Times New Roman"/>
          <w:b/>
          <w:sz w:val="24"/>
          <w:szCs w:val="24"/>
        </w:rPr>
      </w:pPr>
      <w:r>
        <w:rPr>
          <w:rFonts w:ascii="Times New Roman" w:hAnsi="Times New Roman" w:cs="Times New Roman"/>
          <w:b/>
          <w:sz w:val="24"/>
          <w:szCs w:val="24"/>
        </w:rPr>
        <w:t>Преодоление социальной предубежденности</w:t>
      </w:r>
      <w:r w:rsidR="0068257C">
        <w:rPr>
          <w:rFonts w:ascii="Times New Roman" w:hAnsi="Times New Roman" w:cs="Times New Roman"/>
          <w:b/>
          <w:sz w:val="24"/>
          <w:szCs w:val="24"/>
        </w:rPr>
        <w:t xml:space="preserve"> </w:t>
      </w:r>
    </w:p>
    <w:p w:rsidR="0068257C" w:rsidRPr="002300F1" w:rsidRDefault="0068257C" w:rsidP="00DD78EB">
      <w:pPr>
        <w:tabs>
          <w:tab w:val="left" w:pos="8222"/>
        </w:tabs>
        <w:spacing w:line="288" w:lineRule="auto"/>
        <w:ind w:firstLine="851"/>
        <w:jc w:val="center"/>
        <w:rPr>
          <w:rFonts w:ascii="Times New Roman" w:hAnsi="Times New Roman" w:cs="Times New Roman"/>
          <w:b/>
          <w:i/>
          <w:sz w:val="24"/>
          <w:szCs w:val="24"/>
        </w:rPr>
      </w:pPr>
      <w:r>
        <w:rPr>
          <w:rFonts w:ascii="Times New Roman" w:hAnsi="Times New Roman" w:cs="Times New Roman"/>
          <w:b/>
          <w:i/>
          <w:sz w:val="24"/>
          <w:szCs w:val="24"/>
        </w:rPr>
        <w:t xml:space="preserve">(Справляться с </w:t>
      </w:r>
      <w:r w:rsidR="00951BFF">
        <w:rPr>
          <w:rFonts w:ascii="Times New Roman" w:hAnsi="Times New Roman" w:cs="Times New Roman"/>
          <w:b/>
          <w:i/>
          <w:sz w:val="24"/>
          <w:szCs w:val="24"/>
        </w:rPr>
        <w:t>предубеждениями</w:t>
      </w:r>
      <w:r>
        <w:rPr>
          <w:rFonts w:ascii="Times New Roman" w:hAnsi="Times New Roman" w:cs="Times New Roman"/>
          <w:b/>
          <w:i/>
          <w:sz w:val="24"/>
          <w:szCs w:val="24"/>
        </w:rPr>
        <w:t>)</w:t>
      </w:r>
    </w:p>
    <w:p w:rsidR="0068257C" w:rsidRDefault="0068257C" w:rsidP="00DD78EB">
      <w:pPr>
        <w:tabs>
          <w:tab w:val="left" w:pos="8222"/>
        </w:tabs>
        <w:spacing w:line="288" w:lineRule="auto"/>
        <w:ind w:firstLine="851"/>
        <w:jc w:val="both"/>
        <w:rPr>
          <w:rFonts w:ascii="Times New Roman" w:hAnsi="Times New Roman" w:cs="Times New Roman"/>
          <w:sz w:val="24"/>
          <w:szCs w:val="24"/>
        </w:rPr>
      </w:pPr>
    </w:p>
    <w:p w:rsidR="0068257C" w:rsidRDefault="0068257C" w:rsidP="00DD78EB">
      <w:pPr>
        <w:tabs>
          <w:tab w:val="left" w:pos="8222"/>
        </w:tabs>
        <w:spacing w:line="288" w:lineRule="auto"/>
        <w:ind w:firstLine="851"/>
        <w:jc w:val="both"/>
        <w:rPr>
          <w:rFonts w:ascii="Times New Roman" w:hAnsi="Times New Roman" w:cs="Times New Roman"/>
          <w:b/>
          <w:sz w:val="24"/>
          <w:szCs w:val="24"/>
        </w:rPr>
      </w:pPr>
      <w:r>
        <w:rPr>
          <w:rFonts w:ascii="Times New Roman" w:hAnsi="Times New Roman" w:cs="Times New Roman"/>
          <w:b/>
          <w:sz w:val="24"/>
          <w:szCs w:val="24"/>
        </w:rPr>
        <w:t>ЧТО</w:t>
      </w:r>
    </w:p>
    <w:p w:rsidR="00250C54" w:rsidRDefault="00186CCB"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Преодоление социальной предубежденности</w:t>
      </w:r>
      <w:r w:rsidR="00951BFF" w:rsidRPr="00951BFF">
        <w:rPr>
          <w:rFonts w:ascii="Times New Roman" w:hAnsi="Times New Roman" w:cs="Times New Roman"/>
          <w:sz w:val="24"/>
          <w:szCs w:val="24"/>
        </w:rPr>
        <w:t xml:space="preserve"> </w:t>
      </w:r>
      <w:r w:rsidR="00951BFF">
        <w:rPr>
          <w:rFonts w:ascii="Times New Roman" w:hAnsi="Times New Roman" w:cs="Times New Roman"/>
          <w:sz w:val="24"/>
          <w:szCs w:val="24"/>
        </w:rPr>
        <w:t xml:space="preserve">включает в себя понимание, узнавание и активное противостояние предубеждениям. Это также означает противоположность </w:t>
      </w:r>
      <w:r>
        <w:rPr>
          <w:rFonts w:ascii="Times New Roman" w:hAnsi="Times New Roman" w:cs="Times New Roman"/>
          <w:sz w:val="24"/>
          <w:szCs w:val="24"/>
        </w:rPr>
        <w:t>предвзятости</w:t>
      </w:r>
      <w:r w:rsidR="00951BFF">
        <w:rPr>
          <w:rFonts w:ascii="Times New Roman" w:hAnsi="Times New Roman" w:cs="Times New Roman"/>
          <w:sz w:val="24"/>
          <w:szCs w:val="24"/>
        </w:rPr>
        <w:t xml:space="preserve"> – толерантность. Важно понимать природу предубеждения</w:t>
      </w:r>
      <w:r w:rsidR="000A72F0">
        <w:rPr>
          <w:rFonts w:ascii="Times New Roman" w:hAnsi="Times New Roman" w:cs="Times New Roman"/>
          <w:sz w:val="24"/>
          <w:szCs w:val="24"/>
        </w:rPr>
        <w:t xml:space="preserve"> и его развития </w:t>
      </w:r>
      <w:r w:rsidR="00951BFF">
        <w:rPr>
          <w:rFonts w:ascii="Times New Roman" w:hAnsi="Times New Roman" w:cs="Times New Roman"/>
          <w:sz w:val="24"/>
          <w:szCs w:val="24"/>
        </w:rPr>
        <w:t xml:space="preserve">до </w:t>
      </w:r>
      <w:r w:rsidR="000A72F0">
        <w:rPr>
          <w:rFonts w:ascii="Times New Roman" w:hAnsi="Times New Roman" w:cs="Times New Roman"/>
          <w:sz w:val="24"/>
          <w:szCs w:val="24"/>
        </w:rPr>
        <w:t>того как пытаться</w:t>
      </w:r>
      <w:r w:rsidR="00951BFF">
        <w:rPr>
          <w:rFonts w:ascii="Times New Roman" w:hAnsi="Times New Roman" w:cs="Times New Roman"/>
          <w:sz w:val="24"/>
          <w:szCs w:val="24"/>
        </w:rPr>
        <w:t xml:space="preserve"> </w:t>
      </w:r>
      <w:r w:rsidR="000A72F0">
        <w:rPr>
          <w:rFonts w:ascii="Times New Roman" w:hAnsi="Times New Roman" w:cs="Times New Roman"/>
          <w:sz w:val="24"/>
          <w:szCs w:val="24"/>
        </w:rPr>
        <w:t>п</w:t>
      </w:r>
      <w:r>
        <w:rPr>
          <w:rFonts w:ascii="Times New Roman" w:hAnsi="Times New Roman" w:cs="Times New Roman"/>
          <w:sz w:val="24"/>
          <w:szCs w:val="24"/>
        </w:rPr>
        <w:t>реодоле</w:t>
      </w:r>
      <w:r w:rsidR="000A72F0">
        <w:rPr>
          <w:rFonts w:ascii="Times New Roman" w:hAnsi="Times New Roman" w:cs="Times New Roman"/>
          <w:sz w:val="24"/>
          <w:szCs w:val="24"/>
        </w:rPr>
        <w:t>ть</w:t>
      </w:r>
      <w:r>
        <w:rPr>
          <w:rFonts w:ascii="Times New Roman" w:hAnsi="Times New Roman" w:cs="Times New Roman"/>
          <w:sz w:val="24"/>
          <w:szCs w:val="24"/>
        </w:rPr>
        <w:t xml:space="preserve"> социальн</w:t>
      </w:r>
      <w:r w:rsidR="000A72F0">
        <w:rPr>
          <w:rFonts w:ascii="Times New Roman" w:hAnsi="Times New Roman" w:cs="Times New Roman"/>
          <w:sz w:val="24"/>
          <w:szCs w:val="24"/>
        </w:rPr>
        <w:t>ую</w:t>
      </w:r>
      <w:r>
        <w:rPr>
          <w:rFonts w:ascii="Times New Roman" w:hAnsi="Times New Roman" w:cs="Times New Roman"/>
          <w:sz w:val="24"/>
          <w:szCs w:val="24"/>
        </w:rPr>
        <w:t xml:space="preserve"> предубежденност</w:t>
      </w:r>
      <w:r w:rsidR="000A72F0">
        <w:rPr>
          <w:rFonts w:ascii="Times New Roman" w:hAnsi="Times New Roman" w:cs="Times New Roman"/>
          <w:sz w:val="24"/>
          <w:szCs w:val="24"/>
        </w:rPr>
        <w:t>ь</w:t>
      </w:r>
      <w:r w:rsidR="00951BFF">
        <w:rPr>
          <w:rFonts w:ascii="Times New Roman" w:hAnsi="Times New Roman" w:cs="Times New Roman"/>
          <w:sz w:val="24"/>
          <w:szCs w:val="24"/>
        </w:rPr>
        <w:t>.</w:t>
      </w:r>
      <w:r w:rsidR="00250C54">
        <w:rPr>
          <w:rFonts w:ascii="Times New Roman" w:hAnsi="Times New Roman" w:cs="Times New Roman"/>
          <w:sz w:val="24"/>
          <w:szCs w:val="24"/>
        </w:rPr>
        <w:t xml:space="preserve"> Предвзятость – это часть человеческой природы, т.к. мы</w:t>
      </w:r>
      <w:r w:rsidR="00601865">
        <w:rPr>
          <w:rFonts w:ascii="Times New Roman" w:hAnsi="Times New Roman" w:cs="Times New Roman"/>
          <w:sz w:val="24"/>
          <w:szCs w:val="24"/>
        </w:rPr>
        <w:t>,</w:t>
      </w:r>
      <w:r w:rsidR="00250C54">
        <w:rPr>
          <w:rFonts w:ascii="Times New Roman" w:hAnsi="Times New Roman" w:cs="Times New Roman"/>
          <w:sz w:val="24"/>
          <w:szCs w:val="24"/>
        </w:rPr>
        <w:t xml:space="preserve"> естественно</w:t>
      </w:r>
      <w:r w:rsidR="00601865">
        <w:rPr>
          <w:rFonts w:ascii="Times New Roman" w:hAnsi="Times New Roman" w:cs="Times New Roman"/>
          <w:sz w:val="24"/>
          <w:szCs w:val="24"/>
        </w:rPr>
        <w:t>,</w:t>
      </w:r>
      <w:r w:rsidR="00250C54">
        <w:rPr>
          <w:rFonts w:ascii="Times New Roman" w:hAnsi="Times New Roman" w:cs="Times New Roman"/>
          <w:sz w:val="24"/>
          <w:szCs w:val="24"/>
        </w:rPr>
        <w:t xml:space="preserve"> предпочитаем знакомые вещи и привычные способы мышления. Требуется сознательное усилие, чтобы изменить наши привычки действовать и говорить. Но в результате это способствует созданию более справедливого общества, основанного на взаимном уважении. </w:t>
      </w:r>
    </w:p>
    <w:p w:rsidR="00250C54" w:rsidRDefault="00250C54" w:rsidP="00DD78EB">
      <w:pPr>
        <w:tabs>
          <w:tab w:val="left" w:pos="8222"/>
        </w:tabs>
        <w:spacing w:line="288" w:lineRule="auto"/>
        <w:ind w:firstLine="851"/>
        <w:jc w:val="both"/>
        <w:rPr>
          <w:rFonts w:ascii="Times New Roman" w:hAnsi="Times New Roman" w:cs="Times New Roman"/>
          <w:sz w:val="24"/>
          <w:szCs w:val="24"/>
        </w:rPr>
      </w:pPr>
    </w:p>
    <w:p w:rsidR="0068257C" w:rsidRPr="00951BFF" w:rsidRDefault="00250C54"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b/>
          <w:sz w:val="24"/>
          <w:szCs w:val="24"/>
        </w:rPr>
        <w:t>ПОЧЕМУ</w:t>
      </w:r>
      <w:r>
        <w:rPr>
          <w:rFonts w:ascii="Times New Roman" w:hAnsi="Times New Roman" w:cs="Times New Roman"/>
          <w:sz w:val="24"/>
          <w:szCs w:val="24"/>
        </w:rPr>
        <w:t xml:space="preserve"> </w:t>
      </w:r>
    </w:p>
    <w:p w:rsidR="002221D1" w:rsidRDefault="002221D1"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Предвзятость – это часть человеческой природы, т.к. мы</w:t>
      </w:r>
      <w:r w:rsidR="00A95540">
        <w:rPr>
          <w:rFonts w:ascii="Times New Roman" w:hAnsi="Times New Roman" w:cs="Times New Roman"/>
          <w:sz w:val="24"/>
          <w:szCs w:val="24"/>
        </w:rPr>
        <w:t>,</w:t>
      </w:r>
      <w:r>
        <w:rPr>
          <w:rFonts w:ascii="Times New Roman" w:hAnsi="Times New Roman" w:cs="Times New Roman"/>
          <w:sz w:val="24"/>
          <w:szCs w:val="24"/>
        </w:rPr>
        <w:t xml:space="preserve"> естественно</w:t>
      </w:r>
      <w:r w:rsidR="00A95540">
        <w:rPr>
          <w:rFonts w:ascii="Times New Roman" w:hAnsi="Times New Roman" w:cs="Times New Roman"/>
          <w:sz w:val="24"/>
          <w:szCs w:val="24"/>
        </w:rPr>
        <w:t>,</w:t>
      </w:r>
      <w:r>
        <w:rPr>
          <w:rFonts w:ascii="Times New Roman" w:hAnsi="Times New Roman" w:cs="Times New Roman"/>
          <w:sz w:val="24"/>
          <w:szCs w:val="24"/>
        </w:rPr>
        <w:t xml:space="preserve"> предпочитаем знакомые вещи и привычные способы мышления. Требуется сознательное усилие, чтобы изменить наши привычки действовать и говорить. Но в результате это способствует созданию более справедливого общества, основанного на взаимном уважении. Эти умения необходимы для социальных реформ любого масштаба.</w:t>
      </w:r>
    </w:p>
    <w:p w:rsidR="002221D1" w:rsidRDefault="002221D1" w:rsidP="00DD78EB">
      <w:pPr>
        <w:tabs>
          <w:tab w:val="left" w:pos="8222"/>
        </w:tabs>
        <w:spacing w:line="288" w:lineRule="auto"/>
        <w:ind w:firstLine="851"/>
        <w:jc w:val="both"/>
        <w:rPr>
          <w:rFonts w:ascii="Times New Roman" w:hAnsi="Times New Roman" w:cs="Times New Roman"/>
          <w:sz w:val="24"/>
          <w:szCs w:val="24"/>
        </w:rPr>
      </w:pPr>
    </w:p>
    <w:p w:rsidR="002221D1" w:rsidRDefault="002221D1" w:rsidP="00DD78EB">
      <w:pPr>
        <w:tabs>
          <w:tab w:val="left" w:pos="8222"/>
        </w:tabs>
        <w:spacing w:line="288" w:lineRule="auto"/>
        <w:ind w:firstLine="851"/>
        <w:jc w:val="both"/>
        <w:rPr>
          <w:rFonts w:ascii="Times New Roman" w:hAnsi="Times New Roman" w:cs="Times New Roman"/>
          <w:b/>
          <w:sz w:val="24"/>
          <w:szCs w:val="24"/>
        </w:rPr>
      </w:pPr>
      <w:r>
        <w:rPr>
          <w:rFonts w:ascii="Times New Roman" w:hAnsi="Times New Roman" w:cs="Times New Roman"/>
          <w:b/>
          <w:sz w:val="24"/>
          <w:szCs w:val="24"/>
        </w:rPr>
        <w:t>ОБЗОР МИКРО-УМЕНИЙ</w:t>
      </w:r>
    </w:p>
    <w:p w:rsidR="002221D1" w:rsidRPr="002221D1" w:rsidRDefault="002221D1" w:rsidP="00DD78EB">
      <w:pPr>
        <w:tabs>
          <w:tab w:val="left" w:pos="8222"/>
        </w:tabs>
        <w:spacing w:line="288" w:lineRule="auto"/>
        <w:ind w:firstLine="851"/>
        <w:jc w:val="both"/>
        <w:rPr>
          <w:rFonts w:ascii="Times New Roman" w:hAnsi="Times New Roman" w:cs="Times New Roman"/>
          <w:b/>
          <w:sz w:val="24"/>
          <w:szCs w:val="24"/>
        </w:rPr>
      </w:pPr>
      <w:r>
        <w:rPr>
          <w:rFonts w:ascii="Times New Roman" w:hAnsi="Times New Roman" w:cs="Times New Roman"/>
          <w:b/>
          <w:sz w:val="24"/>
          <w:szCs w:val="24"/>
        </w:rPr>
        <w:t>1: Диагностировать предвзятость</w:t>
      </w:r>
    </w:p>
    <w:p w:rsidR="00664F2E" w:rsidRDefault="002221D1"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Изучать систем обработки информации человеком и природы предвзятости</w:t>
      </w:r>
    </w:p>
    <w:p w:rsidR="002221D1" w:rsidRDefault="002221D1"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Почувствовать на себе влияние предвзятости в ролевых играх и т.д.</w:t>
      </w:r>
    </w:p>
    <w:p w:rsidR="002221D1" w:rsidRDefault="002221D1"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Распознавать предвзятость в языке, тексте, действиях, привычках, организациях</w:t>
      </w:r>
    </w:p>
    <w:p w:rsidR="002221D1" w:rsidRPr="002221D1" w:rsidRDefault="002221D1" w:rsidP="00DD78EB">
      <w:pPr>
        <w:tabs>
          <w:tab w:val="left" w:pos="8222"/>
        </w:tabs>
        <w:spacing w:line="288" w:lineRule="auto"/>
        <w:ind w:firstLine="851"/>
        <w:jc w:val="both"/>
        <w:rPr>
          <w:rFonts w:ascii="Times New Roman" w:hAnsi="Times New Roman" w:cs="Times New Roman"/>
          <w:b/>
          <w:sz w:val="24"/>
          <w:szCs w:val="24"/>
        </w:rPr>
      </w:pPr>
      <w:r>
        <w:rPr>
          <w:rFonts w:ascii="Times New Roman" w:hAnsi="Times New Roman" w:cs="Times New Roman"/>
          <w:b/>
          <w:sz w:val="24"/>
          <w:szCs w:val="24"/>
        </w:rPr>
        <w:t>2: Преодолевать предвзятость</w:t>
      </w:r>
    </w:p>
    <w:p w:rsidR="002221D1" w:rsidRPr="002221D1" w:rsidRDefault="002221D1" w:rsidP="00DD78EB">
      <w:pPr>
        <w:tabs>
          <w:tab w:val="left" w:pos="8222"/>
        </w:tabs>
        <w:spacing w:line="288" w:lineRule="auto"/>
        <w:ind w:firstLine="851"/>
        <w:jc w:val="both"/>
        <w:rPr>
          <w:rFonts w:ascii="Times New Roman" w:hAnsi="Times New Roman" w:cs="Times New Roman"/>
          <w:b/>
          <w:sz w:val="24"/>
          <w:szCs w:val="24"/>
        </w:rPr>
      </w:pPr>
      <w:r>
        <w:rPr>
          <w:rFonts w:ascii="Times New Roman" w:hAnsi="Times New Roman" w:cs="Times New Roman"/>
          <w:b/>
          <w:sz w:val="24"/>
          <w:szCs w:val="24"/>
        </w:rPr>
        <w:t>3: Воспитывать толерантность</w:t>
      </w:r>
    </w:p>
    <w:p w:rsidR="002221D1" w:rsidRDefault="002221D1"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Предпринимать небольшие шаги в повседневной жизни</w:t>
      </w:r>
    </w:p>
    <w:p w:rsidR="002221D1" w:rsidRPr="0068257C" w:rsidRDefault="002221D1"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Инициировать социальное действие/реформы, чтобы не допускать предвзятость</w:t>
      </w:r>
    </w:p>
    <w:p w:rsidR="00664F2E" w:rsidRPr="0068257C" w:rsidRDefault="00664F2E" w:rsidP="00DD78EB">
      <w:pPr>
        <w:tabs>
          <w:tab w:val="left" w:pos="8222"/>
        </w:tabs>
        <w:spacing w:line="288" w:lineRule="auto"/>
        <w:ind w:firstLine="851"/>
        <w:jc w:val="both"/>
        <w:rPr>
          <w:rFonts w:ascii="Times New Roman" w:hAnsi="Times New Roman" w:cs="Times New Roman"/>
          <w:sz w:val="24"/>
          <w:szCs w:val="24"/>
        </w:rPr>
      </w:pPr>
    </w:p>
    <w:p w:rsidR="00664F2E" w:rsidRPr="002221D1" w:rsidRDefault="002221D1" w:rsidP="00DD78EB">
      <w:pPr>
        <w:tabs>
          <w:tab w:val="left" w:pos="8222"/>
        </w:tabs>
        <w:spacing w:line="288" w:lineRule="auto"/>
        <w:ind w:firstLine="851"/>
        <w:jc w:val="both"/>
        <w:rPr>
          <w:rFonts w:ascii="Times New Roman" w:hAnsi="Times New Roman" w:cs="Times New Roman"/>
          <w:b/>
          <w:sz w:val="24"/>
          <w:szCs w:val="24"/>
          <w:u w:val="single"/>
        </w:rPr>
      </w:pPr>
      <w:r w:rsidRPr="002221D1">
        <w:rPr>
          <w:rFonts w:ascii="Times New Roman" w:hAnsi="Times New Roman" w:cs="Times New Roman"/>
          <w:b/>
          <w:sz w:val="24"/>
          <w:szCs w:val="24"/>
          <w:u w:val="single"/>
        </w:rPr>
        <w:t>Интернет-ресурсы</w:t>
      </w:r>
    </w:p>
    <w:p w:rsidR="00664F2E" w:rsidRPr="0068257C" w:rsidRDefault="00664F2E" w:rsidP="00DD78EB">
      <w:pPr>
        <w:tabs>
          <w:tab w:val="left" w:pos="8222"/>
        </w:tabs>
        <w:spacing w:line="288" w:lineRule="auto"/>
        <w:ind w:firstLine="851"/>
        <w:jc w:val="both"/>
        <w:rPr>
          <w:rFonts w:ascii="Times New Roman" w:hAnsi="Times New Roman" w:cs="Times New Roman"/>
          <w:sz w:val="24"/>
          <w:szCs w:val="24"/>
        </w:rPr>
      </w:pPr>
    </w:p>
    <w:p w:rsidR="002221D1" w:rsidRPr="002221D1" w:rsidRDefault="002221D1" w:rsidP="00DD78EB">
      <w:pPr>
        <w:tabs>
          <w:tab w:val="left" w:pos="8222"/>
        </w:tabs>
        <w:spacing w:line="288" w:lineRule="auto"/>
        <w:ind w:firstLine="851"/>
        <w:jc w:val="both"/>
        <w:rPr>
          <w:rFonts w:ascii="Times New Roman" w:hAnsi="Times New Roman" w:cs="Times New Roman"/>
          <w:sz w:val="24"/>
          <w:szCs w:val="24"/>
        </w:rPr>
      </w:pPr>
      <w:r w:rsidRPr="002221D1">
        <w:rPr>
          <w:rFonts w:ascii="Times New Roman" w:hAnsi="Times New Roman" w:cs="Times New Roman"/>
          <w:sz w:val="24"/>
          <w:szCs w:val="24"/>
        </w:rPr>
        <w:t>www.tolerance.org</w:t>
      </w:r>
    </w:p>
    <w:p w:rsidR="002221D1" w:rsidRPr="002221D1" w:rsidRDefault="002221D1" w:rsidP="00DD78EB">
      <w:pPr>
        <w:tabs>
          <w:tab w:val="left" w:pos="8222"/>
        </w:tabs>
        <w:spacing w:line="288" w:lineRule="auto"/>
        <w:ind w:firstLine="851"/>
        <w:jc w:val="both"/>
        <w:rPr>
          <w:rFonts w:ascii="Times New Roman" w:hAnsi="Times New Roman" w:cs="Times New Roman"/>
          <w:sz w:val="24"/>
          <w:szCs w:val="24"/>
        </w:rPr>
      </w:pPr>
      <w:r w:rsidRPr="002221D1">
        <w:rPr>
          <w:rFonts w:ascii="Times New Roman" w:hAnsi="Times New Roman" w:cs="Times New Roman"/>
          <w:sz w:val="24"/>
          <w:szCs w:val="24"/>
        </w:rPr>
        <w:t>www.teachingtolerance.org</w:t>
      </w:r>
    </w:p>
    <w:p w:rsidR="002221D1" w:rsidRPr="002221D1" w:rsidRDefault="002221D1" w:rsidP="00DD78EB">
      <w:pPr>
        <w:tabs>
          <w:tab w:val="left" w:pos="8222"/>
        </w:tabs>
        <w:spacing w:line="288" w:lineRule="auto"/>
        <w:ind w:firstLine="851"/>
        <w:jc w:val="both"/>
        <w:rPr>
          <w:rFonts w:ascii="Times New Roman" w:hAnsi="Times New Roman" w:cs="Times New Roman"/>
          <w:sz w:val="24"/>
          <w:szCs w:val="24"/>
        </w:rPr>
      </w:pPr>
      <w:r w:rsidRPr="002221D1">
        <w:rPr>
          <w:rFonts w:ascii="Times New Roman" w:hAnsi="Times New Roman" w:cs="Times New Roman"/>
          <w:sz w:val="24"/>
          <w:szCs w:val="24"/>
        </w:rPr>
        <w:t>http://www.unesco.org/tolerance/global.htm</w:t>
      </w:r>
    </w:p>
    <w:p w:rsidR="00664F2E" w:rsidRPr="002221D1" w:rsidRDefault="005642DA"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Студенческий альянс борьбы за равноправие</w:t>
      </w:r>
      <w:r w:rsidR="002221D1" w:rsidRPr="002221D1">
        <w:rPr>
          <w:rFonts w:ascii="Times New Roman" w:hAnsi="Times New Roman" w:cs="Times New Roman"/>
          <w:sz w:val="24"/>
          <w:szCs w:val="24"/>
        </w:rPr>
        <w:t xml:space="preserve">: </w:t>
      </w:r>
      <w:r w:rsidR="002221D1" w:rsidRPr="002221D1">
        <w:rPr>
          <w:rFonts w:ascii="Times New Roman" w:hAnsi="Times New Roman" w:cs="Times New Roman"/>
          <w:sz w:val="24"/>
          <w:szCs w:val="24"/>
          <w:lang w:val="en-US"/>
        </w:rPr>
        <w:t>www</w:t>
      </w:r>
      <w:r w:rsidR="002221D1" w:rsidRPr="002221D1">
        <w:rPr>
          <w:rFonts w:ascii="Times New Roman" w:hAnsi="Times New Roman" w:cs="Times New Roman"/>
          <w:sz w:val="24"/>
          <w:szCs w:val="24"/>
        </w:rPr>
        <w:t>.</w:t>
      </w:r>
      <w:proofErr w:type="spellStart"/>
      <w:r w:rsidR="002221D1" w:rsidRPr="002221D1">
        <w:rPr>
          <w:rFonts w:ascii="Times New Roman" w:hAnsi="Times New Roman" w:cs="Times New Roman"/>
          <w:sz w:val="24"/>
          <w:szCs w:val="24"/>
          <w:lang w:val="en-US"/>
        </w:rPr>
        <w:t>safeadl</w:t>
      </w:r>
      <w:proofErr w:type="spellEnd"/>
      <w:r w:rsidR="002221D1" w:rsidRPr="002221D1">
        <w:rPr>
          <w:rFonts w:ascii="Times New Roman" w:hAnsi="Times New Roman" w:cs="Times New Roman"/>
          <w:sz w:val="24"/>
          <w:szCs w:val="24"/>
        </w:rPr>
        <w:t>.</w:t>
      </w:r>
      <w:r w:rsidR="002221D1" w:rsidRPr="002221D1">
        <w:rPr>
          <w:rFonts w:ascii="Times New Roman" w:hAnsi="Times New Roman" w:cs="Times New Roman"/>
          <w:sz w:val="24"/>
          <w:szCs w:val="24"/>
          <w:lang w:val="en-US"/>
        </w:rPr>
        <w:t>org</w:t>
      </w:r>
    </w:p>
    <w:p w:rsidR="00664F2E" w:rsidRPr="002221D1" w:rsidRDefault="00664F2E" w:rsidP="00DD78EB">
      <w:pPr>
        <w:tabs>
          <w:tab w:val="left" w:pos="8222"/>
        </w:tabs>
        <w:spacing w:line="288" w:lineRule="auto"/>
        <w:ind w:firstLine="851"/>
        <w:jc w:val="both"/>
        <w:rPr>
          <w:rFonts w:ascii="Times New Roman" w:hAnsi="Times New Roman" w:cs="Times New Roman"/>
          <w:sz w:val="24"/>
          <w:szCs w:val="24"/>
        </w:rPr>
      </w:pPr>
    </w:p>
    <w:p w:rsidR="00664F2E" w:rsidRPr="002221D1" w:rsidRDefault="002221D1" w:rsidP="00DD78EB">
      <w:pPr>
        <w:tabs>
          <w:tab w:val="left" w:pos="8222"/>
        </w:tabs>
        <w:spacing w:line="288" w:lineRule="auto"/>
        <w:ind w:firstLine="851"/>
        <w:jc w:val="both"/>
        <w:rPr>
          <w:rFonts w:ascii="Times New Roman" w:hAnsi="Times New Roman" w:cs="Times New Roman"/>
          <w:b/>
          <w:sz w:val="24"/>
          <w:szCs w:val="24"/>
        </w:rPr>
      </w:pPr>
      <w:r>
        <w:rPr>
          <w:rFonts w:ascii="Times New Roman" w:hAnsi="Times New Roman" w:cs="Times New Roman"/>
          <w:b/>
          <w:sz w:val="24"/>
          <w:szCs w:val="24"/>
        </w:rPr>
        <w:t>Атмосфера, направленная на самопознание</w:t>
      </w:r>
    </w:p>
    <w:p w:rsidR="002221D1" w:rsidRPr="0067556A" w:rsidRDefault="002221D1" w:rsidP="00DD78EB">
      <w:pPr>
        <w:tabs>
          <w:tab w:val="left" w:pos="8222"/>
        </w:tabs>
        <w:spacing w:line="288" w:lineRule="auto"/>
        <w:jc w:val="center"/>
        <w:rPr>
          <w:rFonts w:ascii="Times New Roman" w:hAnsi="Times New Roman" w:cs="Times New Roman"/>
          <w:i/>
          <w:sz w:val="24"/>
          <w:szCs w:val="24"/>
        </w:rPr>
      </w:pPr>
      <w:proofErr w:type="gramStart"/>
      <w:r w:rsidRPr="0067556A">
        <w:rPr>
          <w:rFonts w:ascii="Times New Roman" w:hAnsi="Times New Roman" w:cs="Times New Roman"/>
          <w:i/>
          <w:sz w:val="24"/>
          <w:szCs w:val="24"/>
        </w:rPr>
        <w:t>(</w:t>
      </w:r>
      <w:r w:rsidRPr="00EE2FB7">
        <w:rPr>
          <w:rFonts w:ascii="Times New Roman" w:hAnsi="Times New Roman" w:cs="Times New Roman"/>
          <w:sz w:val="24"/>
          <w:szCs w:val="24"/>
        </w:rPr>
        <w:t>А</w:t>
      </w:r>
      <w:r w:rsidRPr="0067556A">
        <w:rPr>
          <w:rFonts w:ascii="Times New Roman" w:hAnsi="Times New Roman" w:cs="Times New Roman"/>
          <w:sz w:val="24"/>
          <w:szCs w:val="24"/>
        </w:rPr>
        <w:t xml:space="preserve">. </w:t>
      </w:r>
      <w:proofErr w:type="spellStart"/>
      <w:r w:rsidRPr="00EE2FB7">
        <w:rPr>
          <w:rFonts w:ascii="Times New Roman" w:hAnsi="Times New Roman" w:cs="Times New Roman"/>
          <w:sz w:val="24"/>
          <w:szCs w:val="24"/>
        </w:rPr>
        <w:t>Комбз</w:t>
      </w:r>
      <w:proofErr w:type="spellEnd"/>
      <w:r w:rsidRPr="0067556A">
        <w:rPr>
          <w:rFonts w:ascii="Times New Roman" w:hAnsi="Times New Roman" w:cs="Times New Roman"/>
          <w:i/>
          <w:sz w:val="24"/>
          <w:szCs w:val="24"/>
        </w:rPr>
        <w:t xml:space="preserve"> «</w:t>
      </w:r>
      <w:r w:rsidRPr="002221D1">
        <w:rPr>
          <w:rFonts w:ascii="Times New Roman" w:hAnsi="Times New Roman" w:cs="Times New Roman"/>
          <w:i/>
          <w:sz w:val="24"/>
          <w:szCs w:val="24"/>
        </w:rPr>
        <w:t>Ощущаю</w:t>
      </w:r>
      <w:r w:rsidRPr="0067556A">
        <w:rPr>
          <w:rFonts w:ascii="Times New Roman" w:hAnsi="Times New Roman" w:cs="Times New Roman"/>
          <w:i/>
          <w:sz w:val="24"/>
          <w:szCs w:val="24"/>
        </w:rPr>
        <w:t xml:space="preserve">, </w:t>
      </w:r>
      <w:r w:rsidRPr="002221D1">
        <w:rPr>
          <w:rFonts w:ascii="Times New Roman" w:hAnsi="Times New Roman" w:cs="Times New Roman"/>
          <w:i/>
          <w:sz w:val="24"/>
          <w:szCs w:val="24"/>
        </w:rPr>
        <w:t>действую</w:t>
      </w:r>
      <w:r w:rsidRPr="0067556A">
        <w:rPr>
          <w:rFonts w:ascii="Times New Roman" w:hAnsi="Times New Roman" w:cs="Times New Roman"/>
          <w:i/>
          <w:sz w:val="24"/>
          <w:szCs w:val="24"/>
        </w:rPr>
        <w:t xml:space="preserve">, </w:t>
      </w:r>
      <w:r w:rsidRPr="002221D1">
        <w:rPr>
          <w:rFonts w:ascii="Times New Roman" w:hAnsi="Times New Roman" w:cs="Times New Roman"/>
          <w:i/>
          <w:sz w:val="24"/>
          <w:szCs w:val="24"/>
        </w:rPr>
        <w:t>становлюсь</w:t>
      </w:r>
      <w:r w:rsidRPr="0067556A">
        <w:rPr>
          <w:rFonts w:ascii="Times New Roman" w:hAnsi="Times New Roman" w:cs="Times New Roman"/>
          <w:i/>
          <w:sz w:val="24"/>
          <w:szCs w:val="24"/>
        </w:rPr>
        <w:t>» /</w:t>
      </w:r>
      <w:r w:rsidRPr="00EE2FB7">
        <w:rPr>
          <w:rFonts w:ascii="Times New Roman" w:hAnsi="Times New Roman" w:cs="Times New Roman"/>
          <w:sz w:val="24"/>
          <w:szCs w:val="24"/>
          <w:lang w:val="en-US"/>
        </w:rPr>
        <w:t>A</w:t>
      </w:r>
      <w:r w:rsidRPr="0067556A">
        <w:rPr>
          <w:rFonts w:ascii="Times New Roman" w:hAnsi="Times New Roman" w:cs="Times New Roman"/>
          <w:sz w:val="24"/>
          <w:szCs w:val="24"/>
        </w:rPr>
        <w:t>.</w:t>
      </w:r>
      <w:proofErr w:type="gramEnd"/>
      <w:r w:rsidRPr="0067556A">
        <w:rPr>
          <w:rFonts w:ascii="Times New Roman" w:hAnsi="Times New Roman" w:cs="Times New Roman"/>
          <w:sz w:val="24"/>
          <w:szCs w:val="24"/>
        </w:rPr>
        <w:t xml:space="preserve"> </w:t>
      </w:r>
      <w:r w:rsidRPr="00EE2FB7">
        <w:rPr>
          <w:rFonts w:ascii="Times New Roman" w:hAnsi="Times New Roman" w:cs="Times New Roman"/>
          <w:sz w:val="24"/>
          <w:szCs w:val="24"/>
          <w:lang w:val="en-US"/>
        </w:rPr>
        <w:t>Combs</w:t>
      </w:r>
      <w:r w:rsidRPr="0067556A">
        <w:rPr>
          <w:rFonts w:ascii="Times New Roman" w:hAnsi="Times New Roman" w:cs="Times New Roman"/>
          <w:i/>
          <w:sz w:val="24"/>
          <w:szCs w:val="24"/>
        </w:rPr>
        <w:t xml:space="preserve">, </w:t>
      </w:r>
      <w:r w:rsidRPr="002221D1">
        <w:rPr>
          <w:rFonts w:ascii="Times New Roman" w:hAnsi="Times New Roman" w:cs="Times New Roman"/>
          <w:i/>
          <w:sz w:val="24"/>
          <w:szCs w:val="24"/>
          <w:lang w:val="en-US"/>
        </w:rPr>
        <w:t>Perceiving</w:t>
      </w:r>
      <w:r w:rsidRPr="0067556A">
        <w:rPr>
          <w:rFonts w:ascii="Times New Roman" w:hAnsi="Times New Roman" w:cs="Times New Roman"/>
          <w:i/>
          <w:sz w:val="24"/>
          <w:szCs w:val="24"/>
        </w:rPr>
        <w:t xml:space="preserve">, </w:t>
      </w:r>
      <w:r w:rsidRPr="002221D1">
        <w:rPr>
          <w:rFonts w:ascii="Times New Roman" w:hAnsi="Times New Roman" w:cs="Times New Roman"/>
          <w:i/>
          <w:sz w:val="24"/>
          <w:szCs w:val="24"/>
          <w:lang w:val="en-US"/>
        </w:rPr>
        <w:t>Behaving</w:t>
      </w:r>
      <w:r w:rsidRPr="0067556A">
        <w:rPr>
          <w:rFonts w:ascii="Times New Roman" w:hAnsi="Times New Roman" w:cs="Times New Roman"/>
          <w:i/>
          <w:sz w:val="24"/>
          <w:szCs w:val="24"/>
        </w:rPr>
        <w:t xml:space="preserve">, </w:t>
      </w:r>
      <w:r w:rsidRPr="002221D1">
        <w:rPr>
          <w:rFonts w:ascii="Times New Roman" w:hAnsi="Times New Roman" w:cs="Times New Roman"/>
          <w:i/>
          <w:sz w:val="24"/>
          <w:szCs w:val="24"/>
          <w:lang w:val="en-US"/>
        </w:rPr>
        <w:t>Becoming</w:t>
      </w:r>
      <w:r w:rsidRPr="0067556A">
        <w:rPr>
          <w:rFonts w:ascii="Times New Roman" w:hAnsi="Times New Roman" w:cs="Times New Roman"/>
          <w:i/>
          <w:sz w:val="24"/>
          <w:szCs w:val="24"/>
        </w:rPr>
        <w:t>/, 1962)</w:t>
      </w:r>
    </w:p>
    <w:p w:rsidR="00C3361E" w:rsidRDefault="00C3361E"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Уважительное отношение к неповторимости каждого человека</w:t>
      </w:r>
    </w:p>
    <w:p w:rsidR="00C3361E" w:rsidRDefault="00C3361E"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Класс – это микрокосм общества</w:t>
      </w:r>
    </w:p>
    <w:p w:rsidR="002221D1" w:rsidRDefault="00C3361E"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lastRenderedPageBreak/>
        <w:t xml:space="preserve">Свободное общение </w:t>
      </w:r>
    </w:p>
    <w:p w:rsidR="00C3361E" w:rsidRPr="00C3361E" w:rsidRDefault="00C3361E"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Люди важнее вещей</w:t>
      </w:r>
    </w:p>
    <w:p w:rsidR="00C3361E" w:rsidRDefault="00186CCB" w:rsidP="00DD78EB">
      <w:pPr>
        <w:tabs>
          <w:tab w:val="left" w:pos="8222"/>
        </w:tabs>
        <w:spacing w:line="288" w:lineRule="auto"/>
        <w:ind w:firstLine="851"/>
        <w:jc w:val="center"/>
        <w:rPr>
          <w:rFonts w:ascii="Times New Roman" w:hAnsi="Times New Roman" w:cs="Times New Roman"/>
          <w:b/>
          <w:sz w:val="24"/>
          <w:szCs w:val="24"/>
        </w:rPr>
      </w:pPr>
      <w:r>
        <w:rPr>
          <w:rFonts w:ascii="Times New Roman" w:hAnsi="Times New Roman" w:cs="Times New Roman"/>
          <w:b/>
          <w:sz w:val="24"/>
          <w:szCs w:val="24"/>
        </w:rPr>
        <w:t>Преодоление социальной предубежденности</w:t>
      </w:r>
      <w:r w:rsidR="00C3361E">
        <w:rPr>
          <w:rFonts w:ascii="Times New Roman" w:hAnsi="Times New Roman" w:cs="Times New Roman"/>
          <w:b/>
          <w:sz w:val="24"/>
          <w:szCs w:val="24"/>
        </w:rPr>
        <w:t xml:space="preserve">, диагностируя ее </w:t>
      </w:r>
    </w:p>
    <w:p w:rsidR="00C3361E" w:rsidRDefault="00C3361E" w:rsidP="00DD78EB">
      <w:pPr>
        <w:tabs>
          <w:tab w:val="left" w:pos="8222"/>
        </w:tabs>
        <w:spacing w:line="288" w:lineRule="auto"/>
        <w:ind w:firstLine="851"/>
        <w:jc w:val="both"/>
        <w:rPr>
          <w:rFonts w:ascii="Times New Roman" w:hAnsi="Times New Roman" w:cs="Times New Roman"/>
          <w:sz w:val="24"/>
          <w:szCs w:val="24"/>
        </w:rPr>
      </w:pPr>
    </w:p>
    <w:p w:rsidR="00C3361E" w:rsidRPr="009924D9" w:rsidRDefault="00C3361E" w:rsidP="00DD78EB">
      <w:pPr>
        <w:tabs>
          <w:tab w:val="left" w:pos="8222"/>
        </w:tabs>
        <w:spacing w:line="288" w:lineRule="auto"/>
        <w:ind w:firstLine="851"/>
        <w:jc w:val="both"/>
        <w:rPr>
          <w:rFonts w:ascii="Times New Roman" w:hAnsi="Times New Roman" w:cs="Times New Roman"/>
          <w:b/>
          <w:sz w:val="24"/>
          <w:szCs w:val="24"/>
        </w:rPr>
      </w:pPr>
      <w:r w:rsidRPr="009924D9">
        <w:rPr>
          <w:rFonts w:ascii="Times New Roman" w:hAnsi="Times New Roman" w:cs="Times New Roman"/>
          <w:b/>
          <w:sz w:val="24"/>
          <w:szCs w:val="24"/>
        </w:rPr>
        <w:t>Творческое и экспертное применение</w:t>
      </w:r>
    </w:p>
    <w:p w:rsidR="00C3361E" w:rsidRPr="009924D9" w:rsidRDefault="00C3361E" w:rsidP="00DD78EB">
      <w:pPr>
        <w:tabs>
          <w:tab w:val="left" w:pos="8222"/>
        </w:tabs>
        <w:spacing w:line="288" w:lineRule="auto"/>
        <w:ind w:firstLine="851"/>
        <w:jc w:val="both"/>
        <w:rPr>
          <w:rFonts w:ascii="Times New Roman" w:hAnsi="Times New Roman" w:cs="Times New Roman"/>
          <w:b/>
          <w:i/>
          <w:sz w:val="24"/>
          <w:szCs w:val="24"/>
        </w:rPr>
      </w:pPr>
      <w:r w:rsidRPr="009924D9">
        <w:rPr>
          <w:rFonts w:ascii="Times New Roman" w:hAnsi="Times New Roman" w:cs="Times New Roman"/>
          <w:b/>
          <w:i/>
          <w:sz w:val="24"/>
          <w:szCs w:val="24"/>
        </w:rPr>
        <w:t>Пример из жизни</w:t>
      </w:r>
    </w:p>
    <w:p w:rsidR="00C3361E" w:rsidRDefault="00C3361E" w:rsidP="00DD78EB">
      <w:pPr>
        <w:tabs>
          <w:tab w:val="left" w:pos="8222"/>
        </w:tabs>
        <w:spacing w:line="288" w:lineRule="auto"/>
        <w:ind w:firstLine="851"/>
        <w:jc w:val="both"/>
        <w:rPr>
          <w:rFonts w:ascii="Times New Roman" w:hAnsi="Times New Roman" w:cs="Times New Roman"/>
          <w:sz w:val="24"/>
          <w:szCs w:val="24"/>
        </w:rPr>
      </w:pPr>
    </w:p>
    <w:p w:rsidR="00C3361E" w:rsidRDefault="00C3361E" w:rsidP="00DD78EB">
      <w:pPr>
        <w:tabs>
          <w:tab w:val="left" w:pos="8222"/>
        </w:tabs>
        <w:spacing w:line="288" w:lineRule="auto"/>
        <w:ind w:firstLine="851"/>
        <w:jc w:val="both"/>
        <w:rPr>
          <w:rFonts w:ascii="Times New Roman" w:hAnsi="Times New Roman" w:cs="Times New Roman"/>
          <w:sz w:val="24"/>
          <w:szCs w:val="24"/>
        </w:rPr>
      </w:pPr>
    </w:p>
    <w:p w:rsidR="00C3361E" w:rsidRPr="007101CE" w:rsidRDefault="00C3361E" w:rsidP="00DD78EB">
      <w:pPr>
        <w:tabs>
          <w:tab w:val="left" w:pos="8222"/>
        </w:tabs>
        <w:spacing w:line="288" w:lineRule="auto"/>
        <w:ind w:firstLine="851"/>
        <w:jc w:val="both"/>
        <w:rPr>
          <w:rFonts w:ascii="Times New Roman" w:hAnsi="Times New Roman" w:cs="Times New Roman"/>
          <w:i/>
          <w:sz w:val="24"/>
          <w:szCs w:val="24"/>
        </w:rPr>
      </w:pPr>
      <w:r>
        <w:rPr>
          <w:rFonts w:ascii="Times New Roman" w:hAnsi="Times New Roman" w:cs="Times New Roman"/>
          <w:sz w:val="24"/>
          <w:szCs w:val="24"/>
        </w:rPr>
        <w:t xml:space="preserve">Многие великие общественные деятели и борцы за права человека нашего времени были знатоками природы предубеждения и его воздействия на людей. </w:t>
      </w:r>
      <w:r w:rsidR="00177C7C">
        <w:rPr>
          <w:rFonts w:ascii="Times New Roman" w:hAnsi="Times New Roman" w:cs="Times New Roman"/>
          <w:sz w:val="24"/>
          <w:szCs w:val="24"/>
        </w:rPr>
        <w:t xml:space="preserve">В 20 веке музыканты </w:t>
      </w:r>
      <w:proofErr w:type="spellStart"/>
      <w:r w:rsidR="00FA08B7" w:rsidRPr="00177C7C">
        <w:rPr>
          <w:rFonts w:ascii="Times New Roman" w:hAnsi="Times New Roman" w:cs="Times New Roman"/>
          <w:b/>
          <w:i/>
          <w:sz w:val="24"/>
          <w:szCs w:val="24"/>
        </w:rPr>
        <w:t>Пегги</w:t>
      </w:r>
      <w:proofErr w:type="spellEnd"/>
      <w:r w:rsidR="00FA08B7" w:rsidRPr="00177C7C">
        <w:rPr>
          <w:rFonts w:ascii="Times New Roman" w:hAnsi="Times New Roman" w:cs="Times New Roman"/>
          <w:b/>
          <w:i/>
          <w:sz w:val="24"/>
          <w:szCs w:val="24"/>
        </w:rPr>
        <w:t xml:space="preserve"> Сигер</w:t>
      </w:r>
      <w:r w:rsidR="00FA08B7">
        <w:rPr>
          <w:rFonts w:ascii="Times New Roman" w:hAnsi="Times New Roman" w:cs="Times New Roman"/>
          <w:sz w:val="24"/>
          <w:szCs w:val="24"/>
        </w:rPr>
        <w:t xml:space="preserve"> и </w:t>
      </w:r>
      <w:proofErr w:type="spellStart"/>
      <w:r w:rsidR="00177C7C" w:rsidRPr="00177C7C">
        <w:rPr>
          <w:rFonts w:ascii="Times New Roman" w:hAnsi="Times New Roman" w:cs="Times New Roman"/>
          <w:b/>
          <w:i/>
          <w:sz w:val="24"/>
          <w:szCs w:val="24"/>
        </w:rPr>
        <w:t>Лоретта</w:t>
      </w:r>
      <w:proofErr w:type="spellEnd"/>
      <w:r w:rsidR="00177C7C" w:rsidRPr="00177C7C">
        <w:rPr>
          <w:rFonts w:ascii="Times New Roman" w:hAnsi="Times New Roman" w:cs="Times New Roman"/>
          <w:b/>
          <w:i/>
          <w:sz w:val="24"/>
          <w:szCs w:val="24"/>
        </w:rPr>
        <w:t xml:space="preserve"> </w:t>
      </w:r>
      <w:proofErr w:type="spellStart"/>
      <w:r w:rsidR="00177C7C" w:rsidRPr="00177C7C">
        <w:rPr>
          <w:rFonts w:ascii="Times New Roman" w:hAnsi="Times New Roman" w:cs="Times New Roman"/>
          <w:b/>
          <w:i/>
          <w:sz w:val="24"/>
          <w:szCs w:val="24"/>
        </w:rPr>
        <w:t>Линн</w:t>
      </w:r>
      <w:proofErr w:type="spellEnd"/>
      <w:r w:rsidR="00177C7C">
        <w:rPr>
          <w:rFonts w:ascii="Times New Roman" w:hAnsi="Times New Roman" w:cs="Times New Roman"/>
          <w:sz w:val="24"/>
          <w:szCs w:val="24"/>
        </w:rPr>
        <w:t xml:space="preserve"> боролись за права женщин в мире музыкального бизнеса, в котором доминировали мужчины. </w:t>
      </w:r>
      <w:r w:rsidR="00177C7C" w:rsidRPr="00177C7C">
        <w:rPr>
          <w:rFonts w:ascii="Times New Roman" w:hAnsi="Times New Roman" w:cs="Times New Roman"/>
          <w:b/>
          <w:i/>
          <w:sz w:val="24"/>
          <w:szCs w:val="24"/>
        </w:rPr>
        <w:t xml:space="preserve">Сара </w:t>
      </w:r>
      <w:proofErr w:type="spellStart"/>
      <w:r w:rsidR="00177C7C" w:rsidRPr="00177C7C">
        <w:rPr>
          <w:rFonts w:ascii="Times New Roman" w:hAnsi="Times New Roman" w:cs="Times New Roman"/>
          <w:b/>
          <w:i/>
          <w:sz w:val="24"/>
          <w:szCs w:val="24"/>
        </w:rPr>
        <w:t>Маклахлан</w:t>
      </w:r>
      <w:proofErr w:type="spellEnd"/>
      <w:r w:rsidR="00177C7C">
        <w:rPr>
          <w:rFonts w:ascii="Times New Roman" w:hAnsi="Times New Roman" w:cs="Times New Roman"/>
          <w:b/>
          <w:i/>
          <w:sz w:val="24"/>
          <w:szCs w:val="24"/>
        </w:rPr>
        <w:t xml:space="preserve"> </w:t>
      </w:r>
      <w:r w:rsidR="00177C7C">
        <w:rPr>
          <w:rFonts w:ascii="Times New Roman" w:hAnsi="Times New Roman" w:cs="Times New Roman"/>
          <w:sz w:val="24"/>
          <w:szCs w:val="24"/>
        </w:rPr>
        <w:t>– современн</w:t>
      </w:r>
      <w:r w:rsidR="006935C1">
        <w:rPr>
          <w:rFonts w:ascii="Times New Roman" w:hAnsi="Times New Roman" w:cs="Times New Roman"/>
          <w:sz w:val="24"/>
          <w:szCs w:val="24"/>
        </w:rPr>
        <w:t xml:space="preserve">ый первопроходец в музыкальном бизнесе, </w:t>
      </w:r>
      <w:r w:rsidR="004702AB">
        <w:rPr>
          <w:rFonts w:ascii="Times New Roman" w:hAnsi="Times New Roman" w:cs="Times New Roman"/>
          <w:sz w:val="24"/>
          <w:szCs w:val="24"/>
        </w:rPr>
        <w:t xml:space="preserve">противостоящая предубеждению по отношению к женщинам. Она организовала </w:t>
      </w:r>
      <w:r w:rsidR="002E01EC">
        <w:rPr>
          <w:rFonts w:ascii="Times New Roman" w:hAnsi="Times New Roman" w:cs="Times New Roman"/>
          <w:sz w:val="24"/>
          <w:szCs w:val="24"/>
        </w:rPr>
        <w:t>очень</w:t>
      </w:r>
      <w:r w:rsidR="004702AB">
        <w:rPr>
          <w:rFonts w:ascii="Times New Roman" w:hAnsi="Times New Roman" w:cs="Times New Roman"/>
          <w:sz w:val="24"/>
          <w:szCs w:val="24"/>
        </w:rPr>
        <w:t xml:space="preserve"> успешный музыкальный фестиваль </w:t>
      </w:r>
      <w:proofErr w:type="spellStart"/>
      <w:r w:rsidR="004702AB">
        <w:rPr>
          <w:rFonts w:ascii="Times New Roman" w:hAnsi="Times New Roman" w:cs="Times New Roman"/>
          <w:sz w:val="24"/>
          <w:szCs w:val="24"/>
        </w:rPr>
        <w:t>Лилит</w:t>
      </w:r>
      <w:proofErr w:type="spellEnd"/>
      <w:r w:rsidR="004702AB">
        <w:rPr>
          <w:rFonts w:ascii="Times New Roman" w:hAnsi="Times New Roman" w:cs="Times New Roman"/>
          <w:sz w:val="24"/>
          <w:szCs w:val="24"/>
        </w:rPr>
        <w:t xml:space="preserve"> (</w:t>
      </w:r>
      <w:proofErr w:type="spellStart"/>
      <w:r w:rsidR="004702AB" w:rsidRPr="00EE2FB7">
        <w:rPr>
          <w:rFonts w:ascii="Times New Roman" w:hAnsi="Times New Roman" w:cs="Times New Roman"/>
          <w:i/>
          <w:sz w:val="24"/>
          <w:szCs w:val="24"/>
        </w:rPr>
        <w:t>Lilith</w:t>
      </w:r>
      <w:proofErr w:type="spellEnd"/>
      <w:r w:rsidR="004702AB" w:rsidRPr="00EE2FB7">
        <w:rPr>
          <w:rFonts w:ascii="Times New Roman" w:hAnsi="Times New Roman" w:cs="Times New Roman"/>
          <w:i/>
          <w:sz w:val="24"/>
          <w:szCs w:val="24"/>
        </w:rPr>
        <w:t xml:space="preserve"> </w:t>
      </w:r>
      <w:proofErr w:type="spellStart"/>
      <w:r w:rsidR="004702AB" w:rsidRPr="00EE2FB7">
        <w:rPr>
          <w:rFonts w:ascii="Times New Roman" w:hAnsi="Times New Roman" w:cs="Times New Roman"/>
          <w:i/>
          <w:sz w:val="24"/>
          <w:szCs w:val="24"/>
        </w:rPr>
        <w:t>Fair</w:t>
      </w:r>
      <w:proofErr w:type="spellEnd"/>
      <w:r w:rsidR="004702AB" w:rsidRPr="00EE2FB7">
        <w:rPr>
          <w:rFonts w:ascii="Times New Roman" w:hAnsi="Times New Roman" w:cs="Times New Roman"/>
          <w:i/>
          <w:sz w:val="24"/>
          <w:szCs w:val="24"/>
        </w:rPr>
        <w:t xml:space="preserve"> </w:t>
      </w:r>
      <w:proofErr w:type="spellStart"/>
      <w:r w:rsidR="004702AB" w:rsidRPr="00EE2FB7">
        <w:rPr>
          <w:rFonts w:ascii="Times New Roman" w:hAnsi="Times New Roman" w:cs="Times New Roman"/>
          <w:i/>
          <w:sz w:val="24"/>
          <w:szCs w:val="24"/>
        </w:rPr>
        <w:t>music</w:t>
      </w:r>
      <w:proofErr w:type="spellEnd"/>
      <w:r w:rsidR="004702AB" w:rsidRPr="00EE2FB7">
        <w:rPr>
          <w:rFonts w:ascii="Times New Roman" w:hAnsi="Times New Roman" w:cs="Times New Roman"/>
          <w:i/>
          <w:sz w:val="24"/>
          <w:szCs w:val="24"/>
        </w:rPr>
        <w:t xml:space="preserve"> </w:t>
      </w:r>
      <w:proofErr w:type="spellStart"/>
      <w:r w:rsidR="004702AB" w:rsidRPr="00EE2FB7">
        <w:rPr>
          <w:rFonts w:ascii="Times New Roman" w:hAnsi="Times New Roman" w:cs="Times New Roman"/>
          <w:i/>
          <w:sz w:val="24"/>
          <w:szCs w:val="24"/>
        </w:rPr>
        <w:t>festival</w:t>
      </w:r>
      <w:proofErr w:type="spellEnd"/>
      <w:r w:rsidR="004702AB">
        <w:rPr>
          <w:rFonts w:ascii="Times New Roman" w:hAnsi="Times New Roman" w:cs="Times New Roman"/>
          <w:sz w:val="24"/>
          <w:szCs w:val="24"/>
        </w:rPr>
        <w:t>).</w:t>
      </w:r>
    </w:p>
    <w:p w:rsidR="00C3361E" w:rsidRDefault="00C3361E" w:rsidP="00DD78EB">
      <w:pPr>
        <w:tabs>
          <w:tab w:val="left" w:pos="8222"/>
        </w:tabs>
        <w:spacing w:line="288" w:lineRule="auto"/>
        <w:ind w:firstLine="851"/>
        <w:jc w:val="both"/>
        <w:rPr>
          <w:rFonts w:ascii="Times New Roman" w:hAnsi="Times New Roman" w:cs="Times New Roman"/>
          <w:sz w:val="24"/>
          <w:szCs w:val="24"/>
        </w:rPr>
      </w:pPr>
    </w:p>
    <w:p w:rsidR="00C3361E" w:rsidRPr="00936890" w:rsidRDefault="00C3361E" w:rsidP="00DD78EB">
      <w:pPr>
        <w:tabs>
          <w:tab w:val="left" w:pos="8222"/>
        </w:tabs>
        <w:spacing w:line="288" w:lineRule="auto"/>
        <w:jc w:val="center"/>
        <w:rPr>
          <w:rFonts w:ascii="Times New Roman" w:hAnsi="Times New Roman" w:cs="Times New Roman"/>
          <w:b/>
          <w:sz w:val="24"/>
          <w:szCs w:val="24"/>
        </w:rPr>
      </w:pPr>
      <w:r w:rsidRPr="00936890">
        <w:rPr>
          <w:rFonts w:ascii="Times New Roman" w:hAnsi="Times New Roman" w:cs="Times New Roman"/>
          <w:b/>
          <w:sz w:val="24"/>
          <w:szCs w:val="24"/>
        </w:rPr>
        <w:t>Рекомендации по развитию умений</w:t>
      </w:r>
    </w:p>
    <w:p w:rsidR="00C3361E" w:rsidRDefault="00C3361E" w:rsidP="00DD78EB">
      <w:pPr>
        <w:spacing w:line="288" w:lineRule="auto"/>
        <w:jc w:val="center"/>
        <w:rPr>
          <w:rFonts w:ascii="Times New Roman" w:hAnsi="Times New Roman" w:cs="Times New Roman"/>
          <w:b/>
          <w:sz w:val="24"/>
          <w:szCs w:val="24"/>
        </w:rPr>
      </w:pPr>
    </w:p>
    <w:p w:rsidR="00C3361E" w:rsidRDefault="00C3361E" w:rsidP="00DD78EB">
      <w:pPr>
        <w:spacing w:line="288" w:lineRule="auto"/>
        <w:jc w:val="center"/>
        <w:rPr>
          <w:rFonts w:ascii="Times New Roman" w:hAnsi="Times New Roman" w:cs="Times New Roman"/>
          <w:b/>
          <w:sz w:val="24"/>
          <w:szCs w:val="24"/>
        </w:rPr>
      </w:pPr>
      <w:r>
        <w:rPr>
          <w:rFonts w:ascii="Times New Roman" w:hAnsi="Times New Roman" w:cs="Times New Roman"/>
          <w:b/>
          <w:sz w:val="24"/>
          <w:szCs w:val="24"/>
        </w:rPr>
        <w:t>УРОВЕНЬ 1: ПОГРУЖЕНИЕ В ПРИМЕРЫ И ВОЗМОЖНОСТИ</w:t>
      </w:r>
    </w:p>
    <w:p w:rsidR="00C3361E" w:rsidRPr="007B3165" w:rsidRDefault="00792267" w:rsidP="00DD78EB">
      <w:pPr>
        <w:spacing w:line="288" w:lineRule="auto"/>
        <w:jc w:val="center"/>
        <w:rPr>
          <w:rFonts w:ascii="Times New Roman" w:hAnsi="Times New Roman" w:cs="Times New Roman"/>
          <w:i/>
          <w:sz w:val="24"/>
          <w:szCs w:val="24"/>
        </w:rPr>
      </w:pPr>
      <w:r>
        <w:rPr>
          <w:rFonts w:ascii="Times New Roman" w:hAnsi="Times New Roman" w:cs="Times New Roman"/>
          <w:i/>
          <w:sz w:val="24"/>
          <w:szCs w:val="24"/>
        </w:rPr>
        <w:t xml:space="preserve">Анализируй общую картину, учись узнавать </w:t>
      </w:r>
      <w:r w:rsidR="00C3361E">
        <w:rPr>
          <w:rFonts w:ascii="Times New Roman" w:hAnsi="Times New Roman" w:cs="Times New Roman"/>
          <w:i/>
          <w:sz w:val="24"/>
          <w:szCs w:val="24"/>
        </w:rPr>
        <w:t xml:space="preserve">основные структуры </w:t>
      </w:r>
    </w:p>
    <w:p w:rsidR="00C3361E" w:rsidRDefault="00C3361E" w:rsidP="00DD78EB">
      <w:pPr>
        <w:tabs>
          <w:tab w:val="left" w:pos="8222"/>
        </w:tabs>
        <w:spacing w:line="288" w:lineRule="auto"/>
        <w:ind w:firstLine="851"/>
        <w:jc w:val="both"/>
        <w:rPr>
          <w:rFonts w:ascii="Times New Roman" w:hAnsi="Times New Roman" w:cs="Times New Roman"/>
          <w:sz w:val="24"/>
          <w:szCs w:val="24"/>
        </w:rPr>
      </w:pPr>
    </w:p>
    <w:p w:rsidR="002221D1" w:rsidRDefault="00430D63"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b/>
          <w:sz w:val="24"/>
          <w:szCs w:val="24"/>
        </w:rPr>
        <w:t>Выходить за границы своего круга</w:t>
      </w:r>
      <w:r w:rsidR="004702AB">
        <w:rPr>
          <w:rFonts w:ascii="Times New Roman" w:hAnsi="Times New Roman" w:cs="Times New Roman"/>
          <w:b/>
          <w:sz w:val="24"/>
          <w:szCs w:val="24"/>
        </w:rPr>
        <w:t>.</w:t>
      </w:r>
      <w:r w:rsidR="004702AB">
        <w:rPr>
          <w:rFonts w:ascii="Times New Roman" w:hAnsi="Times New Roman" w:cs="Times New Roman"/>
          <w:sz w:val="24"/>
          <w:szCs w:val="24"/>
        </w:rPr>
        <w:t xml:space="preserve"> Предложите учащимся организовать интервью с кем-либо, кто отличается от них (другой пол, возраст, культурные особенности) и составить такие вопросы, которые бы вскрыли (уважительно) эти различия. Затем попросите их провести аналогичное интервью с кем-либо похожим на них. После этого попросите учащихся сравнить ответы </w:t>
      </w:r>
      <w:r w:rsidR="00106A14">
        <w:rPr>
          <w:rFonts w:ascii="Times New Roman" w:hAnsi="Times New Roman" w:cs="Times New Roman"/>
          <w:sz w:val="24"/>
          <w:szCs w:val="24"/>
        </w:rPr>
        <w:t xml:space="preserve">«своего» и «чужого» (при этом обратите внимание на предубеждение, как часть принадлежность к группе!). Подчеркните, что, </w:t>
      </w:r>
      <w:r>
        <w:rPr>
          <w:rFonts w:ascii="Times New Roman" w:hAnsi="Times New Roman" w:cs="Times New Roman"/>
          <w:sz w:val="24"/>
          <w:szCs w:val="24"/>
        </w:rPr>
        <w:t>хотя обычно легче общаться с людьми своего круга, полезно и интересно общаться вне привычных рамок, образованных схожими людьми.</w:t>
      </w:r>
    </w:p>
    <w:p w:rsidR="00430D63" w:rsidRDefault="00430D63" w:rsidP="00DD78EB">
      <w:pPr>
        <w:tabs>
          <w:tab w:val="left" w:pos="8222"/>
        </w:tabs>
        <w:spacing w:line="288" w:lineRule="auto"/>
        <w:ind w:firstLine="851"/>
        <w:jc w:val="both"/>
        <w:rPr>
          <w:rFonts w:ascii="Times New Roman" w:hAnsi="Times New Roman" w:cs="Times New Roman"/>
          <w:sz w:val="24"/>
          <w:szCs w:val="24"/>
        </w:rPr>
      </w:pPr>
    </w:p>
    <w:p w:rsidR="00430D63" w:rsidRDefault="00430D63"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b/>
          <w:sz w:val="24"/>
          <w:szCs w:val="24"/>
        </w:rPr>
        <w:t xml:space="preserve">Предубеждение к людям с ограниченными возможностями здоровья. </w:t>
      </w:r>
      <w:r>
        <w:rPr>
          <w:rFonts w:ascii="Times New Roman" w:hAnsi="Times New Roman" w:cs="Times New Roman"/>
          <w:sz w:val="24"/>
          <w:szCs w:val="24"/>
        </w:rPr>
        <w:t xml:space="preserve">Хотя все больше людей активно </w:t>
      </w:r>
      <w:r w:rsidR="002E01EC">
        <w:rPr>
          <w:rFonts w:ascii="Times New Roman" w:hAnsi="Times New Roman" w:cs="Times New Roman"/>
          <w:sz w:val="24"/>
          <w:szCs w:val="24"/>
        </w:rPr>
        <w:t>борются</w:t>
      </w:r>
      <w:r>
        <w:rPr>
          <w:rFonts w:ascii="Times New Roman" w:hAnsi="Times New Roman" w:cs="Times New Roman"/>
          <w:sz w:val="24"/>
          <w:szCs w:val="24"/>
        </w:rPr>
        <w:t xml:space="preserve"> с расовыми и гендерными различиями, все еще очень много дискриминации против </w:t>
      </w:r>
      <w:r w:rsidRPr="00430D63">
        <w:rPr>
          <w:rFonts w:ascii="Times New Roman" w:hAnsi="Times New Roman" w:cs="Times New Roman"/>
          <w:sz w:val="24"/>
          <w:szCs w:val="24"/>
        </w:rPr>
        <w:t>люд</w:t>
      </w:r>
      <w:r>
        <w:rPr>
          <w:rFonts w:ascii="Times New Roman" w:hAnsi="Times New Roman" w:cs="Times New Roman"/>
          <w:sz w:val="24"/>
          <w:szCs w:val="24"/>
        </w:rPr>
        <w:t>ей</w:t>
      </w:r>
      <w:r w:rsidRPr="00430D63">
        <w:rPr>
          <w:rFonts w:ascii="Times New Roman" w:hAnsi="Times New Roman" w:cs="Times New Roman"/>
          <w:sz w:val="24"/>
          <w:szCs w:val="24"/>
        </w:rPr>
        <w:t xml:space="preserve"> с ограниченными возможностями здоровья</w:t>
      </w:r>
      <w:r>
        <w:rPr>
          <w:rFonts w:ascii="Times New Roman" w:hAnsi="Times New Roman" w:cs="Times New Roman"/>
          <w:sz w:val="24"/>
          <w:szCs w:val="24"/>
        </w:rPr>
        <w:t xml:space="preserve">. Обратите внимание, что </w:t>
      </w:r>
      <w:r w:rsidR="002E01EC">
        <w:rPr>
          <w:rFonts w:ascii="Times New Roman" w:hAnsi="Times New Roman" w:cs="Times New Roman"/>
          <w:sz w:val="24"/>
          <w:szCs w:val="24"/>
        </w:rPr>
        <w:t>особенно у учащихся их возраста</w:t>
      </w:r>
      <w:r>
        <w:rPr>
          <w:rFonts w:ascii="Times New Roman" w:hAnsi="Times New Roman" w:cs="Times New Roman"/>
          <w:sz w:val="24"/>
          <w:szCs w:val="24"/>
        </w:rPr>
        <w:t xml:space="preserve"> игнорирование людей </w:t>
      </w:r>
      <w:r w:rsidRPr="00430D63">
        <w:rPr>
          <w:rFonts w:ascii="Times New Roman" w:hAnsi="Times New Roman" w:cs="Times New Roman"/>
          <w:sz w:val="24"/>
          <w:szCs w:val="24"/>
        </w:rPr>
        <w:t>с ограниченными возможностями здоровья</w:t>
      </w:r>
      <w:r>
        <w:rPr>
          <w:rFonts w:ascii="Times New Roman" w:hAnsi="Times New Roman" w:cs="Times New Roman"/>
          <w:sz w:val="24"/>
          <w:szCs w:val="24"/>
        </w:rPr>
        <w:t xml:space="preserve"> может быть так же больно, как и оскорбление. </w:t>
      </w:r>
      <w:r w:rsidR="00647AE4">
        <w:rPr>
          <w:rFonts w:ascii="Times New Roman" w:hAnsi="Times New Roman" w:cs="Times New Roman"/>
          <w:sz w:val="24"/>
          <w:szCs w:val="24"/>
        </w:rPr>
        <w:t xml:space="preserve">Если уместно, попросите учащихся представить и почувствовать на себе, что у них какая-либо инвалидность (попробуйте походить с повязкой на глазах, посмотреть телевизор без звука). Это необходимо организовать с чрезвычайной деликатностью, т.к., если в классе могут быть </w:t>
      </w:r>
      <w:r w:rsidR="00647AE4" w:rsidRPr="00430D63">
        <w:rPr>
          <w:rFonts w:ascii="Times New Roman" w:hAnsi="Times New Roman" w:cs="Times New Roman"/>
          <w:sz w:val="24"/>
          <w:szCs w:val="24"/>
        </w:rPr>
        <w:t>люд</w:t>
      </w:r>
      <w:r w:rsidR="00647AE4">
        <w:rPr>
          <w:rFonts w:ascii="Times New Roman" w:hAnsi="Times New Roman" w:cs="Times New Roman"/>
          <w:sz w:val="24"/>
          <w:szCs w:val="24"/>
        </w:rPr>
        <w:t>и</w:t>
      </w:r>
      <w:r w:rsidR="00647AE4" w:rsidRPr="00430D63">
        <w:rPr>
          <w:rFonts w:ascii="Times New Roman" w:hAnsi="Times New Roman" w:cs="Times New Roman"/>
          <w:sz w:val="24"/>
          <w:szCs w:val="24"/>
        </w:rPr>
        <w:t xml:space="preserve"> с ограниченными возможностями здоровья</w:t>
      </w:r>
      <w:r w:rsidR="00647AE4">
        <w:rPr>
          <w:rFonts w:ascii="Times New Roman" w:hAnsi="Times New Roman" w:cs="Times New Roman"/>
          <w:sz w:val="24"/>
          <w:szCs w:val="24"/>
        </w:rPr>
        <w:t>, они не должны чувствовать на себе пристальное внимание. Подумайте, как они могут органично сделать вклад в структуру урока.</w:t>
      </w:r>
    </w:p>
    <w:p w:rsidR="00647AE4" w:rsidRDefault="00647AE4" w:rsidP="00DD78EB">
      <w:pPr>
        <w:tabs>
          <w:tab w:val="left" w:pos="8222"/>
        </w:tabs>
        <w:spacing w:line="288" w:lineRule="auto"/>
        <w:ind w:firstLine="851"/>
        <w:jc w:val="both"/>
        <w:rPr>
          <w:rFonts w:ascii="Times New Roman" w:hAnsi="Times New Roman" w:cs="Times New Roman"/>
          <w:sz w:val="24"/>
          <w:szCs w:val="24"/>
        </w:rPr>
      </w:pPr>
    </w:p>
    <w:p w:rsidR="00647AE4" w:rsidRPr="00647AE4" w:rsidRDefault="00647AE4"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b/>
          <w:sz w:val="24"/>
          <w:szCs w:val="24"/>
        </w:rPr>
        <w:t xml:space="preserve">* Двойные стандарты в истории. </w:t>
      </w:r>
      <w:proofErr w:type="gramStart"/>
      <w:r>
        <w:rPr>
          <w:rFonts w:ascii="Times New Roman" w:hAnsi="Times New Roman" w:cs="Times New Roman"/>
          <w:sz w:val="24"/>
          <w:szCs w:val="24"/>
        </w:rPr>
        <w:t xml:space="preserve">Расскажите о двойных стандартах в истории с разных точек зрения (предубеждение против левшей в древние времена, против новорожденных девочек в Китае, черных рабов в США после </w:t>
      </w:r>
      <w:r w:rsidRPr="00647AE4">
        <w:rPr>
          <w:rFonts w:ascii="Times New Roman" w:hAnsi="Times New Roman" w:cs="Times New Roman"/>
          <w:sz w:val="24"/>
          <w:szCs w:val="24"/>
        </w:rPr>
        <w:t>Гражданской войны</w:t>
      </w:r>
      <w:r>
        <w:rPr>
          <w:rFonts w:ascii="Times New Roman" w:hAnsi="Times New Roman" w:cs="Times New Roman"/>
          <w:sz w:val="24"/>
          <w:szCs w:val="24"/>
        </w:rPr>
        <w:t xml:space="preserve"> и т.д.) и попросите учащихся найти общее в том, как относились к таким людям</w:t>
      </w:r>
      <w:r w:rsidR="005D2F7E">
        <w:rPr>
          <w:rFonts w:ascii="Times New Roman" w:hAnsi="Times New Roman" w:cs="Times New Roman"/>
          <w:sz w:val="24"/>
          <w:szCs w:val="24"/>
        </w:rPr>
        <w:t xml:space="preserve">, причины двойных стандартах в этих сообществах и способы </w:t>
      </w:r>
      <w:r w:rsidR="005D2F7E">
        <w:rPr>
          <w:rFonts w:ascii="Times New Roman" w:hAnsi="Times New Roman" w:cs="Times New Roman"/>
          <w:sz w:val="24"/>
          <w:szCs w:val="24"/>
        </w:rPr>
        <w:lastRenderedPageBreak/>
        <w:t>социальной активности в борьбе с двойными стандартами (если двойные</w:t>
      </w:r>
      <w:proofErr w:type="gramEnd"/>
      <w:r w:rsidR="005D2F7E">
        <w:rPr>
          <w:rFonts w:ascii="Times New Roman" w:hAnsi="Times New Roman" w:cs="Times New Roman"/>
          <w:sz w:val="24"/>
          <w:szCs w:val="24"/>
        </w:rPr>
        <w:t xml:space="preserve"> стандарты все еще существуют, попросите учащихся обсудить, как можно изменить ситуацию).</w:t>
      </w:r>
    </w:p>
    <w:p w:rsidR="002221D1" w:rsidRPr="00C3361E" w:rsidRDefault="002221D1" w:rsidP="00DD78EB">
      <w:pPr>
        <w:tabs>
          <w:tab w:val="left" w:pos="8222"/>
        </w:tabs>
        <w:spacing w:line="288" w:lineRule="auto"/>
        <w:ind w:firstLine="851"/>
        <w:jc w:val="both"/>
        <w:rPr>
          <w:rFonts w:ascii="Times New Roman" w:hAnsi="Times New Roman" w:cs="Times New Roman"/>
          <w:sz w:val="24"/>
          <w:szCs w:val="24"/>
        </w:rPr>
      </w:pPr>
    </w:p>
    <w:p w:rsidR="005D2F7E" w:rsidRPr="005711F5" w:rsidRDefault="005D2F7E" w:rsidP="00DD78EB">
      <w:pPr>
        <w:tabs>
          <w:tab w:val="left" w:pos="8222"/>
        </w:tabs>
        <w:spacing w:line="288" w:lineRule="auto"/>
        <w:ind w:firstLine="851"/>
        <w:jc w:val="both"/>
        <w:rPr>
          <w:rFonts w:ascii="Times New Roman" w:hAnsi="Times New Roman" w:cs="Times New Roman"/>
          <w:i/>
          <w:sz w:val="24"/>
          <w:szCs w:val="24"/>
        </w:rPr>
      </w:pPr>
      <w:r>
        <w:rPr>
          <w:rFonts w:ascii="Times New Roman" w:hAnsi="Times New Roman" w:cs="Times New Roman"/>
          <w:i/>
          <w:sz w:val="24"/>
          <w:szCs w:val="24"/>
        </w:rPr>
        <w:t xml:space="preserve">Задания по каждому </w:t>
      </w:r>
      <w:r w:rsidRPr="00324274">
        <w:rPr>
          <w:rFonts w:ascii="Times New Roman" w:hAnsi="Times New Roman" w:cs="Times New Roman"/>
          <w:i/>
          <w:sz w:val="24"/>
          <w:szCs w:val="24"/>
        </w:rPr>
        <w:t>микро-умени</w:t>
      </w:r>
      <w:r>
        <w:rPr>
          <w:rFonts w:ascii="Times New Roman" w:hAnsi="Times New Roman" w:cs="Times New Roman"/>
          <w:i/>
          <w:sz w:val="24"/>
          <w:szCs w:val="24"/>
        </w:rPr>
        <w:t>ю, отмеченные звездочкой, объединяются вместе!</w:t>
      </w:r>
    </w:p>
    <w:p w:rsidR="002E01EC" w:rsidRDefault="002E01EC" w:rsidP="00DD78EB">
      <w:pPr>
        <w:tabs>
          <w:tab w:val="left" w:pos="8222"/>
        </w:tabs>
        <w:spacing w:line="288" w:lineRule="auto"/>
        <w:ind w:firstLine="851"/>
        <w:jc w:val="center"/>
        <w:rPr>
          <w:rFonts w:ascii="Times New Roman" w:hAnsi="Times New Roman" w:cs="Times New Roman"/>
          <w:b/>
          <w:sz w:val="24"/>
          <w:szCs w:val="24"/>
        </w:rPr>
      </w:pPr>
    </w:p>
    <w:p w:rsidR="005D2F7E" w:rsidRDefault="00186CCB" w:rsidP="00DD78EB">
      <w:pPr>
        <w:tabs>
          <w:tab w:val="left" w:pos="8222"/>
        </w:tabs>
        <w:spacing w:line="288" w:lineRule="auto"/>
        <w:ind w:firstLine="851"/>
        <w:jc w:val="center"/>
        <w:rPr>
          <w:rFonts w:ascii="Times New Roman" w:hAnsi="Times New Roman" w:cs="Times New Roman"/>
          <w:b/>
          <w:sz w:val="24"/>
          <w:szCs w:val="24"/>
        </w:rPr>
      </w:pPr>
      <w:r>
        <w:rPr>
          <w:rFonts w:ascii="Times New Roman" w:hAnsi="Times New Roman" w:cs="Times New Roman"/>
          <w:b/>
          <w:sz w:val="24"/>
          <w:szCs w:val="24"/>
        </w:rPr>
        <w:t>Преодоление социальной предубежденности</w:t>
      </w:r>
      <w:r w:rsidR="005D2F7E">
        <w:rPr>
          <w:rFonts w:ascii="Times New Roman" w:hAnsi="Times New Roman" w:cs="Times New Roman"/>
          <w:b/>
          <w:sz w:val="24"/>
          <w:szCs w:val="24"/>
        </w:rPr>
        <w:t xml:space="preserve">, диагностируя ее </w:t>
      </w:r>
    </w:p>
    <w:p w:rsidR="005D2F7E" w:rsidRDefault="005D2F7E" w:rsidP="00DD78EB">
      <w:pPr>
        <w:tabs>
          <w:tab w:val="left" w:pos="8222"/>
        </w:tabs>
        <w:spacing w:line="288" w:lineRule="auto"/>
        <w:ind w:firstLine="851"/>
        <w:jc w:val="both"/>
        <w:rPr>
          <w:rFonts w:ascii="Times New Roman" w:hAnsi="Times New Roman" w:cs="Times New Roman"/>
          <w:sz w:val="24"/>
          <w:szCs w:val="24"/>
        </w:rPr>
      </w:pPr>
    </w:p>
    <w:p w:rsidR="005D2F7E" w:rsidRPr="00936890" w:rsidRDefault="005D2F7E" w:rsidP="00DD78EB">
      <w:pPr>
        <w:tabs>
          <w:tab w:val="left" w:pos="8222"/>
        </w:tabs>
        <w:spacing w:line="288" w:lineRule="auto"/>
        <w:jc w:val="center"/>
        <w:rPr>
          <w:rFonts w:ascii="Times New Roman" w:hAnsi="Times New Roman" w:cs="Times New Roman"/>
          <w:b/>
          <w:sz w:val="24"/>
          <w:szCs w:val="24"/>
        </w:rPr>
      </w:pPr>
      <w:r w:rsidRPr="00936890">
        <w:rPr>
          <w:rFonts w:ascii="Times New Roman" w:hAnsi="Times New Roman" w:cs="Times New Roman"/>
          <w:b/>
          <w:sz w:val="24"/>
          <w:szCs w:val="24"/>
        </w:rPr>
        <w:t>Рекомендации по развитию умений</w:t>
      </w:r>
    </w:p>
    <w:p w:rsidR="005D2F7E" w:rsidRDefault="005D2F7E" w:rsidP="00DD78EB">
      <w:pPr>
        <w:spacing w:line="288" w:lineRule="auto"/>
        <w:jc w:val="center"/>
        <w:rPr>
          <w:rFonts w:ascii="Times New Roman" w:hAnsi="Times New Roman" w:cs="Times New Roman"/>
          <w:b/>
          <w:sz w:val="24"/>
          <w:szCs w:val="24"/>
        </w:rPr>
      </w:pPr>
    </w:p>
    <w:p w:rsidR="005D2F7E" w:rsidRDefault="005D2F7E" w:rsidP="00DD78EB">
      <w:pPr>
        <w:spacing w:line="288" w:lineRule="auto"/>
        <w:jc w:val="center"/>
        <w:rPr>
          <w:rFonts w:ascii="Times New Roman" w:hAnsi="Times New Roman" w:cs="Times New Roman"/>
          <w:b/>
          <w:sz w:val="24"/>
          <w:szCs w:val="24"/>
        </w:rPr>
      </w:pPr>
      <w:r>
        <w:rPr>
          <w:rFonts w:ascii="Times New Roman" w:hAnsi="Times New Roman" w:cs="Times New Roman"/>
          <w:b/>
          <w:sz w:val="24"/>
          <w:szCs w:val="24"/>
        </w:rPr>
        <w:t>УРОВЕНЬ 1 (продолжение)</w:t>
      </w:r>
    </w:p>
    <w:p w:rsidR="002221D1" w:rsidRPr="00C3361E" w:rsidRDefault="002221D1" w:rsidP="00DD78EB">
      <w:pPr>
        <w:tabs>
          <w:tab w:val="left" w:pos="8222"/>
        </w:tabs>
        <w:spacing w:line="288" w:lineRule="auto"/>
        <w:ind w:firstLine="851"/>
        <w:jc w:val="both"/>
        <w:rPr>
          <w:rFonts w:ascii="Times New Roman" w:hAnsi="Times New Roman" w:cs="Times New Roman"/>
          <w:sz w:val="24"/>
          <w:szCs w:val="24"/>
        </w:rPr>
      </w:pPr>
    </w:p>
    <w:p w:rsidR="00675BAB" w:rsidRDefault="005D2F7E" w:rsidP="00DD78EB">
      <w:pPr>
        <w:tabs>
          <w:tab w:val="left" w:pos="8222"/>
        </w:tabs>
        <w:spacing w:line="288" w:lineRule="auto"/>
        <w:ind w:firstLine="851"/>
        <w:jc w:val="both"/>
        <w:rPr>
          <w:rFonts w:ascii="Times New Roman" w:hAnsi="Times New Roman" w:cs="Times New Roman"/>
          <w:sz w:val="24"/>
          <w:szCs w:val="24"/>
        </w:rPr>
      </w:pPr>
      <w:r w:rsidRPr="005D2F7E">
        <w:rPr>
          <w:rFonts w:ascii="Times New Roman" w:hAnsi="Times New Roman" w:cs="Times New Roman"/>
          <w:b/>
          <w:sz w:val="24"/>
          <w:szCs w:val="24"/>
        </w:rPr>
        <w:t>«Гордость Миннесоты, предубеждение Миннесоты»</w:t>
      </w:r>
      <w:r>
        <w:rPr>
          <w:rFonts w:ascii="Times New Roman" w:hAnsi="Times New Roman" w:cs="Times New Roman"/>
          <w:b/>
          <w:sz w:val="24"/>
          <w:szCs w:val="24"/>
        </w:rPr>
        <w:t>.</w:t>
      </w:r>
      <w:r w:rsidRPr="005D2F7E">
        <w:rPr>
          <w:rFonts w:ascii="Times New Roman" w:hAnsi="Times New Roman" w:cs="Times New Roman"/>
          <w:b/>
          <w:sz w:val="24"/>
          <w:szCs w:val="24"/>
        </w:rPr>
        <w:t xml:space="preserve"> </w:t>
      </w:r>
      <w:r>
        <w:rPr>
          <w:rFonts w:ascii="Times New Roman" w:hAnsi="Times New Roman" w:cs="Times New Roman"/>
          <w:sz w:val="24"/>
          <w:szCs w:val="24"/>
        </w:rPr>
        <w:t>П</w:t>
      </w:r>
      <w:r w:rsidRPr="005D2F7E">
        <w:rPr>
          <w:rFonts w:ascii="Times New Roman" w:hAnsi="Times New Roman" w:cs="Times New Roman"/>
          <w:sz w:val="24"/>
          <w:szCs w:val="24"/>
        </w:rPr>
        <w:t>осмотр</w:t>
      </w:r>
      <w:r>
        <w:rPr>
          <w:rFonts w:ascii="Times New Roman" w:hAnsi="Times New Roman" w:cs="Times New Roman"/>
          <w:sz w:val="24"/>
          <w:szCs w:val="24"/>
        </w:rPr>
        <w:t>ите</w:t>
      </w:r>
      <w:r w:rsidRPr="005D2F7E">
        <w:rPr>
          <w:rFonts w:ascii="Times New Roman" w:hAnsi="Times New Roman" w:cs="Times New Roman"/>
          <w:sz w:val="24"/>
          <w:szCs w:val="24"/>
        </w:rPr>
        <w:t xml:space="preserve"> документальный фильм </w:t>
      </w:r>
      <w:r>
        <w:rPr>
          <w:rFonts w:ascii="Times New Roman" w:hAnsi="Times New Roman" w:cs="Times New Roman"/>
          <w:sz w:val="24"/>
          <w:szCs w:val="24"/>
        </w:rPr>
        <w:t>с одноименным названием, рассказывающий о предубеждении, которое испытала на себе каждая этническая группа людей,</w:t>
      </w:r>
      <w:r w:rsidRPr="005D2F7E">
        <w:rPr>
          <w:rFonts w:ascii="Times New Roman" w:hAnsi="Times New Roman" w:cs="Times New Roman"/>
          <w:sz w:val="24"/>
          <w:szCs w:val="24"/>
        </w:rPr>
        <w:t xml:space="preserve"> </w:t>
      </w:r>
      <w:r>
        <w:rPr>
          <w:rFonts w:ascii="Times New Roman" w:hAnsi="Times New Roman" w:cs="Times New Roman"/>
          <w:sz w:val="24"/>
          <w:szCs w:val="24"/>
        </w:rPr>
        <w:t>когда они прибывали в штат Миннесота (или когда прибывали другие, как в случае с коренными американцами)</w:t>
      </w:r>
      <w:r w:rsidRPr="005D2F7E">
        <w:rPr>
          <w:rFonts w:ascii="Times New Roman" w:hAnsi="Times New Roman" w:cs="Times New Roman"/>
          <w:sz w:val="24"/>
          <w:szCs w:val="24"/>
        </w:rPr>
        <w:t>.</w:t>
      </w:r>
      <w:r>
        <w:rPr>
          <w:rFonts w:ascii="Times New Roman" w:hAnsi="Times New Roman" w:cs="Times New Roman"/>
          <w:sz w:val="24"/>
          <w:szCs w:val="24"/>
        </w:rPr>
        <w:t xml:space="preserve"> Используйте этот фильм </w:t>
      </w:r>
      <w:r w:rsidR="00675BAB">
        <w:rPr>
          <w:rFonts w:ascii="Times New Roman" w:hAnsi="Times New Roman" w:cs="Times New Roman"/>
          <w:sz w:val="24"/>
          <w:szCs w:val="24"/>
        </w:rPr>
        <w:t>в качестве</w:t>
      </w:r>
      <w:r>
        <w:rPr>
          <w:rFonts w:ascii="Times New Roman" w:hAnsi="Times New Roman" w:cs="Times New Roman"/>
          <w:sz w:val="24"/>
          <w:szCs w:val="24"/>
        </w:rPr>
        <w:t xml:space="preserve"> </w:t>
      </w:r>
      <w:r w:rsidR="00675BAB">
        <w:rPr>
          <w:rFonts w:ascii="Times New Roman" w:hAnsi="Times New Roman" w:cs="Times New Roman"/>
          <w:sz w:val="24"/>
          <w:szCs w:val="24"/>
        </w:rPr>
        <w:t>катализатора дискуссии о прошлых и настоящих предубеждениях против этих групп.</w:t>
      </w:r>
    </w:p>
    <w:p w:rsidR="00675BAB" w:rsidRDefault="00675BAB" w:rsidP="00DD78EB">
      <w:pPr>
        <w:tabs>
          <w:tab w:val="left" w:pos="8222"/>
        </w:tabs>
        <w:spacing w:line="288" w:lineRule="auto"/>
        <w:ind w:firstLine="851"/>
        <w:jc w:val="both"/>
        <w:rPr>
          <w:rFonts w:ascii="Times New Roman" w:hAnsi="Times New Roman" w:cs="Times New Roman"/>
          <w:sz w:val="24"/>
          <w:szCs w:val="24"/>
        </w:rPr>
      </w:pPr>
    </w:p>
    <w:p w:rsidR="002221D1" w:rsidRDefault="00675BAB"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b/>
          <w:sz w:val="24"/>
          <w:szCs w:val="24"/>
        </w:rPr>
        <w:t xml:space="preserve">Почему люди ненавидят др. др.? </w:t>
      </w:r>
      <w:r>
        <w:rPr>
          <w:rFonts w:ascii="Times New Roman" w:hAnsi="Times New Roman" w:cs="Times New Roman"/>
          <w:sz w:val="24"/>
          <w:szCs w:val="24"/>
        </w:rPr>
        <w:t>Изучите разные точки зрения, почему одни люди ненавидят других. Не забудьте включить источники из криминологии, психологии, социологии, философии и политологии. Попросите учащихся представить свои результаты. Можно воспользоваться ресурсами сети Интернет: Люди всех рас против расизма (</w:t>
      </w:r>
      <w:proofErr w:type="spellStart"/>
      <w:r w:rsidRPr="00675BAB">
        <w:rPr>
          <w:rFonts w:ascii="Times New Roman" w:hAnsi="Times New Roman" w:cs="Times New Roman"/>
          <w:sz w:val="24"/>
          <w:szCs w:val="24"/>
        </w:rPr>
        <w:t>People</w:t>
      </w:r>
      <w:proofErr w:type="spellEnd"/>
      <w:r w:rsidRPr="00675BAB">
        <w:rPr>
          <w:rFonts w:ascii="Times New Roman" w:hAnsi="Times New Roman" w:cs="Times New Roman"/>
          <w:sz w:val="24"/>
          <w:szCs w:val="24"/>
        </w:rPr>
        <w:t xml:space="preserve"> </w:t>
      </w:r>
      <w:proofErr w:type="spellStart"/>
      <w:r w:rsidRPr="00675BAB">
        <w:rPr>
          <w:rFonts w:ascii="Times New Roman" w:hAnsi="Times New Roman" w:cs="Times New Roman"/>
          <w:sz w:val="24"/>
          <w:szCs w:val="24"/>
        </w:rPr>
        <w:t>of</w:t>
      </w:r>
      <w:proofErr w:type="spellEnd"/>
      <w:r w:rsidRPr="00675BAB">
        <w:rPr>
          <w:rFonts w:ascii="Times New Roman" w:hAnsi="Times New Roman" w:cs="Times New Roman"/>
          <w:sz w:val="24"/>
          <w:szCs w:val="24"/>
        </w:rPr>
        <w:t xml:space="preserve"> </w:t>
      </w:r>
      <w:proofErr w:type="spellStart"/>
      <w:r w:rsidRPr="00675BAB">
        <w:rPr>
          <w:rFonts w:ascii="Times New Roman" w:hAnsi="Times New Roman" w:cs="Times New Roman"/>
          <w:sz w:val="24"/>
          <w:szCs w:val="24"/>
        </w:rPr>
        <w:t>all</w:t>
      </w:r>
      <w:proofErr w:type="spellEnd"/>
      <w:r w:rsidRPr="00675BAB">
        <w:rPr>
          <w:rFonts w:ascii="Times New Roman" w:hAnsi="Times New Roman" w:cs="Times New Roman"/>
          <w:sz w:val="24"/>
          <w:szCs w:val="24"/>
        </w:rPr>
        <w:t xml:space="preserve"> </w:t>
      </w:r>
      <w:proofErr w:type="spellStart"/>
      <w:r w:rsidRPr="00675BAB">
        <w:rPr>
          <w:rFonts w:ascii="Times New Roman" w:hAnsi="Times New Roman" w:cs="Times New Roman"/>
          <w:sz w:val="24"/>
          <w:szCs w:val="24"/>
        </w:rPr>
        <w:t>Races</w:t>
      </w:r>
      <w:proofErr w:type="spellEnd"/>
      <w:r w:rsidRPr="00675BAB">
        <w:rPr>
          <w:rFonts w:ascii="Times New Roman" w:hAnsi="Times New Roman" w:cs="Times New Roman"/>
          <w:sz w:val="24"/>
          <w:szCs w:val="24"/>
        </w:rPr>
        <w:t xml:space="preserve"> </w:t>
      </w:r>
      <w:proofErr w:type="spellStart"/>
      <w:r w:rsidRPr="00675BAB">
        <w:rPr>
          <w:rFonts w:ascii="Times New Roman" w:hAnsi="Times New Roman" w:cs="Times New Roman"/>
          <w:sz w:val="24"/>
          <w:szCs w:val="24"/>
        </w:rPr>
        <w:t>Against</w:t>
      </w:r>
      <w:proofErr w:type="spellEnd"/>
      <w:r w:rsidRPr="00675BAB">
        <w:rPr>
          <w:rFonts w:ascii="Times New Roman" w:hAnsi="Times New Roman" w:cs="Times New Roman"/>
          <w:sz w:val="24"/>
          <w:szCs w:val="24"/>
        </w:rPr>
        <w:t xml:space="preserve"> </w:t>
      </w:r>
      <w:proofErr w:type="spellStart"/>
      <w:r w:rsidRPr="00675BAB">
        <w:rPr>
          <w:rFonts w:ascii="Times New Roman" w:hAnsi="Times New Roman" w:cs="Times New Roman"/>
          <w:sz w:val="24"/>
          <w:szCs w:val="24"/>
        </w:rPr>
        <w:t>Racism</w:t>
      </w:r>
      <w:proofErr w:type="spellEnd"/>
      <w:r>
        <w:rPr>
          <w:rFonts w:ascii="Times New Roman" w:hAnsi="Times New Roman" w:cs="Times New Roman"/>
          <w:sz w:val="24"/>
          <w:szCs w:val="24"/>
        </w:rPr>
        <w:t>)</w:t>
      </w:r>
      <w:r w:rsidRPr="00675BAB">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Pr="00675BAB">
        <w:rPr>
          <w:rFonts w:ascii="Times New Roman" w:hAnsi="Times New Roman" w:cs="Times New Roman"/>
          <w:sz w:val="24"/>
          <w:szCs w:val="24"/>
          <w:lang w:val="en-US"/>
        </w:rPr>
        <w:t>Hatewatch</w:t>
      </w:r>
      <w:proofErr w:type="spellEnd"/>
      <w:r w:rsidRPr="00675BAB">
        <w:rPr>
          <w:rFonts w:ascii="Times New Roman" w:hAnsi="Times New Roman" w:cs="Times New Roman"/>
          <w:sz w:val="24"/>
          <w:szCs w:val="24"/>
        </w:rPr>
        <w:t>.</w:t>
      </w:r>
      <w:r w:rsidRPr="00675BAB">
        <w:rPr>
          <w:rFonts w:ascii="Times New Roman" w:hAnsi="Times New Roman" w:cs="Times New Roman"/>
          <w:sz w:val="24"/>
          <w:szCs w:val="24"/>
          <w:lang w:val="en-US"/>
        </w:rPr>
        <w:t>org</w:t>
      </w:r>
      <w:r w:rsidRPr="00675BAB">
        <w:rPr>
          <w:rFonts w:ascii="Times New Roman" w:hAnsi="Times New Roman" w:cs="Times New Roman"/>
          <w:sz w:val="24"/>
          <w:szCs w:val="24"/>
        </w:rPr>
        <w:t xml:space="preserve">, </w:t>
      </w:r>
      <w:r>
        <w:rPr>
          <w:rFonts w:ascii="Times New Roman" w:hAnsi="Times New Roman" w:cs="Times New Roman"/>
          <w:sz w:val="24"/>
          <w:szCs w:val="24"/>
        </w:rPr>
        <w:t>Объединяемся против ненависти (</w:t>
      </w:r>
      <w:r w:rsidRPr="00675BAB">
        <w:rPr>
          <w:rFonts w:ascii="Times New Roman" w:hAnsi="Times New Roman" w:cs="Times New Roman"/>
          <w:sz w:val="24"/>
          <w:szCs w:val="24"/>
          <w:lang w:val="en-US"/>
        </w:rPr>
        <w:t>United</w:t>
      </w:r>
      <w:r w:rsidRPr="00675BAB">
        <w:rPr>
          <w:rFonts w:ascii="Times New Roman" w:hAnsi="Times New Roman" w:cs="Times New Roman"/>
          <w:sz w:val="24"/>
          <w:szCs w:val="24"/>
        </w:rPr>
        <w:t xml:space="preserve"> </w:t>
      </w:r>
      <w:r w:rsidRPr="00675BAB">
        <w:rPr>
          <w:rFonts w:ascii="Times New Roman" w:hAnsi="Times New Roman" w:cs="Times New Roman"/>
          <w:sz w:val="24"/>
          <w:szCs w:val="24"/>
          <w:lang w:val="en-US"/>
        </w:rPr>
        <w:t>Against</w:t>
      </w:r>
      <w:r w:rsidRPr="00675BAB">
        <w:rPr>
          <w:rFonts w:ascii="Times New Roman" w:hAnsi="Times New Roman" w:cs="Times New Roman"/>
          <w:sz w:val="24"/>
          <w:szCs w:val="24"/>
        </w:rPr>
        <w:t xml:space="preserve"> </w:t>
      </w:r>
      <w:r w:rsidRPr="00675BAB">
        <w:rPr>
          <w:rFonts w:ascii="Times New Roman" w:hAnsi="Times New Roman" w:cs="Times New Roman"/>
          <w:sz w:val="24"/>
          <w:szCs w:val="24"/>
          <w:lang w:val="en-US"/>
        </w:rPr>
        <w:t>Hate</w:t>
      </w:r>
      <w:r>
        <w:rPr>
          <w:rFonts w:ascii="Times New Roman" w:hAnsi="Times New Roman" w:cs="Times New Roman"/>
          <w:sz w:val="24"/>
          <w:szCs w:val="24"/>
        </w:rPr>
        <w:t>)</w:t>
      </w:r>
      <w:r w:rsidRPr="00675BAB">
        <w:rPr>
          <w:rFonts w:ascii="Times New Roman" w:hAnsi="Times New Roman" w:cs="Times New Roman"/>
          <w:sz w:val="24"/>
          <w:szCs w:val="24"/>
        </w:rPr>
        <w:t xml:space="preserve">, </w:t>
      </w:r>
      <w:r>
        <w:rPr>
          <w:rFonts w:ascii="Times New Roman" w:hAnsi="Times New Roman" w:cs="Times New Roman"/>
          <w:sz w:val="24"/>
          <w:szCs w:val="24"/>
        </w:rPr>
        <w:t>Лига борьбы с клеветой (</w:t>
      </w:r>
      <w:r w:rsidRPr="00675BAB">
        <w:rPr>
          <w:rFonts w:ascii="Times New Roman" w:hAnsi="Times New Roman" w:cs="Times New Roman"/>
          <w:sz w:val="24"/>
          <w:szCs w:val="24"/>
          <w:lang w:val="en-US"/>
        </w:rPr>
        <w:t>Anti</w:t>
      </w:r>
      <w:r w:rsidRPr="00675BAB">
        <w:rPr>
          <w:rFonts w:ascii="Times New Roman" w:hAnsi="Times New Roman" w:cs="Times New Roman"/>
          <w:sz w:val="24"/>
          <w:szCs w:val="24"/>
        </w:rPr>
        <w:t>-</w:t>
      </w:r>
      <w:r w:rsidRPr="00675BAB">
        <w:rPr>
          <w:rFonts w:ascii="Times New Roman" w:hAnsi="Times New Roman" w:cs="Times New Roman"/>
          <w:sz w:val="24"/>
          <w:szCs w:val="24"/>
          <w:lang w:val="en-US"/>
        </w:rPr>
        <w:t>defamation</w:t>
      </w:r>
      <w:r w:rsidRPr="00675BAB">
        <w:rPr>
          <w:rFonts w:ascii="Times New Roman" w:hAnsi="Times New Roman" w:cs="Times New Roman"/>
          <w:sz w:val="24"/>
          <w:szCs w:val="24"/>
        </w:rPr>
        <w:t xml:space="preserve"> </w:t>
      </w:r>
      <w:r w:rsidRPr="00675BAB">
        <w:rPr>
          <w:rFonts w:ascii="Times New Roman" w:hAnsi="Times New Roman" w:cs="Times New Roman"/>
          <w:sz w:val="24"/>
          <w:szCs w:val="24"/>
          <w:lang w:val="en-US"/>
        </w:rPr>
        <w:t>League</w:t>
      </w:r>
      <w:r>
        <w:rPr>
          <w:rFonts w:ascii="Times New Roman" w:hAnsi="Times New Roman" w:cs="Times New Roman"/>
          <w:sz w:val="24"/>
          <w:szCs w:val="24"/>
        </w:rPr>
        <w:t>)</w:t>
      </w:r>
      <w:r w:rsidRPr="00675BAB">
        <w:rPr>
          <w:rFonts w:ascii="Times New Roman" w:hAnsi="Times New Roman" w:cs="Times New Roman"/>
          <w:sz w:val="24"/>
          <w:szCs w:val="24"/>
        </w:rPr>
        <w:t xml:space="preserve">, </w:t>
      </w:r>
      <w:r>
        <w:rPr>
          <w:rFonts w:ascii="Times New Roman" w:hAnsi="Times New Roman" w:cs="Times New Roman"/>
          <w:sz w:val="24"/>
          <w:szCs w:val="24"/>
        </w:rPr>
        <w:t>Южный юридический центр борьбы с бедностью (</w:t>
      </w:r>
      <w:r w:rsidRPr="00675BAB">
        <w:rPr>
          <w:rFonts w:ascii="Times New Roman" w:hAnsi="Times New Roman" w:cs="Times New Roman"/>
          <w:sz w:val="24"/>
          <w:szCs w:val="24"/>
          <w:lang w:val="en-US"/>
        </w:rPr>
        <w:t>Southern</w:t>
      </w:r>
      <w:r>
        <w:rPr>
          <w:rFonts w:ascii="Times New Roman" w:hAnsi="Times New Roman" w:cs="Times New Roman"/>
          <w:sz w:val="24"/>
          <w:szCs w:val="24"/>
        </w:rPr>
        <w:t xml:space="preserve"> </w:t>
      </w:r>
      <w:proofErr w:type="spellStart"/>
      <w:r w:rsidRPr="00675BAB">
        <w:rPr>
          <w:rFonts w:ascii="Times New Roman" w:hAnsi="Times New Roman" w:cs="Times New Roman"/>
          <w:sz w:val="24"/>
          <w:szCs w:val="24"/>
        </w:rPr>
        <w:t>Poverty</w:t>
      </w:r>
      <w:proofErr w:type="spellEnd"/>
      <w:r w:rsidRPr="00675BAB">
        <w:rPr>
          <w:rFonts w:ascii="Times New Roman" w:hAnsi="Times New Roman" w:cs="Times New Roman"/>
          <w:sz w:val="24"/>
          <w:szCs w:val="24"/>
        </w:rPr>
        <w:t xml:space="preserve"> </w:t>
      </w:r>
      <w:proofErr w:type="spellStart"/>
      <w:r w:rsidRPr="00675BAB">
        <w:rPr>
          <w:rFonts w:ascii="Times New Roman" w:hAnsi="Times New Roman" w:cs="Times New Roman"/>
          <w:sz w:val="24"/>
          <w:szCs w:val="24"/>
        </w:rPr>
        <w:t>Law</w:t>
      </w:r>
      <w:proofErr w:type="spellEnd"/>
      <w:r w:rsidRPr="00675BAB">
        <w:rPr>
          <w:rFonts w:ascii="Times New Roman" w:hAnsi="Times New Roman" w:cs="Times New Roman"/>
          <w:sz w:val="24"/>
          <w:szCs w:val="24"/>
        </w:rPr>
        <w:t xml:space="preserve"> </w:t>
      </w:r>
      <w:proofErr w:type="spellStart"/>
      <w:r w:rsidRPr="00675BAB">
        <w:rPr>
          <w:rFonts w:ascii="Times New Roman" w:hAnsi="Times New Roman" w:cs="Times New Roman"/>
          <w:sz w:val="24"/>
          <w:szCs w:val="24"/>
        </w:rPr>
        <w:t>Center</w:t>
      </w:r>
      <w:proofErr w:type="spellEnd"/>
      <w:r>
        <w:rPr>
          <w:rFonts w:ascii="Times New Roman" w:hAnsi="Times New Roman" w:cs="Times New Roman"/>
          <w:sz w:val="24"/>
          <w:szCs w:val="24"/>
        </w:rPr>
        <w:t>)</w:t>
      </w:r>
      <w:r w:rsidRPr="00675BAB">
        <w:rPr>
          <w:rFonts w:ascii="Times New Roman" w:hAnsi="Times New Roman" w:cs="Times New Roman"/>
          <w:sz w:val="24"/>
          <w:szCs w:val="24"/>
        </w:rPr>
        <w:t>.</w:t>
      </w:r>
    </w:p>
    <w:p w:rsidR="00675BAB" w:rsidRDefault="00675BAB" w:rsidP="00DD78EB">
      <w:pPr>
        <w:tabs>
          <w:tab w:val="left" w:pos="8222"/>
        </w:tabs>
        <w:spacing w:line="288" w:lineRule="auto"/>
        <w:ind w:firstLine="851"/>
        <w:jc w:val="both"/>
        <w:rPr>
          <w:rFonts w:ascii="Times New Roman" w:hAnsi="Times New Roman" w:cs="Times New Roman"/>
          <w:sz w:val="24"/>
          <w:szCs w:val="24"/>
        </w:rPr>
      </w:pPr>
    </w:p>
    <w:p w:rsidR="00675BAB" w:rsidRDefault="00675BAB"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b/>
          <w:sz w:val="24"/>
          <w:szCs w:val="24"/>
        </w:rPr>
        <w:t>Почему люди убивают людей?</w:t>
      </w:r>
      <w:r>
        <w:rPr>
          <w:rFonts w:ascii="Times New Roman" w:hAnsi="Times New Roman" w:cs="Times New Roman"/>
          <w:sz w:val="24"/>
          <w:szCs w:val="24"/>
        </w:rPr>
        <w:t xml:space="preserve"> Изучите разные точки зрения, почему одни люди</w:t>
      </w:r>
      <w:r w:rsidRPr="00675BAB">
        <w:t xml:space="preserve"> </w:t>
      </w:r>
      <w:r w:rsidRPr="00675BAB">
        <w:rPr>
          <w:rFonts w:ascii="Times New Roman" w:hAnsi="Times New Roman" w:cs="Times New Roman"/>
          <w:sz w:val="24"/>
          <w:szCs w:val="24"/>
        </w:rPr>
        <w:t xml:space="preserve">убивают </w:t>
      </w:r>
      <w:r>
        <w:rPr>
          <w:rFonts w:ascii="Times New Roman" w:hAnsi="Times New Roman" w:cs="Times New Roman"/>
          <w:sz w:val="24"/>
          <w:szCs w:val="24"/>
        </w:rPr>
        <w:t xml:space="preserve">других. </w:t>
      </w:r>
      <w:r w:rsidRPr="00675BAB">
        <w:rPr>
          <w:rFonts w:ascii="Times New Roman" w:hAnsi="Times New Roman" w:cs="Times New Roman"/>
          <w:sz w:val="24"/>
          <w:szCs w:val="24"/>
        </w:rPr>
        <w:t>Не забудьте включить источники из криминологии, психологии, социологии, философии и политологии. Попросите учащихся представить свои результаты. Можно воспользоваться ресурсами сети Интернет: Люди всех рас против расизма (</w:t>
      </w:r>
      <w:proofErr w:type="spellStart"/>
      <w:r w:rsidRPr="00675BAB">
        <w:rPr>
          <w:rFonts w:ascii="Times New Roman" w:hAnsi="Times New Roman" w:cs="Times New Roman"/>
          <w:sz w:val="24"/>
          <w:szCs w:val="24"/>
        </w:rPr>
        <w:t>People</w:t>
      </w:r>
      <w:proofErr w:type="spellEnd"/>
      <w:r w:rsidRPr="00675BAB">
        <w:rPr>
          <w:rFonts w:ascii="Times New Roman" w:hAnsi="Times New Roman" w:cs="Times New Roman"/>
          <w:sz w:val="24"/>
          <w:szCs w:val="24"/>
        </w:rPr>
        <w:t xml:space="preserve"> </w:t>
      </w:r>
      <w:proofErr w:type="spellStart"/>
      <w:r w:rsidRPr="00675BAB">
        <w:rPr>
          <w:rFonts w:ascii="Times New Roman" w:hAnsi="Times New Roman" w:cs="Times New Roman"/>
          <w:sz w:val="24"/>
          <w:szCs w:val="24"/>
        </w:rPr>
        <w:t>of</w:t>
      </w:r>
      <w:proofErr w:type="spellEnd"/>
      <w:r w:rsidRPr="00675BAB">
        <w:rPr>
          <w:rFonts w:ascii="Times New Roman" w:hAnsi="Times New Roman" w:cs="Times New Roman"/>
          <w:sz w:val="24"/>
          <w:szCs w:val="24"/>
        </w:rPr>
        <w:t xml:space="preserve"> </w:t>
      </w:r>
      <w:proofErr w:type="spellStart"/>
      <w:r w:rsidRPr="00675BAB">
        <w:rPr>
          <w:rFonts w:ascii="Times New Roman" w:hAnsi="Times New Roman" w:cs="Times New Roman"/>
          <w:sz w:val="24"/>
          <w:szCs w:val="24"/>
        </w:rPr>
        <w:t>all</w:t>
      </w:r>
      <w:proofErr w:type="spellEnd"/>
      <w:r w:rsidRPr="00675BAB">
        <w:rPr>
          <w:rFonts w:ascii="Times New Roman" w:hAnsi="Times New Roman" w:cs="Times New Roman"/>
          <w:sz w:val="24"/>
          <w:szCs w:val="24"/>
        </w:rPr>
        <w:t xml:space="preserve"> </w:t>
      </w:r>
      <w:proofErr w:type="spellStart"/>
      <w:r w:rsidRPr="00675BAB">
        <w:rPr>
          <w:rFonts w:ascii="Times New Roman" w:hAnsi="Times New Roman" w:cs="Times New Roman"/>
          <w:sz w:val="24"/>
          <w:szCs w:val="24"/>
        </w:rPr>
        <w:t>Races</w:t>
      </w:r>
      <w:proofErr w:type="spellEnd"/>
      <w:r w:rsidRPr="00675BAB">
        <w:rPr>
          <w:rFonts w:ascii="Times New Roman" w:hAnsi="Times New Roman" w:cs="Times New Roman"/>
          <w:sz w:val="24"/>
          <w:szCs w:val="24"/>
        </w:rPr>
        <w:t xml:space="preserve"> </w:t>
      </w:r>
      <w:proofErr w:type="spellStart"/>
      <w:r w:rsidRPr="00675BAB">
        <w:rPr>
          <w:rFonts w:ascii="Times New Roman" w:hAnsi="Times New Roman" w:cs="Times New Roman"/>
          <w:sz w:val="24"/>
          <w:szCs w:val="24"/>
        </w:rPr>
        <w:t>Against</w:t>
      </w:r>
      <w:proofErr w:type="spellEnd"/>
      <w:r w:rsidRPr="00675BAB">
        <w:rPr>
          <w:rFonts w:ascii="Times New Roman" w:hAnsi="Times New Roman" w:cs="Times New Roman"/>
          <w:sz w:val="24"/>
          <w:szCs w:val="24"/>
        </w:rPr>
        <w:t xml:space="preserve"> </w:t>
      </w:r>
      <w:proofErr w:type="spellStart"/>
      <w:r w:rsidRPr="00675BAB">
        <w:rPr>
          <w:rFonts w:ascii="Times New Roman" w:hAnsi="Times New Roman" w:cs="Times New Roman"/>
          <w:sz w:val="24"/>
          <w:szCs w:val="24"/>
        </w:rPr>
        <w:t>Racism</w:t>
      </w:r>
      <w:proofErr w:type="spellEnd"/>
      <w:r w:rsidRPr="00675BAB">
        <w:rPr>
          <w:rFonts w:ascii="Times New Roman" w:hAnsi="Times New Roman" w:cs="Times New Roman"/>
          <w:sz w:val="24"/>
          <w:szCs w:val="24"/>
        </w:rPr>
        <w:t>), Hatewatch.org, Объединяемся против ненависти (</w:t>
      </w:r>
      <w:proofErr w:type="spellStart"/>
      <w:r w:rsidRPr="00675BAB">
        <w:rPr>
          <w:rFonts w:ascii="Times New Roman" w:hAnsi="Times New Roman" w:cs="Times New Roman"/>
          <w:sz w:val="24"/>
          <w:szCs w:val="24"/>
        </w:rPr>
        <w:t>United</w:t>
      </w:r>
      <w:proofErr w:type="spellEnd"/>
      <w:r w:rsidRPr="00675BAB">
        <w:rPr>
          <w:rFonts w:ascii="Times New Roman" w:hAnsi="Times New Roman" w:cs="Times New Roman"/>
          <w:sz w:val="24"/>
          <w:szCs w:val="24"/>
        </w:rPr>
        <w:t xml:space="preserve"> </w:t>
      </w:r>
      <w:proofErr w:type="spellStart"/>
      <w:r w:rsidRPr="00675BAB">
        <w:rPr>
          <w:rFonts w:ascii="Times New Roman" w:hAnsi="Times New Roman" w:cs="Times New Roman"/>
          <w:sz w:val="24"/>
          <w:szCs w:val="24"/>
        </w:rPr>
        <w:t>Against</w:t>
      </w:r>
      <w:proofErr w:type="spellEnd"/>
      <w:r w:rsidRPr="00675BAB">
        <w:rPr>
          <w:rFonts w:ascii="Times New Roman" w:hAnsi="Times New Roman" w:cs="Times New Roman"/>
          <w:sz w:val="24"/>
          <w:szCs w:val="24"/>
        </w:rPr>
        <w:t xml:space="preserve"> </w:t>
      </w:r>
      <w:proofErr w:type="spellStart"/>
      <w:r w:rsidRPr="00675BAB">
        <w:rPr>
          <w:rFonts w:ascii="Times New Roman" w:hAnsi="Times New Roman" w:cs="Times New Roman"/>
          <w:sz w:val="24"/>
          <w:szCs w:val="24"/>
        </w:rPr>
        <w:t>Hate</w:t>
      </w:r>
      <w:proofErr w:type="spellEnd"/>
      <w:r w:rsidRPr="00675BAB">
        <w:rPr>
          <w:rFonts w:ascii="Times New Roman" w:hAnsi="Times New Roman" w:cs="Times New Roman"/>
          <w:sz w:val="24"/>
          <w:szCs w:val="24"/>
        </w:rPr>
        <w:t>), Лига борьбы с клеветой (</w:t>
      </w:r>
      <w:proofErr w:type="spellStart"/>
      <w:r w:rsidRPr="00675BAB">
        <w:rPr>
          <w:rFonts w:ascii="Times New Roman" w:hAnsi="Times New Roman" w:cs="Times New Roman"/>
          <w:sz w:val="24"/>
          <w:szCs w:val="24"/>
        </w:rPr>
        <w:t>Anti-defamation</w:t>
      </w:r>
      <w:proofErr w:type="spellEnd"/>
      <w:r w:rsidRPr="00675BAB">
        <w:rPr>
          <w:rFonts w:ascii="Times New Roman" w:hAnsi="Times New Roman" w:cs="Times New Roman"/>
          <w:sz w:val="24"/>
          <w:szCs w:val="24"/>
        </w:rPr>
        <w:t xml:space="preserve"> </w:t>
      </w:r>
      <w:proofErr w:type="spellStart"/>
      <w:r w:rsidRPr="00675BAB">
        <w:rPr>
          <w:rFonts w:ascii="Times New Roman" w:hAnsi="Times New Roman" w:cs="Times New Roman"/>
          <w:sz w:val="24"/>
          <w:szCs w:val="24"/>
        </w:rPr>
        <w:t>League</w:t>
      </w:r>
      <w:proofErr w:type="spellEnd"/>
      <w:r w:rsidRPr="00675BAB">
        <w:rPr>
          <w:rFonts w:ascii="Times New Roman" w:hAnsi="Times New Roman" w:cs="Times New Roman"/>
          <w:sz w:val="24"/>
          <w:szCs w:val="24"/>
        </w:rPr>
        <w:t>), Южный юридический центр борьбы с бедностью (</w:t>
      </w:r>
      <w:proofErr w:type="spellStart"/>
      <w:r w:rsidRPr="00675BAB">
        <w:rPr>
          <w:rFonts w:ascii="Times New Roman" w:hAnsi="Times New Roman" w:cs="Times New Roman"/>
          <w:sz w:val="24"/>
          <w:szCs w:val="24"/>
        </w:rPr>
        <w:t>Southern</w:t>
      </w:r>
      <w:proofErr w:type="spellEnd"/>
      <w:r w:rsidRPr="00675BAB">
        <w:rPr>
          <w:rFonts w:ascii="Times New Roman" w:hAnsi="Times New Roman" w:cs="Times New Roman"/>
          <w:sz w:val="24"/>
          <w:szCs w:val="24"/>
        </w:rPr>
        <w:t xml:space="preserve"> </w:t>
      </w:r>
      <w:proofErr w:type="spellStart"/>
      <w:r w:rsidRPr="00675BAB">
        <w:rPr>
          <w:rFonts w:ascii="Times New Roman" w:hAnsi="Times New Roman" w:cs="Times New Roman"/>
          <w:sz w:val="24"/>
          <w:szCs w:val="24"/>
        </w:rPr>
        <w:t>Poverty</w:t>
      </w:r>
      <w:proofErr w:type="spellEnd"/>
      <w:r w:rsidRPr="00675BAB">
        <w:rPr>
          <w:rFonts w:ascii="Times New Roman" w:hAnsi="Times New Roman" w:cs="Times New Roman"/>
          <w:sz w:val="24"/>
          <w:szCs w:val="24"/>
        </w:rPr>
        <w:t xml:space="preserve"> </w:t>
      </w:r>
      <w:proofErr w:type="spellStart"/>
      <w:r w:rsidRPr="00675BAB">
        <w:rPr>
          <w:rFonts w:ascii="Times New Roman" w:hAnsi="Times New Roman" w:cs="Times New Roman"/>
          <w:sz w:val="24"/>
          <w:szCs w:val="24"/>
        </w:rPr>
        <w:t>Law</w:t>
      </w:r>
      <w:proofErr w:type="spellEnd"/>
      <w:r w:rsidRPr="00675BAB">
        <w:rPr>
          <w:rFonts w:ascii="Times New Roman" w:hAnsi="Times New Roman" w:cs="Times New Roman"/>
          <w:sz w:val="24"/>
          <w:szCs w:val="24"/>
        </w:rPr>
        <w:t xml:space="preserve"> </w:t>
      </w:r>
      <w:proofErr w:type="spellStart"/>
      <w:r w:rsidRPr="00675BAB">
        <w:rPr>
          <w:rFonts w:ascii="Times New Roman" w:hAnsi="Times New Roman" w:cs="Times New Roman"/>
          <w:sz w:val="24"/>
          <w:szCs w:val="24"/>
        </w:rPr>
        <w:t>Center</w:t>
      </w:r>
      <w:proofErr w:type="spellEnd"/>
      <w:r w:rsidRPr="00675BAB">
        <w:rPr>
          <w:rFonts w:ascii="Times New Roman" w:hAnsi="Times New Roman" w:cs="Times New Roman"/>
          <w:sz w:val="24"/>
          <w:szCs w:val="24"/>
        </w:rPr>
        <w:t>).</w:t>
      </w:r>
    </w:p>
    <w:p w:rsidR="00675BAB" w:rsidRDefault="00675BAB" w:rsidP="00DD78EB">
      <w:pPr>
        <w:tabs>
          <w:tab w:val="left" w:pos="8222"/>
        </w:tabs>
        <w:spacing w:line="288" w:lineRule="auto"/>
        <w:ind w:firstLine="851"/>
        <w:jc w:val="both"/>
        <w:rPr>
          <w:rFonts w:ascii="Times New Roman" w:hAnsi="Times New Roman" w:cs="Times New Roman"/>
          <w:sz w:val="24"/>
          <w:szCs w:val="24"/>
        </w:rPr>
      </w:pPr>
    </w:p>
    <w:p w:rsidR="00675BAB" w:rsidRDefault="00675BAB" w:rsidP="00DD78EB">
      <w:pPr>
        <w:spacing w:line="288" w:lineRule="auto"/>
        <w:jc w:val="center"/>
        <w:rPr>
          <w:rFonts w:ascii="Times New Roman" w:hAnsi="Times New Roman" w:cs="Times New Roman"/>
          <w:b/>
          <w:sz w:val="24"/>
          <w:szCs w:val="24"/>
        </w:rPr>
      </w:pPr>
      <w:r>
        <w:rPr>
          <w:rFonts w:ascii="Times New Roman" w:hAnsi="Times New Roman" w:cs="Times New Roman"/>
          <w:b/>
          <w:sz w:val="24"/>
          <w:szCs w:val="24"/>
        </w:rPr>
        <w:t>УРОВЕНЬ 2: ВНИМАНИЕ ФАКТАМ И УМЕНИЯМ</w:t>
      </w:r>
    </w:p>
    <w:p w:rsidR="00675BAB" w:rsidRDefault="00792267" w:rsidP="00DD78EB">
      <w:pPr>
        <w:spacing w:line="288" w:lineRule="auto"/>
        <w:ind w:firstLine="851"/>
        <w:jc w:val="both"/>
        <w:rPr>
          <w:rFonts w:ascii="Times New Roman" w:hAnsi="Times New Roman" w:cs="Times New Roman"/>
          <w:sz w:val="24"/>
          <w:szCs w:val="24"/>
        </w:rPr>
      </w:pPr>
      <w:r>
        <w:rPr>
          <w:rFonts w:ascii="Times New Roman" w:hAnsi="Times New Roman" w:cs="Times New Roman"/>
          <w:i/>
          <w:sz w:val="24"/>
          <w:szCs w:val="24"/>
        </w:rPr>
        <w:t>Уделяй внимание деталям и примерам, построенным на основе прототипов, углубляй</w:t>
      </w:r>
      <w:r w:rsidR="00675BAB" w:rsidRPr="006D415C">
        <w:rPr>
          <w:rFonts w:ascii="Times New Roman" w:hAnsi="Times New Roman" w:cs="Times New Roman"/>
          <w:i/>
          <w:sz w:val="24"/>
          <w:szCs w:val="24"/>
        </w:rPr>
        <w:t xml:space="preserve"> знания</w:t>
      </w:r>
    </w:p>
    <w:p w:rsidR="00675BAB" w:rsidRDefault="00675BAB" w:rsidP="00DD78EB">
      <w:pPr>
        <w:spacing w:line="288" w:lineRule="auto"/>
        <w:ind w:firstLine="851"/>
        <w:jc w:val="both"/>
        <w:rPr>
          <w:rFonts w:ascii="Times New Roman" w:hAnsi="Times New Roman" w:cs="Times New Roman"/>
          <w:sz w:val="24"/>
          <w:szCs w:val="24"/>
        </w:rPr>
      </w:pPr>
    </w:p>
    <w:p w:rsidR="00675BAB" w:rsidRPr="00675BAB" w:rsidRDefault="00675BAB"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b/>
          <w:sz w:val="24"/>
          <w:szCs w:val="24"/>
        </w:rPr>
        <w:t xml:space="preserve">Последствия предубеждений. </w:t>
      </w:r>
      <w:r>
        <w:rPr>
          <w:rFonts w:ascii="Times New Roman" w:hAnsi="Times New Roman" w:cs="Times New Roman"/>
          <w:sz w:val="24"/>
          <w:szCs w:val="24"/>
        </w:rPr>
        <w:t xml:space="preserve">Дайте учащимся образец и попросите их смоделировать </w:t>
      </w:r>
      <w:r w:rsidR="002118D9">
        <w:rPr>
          <w:rFonts w:ascii="Times New Roman" w:hAnsi="Times New Roman" w:cs="Times New Roman"/>
          <w:sz w:val="24"/>
          <w:szCs w:val="24"/>
        </w:rPr>
        <w:t>«цепную реакцию», показывающую, как предубеждение может запустить цепь негативных событий.</w:t>
      </w:r>
    </w:p>
    <w:p w:rsidR="002221D1" w:rsidRPr="00C3361E" w:rsidRDefault="002118D9"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ПРИМЕРНЫЙ ОБРАЗЕЦ</w:t>
      </w:r>
    </w:p>
    <w:p w:rsidR="002221D1" w:rsidRPr="002118D9" w:rsidRDefault="002118D9" w:rsidP="00DD78EB">
      <w:pPr>
        <w:tabs>
          <w:tab w:val="left" w:pos="8222"/>
        </w:tabs>
        <w:spacing w:line="288" w:lineRule="auto"/>
        <w:ind w:firstLine="851"/>
        <w:jc w:val="both"/>
        <w:rPr>
          <w:rFonts w:ascii="Times New Roman" w:hAnsi="Times New Roman" w:cs="Times New Roman"/>
          <w:i/>
          <w:sz w:val="24"/>
          <w:szCs w:val="24"/>
        </w:rPr>
      </w:pPr>
      <w:r>
        <w:rPr>
          <w:rFonts w:ascii="Times New Roman" w:hAnsi="Times New Roman" w:cs="Times New Roman"/>
          <w:i/>
          <w:sz w:val="24"/>
          <w:szCs w:val="24"/>
        </w:rPr>
        <w:t>Если человек</w:t>
      </w:r>
      <w:proofErr w:type="gramStart"/>
      <w:r>
        <w:rPr>
          <w:rFonts w:ascii="Times New Roman" w:hAnsi="Times New Roman" w:cs="Times New Roman"/>
          <w:i/>
          <w:sz w:val="24"/>
          <w:szCs w:val="24"/>
        </w:rPr>
        <w:t xml:space="preserve"> А</w:t>
      </w:r>
      <w:proofErr w:type="gramEnd"/>
      <w:r>
        <w:rPr>
          <w:rFonts w:ascii="Times New Roman" w:hAnsi="Times New Roman" w:cs="Times New Roman"/>
          <w:i/>
          <w:sz w:val="24"/>
          <w:szCs w:val="24"/>
        </w:rPr>
        <w:t xml:space="preserve"> сделал/сказал ___, это может привести к тому, что человек Б почувствует ___. В результате, человек Б может ___, после чего человек А</w:t>
      </w:r>
      <w:r w:rsidRPr="002118D9">
        <w:rPr>
          <w:rFonts w:ascii="Times New Roman" w:hAnsi="Times New Roman" w:cs="Times New Roman"/>
          <w:i/>
          <w:sz w:val="24"/>
          <w:szCs w:val="24"/>
        </w:rPr>
        <w:t xml:space="preserve"> </w:t>
      </w:r>
      <w:r>
        <w:rPr>
          <w:rFonts w:ascii="Times New Roman" w:hAnsi="Times New Roman" w:cs="Times New Roman"/>
          <w:i/>
          <w:sz w:val="24"/>
          <w:szCs w:val="24"/>
        </w:rPr>
        <w:t>может прореагировать ___.</w:t>
      </w:r>
    </w:p>
    <w:p w:rsidR="002221D1" w:rsidRPr="00C3361E" w:rsidRDefault="002221D1" w:rsidP="00DD78EB">
      <w:pPr>
        <w:tabs>
          <w:tab w:val="left" w:pos="8222"/>
        </w:tabs>
        <w:spacing w:line="288" w:lineRule="auto"/>
        <w:ind w:firstLine="851"/>
        <w:jc w:val="both"/>
        <w:rPr>
          <w:rFonts w:ascii="Times New Roman" w:hAnsi="Times New Roman" w:cs="Times New Roman"/>
          <w:sz w:val="24"/>
          <w:szCs w:val="24"/>
        </w:rPr>
      </w:pPr>
    </w:p>
    <w:p w:rsidR="00A62BD7" w:rsidRDefault="002118D9"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b/>
          <w:sz w:val="24"/>
          <w:szCs w:val="24"/>
        </w:rPr>
        <w:t xml:space="preserve">Распознавание предубеждения. </w:t>
      </w:r>
      <w:r>
        <w:rPr>
          <w:rFonts w:ascii="Times New Roman" w:hAnsi="Times New Roman" w:cs="Times New Roman"/>
          <w:sz w:val="24"/>
          <w:szCs w:val="24"/>
        </w:rPr>
        <w:t>Предложите учащимся</w:t>
      </w:r>
      <w:r w:rsidR="00A62BD7">
        <w:rPr>
          <w:rFonts w:ascii="Times New Roman" w:hAnsi="Times New Roman" w:cs="Times New Roman"/>
          <w:sz w:val="24"/>
          <w:szCs w:val="24"/>
        </w:rPr>
        <w:t xml:space="preserve"> видео фрагменты, на которых к мужчинам и женщинам относятся как к вещам. Поясните, в чем заключается предубеждение. Постепенно можно предложить учащимся более сложные примеры (многие телесериалы изобилуют случаями предубеждения, т.к. оно часто является основой шуток, т.е., к мужчинам и женщинам относятся как к кускам мяса, а не людям).</w:t>
      </w:r>
    </w:p>
    <w:p w:rsidR="00A62BD7" w:rsidRDefault="00A62BD7" w:rsidP="00DD78EB">
      <w:pPr>
        <w:tabs>
          <w:tab w:val="left" w:pos="8222"/>
        </w:tabs>
        <w:spacing w:line="288" w:lineRule="auto"/>
        <w:ind w:firstLine="851"/>
        <w:jc w:val="both"/>
        <w:rPr>
          <w:rFonts w:ascii="Times New Roman" w:hAnsi="Times New Roman" w:cs="Times New Roman"/>
          <w:sz w:val="24"/>
          <w:szCs w:val="24"/>
        </w:rPr>
      </w:pPr>
    </w:p>
    <w:p w:rsidR="002221D1" w:rsidRPr="0091207B" w:rsidRDefault="00A62BD7" w:rsidP="00DD78EB">
      <w:pPr>
        <w:tabs>
          <w:tab w:val="left" w:pos="8222"/>
        </w:tabs>
        <w:spacing w:line="288" w:lineRule="auto"/>
        <w:ind w:firstLine="851"/>
        <w:jc w:val="both"/>
        <w:rPr>
          <w:rFonts w:ascii="Times New Roman" w:hAnsi="Times New Roman" w:cs="Times New Roman"/>
          <w:sz w:val="24"/>
          <w:szCs w:val="24"/>
        </w:rPr>
      </w:pPr>
      <w:proofErr w:type="spellStart"/>
      <w:r>
        <w:rPr>
          <w:rFonts w:ascii="Times New Roman" w:hAnsi="Times New Roman" w:cs="Times New Roman"/>
          <w:b/>
          <w:sz w:val="24"/>
          <w:szCs w:val="24"/>
        </w:rPr>
        <w:t>Гендерное</w:t>
      </w:r>
      <w:proofErr w:type="spellEnd"/>
      <w:r>
        <w:rPr>
          <w:rFonts w:ascii="Times New Roman" w:hAnsi="Times New Roman" w:cs="Times New Roman"/>
          <w:b/>
          <w:sz w:val="24"/>
          <w:szCs w:val="24"/>
        </w:rPr>
        <w:t xml:space="preserve"> равноправие в литературе.</w:t>
      </w:r>
      <w:r w:rsidR="00E209D0">
        <w:rPr>
          <w:rFonts w:ascii="Times New Roman" w:hAnsi="Times New Roman" w:cs="Times New Roman"/>
          <w:b/>
          <w:sz w:val="24"/>
          <w:szCs w:val="24"/>
        </w:rPr>
        <w:t xml:space="preserve"> </w:t>
      </w:r>
      <w:r w:rsidR="00E209D0">
        <w:rPr>
          <w:rFonts w:ascii="Times New Roman" w:hAnsi="Times New Roman" w:cs="Times New Roman"/>
          <w:sz w:val="24"/>
          <w:szCs w:val="24"/>
        </w:rPr>
        <w:t>Следующие</w:t>
      </w:r>
      <w:r w:rsidR="00E209D0" w:rsidRPr="00E209D0">
        <w:rPr>
          <w:rFonts w:ascii="Times New Roman" w:hAnsi="Times New Roman" w:cs="Times New Roman"/>
          <w:sz w:val="24"/>
          <w:szCs w:val="24"/>
        </w:rPr>
        <w:t xml:space="preserve"> </w:t>
      </w:r>
      <w:r>
        <w:rPr>
          <w:rFonts w:ascii="Times New Roman" w:hAnsi="Times New Roman" w:cs="Times New Roman"/>
          <w:sz w:val="24"/>
          <w:szCs w:val="24"/>
        </w:rPr>
        <w:t>отрывки</w:t>
      </w:r>
      <w:r w:rsidRPr="00E209D0">
        <w:rPr>
          <w:rFonts w:ascii="Times New Roman" w:hAnsi="Times New Roman" w:cs="Times New Roman"/>
          <w:sz w:val="24"/>
          <w:szCs w:val="24"/>
        </w:rPr>
        <w:t xml:space="preserve"> </w:t>
      </w:r>
      <w:r>
        <w:rPr>
          <w:rFonts w:ascii="Times New Roman" w:hAnsi="Times New Roman" w:cs="Times New Roman"/>
          <w:sz w:val="24"/>
          <w:szCs w:val="24"/>
        </w:rPr>
        <w:t>из</w:t>
      </w:r>
      <w:r w:rsidRPr="00E209D0">
        <w:rPr>
          <w:rFonts w:ascii="Times New Roman" w:hAnsi="Times New Roman" w:cs="Times New Roman"/>
          <w:sz w:val="24"/>
          <w:szCs w:val="24"/>
        </w:rPr>
        <w:t xml:space="preserve"> </w:t>
      </w:r>
      <w:r>
        <w:rPr>
          <w:rFonts w:ascii="Times New Roman" w:hAnsi="Times New Roman" w:cs="Times New Roman"/>
          <w:sz w:val="24"/>
          <w:szCs w:val="24"/>
        </w:rPr>
        <w:t>книг</w:t>
      </w:r>
      <w:r w:rsidRPr="00E209D0">
        <w:rPr>
          <w:rFonts w:ascii="Times New Roman" w:hAnsi="Times New Roman" w:cs="Times New Roman"/>
          <w:sz w:val="24"/>
          <w:szCs w:val="24"/>
        </w:rPr>
        <w:t xml:space="preserve"> (</w:t>
      </w:r>
      <w:r>
        <w:rPr>
          <w:rFonts w:ascii="Times New Roman" w:hAnsi="Times New Roman" w:cs="Times New Roman"/>
          <w:sz w:val="24"/>
          <w:szCs w:val="24"/>
        </w:rPr>
        <w:t>некоторые</w:t>
      </w:r>
      <w:r w:rsidRPr="00E209D0">
        <w:rPr>
          <w:rFonts w:ascii="Times New Roman" w:hAnsi="Times New Roman" w:cs="Times New Roman"/>
          <w:sz w:val="24"/>
          <w:szCs w:val="24"/>
        </w:rPr>
        <w:t xml:space="preserve"> </w:t>
      </w:r>
      <w:r>
        <w:rPr>
          <w:rFonts w:ascii="Times New Roman" w:hAnsi="Times New Roman" w:cs="Times New Roman"/>
          <w:sz w:val="24"/>
          <w:szCs w:val="24"/>
        </w:rPr>
        <w:t>из</w:t>
      </w:r>
      <w:r w:rsidRPr="00E209D0">
        <w:rPr>
          <w:rFonts w:ascii="Times New Roman" w:hAnsi="Times New Roman" w:cs="Times New Roman"/>
          <w:sz w:val="24"/>
          <w:szCs w:val="24"/>
        </w:rPr>
        <w:t xml:space="preserve"> </w:t>
      </w:r>
      <w:r>
        <w:rPr>
          <w:rFonts w:ascii="Times New Roman" w:hAnsi="Times New Roman" w:cs="Times New Roman"/>
          <w:sz w:val="24"/>
          <w:szCs w:val="24"/>
        </w:rPr>
        <w:t>них</w:t>
      </w:r>
      <w:r w:rsidRPr="00E209D0">
        <w:rPr>
          <w:rFonts w:ascii="Times New Roman" w:hAnsi="Times New Roman" w:cs="Times New Roman"/>
          <w:sz w:val="24"/>
          <w:szCs w:val="24"/>
        </w:rPr>
        <w:t xml:space="preserve"> </w:t>
      </w:r>
      <w:r>
        <w:rPr>
          <w:rFonts w:ascii="Times New Roman" w:hAnsi="Times New Roman" w:cs="Times New Roman"/>
          <w:sz w:val="24"/>
          <w:szCs w:val="24"/>
        </w:rPr>
        <w:t>исторические</w:t>
      </w:r>
      <w:r w:rsidRPr="00E209D0">
        <w:rPr>
          <w:rFonts w:ascii="Times New Roman" w:hAnsi="Times New Roman" w:cs="Times New Roman"/>
          <w:sz w:val="24"/>
          <w:szCs w:val="24"/>
        </w:rPr>
        <w:t>)</w:t>
      </w:r>
      <w:r w:rsidR="00E209D0" w:rsidRPr="00E209D0">
        <w:rPr>
          <w:rFonts w:ascii="Times New Roman" w:hAnsi="Times New Roman" w:cs="Times New Roman"/>
          <w:sz w:val="24"/>
          <w:szCs w:val="24"/>
        </w:rPr>
        <w:t xml:space="preserve"> </w:t>
      </w:r>
      <w:r w:rsidR="00E209D0">
        <w:rPr>
          <w:rFonts w:ascii="Times New Roman" w:hAnsi="Times New Roman" w:cs="Times New Roman"/>
          <w:sz w:val="24"/>
          <w:szCs w:val="24"/>
        </w:rPr>
        <w:t>предлага</w:t>
      </w:r>
      <w:r w:rsidR="002E01EC">
        <w:rPr>
          <w:rFonts w:ascii="Times New Roman" w:hAnsi="Times New Roman" w:cs="Times New Roman"/>
          <w:sz w:val="24"/>
          <w:szCs w:val="24"/>
        </w:rPr>
        <w:t>ют</w:t>
      </w:r>
      <w:r w:rsidR="00E209D0" w:rsidRPr="00E209D0">
        <w:rPr>
          <w:rFonts w:ascii="Times New Roman" w:hAnsi="Times New Roman" w:cs="Times New Roman"/>
          <w:sz w:val="24"/>
          <w:szCs w:val="24"/>
        </w:rPr>
        <w:t xml:space="preserve"> </w:t>
      </w:r>
      <w:r w:rsidR="00E209D0">
        <w:rPr>
          <w:rFonts w:ascii="Times New Roman" w:hAnsi="Times New Roman" w:cs="Times New Roman"/>
          <w:sz w:val="24"/>
          <w:szCs w:val="24"/>
        </w:rPr>
        <w:t>хороший</w:t>
      </w:r>
      <w:r w:rsidR="00E209D0" w:rsidRPr="00E209D0">
        <w:rPr>
          <w:rFonts w:ascii="Times New Roman" w:hAnsi="Times New Roman" w:cs="Times New Roman"/>
          <w:sz w:val="24"/>
          <w:szCs w:val="24"/>
        </w:rPr>
        <w:t xml:space="preserve"> </w:t>
      </w:r>
      <w:r w:rsidR="00E209D0">
        <w:rPr>
          <w:rFonts w:ascii="Times New Roman" w:hAnsi="Times New Roman" w:cs="Times New Roman"/>
          <w:sz w:val="24"/>
          <w:szCs w:val="24"/>
        </w:rPr>
        <w:t>конте</w:t>
      </w:r>
      <w:proofErr w:type="gramStart"/>
      <w:r w:rsidR="00E209D0">
        <w:rPr>
          <w:rFonts w:ascii="Times New Roman" w:hAnsi="Times New Roman" w:cs="Times New Roman"/>
          <w:sz w:val="24"/>
          <w:szCs w:val="24"/>
        </w:rPr>
        <w:t>кст</w:t>
      </w:r>
      <w:r w:rsidR="00E209D0" w:rsidRPr="00E209D0">
        <w:rPr>
          <w:rFonts w:ascii="Times New Roman" w:hAnsi="Times New Roman" w:cs="Times New Roman"/>
          <w:sz w:val="24"/>
          <w:szCs w:val="24"/>
        </w:rPr>
        <w:t xml:space="preserve"> </w:t>
      </w:r>
      <w:r w:rsidR="00E209D0">
        <w:rPr>
          <w:rFonts w:ascii="Times New Roman" w:hAnsi="Times New Roman" w:cs="Times New Roman"/>
          <w:sz w:val="24"/>
          <w:szCs w:val="24"/>
        </w:rPr>
        <w:t>дл</w:t>
      </w:r>
      <w:proofErr w:type="gramEnd"/>
      <w:r w:rsidR="00E209D0">
        <w:rPr>
          <w:rFonts w:ascii="Times New Roman" w:hAnsi="Times New Roman" w:cs="Times New Roman"/>
          <w:sz w:val="24"/>
          <w:szCs w:val="24"/>
        </w:rPr>
        <w:t>я</w:t>
      </w:r>
      <w:r w:rsidR="00E209D0" w:rsidRPr="00E209D0">
        <w:rPr>
          <w:rFonts w:ascii="Times New Roman" w:hAnsi="Times New Roman" w:cs="Times New Roman"/>
          <w:sz w:val="24"/>
          <w:szCs w:val="24"/>
        </w:rPr>
        <w:t xml:space="preserve"> </w:t>
      </w:r>
      <w:r w:rsidR="00E209D0">
        <w:rPr>
          <w:rFonts w:ascii="Times New Roman" w:hAnsi="Times New Roman" w:cs="Times New Roman"/>
          <w:sz w:val="24"/>
          <w:szCs w:val="24"/>
        </w:rPr>
        <w:t>обсуждения</w:t>
      </w:r>
      <w:r w:rsidR="00E209D0" w:rsidRPr="00E209D0">
        <w:rPr>
          <w:rFonts w:ascii="Times New Roman" w:hAnsi="Times New Roman" w:cs="Times New Roman"/>
          <w:sz w:val="24"/>
          <w:szCs w:val="24"/>
        </w:rPr>
        <w:t xml:space="preserve"> </w:t>
      </w:r>
      <w:r w:rsidR="00E209D0">
        <w:rPr>
          <w:rFonts w:ascii="Times New Roman" w:hAnsi="Times New Roman" w:cs="Times New Roman"/>
          <w:sz w:val="24"/>
          <w:szCs w:val="24"/>
        </w:rPr>
        <w:t>и</w:t>
      </w:r>
      <w:r w:rsidR="00E209D0" w:rsidRPr="00E209D0">
        <w:rPr>
          <w:rFonts w:ascii="Times New Roman" w:hAnsi="Times New Roman" w:cs="Times New Roman"/>
          <w:sz w:val="24"/>
          <w:szCs w:val="24"/>
        </w:rPr>
        <w:t xml:space="preserve"> </w:t>
      </w:r>
      <w:r w:rsidR="00E209D0">
        <w:rPr>
          <w:rFonts w:ascii="Times New Roman" w:hAnsi="Times New Roman" w:cs="Times New Roman"/>
          <w:sz w:val="24"/>
          <w:szCs w:val="24"/>
        </w:rPr>
        <w:t>письменных</w:t>
      </w:r>
      <w:r w:rsidR="00E209D0" w:rsidRPr="00E209D0">
        <w:rPr>
          <w:rFonts w:ascii="Times New Roman" w:hAnsi="Times New Roman" w:cs="Times New Roman"/>
          <w:sz w:val="24"/>
          <w:szCs w:val="24"/>
        </w:rPr>
        <w:t xml:space="preserve"> </w:t>
      </w:r>
      <w:r w:rsidR="00E209D0">
        <w:rPr>
          <w:rFonts w:ascii="Times New Roman" w:hAnsi="Times New Roman" w:cs="Times New Roman"/>
          <w:sz w:val="24"/>
          <w:szCs w:val="24"/>
        </w:rPr>
        <w:t>работ</w:t>
      </w:r>
      <w:r w:rsidR="00E209D0" w:rsidRPr="00E209D0">
        <w:rPr>
          <w:rFonts w:ascii="Times New Roman" w:hAnsi="Times New Roman" w:cs="Times New Roman"/>
          <w:sz w:val="24"/>
          <w:szCs w:val="24"/>
        </w:rPr>
        <w:t xml:space="preserve"> </w:t>
      </w:r>
      <w:r w:rsidR="00E209D0">
        <w:rPr>
          <w:rFonts w:ascii="Times New Roman" w:hAnsi="Times New Roman" w:cs="Times New Roman"/>
          <w:sz w:val="24"/>
          <w:szCs w:val="24"/>
        </w:rPr>
        <w:t>о</w:t>
      </w:r>
      <w:r w:rsidR="00E209D0" w:rsidRPr="00E209D0">
        <w:rPr>
          <w:rFonts w:ascii="Times New Roman" w:hAnsi="Times New Roman" w:cs="Times New Roman"/>
          <w:sz w:val="24"/>
          <w:szCs w:val="24"/>
        </w:rPr>
        <w:t xml:space="preserve"> </w:t>
      </w:r>
      <w:r w:rsidR="00E209D0">
        <w:rPr>
          <w:rFonts w:ascii="Times New Roman" w:hAnsi="Times New Roman" w:cs="Times New Roman"/>
          <w:sz w:val="24"/>
          <w:szCs w:val="24"/>
        </w:rPr>
        <w:t>гендерных</w:t>
      </w:r>
      <w:r w:rsidR="00E209D0" w:rsidRPr="00E209D0">
        <w:rPr>
          <w:rFonts w:ascii="Times New Roman" w:hAnsi="Times New Roman" w:cs="Times New Roman"/>
          <w:sz w:val="24"/>
          <w:szCs w:val="24"/>
        </w:rPr>
        <w:t xml:space="preserve"> </w:t>
      </w:r>
      <w:r w:rsidR="00E209D0">
        <w:rPr>
          <w:rFonts w:ascii="Times New Roman" w:hAnsi="Times New Roman" w:cs="Times New Roman"/>
          <w:sz w:val="24"/>
          <w:szCs w:val="24"/>
        </w:rPr>
        <w:t>ролях</w:t>
      </w:r>
      <w:r w:rsidR="00E209D0" w:rsidRPr="00E209D0">
        <w:rPr>
          <w:rFonts w:ascii="Times New Roman" w:hAnsi="Times New Roman" w:cs="Times New Roman"/>
          <w:sz w:val="24"/>
          <w:szCs w:val="24"/>
        </w:rPr>
        <w:t xml:space="preserve">: </w:t>
      </w:r>
      <w:proofErr w:type="gramStart"/>
      <w:r w:rsidR="00E209D0" w:rsidRPr="00E209D0">
        <w:rPr>
          <w:rFonts w:ascii="Times New Roman" w:hAnsi="Times New Roman" w:cs="Times New Roman"/>
          <w:i/>
          <w:sz w:val="24"/>
          <w:szCs w:val="24"/>
        </w:rPr>
        <w:t xml:space="preserve">«Кэтрин по имени Птичка» </w:t>
      </w:r>
      <w:r w:rsidR="00E209D0" w:rsidRPr="00C57CF3">
        <w:rPr>
          <w:rFonts w:ascii="Times New Roman" w:hAnsi="Times New Roman" w:cs="Times New Roman"/>
          <w:sz w:val="24"/>
          <w:szCs w:val="24"/>
        </w:rPr>
        <w:t xml:space="preserve">К. </w:t>
      </w:r>
      <w:proofErr w:type="spellStart"/>
      <w:r w:rsidR="00E209D0" w:rsidRPr="00C57CF3">
        <w:rPr>
          <w:rFonts w:ascii="Times New Roman" w:hAnsi="Times New Roman" w:cs="Times New Roman"/>
          <w:sz w:val="24"/>
          <w:szCs w:val="24"/>
        </w:rPr>
        <w:t>Кушман</w:t>
      </w:r>
      <w:proofErr w:type="spellEnd"/>
      <w:r w:rsidR="00E209D0">
        <w:rPr>
          <w:rFonts w:ascii="Times New Roman" w:hAnsi="Times New Roman" w:cs="Times New Roman"/>
          <w:i/>
          <w:sz w:val="24"/>
          <w:szCs w:val="24"/>
        </w:rPr>
        <w:t xml:space="preserve"> (</w:t>
      </w:r>
      <w:r w:rsidR="00EE2FB7" w:rsidRPr="00C57CF3">
        <w:rPr>
          <w:rFonts w:ascii="Times New Roman" w:hAnsi="Times New Roman" w:cs="Times New Roman"/>
          <w:sz w:val="24"/>
          <w:szCs w:val="24"/>
          <w:lang w:val="en-US"/>
        </w:rPr>
        <w:t>K</w:t>
      </w:r>
      <w:r w:rsidR="00EE2FB7" w:rsidRPr="00C57CF3">
        <w:rPr>
          <w:rFonts w:ascii="Times New Roman" w:hAnsi="Times New Roman" w:cs="Times New Roman"/>
          <w:sz w:val="24"/>
          <w:szCs w:val="24"/>
        </w:rPr>
        <w:t>.</w:t>
      </w:r>
      <w:proofErr w:type="gramEnd"/>
      <w:r w:rsidR="00EE2FB7" w:rsidRPr="00C57CF3">
        <w:rPr>
          <w:rFonts w:ascii="Times New Roman" w:hAnsi="Times New Roman" w:cs="Times New Roman"/>
          <w:sz w:val="24"/>
          <w:szCs w:val="24"/>
        </w:rPr>
        <w:t xml:space="preserve"> </w:t>
      </w:r>
      <w:r w:rsidR="00EE2FB7" w:rsidRPr="00C57CF3">
        <w:rPr>
          <w:rFonts w:ascii="Times New Roman" w:hAnsi="Times New Roman" w:cs="Times New Roman"/>
          <w:sz w:val="24"/>
          <w:szCs w:val="24"/>
          <w:lang w:val="en-US"/>
        </w:rPr>
        <w:t>Cushman</w:t>
      </w:r>
      <w:r w:rsidR="00EE2FB7" w:rsidRPr="00EE2FB7">
        <w:rPr>
          <w:rFonts w:ascii="Times New Roman" w:hAnsi="Times New Roman" w:cs="Times New Roman"/>
          <w:sz w:val="24"/>
          <w:szCs w:val="24"/>
        </w:rPr>
        <w:t>,</w:t>
      </w:r>
      <w:r w:rsidR="00EE2FB7" w:rsidRPr="00EE2FB7">
        <w:rPr>
          <w:rFonts w:ascii="Times New Roman" w:hAnsi="Times New Roman" w:cs="Times New Roman"/>
          <w:i/>
          <w:sz w:val="24"/>
          <w:szCs w:val="24"/>
        </w:rPr>
        <w:t xml:space="preserve"> </w:t>
      </w:r>
      <w:r w:rsidR="00E209D0" w:rsidRPr="00E209D0">
        <w:rPr>
          <w:rFonts w:ascii="Times New Roman" w:hAnsi="Times New Roman" w:cs="Times New Roman"/>
          <w:i/>
          <w:sz w:val="24"/>
          <w:szCs w:val="24"/>
          <w:lang w:val="en-US"/>
        </w:rPr>
        <w:t>Catherine</w:t>
      </w:r>
      <w:r w:rsidR="00E209D0" w:rsidRPr="00E209D0">
        <w:rPr>
          <w:rFonts w:ascii="Times New Roman" w:hAnsi="Times New Roman" w:cs="Times New Roman"/>
          <w:i/>
          <w:sz w:val="24"/>
          <w:szCs w:val="24"/>
        </w:rPr>
        <w:t xml:space="preserve">, </w:t>
      </w:r>
      <w:r w:rsidR="00E209D0" w:rsidRPr="00E209D0">
        <w:rPr>
          <w:rFonts w:ascii="Times New Roman" w:hAnsi="Times New Roman" w:cs="Times New Roman"/>
          <w:i/>
          <w:sz w:val="24"/>
          <w:szCs w:val="24"/>
          <w:lang w:val="en-US"/>
        </w:rPr>
        <w:t>Called</w:t>
      </w:r>
      <w:r w:rsidR="00E209D0" w:rsidRPr="00E209D0">
        <w:rPr>
          <w:rFonts w:ascii="Times New Roman" w:hAnsi="Times New Roman" w:cs="Times New Roman"/>
          <w:i/>
          <w:sz w:val="24"/>
          <w:szCs w:val="24"/>
        </w:rPr>
        <w:t xml:space="preserve"> </w:t>
      </w:r>
      <w:proofErr w:type="spellStart"/>
      <w:r w:rsidR="00E209D0" w:rsidRPr="00E209D0">
        <w:rPr>
          <w:rFonts w:ascii="Times New Roman" w:hAnsi="Times New Roman" w:cs="Times New Roman"/>
          <w:i/>
          <w:sz w:val="24"/>
          <w:szCs w:val="24"/>
          <w:lang w:val="en-US"/>
        </w:rPr>
        <w:t>Birdy</w:t>
      </w:r>
      <w:proofErr w:type="spellEnd"/>
      <w:r w:rsidR="00E209D0">
        <w:rPr>
          <w:rFonts w:ascii="Times New Roman" w:hAnsi="Times New Roman" w:cs="Times New Roman"/>
          <w:i/>
          <w:sz w:val="24"/>
          <w:szCs w:val="24"/>
        </w:rPr>
        <w:t>)</w:t>
      </w:r>
      <w:r w:rsidR="00E209D0" w:rsidRPr="00E209D0">
        <w:rPr>
          <w:rFonts w:ascii="Times New Roman" w:hAnsi="Times New Roman" w:cs="Times New Roman"/>
          <w:i/>
          <w:sz w:val="24"/>
          <w:szCs w:val="24"/>
        </w:rPr>
        <w:t xml:space="preserve">; </w:t>
      </w:r>
      <w:r w:rsidR="00E209D0">
        <w:rPr>
          <w:rFonts w:ascii="Times New Roman" w:hAnsi="Times New Roman" w:cs="Times New Roman"/>
          <w:i/>
          <w:sz w:val="24"/>
          <w:szCs w:val="24"/>
        </w:rPr>
        <w:t>«</w:t>
      </w:r>
      <w:r w:rsidR="00E209D0" w:rsidRPr="00E209D0">
        <w:rPr>
          <w:rFonts w:ascii="Times New Roman" w:hAnsi="Times New Roman" w:cs="Times New Roman"/>
          <w:i/>
          <w:sz w:val="24"/>
          <w:szCs w:val="24"/>
        </w:rPr>
        <w:t xml:space="preserve">Ученица повивальной бабки» </w:t>
      </w:r>
      <w:r w:rsidR="00E209D0" w:rsidRPr="00C57CF3">
        <w:rPr>
          <w:rFonts w:ascii="Times New Roman" w:hAnsi="Times New Roman" w:cs="Times New Roman"/>
          <w:sz w:val="24"/>
          <w:szCs w:val="24"/>
        </w:rPr>
        <w:t xml:space="preserve">К. </w:t>
      </w:r>
      <w:proofErr w:type="spellStart"/>
      <w:r w:rsidR="00E209D0" w:rsidRPr="00C57CF3">
        <w:rPr>
          <w:rFonts w:ascii="Times New Roman" w:hAnsi="Times New Roman" w:cs="Times New Roman"/>
          <w:sz w:val="24"/>
          <w:szCs w:val="24"/>
        </w:rPr>
        <w:t>Кушман</w:t>
      </w:r>
      <w:proofErr w:type="spellEnd"/>
      <w:r w:rsidR="00E209D0">
        <w:rPr>
          <w:rFonts w:ascii="Times New Roman" w:hAnsi="Times New Roman" w:cs="Times New Roman"/>
          <w:i/>
          <w:sz w:val="24"/>
          <w:szCs w:val="24"/>
        </w:rPr>
        <w:t xml:space="preserve"> (</w:t>
      </w:r>
      <w:r w:rsidR="00EE2FB7" w:rsidRPr="00C57CF3">
        <w:rPr>
          <w:rFonts w:ascii="Times New Roman" w:hAnsi="Times New Roman" w:cs="Times New Roman"/>
          <w:sz w:val="24"/>
          <w:szCs w:val="24"/>
          <w:lang w:val="en-US"/>
        </w:rPr>
        <w:t>K</w:t>
      </w:r>
      <w:r w:rsidR="00EE2FB7" w:rsidRPr="00C57CF3">
        <w:rPr>
          <w:rFonts w:ascii="Times New Roman" w:hAnsi="Times New Roman" w:cs="Times New Roman"/>
          <w:sz w:val="24"/>
          <w:szCs w:val="24"/>
        </w:rPr>
        <w:t xml:space="preserve">. </w:t>
      </w:r>
      <w:r w:rsidR="00EE2FB7" w:rsidRPr="00C57CF3">
        <w:rPr>
          <w:rFonts w:ascii="Times New Roman" w:hAnsi="Times New Roman" w:cs="Times New Roman"/>
          <w:sz w:val="24"/>
          <w:szCs w:val="24"/>
          <w:lang w:val="en-US"/>
        </w:rPr>
        <w:t>Cushman</w:t>
      </w:r>
      <w:r w:rsidR="00EE2FB7" w:rsidRPr="00EE2FB7">
        <w:rPr>
          <w:rFonts w:ascii="Times New Roman" w:hAnsi="Times New Roman" w:cs="Times New Roman"/>
          <w:sz w:val="24"/>
          <w:szCs w:val="24"/>
        </w:rPr>
        <w:t>,</w:t>
      </w:r>
      <w:r w:rsidR="00EE2FB7" w:rsidRPr="00EE2FB7">
        <w:rPr>
          <w:rFonts w:ascii="Times New Roman" w:hAnsi="Times New Roman" w:cs="Times New Roman"/>
          <w:i/>
          <w:sz w:val="24"/>
          <w:szCs w:val="24"/>
        </w:rPr>
        <w:t xml:space="preserve"> </w:t>
      </w:r>
      <w:r w:rsidR="00E209D0" w:rsidRPr="00E209D0">
        <w:rPr>
          <w:rFonts w:ascii="Times New Roman" w:hAnsi="Times New Roman" w:cs="Times New Roman"/>
          <w:i/>
          <w:sz w:val="24"/>
          <w:szCs w:val="24"/>
          <w:lang w:val="en-US"/>
        </w:rPr>
        <w:t>The</w:t>
      </w:r>
      <w:r w:rsidR="00E209D0" w:rsidRPr="00E209D0">
        <w:rPr>
          <w:rFonts w:ascii="Times New Roman" w:hAnsi="Times New Roman" w:cs="Times New Roman"/>
          <w:i/>
          <w:sz w:val="24"/>
          <w:szCs w:val="24"/>
        </w:rPr>
        <w:t xml:space="preserve"> </w:t>
      </w:r>
      <w:r w:rsidR="00E209D0" w:rsidRPr="00E209D0">
        <w:rPr>
          <w:rFonts w:ascii="Times New Roman" w:hAnsi="Times New Roman" w:cs="Times New Roman"/>
          <w:i/>
          <w:sz w:val="24"/>
          <w:szCs w:val="24"/>
          <w:lang w:val="en-US"/>
        </w:rPr>
        <w:t>Midwife</w:t>
      </w:r>
      <w:r w:rsidR="00E209D0" w:rsidRPr="00E209D0">
        <w:rPr>
          <w:rFonts w:ascii="Times New Roman" w:hAnsi="Times New Roman" w:cs="Times New Roman"/>
          <w:i/>
          <w:sz w:val="24"/>
          <w:szCs w:val="24"/>
        </w:rPr>
        <w:t>’</w:t>
      </w:r>
      <w:r w:rsidR="00E209D0" w:rsidRPr="00E209D0">
        <w:rPr>
          <w:rFonts w:ascii="Times New Roman" w:hAnsi="Times New Roman" w:cs="Times New Roman"/>
          <w:i/>
          <w:sz w:val="24"/>
          <w:szCs w:val="24"/>
          <w:lang w:val="en-US"/>
        </w:rPr>
        <w:t>s</w:t>
      </w:r>
      <w:r w:rsidR="00E209D0" w:rsidRPr="00E209D0">
        <w:rPr>
          <w:rFonts w:ascii="Times New Roman" w:hAnsi="Times New Roman" w:cs="Times New Roman"/>
          <w:i/>
          <w:sz w:val="24"/>
          <w:szCs w:val="24"/>
        </w:rPr>
        <w:t xml:space="preserve"> </w:t>
      </w:r>
      <w:r w:rsidR="00E209D0" w:rsidRPr="00E209D0">
        <w:rPr>
          <w:rFonts w:ascii="Times New Roman" w:hAnsi="Times New Roman" w:cs="Times New Roman"/>
          <w:i/>
          <w:sz w:val="24"/>
          <w:szCs w:val="24"/>
          <w:lang w:val="en-US"/>
        </w:rPr>
        <w:t>Apprentice</w:t>
      </w:r>
      <w:r w:rsidR="00E209D0">
        <w:rPr>
          <w:rFonts w:ascii="Times New Roman" w:hAnsi="Times New Roman" w:cs="Times New Roman"/>
          <w:i/>
          <w:sz w:val="24"/>
          <w:szCs w:val="24"/>
        </w:rPr>
        <w:t>)</w:t>
      </w:r>
      <w:r w:rsidR="00E209D0" w:rsidRPr="00E209D0">
        <w:rPr>
          <w:rFonts w:ascii="Times New Roman" w:hAnsi="Times New Roman" w:cs="Times New Roman"/>
          <w:i/>
          <w:sz w:val="24"/>
          <w:szCs w:val="24"/>
        </w:rPr>
        <w:t xml:space="preserve">; </w:t>
      </w:r>
      <w:r w:rsidR="00E209D0">
        <w:rPr>
          <w:rFonts w:ascii="Times New Roman" w:hAnsi="Times New Roman" w:cs="Times New Roman"/>
          <w:i/>
          <w:sz w:val="24"/>
          <w:szCs w:val="24"/>
        </w:rPr>
        <w:t xml:space="preserve">«Ты хочешь, чтобы женщины голосовали, </w:t>
      </w:r>
      <w:proofErr w:type="spellStart"/>
      <w:r w:rsidR="00E209D0">
        <w:rPr>
          <w:rFonts w:ascii="Times New Roman" w:hAnsi="Times New Roman" w:cs="Times New Roman"/>
          <w:i/>
          <w:sz w:val="24"/>
          <w:szCs w:val="24"/>
        </w:rPr>
        <w:t>Лиззи</w:t>
      </w:r>
      <w:proofErr w:type="spellEnd"/>
      <w:r w:rsidR="00E209D0">
        <w:rPr>
          <w:rFonts w:ascii="Times New Roman" w:hAnsi="Times New Roman" w:cs="Times New Roman"/>
          <w:i/>
          <w:sz w:val="24"/>
          <w:szCs w:val="24"/>
        </w:rPr>
        <w:t xml:space="preserve"> </w:t>
      </w:r>
      <w:proofErr w:type="spellStart"/>
      <w:r w:rsidR="00E209D0">
        <w:rPr>
          <w:rFonts w:ascii="Times New Roman" w:hAnsi="Times New Roman" w:cs="Times New Roman"/>
          <w:i/>
          <w:sz w:val="24"/>
          <w:szCs w:val="24"/>
        </w:rPr>
        <w:t>Стэнтон</w:t>
      </w:r>
      <w:proofErr w:type="spellEnd"/>
      <w:proofErr w:type="gramStart"/>
      <w:r w:rsidR="00E209D0">
        <w:rPr>
          <w:rFonts w:ascii="Times New Roman" w:hAnsi="Times New Roman" w:cs="Times New Roman"/>
          <w:i/>
          <w:sz w:val="24"/>
          <w:szCs w:val="24"/>
        </w:rPr>
        <w:t>?»</w:t>
      </w:r>
      <w:proofErr w:type="gramEnd"/>
      <w:r w:rsidR="00E209D0">
        <w:rPr>
          <w:rFonts w:ascii="Times New Roman" w:hAnsi="Times New Roman" w:cs="Times New Roman"/>
          <w:i/>
          <w:sz w:val="24"/>
          <w:szCs w:val="24"/>
        </w:rPr>
        <w:t xml:space="preserve"> </w:t>
      </w:r>
      <w:proofErr w:type="gramStart"/>
      <w:r w:rsidR="00E209D0" w:rsidRPr="00C57CF3">
        <w:rPr>
          <w:rFonts w:ascii="Times New Roman" w:hAnsi="Times New Roman" w:cs="Times New Roman"/>
          <w:sz w:val="24"/>
          <w:szCs w:val="24"/>
        </w:rPr>
        <w:t>Дж</w:t>
      </w:r>
      <w:r w:rsidR="00E209D0" w:rsidRPr="00C57CF3">
        <w:rPr>
          <w:rFonts w:ascii="Times New Roman" w:hAnsi="Times New Roman" w:cs="Times New Roman"/>
          <w:sz w:val="24"/>
          <w:szCs w:val="24"/>
          <w:lang w:val="en-US"/>
        </w:rPr>
        <w:t xml:space="preserve">. </w:t>
      </w:r>
      <w:proofErr w:type="spellStart"/>
      <w:r w:rsidR="00E209D0" w:rsidRPr="00C57CF3">
        <w:rPr>
          <w:rFonts w:ascii="Times New Roman" w:hAnsi="Times New Roman" w:cs="Times New Roman"/>
          <w:sz w:val="24"/>
          <w:szCs w:val="24"/>
        </w:rPr>
        <w:t>Фритц</w:t>
      </w:r>
      <w:proofErr w:type="spellEnd"/>
      <w:r w:rsidR="00E209D0" w:rsidRPr="00C57CF3">
        <w:rPr>
          <w:rFonts w:ascii="Times New Roman" w:hAnsi="Times New Roman" w:cs="Times New Roman"/>
          <w:sz w:val="24"/>
          <w:szCs w:val="24"/>
          <w:lang w:val="en-US"/>
        </w:rPr>
        <w:t xml:space="preserve"> </w:t>
      </w:r>
      <w:r w:rsidR="00E209D0" w:rsidRPr="00E209D0">
        <w:rPr>
          <w:rFonts w:ascii="Times New Roman" w:hAnsi="Times New Roman" w:cs="Times New Roman"/>
          <w:i/>
          <w:sz w:val="24"/>
          <w:szCs w:val="24"/>
          <w:lang w:val="en-US"/>
        </w:rPr>
        <w:t>(</w:t>
      </w:r>
      <w:r w:rsidR="00EE2FB7" w:rsidRPr="00C57CF3">
        <w:rPr>
          <w:rFonts w:ascii="Times New Roman" w:hAnsi="Times New Roman" w:cs="Times New Roman"/>
          <w:sz w:val="24"/>
          <w:szCs w:val="24"/>
          <w:lang w:val="en-US"/>
        </w:rPr>
        <w:t>J.</w:t>
      </w:r>
      <w:proofErr w:type="gramEnd"/>
      <w:r w:rsidR="00EE2FB7" w:rsidRPr="00C57CF3">
        <w:rPr>
          <w:rFonts w:ascii="Times New Roman" w:hAnsi="Times New Roman" w:cs="Times New Roman"/>
          <w:sz w:val="24"/>
          <w:szCs w:val="24"/>
          <w:lang w:val="en-US"/>
        </w:rPr>
        <w:t xml:space="preserve"> Fritz</w:t>
      </w:r>
      <w:r w:rsidR="00EE2FB7">
        <w:rPr>
          <w:rFonts w:ascii="Times New Roman" w:hAnsi="Times New Roman" w:cs="Times New Roman"/>
          <w:sz w:val="24"/>
          <w:szCs w:val="24"/>
          <w:lang w:val="en-US"/>
        </w:rPr>
        <w:t>,</w:t>
      </w:r>
      <w:r w:rsidR="00EE2FB7" w:rsidRPr="00E209D0">
        <w:rPr>
          <w:rFonts w:ascii="Times New Roman" w:hAnsi="Times New Roman" w:cs="Times New Roman"/>
          <w:i/>
          <w:sz w:val="24"/>
          <w:szCs w:val="24"/>
          <w:lang w:val="en-US"/>
        </w:rPr>
        <w:t xml:space="preserve"> </w:t>
      </w:r>
      <w:r w:rsidR="00E209D0" w:rsidRPr="00E209D0">
        <w:rPr>
          <w:rFonts w:ascii="Times New Roman" w:hAnsi="Times New Roman" w:cs="Times New Roman"/>
          <w:i/>
          <w:sz w:val="24"/>
          <w:szCs w:val="24"/>
          <w:lang w:val="en-US"/>
        </w:rPr>
        <w:t>You Want</w:t>
      </w:r>
      <w:r w:rsidR="00C57CF3">
        <w:rPr>
          <w:rFonts w:ascii="Times New Roman" w:hAnsi="Times New Roman" w:cs="Times New Roman"/>
          <w:i/>
          <w:sz w:val="24"/>
          <w:szCs w:val="24"/>
          <w:lang w:val="en-US"/>
        </w:rPr>
        <w:t xml:space="preserve"> Women to Vote, Lizzie Stanton?</w:t>
      </w:r>
      <w:r w:rsidR="00E209D0" w:rsidRPr="00E209D0">
        <w:rPr>
          <w:rFonts w:ascii="Times New Roman" w:hAnsi="Times New Roman" w:cs="Times New Roman"/>
          <w:i/>
          <w:sz w:val="24"/>
          <w:szCs w:val="24"/>
          <w:lang w:val="en-US"/>
        </w:rPr>
        <w:t>); «</w:t>
      </w:r>
      <w:r w:rsidR="00E209D0">
        <w:rPr>
          <w:rFonts w:ascii="Times New Roman" w:hAnsi="Times New Roman" w:cs="Times New Roman"/>
          <w:i/>
          <w:sz w:val="24"/>
          <w:szCs w:val="24"/>
        </w:rPr>
        <w:t>На</w:t>
      </w:r>
      <w:r w:rsidR="00E209D0" w:rsidRPr="00E209D0">
        <w:rPr>
          <w:rFonts w:ascii="Times New Roman" w:hAnsi="Times New Roman" w:cs="Times New Roman"/>
          <w:i/>
          <w:sz w:val="24"/>
          <w:szCs w:val="24"/>
          <w:lang w:val="en-US"/>
        </w:rPr>
        <w:t xml:space="preserve"> </w:t>
      </w:r>
      <w:r w:rsidR="00E209D0">
        <w:rPr>
          <w:rFonts w:ascii="Times New Roman" w:hAnsi="Times New Roman" w:cs="Times New Roman"/>
          <w:i/>
          <w:sz w:val="24"/>
          <w:szCs w:val="24"/>
        </w:rPr>
        <w:t>дальнем</w:t>
      </w:r>
      <w:r w:rsidR="00E209D0" w:rsidRPr="00E209D0">
        <w:rPr>
          <w:rFonts w:ascii="Times New Roman" w:hAnsi="Times New Roman" w:cs="Times New Roman"/>
          <w:i/>
          <w:sz w:val="24"/>
          <w:szCs w:val="24"/>
          <w:lang w:val="en-US"/>
        </w:rPr>
        <w:t xml:space="preserve"> </w:t>
      </w:r>
      <w:r w:rsidR="00E209D0">
        <w:rPr>
          <w:rFonts w:ascii="Times New Roman" w:hAnsi="Times New Roman" w:cs="Times New Roman"/>
          <w:i/>
          <w:sz w:val="24"/>
          <w:szCs w:val="24"/>
        </w:rPr>
        <w:t>склоне</w:t>
      </w:r>
      <w:r w:rsidR="00E209D0" w:rsidRPr="00E209D0">
        <w:rPr>
          <w:rFonts w:ascii="Times New Roman" w:hAnsi="Times New Roman" w:cs="Times New Roman"/>
          <w:i/>
          <w:sz w:val="24"/>
          <w:szCs w:val="24"/>
          <w:lang w:val="en-US"/>
        </w:rPr>
        <w:t xml:space="preserve"> </w:t>
      </w:r>
      <w:r w:rsidR="00E209D0">
        <w:rPr>
          <w:rFonts w:ascii="Times New Roman" w:hAnsi="Times New Roman" w:cs="Times New Roman"/>
          <w:i/>
          <w:sz w:val="24"/>
          <w:szCs w:val="24"/>
        </w:rPr>
        <w:t>горы</w:t>
      </w:r>
      <w:r w:rsidR="00E209D0" w:rsidRPr="00E209D0">
        <w:rPr>
          <w:rFonts w:ascii="Times New Roman" w:hAnsi="Times New Roman" w:cs="Times New Roman"/>
          <w:i/>
          <w:sz w:val="24"/>
          <w:szCs w:val="24"/>
          <w:lang w:val="en-US"/>
        </w:rPr>
        <w:t xml:space="preserve">» </w:t>
      </w:r>
      <w:r w:rsidR="00E209D0" w:rsidRPr="00C57CF3">
        <w:rPr>
          <w:rFonts w:ascii="Times New Roman" w:hAnsi="Times New Roman" w:cs="Times New Roman"/>
          <w:sz w:val="24"/>
          <w:szCs w:val="24"/>
        </w:rPr>
        <w:t>Дж</w:t>
      </w:r>
      <w:r w:rsidR="00E209D0" w:rsidRPr="00C57CF3">
        <w:rPr>
          <w:rFonts w:ascii="Times New Roman" w:hAnsi="Times New Roman" w:cs="Times New Roman"/>
          <w:sz w:val="24"/>
          <w:szCs w:val="24"/>
          <w:lang w:val="en-US"/>
        </w:rPr>
        <w:t xml:space="preserve">. </w:t>
      </w:r>
      <w:r w:rsidR="00E209D0" w:rsidRPr="00C57CF3">
        <w:rPr>
          <w:rFonts w:ascii="Times New Roman" w:hAnsi="Times New Roman" w:cs="Times New Roman"/>
          <w:sz w:val="24"/>
          <w:szCs w:val="24"/>
        </w:rPr>
        <w:t>Джордж</w:t>
      </w:r>
      <w:r w:rsidR="00E209D0" w:rsidRPr="00E209D0">
        <w:rPr>
          <w:rFonts w:ascii="Times New Roman" w:hAnsi="Times New Roman" w:cs="Times New Roman"/>
          <w:i/>
          <w:sz w:val="24"/>
          <w:szCs w:val="24"/>
          <w:lang w:val="en-US"/>
        </w:rPr>
        <w:t xml:space="preserve"> (</w:t>
      </w:r>
      <w:r w:rsidR="00EE2FB7" w:rsidRPr="00C57CF3">
        <w:rPr>
          <w:rFonts w:ascii="Times New Roman" w:hAnsi="Times New Roman" w:cs="Times New Roman"/>
          <w:sz w:val="24"/>
          <w:szCs w:val="24"/>
          <w:lang w:val="en-US"/>
        </w:rPr>
        <w:t>J. George</w:t>
      </w:r>
      <w:r w:rsidR="00EE2FB7">
        <w:rPr>
          <w:rFonts w:ascii="Times New Roman" w:hAnsi="Times New Roman" w:cs="Times New Roman"/>
          <w:sz w:val="24"/>
          <w:szCs w:val="24"/>
          <w:lang w:val="en-US"/>
        </w:rPr>
        <w:t>,</w:t>
      </w:r>
      <w:r w:rsidR="00EE2FB7">
        <w:rPr>
          <w:rFonts w:ascii="Times New Roman" w:hAnsi="Times New Roman" w:cs="Times New Roman"/>
          <w:i/>
          <w:sz w:val="24"/>
          <w:szCs w:val="24"/>
          <w:lang w:val="en-US"/>
        </w:rPr>
        <w:t xml:space="preserve"> </w:t>
      </w:r>
      <w:r w:rsidR="00C57CF3">
        <w:rPr>
          <w:rFonts w:ascii="Times New Roman" w:hAnsi="Times New Roman" w:cs="Times New Roman"/>
          <w:i/>
          <w:sz w:val="24"/>
          <w:szCs w:val="24"/>
          <w:lang w:val="en-US"/>
        </w:rPr>
        <w:t>On the Far Side of the Mountain</w:t>
      </w:r>
      <w:r w:rsidR="00E209D0" w:rsidRPr="00E209D0">
        <w:rPr>
          <w:rFonts w:ascii="Times New Roman" w:hAnsi="Times New Roman" w:cs="Times New Roman"/>
          <w:i/>
          <w:sz w:val="24"/>
          <w:szCs w:val="24"/>
          <w:lang w:val="en-US"/>
        </w:rPr>
        <w:t>); «</w:t>
      </w:r>
      <w:r w:rsidR="00E209D0">
        <w:rPr>
          <w:rFonts w:ascii="Times New Roman" w:hAnsi="Times New Roman" w:cs="Times New Roman"/>
          <w:i/>
          <w:sz w:val="24"/>
          <w:szCs w:val="24"/>
        </w:rPr>
        <w:t>Харви</w:t>
      </w:r>
      <w:r w:rsidR="00E209D0" w:rsidRPr="00E209D0">
        <w:rPr>
          <w:rFonts w:ascii="Times New Roman" w:hAnsi="Times New Roman" w:cs="Times New Roman"/>
          <w:i/>
          <w:sz w:val="24"/>
          <w:szCs w:val="24"/>
          <w:lang w:val="en-US"/>
        </w:rPr>
        <w:t xml:space="preserve"> </w:t>
      </w:r>
      <w:r w:rsidR="00E209D0">
        <w:rPr>
          <w:rFonts w:ascii="Times New Roman" w:hAnsi="Times New Roman" w:cs="Times New Roman"/>
          <w:i/>
          <w:sz w:val="24"/>
          <w:szCs w:val="24"/>
        </w:rPr>
        <w:t>девушки</w:t>
      </w:r>
      <w:r w:rsidR="00E209D0" w:rsidRPr="00E209D0">
        <w:rPr>
          <w:rFonts w:ascii="Times New Roman" w:hAnsi="Times New Roman" w:cs="Times New Roman"/>
          <w:i/>
          <w:sz w:val="24"/>
          <w:szCs w:val="24"/>
          <w:lang w:val="en-US"/>
        </w:rPr>
        <w:t xml:space="preserve">: </w:t>
      </w:r>
      <w:r w:rsidR="00E209D0">
        <w:rPr>
          <w:rFonts w:ascii="Times New Roman" w:hAnsi="Times New Roman" w:cs="Times New Roman"/>
          <w:i/>
          <w:sz w:val="24"/>
          <w:szCs w:val="24"/>
        </w:rPr>
        <w:t>женщины</w:t>
      </w:r>
      <w:r w:rsidR="00E209D0" w:rsidRPr="00E209D0">
        <w:rPr>
          <w:rFonts w:ascii="Times New Roman" w:hAnsi="Times New Roman" w:cs="Times New Roman"/>
          <w:i/>
          <w:sz w:val="24"/>
          <w:szCs w:val="24"/>
          <w:lang w:val="en-US"/>
        </w:rPr>
        <w:t xml:space="preserve">, </w:t>
      </w:r>
      <w:r w:rsidR="00E209D0">
        <w:rPr>
          <w:rFonts w:ascii="Times New Roman" w:hAnsi="Times New Roman" w:cs="Times New Roman"/>
          <w:i/>
          <w:sz w:val="24"/>
          <w:szCs w:val="24"/>
        </w:rPr>
        <w:t>привнесшие</w:t>
      </w:r>
      <w:r w:rsidR="00E209D0" w:rsidRPr="00E209D0">
        <w:rPr>
          <w:rFonts w:ascii="Times New Roman" w:hAnsi="Times New Roman" w:cs="Times New Roman"/>
          <w:i/>
          <w:sz w:val="24"/>
          <w:szCs w:val="24"/>
          <w:lang w:val="en-US"/>
        </w:rPr>
        <w:t xml:space="preserve"> </w:t>
      </w:r>
      <w:r w:rsidR="00E209D0">
        <w:rPr>
          <w:rFonts w:ascii="Times New Roman" w:hAnsi="Times New Roman" w:cs="Times New Roman"/>
          <w:i/>
          <w:sz w:val="24"/>
          <w:szCs w:val="24"/>
        </w:rPr>
        <w:t>цивилизацию</w:t>
      </w:r>
      <w:r w:rsidR="00E209D0" w:rsidRPr="00E209D0">
        <w:rPr>
          <w:rFonts w:ascii="Times New Roman" w:hAnsi="Times New Roman" w:cs="Times New Roman"/>
          <w:i/>
          <w:sz w:val="24"/>
          <w:szCs w:val="24"/>
          <w:lang w:val="en-US"/>
        </w:rPr>
        <w:t xml:space="preserve"> </w:t>
      </w:r>
      <w:r w:rsidR="00E209D0">
        <w:rPr>
          <w:rFonts w:ascii="Times New Roman" w:hAnsi="Times New Roman" w:cs="Times New Roman"/>
          <w:i/>
          <w:sz w:val="24"/>
          <w:szCs w:val="24"/>
        </w:rPr>
        <w:t>на</w:t>
      </w:r>
      <w:r w:rsidR="00E209D0" w:rsidRPr="00E209D0">
        <w:rPr>
          <w:rFonts w:ascii="Times New Roman" w:hAnsi="Times New Roman" w:cs="Times New Roman"/>
          <w:i/>
          <w:sz w:val="24"/>
          <w:szCs w:val="24"/>
          <w:lang w:val="en-US"/>
        </w:rPr>
        <w:t xml:space="preserve"> </w:t>
      </w:r>
      <w:r w:rsidR="00E209D0">
        <w:rPr>
          <w:rFonts w:ascii="Times New Roman" w:hAnsi="Times New Roman" w:cs="Times New Roman"/>
          <w:i/>
          <w:sz w:val="24"/>
          <w:szCs w:val="24"/>
        </w:rPr>
        <w:t>Запад</w:t>
      </w:r>
      <w:r w:rsidR="00E209D0" w:rsidRPr="00E209D0">
        <w:rPr>
          <w:rFonts w:ascii="Times New Roman" w:hAnsi="Times New Roman" w:cs="Times New Roman"/>
          <w:i/>
          <w:sz w:val="24"/>
          <w:szCs w:val="24"/>
          <w:lang w:val="en-US"/>
        </w:rPr>
        <w:t xml:space="preserve">» </w:t>
      </w:r>
      <w:r w:rsidR="00E209D0" w:rsidRPr="00C57CF3">
        <w:rPr>
          <w:rFonts w:ascii="Times New Roman" w:hAnsi="Times New Roman" w:cs="Times New Roman"/>
          <w:sz w:val="24"/>
          <w:szCs w:val="24"/>
        </w:rPr>
        <w:t>Дж</w:t>
      </w:r>
      <w:r w:rsidR="00E209D0" w:rsidRPr="00C57CF3">
        <w:rPr>
          <w:rFonts w:ascii="Times New Roman" w:hAnsi="Times New Roman" w:cs="Times New Roman"/>
          <w:sz w:val="24"/>
          <w:szCs w:val="24"/>
          <w:lang w:val="en-US"/>
        </w:rPr>
        <w:t xml:space="preserve">. </w:t>
      </w:r>
      <w:r w:rsidR="00E209D0" w:rsidRPr="00C57CF3">
        <w:rPr>
          <w:rFonts w:ascii="Times New Roman" w:hAnsi="Times New Roman" w:cs="Times New Roman"/>
          <w:sz w:val="24"/>
          <w:szCs w:val="24"/>
        </w:rPr>
        <w:t>Моррис</w:t>
      </w:r>
      <w:r w:rsidR="00E209D0" w:rsidRPr="00E209D0">
        <w:rPr>
          <w:rFonts w:ascii="Times New Roman" w:hAnsi="Times New Roman" w:cs="Times New Roman"/>
          <w:i/>
          <w:sz w:val="24"/>
          <w:szCs w:val="24"/>
          <w:lang w:val="en-US"/>
        </w:rPr>
        <w:t xml:space="preserve"> (</w:t>
      </w:r>
      <w:r w:rsidR="00EE2FB7" w:rsidRPr="00C57CF3">
        <w:rPr>
          <w:rFonts w:ascii="Times New Roman" w:hAnsi="Times New Roman" w:cs="Times New Roman"/>
          <w:sz w:val="24"/>
          <w:szCs w:val="24"/>
          <w:lang w:val="en-US"/>
        </w:rPr>
        <w:t>J. Morris</w:t>
      </w:r>
      <w:r w:rsidR="00EE2FB7">
        <w:rPr>
          <w:rFonts w:ascii="Times New Roman" w:hAnsi="Times New Roman" w:cs="Times New Roman"/>
          <w:sz w:val="24"/>
          <w:szCs w:val="24"/>
          <w:lang w:val="en-US"/>
        </w:rPr>
        <w:t>,</w:t>
      </w:r>
      <w:r w:rsidR="00EE2FB7" w:rsidRPr="00E209D0">
        <w:rPr>
          <w:rFonts w:ascii="Times New Roman" w:hAnsi="Times New Roman" w:cs="Times New Roman"/>
          <w:i/>
          <w:sz w:val="24"/>
          <w:szCs w:val="24"/>
          <w:lang w:val="en-US"/>
        </w:rPr>
        <w:t xml:space="preserve"> </w:t>
      </w:r>
      <w:proofErr w:type="gramStart"/>
      <w:r w:rsidR="00E209D0" w:rsidRPr="00E209D0">
        <w:rPr>
          <w:rFonts w:ascii="Times New Roman" w:hAnsi="Times New Roman" w:cs="Times New Roman"/>
          <w:i/>
          <w:sz w:val="24"/>
          <w:szCs w:val="24"/>
          <w:lang w:val="en-US"/>
        </w:rPr>
        <w:t>The</w:t>
      </w:r>
      <w:proofErr w:type="gramEnd"/>
      <w:r w:rsidR="00E209D0" w:rsidRPr="00E209D0">
        <w:rPr>
          <w:rFonts w:ascii="Times New Roman" w:hAnsi="Times New Roman" w:cs="Times New Roman"/>
          <w:i/>
          <w:sz w:val="24"/>
          <w:szCs w:val="24"/>
          <w:lang w:val="en-US"/>
        </w:rPr>
        <w:t xml:space="preserve"> Harvey Girls: T</w:t>
      </w:r>
      <w:r w:rsidR="00C57CF3">
        <w:rPr>
          <w:rFonts w:ascii="Times New Roman" w:hAnsi="Times New Roman" w:cs="Times New Roman"/>
          <w:i/>
          <w:sz w:val="24"/>
          <w:szCs w:val="24"/>
          <w:lang w:val="en-US"/>
        </w:rPr>
        <w:t>he Women Who Civilized the West</w:t>
      </w:r>
      <w:r w:rsidR="00AD3479" w:rsidRPr="00AD3479">
        <w:rPr>
          <w:rFonts w:ascii="Times New Roman" w:hAnsi="Times New Roman" w:cs="Times New Roman"/>
          <w:i/>
          <w:sz w:val="24"/>
          <w:szCs w:val="24"/>
          <w:lang w:val="en-US"/>
        </w:rPr>
        <w:t>)</w:t>
      </w:r>
      <w:r w:rsidR="00E209D0" w:rsidRPr="00E209D0">
        <w:rPr>
          <w:rFonts w:ascii="Times New Roman" w:hAnsi="Times New Roman" w:cs="Times New Roman"/>
          <w:i/>
          <w:sz w:val="24"/>
          <w:szCs w:val="24"/>
          <w:lang w:val="en-US"/>
        </w:rPr>
        <w:t>.</w:t>
      </w:r>
      <w:r w:rsidR="00AD3479" w:rsidRPr="00AD3479">
        <w:rPr>
          <w:rFonts w:ascii="Times New Roman" w:hAnsi="Times New Roman" w:cs="Times New Roman"/>
          <w:sz w:val="24"/>
          <w:szCs w:val="24"/>
          <w:lang w:val="en-US"/>
        </w:rPr>
        <w:t xml:space="preserve"> </w:t>
      </w:r>
      <w:r w:rsidR="00AD3479">
        <w:rPr>
          <w:rFonts w:ascii="Times New Roman" w:hAnsi="Times New Roman" w:cs="Times New Roman"/>
          <w:sz w:val="24"/>
          <w:szCs w:val="24"/>
        </w:rPr>
        <w:t xml:space="preserve">Некоторые дискуссии или эссе могут включать </w:t>
      </w:r>
      <w:r w:rsidR="002E01EC">
        <w:rPr>
          <w:rFonts w:ascii="Times New Roman" w:hAnsi="Times New Roman" w:cs="Times New Roman"/>
          <w:sz w:val="24"/>
          <w:szCs w:val="24"/>
        </w:rPr>
        <w:t>следующие</w:t>
      </w:r>
      <w:r w:rsidR="00AD3479">
        <w:rPr>
          <w:rFonts w:ascii="Times New Roman" w:hAnsi="Times New Roman" w:cs="Times New Roman"/>
          <w:sz w:val="24"/>
          <w:szCs w:val="24"/>
        </w:rPr>
        <w:t xml:space="preserve"> вопросы: Кто и что навязывает женщинам эти роли? Вы бы </w:t>
      </w:r>
      <w:r w:rsidR="002E01EC">
        <w:rPr>
          <w:rFonts w:ascii="Times New Roman" w:hAnsi="Times New Roman" w:cs="Times New Roman"/>
          <w:sz w:val="24"/>
          <w:szCs w:val="24"/>
        </w:rPr>
        <w:t>так поступили</w:t>
      </w:r>
      <w:r w:rsidR="00AD3479">
        <w:rPr>
          <w:rFonts w:ascii="Times New Roman" w:hAnsi="Times New Roman" w:cs="Times New Roman"/>
          <w:sz w:val="24"/>
          <w:szCs w:val="24"/>
        </w:rPr>
        <w:t xml:space="preserve">? Когда (в повседневной жизни) у вас есть выбор своей роли? Когда у вас нет выбора? Могли бы вы это изменить? </w:t>
      </w:r>
    </w:p>
    <w:p w:rsidR="00AD3479" w:rsidRPr="00C3361E" w:rsidRDefault="00AD3479" w:rsidP="00DD78EB">
      <w:pPr>
        <w:tabs>
          <w:tab w:val="left" w:pos="8222"/>
        </w:tabs>
        <w:spacing w:line="288" w:lineRule="auto"/>
        <w:ind w:firstLine="851"/>
        <w:jc w:val="both"/>
        <w:rPr>
          <w:rFonts w:ascii="Times New Roman" w:hAnsi="Times New Roman" w:cs="Times New Roman"/>
          <w:sz w:val="24"/>
          <w:szCs w:val="24"/>
        </w:rPr>
      </w:pPr>
    </w:p>
    <w:p w:rsidR="00AD3479" w:rsidRPr="005711F5" w:rsidRDefault="00AD3479" w:rsidP="00DD78EB">
      <w:pPr>
        <w:tabs>
          <w:tab w:val="left" w:pos="8222"/>
        </w:tabs>
        <w:spacing w:line="288" w:lineRule="auto"/>
        <w:ind w:firstLine="851"/>
        <w:jc w:val="both"/>
        <w:rPr>
          <w:rFonts w:ascii="Times New Roman" w:hAnsi="Times New Roman" w:cs="Times New Roman"/>
          <w:i/>
          <w:sz w:val="24"/>
          <w:szCs w:val="24"/>
        </w:rPr>
      </w:pPr>
      <w:r>
        <w:rPr>
          <w:rFonts w:ascii="Times New Roman" w:hAnsi="Times New Roman" w:cs="Times New Roman"/>
          <w:i/>
          <w:sz w:val="24"/>
          <w:szCs w:val="24"/>
        </w:rPr>
        <w:t xml:space="preserve">Задания по каждому </w:t>
      </w:r>
      <w:r w:rsidRPr="00324274">
        <w:rPr>
          <w:rFonts w:ascii="Times New Roman" w:hAnsi="Times New Roman" w:cs="Times New Roman"/>
          <w:i/>
          <w:sz w:val="24"/>
          <w:szCs w:val="24"/>
        </w:rPr>
        <w:t>микро-умени</w:t>
      </w:r>
      <w:r>
        <w:rPr>
          <w:rFonts w:ascii="Times New Roman" w:hAnsi="Times New Roman" w:cs="Times New Roman"/>
          <w:i/>
          <w:sz w:val="24"/>
          <w:szCs w:val="24"/>
        </w:rPr>
        <w:t>ю, отмеченные звездочкой, объединяются вместе!</w:t>
      </w:r>
    </w:p>
    <w:p w:rsidR="002E01EC" w:rsidRDefault="002E01EC" w:rsidP="00DD78EB">
      <w:pPr>
        <w:tabs>
          <w:tab w:val="left" w:pos="8222"/>
        </w:tabs>
        <w:spacing w:line="288" w:lineRule="auto"/>
        <w:ind w:firstLine="851"/>
        <w:jc w:val="center"/>
        <w:rPr>
          <w:rFonts w:ascii="Times New Roman" w:hAnsi="Times New Roman" w:cs="Times New Roman"/>
          <w:b/>
          <w:sz w:val="24"/>
          <w:szCs w:val="24"/>
        </w:rPr>
      </w:pPr>
    </w:p>
    <w:p w:rsidR="00AD3479" w:rsidRDefault="00186CCB" w:rsidP="00DD78EB">
      <w:pPr>
        <w:tabs>
          <w:tab w:val="left" w:pos="8222"/>
        </w:tabs>
        <w:spacing w:line="288" w:lineRule="auto"/>
        <w:ind w:firstLine="851"/>
        <w:jc w:val="center"/>
        <w:rPr>
          <w:rFonts w:ascii="Times New Roman" w:hAnsi="Times New Roman" w:cs="Times New Roman"/>
          <w:b/>
          <w:sz w:val="24"/>
          <w:szCs w:val="24"/>
        </w:rPr>
      </w:pPr>
      <w:r>
        <w:rPr>
          <w:rFonts w:ascii="Times New Roman" w:hAnsi="Times New Roman" w:cs="Times New Roman"/>
          <w:b/>
          <w:sz w:val="24"/>
          <w:szCs w:val="24"/>
        </w:rPr>
        <w:t>Преодоление социальной предубежденности</w:t>
      </w:r>
      <w:r w:rsidR="00AD3479">
        <w:rPr>
          <w:rFonts w:ascii="Times New Roman" w:hAnsi="Times New Roman" w:cs="Times New Roman"/>
          <w:b/>
          <w:sz w:val="24"/>
          <w:szCs w:val="24"/>
        </w:rPr>
        <w:t xml:space="preserve">, диагностируя ее </w:t>
      </w:r>
    </w:p>
    <w:p w:rsidR="00AD3479" w:rsidRDefault="00AD3479" w:rsidP="00DD78EB">
      <w:pPr>
        <w:tabs>
          <w:tab w:val="left" w:pos="8222"/>
        </w:tabs>
        <w:spacing w:line="288" w:lineRule="auto"/>
        <w:ind w:firstLine="851"/>
        <w:jc w:val="both"/>
        <w:rPr>
          <w:rFonts w:ascii="Times New Roman" w:hAnsi="Times New Roman" w:cs="Times New Roman"/>
          <w:sz w:val="24"/>
          <w:szCs w:val="24"/>
        </w:rPr>
      </w:pPr>
    </w:p>
    <w:p w:rsidR="00AD3479" w:rsidRPr="00936890" w:rsidRDefault="00AD3479" w:rsidP="00DD78EB">
      <w:pPr>
        <w:tabs>
          <w:tab w:val="left" w:pos="8222"/>
        </w:tabs>
        <w:spacing w:line="288" w:lineRule="auto"/>
        <w:jc w:val="center"/>
        <w:rPr>
          <w:rFonts w:ascii="Times New Roman" w:hAnsi="Times New Roman" w:cs="Times New Roman"/>
          <w:b/>
          <w:sz w:val="24"/>
          <w:szCs w:val="24"/>
        </w:rPr>
      </w:pPr>
      <w:r w:rsidRPr="00936890">
        <w:rPr>
          <w:rFonts w:ascii="Times New Roman" w:hAnsi="Times New Roman" w:cs="Times New Roman"/>
          <w:b/>
          <w:sz w:val="24"/>
          <w:szCs w:val="24"/>
        </w:rPr>
        <w:t>Рекомендации по развитию умений</w:t>
      </w:r>
    </w:p>
    <w:p w:rsidR="00AD3479" w:rsidRDefault="00AD3479" w:rsidP="00DD78EB">
      <w:pPr>
        <w:spacing w:line="288" w:lineRule="auto"/>
        <w:jc w:val="center"/>
        <w:rPr>
          <w:rFonts w:ascii="Times New Roman" w:hAnsi="Times New Roman" w:cs="Times New Roman"/>
          <w:b/>
          <w:sz w:val="24"/>
          <w:szCs w:val="24"/>
        </w:rPr>
      </w:pPr>
    </w:p>
    <w:p w:rsidR="00AD3479" w:rsidRDefault="00AD3479" w:rsidP="00DD78EB">
      <w:pPr>
        <w:spacing w:line="288" w:lineRule="auto"/>
        <w:jc w:val="center"/>
        <w:rPr>
          <w:rFonts w:ascii="Times New Roman" w:hAnsi="Times New Roman" w:cs="Times New Roman"/>
          <w:b/>
          <w:sz w:val="24"/>
          <w:szCs w:val="24"/>
        </w:rPr>
      </w:pPr>
      <w:r>
        <w:rPr>
          <w:rFonts w:ascii="Times New Roman" w:hAnsi="Times New Roman" w:cs="Times New Roman"/>
          <w:b/>
          <w:sz w:val="24"/>
          <w:szCs w:val="24"/>
        </w:rPr>
        <w:t>УРОВЕНЬ 2 (продолжение)</w:t>
      </w:r>
    </w:p>
    <w:p w:rsidR="002221D1" w:rsidRDefault="002221D1" w:rsidP="00DD78EB">
      <w:pPr>
        <w:tabs>
          <w:tab w:val="left" w:pos="8222"/>
        </w:tabs>
        <w:spacing w:line="288" w:lineRule="auto"/>
        <w:ind w:firstLine="851"/>
        <w:jc w:val="both"/>
        <w:rPr>
          <w:rFonts w:ascii="Times New Roman" w:hAnsi="Times New Roman" w:cs="Times New Roman"/>
          <w:sz w:val="24"/>
          <w:szCs w:val="24"/>
        </w:rPr>
      </w:pPr>
    </w:p>
    <w:p w:rsidR="00AD3479" w:rsidRDefault="00AD3479"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b/>
          <w:sz w:val="24"/>
          <w:szCs w:val="24"/>
        </w:rPr>
        <w:t xml:space="preserve">Предубеждение в </w:t>
      </w:r>
      <w:r w:rsidR="0067109D">
        <w:rPr>
          <w:rFonts w:ascii="Times New Roman" w:hAnsi="Times New Roman" w:cs="Times New Roman"/>
          <w:b/>
          <w:sz w:val="24"/>
          <w:szCs w:val="24"/>
        </w:rPr>
        <w:t>окружающем</w:t>
      </w:r>
      <w:r>
        <w:rPr>
          <w:rFonts w:ascii="Times New Roman" w:hAnsi="Times New Roman" w:cs="Times New Roman"/>
          <w:b/>
          <w:sz w:val="24"/>
          <w:szCs w:val="24"/>
        </w:rPr>
        <w:t xml:space="preserve"> дизайне. </w:t>
      </w:r>
      <w:r>
        <w:rPr>
          <w:rFonts w:ascii="Times New Roman" w:hAnsi="Times New Roman" w:cs="Times New Roman"/>
          <w:sz w:val="24"/>
          <w:szCs w:val="24"/>
        </w:rPr>
        <w:t xml:space="preserve">Попросите учащихся внимательно рассмотреть дизайн школьного здания, мебели в классе (например, </w:t>
      </w:r>
      <w:r w:rsidR="00E61F93">
        <w:rPr>
          <w:rFonts w:ascii="Times New Roman" w:hAnsi="Times New Roman" w:cs="Times New Roman"/>
          <w:sz w:val="24"/>
          <w:szCs w:val="24"/>
        </w:rPr>
        <w:t>парты, столы), чтобы определить, проявляется ли в дизайне предвзятое отношение к левшам, высоким или низким учащимся или учащимся с ограниченными возможностями здоровья.</w:t>
      </w:r>
    </w:p>
    <w:p w:rsidR="00E61F93" w:rsidRDefault="00E61F93" w:rsidP="00DD78EB">
      <w:pPr>
        <w:tabs>
          <w:tab w:val="left" w:pos="8222"/>
        </w:tabs>
        <w:spacing w:line="288" w:lineRule="auto"/>
        <w:ind w:firstLine="851"/>
        <w:jc w:val="both"/>
        <w:rPr>
          <w:rFonts w:ascii="Times New Roman" w:hAnsi="Times New Roman" w:cs="Times New Roman"/>
          <w:sz w:val="24"/>
          <w:szCs w:val="24"/>
        </w:rPr>
      </w:pPr>
    </w:p>
    <w:p w:rsidR="00E61F93" w:rsidRDefault="00E61F93"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b/>
          <w:sz w:val="24"/>
          <w:szCs w:val="24"/>
        </w:rPr>
        <w:t xml:space="preserve">Найдите стереотипы. </w:t>
      </w:r>
      <w:r>
        <w:rPr>
          <w:rFonts w:ascii="Times New Roman" w:hAnsi="Times New Roman" w:cs="Times New Roman"/>
          <w:sz w:val="24"/>
          <w:szCs w:val="24"/>
        </w:rPr>
        <w:t>Попросите учащихся перечислить все стереотипы, которые они могут найти, позитивные и негативные, о конкретной группе людей. Предложите учащимся обсудить, проявляются ли эти стереотипы в поведении героя книги или фильма</w:t>
      </w:r>
      <w:r w:rsidR="0067109D">
        <w:rPr>
          <w:rFonts w:ascii="Times New Roman" w:hAnsi="Times New Roman" w:cs="Times New Roman"/>
          <w:sz w:val="24"/>
          <w:szCs w:val="24"/>
        </w:rPr>
        <w:t>,</w:t>
      </w:r>
      <w:r>
        <w:rPr>
          <w:rFonts w:ascii="Times New Roman" w:hAnsi="Times New Roman" w:cs="Times New Roman"/>
          <w:sz w:val="24"/>
          <w:szCs w:val="24"/>
        </w:rPr>
        <w:t xml:space="preserve"> или человека из реальной жизни (по материалам </w:t>
      </w:r>
      <w:r w:rsidRPr="00E61F93">
        <w:rPr>
          <w:rFonts w:ascii="Times New Roman" w:hAnsi="Times New Roman" w:cs="Times New Roman"/>
          <w:sz w:val="24"/>
          <w:szCs w:val="24"/>
        </w:rPr>
        <w:t>www.tolerance.org).</w:t>
      </w:r>
    </w:p>
    <w:p w:rsidR="00E61F93" w:rsidRPr="00E61F93" w:rsidRDefault="00E61F93" w:rsidP="00DD78EB">
      <w:pPr>
        <w:tabs>
          <w:tab w:val="left" w:pos="8222"/>
        </w:tabs>
        <w:spacing w:line="288" w:lineRule="auto"/>
        <w:ind w:firstLine="851"/>
        <w:jc w:val="both"/>
        <w:rPr>
          <w:rFonts w:ascii="Times New Roman" w:hAnsi="Times New Roman" w:cs="Times New Roman"/>
          <w:sz w:val="24"/>
          <w:szCs w:val="24"/>
        </w:rPr>
      </w:pPr>
    </w:p>
    <w:p w:rsidR="00E61F93" w:rsidRPr="001730EF" w:rsidRDefault="00E61F93" w:rsidP="00DD78EB">
      <w:pPr>
        <w:spacing w:line="288" w:lineRule="auto"/>
        <w:jc w:val="center"/>
        <w:rPr>
          <w:rFonts w:ascii="Times New Roman" w:hAnsi="Times New Roman" w:cs="Times New Roman"/>
          <w:b/>
          <w:sz w:val="24"/>
          <w:szCs w:val="24"/>
        </w:rPr>
      </w:pPr>
      <w:r w:rsidRPr="001730EF">
        <w:rPr>
          <w:rFonts w:ascii="Times New Roman" w:hAnsi="Times New Roman" w:cs="Times New Roman"/>
          <w:b/>
          <w:sz w:val="24"/>
          <w:szCs w:val="24"/>
        </w:rPr>
        <w:t>УРОВЕНЬ 3: ОСВОЕНИЕ МЕТОДОВ</w:t>
      </w:r>
    </w:p>
    <w:p w:rsidR="00E61F93" w:rsidRPr="001730EF" w:rsidRDefault="00792267" w:rsidP="00DD78EB">
      <w:pPr>
        <w:spacing w:line="288" w:lineRule="auto"/>
        <w:jc w:val="center"/>
        <w:rPr>
          <w:rFonts w:ascii="Times New Roman" w:hAnsi="Times New Roman" w:cs="Times New Roman"/>
          <w:i/>
          <w:sz w:val="24"/>
          <w:szCs w:val="24"/>
        </w:rPr>
      </w:pPr>
      <w:r>
        <w:rPr>
          <w:rFonts w:ascii="Times New Roman" w:hAnsi="Times New Roman" w:cs="Times New Roman"/>
          <w:i/>
          <w:sz w:val="24"/>
          <w:szCs w:val="24"/>
        </w:rPr>
        <w:t xml:space="preserve">Ставь цели, планируй шаги по решению задач, совершенствуй </w:t>
      </w:r>
      <w:r w:rsidR="00E61F93" w:rsidRPr="001730EF">
        <w:rPr>
          <w:rFonts w:ascii="Times New Roman" w:hAnsi="Times New Roman" w:cs="Times New Roman"/>
          <w:i/>
          <w:sz w:val="24"/>
          <w:szCs w:val="24"/>
        </w:rPr>
        <w:t>умения</w:t>
      </w:r>
    </w:p>
    <w:p w:rsidR="00E61F93" w:rsidRPr="001730EF" w:rsidRDefault="00E61F93" w:rsidP="00DD78EB">
      <w:pPr>
        <w:spacing w:line="288" w:lineRule="auto"/>
        <w:ind w:firstLine="851"/>
        <w:jc w:val="both"/>
        <w:rPr>
          <w:rFonts w:ascii="Times New Roman" w:hAnsi="Times New Roman" w:cs="Times New Roman"/>
          <w:sz w:val="24"/>
          <w:szCs w:val="24"/>
        </w:rPr>
      </w:pPr>
    </w:p>
    <w:p w:rsidR="002221D1" w:rsidRDefault="0007420F"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b/>
          <w:sz w:val="24"/>
          <w:szCs w:val="24"/>
        </w:rPr>
        <w:t>Сила р</w:t>
      </w:r>
      <w:r w:rsidR="00E61F93">
        <w:rPr>
          <w:rFonts w:ascii="Times New Roman" w:hAnsi="Times New Roman" w:cs="Times New Roman"/>
          <w:b/>
          <w:sz w:val="24"/>
          <w:szCs w:val="24"/>
        </w:rPr>
        <w:t>еклам</w:t>
      </w:r>
      <w:r>
        <w:rPr>
          <w:rFonts w:ascii="Times New Roman" w:hAnsi="Times New Roman" w:cs="Times New Roman"/>
          <w:b/>
          <w:sz w:val="24"/>
          <w:szCs w:val="24"/>
        </w:rPr>
        <w:t>ы</w:t>
      </w:r>
      <w:r w:rsidR="00E61F93">
        <w:rPr>
          <w:rFonts w:ascii="Times New Roman" w:hAnsi="Times New Roman" w:cs="Times New Roman"/>
          <w:b/>
          <w:sz w:val="24"/>
          <w:szCs w:val="24"/>
        </w:rPr>
        <w:t xml:space="preserve">. </w:t>
      </w:r>
      <w:r w:rsidR="00E61F93">
        <w:rPr>
          <w:rFonts w:ascii="Times New Roman" w:hAnsi="Times New Roman" w:cs="Times New Roman"/>
          <w:sz w:val="24"/>
          <w:szCs w:val="24"/>
        </w:rPr>
        <w:t>Предубеждение часто заставляет нас предпочитать один продукт другому. Любой журнал или популярная телепередача полны примерами рекламы, использующей</w:t>
      </w:r>
      <w:r>
        <w:rPr>
          <w:rFonts w:ascii="Times New Roman" w:hAnsi="Times New Roman" w:cs="Times New Roman"/>
          <w:sz w:val="24"/>
          <w:szCs w:val="24"/>
        </w:rPr>
        <w:t xml:space="preserve"> образы худощавых привлекательных молодых людей, убеждающих нас выбирать их продукцию. Предложите учащимся создать «типичные» рекламные материалы, а затем определите очевидные </w:t>
      </w:r>
      <w:r>
        <w:rPr>
          <w:rFonts w:ascii="Times New Roman" w:hAnsi="Times New Roman" w:cs="Times New Roman"/>
          <w:sz w:val="24"/>
          <w:szCs w:val="24"/>
        </w:rPr>
        <w:lastRenderedPageBreak/>
        <w:t>элементы, чтобы обсудить силу рекламы в создании и укреплении предубеждений. Чем более преувеличенными будут рекламные материалы учащихся, тем более результативной будет дискуссия.</w:t>
      </w:r>
    </w:p>
    <w:p w:rsidR="0007420F" w:rsidRDefault="0007420F" w:rsidP="00DD78EB">
      <w:pPr>
        <w:tabs>
          <w:tab w:val="left" w:pos="8222"/>
        </w:tabs>
        <w:spacing w:line="288" w:lineRule="auto"/>
        <w:ind w:firstLine="851"/>
        <w:jc w:val="both"/>
        <w:rPr>
          <w:rFonts w:ascii="Times New Roman" w:hAnsi="Times New Roman" w:cs="Times New Roman"/>
          <w:sz w:val="24"/>
          <w:szCs w:val="24"/>
        </w:rPr>
      </w:pPr>
    </w:p>
    <w:p w:rsidR="0007420F" w:rsidRDefault="0007420F"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b/>
          <w:sz w:val="24"/>
          <w:szCs w:val="24"/>
        </w:rPr>
        <w:t xml:space="preserve">Таблица мнений/доказательств. </w:t>
      </w:r>
      <w:r>
        <w:rPr>
          <w:rFonts w:ascii="Times New Roman" w:hAnsi="Times New Roman" w:cs="Times New Roman"/>
          <w:sz w:val="24"/>
          <w:szCs w:val="24"/>
        </w:rPr>
        <w:t xml:space="preserve">Используя художественную литературу и реальные исторические события, помогите учащимся мыслить критически, составив таблицу с колонками «мнений» и «доказательств» </w:t>
      </w:r>
      <w:r w:rsidRPr="0007420F">
        <w:rPr>
          <w:rFonts w:ascii="Times New Roman" w:hAnsi="Times New Roman" w:cs="Times New Roman"/>
          <w:sz w:val="24"/>
          <w:szCs w:val="24"/>
        </w:rPr>
        <w:t xml:space="preserve">(чтобы найти </w:t>
      </w:r>
      <w:r>
        <w:rPr>
          <w:rFonts w:ascii="Times New Roman" w:hAnsi="Times New Roman" w:cs="Times New Roman"/>
          <w:sz w:val="24"/>
          <w:szCs w:val="24"/>
        </w:rPr>
        <w:t>примеры</w:t>
      </w:r>
      <w:r w:rsidR="00C8304A">
        <w:rPr>
          <w:rFonts w:ascii="Times New Roman" w:hAnsi="Times New Roman" w:cs="Times New Roman"/>
          <w:sz w:val="24"/>
          <w:szCs w:val="24"/>
        </w:rPr>
        <w:t xml:space="preserve"> из художественной литературы</w:t>
      </w:r>
      <w:r>
        <w:rPr>
          <w:rFonts w:ascii="Times New Roman" w:hAnsi="Times New Roman" w:cs="Times New Roman"/>
          <w:sz w:val="24"/>
          <w:szCs w:val="24"/>
        </w:rPr>
        <w:t xml:space="preserve">, </w:t>
      </w:r>
      <w:proofErr w:type="gramStart"/>
      <w:r>
        <w:rPr>
          <w:rFonts w:ascii="Times New Roman" w:hAnsi="Times New Roman" w:cs="Times New Roman"/>
          <w:sz w:val="24"/>
          <w:szCs w:val="24"/>
        </w:rPr>
        <w:t>см</w:t>
      </w:r>
      <w:proofErr w:type="gramEnd"/>
      <w:r>
        <w:rPr>
          <w:rFonts w:ascii="Times New Roman" w:hAnsi="Times New Roman" w:cs="Times New Roman"/>
          <w:sz w:val="24"/>
          <w:szCs w:val="24"/>
        </w:rPr>
        <w:t xml:space="preserve">. </w:t>
      </w:r>
      <w:r w:rsidRPr="0091207B">
        <w:rPr>
          <w:rFonts w:ascii="Times New Roman" w:hAnsi="Times New Roman" w:cs="Times New Roman"/>
          <w:i/>
          <w:sz w:val="24"/>
          <w:szCs w:val="24"/>
        </w:rPr>
        <w:t>«</w:t>
      </w:r>
      <w:r w:rsidRPr="00EE2FB7">
        <w:rPr>
          <w:rFonts w:ascii="Times New Roman" w:hAnsi="Times New Roman" w:cs="Times New Roman"/>
          <w:i/>
          <w:sz w:val="24"/>
          <w:szCs w:val="24"/>
        </w:rPr>
        <w:t>Поликультурная</w:t>
      </w:r>
      <w:r w:rsidR="00B60673" w:rsidRPr="0091207B">
        <w:rPr>
          <w:rFonts w:ascii="Times New Roman" w:hAnsi="Times New Roman" w:cs="Times New Roman"/>
          <w:i/>
          <w:sz w:val="24"/>
          <w:szCs w:val="24"/>
        </w:rPr>
        <w:t xml:space="preserve"> </w:t>
      </w:r>
      <w:r w:rsidR="00B60673" w:rsidRPr="00EE2FB7">
        <w:rPr>
          <w:rFonts w:ascii="Times New Roman" w:hAnsi="Times New Roman" w:cs="Times New Roman"/>
          <w:i/>
          <w:sz w:val="24"/>
          <w:szCs w:val="24"/>
        </w:rPr>
        <w:t>грамотность</w:t>
      </w:r>
      <w:r w:rsidR="00B60673" w:rsidRPr="0091207B">
        <w:rPr>
          <w:rFonts w:ascii="Times New Roman" w:hAnsi="Times New Roman" w:cs="Times New Roman"/>
          <w:sz w:val="24"/>
          <w:szCs w:val="24"/>
        </w:rPr>
        <w:t xml:space="preserve">», </w:t>
      </w:r>
      <w:proofErr w:type="spellStart"/>
      <w:r w:rsidR="00B60673">
        <w:rPr>
          <w:rFonts w:ascii="Times New Roman" w:hAnsi="Times New Roman" w:cs="Times New Roman"/>
          <w:sz w:val="24"/>
          <w:szCs w:val="24"/>
        </w:rPr>
        <w:t>Дайамонд</w:t>
      </w:r>
      <w:proofErr w:type="spellEnd"/>
      <w:r w:rsidR="00B60673" w:rsidRPr="0091207B">
        <w:rPr>
          <w:rFonts w:ascii="Times New Roman" w:hAnsi="Times New Roman" w:cs="Times New Roman"/>
          <w:sz w:val="24"/>
          <w:szCs w:val="24"/>
        </w:rPr>
        <w:t xml:space="preserve"> </w:t>
      </w:r>
      <w:r w:rsidR="00B60673">
        <w:rPr>
          <w:rFonts w:ascii="Times New Roman" w:hAnsi="Times New Roman" w:cs="Times New Roman"/>
          <w:sz w:val="24"/>
          <w:szCs w:val="24"/>
        </w:rPr>
        <w:t>и</w:t>
      </w:r>
      <w:r w:rsidR="00B60673" w:rsidRPr="0091207B">
        <w:rPr>
          <w:rFonts w:ascii="Times New Roman" w:hAnsi="Times New Roman" w:cs="Times New Roman"/>
          <w:sz w:val="24"/>
          <w:szCs w:val="24"/>
        </w:rPr>
        <w:t xml:space="preserve"> </w:t>
      </w:r>
      <w:r w:rsidR="00B60673">
        <w:rPr>
          <w:rFonts w:ascii="Times New Roman" w:hAnsi="Times New Roman" w:cs="Times New Roman"/>
          <w:sz w:val="24"/>
          <w:szCs w:val="24"/>
        </w:rPr>
        <w:t>Мор</w:t>
      </w:r>
      <w:r w:rsidR="00B60673" w:rsidRPr="0091207B">
        <w:rPr>
          <w:rFonts w:ascii="Times New Roman" w:hAnsi="Times New Roman" w:cs="Times New Roman"/>
          <w:sz w:val="24"/>
          <w:szCs w:val="24"/>
        </w:rPr>
        <w:t xml:space="preserve"> /</w:t>
      </w:r>
      <w:r w:rsidR="00EE2FB7" w:rsidRPr="00C57CF3">
        <w:rPr>
          <w:rFonts w:ascii="Times New Roman" w:hAnsi="Times New Roman" w:cs="Times New Roman"/>
          <w:sz w:val="24"/>
          <w:szCs w:val="24"/>
          <w:lang w:val="en-US"/>
        </w:rPr>
        <w:t>Diamond</w:t>
      </w:r>
      <w:r w:rsidR="00EE2FB7" w:rsidRPr="0091207B">
        <w:rPr>
          <w:rFonts w:ascii="Times New Roman" w:hAnsi="Times New Roman" w:cs="Times New Roman"/>
          <w:sz w:val="24"/>
          <w:szCs w:val="24"/>
        </w:rPr>
        <w:t xml:space="preserve"> </w:t>
      </w:r>
      <w:r w:rsidR="00EE2FB7" w:rsidRPr="00C57CF3">
        <w:rPr>
          <w:rFonts w:ascii="Times New Roman" w:hAnsi="Times New Roman" w:cs="Times New Roman"/>
          <w:sz w:val="24"/>
          <w:szCs w:val="24"/>
          <w:lang w:val="en-US"/>
        </w:rPr>
        <w:t>and</w:t>
      </w:r>
      <w:r w:rsidR="00EE2FB7" w:rsidRPr="0091207B">
        <w:rPr>
          <w:rFonts w:ascii="Times New Roman" w:hAnsi="Times New Roman" w:cs="Times New Roman"/>
          <w:sz w:val="24"/>
          <w:szCs w:val="24"/>
        </w:rPr>
        <w:t xml:space="preserve"> </w:t>
      </w:r>
      <w:r w:rsidR="00EE2FB7" w:rsidRPr="00C57CF3">
        <w:rPr>
          <w:rFonts w:ascii="Times New Roman" w:hAnsi="Times New Roman" w:cs="Times New Roman"/>
          <w:sz w:val="24"/>
          <w:szCs w:val="24"/>
          <w:lang w:val="en-US"/>
        </w:rPr>
        <w:t>Moore</w:t>
      </w:r>
      <w:r w:rsidR="00EE2FB7" w:rsidRPr="0091207B">
        <w:rPr>
          <w:rFonts w:ascii="Times New Roman" w:hAnsi="Times New Roman" w:cs="Times New Roman"/>
          <w:sz w:val="24"/>
          <w:szCs w:val="24"/>
        </w:rPr>
        <w:t>,</w:t>
      </w:r>
      <w:r w:rsidR="00EE2FB7" w:rsidRPr="0091207B">
        <w:rPr>
          <w:rFonts w:ascii="Times New Roman" w:hAnsi="Times New Roman" w:cs="Times New Roman"/>
          <w:i/>
          <w:sz w:val="24"/>
          <w:szCs w:val="24"/>
        </w:rPr>
        <w:t xml:space="preserve"> </w:t>
      </w:r>
      <w:r w:rsidR="00B60673" w:rsidRPr="00C57CF3">
        <w:rPr>
          <w:rFonts w:ascii="Times New Roman" w:hAnsi="Times New Roman" w:cs="Times New Roman"/>
          <w:i/>
          <w:sz w:val="24"/>
          <w:szCs w:val="24"/>
          <w:lang w:val="en-US"/>
        </w:rPr>
        <w:t>Multicultural</w:t>
      </w:r>
      <w:r w:rsidR="00B60673" w:rsidRPr="0091207B">
        <w:rPr>
          <w:rFonts w:ascii="Times New Roman" w:hAnsi="Times New Roman" w:cs="Times New Roman"/>
          <w:i/>
          <w:sz w:val="24"/>
          <w:szCs w:val="24"/>
        </w:rPr>
        <w:t xml:space="preserve"> </w:t>
      </w:r>
      <w:r w:rsidR="00B60673" w:rsidRPr="00C57CF3">
        <w:rPr>
          <w:rFonts w:ascii="Times New Roman" w:hAnsi="Times New Roman" w:cs="Times New Roman"/>
          <w:i/>
          <w:sz w:val="24"/>
          <w:szCs w:val="24"/>
          <w:lang w:val="en-US"/>
        </w:rPr>
        <w:t>Literacy</w:t>
      </w:r>
      <w:r w:rsidRPr="0091207B">
        <w:rPr>
          <w:rFonts w:ascii="Times New Roman" w:hAnsi="Times New Roman" w:cs="Times New Roman"/>
          <w:sz w:val="24"/>
          <w:szCs w:val="24"/>
        </w:rPr>
        <w:t xml:space="preserve">/, 1995, </w:t>
      </w:r>
      <w:proofErr w:type="spellStart"/>
      <w:r w:rsidR="00EE2FB7">
        <w:rPr>
          <w:rFonts w:ascii="Times New Roman" w:hAnsi="Times New Roman" w:cs="Times New Roman"/>
          <w:sz w:val="24"/>
          <w:szCs w:val="24"/>
        </w:rPr>
        <w:t>c</w:t>
      </w:r>
      <w:proofErr w:type="spellEnd"/>
      <w:r w:rsidR="00EE2FB7">
        <w:rPr>
          <w:rFonts w:ascii="Times New Roman" w:hAnsi="Times New Roman" w:cs="Times New Roman"/>
          <w:sz w:val="24"/>
          <w:szCs w:val="24"/>
        </w:rPr>
        <w:t>.</w:t>
      </w:r>
      <w:r w:rsidRPr="0091207B">
        <w:rPr>
          <w:rFonts w:ascii="Times New Roman" w:hAnsi="Times New Roman" w:cs="Times New Roman"/>
          <w:sz w:val="24"/>
          <w:szCs w:val="24"/>
        </w:rPr>
        <w:t xml:space="preserve"> </w:t>
      </w:r>
      <w:r w:rsidR="00C8304A" w:rsidRPr="0091207B">
        <w:rPr>
          <w:rFonts w:ascii="Times New Roman" w:hAnsi="Times New Roman" w:cs="Times New Roman"/>
          <w:sz w:val="24"/>
          <w:szCs w:val="24"/>
        </w:rPr>
        <w:t>94</w:t>
      </w:r>
      <w:r w:rsidRPr="0091207B">
        <w:rPr>
          <w:rFonts w:ascii="Times New Roman" w:hAnsi="Times New Roman" w:cs="Times New Roman"/>
          <w:sz w:val="24"/>
          <w:szCs w:val="24"/>
        </w:rPr>
        <w:t>).</w:t>
      </w:r>
      <w:r w:rsidR="00C8304A" w:rsidRPr="0091207B">
        <w:rPr>
          <w:rFonts w:ascii="Times New Roman" w:hAnsi="Times New Roman" w:cs="Times New Roman"/>
          <w:sz w:val="24"/>
          <w:szCs w:val="24"/>
        </w:rPr>
        <w:t xml:space="preserve"> </w:t>
      </w:r>
      <w:r w:rsidR="00C8304A">
        <w:rPr>
          <w:rFonts w:ascii="Times New Roman" w:hAnsi="Times New Roman" w:cs="Times New Roman"/>
          <w:sz w:val="24"/>
          <w:szCs w:val="24"/>
        </w:rPr>
        <w:t>Сопоставление каждого мнения с соответствующим доказательством, особенно которые противоречат др. др., поможет учащимся понять, что предубеждение часто заставляет нас забывать о беспристрастности, заставляет нас выбирать одни факты и игнорировать другие. Учет всех фактов – это один из способов минимизировать предубеждения.</w:t>
      </w:r>
    </w:p>
    <w:p w:rsidR="00C8304A" w:rsidRDefault="00C8304A" w:rsidP="00DD78EB">
      <w:pPr>
        <w:tabs>
          <w:tab w:val="left" w:pos="8222"/>
        </w:tabs>
        <w:spacing w:line="288" w:lineRule="auto"/>
        <w:ind w:firstLine="851"/>
        <w:jc w:val="both"/>
        <w:rPr>
          <w:rFonts w:ascii="Times New Roman" w:hAnsi="Times New Roman" w:cs="Times New Roman"/>
          <w:sz w:val="24"/>
          <w:szCs w:val="24"/>
        </w:rPr>
      </w:pPr>
    </w:p>
    <w:p w:rsidR="002221D1" w:rsidRPr="003D19EA" w:rsidRDefault="00B356AA"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b/>
          <w:sz w:val="24"/>
          <w:szCs w:val="24"/>
        </w:rPr>
        <w:t>Тест</w:t>
      </w:r>
      <w:r w:rsidR="00C8304A">
        <w:rPr>
          <w:rFonts w:ascii="Times New Roman" w:hAnsi="Times New Roman" w:cs="Times New Roman"/>
          <w:b/>
          <w:sz w:val="24"/>
          <w:szCs w:val="24"/>
        </w:rPr>
        <w:t xml:space="preserve"> на непроизвольное предубеждение. </w:t>
      </w:r>
      <w:r w:rsidR="00C8304A">
        <w:rPr>
          <w:rFonts w:ascii="Times New Roman" w:hAnsi="Times New Roman" w:cs="Times New Roman"/>
          <w:sz w:val="24"/>
          <w:szCs w:val="24"/>
        </w:rPr>
        <w:t xml:space="preserve">Попросите учащихся узнать побольше о </w:t>
      </w:r>
      <w:r w:rsidR="00C8304A" w:rsidRPr="00C8304A">
        <w:rPr>
          <w:rFonts w:ascii="Times New Roman" w:hAnsi="Times New Roman" w:cs="Times New Roman"/>
          <w:sz w:val="24"/>
          <w:szCs w:val="24"/>
        </w:rPr>
        <w:t>непроизвольно</w:t>
      </w:r>
      <w:r w:rsidR="00C8304A">
        <w:rPr>
          <w:rFonts w:ascii="Times New Roman" w:hAnsi="Times New Roman" w:cs="Times New Roman"/>
          <w:sz w:val="24"/>
          <w:szCs w:val="24"/>
        </w:rPr>
        <w:t>м</w:t>
      </w:r>
      <w:r w:rsidR="00C8304A" w:rsidRPr="00C8304A">
        <w:rPr>
          <w:rFonts w:ascii="Times New Roman" w:hAnsi="Times New Roman" w:cs="Times New Roman"/>
          <w:sz w:val="24"/>
          <w:szCs w:val="24"/>
        </w:rPr>
        <w:t xml:space="preserve"> предубеждени</w:t>
      </w:r>
      <w:r w:rsidR="00C8304A">
        <w:rPr>
          <w:rFonts w:ascii="Times New Roman" w:hAnsi="Times New Roman" w:cs="Times New Roman"/>
          <w:sz w:val="24"/>
          <w:szCs w:val="24"/>
        </w:rPr>
        <w:t xml:space="preserve">и, решив головоломку (см. приложение), составленную на основе сайта </w:t>
      </w:r>
      <w:hyperlink r:id="rId25" w:history="1">
        <w:r w:rsidRPr="00A908B9">
          <w:rPr>
            <w:rStyle w:val="af"/>
            <w:rFonts w:ascii="Times New Roman" w:hAnsi="Times New Roman" w:cs="Times New Roman"/>
            <w:sz w:val="24"/>
            <w:szCs w:val="24"/>
          </w:rPr>
          <w:t>www.tolerance.org</w:t>
        </w:r>
      </w:hyperlink>
      <w:r w:rsidR="00C8304A" w:rsidRPr="00C8304A">
        <w:rPr>
          <w:rFonts w:ascii="Times New Roman" w:hAnsi="Times New Roman" w:cs="Times New Roman"/>
          <w:sz w:val="24"/>
          <w:szCs w:val="24"/>
        </w:rPr>
        <w:t>.</w:t>
      </w:r>
      <w:r>
        <w:rPr>
          <w:rFonts w:ascii="Times New Roman" w:hAnsi="Times New Roman" w:cs="Times New Roman"/>
          <w:sz w:val="24"/>
          <w:szCs w:val="24"/>
        </w:rPr>
        <w:t xml:space="preserve"> Затем предложите каждому пройти один или несколько т</w:t>
      </w:r>
      <w:r w:rsidRPr="00B356AA">
        <w:rPr>
          <w:rFonts w:ascii="Times New Roman" w:hAnsi="Times New Roman" w:cs="Times New Roman"/>
          <w:sz w:val="24"/>
          <w:szCs w:val="24"/>
        </w:rPr>
        <w:t>ест</w:t>
      </w:r>
      <w:r>
        <w:rPr>
          <w:rFonts w:ascii="Times New Roman" w:hAnsi="Times New Roman" w:cs="Times New Roman"/>
          <w:sz w:val="24"/>
          <w:szCs w:val="24"/>
        </w:rPr>
        <w:t>ов</w:t>
      </w:r>
      <w:r w:rsidRPr="00B356AA">
        <w:rPr>
          <w:rFonts w:ascii="Times New Roman" w:hAnsi="Times New Roman" w:cs="Times New Roman"/>
          <w:sz w:val="24"/>
          <w:szCs w:val="24"/>
        </w:rPr>
        <w:t xml:space="preserve"> на непроизвольное предубеждение</w:t>
      </w:r>
      <w:r w:rsidR="003D19EA">
        <w:rPr>
          <w:rFonts w:ascii="Times New Roman" w:hAnsi="Times New Roman" w:cs="Times New Roman"/>
          <w:sz w:val="24"/>
          <w:szCs w:val="24"/>
        </w:rPr>
        <w:t xml:space="preserve"> на сайте </w:t>
      </w:r>
      <w:hyperlink r:id="rId26" w:history="1">
        <w:r w:rsidR="003D19EA" w:rsidRPr="00A908B9">
          <w:rPr>
            <w:rStyle w:val="af"/>
            <w:rFonts w:ascii="Times New Roman" w:hAnsi="Times New Roman" w:cs="Times New Roman"/>
            <w:sz w:val="24"/>
            <w:szCs w:val="24"/>
          </w:rPr>
          <w:t>www.tolerance.org</w:t>
        </w:r>
      </w:hyperlink>
      <w:r w:rsidR="003D19EA" w:rsidRPr="00C8304A">
        <w:rPr>
          <w:rFonts w:ascii="Times New Roman" w:hAnsi="Times New Roman" w:cs="Times New Roman"/>
          <w:sz w:val="24"/>
          <w:szCs w:val="24"/>
        </w:rPr>
        <w:t>.</w:t>
      </w:r>
      <w:r w:rsidR="003D19EA">
        <w:rPr>
          <w:rFonts w:ascii="Times New Roman" w:hAnsi="Times New Roman" w:cs="Times New Roman"/>
          <w:sz w:val="24"/>
          <w:szCs w:val="24"/>
        </w:rPr>
        <w:t xml:space="preserve"> Вы можете выбрать любую (или несколько) из этих тем: предубеждения по отношению к </w:t>
      </w:r>
      <w:proofErr w:type="gramStart"/>
      <w:r w:rsidR="003D19EA">
        <w:rPr>
          <w:rFonts w:ascii="Times New Roman" w:hAnsi="Times New Roman" w:cs="Times New Roman"/>
          <w:sz w:val="24"/>
          <w:szCs w:val="24"/>
        </w:rPr>
        <w:t>черным</w:t>
      </w:r>
      <w:proofErr w:type="gramEnd"/>
      <w:r w:rsidR="003D19EA">
        <w:rPr>
          <w:rFonts w:ascii="Times New Roman" w:hAnsi="Times New Roman" w:cs="Times New Roman"/>
          <w:sz w:val="24"/>
          <w:szCs w:val="24"/>
        </w:rPr>
        <w:t>/белым, арабам/мусульманам, цвету кожи, возрасту, полу, весу. Каждый участник получает результат сразу по окончании тестирования. Попросите учащихся записать анонимно свои результаты тестирования. Затем</w:t>
      </w:r>
      <w:r w:rsidR="008B3762">
        <w:rPr>
          <w:rFonts w:ascii="Times New Roman" w:hAnsi="Times New Roman" w:cs="Times New Roman"/>
          <w:sz w:val="24"/>
          <w:szCs w:val="24"/>
        </w:rPr>
        <w:t xml:space="preserve"> обсудите результаты и конкретные шаги, чтобы противостоять выявленным предубеждениям.</w:t>
      </w:r>
    </w:p>
    <w:p w:rsidR="0067109D" w:rsidRDefault="0067109D" w:rsidP="00DD78EB">
      <w:pPr>
        <w:tabs>
          <w:tab w:val="left" w:pos="8222"/>
        </w:tabs>
        <w:spacing w:line="288" w:lineRule="auto"/>
        <w:ind w:firstLine="851"/>
        <w:jc w:val="center"/>
        <w:rPr>
          <w:rFonts w:ascii="Times New Roman" w:hAnsi="Times New Roman" w:cs="Times New Roman"/>
          <w:b/>
          <w:sz w:val="24"/>
          <w:szCs w:val="24"/>
        </w:rPr>
      </w:pPr>
    </w:p>
    <w:p w:rsidR="008B3762" w:rsidRDefault="00186CCB" w:rsidP="00DD78EB">
      <w:pPr>
        <w:tabs>
          <w:tab w:val="left" w:pos="8222"/>
        </w:tabs>
        <w:spacing w:line="288" w:lineRule="auto"/>
        <w:ind w:firstLine="851"/>
        <w:jc w:val="center"/>
        <w:rPr>
          <w:rFonts w:ascii="Times New Roman" w:hAnsi="Times New Roman" w:cs="Times New Roman"/>
          <w:b/>
          <w:sz w:val="24"/>
          <w:szCs w:val="24"/>
        </w:rPr>
      </w:pPr>
      <w:r>
        <w:rPr>
          <w:rFonts w:ascii="Times New Roman" w:hAnsi="Times New Roman" w:cs="Times New Roman"/>
          <w:b/>
          <w:sz w:val="24"/>
          <w:szCs w:val="24"/>
        </w:rPr>
        <w:t>Преодоление социальной предубежденности</w:t>
      </w:r>
      <w:r w:rsidR="008B3762">
        <w:rPr>
          <w:rFonts w:ascii="Times New Roman" w:hAnsi="Times New Roman" w:cs="Times New Roman"/>
          <w:b/>
          <w:sz w:val="24"/>
          <w:szCs w:val="24"/>
        </w:rPr>
        <w:t xml:space="preserve">, диагностируя ее </w:t>
      </w:r>
    </w:p>
    <w:p w:rsidR="008B3762" w:rsidRDefault="008B3762" w:rsidP="00DD78EB">
      <w:pPr>
        <w:tabs>
          <w:tab w:val="left" w:pos="8222"/>
        </w:tabs>
        <w:spacing w:line="288" w:lineRule="auto"/>
        <w:ind w:firstLine="851"/>
        <w:jc w:val="both"/>
        <w:rPr>
          <w:rFonts w:ascii="Times New Roman" w:hAnsi="Times New Roman" w:cs="Times New Roman"/>
          <w:sz w:val="24"/>
          <w:szCs w:val="24"/>
        </w:rPr>
      </w:pPr>
    </w:p>
    <w:p w:rsidR="008B3762" w:rsidRPr="00936890" w:rsidRDefault="008B3762" w:rsidP="00DD78EB">
      <w:pPr>
        <w:tabs>
          <w:tab w:val="left" w:pos="8222"/>
        </w:tabs>
        <w:spacing w:line="288" w:lineRule="auto"/>
        <w:jc w:val="center"/>
        <w:rPr>
          <w:rFonts w:ascii="Times New Roman" w:hAnsi="Times New Roman" w:cs="Times New Roman"/>
          <w:b/>
          <w:sz w:val="24"/>
          <w:szCs w:val="24"/>
        </w:rPr>
      </w:pPr>
      <w:r w:rsidRPr="00936890">
        <w:rPr>
          <w:rFonts w:ascii="Times New Roman" w:hAnsi="Times New Roman" w:cs="Times New Roman"/>
          <w:b/>
          <w:sz w:val="24"/>
          <w:szCs w:val="24"/>
        </w:rPr>
        <w:t>Рекомендации по развитию умений</w:t>
      </w:r>
    </w:p>
    <w:p w:rsidR="008B3762" w:rsidRDefault="008B3762" w:rsidP="00DD78EB">
      <w:pPr>
        <w:spacing w:line="288" w:lineRule="auto"/>
        <w:jc w:val="center"/>
        <w:rPr>
          <w:rFonts w:ascii="Times New Roman" w:hAnsi="Times New Roman" w:cs="Times New Roman"/>
          <w:b/>
          <w:sz w:val="24"/>
          <w:szCs w:val="24"/>
        </w:rPr>
      </w:pPr>
    </w:p>
    <w:p w:rsidR="008B3762" w:rsidRDefault="008B3762" w:rsidP="00DD78EB">
      <w:pPr>
        <w:spacing w:line="288" w:lineRule="auto"/>
        <w:jc w:val="center"/>
        <w:rPr>
          <w:rFonts w:ascii="Times New Roman" w:hAnsi="Times New Roman" w:cs="Times New Roman"/>
          <w:b/>
          <w:sz w:val="24"/>
          <w:szCs w:val="24"/>
        </w:rPr>
      </w:pPr>
      <w:r>
        <w:rPr>
          <w:rFonts w:ascii="Times New Roman" w:hAnsi="Times New Roman" w:cs="Times New Roman"/>
          <w:b/>
          <w:sz w:val="24"/>
          <w:szCs w:val="24"/>
        </w:rPr>
        <w:t>УРОВЕНЬ 3 (продолжение)</w:t>
      </w:r>
    </w:p>
    <w:p w:rsidR="002221D1" w:rsidRPr="00AD3479" w:rsidRDefault="002221D1" w:rsidP="00DD78EB">
      <w:pPr>
        <w:tabs>
          <w:tab w:val="left" w:pos="8222"/>
        </w:tabs>
        <w:spacing w:line="288" w:lineRule="auto"/>
        <w:ind w:firstLine="851"/>
        <w:jc w:val="both"/>
        <w:rPr>
          <w:rFonts w:ascii="Times New Roman" w:hAnsi="Times New Roman" w:cs="Times New Roman"/>
          <w:sz w:val="24"/>
          <w:szCs w:val="24"/>
        </w:rPr>
      </w:pPr>
    </w:p>
    <w:p w:rsidR="002221D1" w:rsidRPr="008B3762" w:rsidRDefault="008B3762"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b/>
          <w:sz w:val="24"/>
          <w:szCs w:val="24"/>
        </w:rPr>
        <w:t xml:space="preserve">Предубеждение в математике. </w:t>
      </w:r>
      <w:proofErr w:type="gramStart"/>
      <w:r>
        <w:rPr>
          <w:rFonts w:ascii="Times New Roman" w:hAnsi="Times New Roman" w:cs="Times New Roman"/>
          <w:sz w:val="24"/>
          <w:szCs w:val="24"/>
        </w:rPr>
        <w:t xml:space="preserve">Используйте примеры из реальной жизни, чтобы показать учащимся творческие способы, которыми люди (помимо тех, кто получил университетское образование или является теоретиком-интеллектуалом) развивают математику в практических целях (например, на улицах Бразилии дети используют нестандартные способы подсчета мелочи при продажи конфет; больше примеров – см. </w:t>
      </w:r>
      <w:r>
        <w:rPr>
          <w:rFonts w:ascii="Times New Roman" w:hAnsi="Times New Roman" w:cs="Times New Roman"/>
          <w:i/>
          <w:sz w:val="24"/>
          <w:szCs w:val="24"/>
        </w:rPr>
        <w:t xml:space="preserve">«Общие узы» </w:t>
      </w:r>
      <w:proofErr w:type="spellStart"/>
      <w:r w:rsidRPr="00EE2FB7">
        <w:rPr>
          <w:rFonts w:ascii="Times New Roman" w:hAnsi="Times New Roman" w:cs="Times New Roman"/>
          <w:sz w:val="24"/>
          <w:szCs w:val="24"/>
        </w:rPr>
        <w:t>Бирнеза</w:t>
      </w:r>
      <w:proofErr w:type="spellEnd"/>
      <w:r w:rsidRPr="00EE2FB7">
        <w:rPr>
          <w:rFonts w:ascii="Times New Roman" w:hAnsi="Times New Roman" w:cs="Times New Roman"/>
          <w:sz w:val="24"/>
          <w:szCs w:val="24"/>
        </w:rPr>
        <w:t xml:space="preserve"> и </w:t>
      </w:r>
      <w:proofErr w:type="spellStart"/>
      <w:r w:rsidRPr="00EE2FB7">
        <w:rPr>
          <w:rFonts w:ascii="Times New Roman" w:hAnsi="Times New Roman" w:cs="Times New Roman"/>
          <w:sz w:val="24"/>
          <w:szCs w:val="24"/>
        </w:rPr>
        <w:t>К</w:t>
      </w:r>
      <w:r w:rsidR="00FD18BE" w:rsidRPr="00EE2FB7">
        <w:rPr>
          <w:rFonts w:ascii="Times New Roman" w:hAnsi="Times New Roman" w:cs="Times New Roman"/>
          <w:sz w:val="24"/>
          <w:szCs w:val="24"/>
        </w:rPr>
        <w:t>ай</w:t>
      </w:r>
      <w:r w:rsidRPr="00EE2FB7">
        <w:rPr>
          <w:rFonts w:ascii="Times New Roman" w:hAnsi="Times New Roman" w:cs="Times New Roman"/>
          <w:sz w:val="24"/>
          <w:szCs w:val="24"/>
        </w:rPr>
        <w:t>гера</w:t>
      </w:r>
      <w:proofErr w:type="spellEnd"/>
      <w:r w:rsidR="00EE2FB7">
        <w:rPr>
          <w:rFonts w:ascii="Times New Roman" w:hAnsi="Times New Roman" w:cs="Times New Roman"/>
          <w:i/>
          <w:sz w:val="24"/>
          <w:szCs w:val="24"/>
        </w:rPr>
        <w:t xml:space="preserve"> /</w:t>
      </w:r>
      <w:proofErr w:type="spellStart"/>
      <w:r w:rsidR="00EE2FB7" w:rsidRPr="00EE2FB7">
        <w:rPr>
          <w:rFonts w:ascii="Times New Roman" w:hAnsi="Times New Roman" w:cs="Times New Roman"/>
          <w:sz w:val="24"/>
          <w:szCs w:val="24"/>
        </w:rPr>
        <w:t>Byrnes</w:t>
      </w:r>
      <w:proofErr w:type="spellEnd"/>
      <w:r w:rsidR="00EE2FB7" w:rsidRPr="00EE2FB7">
        <w:rPr>
          <w:rFonts w:ascii="Times New Roman" w:hAnsi="Times New Roman" w:cs="Times New Roman"/>
          <w:sz w:val="24"/>
          <w:szCs w:val="24"/>
        </w:rPr>
        <w:t xml:space="preserve"> &amp; </w:t>
      </w:r>
      <w:proofErr w:type="spellStart"/>
      <w:r w:rsidR="00EE2FB7" w:rsidRPr="00EE2FB7">
        <w:rPr>
          <w:rFonts w:ascii="Times New Roman" w:hAnsi="Times New Roman" w:cs="Times New Roman"/>
          <w:sz w:val="24"/>
          <w:szCs w:val="24"/>
        </w:rPr>
        <w:t>Kiger</w:t>
      </w:r>
      <w:proofErr w:type="spellEnd"/>
      <w:r w:rsidR="00EE2FB7" w:rsidRPr="008B3762">
        <w:rPr>
          <w:rFonts w:ascii="Times New Roman" w:hAnsi="Times New Roman" w:cs="Times New Roman"/>
          <w:i/>
          <w:sz w:val="24"/>
          <w:szCs w:val="24"/>
        </w:rPr>
        <w:t xml:space="preserve">, </w:t>
      </w:r>
      <w:proofErr w:type="spellStart"/>
      <w:r w:rsidRPr="008B3762">
        <w:rPr>
          <w:rFonts w:ascii="Times New Roman" w:hAnsi="Times New Roman" w:cs="Times New Roman"/>
          <w:i/>
          <w:sz w:val="24"/>
          <w:szCs w:val="24"/>
        </w:rPr>
        <w:t>Common</w:t>
      </w:r>
      <w:proofErr w:type="spellEnd"/>
      <w:r w:rsidRPr="008B3762">
        <w:rPr>
          <w:rFonts w:ascii="Times New Roman" w:hAnsi="Times New Roman" w:cs="Times New Roman"/>
          <w:i/>
          <w:sz w:val="24"/>
          <w:szCs w:val="24"/>
        </w:rPr>
        <w:t xml:space="preserve"> </w:t>
      </w:r>
      <w:proofErr w:type="spellStart"/>
      <w:r w:rsidRPr="008B3762">
        <w:rPr>
          <w:rFonts w:ascii="Times New Roman" w:hAnsi="Times New Roman" w:cs="Times New Roman"/>
          <w:i/>
          <w:sz w:val="24"/>
          <w:szCs w:val="24"/>
        </w:rPr>
        <w:t>Bonds</w:t>
      </w:r>
      <w:proofErr w:type="spellEnd"/>
      <w:r w:rsidR="00EE2FB7" w:rsidRPr="00EE2FB7">
        <w:rPr>
          <w:rFonts w:ascii="Times New Roman" w:hAnsi="Times New Roman" w:cs="Times New Roman"/>
          <w:i/>
          <w:sz w:val="24"/>
          <w:szCs w:val="24"/>
        </w:rPr>
        <w:t>/</w:t>
      </w:r>
      <w:r w:rsidRPr="008B3762">
        <w:rPr>
          <w:rFonts w:ascii="Times New Roman" w:hAnsi="Times New Roman" w:cs="Times New Roman"/>
          <w:i/>
          <w:sz w:val="24"/>
          <w:szCs w:val="24"/>
        </w:rPr>
        <w:t xml:space="preserve">, 1996, </w:t>
      </w:r>
      <w:proofErr w:type="spellStart"/>
      <w:r w:rsidR="00EE2FB7">
        <w:rPr>
          <w:rFonts w:ascii="Times New Roman" w:hAnsi="Times New Roman" w:cs="Times New Roman"/>
          <w:i/>
          <w:sz w:val="24"/>
          <w:szCs w:val="24"/>
        </w:rPr>
        <w:t>c</w:t>
      </w:r>
      <w:proofErr w:type="spellEnd"/>
      <w:r w:rsidR="00EE2FB7">
        <w:rPr>
          <w:rFonts w:ascii="Times New Roman" w:hAnsi="Times New Roman" w:cs="Times New Roman"/>
          <w:i/>
          <w:sz w:val="24"/>
          <w:szCs w:val="24"/>
        </w:rPr>
        <w:t>.</w:t>
      </w:r>
      <w:r w:rsidRPr="008B3762">
        <w:rPr>
          <w:rFonts w:ascii="Times New Roman" w:hAnsi="Times New Roman" w:cs="Times New Roman"/>
          <w:i/>
          <w:sz w:val="24"/>
          <w:szCs w:val="24"/>
        </w:rPr>
        <w:t xml:space="preserve"> 95</w:t>
      </w:r>
      <w:r>
        <w:rPr>
          <w:rFonts w:ascii="Times New Roman" w:hAnsi="Times New Roman" w:cs="Times New Roman"/>
          <w:i/>
          <w:sz w:val="24"/>
          <w:szCs w:val="24"/>
        </w:rPr>
        <w:t>).</w:t>
      </w:r>
      <w:proofErr w:type="gramEnd"/>
      <w:r>
        <w:rPr>
          <w:rFonts w:ascii="Times New Roman" w:hAnsi="Times New Roman" w:cs="Times New Roman"/>
          <w:i/>
          <w:sz w:val="24"/>
          <w:szCs w:val="24"/>
        </w:rPr>
        <w:t xml:space="preserve"> </w:t>
      </w:r>
      <w:r>
        <w:rPr>
          <w:rFonts w:ascii="Times New Roman" w:hAnsi="Times New Roman" w:cs="Times New Roman"/>
          <w:sz w:val="24"/>
          <w:szCs w:val="24"/>
        </w:rPr>
        <w:t xml:space="preserve"> Обсудите, почему мы склонны быть </w:t>
      </w:r>
      <w:r w:rsidR="005B0FA4">
        <w:rPr>
          <w:rFonts w:ascii="Times New Roman" w:hAnsi="Times New Roman" w:cs="Times New Roman"/>
          <w:sz w:val="24"/>
          <w:szCs w:val="24"/>
        </w:rPr>
        <w:t>предвзятыми, предпочитая одни методы другим. Другая тема для обсуждения: компьютеры делают все лучше, чем люди (банковское дела, кассы в магазинах продуктов, образовательное тестирование). Предложите учащимся подумать о ситуациях, когда компьютеры могут нас подвести.</w:t>
      </w:r>
    </w:p>
    <w:p w:rsidR="002221D1" w:rsidRDefault="002221D1" w:rsidP="00DD78EB">
      <w:pPr>
        <w:tabs>
          <w:tab w:val="left" w:pos="8222"/>
        </w:tabs>
        <w:spacing w:line="288" w:lineRule="auto"/>
        <w:ind w:firstLine="851"/>
        <w:jc w:val="both"/>
        <w:rPr>
          <w:rFonts w:ascii="Times New Roman" w:hAnsi="Times New Roman" w:cs="Times New Roman"/>
          <w:sz w:val="24"/>
          <w:szCs w:val="24"/>
        </w:rPr>
      </w:pPr>
    </w:p>
    <w:p w:rsidR="00FD18BE" w:rsidRDefault="00822981"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b/>
          <w:sz w:val="24"/>
          <w:szCs w:val="24"/>
        </w:rPr>
        <w:t>Преодолевать предубеждение в спорте.</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Прочтите </w:t>
      </w:r>
      <w:r w:rsidR="009E5522">
        <w:rPr>
          <w:rFonts w:ascii="Times New Roman" w:hAnsi="Times New Roman" w:cs="Times New Roman"/>
          <w:sz w:val="24"/>
          <w:szCs w:val="24"/>
        </w:rPr>
        <w:t>материалы</w:t>
      </w:r>
      <w:r>
        <w:rPr>
          <w:rFonts w:ascii="Times New Roman" w:hAnsi="Times New Roman" w:cs="Times New Roman"/>
          <w:sz w:val="24"/>
          <w:szCs w:val="24"/>
        </w:rPr>
        <w:t xml:space="preserve"> о спортивной жизни национальных меньшинств</w:t>
      </w:r>
      <w:r w:rsidR="009E5522">
        <w:rPr>
          <w:rFonts w:ascii="Times New Roman" w:hAnsi="Times New Roman" w:cs="Times New Roman"/>
          <w:sz w:val="24"/>
          <w:szCs w:val="24"/>
        </w:rPr>
        <w:t xml:space="preserve">, как, например, </w:t>
      </w:r>
      <w:r w:rsidR="006514E1">
        <w:rPr>
          <w:rFonts w:ascii="Times New Roman" w:hAnsi="Times New Roman" w:cs="Times New Roman"/>
          <w:sz w:val="24"/>
          <w:szCs w:val="24"/>
        </w:rPr>
        <w:t xml:space="preserve">отрывки из </w:t>
      </w:r>
      <w:r w:rsidR="009E5522">
        <w:rPr>
          <w:rFonts w:ascii="Times New Roman" w:hAnsi="Times New Roman" w:cs="Times New Roman"/>
          <w:sz w:val="24"/>
          <w:szCs w:val="24"/>
        </w:rPr>
        <w:t>книг</w:t>
      </w:r>
      <w:r w:rsidR="006514E1">
        <w:rPr>
          <w:rFonts w:ascii="Times New Roman" w:hAnsi="Times New Roman" w:cs="Times New Roman"/>
          <w:sz w:val="24"/>
          <w:szCs w:val="24"/>
        </w:rPr>
        <w:t>и</w:t>
      </w:r>
      <w:r w:rsidR="009E5522">
        <w:rPr>
          <w:rFonts w:ascii="Times New Roman" w:hAnsi="Times New Roman" w:cs="Times New Roman"/>
          <w:sz w:val="24"/>
          <w:szCs w:val="24"/>
        </w:rPr>
        <w:t xml:space="preserve"> </w:t>
      </w:r>
      <w:proofErr w:type="spellStart"/>
      <w:r w:rsidR="009E5522">
        <w:rPr>
          <w:rFonts w:ascii="Times New Roman" w:hAnsi="Times New Roman" w:cs="Times New Roman"/>
          <w:sz w:val="24"/>
          <w:szCs w:val="24"/>
        </w:rPr>
        <w:t>МакКиссака</w:t>
      </w:r>
      <w:proofErr w:type="spellEnd"/>
      <w:r w:rsidR="009E5522">
        <w:rPr>
          <w:rFonts w:ascii="Times New Roman" w:hAnsi="Times New Roman" w:cs="Times New Roman"/>
          <w:sz w:val="24"/>
          <w:szCs w:val="24"/>
        </w:rPr>
        <w:t xml:space="preserve"> и </w:t>
      </w:r>
      <w:proofErr w:type="spellStart"/>
      <w:r w:rsidR="009E5522">
        <w:rPr>
          <w:rFonts w:ascii="Times New Roman" w:hAnsi="Times New Roman" w:cs="Times New Roman"/>
          <w:sz w:val="24"/>
          <w:szCs w:val="24"/>
        </w:rPr>
        <w:t>МакКиссака</w:t>
      </w:r>
      <w:proofErr w:type="spellEnd"/>
      <w:r w:rsidR="006514E1">
        <w:rPr>
          <w:rFonts w:ascii="Times New Roman" w:hAnsi="Times New Roman" w:cs="Times New Roman"/>
          <w:sz w:val="24"/>
          <w:szCs w:val="24"/>
        </w:rPr>
        <w:t xml:space="preserve"> (1994) </w:t>
      </w:r>
      <w:r w:rsidR="006514E1">
        <w:rPr>
          <w:rFonts w:ascii="Times New Roman" w:hAnsi="Times New Roman" w:cs="Times New Roman"/>
          <w:i/>
          <w:sz w:val="24"/>
          <w:szCs w:val="24"/>
        </w:rPr>
        <w:t>«Черный бриллиант: история негритянских бейсбольных лиг» (</w:t>
      </w:r>
      <w:proofErr w:type="spellStart"/>
      <w:r w:rsidR="00B60673">
        <w:rPr>
          <w:rFonts w:ascii="Times New Roman" w:hAnsi="Times New Roman" w:cs="Times New Roman"/>
          <w:sz w:val="24"/>
          <w:szCs w:val="24"/>
        </w:rPr>
        <w:t>McKissack</w:t>
      </w:r>
      <w:proofErr w:type="spellEnd"/>
      <w:r w:rsidR="00B60673">
        <w:rPr>
          <w:rFonts w:ascii="Times New Roman" w:hAnsi="Times New Roman" w:cs="Times New Roman"/>
          <w:sz w:val="24"/>
          <w:szCs w:val="24"/>
        </w:rPr>
        <w:t xml:space="preserve"> </w:t>
      </w:r>
      <w:proofErr w:type="spellStart"/>
      <w:r w:rsidR="00B60673">
        <w:rPr>
          <w:rFonts w:ascii="Times New Roman" w:hAnsi="Times New Roman" w:cs="Times New Roman"/>
          <w:sz w:val="24"/>
          <w:szCs w:val="24"/>
        </w:rPr>
        <w:t>and</w:t>
      </w:r>
      <w:proofErr w:type="spellEnd"/>
      <w:r w:rsidR="00B60673">
        <w:rPr>
          <w:rFonts w:ascii="Times New Roman" w:hAnsi="Times New Roman" w:cs="Times New Roman"/>
          <w:sz w:val="24"/>
          <w:szCs w:val="24"/>
        </w:rPr>
        <w:t xml:space="preserve"> </w:t>
      </w:r>
      <w:proofErr w:type="spellStart"/>
      <w:r w:rsidR="00B60673">
        <w:rPr>
          <w:rFonts w:ascii="Times New Roman" w:hAnsi="Times New Roman" w:cs="Times New Roman"/>
          <w:sz w:val="24"/>
          <w:szCs w:val="24"/>
        </w:rPr>
        <w:t>McKissack</w:t>
      </w:r>
      <w:proofErr w:type="spellEnd"/>
      <w:r w:rsidR="00EE2FB7" w:rsidRPr="00EE2FB7">
        <w:rPr>
          <w:rFonts w:ascii="Times New Roman" w:hAnsi="Times New Roman" w:cs="Times New Roman"/>
          <w:sz w:val="24"/>
          <w:szCs w:val="24"/>
        </w:rPr>
        <w:t>,</w:t>
      </w:r>
      <w:r w:rsidR="00B60673">
        <w:rPr>
          <w:rFonts w:ascii="Times New Roman" w:hAnsi="Times New Roman" w:cs="Times New Roman"/>
          <w:i/>
          <w:sz w:val="24"/>
          <w:szCs w:val="24"/>
        </w:rPr>
        <w:t xml:space="preserve"> </w:t>
      </w:r>
      <w:proofErr w:type="spellStart"/>
      <w:r w:rsidR="006514E1" w:rsidRPr="006514E1">
        <w:rPr>
          <w:rFonts w:ascii="Times New Roman" w:hAnsi="Times New Roman" w:cs="Times New Roman"/>
          <w:i/>
          <w:sz w:val="24"/>
          <w:szCs w:val="24"/>
        </w:rPr>
        <w:t>Black</w:t>
      </w:r>
      <w:proofErr w:type="spellEnd"/>
      <w:r w:rsidR="006514E1" w:rsidRPr="006514E1">
        <w:rPr>
          <w:rFonts w:ascii="Times New Roman" w:hAnsi="Times New Roman" w:cs="Times New Roman"/>
          <w:i/>
          <w:sz w:val="24"/>
          <w:szCs w:val="24"/>
        </w:rPr>
        <w:t xml:space="preserve"> </w:t>
      </w:r>
      <w:proofErr w:type="spellStart"/>
      <w:r w:rsidR="006514E1" w:rsidRPr="006514E1">
        <w:rPr>
          <w:rFonts w:ascii="Times New Roman" w:hAnsi="Times New Roman" w:cs="Times New Roman"/>
          <w:i/>
          <w:sz w:val="24"/>
          <w:szCs w:val="24"/>
        </w:rPr>
        <w:t>Diamond</w:t>
      </w:r>
      <w:proofErr w:type="spellEnd"/>
      <w:r w:rsidR="006514E1" w:rsidRPr="006514E1">
        <w:rPr>
          <w:rFonts w:ascii="Times New Roman" w:hAnsi="Times New Roman" w:cs="Times New Roman"/>
          <w:i/>
          <w:sz w:val="24"/>
          <w:szCs w:val="24"/>
        </w:rPr>
        <w:t>:</w:t>
      </w:r>
      <w:proofErr w:type="gramEnd"/>
      <w:r w:rsidR="006514E1" w:rsidRPr="006514E1">
        <w:rPr>
          <w:rFonts w:ascii="Times New Roman" w:hAnsi="Times New Roman" w:cs="Times New Roman"/>
          <w:i/>
          <w:sz w:val="24"/>
          <w:szCs w:val="24"/>
        </w:rPr>
        <w:t xml:space="preserve"> </w:t>
      </w:r>
      <w:proofErr w:type="spellStart"/>
      <w:proofErr w:type="gramStart"/>
      <w:r w:rsidR="006514E1" w:rsidRPr="006514E1">
        <w:rPr>
          <w:rFonts w:ascii="Times New Roman" w:hAnsi="Times New Roman" w:cs="Times New Roman"/>
          <w:i/>
          <w:sz w:val="24"/>
          <w:szCs w:val="24"/>
        </w:rPr>
        <w:t>The</w:t>
      </w:r>
      <w:proofErr w:type="spellEnd"/>
      <w:r w:rsidR="006514E1" w:rsidRPr="006514E1">
        <w:rPr>
          <w:rFonts w:ascii="Times New Roman" w:hAnsi="Times New Roman" w:cs="Times New Roman"/>
          <w:i/>
          <w:sz w:val="24"/>
          <w:szCs w:val="24"/>
        </w:rPr>
        <w:t xml:space="preserve"> </w:t>
      </w:r>
      <w:proofErr w:type="spellStart"/>
      <w:r w:rsidR="006514E1" w:rsidRPr="006514E1">
        <w:rPr>
          <w:rFonts w:ascii="Times New Roman" w:hAnsi="Times New Roman" w:cs="Times New Roman"/>
          <w:i/>
          <w:sz w:val="24"/>
          <w:szCs w:val="24"/>
        </w:rPr>
        <w:t>Stor</w:t>
      </w:r>
      <w:r w:rsidR="00B60673">
        <w:rPr>
          <w:rFonts w:ascii="Times New Roman" w:hAnsi="Times New Roman" w:cs="Times New Roman"/>
          <w:i/>
          <w:sz w:val="24"/>
          <w:szCs w:val="24"/>
        </w:rPr>
        <w:t>y</w:t>
      </w:r>
      <w:proofErr w:type="spellEnd"/>
      <w:r w:rsidR="00B60673">
        <w:rPr>
          <w:rFonts w:ascii="Times New Roman" w:hAnsi="Times New Roman" w:cs="Times New Roman"/>
          <w:i/>
          <w:sz w:val="24"/>
          <w:szCs w:val="24"/>
        </w:rPr>
        <w:t xml:space="preserve"> </w:t>
      </w:r>
      <w:proofErr w:type="spellStart"/>
      <w:r w:rsidR="00B60673">
        <w:rPr>
          <w:rFonts w:ascii="Times New Roman" w:hAnsi="Times New Roman" w:cs="Times New Roman"/>
          <w:i/>
          <w:sz w:val="24"/>
          <w:szCs w:val="24"/>
        </w:rPr>
        <w:t>of</w:t>
      </w:r>
      <w:proofErr w:type="spellEnd"/>
      <w:r w:rsidR="00B60673">
        <w:rPr>
          <w:rFonts w:ascii="Times New Roman" w:hAnsi="Times New Roman" w:cs="Times New Roman"/>
          <w:i/>
          <w:sz w:val="24"/>
          <w:szCs w:val="24"/>
        </w:rPr>
        <w:t xml:space="preserve"> </w:t>
      </w:r>
      <w:proofErr w:type="spellStart"/>
      <w:r w:rsidR="00B60673">
        <w:rPr>
          <w:rFonts w:ascii="Times New Roman" w:hAnsi="Times New Roman" w:cs="Times New Roman"/>
          <w:i/>
          <w:sz w:val="24"/>
          <w:szCs w:val="24"/>
        </w:rPr>
        <w:t>the</w:t>
      </w:r>
      <w:proofErr w:type="spellEnd"/>
      <w:r w:rsidR="00B60673">
        <w:rPr>
          <w:rFonts w:ascii="Times New Roman" w:hAnsi="Times New Roman" w:cs="Times New Roman"/>
          <w:i/>
          <w:sz w:val="24"/>
          <w:szCs w:val="24"/>
        </w:rPr>
        <w:t xml:space="preserve"> </w:t>
      </w:r>
      <w:proofErr w:type="spellStart"/>
      <w:r w:rsidR="00B60673">
        <w:rPr>
          <w:rFonts w:ascii="Times New Roman" w:hAnsi="Times New Roman" w:cs="Times New Roman"/>
          <w:i/>
          <w:sz w:val="24"/>
          <w:szCs w:val="24"/>
        </w:rPr>
        <w:t>Negro</w:t>
      </w:r>
      <w:proofErr w:type="spellEnd"/>
      <w:r w:rsidR="00B60673">
        <w:rPr>
          <w:rFonts w:ascii="Times New Roman" w:hAnsi="Times New Roman" w:cs="Times New Roman"/>
          <w:i/>
          <w:sz w:val="24"/>
          <w:szCs w:val="24"/>
        </w:rPr>
        <w:t xml:space="preserve"> </w:t>
      </w:r>
      <w:proofErr w:type="spellStart"/>
      <w:r w:rsidR="00B60673">
        <w:rPr>
          <w:rFonts w:ascii="Times New Roman" w:hAnsi="Times New Roman" w:cs="Times New Roman"/>
          <w:i/>
          <w:sz w:val="24"/>
          <w:szCs w:val="24"/>
        </w:rPr>
        <w:t>Baseball</w:t>
      </w:r>
      <w:proofErr w:type="spellEnd"/>
      <w:r w:rsidR="00B60673">
        <w:rPr>
          <w:rFonts w:ascii="Times New Roman" w:hAnsi="Times New Roman" w:cs="Times New Roman"/>
          <w:i/>
          <w:sz w:val="24"/>
          <w:szCs w:val="24"/>
        </w:rPr>
        <w:t xml:space="preserve"> </w:t>
      </w:r>
      <w:proofErr w:type="spellStart"/>
      <w:r w:rsidR="00B60673">
        <w:rPr>
          <w:rFonts w:ascii="Times New Roman" w:hAnsi="Times New Roman" w:cs="Times New Roman"/>
          <w:i/>
          <w:sz w:val="24"/>
          <w:szCs w:val="24"/>
        </w:rPr>
        <w:t>Leagues</w:t>
      </w:r>
      <w:proofErr w:type="spellEnd"/>
      <w:r w:rsidR="00EE2FB7" w:rsidRPr="00EE2FB7">
        <w:rPr>
          <w:rFonts w:ascii="Times New Roman" w:hAnsi="Times New Roman" w:cs="Times New Roman"/>
          <w:i/>
          <w:sz w:val="24"/>
          <w:szCs w:val="24"/>
        </w:rPr>
        <w:t xml:space="preserve">, </w:t>
      </w:r>
      <w:r w:rsidR="00EE2FB7" w:rsidRPr="00EE2FB7">
        <w:rPr>
          <w:rFonts w:ascii="Times New Roman" w:hAnsi="Times New Roman" w:cs="Times New Roman"/>
          <w:sz w:val="24"/>
          <w:szCs w:val="24"/>
        </w:rPr>
        <w:t>1994</w:t>
      </w:r>
      <w:r w:rsidR="006514E1" w:rsidRPr="006514E1">
        <w:rPr>
          <w:rFonts w:ascii="Times New Roman" w:hAnsi="Times New Roman" w:cs="Times New Roman"/>
          <w:i/>
          <w:sz w:val="24"/>
          <w:szCs w:val="24"/>
        </w:rPr>
        <w:t>)</w:t>
      </w:r>
      <w:r w:rsidR="006514E1">
        <w:rPr>
          <w:rFonts w:ascii="Times New Roman" w:hAnsi="Times New Roman" w:cs="Times New Roman"/>
          <w:i/>
          <w:sz w:val="24"/>
          <w:szCs w:val="24"/>
        </w:rPr>
        <w:t>,</w:t>
      </w:r>
      <w:r w:rsidR="006514E1">
        <w:rPr>
          <w:rFonts w:ascii="Times New Roman" w:hAnsi="Times New Roman" w:cs="Times New Roman"/>
          <w:sz w:val="24"/>
          <w:szCs w:val="24"/>
        </w:rPr>
        <w:t xml:space="preserve"> и попросите учащихся сравнить вопросы расизма в те дни и сейчас.</w:t>
      </w:r>
      <w:proofErr w:type="gramEnd"/>
      <w:r w:rsidR="006514E1">
        <w:rPr>
          <w:rFonts w:ascii="Times New Roman" w:hAnsi="Times New Roman" w:cs="Times New Roman"/>
          <w:sz w:val="24"/>
          <w:szCs w:val="24"/>
        </w:rPr>
        <w:t xml:space="preserve">  Также обсудите проблемы людей с ОВЗ и женщин в спорте.</w:t>
      </w:r>
    </w:p>
    <w:p w:rsidR="006514E1" w:rsidRDefault="006514E1" w:rsidP="00DD78EB">
      <w:pPr>
        <w:tabs>
          <w:tab w:val="left" w:pos="8222"/>
        </w:tabs>
        <w:spacing w:line="288" w:lineRule="auto"/>
        <w:ind w:firstLine="851"/>
        <w:jc w:val="both"/>
        <w:rPr>
          <w:rFonts w:ascii="Times New Roman" w:hAnsi="Times New Roman" w:cs="Times New Roman"/>
          <w:sz w:val="24"/>
          <w:szCs w:val="24"/>
        </w:rPr>
      </w:pPr>
    </w:p>
    <w:p w:rsidR="006514E1" w:rsidRPr="003B3345" w:rsidRDefault="006514E1" w:rsidP="00DD78EB">
      <w:pPr>
        <w:spacing w:line="288" w:lineRule="auto"/>
        <w:jc w:val="center"/>
        <w:rPr>
          <w:rFonts w:ascii="Times New Roman" w:hAnsi="Times New Roman" w:cs="Times New Roman"/>
          <w:b/>
          <w:sz w:val="24"/>
          <w:szCs w:val="24"/>
        </w:rPr>
      </w:pPr>
      <w:r w:rsidRPr="003B3345">
        <w:rPr>
          <w:rFonts w:ascii="Times New Roman" w:hAnsi="Times New Roman" w:cs="Times New Roman"/>
          <w:b/>
          <w:sz w:val="24"/>
          <w:szCs w:val="24"/>
        </w:rPr>
        <w:lastRenderedPageBreak/>
        <w:t>УРОВЕНЬ 4: ИНТЕГРАЦИЯ ЗНАНИЙ И МЕТОДОВ</w:t>
      </w:r>
    </w:p>
    <w:p w:rsidR="006514E1" w:rsidRPr="003B3345" w:rsidRDefault="00792267" w:rsidP="00DD78EB">
      <w:pPr>
        <w:spacing w:line="288" w:lineRule="auto"/>
        <w:jc w:val="center"/>
        <w:rPr>
          <w:rFonts w:ascii="Times New Roman" w:hAnsi="Times New Roman" w:cs="Times New Roman"/>
          <w:i/>
          <w:sz w:val="24"/>
          <w:szCs w:val="24"/>
        </w:rPr>
      </w:pPr>
      <w:r>
        <w:rPr>
          <w:rFonts w:ascii="Times New Roman" w:hAnsi="Times New Roman" w:cs="Times New Roman"/>
          <w:i/>
          <w:sz w:val="24"/>
          <w:szCs w:val="24"/>
        </w:rPr>
        <w:t>Реализуй планы, решай проблемы</w:t>
      </w:r>
    </w:p>
    <w:p w:rsidR="006514E1" w:rsidRPr="001730EF" w:rsidRDefault="006514E1" w:rsidP="00DD78EB">
      <w:pPr>
        <w:spacing w:line="288" w:lineRule="auto"/>
        <w:ind w:firstLine="851"/>
        <w:jc w:val="both"/>
        <w:rPr>
          <w:rFonts w:ascii="Times New Roman" w:hAnsi="Times New Roman" w:cs="Times New Roman"/>
          <w:sz w:val="24"/>
          <w:szCs w:val="24"/>
        </w:rPr>
      </w:pPr>
    </w:p>
    <w:p w:rsidR="006514E1" w:rsidRPr="00070D7E" w:rsidRDefault="006514E1"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b/>
          <w:sz w:val="24"/>
          <w:szCs w:val="24"/>
        </w:rPr>
        <w:t>Идеалы</w:t>
      </w:r>
      <w:r w:rsidR="00070D7E">
        <w:rPr>
          <w:rFonts w:ascii="Times New Roman" w:hAnsi="Times New Roman" w:cs="Times New Roman"/>
          <w:b/>
          <w:sz w:val="24"/>
          <w:szCs w:val="24"/>
        </w:rPr>
        <w:t xml:space="preserve">. </w:t>
      </w:r>
      <w:r w:rsidR="00070D7E">
        <w:rPr>
          <w:rFonts w:ascii="Times New Roman" w:hAnsi="Times New Roman" w:cs="Times New Roman"/>
          <w:sz w:val="24"/>
          <w:szCs w:val="24"/>
        </w:rPr>
        <w:t>Попросите учащихся сравнить списки «что такое хорошо» и «что такое идеально» у различных групп и обсудите, как эти ценностные различия влияют на то, как мы относимся к разным ситуациям и конфликтам. Например, возьмите ситуацию, угрожающую самой важной ценности одной из групп</w:t>
      </w:r>
      <w:r w:rsidR="003E339A">
        <w:rPr>
          <w:rFonts w:ascii="Times New Roman" w:hAnsi="Times New Roman" w:cs="Times New Roman"/>
          <w:sz w:val="24"/>
          <w:szCs w:val="24"/>
        </w:rPr>
        <w:t xml:space="preserve"> (например, когда спортивная команда теряет своих болельщиков), и сравните, как различные культурные группы, школьные организации, группы в местном сообществе, политические группы и/или группы с разным образованием могут по-разному реагировать, т.к. у них разные идеалы.</w:t>
      </w:r>
    </w:p>
    <w:p w:rsidR="002221D1" w:rsidRDefault="002221D1" w:rsidP="00DD78EB">
      <w:pPr>
        <w:tabs>
          <w:tab w:val="left" w:pos="8222"/>
        </w:tabs>
        <w:spacing w:line="288" w:lineRule="auto"/>
        <w:ind w:firstLine="851"/>
        <w:jc w:val="both"/>
        <w:rPr>
          <w:rFonts w:ascii="Times New Roman" w:hAnsi="Times New Roman" w:cs="Times New Roman"/>
          <w:sz w:val="24"/>
          <w:szCs w:val="24"/>
        </w:rPr>
      </w:pPr>
    </w:p>
    <w:p w:rsidR="003E339A" w:rsidRDefault="003E339A" w:rsidP="00DD78EB">
      <w:pPr>
        <w:tabs>
          <w:tab w:val="left" w:pos="8222"/>
        </w:tabs>
        <w:spacing w:line="288" w:lineRule="auto"/>
        <w:ind w:firstLine="851"/>
        <w:jc w:val="both"/>
        <w:rPr>
          <w:rFonts w:ascii="Times New Roman" w:hAnsi="Times New Roman" w:cs="Times New Roman"/>
          <w:b/>
          <w:sz w:val="24"/>
          <w:szCs w:val="24"/>
        </w:rPr>
      </w:pPr>
      <w:r>
        <w:rPr>
          <w:rFonts w:ascii="Times New Roman" w:hAnsi="Times New Roman" w:cs="Times New Roman"/>
          <w:b/>
          <w:sz w:val="24"/>
          <w:szCs w:val="24"/>
        </w:rPr>
        <w:t>Советы по оцениванию</w:t>
      </w:r>
    </w:p>
    <w:p w:rsidR="003E339A" w:rsidRDefault="003E339A" w:rsidP="00DD78EB">
      <w:pPr>
        <w:tabs>
          <w:tab w:val="left" w:pos="8222"/>
        </w:tabs>
        <w:spacing w:line="288" w:lineRule="auto"/>
        <w:ind w:firstLine="851"/>
        <w:jc w:val="both"/>
        <w:rPr>
          <w:rFonts w:ascii="Times New Roman" w:hAnsi="Times New Roman" w:cs="Times New Roman"/>
          <w:b/>
          <w:sz w:val="24"/>
          <w:szCs w:val="24"/>
        </w:rPr>
      </w:pPr>
      <w:r>
        <w:rPr>
          <w:rFonts w:ascii="Times New Roman" w:hAnsi="Times New Roman" w:cs="Times New Roman"/>
          <w:b/>
          <w:sz w:val="24"/>
          <w:szCs w:val="24"/>
        </w:rPr>
        <w:t>Диагностируй предвзятость</w:t>
      </w:r>
    </w:p>
    <w:p w:rsidR="003E339A" w:rsidRDefault="003E339A" w:rsidP="00DD78EB">
      <w:pPr>
        <w:tabs>
          <w:tab w:val="left" w:pos="8222"/>
        </w:tabs>
        <w:spacing w:line="288" w:lineRule="auto"/>
        <w:ind w:firstLine="851"/>
        <w:jc w:val="both"/>
        <w:rPr>
          <w:rFonts w:ascii="Times New Roman" w:hAnsi="Times New Roman" w:cs="Times New Roman"/>
          <w:b/>
          <w:sz w:val="24"/>
          <w:szCs w:val="24"/>
        </w:rPr>
      </w:pPr>
    </w:p>
    <w:p w:rsidR="003E339A" w:rsidRPr="00253B76" w:rsidRDefault="003E339A"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b/>
          <w:i/>
          <w:sz w:val="24"/>
          <w:szCs w:val="24"/>
        </w:rPr>
        <w:t>Дневник.</w:t>
      </w:r>
      <w:r>
        <w:rPr>
          <w:rFonts w:ascii="Times New Roman" w:hAnsi="Times New Roman" w:cs="Times New Roman"/>
          <w:b/>
          <w:sz w:val="24"/>
          <w:szCs w:val="24"/>
        </w:rPr>
        <w:t xml:space="preserve"> </w:t>
      </w:r>
      <w:r>
        <w:rPr>
          <w:rFonts w:ascii="Times New Roman" w:hAnsi="Times New Roman" w:cs="Times New Roman"/>
          <w:sz w:val="24"/>
          <w:szCs w:val="24"/>
        </w:rPr>
        <w:t xml:space="preserve">Учащиеся пишут о случаях предубеждения, которые они наблюдали. </w:t>
      </w:r>
    </w:p>
    <w:p w:rsidR="003E339A" w:rsidRDefault="003E339A" w:rsidP="00DD78EB">
      <w:pPr>
        <w:tabs>
          <w:tab w:val="left" w:pos="8222"/>
        </w:tabs>
        <w:spacing w:line="288" w:lineRule="auto"/>
        <w:ind w:firstLine="851"/>
        <w:jc w:val="both"/>
        <w:rPr>
          <w:rFonts w:ascii="Times New Roman" w:hAnsi="Times New Roman" w:cs="Times New Roman"/>
          <w:sz w:val="24"/>
          <w:szCs w:val="24"/>
        </w:rPr>
      </w:pPr>
    </w:p>
    <w:p w:rsidR="003E339A" w:rsidRDefault="003E339A"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b/>
          <w:i/>
          <w:sz w:val="24"/>
          <w:szCs w:val="24"/>
        </w:rPr>
        <w:t>Диаграмма.</w:t>
      </w:r>
      <w:r>
        <w:rPr>
          <w:rFonts w:ascii="Times New Roman" w:hAnsi="Times New Roman" w:cs="Times New Roman"/>
          <w:b/>
          <w:sz w:val="24"/>
          <w:szCs w:val="24"/>
        </w:rPr>
        <w:t xml:space="preserve"> </w:t>
      </w:r>
      <w:r>
        <w:rPr>
          <w:rFonts w:ascii="Times New Roman" w:hAnsi="Times New Roman" w:cs="Times New Roman"/>
          <w:sz w:val="24"/>
          <w:szCs w:val="24"/>
        </w:rPr>
        <w:t xml:space="preserve">Учащиеся используют графику, чтобы проиллюстрировать повторяющиеся действия или привычки, которые способствуют предвзятости или недопониманию. </w:t>
      </w:r>
    </w:p>
    <w:p w:rsidR="003E339A" w:rsidRPr="00253B76" w:rsidRDefault="003E339A" w:rsidP="00DD78EB">
      <w:pPr>
        <w:tabs>
          <w:tab w:val="left" w:pos="8222"/>
        </w:tabs>
        <w:spacing w:line="288" w:lineRule="auto"/>
        <w:ind w:firstLine="851"/>
        <w:jc w:val="both"/>
        <w:rPr>
          <w:rFonts w:ascii="Times New Roman" w:hAnsi="Times New Roman" w:cs="Times New Roman"/>
          <w:sz w:val="24"/>
          <w:szCs w:val="24"/>
        </w:rPr>
      </w:pPr>
    </w:p>
    <w:p w:rsidR="003E339A" w:rsidRDefault="003E339A"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b/>
          <w:i/>
          <w:sz w:val="24"/>
          <w:szCs w:val="24"/>
        </w:rPr>
        <w:t>Личная практика.</w:t>
      </w:r>
      <w:r>
        <w:rPr>
          <w:rFonts w:ascii="Times New Roman" w:hAnsi="Times New Roman" w:cs="Times New Roman"/>
          <w:b/>
          <w:sz w:val="24"/>
          <w:szCs w:val="24"/>
        </w:rPr>
        <w:t xml:space="preserve"> </w:t>
      </w:r>
      <w:r>
        <w:rPr>
          <w:rFonts w:ascii="Times New Roman" w:hAnsi="Times New Roman" w:cs="Times New Roman"/>
          <w:sz w:val="24"/>
          <w:szCs w:val="24"/>
        </w:rPr>
        <w:t xml:space="preserve">Выполняя совместные занятия в классе, направленные на развитие конкретного умения чувствительности, учащиеся анализируются по результатам их действий на новом примере. </w:t>
      </w:r>
    </w:p>
    <w:p w:rsidR="003E339A" w:rsidRDefault="00186CCB" w:rsidP="00DD78EB">
      <w:pPr>
        <w:tabs>
          <w:tab w:val="left" w:pos="8222"/>
        </w:tabs>
        <w:spacing w:line="288" w:lineRule="auto"/>
        <w:ind w:firstLine="851"/>
        <w:jc w:val="center"/>
        <w:rPr>
          <w:rFonts w:ascii="Times New Roman" w:hAnsi="Times New Roman" w:cs="Times New Roman"/>
          <w:b/>
          <w:sz w:val="24"/>
          <w:szCs w:val="24"/>
        </w:rPr>
      </w:pPr>
      <w:r>
        <w:rPr>
          <w:rFonts w:ascii="Times New Roman" w:hAnsi="Times New Roman" w:cs="Times New Roman"/>
          <w:b/>
          <w:sz w:val="24"/>
          <w:szCs w:val="24"/>
        </w:rPr>
        <w:t>Преодоление социальной предубежденности</w:t>
      </w:r>
      <w:r w:rsidR="003E339A">
        <w:rPr>
          <w:rFonts w:ascii="Times New Roman" w:hAnsi="Times New Roman" w:cs="Times New Roman"/>
          <w:b/>
          <w:sz w:val="24"/>
          <w:szCs w:val="24"/>
        </w:rPr>
        <w:t xml:space="preserve">, преодолевая ее </w:t>
      </w:r>
    </w:p>
    <w:p w:rsidR="003E339A" w:rsidRDefault="003E339A" w:rsidP="00DD78EB">
      <w:pPr>
        <w:tabs>
          <w:tab w:val="left" w:pos="8222"/>
        </w:tabs>
        <w:spacing w:line="288" w:lineRule="auto"/>
        <w:ind w:firstLine="851"/>
        <w:jc w:val="both"/>
        <w:rPr>
          <w:rFonts w:ascii="Times New Roman" w:hAnsi="Times New Roman" w:cs="Times New Roman"/>
          <w:sz w:val="24"/>
          <w:szCs w:val="24"/>
        </w:rPr>
      </w:pPr>
    </w:p>
    <w:p w:rsidR="003E339A" w:rsidRPr="009924D9" w:rsidRDefault="003E339A" w:rsidP="00DD78EB">
      <w:pPr>
        <w:tabs>
          <w:tab w:val="left" w:pos="8222"/>
        </w:tabs>
        <w:spacing w:line="288" w:lineRule="auto"/>
        <w:ind w:firstLine="851"/>
        <w:jc w:val="both"/>
        <w:rPr>
          <w:rFonts w:ascii="Times New Roman" w:hAnsi="Times New Roman" w:cs="Times New Roman"/>
          <w:b/>
          <w:sz w:val="24"/>
          <w:szCs w:val="24"/>
        </w:rPr>
      </w:pPr>
      <w:r w:rsidRPr="009924D9">
        <w:rPr>
          <w:rFonts w:ascii="Times New Roman" w:hAnsi="Times New Roman" w:cs="Times New Roman"/>
          <w:b/>
          <w:sz w:val="24"/>
          <w:szCs w:val="24"/>
        </w:rPr>
        <w:t>Творческое и экспертное применение</w:t>
      </w:r>
    </w:p>
    <w:p w:rsidR="003E339A" w:rsidRPr="009924D9" w:rsidRDefault="003E339A" w:rsidP="00DD78EB">
      <w:pPr>
        <w:tabs>
          <w:tab w:val="left" w:pos="8222"/>
        </w:tabs>
        <w:spacing w:line="288" w:lineRule="auto"/>
        <w:ind w:firstLine="851"/>
        <w:jc w:val="both"/>
        <w:rPr>
          <w:rFonts w:ascii="Times New Roman" w:hAnsi="Times New Roman" w:cs="Times New Roman"/>
          <w:b/>
          <w:i/>
          <w:sz w:val="24"/>
          <w:szCs w:val="24"/>
        </w:rPr>
      </w:pPr>
      <w:r w:rsidRPr="009924D9">
        <w:rPr>
          <w:rFonts w:ascii="Times New Roman" w:hAnsi="Times New Roman" w:cs="Times New Roman"/>
          <w:b/>
          <w:i/>
          <w:sz w:val="24"/>
          <w:szCs w:val="24"/>
        </w:rPr>
        <w:t>Пример из жизни</w:t>
      </w:r>
    </w:p>
    <w:p w:rsidR="003E339A" w:rsidRDefault="003E339A" w:rsidP="00DD78EB">
      <w:pPr>
        <w:tabs>
          <w:tab w:val="left" w:pos="8222"/>
        </w:tabs>
        <w:spacing w:line="288" w:lineRule="auto"/>
        <w:ind w:firstLine="851"/>
        <w:jc w:val="both"/>
        <w:rPr>
          <w:rFonts w:ascii="Times New Roman" w:hAnsi="Times New Roman" w:cs="Times New Roman"/>
          <w:sz w:val="24"/>
          <w:szCs w:val="24"/>
        </w:rPr>
      </w:pPr>
    </w:p>
    <w:p w:rsidR="003E339A" w:rsidRDefault="003E339A" w:rsidP="00DD78EB">
      <w:pPr>
        <w:tabs>
          <w:tab w:val="left" w:pos="8222"/>
        </w:tabs>
        <w:spacing w:line="288" w:lineRule="auto"/>
        <w:ind w:firstLine="851"/>
        <w:jc w:val="both"/>
        <w:rPr>
          <w:rFonts w:ascii="Times New Roman" w:hAnsi="Times New Roman" w:cs="Times New Roman"/>
          <w:sz w:val="24"/>
          <w:szCs w:val="24"/>
        </w:rPr>
      </w:pPr>
    </w:p>
    <w:p w:rsidR="003E339A" w:rsidRPr="007101CE" w:rsidRDefault="003E339A" w:rsidP="00DD78EB">
      <w:pPr>
        <w:tabs>
          <w:tab w:val="left" w:pos="8222"/>
        </w:tabs>
        <w:spacing w:line="288" w:lineRule="auto"/>
        <w:ind w:firstLine="851"/>
        <w:jc w:val="both"/>
        <w:rPr>
          <w:rFonts w:ascii="Times New Roman" w:hAnsi="Times New Roman" w:cs="Times New Roman"/>
          <w:i/>
          <w:sz w:val="24"/>
          <w:szCs w:val="24"/>
        </w:rPr>
      </w:pPr>
      <w:proofErr w:type="spellStart"/>
      <w:proofErr w:type="gramStart"/>
      <w:r w:rsidRPr="003E339A">
        <w:rPr>
          <w:rFonts w:ascii="Times New Roman" w:hAnsi="Times New Roman" w:cs="Times New Roman"/>
          <w:b/>
          <w:i/>
          <w:sz w:val="24"/>
          <w:szCs w:val="24"/>
        </w:rPr>
        <w:t>Вирджиния</w:t>
      </w:r>
      <w:proofErr w:type="spellEnd"/>
      <w:r w:rsidRPr="003E339A">
        <w:rPr>
          <w:rFonts w:ascii="Times New Roman" w:hAnsi="Times New Roman" w:cs="Times New Roman"/>
          <w:b/>
          <w:i/>
          <w:sz w:val="24"/>
          <w:szCs w:val="24"/>
        </w:rPr>
        <w:t xml:space="preserve"> </w:t>
      </w:r>
      <w:proofErr w:type="spellStart"/>
      <w:r w:rsidRPr="003E339A">
        <w:rPr>
          <w:rFonts w:ascii="Times New Roman" w:hAnsi="Times New Roman" w:cs="Times New Roman"/>
          <w:b/>
          <w:i/>
          <w:sz w:val="24"/>
          <w:szCs w:val="24"/>
        </w:rPr>
        <w:t>Фостер</w:t>
      </w:r>
      <w:proofErr w:type="spellEnd"/>
      <w:r w:rsidRPr="003E339A">
        <w:rPr>
          <w:rFonts w:ascii="Times New Roman" w:hAnsi="Times New Roman" w:cs="Times New Roman"/>
          <w:b/>
          <w:i/>
          <w:sz w:val="24"/>
          <w:szCs w:val="24"/>
        </w:rPr>
        <w:t xml:space="preserve"> </w:t>
      </w:r>
      <w:proofErr w:type="spellStart"/>
      <w:r w:rsidRPr="003E339A">
        <w:rPr>
          <w:rFonts w:ascii="Times New Roman" w:hAnsi="Times New Roman" w:cs="Times New Roman"/>
          <w:b/>
          <w:i/>
          <w:sz w:val="24"/>
          <w:szCs w:val="24"/>
        </w:rPr>
        <w:t>Дарр</w:t>
      </w:r>
      <w:proofErr w:type="spellEnd"/>
      <w:r>
        <w:rPr>
          <w:rFonts w:ascii="Times New Roman" w:hAnsi="Times New Roman" w:cs="Times New Roman"/>
          <w:sz w:val="24"/>
          <w:szCs w:val="24"/>
        </w:rPr>
        <w:t xml:space="preserve"> </w:t>
      </w:r>
      <w:r w:rsidR="00301078">
        <w:rPr>
          <w:rFonts w:ascii="Times New Roman" w:hAnsi="Times New Roman" w:cs="Times New Roman"/>
          <w:sz w:val="24"/>
          <w:szCs w:val="24"/>
        </w:rPr>
        <w:t xml:space="preserve">– пример для подражания (среди 23 достойных людей, описанных в книге </w:t>
      </w:r>
      <w:r w:rsidR="00301078" w:rsidRPr="00EE2FB7">
        <w:rPr>
          <w:rFonts w:ascii="Times New Roman" w:hAnsi="Times New Roman" w:cs="Times New Roman"/>
          <w:i/>
          <w:sz w:val="24"/>
          <w:szCs w:val="24"/>
        </w:rPr>
        <w:t>«Некоторым не безразлично: жизнь и моральная преданность современников»</w:t>
      </w:r>
      <w:r w:rsidR="00EE2FB7">
        <w:rPr>
          <w:rFonts w:ascii="Times New Roman" w:hAnsi="Times New Roman" w:cs="Times New Roman"/>
          <w:sz w:val="24"/>
          <w:szCs w:val="24"/>
        </w:rPr>
        <w:t xml:space="preserve"> </w:t>
      </w:r>
      <w:proofErr w:type="spellStart"/>
      <w:r w:rsidR="00EE2FB7">
        <w:rPr>
          <w:rFonts w:ascii="Times New Roman" w:hAnsi="Times New Roman" w:cs="Times New Roman"/>
          <w:sz w:val="24"/>
          <w:szCs w:val="24"/>
        </w:rPr>
        <w:t>Колби</w:t>
      </w:r>
      <w:proofErr w:type="spellEnd"/>
      <w:r w:rsidR="00EE2FB7">
        <w:rPr>
          <w:rFonts w:ascii="Times New Roman" w:hAnsi="Times New Roman" w:cs="Times New Roman"/>
          <w:sz w:val="24"/>
          <w:szCs w:val="24"/>
        </w:rPr>
        <w:t xml:space="preserve"> и </w:t>
      </w:r>
      <w:proofErr w:type="spellStart"/>
      <w:r w:rsidR="00EE2FB7">
        <w:rPr>
          <w:rFonts w:ascii="Times New Roman" w:hAnsi="Times New Roman" w:cs="Times New Roman"/>
          <w:sz w:val="24"/>
          <w:szCs w:val="24"/>
        </w:rPr>
        <w:t>Дэмона</w:t>
      </w:r>
      <w:proofErr w:type="spellEnd"/>
      <w:r w:rsidR="00EE2FB7">
        <w:rPr>
          <w:rFonts w:ascii="Times New Roman" w:hAnsi="Times New Roman" w:cs="Times New Roman"/>
          <w:sz w:val="24"/>
          <w:szCs w:val="24"/>
        </w:rPr>
        <w:t xml:space="preserve"> /</w:t>
      </w:r>
      <w:proofErr w:type="spellStart"/>
      <w:r w:rsidR="00EE2FB7" w:rsidRPr="00301078">
        <w:rPr>
          <w:rFonts w:ascii="Times New Roman" w:hAnsi="Times New Roman" w:cs="Times New Roman"/>
          <w:sz w:val="24"/>
          <w:szCs w:val="24"/>
        </w:rPr>
        <w:t>Colby</w:t>
      </w:r>
      <w:proofErr w:type="spellEnd"/>
      <w:r w:rsidR="00EE2FB7" w:rsidRPr="00301078">
        <w:rPr>
          <w:rFonts w:ascii="Times New Roman" w:hAnsi="Times New Roman" w:cs="Times New Roman"/>
          <w:sz w:val="24"/>
          <w:szCs w:val="24"/>
        </w:rPr>
        <w:t xml:space="preserve"> &amp; </w:t>
      </w:r>
      <w:proofErr w:type="spellStart"/>
      <w:r w:rsidR="00EE2FB7" w:rsidRPr="00301078">
        <w:rPr>
          <w:rFonts w:ascii="Times New Roman" w:hAnsi="Times New Roman" w:cs="Times New Roman"/>
          <w:sz w:val="24"/>
          <w:szCs w:val="24"/>
        </w:rPr>
        <w:t>Damon</w:t>
      </w:r>
      <w:proofErr w:type="spellEnd"/>
      <w:r w:rsidR="00EE2FB7" w:rsidRPr="00301078">
        <w:rPr>
          <w:rFonts w:ascii="Times New Roman" w:hAnsi="Times New Roman" w:cs="Times New Roman"/>
          <w:sz w:val="24"/>
          <w:szCs w:val="24"/>
        </w:rPr>
        <w:t>,</w:t>
      </w:r>
      <w:r w:rsidR="00EE2FB7" w:rsidRPr="00EE2FB7">
        <w:rPr>
          <w:rFonts w:ascii="Times New Roman" w:hAnsi="Times New Roman" w:cs="Times New Roman"/>
          <w:sz w:val="24"/>
          <w:szCs w:val="24"/>
        </w:rPr>
        <w:t xml:space="preserve"> </w:t>
      </w:r>
      <w:proofErr w:type="spellStart"/>
      <w:r w:rsidR="00301078" w:rsidRPr="00B60673">
        <w:rPr>
          <w:rFonts w:ascii="Times New Roman" w:hAnsi="Times New Roman" w:cs="Times New Roman"/>
          <w:i/>
          <w:sz w:val="24"/>
          <w:szCs w:val="24"/>
        </w:rPr>
        <w:t>Some</w:t>
      </w:r>
      <w:proofErr w:type="spellEnd"/>
      <w:r w:rsidR="00301078" w:rsidRPr="00B60673">
        <w:rPr>
          <w:rFonts w:ascii="Times New Roman" w:hAnsi="Times New Roman" w:cs="Times New Roman"/>
          <w:i/>
          <w:sz w:val="24"/>
          <w:szCs w:val="24"/>
        </w:rPr>
        <w:t xml:space="preserve"> </w:t>
      </w:r>
      <w:proofErr w:type="spellStart"/>
      <w:r w:rsidR="00301078" w:rsidRPr="00B60673">
        <w:rPr>
          <w:rFonts w:ascii="Times New Roman" w:hAnsi="Times New Roman" w:cs="Times New Roman"/>
          <w:i/>
          <w:sz w:val="24"/>
          <w:szCs w:val="24"/>
        </w:rPr>
        <w:t>Do</w:t>
      </w:r>
      <w:proofErr w:type="spellEnd"/>
      <w:r w:rsidR="00301078" w:rsidRPr="00B60673">
        <w:rPr>
          <w:rFonts w:ascii="Times New Roman" w:hAnsi="Times New Roman" w:cs="Times New Roman"/>
          <w:i/>
          <w:sz w:val="24"/>
          <w:szCs w:val="24"/>
        </w:rPr>
        <w:t xml:space="preserve"> </w:t>
      </w:r>
      <w:proofErr w:type="spellStart"/>
      <w:r w:rsidR="00301078" w:rsidRPr="00B60673">
        <w:rPr>
          <w:rFonts w:ascii="Times New Roman" w:hAnsi="Times New Roman" w:cs="Times New Roman"/>
          <w:i/>
          <w:sz w:val="24"/>
          <w:szCs w:val="24"/>
        </w:rPr>
        <w:t>Care</w:t>
      </w:r>
      <w:proofErr w:type="spellEnd"/>
      <w:r w:rsidR="00301078" w:rsidRPr="00B60673">
        <w:rPr>
          <w:rFonts w:ascii="Times New Roman" w:hAnsi="Times New Roman" w:cs="Times New Roman"/>
          <w:i/>
          <w:sz w:val="24"/>
          <w:szCs w:val="24"/>
        </w:rPr>
        <w:t>:</w:t>
      </w:r>
      <w:proofErr w:type="gramEnd"/>
      <w:r w:rsidR="00301078" w:rsidRPr="00B60673">
        <w:rPr>
          <w:rFonts w:ascii="Times New Roman" w:hAnsi="Times New Roman" w:cs="Times New Roman"/>
          <w:i/>
          <w:sz w:val="24"/>
          <w:szCs w:val="24"/>
        </w:rPr>
        <w:t xml:space="preserve"> </w:t>
      </w:r>
      <w:proofErr w:type="spellStart"/>
      <w:proofErr w:type="gramStart"/>
      <w:r w:rsidR="00301078" w:rsidRPr="00B60673">
        <w:rPr>
          <w:rFonts w:ascii="Times New Roman" w:hAnsi="Times New Roman" w:cs="Times New Roman"/>
          <w:i/>
          <w:sz w:val="24"/>
          <w:szCs w:val="24"/>
        </w:rPr>
        <w:t>Contemp</w:t>
      </w:r>
      <w:r w:rsidR="00B60673" w:rsidRPr="00B60673">
        <w:rPr>
          <w:rFonts w:ascii="Times New Roman" w:hAnsi="Times New Roman" w:cs="Times New Roman"/>
          <w:i/>
          <w:sz w:val="24"/>
          <w:szCs w:val="24"/>
        </w:rPr>
        <w:t>orary</w:t>
      </w:r>
      <w:proofErr w:type="spellEnd"/>
      <w:r w:rsidR="00B60673" w:rsidRPr="00B60673">
        <w:rPr>
          <w:rFonts w:ascii="Times New Roman" w:hAnsi="Times New Roman" w:cs="Times New Roman"/>
          <w:i/>
          <w:sz w:val="24"/>
          <w:szCs w:val="24"/>
        </w:rPr>
        <w:t xml:space="preserve"> </w:t>
      </w:r>
      <w:proofErr w:type="spellStart"/>
      <w:r w:rsidR="00B60673" w:rsidRPr="00B60673">
        <w:rPr>
          <w:rFonts w:ascii="Times New Roman" w:hAnsi="Times New Roman" w:cs="Times New Roman"/>
          <w:i/>
          <w:sz w:val="24"/>
          <w:szCs w:val="24"/>
        </w:rPr>
        <w:t>Lives</w:t>
      </w:r>
      <w:proofErr w:type="spellEnd"/>
      <w:r w:rsidR="00B60673" w:rsidRPr="00B60673">
        <w:rPr>
          <w:rFonts w:ascii="Times New Roman" w:hAnsi="Times New Roman" w:cs="Times New Roman"/>
          <w:i/>
          <w:sz w:val="24"/>
          <w:szCs w:val="24"/>
        </w:rPr>
        <w:t xml:space="preserve"> </w:t>
      </w:r>
      <w:proofErr w:type="spellStart"/>
      <w:r w:rsidR="00B60673" w:rsidRPr="00B60673">
        <w:rPr>
          <w:rFonts w:ascii="Times New Roman" w:hAnsi="Times New Roman" w:cs="Times New Roman"/>
          <w:i/>
          <w:sz w:val="24"/>
          <w:szCs w:val="24"/>
        </w:rPr>
        <w:t>of</w:t>
      </w:r>
      <w:proofErr w:type="spellEnd"/>
      <w:r w:rsidR="00B60673" w:rsidRPr="00B60673">
        <w:rPr>
          <w:rFonts w:ascii="Times New Roman" w:hAnsi="Times New Roman" w:cs="Times New Roman"/>
          <w:i/>
          <w:sz w:val="24"/>
          <w:szCs w:val="24"/>
        </w:rPr>
        <w:t xml:space="preserve"> </w:t>
      </w:r>
      <w:proofErr w:type="spellStart"/>
      <w:r w:rsidR="00B60673" w:rsidRPr="00B60673">
        <w:rPr>
          <w:rFonts w:ascii="Times New Roman" w:hAnsi="Times New Roman" w:cs="Times New Roman"/>
          <w:i/>
          <w:sz w:val="24"/>
          <w:szCs w:val="24"/>
        </w:rPr>
        <w:t>Moral</w:t>
      </w:r>
      <w:proofErr w:type="spellEnd"/>
      <w:r w:rsidR="00B60673" w:rsidRPr="00B60673">
        <w:rPr>
          <w:rFonts w:ascii="Times New Roman" w:hAnsi="Times New Roman" w:cs="Times New Roman"/>
          <w:i/>
          <w:sz w:val="24"/>
          <w:szCs w:val="24"/>
        </w:rPr>
        <w:t xml:space="preserve"> </w:t>
      </w:r>
      <w:proofErr w:type="spellStart"/>
      <w:r w:rsidR="00B60673" w:rsidRPr="00B60673">
        <w:rPr>
          <w:rFonts w:ascii="Times New Roman" w:hAnsi="Times New Roman" w:cs="Times New Roman"/>
          <w:i/>
          <w:sz w:val="24"/>
          <w:szCs w:val="24"/>
        </w:rPr>
        <w:t>Commitment</w:t>
      </w:r>
      <w:proofErr w:type="spellEnd"/>
      <w:r w:rsidR="00301078" w:rsidRPr="00301078">
        <w:rPr>
          <w:rFonts w:ascii="Times New Roman" w:hAnsi="Times New Roman" w:cs="Times New Roman"/>
          <w:sz w:val="24"/>
          <w:szCs w:val="24"/>
        </w:rPr>
        <w:t>, 1992).</w:t>
      </w:r>
      <w:proofErr w:type="gramEnd"/>
      <w:r w:rsidR="00301078">
        <w:rPr>
          <w:rFonts w:ascii="Times New Roman" w:hAnsi="Times New Roman" w:cs="Times New Roman"/>
          <w:sz w:val="24"/>
          <w:szCs w:val="24"/>
        </w:rPr>
        <w:t xml:space="preserve"> Миссис </w:t>
      </w:r>
      <w:proofErr w:type="spellStart"/>
      <w:r w:rsidR="00301078">
        <w:rPr>
          <w:rFonts w:ascii="Times New Roman" w:hAnsi="Times New Roman" w:cs="Times New Roman"/>
          <w:sz w:val="24"/>
          <w:szCs w:val="24"/>
        </w:rPr>
        <w:t>Дарр</w:t>
      </w:r>
      <w:proofErr w:type="spellEnd"/>
      <w:r w:rsidR="00301078">
        <w:rPr>
          <w:rFonts w:ascii="Times New Roman" w:hAnsi="Times New Roman" w:cs="Times New Roman"/>
          <w:sz w:val="24"/>
          <w:szCs w:val="24"/>
        </w:rPr>
        <w:t xml:space="preserve"> родом из аристократической семьи белых южан. Она росла с верой в то, что афроамериканцы изначально стоят ниже на ступени цивилизации, чем белые. Однако</w:t>
      </w:r>
      <w:proofErr w:type="gramStart"/>
      <w:r w:rsidR="00301078">
        <w:rPr>
          <w:rFonts w:ascii="Times New Roman" w:hAnsi="Times New Roman" w:cs="Times New Roman"/>
          <w:sz w:val="24"/>
          <w:szCs w:val="24"/>
        </w:rPr>
        <w:t>,</w:t>
      </w:r>
      <w:proofErr w:type="gramEnd"/>
      <w:r w:rsidR="00301078">
        <w:rPr>
          <w:rFonts w:ascii="Times New Roman" w:hAnsi="Times New Roman" w:cs="Times New Roman"/>
          <w:sz w:val="24"/>
          <w:szCs w:val="24"/>
        </w:rPr>
        <w:t xml:space="preserve"> в процессе бучения в колледже и дальнейшей профессиональной деятельности Миссис </w:t>
      </w:r>
      <w:proofErr w:type="spellStart"/>
      <w:r w:rsidR="00301078">
        <w:rPr>
          <w:rFonts w:ascii="Times New Roman" w:hAnsi="Times New Roman" w:cs="Times New Roman"/>
          <w:sz w:val="24"/>
          <w:szCs w:val="24"/>
        </w:rPr>
        <w:t>Дарр</w:t>
      </w:r>
      <w:proofErr w:type="spellEnd"/>
      <w:r w:rsidR="00301078">
        <w:rPr>
          <w:rFonts w:ascii="Times New Roman" w:hAnsi="Times New Roman" w:cs="Times New Roman"/>
          <w:sz w:val="24"/>
          <w:szCs w:val="24"/>
        </w:rPr>
        <w:t xml:space="preserve"> поменяла сво</w:t>
      </w:r>
      <w:r w:rsidR="0067109D">
        <w:rPr>
          <w:rFonts w:ascii="Times New Roman" w:hAnsi="Times New Roman" w:cs="Times New Roman"/>
          <w:sz w:val="24"/>
          <w:szCs w:val="24"/>
        </w:rPr>
        <w:t>е</w:t>
      </w:r>
      <w:r w:rsidR="00301078">
        <w:rPr>
          <w:rFonts w:ascii="Times New Roman" w:hAnsi="Times New Roman" w:cs="Times New Roman"/>
          <w:sz w:val="24"/>
          <w:szCs w:val="24"/>
        </w:rPr>
        <w:t xml:space="preserve"> </w:t>
      </w:r>
      <w:r w:rsidR="0067109D">
        <w:rPr>
          <w:rFonts w:ascii="Times New Roman" w:hAnsi="Times New Roman" w:cs="Times New Roman"/>
          <w:sz w:val="24"/>
          <w:szCs w:val="24"/>
        </w:rPr>
        <w:t>отношение к</w:t>
      </w:r>
      <w:r w:rsidR="00301078">
        <w:rPr>
          <w:rFonts w:ascii="Times New Roman" w:hAnsi="Times New Roman" w:cs="Times New Roman"/>
          <w:sz w:val="24"/>
          <w:szCs w:val="24"/>
        </w:rPr>
        <w:t xml:space="preserve"> </w:t>
      </w:r>
      <w:proofErr w:type="spellStart"/>
      <w:r w:rsidR="00301078">
        <w:rPr>
          <w:rFonts w:ascii="Times New Roman" w:hAnsi="Times New Roman" w:cs="Times New Roman"/>
          <w:sz w:val="24"/>
          <w:szCs w:val="24"/>
        </w:rPr>
        <w:t>афроамериканц</w:t>
      </w:r>
      <w:r w:rsidR="0067109D">
        <w:rPr>
          <w:rFonts w:ascii="Times New Roman" w:hAnsi="Times New Roman" w:cs="Times New Roman"/>
          <w:sz w:val="24"/>
          <w:szCs w:val="24"/>
        </w:rPr>
        <w:t>ам</w:t>
      </w:r>
      <w:proofErr w:type="spellEnd"/>
      <w:r w:rsidR="00301078">
        <w:rPr>
          <w:rFonts w:ascii="Times New Roman" w:hAnsi="Times New Roman" w:cs="Times New Roman"/>
          <w:sz w:val="24"/>
          <w:szCs w:val="24"/>
        </w:rPr>
        <w:t xml:space="preserve">. Позже она сыграла важную роль в борьбе за гражданские права афроамериканцев в 1960-х годах. </w:t>
      </w:r>
    </w:p>
    <w:p w:rsidR="003E339A" w:rsidRDefault="003E339A" w:rsidP="00DD78EB">
      <w:pPr>
        <w:tabs>
          <w:tab w:val="left" w:pos="8222"/>
        </w:tabs>
        <w:spacing w:line="288" w:lineRule="auto"/>
        <w:ind w:firstLine="851"/>
        <w:jc w:val="both"/>
        <w:rPr>
          <w:rFonts w:ascii="Times New Roman" w:hAnsi="Times New Roman" w:cs="Times New Roman"/>
          <w:sz w:val="24"/>
          <w:szCs w:val="24"/>
        </w:rPr>
      </w:pPr>
    </w:p>
    <w:p w:rsidR="003E339A" w:rsidRPr="00936890" w:rsidRDefault="003E339A" w:rsidP="00DD78EB">
      <w:pPr>
        <w:tabs>
          <w:tab w:val="left" w:pos="8222"/>
        </w:tabs>
        <w:spacing w:line="288" w:lineRule="auto"/>
        <w:jc w:val="center"/>
        <w:rPr>
          <w:rFonts w:ascii="Times New Roman" w:hAnsi="Times New Roman" w:cs="Times New Roman"/>
          <w:b/>
          <w:sz w:val="24"/>
          <w:szCs w:val="24"/>
        </w:rPr>
      </w:pPr>
      <w:r w:rsidRPr="00936890">
        <w:rPr>
          <w:rFonts w:ascii="Times New Roman" w:hAnsi="Times New Roman" w:cs="Times New Roman"/>
          <w:b/>
          <w:sz w:val="24"/>
          <w:szCs w:val="24"/>
        </w:rPr>
        <w:t>Рекомендации по развитию умений</w:t>
      </w:r>
    </w:p>
    <w:p w:rsidR="003E339A" w:rsidRDefault="003E339A" w:rsidP="00DD78EB">
      <w:pPr>
        <w:spacing w:line="288" w:lineRule="auto"/>
        <w:jc w:val="center"/>
        <w:rPr>
          <w:rFonts w:ascii="Times New Roman" w:hAnsi="Times New Roman" w:cs="Times New Roman"/>
          <w:b/>
          <w:sz w:val="24"/>
          <w:szCs w:val="24"/>
        </w:rPr>
      </w:pPr>
    </w:p>
    <w:p w:rsidR="003E339A" w:rsidRDefault="003E339A" w:rsidP="00DD78EB">
      <w:pPr>
        <w:spacing w:line="288" w:lineRule="auto"/>
        <w:jc w:val="center"/>
        <w:rPr>
          <w:rFonts w:ascii="Times New Roman" w:hAnsi="Times New Roman" w:cs="Times New Roman"/>
          <w:b/>
          <w:sz w:val="24"/>
          <w:szCs w:val="24"/>
        </w:rPr>
      </w:pPr>
      <w:r>
        <w:rPr>
          <w:rFonts w:ascii="Times New Roman" w:hAnsi="Times New Roman" w:cs="Times New Roman"/>
          <w:b/>
          <w:sz w:val="24"/>
          <w:szCs w:val="24"/>
        </w:rPr>
        <w:t>УРОВЕНЬ 1: ПОГРУЖЕНИЕ В ПРИМЕРЫ И ВОЗМОЖНОСТИ</w:t>
      </w:r>
    </w:p>
    <w:p w:rsidR="003E339A" w:rsidRPr="007B3165" w:rsidRDefault="00792267" w:rsidP="00DD78EB">
      <w:pPr>
        <w:spacing w:line="288" w:lineRule="auto"/>
        <w:jc w:val="center"/>
        <w:rPr>
          <w:rFonts w:ascii="Times New Roman" w:hAnsi="Times New Roman" w:cs="Times New Roman"/>
          <w:i/>
          <w:sz w:val="24"/>
          <w:szCs w:val="24"/>
        </w:rPr>
      </w:pPr>
      <w:r>
        <w:rPr>
          <w:rFonts w:ascii="Times New Roman" w:hAnsi="Times New Roman" w:cs="Times New Roman"/>
          <w:i/>
          <w:sz w:val="24"/>
          <w:szCs w:val="24"/>
        </w:rPr>
        <w:t xml:space="preserve">Анализируй общую картину, учись узнавать </w:t>
      </w:r>
      <w:r w:rsidR="003E339A">
        <w:rPr>
          <w:rFonts w:ascii="Times New Roman" w:hAnsi="Times New Roman" w:cs="Times New Roman"/>
          <w:i/>
          <w:sz w:val="24"/>
          <w:szCs w:val="24"/>
        </w:rPr>
        <w:t xml:space="preserve">основные структуры </w:t>
      </w:r>
    </w:p>
    <w:p w:rsidR="00673D91" w:rsidRDefault="00673D91" w:rsidP="00DD78EB">
      <w:pPr>
        <w:tabs>
          <w:tab w:val="left" w:pos="8222"/>
        </w:tabs>
        <w:spacing w:line="288" w:lineRule="auto"/>
        <w:ind w:firstLine="851"/>
        <w:jc w:val="both"/>
        <w:rPr>
          <w:rFonts w:ascii="Times New Roman" w:hAnsi="Times New Roman" w:cs="Times New Roman"/>
          <w:b/>
          <w:sz w:val="24"/>
          <w:szCs w:val="24"/>
        </w:rPr>
      </w:pPr>
    </w:p>
    <w:p w:rsidR="003E339A" w:rsidRDefault="0067109D"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b/>
          <w:sz w:val="24"/>
          <w:szCs w:val="24"/>
        </w:rPr>
        <w:t>Недостаточно</w:t>
      </w:r>
      <w:r w:rsidR="00301078">
        <w:rPr>
          <w:rFonts w:ascii="Times New Roman" w:hAnsi="Times New Roman" w:cs="Times New Roman"/>
          <w:b/>
          <w:sz w:val="24"/>
          <w:szCs w:val="24"/>
        </w:rPr>
        <w:t xml:space="preserve"> критическое мышление в нашем выборе форм развлечения. </w:t>
      </w:r>
      <w:r w:rsidR="00301078">
        <w:rPr>
          <w:rFonts w:ascii="Times New Roman" w:hAnsi="Times New Roman" w:cs="Times New Roman"/>
          <w:sz w:val="24"/>
          <w:szCs w:val="24"/>
        </w:rPr>
        <w:t>Проведите анонимный опрос мнени</w:t>
      </w:r>
      <w:r>
        <w:rPr>
          <w:rFonts w:ascii="Times New Roman" w:hAnsi="Times New Roman" w:cs="Times New Roman"/>
          <w:sz w:val="24"/>
          <w:szCs w:val="24"/>
        </w:rPr>
        <w:t>й</w:t>
      </w:r>
      <w:r w:rsidR="00301078">
        <w:rPr>
          <w:rFonts w:ascii="Times New Roman" w:hAnsi="Times New Roman" w:cs="Times New Roman"/>
          <w:sz w:val="24"/>
          <w:szCs w:val="24"/>
        </w:rPr>
        <w:t xml:space="preserve"> учащихся относительно их наиболее понравившихся фильмов за </w:t>
      </w:r>
      <w:r w:rsidR="00301078">
        <w:rPr>
          <w:rFonts w:ascii="Times New Roman" w:hAnsi="Times New Roman" w:cs="Times New Roman"/>
          <w:sz w:val="24"/>
          <w:szCs w:val="24"/>
        </w:rPr>
        <w:lastRenderedPageBreak/>
        <w:t xml:space="preserve">последний год. </w:t>
      </w:r>
      <w:r w:rsidR="000C3083">
        <w:rPr>
          <w:rFonts w:ascii="Times New Roman" w:hAnsi="Times New Roman" w:cs="Times New Roman"/>
          <w:sz w:val="24"/>
          <w:szCs w:val="24"/>
        </w:rPr>
        <w:t>Спустя некоторое время попросите их задуматься о жестокости в нашем обществе и их чувствах в этом вопросе. В зависимости от их ответов, организуйте проблемную дискуссию того, как выбранные ими фильмы соответствуют или расходятся с их идеалами (</w:t>
      </w:r>
      <w:r>
        <w:rPr>
          <w:rFonts w:ascii="Times New Roman" w:hAnsi="Times New Roman" w:cs="Times New Roman"/>
          <w:sz w:val="24"/>
          <w:szCs w:val="24"/>
        </w:rPr>
        <w:t>понятии</w:t>
      </w:r>
      <w:r w:rsidR="000C3083">
        <w:rPr>
          <w:rFonts w:ascii="Times New Roman" w:hAnsi="Times New Roman" w:cs="Times New Roman"/>
          <w:sz w:val="24"/>
          <w:szCs w:val="24"/>
        </w:rPr>
        <w:t xml:space="preserve"> жестокости в реальном мире). Почему нас так привлекает жестокость на экране и как она влияет на </w:t>
      </w:r>
      <w:proofErr w:type="gramStart"/>
      <w:r w:rsidR="000C3083">
        <w:rPr>
          <w:rFonts w:ascii="Times New Roman" w:hAnsi="Times New Roman" w:cs="Times New Roman"/>
          <w:sz w:val="24"/>
          <w:szCs w:val="24"/>
        </w:rPr>
        <w:t>нас лично</w:t>
      </w:r>
      <w:proofErr w:type="gramEnd"/>
      <w:r w:rsidR="000C3083">
        <w:rPr>
          <w:rFonts w:ascii="Times New Roman" w:hAnsi="Times New Roman" w:cs="Times New Roman"/>
          <w:sz w:val="24"/>
          <w:szCs w:val="24"/>
        </w:rPr>
        <w:t xml:space="preserve"> и на общество в целом? Какими людьми мы восхищаемся и видим в них героев? </w:t>
      </w:r>
      <w:r w:rsidR="00186CCB">
        <w:rPr>
          <w:rFonts w:ascii="Times New Roman" w:hAnsi="Times New Roman" w:cs="Times New Roman"/>
          <w:sz w:val="24"/>
          <w:szCs w:val="24"/>
        </w:rPr>
        <w:t>Какие небольшие решения мы принимаем в повседневной жизни, чтобы пытаться преодолеть это влечение к жестокости? Как мы можем преодолеть наши предубеждения и правила, повернув их в русло мирного разрешения конфликтов?</w:t>
      </w:r>
    </w:p>
    <w:p w:rsidR="00186CCB" w:rsidRDefault="00186CCB" w:rsidP="00DD78EB">
      <w:pPr>
        <w:tabs>
          <w:tab w:val="left" w:pos="8222"/>
        </w:tabs>
        <w:spacing w:line="288" w:lineRule="auto"/>
        <w:ind w:firstLine="851"/>
        <w:jc w:val="both"/>
        <w:rPr>
          <w:rFonts w:ascii="Times New Roman" w:hAnsi="Times New Roman" w:cs="Times New Roman"/>
          <w:sz w:val="24"/>
          <w:szCs w:val="24"/>
        </w:rPr>
      </w:pPr>
    </w:p>
    <w:p w:rsidR="00186CCB" w:rsidRDefault="00186CCB" w:rsidP="00DD78EB">
      <w:pPr>
        <w:spacing w:line="288" w:lineRule="auto"/>
        <w:jc w:val="center"/>
        <w:rPr>
          <w:rFonts w:ascii="Times New Roman" w:hAnsi="Times New Roman" w:cs="Times New Roman"/>
          <w:b/>
          <w:sz w:val="24"/>
          <w:szCs w:val="24"/>
        </w:rPr>
      </w:pPr>
      <w:r>
        <w:rPr>
          <w:rFonts w:ascii="Times New Roman" w:hAnsi="Times New Roman" w:cs="Times New Roman"/>
          <w:b/>
          <w:sz w:val="24"/>
          <w:szCs w:val="24"/>
        </w:rPr>
        <w:t>УРОВЕНЬ 2: ВНИМАНИЕ ФАКТАМ И УМЕНИЯМ</w:t>
      </w:r>
    </w:p>
    <w:p w:rsidR="00186CCB" w:rsidRDefault="00792267" w:rsidP="00DD78EB">
      <w:pPr>
        <w:spacing w:line="288" w:lineRule="auto"/>
        <w:ind w:firstLine="851"/>
        <w:jc w:val="both"/>
        <w:rPr>
          <w:rFonts w:ascii="Times New Roman" w:hAnsi="Times New Roman" w:cs="Times New Roman"/>
          <w:sz w:val="24"/>
          <w:szCs w:val="24"/>
        </w:rPr>
      </w:pPr>
      <w:r>
        <w:rPr>
          <w:rFonts w:ascii="Times New Roman" w:hAnsi="Times New Roman" w:cs="Times New Roman"/>
          <w:i/>
          <w:sz w:val="24"/>
          <w:szCs w:val="24"/>
        </w:rPr>
        <w:t>Уделяй внимание деталям и примерам, построенным на основе прототипов, углубляй</w:t>
      </w:r>
      <w:r w:rsidR="00186CCB" w:rsidRPr="006D415C">
        <w:rPr>
          <w:rFonts w:ascii="Times New Roman" w:hAnsi="Times New Roman" w:cs="Times New Roman"/>
          <w:i/>
          <w:sz w:val="24"/>
          <w:szCs w:val="24"/>
        </w:rPr>
        <w:t xml:space="preserve"> знания</w:t>
      </w:r>
    </w:p>
    <w:p w:rsidR="00186CCB" w:rsidRDefault="00186CCB" w:rsidP="00DD78EB">
      <w:pPr>
        <w:tabs>
          <w:tab w:val="left" w:pos="8222"/>
        </w:tabs>
        <w:spacing w:line="288" w:lineRule="auto"/>
        <w:ind w:firstLine="851"/>
        <w:jc w:val="both"/>
        <w:rPr>
          <w:rFonts w:ascii="Times New Roman" w:hAnsi="Times New Roman" w:cs="Times New Roman"/>
          <w:sz w:val="24"/>
          <w:szCs w:val="24"/>
        </w:rPr>
      </w:pPr>
    </w:p>
    <w:p w:rsidR="00186CCB" w:rsidRDefault="00186CCB"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b/>
          <w:sz w:val="24"/>
          <w:szCs w:val="24"/>
        </w:rPr>
        <w:t>Что мы можем сделать с предубеждениями?</w:t>
      </w:r>
      <w:r>
        <w:rPr>
          <w:rFonts w:ascii="Times New Roman" w:hAnsi="Times New Roman" w:cs="Times New Roman"/>
          <w:sz w:val="24"/>
          <w:szCs w:val="24"/>
        </w:rPr>
        <w:t xml:space="preserve"> Предложите учащимся в группах посмотреть отрывки из сериалов, постарайтесь совместно определить случаи предвзятости (связанной с полом, возрастом, телосложением, культурой и т.д.) и подумайте, что другое можно было сказать и сделать, чтобы преодолеть предубежденность.</w:t>
      </w:r>
    </w:p>
    <w:p w:rsidR="00186CCB" w:rsidRDefault="00186CCB" w:rsidP="00DD78EB">
      <w:pPr>
        <w:tabs>
          <w:tab w:val="left" w:pos="8222"/>
        </w:tabs>
        <w:spacing w:line="288" w:lineRule="auto"/>
        <w:ind w:firstLine="851"/>
        <w:jc w:val="both"/>
        <w:rPr>
          <w:rFonts w:ascii="Times New Roman" w:hAnsi="Times New Roman" w:cs="Times New Roman"/>
          <w:sz w:val="24"/>
          <w:szCs w:val="24"/>
        </w:rPr>
      </w:pPr>
    </w:p>
    <w:p w:rsidR="00186CCB" w:rsidRDefault="00186CCB"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b/>
          <w:sz w:val="24"/>
          <w:szCs w:val="24"/>
        </w:rPr>
        <w:t xml:space="preserve">Практика в преодолении предубеждений. </w:t>
      </w:r>
      <w:r>
        <w:rPr>
          <w:rFonts w:ascii="Times New Roman" w:hAnsi="Times New Roman" w:cs="Times New Roman"/>
          <w:sz w:val="24"/>
          <w:szCs w:val="24"/>
        </w:rPr>
        <w:t xml:space="preserve">Попросите учащихся изучить школьный документ (например, требования к одежде или кодекс чести) в плане предубеждений и, если потребуется, перепишите его. </w:t>
      </w:r>
    </w:p>
    <w:p w:rsidR="00186CCB" w:rsidRDefault="00186CCB" w:rsidP="00DD78EB">
      <w:pPr>
        <w:tabs>
          <w:tab w:val="left" w:pos="8222"/>
        </w:tabs>
        <w:spacing w:line="288" w:lineRule="auto"/>
        <w:ind w:firstLine="851"/>
        <w:jc w:val="both"/>
        <w:rPr>
          <w:rFonts w:ascii="Times New Roman" w:hAnsi="Times New Roman" w:cs="Times New Roman"/>
          <w:sz w:val="24"/>
          <w:szCs w:val="24"/>
        </w:rPr>
      </w:pPr>
    </w:p>
    <w:p w:rsidR="00186CCB" w:rsidRPr="00186CCB" w:rsidRDefault="00186CCB"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b/>
          <w:sz w:val="24"/>
          <w:szCs w:val="24"/>
        </w:rPr>
        <w:t xml:space="preserve">Как удержаться от ненависти к другим. </w:t>
      </w:r>
      <w:r>
        <w:rPr>
          <w:rFonts w:ascii="Times New Roman" w:hAnsi="Times New Roman" w:cs="Times New Roman"/>
          <w:sz w:val="24"/>
          <w:szCs w:val="24"/>
        </w:rPr>
        <w:t xml:space="preserve">Предложите </w:t>
      </w:r>
      <w:r w:rsidR="005642DA">
        <w:rPr>
          <w:rFonts w:ascii="Times New Roman" w:hAnsi="Times New Roman" w:cs="Times New Roman"/>
          <w:sz w:val="24"/>
          <w:szCs w:val="24"/>
        </w:rPr>
        <w:t xml:space="preserve">учащимся связаться с молодежной группой </w:t>
      </w:r>
      <w:r w:rsidR="005642DA" w:rsidRPr="005642DA">
        <w:rPr>
          <w:rFonts w:ascii="Times New Roman" w:hAnsi="Times New Roman" w:cs="Times New Roman"/>
          <w:sz w:val="24"/>
          <w:szCs w:val="24"/>
        </w:rPr>
        <w:t>Студенческ</w:t>
      </w:r>
      <w:r w:rsidR="005642DA">
        <w:rPr>
          <w:rFonts w:ascii="Times New Roman" w:hAnsi="Times New Roman" w:cs="Times New Roman"/>
          <w:sz w:val="24"/>
          <w:szCs w:val="24"/>
        </w:rPr>
        <w:t>ого</w:t>
      </w:r>
      <w:r w:rsidR="005642DA" w:rsidRPr="005642DA">
        <w:rPr>
          <w:rFonts w:ascii="Times New Roman" w:hAnsi="Times New Roman" w:cs="Times New Roman"/>
          <w:sz w:val="24"/>
          <w:szCs w:val="24"/>
        </w:rPr>
        <w:t xml:space="preserve"> альянс</w:t>
      </w:r>
      <w:r w:rsidR="005642DA">
        <w:rPr>
          <w:rFonts w:ascii="Times New Roman" w:hAnsi="Times New Roman" w:cs="Times New Roman"/>
          <w:sz w:val="24"/>
          <w:szCs w:val="24"/>
        </w:rPr>
        <w:t>а</w:t>
      </w:r>
      <w:r w:rsidR="005642DA" w:rsidRPr="005642DA">
        <w:rPr>
          <w:rFonts w:ascii="Times New Roman" w:hAnsi="Times New Roman" w:cs="Times New Roman"/>
          <w:sz w:val="24"/>
          <w:szCs w:val="24"/>
        </w:rPr>
        <w:t xml:space="preserve"> борьбы за равноправие</w:t>
      </w:r>
      <w:r w:rsidR="005642DA">
        <w:rPr>
          <w:rFonts w:ascii="Times New Roman" w:hAnsi="Times New Roman" w:cs="Times New Roman"/>
          <w:sz w:val="24"/>
          <w:szCs w:val="24"/>
        </w:rPr>
        <w:t xml:space="preserve"> (например, через их Интернет-сайт) и прочтите их список 100 способов борьбы с предрассудками. Попросите учащихся выбрать один или два совета и попробовать реализовать их в жизни. Можно сделать это в течение семестра.</w:t>
      </w:r>
    </w:p>
    <w:p w:rsidR="0067109D" w:rsidRDefault="0067109D" w:rsidP="00DD78EB">
      <w:pPr>
        <w:tabs>
          <w:tab w:val="left" w:pos="8222"/>
        </w:tabs>
        <w:spacing w:line="288" w:lineRule="auto"/>
        <w:ind w:firstLine="851"/>
        <w:jc w:val="center"/>
        <w:rPr>
          <w:rFonts w:ascii="Times New Roman" w:hAnsi="Times New Roman" w:cs="Times New Roman"/>
          <w:b/>
          <w:sz w:val="24"/>
          <w:szCs w:val="24"/>
        </w:rPr>
      </w:pPr>
    </w:p>
    <w:p w:rsidR="005642DA" w:rsidRDefault="005642DA" w:rsidP="00DD78EB">
      <w:pPr>
        <w:tabs>
          <w:tab w:val="left" w:pos="8222"/>
        </w:tabs>
        <w:spacing w:line="288" w:lineRule="auto"/>
        <w:ind w:firstLine="851"/>
        <w:jc w:val="center"/>
        <w:rPr>
          <w:rFonts w:ascii="Times New Roman" w:hAnsi="Times New Roman" w:cs="Times New Roman"/>
          <w:b/>
          <w:sz w:val="24"/>
          <w:szCs w:val="24"/>
        </w:rPr>
      </w:pPr>
      <w:r>
        <w:rPr>
          <w:rFonts w:ascii="Times New Roman" w:hAnsi="Times New Roman" w:cs="Times New Roman"/>
          <w:b/>
          <w:sz w:val="24"/>
          <w:szCs w:val="24"/>
        </w:rPr>
        <w:t xml:space="preserve">Преодоление социальной предубежденности, преодолевая ее </w:t>
      </w:r>
    </w:p>
    <w:p w:rsidR="005642DA" w:rsidRDefault="005642DA" w:rsidP="00DD78EB">
      <w:pPr>
        <w:tabs>
          <w:tab w:val="left" w:pos="8222"/>
        </w:tabs>
        <w:spacing w:line="288" w:lineRule="auto"/>
        <w:ind w:firstLine="851"/>
        <w:jc w:val="both"/>
        <w:rPr>
          <w:rFonts w:ascii="Times New Roman" w:hAnsi="Times New Roman" w:cs="Times New Roman"/>
          <w:sz w:val="24"/>
          <w:szCs w:val="24"/>
        </w:rPr>
      </w:pPr>
    </w:p>
    <w:p w:rsidR="005642DA" w:rsidRPr="00936890" w:rsidRDefault="005642DA" w:rsidP="00DD78EB">
      <w:pPr>
        <w:tabs>
          <w:tab w:val="left" w:pos="8222"/>
        </w:tabs>
        <w:spacing w:line="288" w:lineRule="auto"/>
        <w:jc w:val="center"/>
        <w:rPr>
          <w:rFonts w:ascii="Times New Roman" w:hAnsi="Times New Roman" w:cs="Times New Roman"/>
          <w:b/>
          <w:sz w:val="24"/>
          <w:szCs w:val="24"/>
        </w:rPr>
      </w:pPr>
      <w:r w:rsidRPr="00936890">
        <w:rPr>
          <w:rFonts w:ascii="Times New Roman" w:hAnsi="Times New Roman" w:cs="Times New Roman"/>
          <w:b/>
          <w:sz w:val="24"/>
          <w:szCs w:val="24"/>
        </w:rPr>
        <w:t>Рекомендации по развитию умений</w:t>
      </w:r>
    </w:p>
    <w:p w:rsidR="005642DA" w:rsidRDefault="005642DA" w:rsidP="00DD78EB">
      <w:pPr>
        <w:spacing w:line="288" w:lineRule="auto"/>
        <w:jc w:val="center"/>
        <w:rPr>
          <w:rFonts w:ascii="Times New Roman" w:hAnsi="Times New Roman" w:cs="Times New Roman"/>
          <w:b/>
          <w:sz w:val="24"/>
          <w:szCs w:val="24"/>
        </w:rPr>
      </w:pPr>
    </w:p>
    <w:p w:rsidR="005642DA" w:rsidRDefault="005642DA" w:rsidP="00DD78EB">
      <w:pPr>
        <w:spacing w:line="288" w:lineRule="auto"/>
        <w:jc w:val="center"/>
        <w:rPr>
          <w:rFonts w:ascii="Times New Roman" w:hAnsi="Times New Roman" w:cs="Times New Roman"/>
          <w:b/>
          <w:sz w:val="24"/>
          <w:szCs w:val="24"/>
        </w:rPr>
      </w:pPr>
      <w:r>
        <w:rPr>
          <w:rFonts w:ascii="Times New Roman" w:hAnsi="Times New Roman" w:cs="Times New Roman"/>
          <w:b/>
          <w:sz w:val="24"/>
          <w:szCs w:val="24"/>
        </w:rPr>
        <w:t>УРОВЕНЬ 2 (продолжение)</w:t>
      </w:r>
    </w:p>
    <w:p w:rsidR="00186CCB" w:rsidRDefault="00186CCB" w:rsidP="00DD78EB">
      <w:pPr>
        <w:tabs>
          <w:tab w:val="left" w:pos="8222"/>
        </w:tabs>
        <w:spacing w:line="288" w:lineRule="auto"/>
        <w:ind w:firstLine="851"/>
        <w:jc w:val="both"/>
        <w:rPr>
          <w:rFonts w:ascii="Times New Roman" w:hAnsi="Times New Roman" w:cs="Times New Roman"/>
          <w:sz w:val="24"/>
          <w:szCs w:val="24"/>
        </w:rPr>
      </w:pPr>
    </w:p>
    <w:p w:rsidR="00186CCB" w:rsidRDefault="005642DA" w:rsidP="00DD78EB">
      <w:pPr>
        <w:tabs>
          <w:tab w:val="left" w:pos="8222"/>
        </w:tabs>
        <w:spacing w:line="288" w:lineRule="auto"/>
        <w:ind w:firstLine="851"/>
        <w:jc w:val="both"/>
        <w:rPr>
          <w:rFonts w:ascii="Times New Roman" w:hAnsi="Times New Roman" w:cs="Times New Roman"/>
          <w:sz w:val="24"/>
          <w:szCs w:val="24"/>
        </w:rPr>
      </w:pPr>
      <w:r w:rsidRPr="005642DA">
        <w:rPr>
          <w:rFonts w:ascii="Times New Roman" w:hAnsi="Times New Roman" w:cs="Times New Roman"/>
          <w:b/>
          <w:sz w:val="24"/>
          <w:szCs w:val="24"/>
        </w:rPr>
        <w:t>Клятва против предрассудков.</w:t>
      </w:r>
      <w:r>
        <w:rPr>
          <w:rFonts w:ascii="Times New Roman" w:hAnsi="Times New Roman" w:cs="Times New Roman"/>
          <w:sz w:val="24"/>
          <w:szCs w:val="24"/>
        </w:rPr>
        <w:t xml:space="preserve"> Предложите учащимся написать клятву </w:t>
      </w:r>
      <w:r w:rsidRPr="005642DA">
        <w:rPr>
          <w:rFonts w:ascii="Times New Roman" w:hAnsi="Times New Roman" w:cs="Times New Roman"/>
          <w:sz w:val="24"/>
          <w:szCs w:val="24"/>
        </w:rPr>
        <w:t>против предрассудков</w:t>
      </w:r>
      <w:r>
        <w:rPr>
          <w:rFonts w:ascii="Times New Roman" w:hAnsi="Times New Roman" w:cs="Times New Roman"/>
          <w:sz w:val="24"/>
          <w:szCs w:val="24"/>
        </w:rPr>
        <w:t xml:space="preserve"> (или воспользуйтесь текстом клятвы на Интернет-сайте</w:t>
      </w:r>
      <w:r w:rsidRPr="005642DA">
        <w:rPr>
          <w:rFonts w:ascii="Times New Roman" w:hAnsi="Times New Roman" w:cs="Times New Roman"/>
          <w:sz w:val="24"/>
          <w:szCs w:val="24"/>
        </w:rPr>
        <w:t xml:space="preserve"> Студенческ</w:t>
      </w:r>
      <w:r>
        <w:rPr>
          <w:rFonts w:ascii="Times New Roman" w:hAnsi="Times New Roman" w:cs="Times New Roman"/>
          <w:sz w:val="24"/>
          <w:szCs w:val="24"/>
        </w:rPr>
        <w:t>ого</w:t>
      </w:r>
      <w:r w:rsidRPr="005642DA">
        <w:rPr>
          <w:rFonts w:ascii="Times New Roman" w:hAnsi="Times New Roman" w:cs="Times New Roman"/>
          <w:sz w:val="24"/>
          <w:szCs w:val="24"/>
        </w:rPr>
        <w:t xml:space="preserve"> альянс</w:t>
      </w:r>
      <w:r>
        <w:rPr>
          <w:rFonts w:ascii="Times New Roman" w:hAnsi="Times New Roman" w:cs="Times New Roman"/>
          <w:sz w:val="24"/>
          <w:szCs w:val="24"/>
        </w:rPr>
        <w:t>а</w:t>
      </w:r>
      <w:r w:rsidRPr="005642DA">
        <w:rPr>
          <w:rFonts w:ascii="Times New Roman" w:hAnsi="Times New Roman" w:cs="Times New Roman"/>
          <w:sz w:val="24"/>
          <w:szCs w:val="24"/>
        </w:rPr>
        <w:t xml:space="preserve"> борьбы за равноправие</w:t>
      </w:r>
      <w:r>
        <w:rPr>
          <w:rFonts w:ascii="Times New Roman" w:hAnsi="Times New Roman" w:cs="Times New Roman"/>
          <w:sz w:val="24"/>
          <w:szCs w:val="24"/>
        </w:rPr>
        <w:t>). Пусть все учащиеся подпишут ее, а затем ее можно повесить в классе.</w:t>
      </w:r>
    </w:p>
    <w:p w:rsidR="005642DA" w:rsidRDefault="005642DA" w:rsidP="00DD78EB">
      <w:pPr>
        <w:tabs>
          <w:tab w:val="left" w:pos="8222"/>
        </w:tabs>
        <w:spacing w:line="288" w:lineRule="auto"/>
        <w:ind w:firstLine="851"/>
        <w:jc w:val="both"/>
        <w:rPr>
          <w:rFonts w:ascii="Times New Roman" w:hAnsi="Times New Roman" w:cs="Times New Roman"/>
          <w:sz w:val="24"/>
          <w:szCs w:val="24"/>
        </w:rPr>
      </w:pPr>
    </w:p>
    <w:p w:rsidR="005642DA" w:rsidRPr="001730EF" w:rsidRDefault="005642DA" w:rsidP="00DD78EB">
      <w:pPr>
        <w:spacing w:line="288" w:lineRule="auto"/>
        <w:jc w:val="center"/>
        <w:rPr>
          <w:rFonts w:ascii="Times New Roman" w:hAnsi="Times New Roman" w:cs="Times New Roman"/>
          <w:b/>
          <w:sz w:val="24"/>
          <w:szCs w:val="24"/>
        </w:rPr>
      </w:pPr>
      <w:r w:rsidRPr="001730EF">
        <w:rPr>
          <w:rFonts w:ascii="Times New Roman" w:hAnsi="Times New Roman" w:cs="Times New Roman"/>
          <w:b/>
          <w:sz w:val="24"/>
          <w:szCs w:val="24"/>
        </w:rPr>
        <w:t>УРОВЕНЬ 3: ОСВОЕНИЕ МЕТОДОВ</w:t>
      </w:r>
    </w:p>
    <w:p w:rsidR="005642DA" w:rsidRPr="001730EF" w:rsidRDefault="00792267" w:rsidP="00DD78EB">
      <w:pPr>
        <w:spacing w:line="288" w:lineRule="auto"/>
        <w:jc w:val="center"/>
        <w:rPr>
          <w:rFonts w:ascii="Times New Roman" w:hAnsi="Times New Roman" w:cs="Times New Roman"/>
          <w:i/>
          <w:sz w:val="24"/>
          <w:szCs w:val="24"/>
        </w:rPr>
      </w:pPr>
      <w:r>
        <w:rPr>
          <w:rFonts w:ascii="Times New Roman" w:hAnsi="Times New Roman" w:cs="Times New Roman"/>
          <w:i/>
          <w:sz w:val="24"/>
          <w:szCs w:val="24"/>
        </w:rPr>
        <w:t xml:space="preserve">Ставь цели, планируй шаги по решению задач, совершенствуй </w:t>
      </w:r>
      <w:r w:rsidR="005642DA" w:rsidRPr="001730EF">
        <w:rPr>
          <w:rFonts w:ascii="Times New Roman" w:hAnsi="Times New Roman" w:cs="Times New Roman"/>
          <w:i/>
          <w:sz w:val="24"/>
          <w:szCs w:val="24"/>
        </w:rPr>
        <w:t>умения</w:t>
      </w:r>
    </w:p>
    <w:p w:rsidR="005642DA" w:rsidRPr="001730EF" w:rsidRDefault="005642DA" w:rsidP="00DD78EB">
      <w:pPr>
        <w:spacing w:line="288" w:lineRule="auto"/>
        <w:ind w:firstLine="851"/>
        <w:jc w:val="both"/>
        <w:rPr>
          <w:rFonts w:ascii="Times New Roman" w:hAnsi="Times New Roman" w:cs="Times New Roman"/>
          <w:sz w:val="24"/>
          <w:szCs w:val="24"/>
        </w:rPr>
      </w:pPr>
    </w:p>
    <w:p w:rsidR="005642DA" w:rsidRPr="00562672" w:rsidRDefault="005642DA"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b/>
          <w:sz w:val="24"/>
          <w:szCs w:val="24"/>
        </w:rPr>
        <w:t>Пре</w:t>
      </w:r>
      <w:r w:rsidR="00562672">
        <w:rPr>
          <w:rFonts w:ascii="Times New Roman" w:hAnsi="Times New Roman" w:cs="Times New Roman"/>
          <w:b/>
          <w:sz w:val="24"/>
          <w:szCs w:val="24"/>
        </w:rPr>
        <w:t>одоление предубеждения в науке.</w:t>
      </w:r>
      <w:r w:rsidR="00562672">
        <w:rPr>
          <w:rFonts w:ascii="Times New Roman" w:hAnsi="Times New Roman" w:cs="Times New Roman"/>
          <w:sz w:val="24"/>
          <w:szCs w:val="24"/>
        </w:rPr>
        <w:t xml:space="preserve"> </w:t>
      </w:r>
      <w:proofErr w:type="gramStart"/>
      <w:r w:rsidR="00562672">
        <w:rPr>
          <w:rFonts w:ascii="Times New Roman" w:hAnsi="Times New Roman" w:cs="Times New Roman"/>
          <w:sz w:val="24"/>
          <w:szCs w:val="24"/>
        </w:rPr>
        <w:t>Преподава</w:t>
      </w:r>
      <w:r w:rsidR="00E80F42">
        <w:rPr>
          <w:rFonts w:ascii="Times New Roman" w:hAnsi="Times New Roman" w:cs="Times New Roman"/>
          <w:sz w:val="24"/>
          <w:szCs w:val="24"/>
        </w:rPr>
        <w:t>ние</w:t>
      </w:r>
      <w:r w:rsidR="00562672">
        <w:rPr>
          <w:rFonts w:ascii="Times New Roman" w:hAnsi="Times New Roman" w:cs="Times New Roman"/>
          <w:sz w:val="24"/>
          <w:szCs w:val="24"/>
        </w:rPr>
        <w:t xml:space="preserve"> естественнонаучны</w:t>
      </w:r>
      <w:r w:rsidR="00E80F42">
        <w:rPr>
          <w:rFonts w:ascii="Times New Roman" w:hAnsi="Times New Roman" w:cs="Times New Roman"/>
          <w:sz w:val="24"/>
          <w:szCs w:val="24"/>
        </w:rPr>
        <w:t>х дисциплин</w:t>
      </w:r>
      <w:r w:rsidR="00562672">
        <w:rPr>
          <w:rFonts w:ascii="Times New Roman" w:hAnsi="Times New Roman" w:cs="Times New Roman"/>
          <w:sz w:val="24"/>
          <w:szCs w:val="24"/>
        </w:rPr>
        <w:t xml:space="preserve"> в рамках подхода «наука, технология и общество»</w:t>
      </w:r>
      <w:r w:rsidR="00E80F42">
        <w:rPr>
          <w:rFonts w:ascii="Times New Roman" w:hAnsi="Times New Roman" w:cs="Times New Roman"/>
          <w:sz w:val="24"/>
          <w:szCs w:val="24"/>
        </w:rPr>
        <w:t xml:space="preserve"> помогает понять, как предубеждения в науке могут использоваться, чтобы властные люди находили наиболее оптимальные способы решать свои задачи за счет людей, облаченных меньшей властью, например, в таких вопросах, как </w:t>
      </w:r>
      <w:r w:rsidR="00E80F42">
        <w:rPr>
          <w:rFonts w:ascii="Times New Roman" w:hAnsi="Times New Roman" w:cs="Times New Roman"/>
          <w:sz w:val="24"/>
          <w:szCs w:val="24"/>
        </w:rPr>
        <w:lastRenderedPageBreak/>
        <w:t>загрязнение, растениеводство, размножение и сбор урожая (больше примеров</w:t>
      </w:r>
      <w:r w:rsidR="00B60673">
        <w:rPr>
          <w:rFonts w:ascii="Times New Roman" w:hAnsi="Times New Roman" w:cs="Times New Roman"/>
          <w:sz w:val="24"/>
          <w:szCs w:val="24"/>
        </w:rPr>
        <w:t>,</w:t>
      </w:r>
      <w:r w:rsidR="00E80F42">
        <w:rPr>
          <w:rFonts w:ascii="Times New Roman" w:hAnsi="Times New Roman" w:cs="Times New Roman"/>
          <w:sz w:val="24"/>
          <w:szCs w:val="24"/>
        </w:rPr>
        <w:t xml:space="preserve"> см.</w:t>
      </w:r>
      <w:r w:rsidR="00B60673">
        <w:rPr>
          <w:rFonts w:ascii="Times New Roman" w:hAnsi="Times New Roman" w:cs="Times New Roman"/>
          <w:sz w:val="24"/>
          <w:szCs w:val="24"/>
        </w:rPr>
        <w:t>:</w:t>
      </w:r>
      <w:r w:rsidR="00E80F42">
        <w:rPr>
          <w:rFonts w:ascii="Times New Roman" w:hAnsi="Times New Roman" w:cs="Times New Roman"/>
          <w:sz w:val="24"/>
          <w:szCs w:val="24"/>
        </w:rPr>
        <w:t xml:space="preserve"> </w:t>
      </w:r>
      <w:r w:rsidR="00E80F42">
        <w:rPr>
          <w:rFonts w:ascii="Times New Roman" w:hAnsi="Times New Roman" w:cs="Times New Roman"/>
          <w:i/>
          <w:sz w:val="24"/>
          <w:szCs w:val="24"/>
        </w:rPr>
        <w:t xml:space="preserve">«Общие узы» </w:t>
      </w:r>
      <w:proofErr w:type="spellStart"/>
      <w:r w:rsidR="00E80F42" w:rsidRPr="00EE2FB7">
        <w:rPr>
          <w:rFonts w:ascii="Times New Roman" w:hAnsi="Times New Roman" w:cs="Times New Roman"/>
          <w:sz w:val="24"/>
          <w:szCs w:val="24"/>
        </w:rPr>
        <w:t>Бирнеза</w:t>
      </w:r>
      <w:proofErr w:type="spellEnd"/>
      <w:r w:rsidR="00E80F42" w:rsidRPr="00EE2FB7">
        <w:rPr>
          <w:rFonts w:ascii="Times New Roman" w:hAnsi="Times New Roman" w:cs="Times New Roman"/>
          <w:sz w:val="24"/>
          <w:szCs w:val="24"/>
        </w:rPr>
        <w:t xml:space="preserve"> и </w:t>
      </w:r>
      <w:proofErr w:type="spellStart"/>
      <w:r w:rsidR="00E80F42" w:rsidRPr="00EE2FB7">
        <w:rPr>
          <w:rFonts w:ascii="Times New Roman" w:hAnsi="Times New Roman" w:cs="Times New Roman"/>
          <w:sz w:val="24"/>
          <w:szCs w:val="24"/>
        </w:rPr>
        <w:t>Кайгера</w:t>
      </w:r>
      <w:proofErr w:type="spellEnd"/>
      <w:r w:rsidR="00E80F42">
        <w:rPr>
          <w:rFonts w:ascii="Times New Roman" w:hAnsi="Times New Roman" w:cs="Times New Roman"/>
          <w:i/>
          <w:sz w:val="24"/>
          <w:szCs w:val="24"/>
        </w:rPr>
        <w:t xml:space="preserve"> </w:t>
      </w:r>
      <w:r w:rsidR="00E80F42" w:rsidRPr="00EE2FB7">
        <w:rPr>
          <w:rFonts w:ascii="Times New Roman" w:hAnsi="Times New Roman" w:cs="Times New Roman"/>
          <w:sz w:val="24"/>
          <w:szCs w:val="24"/>
        </w:rPr>
        <w:t>/</w:t>
      </w:r>
      <w:proofErr w:type="spellStart"/>
      <w:r w:rsidR="00EE2FB7" w:rsidRPr="00B60673">
        <w:rPr>
          <w:rFonts w:ascii="Times New Roman" w:hAnsi="Times New Roman" w:cs="Times New Roman"/>
          <w:sz w:val="24"/>
          <w:szCs w:val="24"/>
        </w:rPr>
        <w:t>Byrnes</w:t>
      </w:r>
      <w:proofErr w:type="spellEnd"/>
      <w:r w:rsidR="00EE2FB7" w:rsidRPr="00B60673">
        <w:rPr>
          <w:rFonts w:ascii="Times New Roman" w:hAnsi="Times New Roman" w:cs="Times New Roman"/>
          <w:sz w:val="24"/>
          <w:szCs w:val="24"/>
        </w:rPr>
        <w:t xml:space="preserve"> &amp; </w:t>
      </w:r>
      <w:proofErr w:type="spellStart"/>
      <w:r w:rsidR="00EE2FB7" w:rsidRPr="00B60673">
        <w:rPr>
          <w:rFonts w:ascii="Times New Roman" w:hAnsi="Times New Roman" w:cs="Times New Roman"/>
          <w:sz w:val="24"/>
          <w:szCs w:val="24"/>
        </w:rPr>
        <w:t>Kiger</w:t>
      </w:r>
      <w:proofErr w:type="spellEnd"/>
      <w:r w:rsidR="00EE2FB7" w:rsidRPr="008B3762">
        <w:rPr>
          <w:rFonts w:ascii="Times New Roman" w:hAnsi="Times New Roman" w:cs="Times New Roman"/>
          <w:i/>
          <w:sz w:val="24"/>
          <w:szCs w:val="24"/>
        </w:rPr>
        <w:t xml:space="preserve">, </w:t>
      </w:r>
      <w:proofErr w:type="spellStart"/>
      <w:r w:rsidR="00E80F42" w:rsidRPr="008B3762">
        <w:rPr>
          <w:rFonts w:ascii="Times New Roman" w:hAnsi="Times New Roman" w:cs="Times New Roman"/>
          <w:i/>
          <w:sz w:val="24"/>
          <w:szCs w:val="24"/>
        </w:rPr>
        <w:t>Common</w:t>
      </w:r>
      <w:proofErr w:type="spellEnd"/>
      <w:r w:rsidR="00E80F42" w:rsidRPr="008B3762">
        <w:rPr>
          <w:rFonts w:ascii="Times New Roman" w:hAnsi="Times New Roman" w:cs="Times New Roman"/>
          <w:i/>
          <w:sz w:val="24"/>
          <w:szCs w:val="24"/>
        </w:rPr>
        <w:t xml:space="preserve"> </w:t>
      </w:r>
      <w:proofErr w:type="spellStart"/>
      <w:r w:rsidR="00E80F42" w:rsidRPr="008B3762">
        <w:rPr>
          <w:rFonts w:ascii="Times New Roman" w:hAnsi="Times New Roman" w:cs="Times New Roman"/>
          <w:i/>
          <w:sz w:val="24"/>
          <w:szCs w:val="24"/>
        </w:rPr>
        <w:t>Bonds</w:t>
      </w:r>
      <w:proofErr w:type="spellEnd"/>
      <w:r w:rsidR="00EE2FB7" w:rsidRPr="00EE2FB7">
        <w:rPr>
          <w:rFonts w:ascii="Times New Roman" w:hAnsi="Times New Roman" w:cs="Times New Roman"/>
          <w:sz w:val="24"/>
          <w:szCs w:val="24"/>
        </w:rPr>
        <w:t>/</w:t>
      </w:r>
      <w:r w:rsidR="00E80F42" w:rsidRPr="00EE2FB7">
        <w:rPr>
          <w:rFonts w:ascii="Times New Roman" w:hAnsi="Times New Roman" w:cs="Times New Roman"/>
          <w:sz w:val="24"/>
          <w:szCs w:val="24"/>
        </w:rPr>
        <w:t>,</w:t>
      </w:r>
      <w:r w:rsidR="00E80F42" w:rsidRPr="008B3762">
        <w:rPr>
          <w:rFonts w:ascii="Times New Roman" w:hAnsi="Times New Roman" w:cs="Times New Roman"/>
          <w:i/>
          <w:sz w:val="24"/>
          <w:szCs w:val="24"/>
        </w:rPr>
        <w:t xml:space="preserve"> </w:t>
      </w:r>
      <w:r w:rsidR="00E80F42" w:rsidRPr="00B60673">
        <w:rPr>
          <w:rFonts w:ascii="Times New Roman" w:hAnsi="Times New Roman" w:cs="Times New Roman"/>
          <w:sz w:val="24"/>
          <w:szCs w:val="24"/>
        </w:rPr>
        <w:t xml:space="preserve">1996, </w:t>
      </w:r>
      <w:proofErr w:type="spellStart"/>
      <w:r w:rsidR="00EE2FB7">
        <w:rPr>
          <w:rFonts w:ascii="Times New Roman" w:hAnsi="Times New Roman" w:cs="Times New Roman"/>
          <w:sz w:val="24"/>
          <w:szCs w:val="24"/>
        </w:rPr>
        <w:t>c</w:t>
      </w:r>
      <w:proofErr w:type="spellEnd"/>
      <w:r w:rsidR="00EE2FB7">
        <w:rPr>
          <w:rFonts w:ascii="Times New Roman" w:hAnsi="Times New Roman" w:cs="Times New Roman"/>
          <w:sz w:val="24"/>
          <w:szCs w:val="24"/>
        </w:rPr>
        <w:t>.</w:t>
      </w:r>
      <w:r w:rsidR="00E80F42" w:rsidRPr="00B60673">
        <w:rPr>
          <w:rFonts w:ascii="Times New Roman" w:hAnsi="Times New Roman" w:cs="Times New Roman"/>
          <w:sz w:val="24"/>
          <w:szCs w:val="24"/>
        </w:rPr>
        <w:t xml:space="preserve"> 97</w:t>
      </w:r>
      <w:r w:rsidR="00E80F42">
        <w:rPr>
          <w:rFonts w:ascii="Times New Roman" w:hAnsi="Times New Roman" w:cs="Times New Roman"/>
          <w:i/>
          <w:sz w:val="24"/>
          <w:szCs w:val="24"/>
        </w:rPr>
        <w:t>).</w:t>
      </w:r>
      <w:proofErr w:type="gramEnd"/>
    </w:p>
    <w:p w:rsidR="002221D1" w:rsidRPr="00AD3479" w:rsidRDefault="002221D1" w:rsidP="00DD78EB">
      <w:pPr>
        <w:tabs>
          <w:tab w:val="left" w:pos="8222"/>
        </w:tabs>
        <w:spacing w:line="288" w:lineRule="auto"/>
        <w:ind w:firstLine="851"/>
        <w:jc w:val="both"/>
        <w:rPr>
          <w:rFonts w:ascii="Times New Roman" w:hAnsi="Times New Roman" w:cs="Times New Roman"/>
          <w:sz w:val="24"/>
          <w:szCs w:val="24"/>
        </w:rPr>
      </w:pPr>
    </w:p>
    <w:p w:rsidR="002221D1" w:rsidRPr="00E80F42" w:rsidRDefault="00E80F42" w:rsidP="00DD78EB">
      <w:pPr>
        <w:tabs>
          <w:tab w:val="left" w:pos="8222"/>
        </w:tabs>
        <w:spacing w:line="288" w:lineRule="auto"/>
        <w:ind w:firstLine="851"/>
        <w:jc w:val="both"/>
        <w:rPr>
          <w:rFonts w:ascii="Times New Roman" w:hAnsi="Times New Roman" w:cs="Times New Roman"/>
          <w:b/>
          <w:sz w:val="24"/>
          <w:szCs w:val="24"/>
        </w:rPr>
      </w:pPr>
      <w:r>
        <w:rPr>
          <w:rFonts w:ascii="Times New Roman" w:hAnsi="Times New Roman" w:cs="Times New Roman"/>
          <w:b/>
          <w:sz w:val="24"/>
          <w:szCs w:val="24"/>
        </w:rPr>
        <w:t xml:space="preserve">Помощь другим удержаться от ненависти к людям. </w:t>
      </w:r>
      <w:r>
        <w:rPr>
          <w:rFonts w:ascii="Times New Roman" w:hAnsi="Times New Roman" w:cs="Times New Roman"/>
          <w:sz w:val="24"/>
          <w:szCs w:val="24"/>
        </w:rPr>
        <w:t xml:space="preserve">Предложите учащимся попросить других учащихся и членов местного сообщества подписать свою клятву </w:t>
      </w:r>
      <w:r w:rsidRPr="005642DA">
        <w:rPr>
          <w:rFonts w:ascii="Times New Roman" w:hAnsi="Times New Roman" w:cs="Times New Roman"/>
          <w:sz w:val="24"/>
          <w:szCs w:val="24"/>
        </w:rPr>
        <w:t>против предрассудков</w:t>
      </w:r>
      <w:r>
        <w:rPr>
          <w:rFonts w:ascii="Times New Roman" w:hAnsi="Times New Roman" w:cs="Times New Roman"/>
          <w:sz w:val="24"/>
          <w:szCs w:val="24"/>
        </w:rPr>
        <w:t xml:space="preserve"> (из Уровня 2).</w:t>
      </w:r>
    </w:p>
    <w:p w:rsidR="002221D1" w:rsidRPr="00AD3479" w:rsidRDefault="002221D1" w:rsidP="00DD78EB">
      <w:pPr>
        <w:tabs>
          <w:tab w:val="left" w:pos="8222"/>
        </w:tabs>
        <w:spacing w:line="288" w:lineRule="auto"/>
        <w:ind w:firstLine="851"/>
        <w:jc w:val="both"/>
        <w:rPr>
          <w:rFonts w:ascii="Times New Roman" w:hAnsi="Times New Roman" w:cs="Times New Roman"/>
          <w:sz w:val="24"/>
          <w:szCs w:val="24"/>
        </w:rPr>
      </w:pPr>
    </w:p>
    <w:p w:rsidR="00E80F42" w:rsidRPr="003B3345" w:rsidRDefault="00E80F42" w:rsidP="00DD78EB">
      <w:pPr>
        <w:spacing w:line="288" w:lineRule="auto"/>
        <w:jc w:val="center"/>
        <w:rPr>
          <w:rFonts w:ascii="Times New Roman" w:hAnsi="Times New Roman" w:cs="Times New Roman"/>
          <w:b/>
          <w:sz w:val="24"/>
          <w:szCs w:val="24"/>
        </w:rPr>
      </w:pPr>
      <w:r w:rsidRPr="003B3345">
        <w:rPr>
          <w:rFonts w:ascii="Times New Roman" w:hAnsi="Times New Roman" w:cs="Times New Roman"/>
          <w:b/>
          <w:sz w:val="24"/>
          <w:szCs w:val="24"/>
        </w:rPr>
        <w:t>УРОВЕНЬ 4: ИНТЕГРАЦИЯ ЗНАНИЙ И МЕТОДОВ</w:t>
      </w:r>
    </w:p>
    <w:p w:rsidR="00E80F42" w:rsidRPr="003B3345" w:rsidRDefault="00792267" w:rsidP="00DD78EB">
      <w:pPr>
        <w:spacing w:line="288" w:lineRule="auto"/>
        <w:jc w:val="center"/>
        <w:rPr>
          <w:rFonts w:ascii="Times New Roman" w:hAnsi="Times New Roman" w:cs="Times New Roman"/>
          <w:i/>
          <w:sz w:val="24"/>
          <w:szCs w:val="24"/>
        </w:rPr>
      </w:pPr>
      <w:r>
        <w:rPr>
          <w:rFonts w:ascii="Times New Roman" w:hAnsi="Times New Roman" w:cs="Times New Roman"/>
          <w:i/>
          <w:sz w:val="24"/>
          <w:szCs w:val="24"/>
        </w:rPr>
        <w:t>Реализуй планы, решай проблемы</w:t>
      </w:r>
    </w:p>
    <w:p w:rsidR="00E80F42" w:rsidRPr="001730EF" w:rsidRDefault="00E80F42" w:rsidP="00DD78EB">
      <w:pPr>
        <w:spacing w:line="288" w:lineRule="auto"/>
        <w:ind w:firstLine="851"/>
        <w:jc w:val="both"/>
        <w:rPr>
          <w:rFonts w:ascii="Times New Roman" w:hAnsi="Times New Roman" w:cs="Times New Roman"/>
          <w:sz w:val="24"/>
          <w:szCs w:val="24"/>
        </w:rPr>
      </w:pPr>
    </w:p>
    <w:p w:rsidR="002221D1" w:rsidRPr="00E80F42" w:rsidRDefault="00E80F42"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b/>
          <w:sz w:val="24"/>
          <w:szCs w:val="24"/>
        </w:rPr>
        <w:t xml:space="preserve">Предвзятость в культурах, создаваемых учащимися. </w:t>
      </w:r>
      <w:r w:rsidRPr="00E80F42">
        <w:rPr>
          <w:rFonts w:ascii="Times New Roman" w:hAnsi="Times New Roman" w:cs="Times New Roman"/>
          <w:sz w:val="24"/>
          <w:szCs w:val="24"/>
        </w:rPr>
        <w:t>Как часть более широкой</w:t>
      </w:r>
      <w:r>
        <w:rPr>
          <w:rFonts w:ascii="Times New Roman" w:hAnsi="Times New Roman" w:cs="Times New Roman"/>
          <w:sz w:val="24"/>
          <w:szCs w:val="24"/>
        </w:rPr>
        <w:t xml:space="preserve"> дискуссии о ценностях и различиях, попросите учащихся описать, какой должна быть идеальная культура. Обсудите, как они будут преодолевать предубеждения в этой идеальной культуре.</w:t>
      </w:r>
    </w:p>
    <w:p w:rsidR="002221D1" w:rsidRDefault="002221D1" w:rsidP="00DD78EB">
      <w:pPr>
        <w:tabs>
          <w:tab w:val="left" w:pos="8222"/>
        </w:tabs>
        <w:spacing w:line="288" w:lineRule="auto"/>
        <w:ind w:firstLine="851"/>
        <w:jc w:val="both"/>
        <w:rPr>
          <w:rFonts w:ascii="Times New Roman" w:hAnsi="Times New Roman" w:cs="Times New Roman"/>
          <w:sz w:val="24"/>
          <w:szCs w:val="24"/>
        </w:rPr>
      </w:pPr>
    </w:p>
    <w:p w:rsidR="00E80F42" w:rsidRPr="00E80F42" w:rsidRDefault="00E80F42"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b/>
          <w:sz w:val="24"/>
          <w:szCs w:val="24"/>
        </w:rPr>
        <w:t xml:space="preserve">Борьба с предубеждениями. </w:t>
      </w:r>
      <w:r>
        <w:rPr>
          <w:rFonts w:ascii="Times New Roman" w:hAnsi="Times New Roman" w:cs="Times New Roman"/>
          <w:sz w:val="24"/>
          <w:szCs w:val="24"/>
        </w:rPr>
        <w:t xml:space="preserve">Напишите письма лидерам, которые отличаются нетерпимостью или демонстрируют поведение, основанное на предубеждениях. </w:t>
      </w:r>
    </w:p>
    <w:p w:rsidR="005642DA" w:rsidRDefault="005642DA" w:rsidP="00DD78EB">
      <w:pPr>
        <w:tabs>
          <w:tab w:val="left" w:pos="8222"/>
        </w:tabs>
        <w:spacing w:line="288" w:lineRule="auto"/>
        <w:ind w:firstLine="851"/>
        <w:jc w:val="both"/>
        <w:rPr>
          <w:rFonts w:ascii="Times New Roman" w:hAnsi="Times New Roman" w:cs="Times New Roman"/>
          <w:sz w:val="24"/>
          <w:szCs w:val="24"/>
        </w:rPr>
      </w:pPr>
    </w:p>
    <w:p w:rsidR="00E80F42" w:rsidRPr="00E80F42" w:rsidRDefault="00E80F42"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b/>
          <w:sz w:val="24"/>
          <w:szCs w:val="24"/>
        </w:rPr>
        <w:t xml:space="preserve">Действуйте против предубеждений в своей школе. </w:t>
      </w:r>
      <w:r>
        <w:rPr>
          <w:rFonts w:ascii="Times New Roman" w:hAnsi="Times New Roman" w:cs="Times New Roman"/>
          <w:sz w:val="24"/>
          <w:szCs w:val="24"/>
        </w:rPr>
        <w:t xml:space="preserve">Проведите опрос на тему предвзятости в школе. Используйте результаты, чтобы разработать план перемен. </w:t>
      </w:r>
    </w:p>
    <w:p w:rsidR="00E80F42" w:rsidRDefault="00E80F42" w:rsidP="00DD78EB">
      <w:pPr>
        <w:tabs>
          <w:tab w:val="left" w:pos="8222"/>
        </w:tabs>
        <w:spacing w:line="288" w:lineRule="auto"/>
        <w:ind w:firstLine="851"/>
        <w:jc w:val="both"/>
        <w:rPr>
          <w:rFonts w:ascii="Times New Roman" w:hAnsi="Times New Roman" w:cs="Times New Roman"/>
          <w:sz w:val="24"/>
          <w:szCs w:val="24"/>
        </w:rPr>
      </w:pPr>
    </w:p>
    <w:p w:rsidR="00E80F42" w:rsidRPr="00E80F42" w:rsidRDefault="00E80F42"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b/>
          <w:sz w:val="24"/>
          <w:szCs w:val="24"/>
        </w:rPr>
        <w:t xml:space="preserve">Общественная кампания против предубеждений. </w:t>
      </w:r>
      <w:r>
        <w:rPr>
          <w:rFonts w:ascii="Times New Roman" w:hAnsi="Times New Roman" w:cs="Times New Roman"/>
          <w:sz w:val="24"/>
          <w:szCs w:val="24"/>
        </w:rPr>
        <w:t xml:space="preserve">Некоторые люди помогают другим лучше понимать вопросы, связанные с предубеждениями, указывая на случаи неравного доступа к социальным услугам, хорошему образованию, голосованию, </w:t>
      </w:r>
      <w:r w:rsidR="00613549">
        <w:rPr>
          <w:rFonts w:ascii="Times New Roman" w:hAnsi="Times New Roman" w:cs="Times New Roman"/>
          <w:sz w:val="24"/>
          <w:szCs w:val="24"/>
        </w:rPr>
        <w:t>хорошей работе, транспорту на работу и в школу, и т.д. Выберите один вопрос и соберите сторонников в поддержку перемен. Сделайте листовку, которую можно использовать в общественной кампании.</w:t>
      </w:r>
    </w:p>
    <w:p w:rsidR="00E80F42" w:rsidRDefault="00E80F42" w:rsidP="00DD78EB">
      <w:pPr>
        <w:tabs>
          <w:tab w:val="left" w:pos="8222"/>
        </w:tabs>
        <w:spacing w:line="288" w:lineRule="auto"/>
        <w:ind w:firstLine="851"/>
        <w:jc w:val="both"/>
        <w:rPr>
          <w:rFonts w:ascii="Times New Roman" w:hAnsi="Times New Roman" w:cs="Times New Roman"/>
          <w:sz w:val="24"/>
          <w:szCs w:val="24"/>
        </w:rPr>
      </w:pPr>
    </w:p>
    <w:p w:rsidR="00613549" w:rsidRDefault="00613549" w:rsidP="00DD78EB">
      <w:pPr>
        <w:tabs>
          <w:tab w:val="left" w:pos="8222"/>
        </w:tabs>
        <w:spacing w:line="288" w:lineRule="auto"/>
        <w:ind w:firstLine="851"/>
        <w:jc w:val="center"/>
        <w:rPr>
          <w:rFonts w:ascii="Times New Roman" w:hAnsi="Times New Roman" w:cs="Times New Roman"/>
          <w:b/>
          <w:sz w:val="24"/>
          <w:szCs w:val="24"/>
        </w:rPr>
      </w:pPr>
      <w:r>
        <w:rPr>
          <w:rFonts w:ascii="Times New Roman" w:hAnsi="Times New Roman" w:cs="Times New Roman"/>
          <w:b/>
          <w:sz w:val="24"/>
          <w:szCs w:val="24"/>
        </w:rPr>
        <w:t xml:space="preserve">Преодоление социальной предубежденности, преодолевая ее </w:t>
      </w:r>
    </w:p>
    <w:p w:rsidR="00613549" w:rsidRDefault="00613549" w:rsidP="00DD78EB">
      <w:pPr>
        <w:tabs>
          <w:tab w:val="left" w:pos="8222"/>
        </w:tabs>
        <w:spacing w:line="288" w:lineRule="auto"/>
        <w:ind w:firstLine="851"/>
        <w:jc w:val="both"/>
        <w:rPr>
          <w:rFonts w:ascii="Times New Roman" w:hAnsi="Times New Roman" w:cs="Times New Roman"/>
          <w:sz w:val="24"/>
          <w:szCs w:val="24"/>
        </w:rPr>
      </w:pPr>
    </w:p>
    <w:p w:rsidR="00613549" w:rsidRPr="00936890" w:rsidRDefault="00613549" w:rsidP="00DD78EB">
      <w:pPr>
        <w:tabs>
          <w:tab w:val="left" w:pos="8222"/>
        </w:tabs>
        <w:spacing w:line="288" w:lineRule="auto"/>
        <w:jc w:val="center"/>
        <w:rPr>
          <w:rFonts w:ascii="Times New Roman" w:hAnsi="Times New Roman" w:cs="Times New Roman"/>
          <w:b/>
          <w:sz w:val="24"/>
          <w:szCs w:val="24"/>
        </w:rPr>
      </w:pPr>
      <w:r w:rsidRPr="00936890">
        <w:rPr>
          <w:rFonts w:ascii="Times New Roman" w:hAnsi="Times New Roman" w:cs="Times New Roman"/>
          <w:b/>
          <w:sz w:val="24"/>
          <w:szCs w:val="24"/>
        </w:rPr>
        <w:t>Рекомендации по развитию умений</w:t>
      </w:r>
    </w:p>
    <w:p w:rsidR="00613549" w:rsidRDefault="00613549" w:rsidP="00DD78EB">
      <w:pPr>
        <w:spacing w:line="288" w:lineRule="auto"/>
        <w:jc w:val="center"/>
        <w:rPr>
          <w:rFonts w:ascii="Times New Roman" w:hAnsi="Times New Roman" w:cs="Times New Roman"/>
          <w:b/>
          <w:sz w:val="24"/>
          <w:szCs w:val="24"/>
        </w:rPr>
      </w:pPr>
    </w:p>
    <w:p w:rsidR="00613549" w:rsidRDefault="00613549" w:rsidP="00DD78EB">
      <w:pPr>
        <w:spacing w:line="288" w:lineRule="auto"/>
        <w:jc w:val="center"/>
        <w:rPr>
          <w:rFonts w:ascii="Times New Roman" w:hAnsi="Times New Roman" w:cs="Times New Roman"/>
          <w:b/>
          <w:sz w:val="24"/>
          <w:szCs w:val="24"/>
        </w:rPr>
      </w:pPr>
      <w:r>
        <w:rPr>
          <w:rFonts w:ascii="Times New Roman" w:hAnsi="Times New Roman" w:cs="Times New Roman"/>
          <w:b/>
          <w:sz w:val="24"/>
          <w:szCs w:val="24"/>
        </w:rPr>
        <w:t>УРОВЕНЬ 4 (продолжение)</w:t>
      </w:r>
    </w:p>
    <w:p w:rsidR="00613549" w:rsidRDefault="00613549" w:rsidP="00DD78EB">
      <w:pPr>
        <w:tabs>
          <w:tab w:val="left" w:pos="8222"/>
        </w:tabs>
        <w:spacing w:line="288" w:lineRule="auto"/>
        <w:ind w:firstLine="851"/>
        <w:jc w:val="both"/>
        <w:rPr>
          <w:rFonts w:ascii="Times New Roman" w:hAnsi="Times New Roman" w:cs="Times New Roman"/>
          <w:sz w:val="24"/>
          <w:szCs w:val="24"/>
        </w:rPr>
      </w:pPr>
    </w:p>
    <w:p w:rsidR="00613549" w:rsidRDefault="00613549" w:rsidP="00DD78EB">
      <w:pPr>
        <w:tabs>
          <w:tab w:val="left" w:pos="8222"/>
        </w:tabs>
        <w:spacing w:line="288" w:lineRule="auto"/>
        <w:ind w:firstLine="851"/>
        <w:jc w:val="both"/>
        <w:rPr>
          <w:rFonts w:ascii="Times New Roman" w:hAnsi="Times New Roman" w:cs="Times New Roman"/>
          <w:b/>
          <w:sz w:val="24"/>
          <w:szCs w:val="24"/>
        </w:rPr>
      </w:pPr>
      <w:r>
        <w:rPr>
          <w:rFonts w:ascii="Times New Roman" w:hAnsi="Times New Roman" w:cs="Times New Roman"/>
          <w:b/>
          <w:sz w:val="24"/>
          <w:szCs w:val="24"/>
        </w:rPr>
        <w:t>На что это действительно похоже?</w:t>
      </w:r>
      <w:r>
        <w:rPr>
          <w:rFonts w:ascii="Times New Roman" w:hAnsi="Times New Roman" w:cs="Times New Roman"/>
          <w:sz w:val="24"/>
          <w:szCs w:val="24"/>
        </w:rPr>
        <w:t xml:space="preserve"> Найдите книги, описывающие жизнь бедных. Например, прочтите книгу </w:t>
      </w:r>
      <w:r w:rsidRPr="00EE2FB7">
        <w:rPr>
          <w:rFonts w:ascii="Times New Roman" w:hAnsi="Times New Roman" w:cs="Times New Roman"/>
          <w:i/>
          <w:sz w:val="24"/>
          <w:szCs w:val="24"/>
        </w:rPr>
        <w:t>«Считая гроши»</w:t>
      </w:r>
      <w:r>
        <w:rPr>
          <w:rFonts w:ascii="Times New Roman" w:hAnsi="Times New Roman" w:cs="Times New Roman"/>
          <w:sz w:val="24"/>
          <w:szCs w:val="24"/>
        </w:rPr>
        <w:t xml:space="preserve"> Барбары </w:t>
      </w:r>
      <w:proofErr w:type="spellStart"/>
      <w:r w:rsidRPr="00613549">
        <w:rPr>
          <w:rFonts w:ascii="Times New Roman" w:hAnsi="Times New Roman" w:cs="Times New Roman"/>
          <w:sz w:val="24"/>
          <w:szCs w:val="24"/>
        </w:rPr>
        <w:t>Эренрейх</w:t>
      </w:r>
      <w:proofErr w:type="spellEnd"/>
      <w:r>
        <w:rPr>
          <w:rFonts w:ascii="Times New Roman" w:hAnsi="Times New Roman" w:cs="Times New Roman"/>
          <w:sz w:val="24"/>
          <w:szCs w:val="24"/>
        </w:rPr>
        <w:t xml:space="preserve"> (</w:t>
      </w:r>
      <w:proofErr w:type="spellStart"/>
      <w:r w:rsidR="00EE2FB7" w:rsidRPr="00613549">
        <w:rPr>
          <w:rFonts w:ascii="Times New Roman" w:hAnsi="Times New Roman" w:cs="Times New Roman"/>
          <w:sz w:val="24"/>
          <w:szCs w:val="24"/>
        </w:rPr>
        <w:t>Barbara</w:t>
      </w:r>
      <w:proofErr w:type="spellEnd"/>
      <w:r w:rsidR="00EE2FB7" w:rsidRPr="00613549">
        <w:rPr>
          <w:rFonts w:ascii="Times New Roman" w:hAnsi="Times New Roman" w:cs="Times New Roman"/>
          <w:sz w:val="24"/>
          <w:szCs w:val="24"/>
        </w:rPr>
        <w:t xml:space="preserve"> </w:t>
      </w:r>
      <w:proofErr w:type="spellStart"/>
      <w:r w:rsidR="00EE2FB7" w:rsidRPr="00613549">
        <w:rPr>
          <w:rFonts w:ascii="Times New Roman" w:hAnsi="Times New Roman" w:cs="Times New Roman"/>
          <w:sz w:val="24"/>
          <w:szCs w:val="24"/>
        </w:rPr>
        <w:t>Ehrenreich</w:t>
      </w:r>
      <w:proofErr w:type="spellEnd"/>
      <w:r w:rsidR="00EE2FB7" w:rsidRPr="00EE2FB7">
        <w:rPr>
          <w:rFonts w:ascii="Times New Roman" w:hAnsi="Times New Roman" w:cs="Times New Roman"/>
          <w:sz w:val="24"/>
          <w:szCs w:val="24"/>
        </w:rPr>
        <w:t>,</w:t>
      </w:r>
      <w:r w:rsidR="00EE2FB7" w:rsidRPr="00B60673">
        <w:rPr>
          <w:rFonts w:ascii="Times New Roman" w:hAnsi="Times New Roman" w:cs="Times New Roman"/>
          <w:i/>
          <w:sz w:val="24"/>
          <w:szCs w:val="24"/>
        </w:rPr>
        <w:t xml:space="preserve"> </w:t>
      </w:r>
      <w:proofErr w:type="spellStart"/>
      <w:r w:rsidR="00B60673" w:rsidRPr="00B60673">
        <w:rPr>
          <w:rFonts w:ascii="Times New Roman" w:hAnsi="Times New Roman" w:cs="Times New Roman"/>
          <w:i/>
          <w:sz w:val="24"/>
          <w:szCs w:val="24"/>
        </w:rPr>
        <w:t>Nickled</w:t>
      </w:r>
      <w:proofErr w:type="spellEnd"/>
      <w:r w:rsidR="00B60673" w:rsidRPr="00B60673">
        <w:rPr>
          <w:rFonts w:ascii="Times New Roman" w:hAnsi="Times New Roman" w:cs="Times New Roman"/>
          <w:i/>
          <w:sz w:val="24"/>
          <w:szCs w:val="24"/>
        </w:rPr>
        <w:t xml:space="preserve"> </w:t>
      </w:r>
      <w:proofErr w:type="spellStart"/>
      <w:r w:rsidR="00B60673" w:rsidRPr="00B60673">
        <w:rPr>
          <w:rFonts w:ascii="Times New Roman" w:hAnsi="Times New Roman" w:cs="Times New Roman"/>
          <w:i/>
          <w:sz w:val="24"/>
          <w:szCs w:val="24"/>
        </w:rPr>
        <w:t>and</w:t>
      </w:r>
      <w:proofErr w:type="spellEnd"/>
      <w:r w:rsidR="00B60673" w:rsidRPr="00B60673">
        <w:rPr>
          <w:rFonts w:ascii="Times New Roman" w:hAnsi="Times New Roman" w:cs="Times New Roman"/>
          <w:i/>
          <w:sz w:val="24"/>
          <w:szCs w:val="24"/>
        </w:rPr>
        <w:t xml:space="preserve"> </w:t>
      </w:r>
      <w:proofErr w:type="spellStart"/>
      <w:r w:rsidR="00B60673" w:rsidRPr="00B60673">
        <w:rPr>
          <w:rFonts w:ascii="Times New Roman" w:hAnsi="Times New Roman" w:cs="Times New Roman"/>
          <w:i/>
          <w:sz w:val="24"/>
          <w:szCs w:val="24"/>
        </w:rPr>
        <w:t>Dimed</w:t>
      </w:r>
      <w:proofErr w:type="spellEnd"/>
      <w:r>
        <w:rPr>
          <w:rFonts w:ascii="Times New Roman" w:hAnsi="Times New Roman" w:cs="Times New Roman"/>
          <w:sz w:val="24"/>
          <w:szCs w:val="24"/>
        </w:rPr>
        <w:t xml:space="preserve">), журналистки, которая пишет о своей попытке выжить на минимальную зарплату, которую платят во многих местах по всей стране. Или же почитайте книгу </w:t>
      </w:r>
      <w:r w:rsidRPr="00EE2FB7">
        <w:rPr>
          <w:rFonts w:ascii="Times New Roman" w:hAnsi="Times New Roman" w:cs="Times New Roman"/>
          <w:i/>
          <w:sz w:val="24"/>
          <w:szCs w:val="24"/>
        </w:rPr>
        <w:t>«Разрывая миры»</w:t>
      </w:r>
      <w:r>
        <w:rPr>
          <w:rFonts w:ascii="Times New Roman" w:hAnsi="Times New Roman" w:cs="Times New Roman"/>
          <w:sz w:val="24"/>
          <w:szCs w:val="24"/>
        </w:rPr>
        <w:t xml:space="preserve"> </w:t>
      </w:r>
      <w:proofErr w:type="spellStart"/>
      <w:r>
        <w:rPr>
          <w:rFonts w:ascii="Times New Roman" w:hAnsi="Times New Roman" w:cs="Times New Roman"/>
          <w:sz w:val="24"/>
          <w:szCs w:val="24"/>
        </w:rPr>
        <w:t>Синтии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Данкан</w:t>
      </w:r>
      <w:proofErr w:type="spellEnd"/>
      <w:r>
        <w:rPr>
          <w:rFonts w:ascii="Times New Roman" w:hAnsi="Times New Roman" w:cs="Times New Roman"/>
          <w:sz w:val="24"/>
          <w:szCs w:val="24"/>
        </w:rPr>
        <w:t xml:space="preserve"> (</w:t>
      </w:r>
      <w:r w:rsidR="00EE2FB7" w:rsidRPr="00613549">
        <w:rPr>
          <w:rFonts w:ascii="Times New Roman" w:hAnsi="Times New Roman" w:cs="Times New Roman"/>
          <w:sz w:val="24"/>
          <w:szCs w:val="24"/>
          <w:lang w:val="en-US"/>
        </w:rPr>
        <w:t>Cynthia</w:t>
      </w:r>
      <w:r w:rsidR="00EE2FB7" w:rsidRPr="00613549">
        <w:rPr>
          <w:rFonts w:ascii="Times New Roman" w:hAnsi="Times New Roman" w:cs="Times New Roman"/>
          <w:sz w:val="24"/>
          <w:szCs w:val="24"/>
        </w:rPr>
        <w:t xml:space="preserve"> </w:t>
      </w:r>
      <w:r w:rsidR="00EE2FB7" w:rsidRPr="00613549">
        <w:rPr>
          <w:rFonts w:ascii="Times New Roman" w:hAnsi="Times New Roman" w:cs="Times New Roman"/>
          <w:sz w:val="24"/>
          <w:szCs w:val="24"/>
          <w:lang w:val="en-US"/>
        </w:rPr>
        <w:t>Duncan</w:t>
      </w:r>
      <w:r w:rsidR="00EE2FB7" w:rsidRPr="00EE2FB7">
        <w:rPr>
          <w:rFonts w:ascii="Times New Roman" w:hAnsi="Times New Roman" w:cs="Times New Roman"/>
          <w:sz w:val="24"/>
          <w:szCs w:val="24"/>
        </w:rPr>
        <w:t>,</w:t>
      </w:r>
      <w:r w:rsidR="00EE2FB7" w:rsidRPr="00EE2FB7">
        <w:rPr>
          <w:rFonts w:ascii="Times New Roman" w:hAnsi="Times New Roman" w:cs="Times New Roman"/>
          <w:i/>
          <w:sz w:val="24"/>
          <w:szCs w:val="24"/>
        </w:rPr>
        <w:t xml:space="preserve"> </w:t>
      </w:r>
      <w:r w:rsidRPr="00B60673">
        <w:rPr>
          <w:rFonts w:ascii="Times New Roman" w:hAnsi="Times New Roman" w:cs="Times New Roman"/>
          <w:i/>
          <w:sz w:val="24"/>
          <w:szCs w:val="24"/>
          <w:lang w:val="en-US"/>
        </w:rPr>
        <w:t>Worlds</w:t>
      </w:r>
      <w:r w:rsidRPr="00B60673">
        <w:rPr>
          <w:rFonts w:ascii="Times New Roman" w:hAnsi="Times New Roman" w:cs="Times New Roman"/>
          <w:i/>
          <w:sz w:val="24"/>
          <w:szCs w:val="24"/>
        </w:rPr>
        <w:t xml:space="preserve"> </w:t>
      </w:r>
      <w:r w:rsidRPr="00B60673">
        <w:rPr>
          <w:rFonts w:ascii="Times New Roman" w:hAnsi="Times New Roman" w:cs="Times New Roman"/>
          <w:i/>
          <w:sz w:val="24"/>
          <w:szCs w:val="24"/>
          <w:lang w:val="en-US"/>
        </w:rPr>
        <w:t>apart</w:t>
      </w:r>
      <w:r w:rsidRPr="00613549">
        <w:rPr>
          <w:rFonts w:ascii="Times New Roman" w:hAnsi="Times New Roman" w:cs="Times New Roman"/>
          <w:sz w:val="24"/>
          <w:szCs w:val="24"/>
        </w:rPr>
        <w:t>)</w:t>
      </w:r>
      <w:r>
        <w:rPr>
          <w:rFonts w:ascii="Times New Roman" w:hAnsi="Times New Roman" w:cs="Times New Roman"/>
          <w:sz w:val="24"/>
          <w:szCs w:val="24"/>
        </w:rPr>
        <w:t>, которая описыва</w:t>
      </w:r>
      <w:r w:rsidR="003A3270">
        <w:rPr>
          <w:rFonts w:ascii="Times New Roman" w:hAnsi="Times New Roman" w:cs="Times New Roman"/>
          <w:sz w:val="24"/>
          <w:szCs w:val="24"/>
        </w:rPr>
        <w:t>е</w:t>
      </w:r>
      <w:r>
        <w:rPr>
          <w:rFonts w:ascii="Times New Roman" w:hAnsi="Times New Roman" w:cs="Times New Roman"/>
          <w:sz w:val="24"/>
          <w:szCs w:val="24"/>
        </w:rPr>
        <w:t xml:space="preserve">т три бедных района в США, в двух из которых </w:t>
      </w:r>
      <w:r w:rsidR="003A3270">
        <w:rPr>
          <w:rFonts w:ascii="Times New Roman" w:hAnsi="Times New Roman" w:cs="Times New Roman"/>
          <w:sz w:val="24"/>
          <w:szCs w:val="24"/>
        </w:rPr>
        <w:t>мало</w:t>
      </w:r>
      <w:r>
        <w:rPr>
          <w:rFonts w:ascii="Times New Roman" w:hAnsi="Times New Roman" w:cs="Times New Roman"/>
          <w:sz w:val="24"/>
          <w:szCs w:val="24"/>
        </w:rPr>
        <w:t xml:space="preserve"> демократии и возможностей. </w:t>
      </w:r>
      <w:r>
        <w:rPr>
          <w:rFonts w:ascii="Times New Roman" w:hAnsi="Times New Roman" w:cs="Times New Roman"/>
          <w:b/>
          <w:sz w:val="24"/>
          <w:szCs w:val="24"/>
        </w:rPr>
        <w:t xml:space="preserve">Предложите несколько сценариев «что, если?», в которых были бы попытки изменить эти ситуации и построить общество без предвзятости. Цель этого задания показать, что предубеждение есть часть человеческой природы, но при этом его можно преодолеть путем целенаправленных усилий. </w:t>
      </w:r>
    </w:p>
    <w:p w:rsidR="00AF2E60" w:rsidRDefault="00AF2E60" w:rsidP="00DD78EB">
      <w:pPr>
        <w:tabs>
          <w:tab w:val="left" w:pos="8222"/>
        </w:tabs>
        <w:spacing w:line="288" w:lineRule="auto"/>
        <w:ind w:firstLine="851"/>
        <w:jc w:val="both"/>
        <w:rPr>
          <w:rFonts w:ascii="Times New Roman" w:hAnsi="Times New Roman" w:cs="Times New Roman"/>
          <w:b/>
          <w:sz w:val="24"/>
          <w:szCs w:val="24"/>
        </w:rPr>
      </w:pPr>
    </w:p>
    <w:p w:rsidR="00AF2E60" w:rsidRPr="00AF2E60" w:rsidRDefault="00AF2E60"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b/>
          <w:sz w:val="24"/>
          <w:szCs w:val="24"/>
        </w:rPr>
        <w:t xml:space="preserve">Сталкиваясь лицом к лицу со стереотипами. </w:t>
      </w:r>
      <w:r>
        <w:rPr>
          <w:rFonts w:ascii="Times New Roman" w:hAnsi="Times New Roman" w:cs="Times New Roman"/>
          <w:sz w:val="24"/>
          <w:szCs w:val="24"/>
        </w:rPr>
        <w:t>Воспользуйтесь фотографиями из журналов или специально подобранными коллекциями</w:t>
      </w:r>
      <w:r w:rsidR="00B60673">
        <w:rPr>
          <w:rFonts w:ascii="Times New Roman" w:hAnsi="Times New Roman" w:cs="Times New Roman"/>
          <w:sz w:val="24"/>
          <w:szCs w:val="24"/>
        </w:rPr>
        <w:t xml:space="preserve">, </w:t>
      </w:r>
      <w:r>
        <w:rPr>
          <w:rFonts w:ascii="Times New Roman" w:hAnsi="Times New Roman" w:cs="Times New Roman"/>
          <w:sz w:val="24"/>
          <w:szCs w:val="24"/>
        </w:rPr>
        <w:t xml:space="preserve">такими как, например, </w:t>
      </w:r>
      <w:r w:rsidRPr="00EE2FB7">
        <w:rPr>
          <w:rFonts w:ascii="Times New Roman" w:hAnsi="Times New Roman" w:cs="Times New Roman"/>
          <w:i/>
          <w:sz w:val="24"/>
          <w:szCs w:val="24"/>
        </w:rPr>
        <w:t xml:space="preserve">«Обращаясь к </w:t>
      </w:r>
      <w:r w:rsidRPr="00EE2FB7">
        <w:rPr>
          <w:rFonts w:ascii="Times New Roman" w:hAnsi="Times New Roman" w:cs="Times New Roman"/>
          <w:i/>
          <w:sz w:val="24"/>
          <w:szCs w:val="24"/>
        </w:rPr>
        <w:lastRenderedPageBreak/>
        <w:t>образованию»</w:t>
      </w:r>
      <w:r>
        <w:rPr>
          <w:rFonts w:ascii="Times New Roman" w:hAnsi="Times New Roman" w:cs="Times New Roman"/>
          <w:sz w:val="24"/>
          <w:szCs w:val="24"/>
        </w:rPr>
        <w:t xml:space="preserve">, Грант и </w:t>
      </w:r>
      <w:proofErr w:type="spellStart"/>
      <w:r>
        <w:rPr>
          <w:rFonts w:ascii="Times New Roman" w:hAnsi="Times New Roman" w:cs="Times New Roman"/>
          <w:sz w:val="24"/>
          <w:szCs w:val="24"/>
        </w:rPr>
        <w:t>Слиитер</w:t>
      </w:r>
      <w:proofErr w:type="spellEnd"/>
      <w:r>
        <w:rPr>
          <w:rFonts w:ascii="Times New Roman" w:hAnsi="Times New Roman" w:cs="Times New Roman"/>
          <w:sz w:val="24"/>
          <w:szCs w:val="24"/>
        </w:rPr>
        <w:t xml:space="preserve"> </w:t>
      </w:r>
      <w:r w:rsidR="00B60673">
        <w:rPr>
          <w:rFonts w:ascii="Times New Roman" w:hAnsi="Times New Roman" w:cs="Times New Roman"/>
          <w:sz w:val="24"/>
          <w:szCs w:val="24"/>
        </w:rPr>
        <w:t xml:space="preserve">(см.: </w:t>
      </w:r>
      <w:proofErr w:type="spellStart"/>
      <w:r w:rsidRPr="00AF2E60">
        <w:rPr>
          <w:rFonts w:ascii="Times New Roman" w:hAnsi="Times New Roman" w:cs="Times New Roman"/>
          <w:sz w:val="24"/>
          <w:szCs w:val="24"/>
        </w:rPr>
        <w:t>Grant</w:t>
      </w:r>
      <w:proofErr w:type="spellEnd"/>
      <w:r w:rsidRPr="00AF2E60">
        <w:rPr>
          <w:rFonts w:ascii="Times New Roman" w:hAnsi="Times New Roman" w:cs="Times New Roman"/>
          <w:sz w:val="24"/>
          <w:szCs w:val="24"/>
        </w:rPr>
        <w:t xml:space="preserve"> &amp; </w:t>
      </w:r>
      <w:proofErr w:type="spellStart"/>
      <w:r w:rsidRPr="00AF2E60">
        <w:rPr>
          <w:rFonts w:ascii="Times New Roman" w:hAnsi="Times New Roman" w:cs="Times New Roman"/>
          <w:sz w:val="24"/>
          <w:szCs w:val="24"/>
        </w:rPr>
        <w:t>Sleeter</w:t>
      </w:r>
      <w:proofErr w:type="spellEnd"/>
      <w:r>
        <w:rPr>
          <w:rFonts w:ascii="Times New Roman" w:hAnsi="Times New Roman" w:cs="Times New Roman"/>
          <w:sz w:val="24"/>
          <w:szCs w:val="24"/>
        </w:rPr>
        <w:t xml:space="preserve">, 1998, </w:t>
      </w:r>
      <w:proofErr w:type="spellStart"/>
      <w:r w:rsidR="00EE2FB7">
        <w:rPr>
          <w:rFonts w:ascii="Times New Roman" w:hAnsi="Times New Roman" w:cs="Times New Roman"/>
          <w:sz w:val="24"/>
          <w:szCs w:val="24"/>
        </w:rPr>
        <w:t>c</w:t>
      </w:r>
      <w:proofErr w:type="spellEnd"/>
      <w:r w:rsidR="00EE2FB7">
        <w:rPr>
          <w:rFonts w:ascii="Times New Roman" w:hAnsi="Times New Roman" w:cs="Times New Roman"/>
          <w:sz w:val="24"/>
          <w:szCs w:val="24"/>
        </w:rPr>
        <w:t>.</w:t>
      </w:r>
      <w:r>
        <w:rPr>
          <w:rFonts w:ascii="Times New Roman" w:hAnsi="Times New Roman" w:cs="Times New Roman"/>
          <w:sz w:val="24"/>
          <w:szCs w:val="24"/>
        </w:rPr>
        <w:t> 60-61)</w:t>
      </w:r>
      <w:r w:rsidR="00536E23">
        <w:rPr>
          <w:rFonts w:ascii="Times New Roman" w:hAnsi="Times New Roman" w:cs="Times New Roman"/>
          <w:sz w:val="24"/>
          <w:szCs w:val="24"/>
        </w:rPr>
        <w:t>, и</w:t>
      </w:r>
      <w:r>
        <w:rPr>
          <w:rFonts w:ascii="Times New Roman" w:hAnsi="Times New Roman" w:cs="Times New Roman"/>
          <w:sz w:val="24"/>
          <w:szCs w:val="24"/>
        </w:rPr>
        <w:t xml:space="preserve"> предложите учащимся подобрать слова или фразы, чтобы описать человека из группы, с которой связаны предрассудки (например, мусорщики, рабочие-мигранты, подростки из бедных городских кварталов, бездомные семьи). В манере, приемлемой для вашей конкретной атмосферы урока, попросите учащихся индивидуально или в группе (группах) </w:t>
      </w:r>
      <w:r w:rsidR="00D11D81">
        <w:rPr>
          <w:rFonts w:ascii="Times New Roman" w:hAnsi="Times New Roman" w:cs="Times New Roman"/>
          <w:sz w:val="24"/>
          <w:szCs w:val="24"/>
        </w:rPr>
        <w:t>проанализировать</w:t>
      </w:r>
      <w:r>
        <w:rPr>
          <w:rFonts w:ascii="Times New Roman" w:hAnsi="Times New Roman" w:cs="Times New Roman"/>
          <w:sz w:val="24"/>
          <w:szCs w:val="24"/>
        </w:rPr>
        <w:t xml:space="preserve"> свои собственны</w:t>
      </w:r>
      <w:r w:rsidR="00D11D81">
        <w:rPr>
          <w:rFonts w:ascii="Times New Roman" w:hAnsi="Times New Roman" w:cs="Times New Roman"/>
          <w:sz w:val="24"/>
          <w:szCs w:val="24"/>
        </w:rPr>
        <w:t>е</w:t>
      </w:r>
      <w:r w:rsidRPr="00AF2E60">
        <w:rPr>
          <w:rFonts w:ascii="Times New Roman" w:hAnsi="Times New Roman" w:cs="Times New Roman"/>
          <w:sz w:val="24"/>
          <w:szCs w:val="24"/>
        </w:rPr>
        <w:t xml:space="preserve"> стереотип</w:t>
      </w:r>
      <w:r w:rsidR="00D11D81">
        <w:rPr>
          <w:rFonts w:ascii="Times New Roman" w:hAnsi="Times New Roman" w:cs="Times New Roman"/>
          <w:sz w:val="24"/>
          <w:szCs w:val="24"/>
        </w:rPr>
        <w:t>ы</w:t>
      </w:r>
      <w:r>
        <w:rPr>
          <w:rFonts w:ascii="Times New Roman" w:hAnsi="Times New Roman" w:cs="Times New Roman"/>
          <w:sz w:val="24"/>
          <w:szCs w:val="24"/>
        </w:rPr>
        <w:t>.</w:t>
      </w:r>
      <w:r w:rsidR="00A12B1F">
        <w:rPr>
          <w:rFonts w:ascii="Times New Roman" w:hAnsi="Times New Roman" w:cs="Times New Roman"/>
          <w:sz w:val="24"/>
          <w:szCs w:val="24"/>
        </w:rPr>
        <w:t xml:space="preserve"> Учащиеся должны задуматься о том, откуда к ним пришли эти идеи, которые способствовали развитию стереотипов. Затем учащиеся должны сделать целенаправленные усилия, чтобы представить и/или найти исключения к этим стереотипам. </w:t>
      </w:r>
    </w:p>
    <w:p w:rsidR="005642DA" w:rsidRDefault="005642DA" w:rsidP="00DD78EB">
      <w:pPr>
        <w:tabs>
          <w:tab w:val="left" w:pos="8222"/>
        </w:tabs>
        <w:spacing w:line="288" w:lineRule="auto"/>
        <w:ind w:firstLine="851"/>
        <w:jc w:val="both"/>
        <w:rPr>
          <w:rFonts w:ascii="Times New Roman" w:hAnsi="Times New Roman" w:cs="Times New Roman"/>
          <w:sz w:val="24"/>
          <w:szCs w:val="24"/>
        </w:rPr>
      </w:pPr>
    </w:p>
    <w:p w:rsidR="00A12B1F" w:rsidRDefault="00A12B1F" w:rsidP="00DD78EB">
      <w:pPr>
        <w:tabs>
          <w:tab w:val="left" w:pos="8222"/>
        </w:tabs>
        <w:spacing w:line="288" w:lineRule="auto"/>
        <w:ind w:firstLine="851"/>
        <w:jc w:val="both"/>
        <w:rPr>
          <w:rFonts w:ascii="Times New Roman" w:hAnsi="Times New Roman" w:cs="Times New Roman"/>
          <w:b/>
          <w:sz w:val="24"/>
          <w:szCs w:val="24"/>
        </w:rPr>
      </w:pPr>
      <w:r>
        <w:rPr>
          <w:rFonts w:ascii="Times New Roman" w:hAnsi="Times New Roman" w:cs="Times New Roman"/>
          <w:b/>
          <w:sz w:val="24"/>
          <w:szCs w:val="24"/>
        </w:rPr>
        <w:t>Советы по оцениванию</w:t>
      </w:r>
    </w:p>
    <w:p w:rsidR="00A12B1F" w:rsidRDefault="00A12B1F" w:rsidP="00DD78EB">
      <w:pPr>
        <w:tabs>
          <w:tab w:val="left" w:pos="8222"/>
        </w:tabs>
        <w:spacing w:line="288" w:lineRule="auto"/>
        <w:ind w:firstLine="851"/>
        <w:jc w:val="both"/>
        <w:rPr>
          <w:rFonts w:ascii="Times New Roman" w:hAnsi="Times New Roman" w:cs="Times New Roman"/>
          <w:b/>
          <w:sz w:val="24"/>
          <w:szCs w:val="24"/>
        </w:rPr>
      </w:pPr>
    </w:p>
    <w:p w:rsidR="00A12B1F" w:rsidRDefault="00A12B1F" w:rsidP="00DD78EB">
      <w:pPr>
        <w:tabs>
          <w:tab w:val="left" w:pos="8222"/>
        </w:tabs>
        <w:spacing w:line="288" w:lineRule="auto"/>
        <w:ind w:firstLine="851"/>
        <w:jc w:val="both"/>
        <w:rPr>
          <w:rFonts w:ascii="Times New Roman" w:hAnsi="Times New Roman" w:cs="Times New Roman"/>
          <w:b/>
          <w:sz w:val="24"/>
          <w:szCs w:val="24"/>
        </w:rPr>
      </w:pPr>
      <w:r>
        <w:rPr>
          <w:rFonts w:ascii="Times New Roman" w:hAnsi="Times New Roman" w:cs="Times New Roman"/>
          <w:b/>
          <w:sz w:val="24"/>
          <w:szCs w:val="24"/>
        </w:rPr>
        <w:t>Преодоление предубежденности</w:t>
      </w:r>
    </w:p>
    <w:p w:rsidR="00A12B1F" w:rsidRDefault="00A12B1F" w:rsidP="00DD78EB">
      <w:pPr>
        <w:tabs>
          <w:tab w:val="left" w:pos="8222"/>
        </w:tabs>
        <w:spacing w:line="288" w:lineRule="auto"/>
        <w:ind w:firstLine="851"/>
        <w:jc w:val="both"/>
        <w:rPr>
          <w:rFonts w:ascii="Times New Roman" w:hAnsi="Times New Roman" w:cs="Times New Roman"/>
          <w:b/>
          <w:sz w:val="24"/>
          <w:szCs w:val="24"/>
        </w:rPr>
      </w:pPr>
    </w:p>
    <w:p w:rsidR="00A12B1F" w:rsidRDefault="00A12B1F"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b/>
          <w:sz w:val="24"/>
          <w:szCs w:val="24"/>
        </w:rPr>
        <w:t xml:space="preserve">Распространение информации. </w:t>
      </w:r>
      <w:r>
        <w:rPr>
          <w:rFonts w:ascii="Times New Roman" w:hAnsi="Times New Roman" w:cs="Times New Roman"/>
          <w:sz w:val="24"/>
          <w:szCs w:val="24"/>
        </w:rPr>
        <w:t xml:space="preserve">Предложите учащимся подготовить доклады, плакаты, объявления об общественных работах или речи, </w:t>
      </w:r>
      <w:r w:rsidR="0086658D">
        <w:rPr>
          <w:rFonts w:ascii="Times New Roman" w:hAnsi="Times New Roman" w:cs="Times New Roman"/>
          <w:sz w:val="24"/>
          <w:szCs w:val="24"/>
        </w:rPr>
        <w:t>рассматривающие</w:t>
      </w:r>
      <w:r>
        <w:rPr>
          <w:rFonts w:ascii="Times New Roman" w:hAnsi="Times New Roman" w:cs="Times New Roman"/>
          <w:sz w:val="24"/>
          <w:szCs w:val="24"/>
        </w:rPr>
        <w:t xml:space="preserve"> предрассудки, которые должны быть преодолены другими людьми.</w:t>
      </w:r>
    </w:p>
    <w:p w:rsidR="00A12B1F" w:rsidRPr="009679C7" w:rsidRDefault="00A12B1F"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b/>
          <w:sz w:val="24"/>
          <w:szCs w:val="24"/>
        </w:rPr>
        <w:t xml:space="preserve">Проекты активного социального действия. </w:t>
      </w:r>
      <w:r>
        <w:rPr>
          <w:rFonts w:ascii="Times New Roman" w:hAnsi="Times New Roman" w:cs="Times New Roman"/>
          <w:sz w:val="24"/>
          <w:szCs w:val="24"/>
        </w:rPr>
        <w:t>Предложите учащимся разработать и принять участие в п</w:t>
      </w:r>
      <w:r w:rsidRPr="00A12B1F">
        <w:rPr>
          <w:rFonts w:ascii="Times New Roman" w:hAnsi="Times New Roman" w:cs="Times New Roman"/>
          <w:sz w:val="24"/>
          <w:szCs w:val="24"/>
        </w:rPr>
        <w:t>роект</w:t>
      </w:r>
      <w:r>
        <w:rPr>
          <w:rFonts w:ascii="Times New Roman" w:hAnsi="Times New Roman" w:cs="Times New Roman"/>
          <w:sz w:val="24"/>
          <w:szCs w:val="24"/>
        </w:rPr>
        <w:t>ах</w:t>
      </w:r>
      <w:r w:rsidRPr="00A12B1F">
        <w:rPr>
          <w:rFonts w:ascii="Times New Roman" w:hAnsi="Times New Roman" w:cs="Times New Roman"/>
          <w:sz w:val="24"/>
          <w:szCs w:val="24"/>
        </w:rPr>
        <w:t xml:space="preserve"> активного социального действия</w:t>
      </w:r>
      <w:r>
        <w:rPr>
          <w:rFonts w:ascii="Times New Roman" w:hAnsi="Times New Roman" w:cs="Times New Roman"/>
          <w:sz w:val="24"/>
          <w:szCs w:val="24"/>
        </w:rPr>
        <w:t xml:space="preserve"> по теме предубежденности. Идеи проектов могут включать </w:t>
      </w:r>
      <w:r w:rsidR="00673D91">
        <w:rPr>
          <w:rFonts w:ascii="Times New Roman" w:hAnsi="Times New Roman" w:cs="Times New Roman"/>
          <w:sz w:val="24"/>
          <w:szCs w:val="24"/>
        </w:rPr>
        <w:t xml:space="preserve">петиции, демонстрации, написание писем, </w:t>
      </w:r>
      <w:r w:rsidR="00673D91" w:rsidRPr="00673D91">
        <w:rPr>
          <w:rFonts w:ascii="Times New Roman" w:hAnsi="Times New Roman" w:cs="Times New Roman"/>
          <w:sz w:val="24"/>
          <w:szCs w:val="24"/>
        </w:rPr>
        <w:t>активн</w:t>
      </w:r>
      <w:r w:rsidR="00673D91">
        <w:rPr>
          <w:rFonts w:ascii="Times New Roman" w:hAnsi="Times New Roman" w:cs="Times New Roman"/>
          <w:sz w:val="24"/>
          <w:szCs w:val="24"/>
        </w:rPr>
        <w:t>ую</w:t>
      </w:r>
      <w:r w:rsidR="00673D91" w:rsidRPr="00673D91">
        <w:rPr>
          <w:rFonts w:ascii="Times New Roman" w:hAnsi="Times New Roman" w:cs="Times New Roman"/>
          <w:sz w:val="24"/>
          <w:szCs w:val="24"/>
        </w:rPr>
        <w:t xml:space="preserve"> публичн</w:t>
      </w:r>
      <w:r w:rsidR="00673D91">
        <w:rPr>
          <w:rFonts w:ascii="Times New Roman" w:hAnsi="Times New Roman" w:cs="Times New Roman"/>
          <w:sz w:val="24"/>
          <w:szCs w:val="24"/>
        </w:rPr>
        <w:t>ую</w:t>
      </w:r>
      <w:r w:rsidR="00673D91" w:rsidRPr="00673D91">
        <w:rPr>
          <w:rFonts w:ascii="Times New Roman" w:hAnsi="Times New Roman" w:cs="Times New Roman"/>
          <w:sz w:val="24"/>
          <w:szCs w:val="24"/>
        </w:rPr>
        <w:t xml:space="preserve"> защит</w:t>
      </w:r>
      <w:r w:rsidR="00673D91">
        <w:rPr>
          <w:rFonts w:ascii="Times New Roman" w:hAnsi="Times New Roman" w:cs="Times New Roman"/>
          <w:sz w:val="24"/>
          <w:szCs w:val="24"/>
        </w:rPr>
        <w:t xml:space="preserve">у и различные общественные кампании. </w:t>
      </w:r>
    </w:p>
    <w:p w:rsidR="0086658D" w:rsidRDefault="0086658D" w:rsidP="00DD78EB">
      <w:pPr>
        <w:tabs>
          <w:tab w:val="left" w:pos="8222"/>
        </w:tabs>
        <w:spacing w:line="288" w:lineRule="auto"/>
        <w:ind w:firstLine="851"/>
        <w:jc w:val="center"/>
        <w:rPr>
          <w:rFonts w:ascii="Times New Roman" w:hAnsi="Times New Roman" w:cs="Times New Roman"/>
          <w:b/>
          <w:sz w:val="24"/>
          <w:szCs w:val="24"/>
        </w:rPr>
      </w:pPr>
    </w:p>
    <w:p w:rsidR="00673D91" w:rsidRDefault="00673D91" w:rsidP="00DD78EB">
      <w:pPr>
        <w:tabs>
          <w:tab w:val="left" w:pos="8222"/>
        </w:tabs>
        <w:spacing w:line="288" w:lineRule="auto"/>
        <w:ind w:firstLine="851"/>
        <w:jc w:val="center"/>
        <w:rPr>
          <w:rFonts w:ascii="Times New Roman" w:hAnsi="Times New Roman" w:cs="Times New Roman"/>
          <w:b/>
          <w:sz w:val="24"/>
          <w:szCs w:val="24"/>
        </w:rPr>
      </w:pPr>
      <w:r>
        <w:rPr>
          <w:rFonts w:ascii="Times New Roman" w:hAnsi="Times New Roman" w:cs="Times New Roman"/>
          <w:b/>
          <w:sz w:val="24"/>
          <w:szCs w:val="24"/>
        </w:rPr>
        <w:t xml:space="preserve">Преодоление социальной </w:t>
      </w:r>
      <w:r w:rsidRPr="00673D91">
        <w:rPr>
          <w:rFonts w:ascii="Times New Roman" w:hAnsi="Times New Roman" w:cs="Times New Roman"/>
          <w:b/>
          <w:sz w:val="24"/>
          <w:szCs w:val="24"/>
        </w:rPr>
        <w:t xml:space="preserve">предубежденности, </w:t>
      </w:r>
      <w:r>
        <w:rPr>
          <w:rFonts w:ascii="Times New Roman" w:hAnsi="Times New Roman" w:cs="Times New Roman"/>
          <w:b/>
          <w:sz w:val="24"/>
          <w:szCs w:val="24"/>
        </w:rPr>
        <w:t>в</w:t>
      </w:r>
      <w:r w:rsidRPr="00673D91">
        <w:rPr>
          <w:rFonts w:ascii="Times New Roman" w:hAnsi="Times New Roman" w:cs="Times New Roman"/>
          <w:b/>
          <w:sz w:val="24"/>
          <w:szCs w:val="24"/>
        </w:rPr>
        <w:t>оспитыва</w:t>
      </w:r>
      <w:r>
        <w:rPr>
          <w:rFonts w:ascii="Times New Roman" w:hAnsi="Times New Roman" w:cs="Times New Roman"/>
          <w:b/>
          <w:sz w:val="24"/>
          <w:szCs w:val="24"/>
        </w:rPr>
        <w:t>я</w:t>
      </w:r>
      <w:r w:rsidRPr="00673D91">
        <w:rPr>
          <w:rFonts w:ascii="Times New Roman" w:hAnsi="Times New Roman" w:cs="Times New Roman"/>
          <w:b/>
          <w:sz w:val="24"/>
          <w:szCs w:val="24"/>
        </w:rPr>
        <w:t xml:space="preserve"> в себе толерантность</w:t>
      </w:r>
      <w:r>
        <w:rPr>
          <w:rFonts w:ascii="Times New Roman" w:hAnsi="Times New Roman" w:cs="Times New Roman"/>
          <w:b/>
          <w:sz w:val="24"/>
          <w:szCs w:val="24"/>
        </w:rPr>
        <w:t xml:space="preserve"> </w:t>
      </w:r>
    </w:p>
    <w:p w:rsidR="00673D91" w:rsidRDefault="00673D91" w:rsidP="00DD78EB">
      <w:pPr>
        <w:tabs>
          <w:tab w:val="left" w:pos="8222"/>
        </w:tabs>
        <w:spacing w:line="288" w:lineRule="auto"/>
        <w:ind w:firstLine="851"/>
        <w:jc w:val="both"/>
        <w:rPr>
          <w:rFonts w:ascii="Times New Roman" w:hAnsi="Times New Roman" w:cs="Times New Roman"/>
          <w:sz w:val="24"/>
          <w:szCs w:val="24"/>
        </w:rPr>
      </w:pPr>
    </w:p>
    <w:p w:rsidR="00673D91" w:rsidRPr="009924D9" w:rsidRDefault="00673D91" w:rsidP="00DD78EB">
      <w:pPr>
        <w:tabs>
          <w:tab w:val="left" w:pos="8222"/>
        </w:tabs>
        <w:spacing w:line="288" w:lineRule="auto"/>
        <w:ind w:firstLine="851"/>
        <w:jc w:val="both"/>
        <w:rPr>
          <w:rFonts w:ascii="Times New Roman" w:hAnsi="Times New Roman" w:cs="Times New Roman"/>
          <w:b/>
          <w:sz w:val="24"/>
          <w:szCs w:val="24"/>
        </w:rPr>
      </w:pPr>
      <w:r w:rsidRPr="009924D9">
        <w:rPr>
          <w:rFonts w:ascii="Times New Roman" w:hAnsi="Times New Roman" w:cs="Times New Roman"/>
          <w:b/>
          <w:sz w:val="24"/>
          <w:szCs w:val="24"/>
        </w:rPr>
        <w:t>Творческое и экспертное применение</w:t>
      </w:r>
    </w:p>
    <w:p w:rsidR="00673D91" w:rsidRPr="009924D9" w:rsidRDefault="00673D91" w:rsidP="00DD78EB">
      <w:pPr>
        <w:tabs>
          <w:tab w:val="left" w:pos="8222"/>
        </w:tabs>
        <w:spacing w:line="288" w:lineRule="auto"/>
        <w:ind w:firstLine="851"/>
        <w:jc w:val="both"/>
        <w:rPr>
          <w:rFonts w:ascii="Times New Roman" w:hAnsi="Times New Roman" w:cs="Times New Roman"/>
          <w:b/>
          <w:i/>
          <w:sz w:val="24"/>
          <w:szCs w:val="24"/>
        </w:rPr>
      </w:pPr>
      <w:r w:rsidRPr="009924D9">
        <w:rPr>
          <w:rFonts w:ascii="Times New Roman" w:hAnsi="Times New Roman" w:cs="Times New Roman"/>
          <w:b/>
          <w:i/>
          <w:sz w:val="24"/>
          <w:szCs w:val="24"/>
        </w:rPr>
        <w:t>Пример из жизни</w:t>
      </w:r>
    </w:p>
    <w:p w:rsidR="00673D91" w:rsidRDefault="00673D91" w:rsidP="00DD78EB">
      <w:pPr>
        <w:tabs>
          <w:tab w:val="left" w:pos="8222"/>
        </w:tabs>
        <w:spacing w:line="288" w:lineRule="auto"/>
        <w:ind w:firstLine="851"/>
        <w:jc w:val="both"/>
        <w:rPr>
          <w:rFonts w:ascii="Times New Roman" w:hAnsi="Times New Roman" w:cs="Times New Roman"/>
          <w:sz w:val="24"/>
          <w:szCs w:val="24"/>
        </w:rPr>
      </w:pPr>
    </w:p>
    <w:p w:rsidR="00673D91" w:rsidRPr="007101CE" w:rsidRDefault="00673D91" w:rsidP="00DD78EB">
      <w:pPr>
        <w:tabs>
          <w:tab w:val="left" w:pos="8222"/>
        </w:tabs>
        <w:spacing w:line="288" w:lineRule="auto"/>
        <w:ind w:firstLine="851"/>
        <w:jc w:val="both"/>
        <w:rPr>
          <w:rFonts w:ascii="Times New Roman" w:hAnsi="Times New Roman" w:cs="Times New Roman"/>
          <w:i/>
          <w:sz w:val="24"/>
          <w:szCs w:val="24"/>
        </w:rPr>
      </w:pPr>
      <w:r>
        <w:rPr>
          <w:rFonts w:ascii="Times New Roman" w:hAnsi="Times New Roman" w:cs="Times New Roman"/>
          <w:sz w:val="24"/>
          <w:szCs w:val="24"/>
        </w:rPr>
        <w:t xml:space="preserve">Сенатор </w:t>
      </w:r>
      <w:r w:rsidRPr="00673D91">
        <w:rPr>
          <w:rFonts w:ascii="Times New Roman" w:hAnsi="Times New Roman" w:cs="Times New Roman"/>
          <w:b/>
          <w:i/>
          <w:sz w:val="24"/>
          <w:szCs w:val="24"/>
        </w:rPr>
        <w:t xml:space="preserve">Джеймс Уильям </w:t>
      </w:r>
      <w:proofErr w:type="spellStart"/>
      <w:r w:rsidRPr="00673D91">
        <w:rPr>
          <w:rFonts w:ascii="Times New Roman" w:hAnsi="Times New Roman" w:cs="Times New Roman"/>
          <w:b/>
          <w:i/>
          <w:sz w:val="24"/>
          <w:szCs w:val="24"/>
        </w:rPr>
        <w:t>Фулбрайт</w:t>
      </w:r>
      <w:proofErr w:type="spellEnd"/>
      <w:r>
        <w:rPr>
          <w:rFonts w:ascii="Times New Roman" w:hAnsi="Times New Roman" w:cs="Times New Roman"/>
          <w:sz w:val="24"/>
          <w:szCs w:val="24"/>
        </w:rPr>
        <w:t xml:space="preserve"> наиболее известен как автор программы академических обменов (позволяющей ученым работать в другой стране), названной в его честь. Он разработал Программу </w:t>
      </w:r>
      <w:proofErr w:type="spellStart"/>
      <w:r>
        <w:rPr>
          <w:rFonts w:ascii="Times New Roman" w:hAnsi="Times New Roman" w:cs="Times New Roman"/>
          <w:sz w:val="24"/>
          <w:szCs w:val="24"/>
        </w:rPr>
        <w:t>Фулбрайт</w:t>
      </w:r>
      <w:proofErr w:type="spellEnd"/>
      <w:r>
        <w:rPr>
          <w:rFonts w:ascii="Times New Roman" w:hAnsi="Times New Roman" w:cs="Times New Roman"/>
          <w:sz w:val="24"/>
          <w:szCs w:val="24"/>
        </w:rPr>
        <w:t xml:space="preserve"> для того, чтобы, как он говорил </w:t>
      </w:r>
      <w:r w:rsidR="00564B47" w:rsidRPr="00564B47">
        <w:rPr>
          <w:rFonts w:ascii="Times New Roman" w:hAnsi="Times New Roman" w:cs="Times New Roman"/>
          <w:sz w:val="24"/>
          <w:szCs w:val="24"/>
        </w:rPr>
        <w:t>«</w:t>
      </w:r>
      <w:r w:rsidR="00564B47">
        <w:rPr>
          <w:rFonts w:ascii="Times New Roman" w:hAnsi="Times New Roman" w:cs="Times New Roman"/>
          <w:sz w:val="24"/>
          <w:szCs w:val="24"/>
        </w:rPr>
        <w:t>п</w:t>
      </w:r>
      <w:r w:rsidR="00564B47" w:rsidRPr="00564B47">
        <w:rPr>
          <w:rFonts w:ascii="Times New Roman" w:hAnsi="Times New Roman" w:cs="Times New Roman"/>
          <w:sz w:val="24"/>
          <w:szCs w:val="24"/>
        </w:rPr>
        <w:t>ривнести в этот</w:t>
      </w:r>
      <w:r w:rsidR="00564B47">
        <w:rPr>
          <w:rFonts w:ascii="Times New Roman" w:hAnsi="Times New Roman" w:cs="Times New Roman"/>
          <w:sz w:val="24"/>
          <w:szCs w:val="24"/>
        </w:rPr>
        <w:t xml:space="preserve"> </w:t>
      </w:r>
      <w:r w:rsidR="00564B47" w:rsidRPr="00564B47">
        <w:rPr>
          <w:rFonts w:ascii="Times New Roman" w:hAnsi="Times New Roman" w:cs="Times New Roman"/>
          <w:sz w:val="24"/>
          <w:szCs w:val="24"/>
        </w:rPr>
        <w:t>мир немного больше знаний, немного больше здравого</w:t>
      </w:r>
      <w:r w:rsidR="00564B47">
        <w:rPr>
          <w:rFonts w:ascii="Times New Roman" w:hAnsi="Times New Roman" w:cs="Times New Roman"/>
          <w:sz w:val="24"/>
          <w:szCs w:val="24"/>
        </w:rPr>
        <w:t xml:space="preserve"> </w:t>
      </w:r>
      <w:r w:rsidR="00564B47" w:rsidRPr="00564B47">
        <w:rPr>
          <w:rFonts w:ascii="Times New Roman" w:hAnsi="Times New Roman" w:cs="Times New Roman"/>
          <w:sz w:val="24"/>
          <w:szCs w:val="24"/>
        </w:rPr>
        <w:t>смысла, немного больше сострадания и, как следствие,</w:t>
      </w:r>
      <w:r w:rsidR="00564B47">
        <w:rPr>
          <w:rFonts w:ascii="Times New Roman" w:hAnsi="Times New Roman" w:cs="Times New Roman"/>
          <w:sz w:val="24"/>
          <w:szCs w:val="24"/>
        </w:rPr>
        <w:t xml:space="preserve"> </w:t>
      </w:r>
      <w:r w:rsidR="00564B47" w:rsidRPr="00564B47">
        <w:rPr>
          <w:rFonts w:ascii="Times New Roman" w:hAnsi="Times New Roman" w:cs="Times New Roman"/>
          <w:sz w:val="24"/>
          <w:szCs w:val="24"/>
        </w:rPr>
        <w:t>сделать более реальной возможность того, что народы</w:t>
      </w:r>
      <w:r w:rsidR="00564B47">
        <w:rPr>
          <w:rFonts w:ascii="Times New Roman" w:hAnsi="Times New Roman" w:cs="Times New Roman"/>
          <w:sz w:val="24"/>
          <w:szCs w:val="24"/>
        </w:rPr>
        <w:t xml:space="preserve"> </w:t>
      </w:r>
      <w:r w:rsidR="00564B47" w:rsidRPr="00564B47">
        <w:rPr>
          <w:rFonts w:ascii="Times New Roman" w:hAnsi="Times New Roman" w:cs="Times New Roman"/>
          <w:sz w:val="24"/>
          <w:szCs w:val="24"/>
        </w:rPr>
        <w:t>разных стран научатся</w:t>
      </w:r>
      <w:r w:rsidR="00564B47">
        <w:rPr>
          <w:rFonts w:ascii="Times New Roman" w:hAnsi="Times New Roman" w:cs="Times New Roman"/>
          <w:sz w:val="24"/>
          <w:szCs w:val="24"/>
        </w:rPr>
        <w:t>,</w:t>
      </w:r>
      <w:r w:rsidR="00564B47" w:rsidRPr="00564B47">
        <w:rPr>
          <w:rFonts w:ascii="Times New Roman" w:hAnsi="Times New Roman" w:cs="Times New Roman"/>
          <w:sz w:val="24"/>
          <w:szCs w:val="24"/>
        </w:rPr>
        <w:t xml:space="preserve"> наконец</w:t>
      </w:r>
      <w:r w:rsidR="00564B47">
        <w:rPr>
          <w:rFonts w:ascii="Times New Roman" w:hAnsi="Times New Roman" w:cs="Times New Roman"/>
          <w:sz w:val="24"/>
          <w:szCs w:val="24"/>
        </w:rPr>
        <w:t>, жить в мире и согла</w:t>
      </w:r>
      <w:r w:rsidR="00564B47" w:rsidRPr="00564B47">
        <w:rPr>
          <w:rFonts w:ascii="Times New Roman" w:hAnsi="Times New Roman" w:cs="Times New Roman"/>
          <w:sz w:val="24"/>
          <w:szCs w:val="24"/>
        </w:rPr>
        <w:t>сии».</w:t>
      </w:r>
    </w:p>
    <w:p w:rsidR="00673D91" w:rsidRDefault="00673D91" w:rsidP="00DD78EB">
      <w:pPr>
        <w:tabs>
          <w:tab w:val="left" w:pos="8222"/>
        </w:tabs>
        <w:spacing w:line="288" w:lineRule="auto"/>
        <w:ind w:firstLine="851"/>
        <w:jc w:val="both"/>
        <w:rPr>
          <w:rFonts w:ascii="Times New Roman" w:hAnsi="Times New Roman" w:cs="Times New Roman"/>
          <w:sz w:val="24"/>
          <w:szCs w:val="24"/>
        </w:rPr>
      </w:pPr>
    </w:p>
    <w:p w:rsidR="00140468" w:rsidRDefault="00140468"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Толерантность не значит «мириться с» чем-либо, что вам не нравится или что вы презираете. Толерантность – это личное решение, которое приходит с убеждением, что каждый человек есть сокровище (по материалам </w:t>
      </w:r>
      <w:hyperlink r:id="rId27" w:history="1">
        <w:r w:rsidRPr="00A22E72">
          <w:rPr>
            <w:rStyle w:val="af"/>
            <w:rFonts w:ascii="Times New Roman" w:hAnsi="Times New Roman" w:cs="Times New Roman"/>
            <w:sz w:val="24"/>
            <w:szCs w:val="24"/>
          </w:rPr>
          <w:t>www.tolerance.org</w:t>
        </w:r>
      </w:hyperlink>
      <w:r w:rsidRPr="00E61F93">
        <w:rPr>
          <w:rFonts w:ascii="Times New Roman" w:hAnsi="Times New Roman" w:cs="Times New Roman"/>
          <w:sz w:val="24"/>
          <w:szCs w:val="24"/>
        </w:rPr>
        <w:t>).</w:t>
      </w:r>
      <w:r>
        <w:rPr>
          <w:rFonts w:ascii="Times New Roman" w:hAnsi="Times New Roman" w:cs="Times New Roman"/>
          <w:sz w:val="24"/>
          <w:szCs w:val="24"/>
        </w:rPr>
        <w:t xml:space="preserve"> Это способность ценить многообразие и его важность. </w:t>
      </w:r>
    </w:p>
    <w:p w:rsidR="0086658D" w:rsidRDefault="0086658D" w:rsidP="00DD78EB">
      <w:pPr>
        <w:tabs>
          <w:tab w:val="left" w:pos="8222"/>
        </w:tabs>
        <w:spacing w:line="288" w:lineRule="auto"/>
        <w:jc w:val="center"/>
        <w:rPr>
          <w:rFonts w:ascii="Times New Roman" w:hAnsi="Times New Roman" w:cs="Times New Roman"/>
          <w:b/>
          <w:sz w:val="24"/>
          <w:szCs w:val="24"/>
        </w:rPr>
      </w:pPr>
    </w:p>
    <w:p w:rsidR="00673D91" w:rsidRPr="00936890" w:rsidRDefault="00673D91" w:rsidP="0086658D">
      <w:pPr>
        <w:keepNext/>
        <w:keepLines/>
        <w:tabs>
          <w:tab w:val="left" w:pos="8222"/>
        </w:tabs>
        <w:spacing w:line="288" w:lineRule="auto"/>
        <w:jc w:val="center"/>
        <w:rPr>
          <w:rFonts w:ascii="Times New Roman" w:hAnsi="Times New Roman" w:cs="Times New Roman"/>
          <w:b/>
          <w:sz w:val="24"/>
          <w:szCs w:val="24"/>
        </w:rPr>
      </w:pPr>
      <w:r w:rsidRPr="00936890">
        <w:rPr>
          <w:rFonts w:ascii="Times New Roman" w:hAnsi="Times New Roman" w:cs="Times New Roman"/>
          <w:b/>
          <w:sz w:val="24"/>
          <w:szCs w:val="24"/>
        </w:rPr>
        <w:lastRenderedPageBreak/>
        <w:t>Рекомендации по развитию умений</w:t>
      </w:r>
    </w:p>
    <w:p w:rsidR="00673D91" w:rsidRDefault="00673D91" w:rsidP="0086658D">
      <w:pPr>
        <w:keepNext/>
        <w:keepLines/>
        <w:spacing w:line="288" w:lineRule="auto"/>
        <w:jc w:val="center"/>
        <w:rPr>
          <w:rFonts w:ascii="Times New Roman" w:hAnsi="Times New Roman" w:cs="Times New Roman"/>
          <w:b/>
          <w:sz w:val="24"/>
          <w:szCs w:val="24"/>
        </w:rPr>
      </w:pPr>
    </w:p>
    <w:p w:rsidR="00673D91" w:rsidRDefault="00673D91" w:rsidP="0086658D">
      <w:pPr>
        <w:keepNext/>
        <w:keepLines/>
        <w:spacing w:line="288" w:lineRule="auto"/>
        <w:jc w:val="center"/>
        <w:rPr>
          <w:rFonts w:ascii="Times New Roman" w:hAnsi="Times New Roman" w:cs="Times New Roman"/>
          <w:b/>
          <w:sz w:val="24"/>
          <w:szCs w:val="24"/>
        </w:rPr>
      </w:pPr>
      <w:r>
        <w:rPr>
          <w:rFonts w:ascii="Times New Roman" w:hAnsi="Times New Roman" w:cs="Times New Roman"/>
          <w:b/>
          <w:sz w:val="24"/>
          <w:szCs w:val="24"/>
        </w:rPr>
        <w:t>УРОВЕНЬ 1: ПОГРУЖЕНИЕ В ПРИМЕРЫ И ВОЗМОЖНОСТИ</w:t>
      </w:r>
    </w:p>
    <w:p w:rsidR="00673D91" w:rsidRPr="007B3165" w:rsidRDefault="00792267" w:rsidP="0086658D">
      <w:pPr>
        <w:keepNext/>
        <w:keepLines/>
        <w:spacing w:line="288" w:lineRule="auto"/>
        <w:jc w:val="center"/>
        <w:rPr>
          <w:rFonts w:ascii="Times New Roman" w:hAnsi="Times New Roman" w:cs="Times New Roman"/>
          <w:i/>
          <w:sz w:val="24"/>
          <w:szCs w:val="24"/>
        </w:rPr>
      </w:pPr>
      <w:r>
        <w:rPr>
          <w:rFonts w:ascii="Times New Roman" w:hAnsi="Times New Roman" w:cs="Times New Roman"/>
          <w:i/>
          <w:sz w:val="24"/>
          <w:szCs w:val="24"/>
        </w:rPr>
        <w:t xml:space="preserve">Анализируй общую картину, учись узнавать </w:t>
      </w:r>
      <w:r w:rsidR="00673D91">
        <w:rPr>
          <w:rFonts w:ascii="Times New Roman" w:hAnsi="Times New Roman" w:cs="Times New Roman"/>
          <w:i/>
          <w:sz w:val="24"/>
          <w:szCs w:val="24"/>
        </w:rPr>
        <w:t xml:space="preserve">основные структуры </w:t>
      </w:r>
    </w:p>
    <w:p w:rsidR="00673D91" w:rsidRPr="00051915" w:rsidRDefault="00673D91" w:rsidP="0086658D">
      <w:pPr>
        <w:keepNext/>
        <w:keepLines/>
        <w:tabs>
          <w:tab w:val="left" w:pos="8222"/>
        </w:tabs>
        <w:spacing w:line="288" w:lineRule="auto"/>
        <w:ind w:firstLine="851"/>
        <w:jc w:val="both"/>
        <w:rPr>
          <w:rFonts w:ascii="Times New Roman" w:hAnsi="Times New Roman" w:cs="Times New Roman"/>
          <w:sz w:val="24"/>
          <w:szCs w:val="24"/>
        </w:rPr>
      </w:pPr>
    </w:p>
    <w:p w:rsidR="00051915" w:rsidRDefault="00051915" w:rsidP="0086658D">
      <w:pPr>
        <w:keepNext/>
        <w:keepLines/>
        <w:tabs>
          <w:tab w:val="left" w:pos="8222"/>
        </w:tabs>
        <w:spacing w:line="288" w:lineRule="auto"/>
        <w:ind w:firstLine="851"/>
        <w:jc w:val="both"/>
        <w:rPr>
          <w:rFonts w:ascii="Times New Roman" w:hAnsi="Times New Roman" w:cs="Times New Roman"/>
          <w:sz w:val="24"/>
          <w:szCs w:val="24"/>
        </w:rPr>
      </w:pPr>
      <w:r w:rsidRPr="00051915">
        <w:rPr>
          <w:rFonts w:ascii="Times New Roman" w:hAnsi="Times New Roman" w:cs="Times New Roman"/>
          <w:b/>
          <w:sz w:val="24"/>
          <w:szCs w:val="24"/>
        </w:rPr>
        <w:t>Каждый принадлежит к меньшинству.</w:t>
      </w:r>
      <w:r>
        <w:rPr>
          <w:rFonts w:ascii="Times New Roman" w:hAnsi="Times New Roman" w:cs="Times New Roman"/>
          <w:sz w:val="24"/>
          <w:szCs w:val="24"/>
        </w:rPr>
        <w:t xml:space="preserve"> Представьте учащимся широкую концепцию </w:t>
      </w:r>
      <w:r w:rsidR="00140468">
        <w:rPr>
          <w:rFonts w:ascii="Times New Roman" w:hAnsi="Times New Roman" w:cs="Times New Roman"/>
          <w:sz w:val="24"/>
          <w:szCs w:val="24"/>
        </w:rPr>
        <w:t>принадлежности</w:t>
      </w:r>
      <w:r w:rsidR="006D5C3E">
        <w:rPr>
          <w:rFonts w:ascii="Times New Roman" w:hAnsi="Times New Roman" w:cs="Times New Roman"/>
          <w:sz w:val="24"/>
          <w:szCs w:val="24"/>
        </w:rPr>
        <w:t xml:space="preserve"> </w:t>
      </w:r>
      <w:r w:rsidR="00140468">
        <w:rPr>
          <w:rFonts w:ascii="Times New Roman" w:hAnsi="Times New Roman" w:cs="Times New Roman"/>
          <w:sz w:val="24"/>
          <w:szCs w:val="24"/>
        </w:rPr>
        <w:t>к</w:t>
      </w:r>
      <w:r w:rsidR="006D5C3E">
        <w:rPr>
          <w:rFonts w:ascii="Times New Roman" w:hAnsi="Times New Roman" w:cs="Times New Roman"/>
          <w:sz w:val="24"/>
          <w:szCs w:val="24"/>
        </w:rPr>
        <w:t xml:space="preserve"> меньшинств</w:t>
      </w:r>
      <w:r w:rsidR="00140468">
        <w:rPr>
          <w:rFonts w:ascii="Times New Roman" w:hAnsi="Times New Roman" w:cs="Times New Roman"/>
          <w:sz w:val="24"/>
          <w:szCs w:val="24"/>
        </w:rPr>
        <w:t>у</w:t>
      </w:r>
      <w:r w:rsidR="006D5C3E">
        <w:rPr>
          <w:rFonts w:ascii="Times New Roman" w:hAnsi="Times New Roman" w:cs="Times New Roman"/>
          <w:sz w:val="24"/>
          <w:szCs w:val="24"/>
        </w:rPr>
        <w:t>. Вы когда-нибудь были единственным в кругу друзей, кому нравится какая-либо песня?</w:t>
      </w:r>
      <w:r w:rsidR="004F680C">
        <w:rPr>
          <w:rFonts w:ascii="Times New Roman" w:hAnsi="Times New Roman" w:cs="Times New Roman"/>
          <w:sz w:val="24"/>
          <w:szCs w:val="24"/>
        </w:rPr>
        <w:t xml:space="preserve"> Вы когда-нибудь были единственным в своей семье, кому нравится какое-либо блюдо? Это нормально быть в меньшинстве? Попросите учащихся рассказать или написать об этом испытании: «Если я попытался отговорить </w:t>
      </w:r>
      <w:r w:rsidR="00277700">
        <w:rPr>
          <w:rFonts w:ascii="Times New Roman" w:hAnsi="Times New Roman" w:cs="Times New Roman"/>
          <w:sz w:val="24"/>
          <w:szCs w:val="24"/>
        </w:rPr>
        <w:t>тебя быть в меньшинстве, что бы ты сделал?»</w:t>
      </w:r>
    </w:p>
    <w:p w:rsidR="00140468" w:rsidRDefault="00140468" w:rsidP="00DD78EB">
      <w:pPr>
        <w:tabs>
          <w:tab w:val="left" w:pos="8222"/>
        </w:tabs>
        <w:spacing w:line="288" w:lineRule="auto"/>
        <w:ind w:firstLine="851"/>
        <w:jc w:val="both"/>
        <w:rPr>
          <w:rFonts w:ascii="Times New Roman" w:hAnsi="Times New Roman" w:cs="Times New Roman"/>
          <w:sz w:val="24"/>
          <w:szCs w:val="24"/>
        </w:rPr>
      </w:pPr>
    </w:p>
    <w:p w:rsidR="00140468" w:rsidRDefault="00140468"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b/>
          <w:sz w:val="24"/>
          <w:szCs w:val="24"/>
        </w:rPr>
        <w:t xml:space="preserve">Опрос по вопросу, поддерживает ли школа многообразие. </w:t>
      </w:r>
      <w:r>
        <w:rPr>
          <w:rFonts w:ascii="Times New Roman" w:hAnsi="Times New Roman" w:cs="Times New Roman"/>
          <w:sz w:val="24"/>
          <w:szCs w:val="24"/>
        </w:rPr>
        <w:t xml:space="preserve">Предложите учащимся почитать о толерантности и борьбе с предрассудками на сайте </w:t>
      </w:r>
      <w:hyperlink r:id="rId28" w:history="1">
        <w:r w:rsidRPr="00A22E72">
          <w:rPr>
            <w:rStyle w:val="af"/>
            <w:rFonts w:ascii="Times New Roman" w:hAnsi="Times New Roman" w:cs="Times New Roman"/>
            <w:sz w:val="24"/>
            <w:szCs w:val="24"/>
          </w:rPr>
          <w:t>www.tolerance.org</w:t>
        </w:r>
      </w:hyperlink>
      <w:r>
        <w:rPr>
          <w:rFonts w:ascii="Times New Roman" w:hAnsi="Times New Roman" w:cs="Times New Roman"/>
          <w:sz w:val="24"/>
          <w:szCs w:val="24"/>
        </w:rPr>
        <w:t xml:space="preserve"> (здесь может прекрасно подойти интеллектуальная головоломка – </w:t>
      </w:r>
      <w:proofErr w:type="gramStart"/>
      <w:r>
        <w:rPr>
          <w:rFonts w:ascii="Times New Roman" w:hAnsi="Times New Roman" w:cs="Times New Roman"/>
          <w:sz w:val="24"/>
          <w:szCs w:val="24"/>
        </w:rPr>
        <w:t>см</w:t>
      </w:r>
      <w:proofErr w:type="gramEnd"/>
      <w:r>
        <w:rPr>
          <w:rFonts w:ascii="Times New Roman" w:hAnsi="Times New Roman" w:cs="Times New Roman"/>
          <w:sz w:val="24"/>
          <w:szCs w:val="24"/>
        </w:rPr>
        <w:t xml:space="preserve">. приложение). Затем попросите их провести опрос в школе. Как школа поддерживает многообразие (например, школьные объяснения на двух языках) и как ему противится (например, особые диетические потребности в школьной столовой). Представьте краткий отчет администрации и/или </w:t>
      </w:r>
      <w:r w:rsidR="00445253">
        <w:rPr>
          <w:rFonts w:ascii="Times New Roman" w:hAnsi="Times New Roman" w:cs="Times New Roman"/>
          <w:sz w:val="24"/>
          <w:szCs w:val="24"/>
        </w:rPr>
        <w:t xml:space="preserve">всей </w:t>
      </w:r>
      <w:r>
        <w:rPr>
          <w:rFonts w:ascii="Times New Roman" w:hAnsi="Times New Roman" w:cs="Times New Roman"/>
          <w:sz w:val="24"/>
          <w:szCs w:val="24"/>
        </w:rPr>
        <w:t>школ</w:t>
      </w:r>
      <w:r w:rsidR="00445253">
        <w:rPr>
          <w:rFonts w:ascii="Times New Roman" w:hAnsi="Times New Roman" w:cs="Times New Roman"/>
          <w:sz w:val="24"/>
          <w:szCs w:val="24"/>
        </w:rPr>
        <w:t>е (например, с помощью школьной стенгазеты).</w:t>
      </w:r>
    </w:p>
    <w:p w:rsidR="00445253" w:rsidRDefault="00445253" w:rsidP="00DD78EB">
      <w:pPr>
        <w:tabs>
          <w:tab w:val="left" w:pos="8222"/>
        </w:tabs>
        <w:spacing w:line="288" w:lineRule="auto"/>
        <w:ind w:firstLine="851"/>
        <w:jc w:val="both"/>
        <w:rPr>
          <w:rFonts w:ascii="Times New Roman" w:hAnsi="Times New Roman" w:cs="Times New Roman"/>
          <w:sz w:val="24"/>
          <w:szCs w:val="24"/>
        </w:rPr>
      </w:pPr>
    </w:p>
    <w:p w:rsidR="00445253" w:rsidRDefault="00445253"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b/>
          <w:sz w:val="24"/>
          <w:szCs w:val="24"/>
        </w:rPr>
        <w:t xml:space="preserve">Календарное многообразие. </w:t>
      </w:r>
      <w:r w:rsidR="006643E7">
        <w:rPr>
          <w:rFonts w:ascii="Times New Roman" w:hAnsi="Times New Roman" w:cs="Times New Roman"/>
          <w:sz w:val="24"/>
          <w:szCs w:val="24"/>
        </w:rPr>
        <w:t xml:space="preserve">Если в школе нет календаря, который бы перечислял религиозные и культурные праздники своих учащихся и сотрудников, предложите учащимся составить такой календарь. Сначала учащиеся </w:t>
      </w:r>
      <w:r w:rsidR="00B75F9A">
        <w:rPr>
          <w:rFonts w:ascii="Times New Roman" w:hAnsi="Times New Roman" w:cs="Times New Roman"/>
          <w:sz w:val="24"/>
          <w:szCs w:val="24"/>
        </w:rPr>
        <w:t>определяют</w:t>
      </w:r>
      <w:r w:rsidR="006643E7">
        <w:rPr>
          <w:rFonts w:ascii="Times New Roman" w:hAnsi="Times New Roman" w:cs="Times New Roman"/>
          <w:sz w:val="24"/>
          <w:szCs w:val="24"/>
        </w:rPr>
        <w:t xml:space="preserve">, какие культурные религиозные и религиозные группы представлены в школе. Затем </w:t>
      </w:r>
      <w:r w:rsidR="00B75F9A">
        <w:rPr>
          <w:rFonts w:ascii="Times New Roman" w:hAnsi="Times New Roman" w:cs="Times New Roman"/>
          <w:sz w:val="24"/>
          <w:szCs w:val="24"/>
        </w:rPr>
        <w:t>знакомятся с</w:t>
      </w:r>
      <w:r w:rsidR="006643E7">
        <w:rPr>
          <w:rFonts w:ascii="Times New Roman" w:hAnsi="Times New Roman" w:cs="Times New Roman"/>
          <w:sz w:val="24"/>
          <w:szCs w:val="24"/>
        </w:rPr>
        <w:t xml:space="preserve"> их главны</w:t>
      </w:r>
      <w:r w:rsidR="00B75F9A">
        <w:rPr>
          <w:rFonts w:ascii="Times New Roman" w:hAnsi="Times New Roman" w:cs="Times New Roman"/>
          <w:sz w:val="24"/>
          <w:szCs w:val="24"/>
        </w:rPr>
        <w:t>ми</w:t>
      </w:r>
      <w:r w:rsidR="006643E7">
        <w:rPr>
          <w:rFonts w:ascii="Times New Roman" w:hAnsi="Times New Roman" w:cs="Times New Roman"/>
          <w:sz w:val="24"/>
          <w:szCs w:val="24"/>
        </w:rPr>
        <w:t xml:space="preserve"> праздник</w:t>
      </w:r>
      <w:r w:rsidR="00B75F9A">
        <w:rPr>
          <w:rFonts w:ascii="Times New Roman" w:hAnsi="Times New Roman" w:cs="Times New Roman"/>
          <w:sz w:val="24"/>
          <w:szCs w:val="24"/>
        </w:rPr>
        <w:t>ам</w:t>
      </w:r>
      <w:r w:rsidR="006643E7">
        <w:rPr>
          <w:rFonts w:ascii="Times New Roman" w:hAnsi="Times New Roman" w:cs="Times New Roman"/>
          <w:sz w:val="24"/>
          <w:szCs w:val="24"/>
        </w:rPr>
        <w:t>и. Попросите администрацию школы включить эту информацию в свои календар</w:t>
      </w:r>
      <w:r w:rsidR="00B75F9A">
        <w:rPr>
          <w:rFonts w:ascii="Times New Roman" w:hAnsi="Times New Roman" w:cs="Times New Roman"/>
          <w:sz w:val="24"/>
          <w:szCs w:val="24"/>
        </w:rPr>
        <w:t>ные планы</w:t>
      </w:r>
      <w:r w:rsidR="006643E7">
        <w:rPr>
          <w:rFonts w:ascii="Times New Roman" w:hAnsi="Times New Roman" w:cs="Times New Roman"/>
          <w:sz w:val="24"/>
          <w:szCs w:val="24"/>
        </w:rPr>
        <w:t xml:space="preserve"> на год, месяц и неделю, а также отдайте дань уважения этим праздникам, не планируя важные события на эти даты. </w:t>
      </w:r>
    </w:p>
    <w:p w:rsidR="006643E7" w:rsidRDefault="006643E7" w:rsidP="00DD78EB">
      <w:pPr>
        <w:tabs>
          <w:tab w:val="left" w:pos="8222"/>
        </w:tabs>
        <w:spacing w:line="288" w:lineRule="auto"/>
        <w:ind w:firstLine="851"/>
        <w:jc w:val="both"/>
        <w:rPr>
          <w:rFonts w:ascii="Times New Roman" w:hAnsi="Times New Roman" w:cs="Times New Roman"/>
          <w:sz w:val="24"/>
          <w:szCs w:val="24"/>
        </w:rPr>
      </w:pPr>
    </w:p>
    <w:p w:rsidR="006643E7" w:rsidRDefault="006643E7"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b/>
          <w:sz w:val="24"/>
          <w:szCs w:val="24"/>
        </w:rPr>
        <w:t xml:space="preserve">Экспериментируйте с многообразием. </w:t>
      </w:r>
      <w:r>
        <w:rPr>
          <w:rFonts w:ascii="Times New Roman" w:hAnsi="Times New Roman" w:cs="Times New Roman"/>
          <w:sz w:val="24"/>
          <w:szCs w:val="24"/>
        </w:rPr>
        <w:t>Предложите учащимся сделать что-либо, присущее другим культурам, например: (1)</w:t>
      </w:r>
      <w:r w:rsidR="00F55C98">
        <w:rPr>
          <w:rFonts w:ascii="Times New Roman" w:hAnsi="Times New Roman" w:cs="Times New Roman"/>
          <w:sz w:val="24"/>
          <w:szCs w:val="24"/>
        </w:rPr>
        <w:t xml:space="preserve"> Музыка: послушать музыку других (не западных) культур. (2) Еда: принесите блюда, которые учащиеся еще никогда не ели, и дайте им попробовать. (3) Рассказы: предложите учащимся почитать рассказы, написанные представителями других культур. (4) Искусство: попросите учащихся ознакомиться с искусством из других стран.</w:t>
      </w:r>
    </w:p>
    <w:p w:rsidR="00B75F9A" w:rsidRDefault="00B75F9A" w:rsidP="00DD78EB">
      <w:pPr>
        <w:tabs>
          <w:tab w:val="left" w:pos="8222"/>
        </w:tabs>
        <w:spacing w:line="288" w:lineRule="auto"/>
        <w:ind w:firstLine="851"/>
        <w:jc w:val="center"/>
        <w:rPr>
          <w:rFonts w:ascii="Times New Roman" w:hAnsi="Times New Roman" w:cs="Times New Roman"/>
          <w:b/>
          <w:sz w:val="24"/>
          <w:szCs w:val="24"/>
        </w:rPr>
      </w:pPr>
    </w:p>
    <w:p w:rsidR="00F55C98" w:rsidRDefault="00F55C98" w:rsidP="00B75F9A">
      <w:pPr>
        <w:keepNext/>
        <w:keepLines/>
        <w:tabs>
          <w:tab w:val="left" w:pos="8222"/>
        </w:tabs>
        <w:spacing w:line="288" w:lineRule="auto"/>
        <w:ind w:firstLine="851"/>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Преодоление социальной </w:t>
      </w:r>
      <w:r w:rsidRPr="00673D91">
        <w:rPr>
          <w:rFonts w:ascii="Times New Roman" w:hAnsi="Times New Roman" w:cs="Times New Roman"/>
          <w:b/>
          <w:sz w:val="24"/>
          <w:szCs w:val="24"/>
        </w:rPr>
        <w:t xml:space="preserve">предубежденности, </w:t>
      </w:r>
      <w:r>
        <w:rPr>
          <w:rFonts w:ascii="Times New Roman" w:hAnsi="Times New Roman" w:cs="Times New Roman"/>
          <w:b/>
          <w:sz w:val="24"/>
          <w:szCs w:val="24"/>
        </w:rPr>
        <w:t>в</w:t>
      </w:r>
      <w:r w:rsidRPr="00673D91">
        <w:rPr>
          <w:rFonts w:ascii="Times New Roman" w:hAnsi="Times New Roman" w:cs="Times New Roman"/>
          <w:b/>
          <w:sz w:val="24"/>
          <w:szCs w:val="24"/>
        </w:rPr>
        <w:t>оспитыва</w:t>
      </w:r>
      <w:r>
        <w:rPr>
          <w:rFonts w:ascii="Times New Roman" w:hAnsi="Times New Roman" w:cs="Times New Roman"/>
          <w:b/>
          <w:sz w:val="24"/>
          <w:szCs w:val="24"/>
        </w:rPr>
        <w:t>я</w:t>
      </w:r>
      <w:r w:rsidRPr="00673D91">
        <w:rPr>
          <w:rFonts w:ascii="Times New Roman" w:hAnsi="Times New Roman" w:cs="Times New Roman"/>
          <w:b/>
          <w:sz w:val="24"/>
          <w:szCs w:val="24"/>
        </w:rPr>
        <w:t xml:space="preserve"> в себе толерантность</w:t>
      </w:r>
      <w:r>
        <w:rPr>
          <w:rFonts w:ascii="Times New Roman" w:hAnsi="Times New Roman" w:cs="Times New Roman"/>
          <w:b/>
          <w:sz w:val="24"/>
          <w:szCs w:val="24"/>
        </w:rPr>
        <w:t xml:space="preserve"> </w:t>
      </w:r>
    </w:p>
    <w:p w:rsidR="00F55C98" w:rsidRDefault="00F55C98" w:rsidP="00B75F9A">
      <w:pPr>
        <w:keepNext/>
        <w:keepLines/>
        <w:tabs>
          <w:tab w:val="left" w:pos="8222"/>
        </w:tabs>
        <w:spacing w:line="288" w:lineRule="auto"/>
        <w:ind w:firstLine="851"/>
        <w:jc w:val="both"/>
        <w:rPr>
          <w:rFonts w:ascii="Times New Roman" w:hAnsi="Times New Roman" w:cs="Times New Roman"/>
          <w:sz w:val="24"/>
          <w:szCs w:val="24"/>
        </w:rPr>
      </w:pPr>
    </w:p>
    <w:p w:rsidR="00F55C98" w:rsidRPr="00936890" w:rsidRDefault="00F55C98" w:rsidP="00B75F9A">
      <w:pPr>
        <w:keepNext/>
        <w:keepLines/>
        <w:tabs>
          <w:tab w:val="left" w:pos="8222"/>
        </w:tabs>
        <w:spacing w:line="288" w:lineRule="auto"/>
        <w:jc w:val="center"/>
        <w:rPr>
          <w:rFonts w:ascii="Times New Roman" w:hAnsi="Times New Roman" w:cs="Times New Roman"/>
          <w:b/>
          <w:sz w:val="24"/>
          <w:szCs w:val="24"/>
        </w:rPr>
      </w:pPr>
      <w:r w:rsidRPr="00936890">
        <w:rPr>
          <w:rFonts w:ascii="Times New Roman" w:hAnsi="Times New Roman" w:cs="Times New Roman"/>
          <w:b/>
          <w:sz w:val="24"/>
          <w:szCs w:val="24"/>
        </w:rPr>
        <w:t>Рекомендации по развитию умений</w:t>
      </w:r>
    </w:p>
    <w:p w:rsidR="00F55C98" w:rsidRDefault="00F55C98" w:rsidP="00B75F9A">
      <w:pPr>
        <w:keepNext/>
        <w:keepLines/>
        <w:spacing w:line="288" w:lineRule="auto"/>
        <w:jc w:val="center"/>
        <w:rPr>
          <w:rFonts w:ascii="Times New Roman" w:hAnsi="Times New Roman" w:cs="Times New Roman"/>
          <w:b/>
          <w:sz w:val="24"/>
          <w:szCs w:val="24"/>
        </w:rPr>
      </w:pPr>
    </w:p>
    <w:p w:rsidR="00F55C98" w:rsidRDefault="00F55C98" w:rsidP="00B75F9A">
      <w:pPr>
        <w:keepNext/>
        <w:keepLines/>
        <w:spacing w:line="288" w:lineRule="auto"/>
        <w:jc w:val="center"/>
        <w:rPr>
          <w:rFonts w:ascii="Times New Roman" w:hAnsi="Times New Roman" w:cs="Times New Roman"/>
          <w:b/>
          <w:sz w:val="24"/>
          <w:szCs w:val="24"/>
        </w:rPr>
      </w:pPr>
      <w:r>
        <w:rPr>
          <w:rFonts w:ascii="Times New Roman" w:hAnsi="Times New Roman" w:cs="Times New Roman"/>
          <w:b/>
          <w:sz w:val="24"/>
          <w:szCs w:val="24"/>
        </w:rPr>
        <w:t>УРОВЕНЬ 2: ВНИМАНИЕ ФАКТАМ И УМЕНИЯМ</w:t>
      </w:r>
    </w:p>
    <w:p w:rsidR="00F55C98" w:rsidRDefault="00792267" w:rsidP="00B75F9A">
      <w:pPr>
        <w:keepNext/>
        <w:keepLines/>
        <w:spacing w:line="288" w:lineRule="auto"/>
        <w:ind w:firstLine="851"/>
        <w:jc w:val="both"/>
        <w:rPr>
          <w:rFonts w:ascii="Times New Roman" w:hAnsi="Times New Roman" w:cs="Times New Roman"/>
          <w:sz w:val="24"/>
          <w:szCs w:val="24"/>
        </w:rPr>
      </w:pPr>
      <w:r>
        <w:rPr>
          <w:rFonts w:ascii="Times New Roman" w:hAnsi="Times New Roman" w:cs="Times New Roman"/>
          <w:i/>
          <w:sz w:val="24"/>
          <w:szCs w:val="24"/>
        </w:rPr>
        <w:t>Уделяй внимание деталям и примерам, построенным на основе прототипов, углубляй</w:t>
      </w:r>
      <w:r w:rsidR="00F55C98" w:rsidRPr="006D415C">
        <w:rPr>
          <w:rFonts w:ascii="Times New Roman" w:hAnsi="Times New Roman" w:cs="Times New Roman"/>
          <w:i/>
          <w:sz w:val="24"/>
          <w:szCs w:val="24"/>
        </w:rPr>
        <w:t xml:space="preserve"> знания</w:t>
      </w:r>
    </w:p>
    <w:p w:rsidR="00F55C98" w:rsidRDefault="00F55C98" w:rsidP="00B75F9A">
      <w:pPr>
        <w:keepNext/>
        <w:keepLines/>
        <w:spacing w:line="288" w:lineRule="auto"/>
        <w:ind w:firstLine="851"/>
        <w:jc w:val="both"/>
        <w:rPr>
          <w:rFonts w:ascii="Times New Roman" w:hAnsi="Times New Roman" w:cs="Times New Roman"/>
          <w:sz w:val="24"/>
          <w:szCs w:val="24"/>
        </w:rPr>
      </w:pPr>
    </w:p>
    <w:p w:rsidR="00F55C98" w:rsidRDefault="00F55C98" w:rsidP="00B75F9A">
      <w:pPr>
        <w:keepNext/>
        <w:keepLines/>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b/>
          <w:sz w:val="24"/>
          <w:szCs w:val="24"/>
        </w:rPr>
        <w:t xml:space="preserve">* Уроки по материалам движений борьбы за гражданские права, посвященные тому, как противостоять предубеждению. </w:t>
      </w:r>
      <w:r w:rsidR="00230DA6">
        <w:rPr>
          <w:rFonts w:ascii="Times New Roman" w:hAnsi="Times New Roman" w:cs="Times New Roman"/>
          <w:sz w:val="24"/>
          <w:szCs w:val="24"/>
        </w:rPr>
        <w:t xml:space="preserve">Найдите письменные свидетельства участников </w:t>
      </w:r>
      <w:r w:rsidR="00230DA6" w:rsidRPr="00230DA6">
        <w:rPr>
          <w:rFonts w:ascii="Times New Roman" w:hAnsi="Times New Roman" w:cs="Times New Roman"/>
          <w:sz w:val="24"/>
          <w:szCs w:val="24"/>
        </w:rPr>
        <w:t>борьбы за гражданские права</w:t>
      </w:r>
      <w:r w:rsidR="00230DA6">
        <w:rPr>
          <w:rFonts w:ascii="Times New Roman" w:hAnsi="Times New Roman" w:cs="Times New Roman"/>
          <w:sz w:val="24"/>
          <w:szCs w:val="24"/>
        </w:rPr>
        <w:t xml:space="preserve">, таких как книга Кинга и </w:t>
      </w:r>
      <w:proofErr w:type="spellStart"/>
      <w:r w:rsidR="00230DA6">
        <w:rPr>
          <w:rFonts w:ascii="Times New Roman" w:hAnsi="Times New Roman" w:cs="Times New Roman"/>
          <w:sz w:val="24"/>
          <w:szCs w:val="24"/>
        </w:rPr>
        <w:t>Барретта</w:t>
      </w:r>
      <w:proofErr w:type="spellEnd"/>
      <w:r w:rsidR="00230DA6">
        <w:rPr>
          <w:rFonts w:ascii="Times New Roman" w:hAnsi="Times New Roman" w:cs="Times New Roman"/>
          <w:sz w:val="24"/>
          <w:szCs w:val="24"/>
        </w:rPr>
        <w:t xml:space="preserve"> </w:t>
      </w:r>
      <w:r w:rsidR="00230DA6" w:rsidRPr="00EE2FB7">
        <w:rPr>
          <w:rFonts w:ascii="Times New Roman" w:hAnsi="Times New Roman" w:cs="Times New Roman"/>
          <w:i/>
          <w:sz w:val="24"/>
          <w:szCs w:val="24"/>
        </w:rPr>
        <w:t xml:space="preserve">«О, свобода!: </w:t>
      </w:r>
      <w:proofErr w:type="gramStart"/>
      <w:r w:rsidR="00230DA6" w:rsidRPr="00EE2FB7">
        <w:rPr>
          <w:rFonts w:ascii="Times New Roman" w:hAnsi="Times New Roman" w:cs="Times New Roman"/>
          <w:i/>
          <w:sz w:val="24"/>
          <w:szCs w:val="24"/>
        </w:rPr>
        <w:t>Дети разговаривают о борьбе за гражданские права с людьми, которые в ней участвовали»</w:t>
      </w:r>
      <w:r w:rsidR="00230DA6">
        <w:rPr>
          <w:rFonts w:ascii="Times New Roman" w:hAnsi="Times New Roman" w:cs="Times New Roman"/>
          <w:sz w:val="24"/>
          <w:szCs w:val="24"/>
        </w:rPr>
        <w:t xml:space="preserve"> (</w:t>
      </w:r>
      <w:proofErr w:type="spellStart"/>
      <w:r w:rsidR="00EE2FB7">
        <w:rPr>
          <w:rFonts w:ascii="Times New Roman" w:hAnsi="Times New Roman" w:cs="Times New Roman"/>
          <w:sz w:val="24"/>
          <w:szCs w:val="24"/>
        </w:rPr>
        <w:t>King</w:t>
      </w:r>
      <w:proofErr w:type="spellEnd"/>
      <w:r w:rsidR="00EE2FB7">
        <w:rPr>
          <w:rFonts w:ascii="Times New Roman" w:hAnsi="Times New Roman" w:cs="Times New Roman"/>
          <w:sz w:val="24"/>
          <w:szCs w:val="24"/>
        </w:rPr>
        <w:t xml:space="preserve"> </w:t>
      </w:r>
      <w:proofErr w:type="spellStart"/>
      <w:r w:rsidR="00EE2FB7">
        <w:rPr>
          <w:rFonts w:ascii="Times New Roman" w:hAnsi="Times New Roman" w:cs="Times New Roman"/>
          <w:sz w:val="24"/>
          <w:szCs w:val="24"/>
        </w:rPr>
        <w:t>and</w:t>
      </w:r>
      <w:proofErr w:type="spellEnd"/>
      <w:r w:rsidR="00EE2FB7">
        <w:rPr>
          <w:rFonts w:ascii="Times New Roman" w:hAnsi="Times New Roman" w:cs="Times New Roman"/>
          <w:sz w:val="24"/>
          <w:szCs w:val="24"/>
        </w:rPr>
        <w:t xml:space="preserve"> </w:t>
      </w:r>
      <w:proofErr w:type="spellStart"/>
      <w:r w:rsidR="00EE2FB7">
        <w:rPr>
          <w:rFonts w:ascii="Times New Roman" w:hAnsi="Times New Roman" w:cs="Times New Roman"/>
          <w:sz w:val="24"/>
          <w:szCs w:val="24"/>
        </w:rPr>
        <w:t>Barrett</w:t>
      </w:r>
      <w:proofErr w:type="spellEnd"/>
      <w:r w:rsidR="00EE2FB7" w:rsidRPr="00EE2FB7">
        <w:rPr>
          <w:rFonts w:ascii="Times New Roman" w:hAnsi="Times New Roman" w:cs="Times New Roman"/>
          <w:sz w:val="24"/>
          <w:szCs w:val="24"/>
        </w:rPr>
        <w:t>,</w:t>
      </w:r>
      <w:r w:rsidR="00EE2FB7">
        <w:rPr>
          <w:rFonts w:ascii="Times New Roman" w:hAnsi="Times New Roman" w:cs="Times New Roman"/>
          <w:sz w:val="24"/>
          <w:szCs w:val="24"/>
        </w:rPr>
        <w:t xml:space="preserve"> </w:t>
      </w:r>
      <w:proofErr w:type="spellStart"/>
      <w:r w:rsidR="00230DA6" w:rsidRPr="00EE2FB7">
        <w:rPr>
          <w:rFonts w:ascii="Times New Roman" w:hAnsi="Times New Roman" w:cs="Times New Roman"/>
          <w:i/>
          <w:sz w:val="24"/>
          <w:szCs w:val="24"/>
        </w:rPr>
        <w:t>Oh</w:t>
      </w:r>
      <w:proofErr w:type="spellEnd"/>
      <w:r w:rsidR="00230DA6" w:rsidRPr="00EE2FB7">
        <w:rPr>
          <w:rFonts w:ascii="Times New Roman" w:hAnsi="Times New Roman" w:cs="Times New Roman"/>
          <w:i/>
          <w:sz w:val="24"/>
          <w:szCs w:val="24"/>
        </w:rPr>
        <w:t xml:space="preserve"> </w:t>
      </w:r>
      <w:proofErr w:type="spellStart"/>
      <w:r w:rsidR="00230DA6" w:rsidRPr="00EE2FB7">
        <w:rPr>
          <w:rFonts w:ascii="Times New Roman" w:hAnsi="Times New Roman" w:cs="Times New Roman"/>
          <w:i/>
          <w:sz w:val="24"/>
          <w:szCs w:val="24"/>
        </w:rPr>
        <w:t>Freedom</w:t>
      </w:r>
      <w:proofErr w:type="spellEnd"/>
      <w:r w:rsidR="00230DA6" w:rsidRPr="00EE2FB7">
        <w:rPr>
          <w:rFonts w:ascii="Times New Roman" w:hAnsi="Times New Roman" w:cs="Times New Roman"/>
          <w:i/>
          <w:sz w:val="24"/>
          <w:szCs w:val="24"/>
        </w:rPr>
        <w:t>!:</w:t>
      </w:r>
      <w:proofErr w:type="gramEnd"/>
      <w:r w:rsidR="00230DA6" w:rsidRPr="00EE2FB7">
        <w:rPr>
          <w:rFonts w:ascii="Times New Roman" w:hAnsi="Times New Roman" w:cs="Times New Roman"/>
          <w:i/>
          <w:sz w:val="24"/>
          <w:szCs w:val="24"/>
        </w:rPr>
        <w:t xml:space="preserve"> </w:t>
      </w:r>
      <w:proofErr w:type="spellStart"/>
      <w:proofErr w:type="gramStart"/>
      <w:r w:rsidR="00230DA6" w:rsidRPr="00EE2FB7">
        <w:rPr>
          <w:rFonts w:ascii="Times New Roman" w:hAnsi="Times New Roman" w:cs="Times New Roman"/>
          <w:i/>
          <w:sz w:val="24"/>
          <w:szCs w:val="24"/>
        </w:rPr>
        <w:t>Kids</w:t>
      </w:r>
      <w:proofErr w:type="spellEnd"/>
      <w:r w:rsidR="00230DA6" w:rsidRPr="00EE2FB7">
        <w:rPr>
          <w:rFonts w:ascii="Times New Roman" w:hAnsi="Times New Roman" w:cs="Times New Roman"/>
          <w:i/>
          <w:sz w:val="24"/>
          <w:szCs w:val="24"/>
        </w:rPr>
        <w:t xml:space="preserve"> </w:t>
      </w:r>
      <w:proofErr w:type="spellStart"/>
      <w:r w:rsidR="00230DA6" w:rsidRPr="00EE2FB7">
        <w:rPr>
          <w:rFonts w:ascii="Times New Roman" w:hAnsi="Times New Roman" w:cs="Times New Roman"/>
          <w:i/>
          <w:sz w:val="24"/>
          <w:szCs w:val="24"/>
        </w:rPr>
        <w:t>Talk</w:t>
      </w:r>
      <w:proofErr w:type="spellEnd"/>
      <w:r w:rsidR="00230DA6" w:rsidRPr="00EE2FB7">
        <w:rPr>
          <w:rFonts w:ascii="Times New Roman" w:hAnsi="Times New Roman" w:cs="Times New Roman"/>
          <w:i/>
          <w:sz w:val="24"/>
          <w:szCs w:val="24"/>
        </w:rPr>
        <w:t xml:space="preserve"> </w:t>
      </w:r>
      <w:proofErr w:type="spellStart"/>
      <w:r w:rsidR="00230DA6" w:rsidRPr="00EE2FB7">
        <w:rPr>
          <w:rFonts w:ascii="Times New Roman" w:hAnsi="Times New Roman" w:cs="Times New Roman"/>
          <w:i/>
          <w:sz w:val="24"/>
          <w:szCs w:val="24"/>
        </w:rPr>
        <w:t>About</w:t>
      </w:r>
      <w:proofErr w:type="spellEnd"/>
      <w:r w:rsidR="00230DA6" w:rsidRPr="00EE2FB7">
        <w:rPr>
          <w:rFonts w:ascii="Times New Roman" w:hAnsi="Times New Roman" w:cs="Times New Roman"/>
          <w:i/>
          <w:sz w:val="24"/>
          <w:szCs w:val="24"/>
        </w:rPr>
        <w:t xml:space="preserve"> </w:t>
      </w:r>
      <w:proofErr w:type="spellStart"/>
      <w:r w:rsidR="00230DA6" w:rsidRPr="00EE2FB7">
        <w:rPr>
          <w:rFonts w:ascii="Times New Roman" w:hAnsi="Times New Roman" w:cs="Times New Roman"/>
          <w:i/>
          <w:sz w:val="24"/>
          <w:szCs w:val="24"/>
        </w:rPr>
        <w:t>the</w:t>
      </w:r>
      <w:proofErr w:type="spellEnd"/>
      <w:r w:rsidR="00230DA6" w:rsidRPr="00EE2FB7">
        <w:rPr>
          <w:rFonts w:ascii="Times New Roman" w:hAnsi="Times New Roman" w:cs="Times New Roman"/>
          <w:i/>
          <w:sz w:val="24"/>
          <w:szCs w:val="24"/>
        </w:rPr>
        <w:t xml:space="preserve"> </w:t>
      </w:r>
      <w:proofErr w:type="spellStart"/>
      <w:r w:rsidR="00230DA6" w:rsidRPr="00EE2FB7">
        <w:rPr>
          <w:rFonts w:ascii="Times New Roman" w:hAnsi="Times New Roman" w:cs="Times New Roman"/>
          <w:i/>
          <w:sz w:val="24"/>
          <w:szCs w:val="24"/>
        </w:rPr>
        <w:t>Civil</w:t>
      </w:r>
      <w:proofErr w:type="spellEnd"/>
      <w:r w:rsidR="00230DA6" w:rsidRPr="00EE2FB7">
        <w:rPr>
          <w:rFonts w:ascii="Times New Roman" w:hAnsi="Times New Roman" w:cs="Times New Roman"/>
          <w:i/>
          <w:sz w:val="24"/>
          <w:szCs w:val="24"/>
        </w:rPr>
        <w:t xml:space="preserve"> </w:t>
      </w:r>
      <w:proofErr w:type="spellStart"/>
      <w:r w:rsidR="00230DA6" w:rsidRPr="00EE2FB7">
        <w:rPr>
          <w:rFonts w:ascii="Times New Roman" w:hAnsi="Times New Roman" w:cs="Times New Roman"/>
          <w:i/>
          <w:sz w:val="24"/>
          <w:szCs w:val="24"/>
        </w:rPr>
        <w:t>Rights</w:t>
      </w:r>
      <w:proofErr w:type="spellEnd"/>
      <w:r w:rsidR="00230DA6" w:rsidRPr="00EE2FB7">
        <w:rPr>
          <w:rFonts w:ascii="Times New Roman" w:hAnsi="Times New Roman" w:cs="Times New Roman"/>
          <w:i/>
          <w:sz w:val="24"/>
          <w:szCs w:val="24"/>
        </w:rPr>
        <w:t xml:space="preserve"> </w:t>
      </w:r>
      <w:r w:rsidR="00230DA6" w:rsidRPr="00EE2FB7">
        <w:rPr>
          <w:rFonts w:ascii="Times New Roman" w:hAnsi="Times New Roman" w:cs="Times New Roman"/>
          <w:i/>
          <w:sz w:val="24"/>
          <w:szCs w:val="24"/>
          <w:lang w:val="en-US"/>
        </w:rPr>
        <w:t>Movement</w:t>
      </w:r>
      <w:r w:rsidR="00230DA6" w:rsidRPr="00EE2FB7">
        <w:rPr>
          <w:rFonts w:ascii="Times New Roman" w:hAnsi="Times New Roman" w:cs="Times New Roman"/>
          <w:i/>
          <w:sz w:val="24"/>
          <w:szCs w:val="24"/>
        </w:rPr>
        <w:t xml:space="preserve"> </w:t>
      </w:r>
      <w:r w:rsidR="00230DA6" w:rsidRPr="00EE2FB7">
        <w:rPr>
          <w:rFonts w:ascii="Times New Roman" w:hAnsi="Times New Roman" w:cs="Times New Roman"/>
          <w:i/>
          <w:sz w:val="24"/>
          <w:szCs w:val="24"/>
          <w:lang w:val="en-US"/>
        </w:rPr>
        <w:t>with</w:t>
      </w:r>
      <w:r w:rsidR="00230DA6" w:rsidRPr="00EE2FB7">
        <w:rPr>
          <w:rFonts w:ascii="Times New Roman" w:hAnsi="Times New Roman" w:cs="Times New Roman"/>
          <w:i/>
          <w:sz w:val="24"/>
          <w:szCs w:val="24"/>
        </w:rPr>
        <w:t xml:space="preserve"> </w:t>
      </w:r>
      <w:r w:rsidR="00230DA6" w:rsidRPr="00EE2FB7">
        <w:rPr>
          <w:rFonts w:ascii="Times New Roman" w:hAnsi="Times New Roman" w:cs="Times New Roman"/>
          <w:i/>
          <w:sz w:val="24"/>
          <w:szCs w:val="24"/>
          <w:lang w:val="en-US"/>
        </w:rPr>
        <w:t>People</w:t>
      </w:r>
      <w:r w:rsidR="00230DA6" w:rsidRPr="00EE2FB7">
        <w:rPr>
          <w:rFonts w:ascii="Times New Roman" w:hAnsi="Times New Roman" w:cs="Times New Roman"/>
          <w:i/>
          <w:sz w:val="24"/>
          <w:szCs w:val="24"/>
        </w:rPr>
        <w:t xml:space="preserve"> </w:t>
      </w:r>
      <w:r w:rsidR="00230DA6" w:rsidRPr="00EE2FB7">
        <w:rPr>
          <w:rFonts w:ascii="Times New Roman" w:hAnsi="Times New Roman" w:cs="Times New Roman"/>
          <w:i/>
          <w:sz w:val="24"/>
          <w:szCs w:val="24"/>
          <w:lang w:val="en-US"/>
        </w:rPr>
        <w:t>Who</w:t>
      </w:r>
      <w:r w:rsidR="00230DA6" w:rsidRPr="00EE2FB7">
        <w:rPr>
          <w:rFonts w:ascii="Times New Roman" w:hAnsi="Times New Roman" w:cs="Times New Roman"/>
          <w:i/>
          <w:sz w:val="24"/>
          <w:szCs w:val="24"/>
        </w:rPr>
        <w:t xml:space="preserve"> </w:t>
      </w:r>
      <w:r w:rsidR="00230DA6" w:rsidRPr="00EE2FB7">
        <w:rPr>
          <w:rFonts w:ascii="Times New Roman" w:hAnsi="Times New Roman" w:cs="Times New Roman"/>
          <w:i/>
          <w:sz w:val="24"/>
          <w:szCs w:val="24"/>
          <w:lang w:val="en-US"/>
        </w:rPr>
        <w:t>Made</w:t>
      </w:r>
      <w:r w:rsidR="00230DA6" w:rsidRPr="00EE2FB7">
        <w:rPr>
          <w:rFonts w:ascii="Times New Roman" w:hAnsi="Times New Roman" w:cs="Times New Roman"/>
          <w:i/>
          <w:sz w:val="24"/>
          <w:szCs w:val="24"/>
        </w:rPr>
        <w:t xml:space="preserve"> </w:t>
      </w:r>
      <w:r w:rsidR="00230DA6" w:rsidRPr="00EE2FB7">
        <w:rPr>
          <w:rFonts w:ascii="Times New Roman" w:hAnsi="Times New Roman" w:cs="Times New Roman"/>
          <w:i/>
          <w:sz w:val="24"/>
          <w:szCs w:val="24"/>
          <w:lang w:val="en-US"/>
        </w:rPr>
        <w:t>it</w:t>
      </w:r>
      <w:r w:rsidR="00230DA6" w:rsidRPr="00EE2FB7">
        <w:rPr>
          <w:rFonts w:ascii="Times New Roman" w:hAnsi="Times New Roman" w:cs="Times New Roman"/>
          <w:i/>
          <w:sz w:val="24"/>
          <w:szCs w:val="24"/>
        </w:rPr>
        <w:t xml:space="preserve"> </w:t>
      </w:r>
      <w:r w:rsidR="00230DA6" w:rsidRPr="00EE2FB7">
        <w:rPr>
          <w:rFonts w:ascii="Times New Roman" w:hAnsi="Times New Roman" w:cs="Times New Roman"/>
          <w:i/>
          <w:sz w:val="24"/>
          <w:szCs w:val="24"/>
          <w:lang w:val="en-US"/>
        </w:rPr>
        <w:t>Happen</w:t>
      </w:r>
      <w:r w:rsidR="00230DA6" w:rsidRPr="00230DA6">
        <w:rPr>
          <w:rFonts w:ascii="Times New Roman" w:hAnsi="Times New Roman" w:cs="Times New Roman"/>
          <w:sz w:val="24"/>
          <w:szCs w:val="24"/>
        </w:rPr>
        <w:t>, 1996</w:t>
      </w:r>
      <w:r w:rsidR="00230DA6">
        <w:rPr>
          <w:rFonts w:ascii="Times New Roman" w:hAnsi="Times New Roman" w:cs="Times New Roman"/>
          <w:sz w:val="24"/>
          <w:szCs w:val="24"/>
        </w:rPr>
        <w:t>).</w:t>
      </w:r>
      <w:proofErr w:type="gramEnd"/>
      <w:r w:rsidR="00230DA6">
        <w:rPr>
          <w:rFonts w:ascii="Times New Roman" w:hAnsi="Times New Roman" w:cs="Times New Roman"/>
          <w:sz w:val="24"/>
          <w:szCs w:val="24"/>
        </w:rPr>
        <w:t xml:space="preserve"> Основываясь на этих свидетельствах, попросите учащихся разработать «рецепт» </w:t>
      </w:r>
      <w:r w:rsidR="00835B15">
        <w:rPr>
          <w:rFonts w:ascii="Times New Roman" w:hAnsi="Times New Roman" w:cs="Times New Roman"/>
          <w:sz w:val="24"/>
          <w:szCs w:val="24"/>
        </w:rPr>
        <w:t>профилактики</w:t>
      </w:r>
      <w:r w:rsidR="00230DA6">
        <w:rPr>
          <w:rFonts w:ascii="Times New Roman" w:hAnsi="Times New Roman" w:cs="Times New Roman"/>
          <w:sz w:val="24"/>
          <w:szCs w:val="24"/>
        </w:rPr>
        <w:t xml:space="preserve"> предвзятости, перечислив все необходимое, чтобы все шаги были успешными. Здесь нет единственного правильного ответа, но это замечательный способ начать обсуждение этой сложной темы.</w:t>
      </w:r>
    </w:p>
    <w:p w:rsidR="00230DA6" w:rsidRDefault="00230DA6" w:rsidP="00DD78EB">
      <w:pPr>
        <w:tabs>
          <w:tab w:val="left" w:pos="8222"/>
        </w:tabs>
        <w:spacing w:line="288" w:lineRule="auto"/>
        <w:ind w:firstLine="851"/>
        <w:jc w:val="both"/>
        <w:rPr>
          <w:rFonts w:ascii="Times New Roman" w:hAnsi="Times New Roman" w:cs="Times New Roman"/>
          <w:sz w:val="24"/>
          <w:szCs w:val="24"/>
        </w:rPr>
      </w:pPr>
    </w:p>
    <w:p w:rsidR="00230DA6" w:rsidRDefault="00230DA6"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b/>
          <w:sz w:val="24"/>
          <w:szCs w:val="24"/>
        </w:rPr>
        <w:t>* Н</w:t>
      </w:r>
      <w:r w:rsidRPr="006F687A">
        <w:rPr>
          <w:rFonts w:ascii="Times New Roman" w:hAnsi="Times New Roman" w:cs="Times New Roman"/>
          <w:b/>
          <w:sz w:val="24"/>
          <w:szCs w:val="24"/>
        </w:rPr>
        <w:t xml:space="preserve">аклейки на бампер. </w:t>
      </w:r>
      <w:r>
        <w:rPr>
          <w:rFonts w:ascii="Times New Roman" w:hAnsi="Times New Roman" w:cs="Times New Roman"/>
          <w:sz w:val="24"/>
          <w:szCs w:val="24"/>
        </w:rPr>
        <w:t xml:space="preserve">После любого урока по преодолению предубеждения попросите </w:t>
      </w:r>
      <w:proofErr w:type="gramStart"/>
      <w:r>
        <w:rPr>
          <w:rFonts w:ascii="Times New Roman" w:hAnsi="Times New Roman" w:cs="Times New Roman"/>
          <w:sz w:val="24"/>
          <w:szCs w:val="24"/>
        </w:rPr>
        <w:t>учащихся</w:t>
      </w:r>
      <w:proofErr w:type="gramEnd"/>
      <w:r>
        <w:rPr>
          <w:rFonts w:ascii="Times New Roman" w:hAnsi="Times New Roman" w:cs="Times New Roman"/>
          <w:sz w:val="24"/>
          <w:szCs w:val="24"/>
        </w:rPr>
        <w:t xml:space="preserve"> сделайте наклейки на бампер с посланиями «доставить на дом». Разместите эти послания по всему классу и добавляйте новые послания по мере того, как возникают другие ситуации/обсуждения.</w:t>
      </w:r>
    </w:p>
    <w:p w:rsidR="008C61F0" w:rsidRDefault="008C61F0" w:rsidP="00DD78EB">
      <w:pPr>
        <w:tabs>
          <w:tab w:val="left" w:pos="8222"/>
        </w:tabs>
        <w:spacing w:line="288" w:lineRule="auto"/>
        <w:ind w:firstLine="851"/>
        <w:jc w:val="both"/>
        <w:rPr>
          <w:rFonts w:ascii="Times New Roman" w:hAnsi="Times New Roman" w:cs="Times New Roman"/>
          <w:sz w:val="24"/>
          <w:szCs w:val="24"/>
        </w:rPr>
      </w:pPr>
    </w:p>
    <w:p w:rsidR="008C61F0" w:rsidRDefault="008C61F0"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b/>
          <w:sz w:val="24"/>
          <w:szCs w:val="24"/>
        </w:rPr>
        <w:t xml:space="preserve">Клятва </w:t>
      </w:r>
      <w:r w:rsidRPr="008C61F0">
        <w:rPr>
          <w:rFonts w:ascii="Times New Roman" w:hAnsi="Times New Roman" w:cs="Times New Roman"/>
          <w:b/>
          <w:sz w:val="24"/>
          <w:szCs w:val="24"/>
        </w:rPr>
        <w:t>толерантности</w:t>
      </w:r>
      <w:r>
        <w:rPr>
          <w:rFonts w:ascii="Times New Roman" w:hAnsi="Times New Roman" w:cs="Times New Roman"/>
          <w:b/>
          <w:sz w:val="24"/>
          <w:szCs w:val="24"/>
        </w:rPr>
        <w:t xml:space="preserve">. </w:t>
      </w:r>
      <w:r>
        <w:rPr>
          <w:rFonts w:ascii="Times New Roman" w:hAnsi="Times New Roman" w:cs="Times New Roman"/>
          <w:sz w:val="24"/>
          <w:szCs w:val="24"/>
        </w:rPr>
        <w:t xml:space="preserve"> Попросите учащихся подписать клятву толерантности на сайте </w:t>
      </w:r>
      <w:r>
        <w:rPr>
          <w:rFonts w:ascii="OfficinaSans-Book" w:hAnsi="OfficinaSans-Book"/>
          <w:color w:val="000000"/>
        </w:rPr>
        <w:t>www.tolerance.org</w:t>
      </w:r>
      <w:r>
        <w:rPr>
          <w:rFonts w:ascii="Times New Roman" w:hAnsi="Times New Roman" w:cs="Times New Roman"/>
          <w:sz w:val="24"/>
          <w:szCs w:val="24"/>
        </w:rPr>
        <w:t xml:space="preserve"> (</w:t>
      </w:r>
      <w:r w:rsidRPr="00835B15">
        <w:rPr>
          <w:rFonts w:ascii="Times New Roman" w:hAnsi="Times New Roman" w:cs="Times New Roman"/>
          <w:i/>
          <w:sz w:val="24"/>
          <w:szCs w:val="24"/>
        </w:rPr>
        <w:t>101 инструмент толерантности</w:t>
      </w:r>
      <w:r>
        <w:rPr>
          <w:rFonts w:ascii="Times New Roman" w:hAnsi="Times New Roman" w:cs="Times New Roman"/>
          <w:sz w:val="24"/>
          <w:szCs w:val="24"/>
        </w:rPr>
        <w:t>). Предложите учащимся повесить эту клятву в классе или коридоре школы. Пусть учащиеся попросят других учащихся подписать эту клятву.</w:t>
      </w:r>
    </w:p>
    <w:p w:rsidR="008C61F0" w:rsidRDefault="008C61F0" w:rsidP="00DD78EB">
      <w:pPr>
        <w:tabs>
          <w:tab w:val="left" w:pos="8222"/>
        </w:tabs>
        <w:spacing w:line="288" w:lineRule="auto"/>
        <w:ind w:firstLine="851"/>
        <w:jc w:val="both"/>
        <w:rPr>
          <w:rFonts w:ascii="Times New Roman" w:hAnsi="Times New Roman" w:cs="Times New Roman"/>
          <w:sz w:val="24"/>
          <w:szCs w:val="24"/>
        </w:rPr>
      </w:pPr>
    </w:p>
    <w:p w:rsidR="00230DA6" w:rsidRDefault="008C61F0"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b/>
          <w:sz w:val="24"/>
          <w:szCs w:val="24"/>
        </w:rPr>
        <w:t xml:space="preserve">Друзья по переписке. </w:t>
      </w:r>
      <w:r>
        <w:rPr>
          <w:rFonts w:ascii="Times New Roman" w:hAnsi="Times New Roman" w:cs="Times New Roman"/>
          <w:sz w:val="24"/>
          <w:szCs w:val="24"/>
        </w:rPr>
        <w:t>Начните переписку с отдельными учащимися или целым классом из другой страны.</w:t>
      </w:r>
    </w:p>
    <w:p w:rsidR="008C61F0" w:rsidRDefault="008C61F0" w:rsidP="00DD78EB">
      <w:pPr>
        <w:tabs>
          <w:tab w:val="left" w:pos="8222"/>
        </w:tabs>
        <w:spacing w:line="288" w:lineRule="auto"/>
        <w:ind w:firstLine="851"/>
        <w:jc w:val="both"/>
        <w:rPr>
          <w:rFonts w:ascii="Times New Roman" w:hAnsi="Times New Roman" w:cs="Times New Roman"/>
          <w:sz w:val="24"/>
          <w:szCs w:val="24"/>
        </w:rPr>
      </w:pPr>
    </w:p>
    <w:p w:rsidR="008C61F0" w:rsidRDefault="008C61F0"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b/>
          <w:sz w:val="24"/>
          <w:szCs w:val="24"/>
        </w:rPr>
        <w:t xml:space="preserve">Доступность. </w:t>
      </w:r>
      <w:r>
        <w:rPr>
          <w:rFonts w:ascii="Times New Roman" w:hAnsi="Times New Roman" w:cs="Times New Roman"/>
          <w:sz w:val="24"/>
          <w:szCs w:val="24"/>
        </w:rPr>
        <w:t xml:space="preserve">Предложите учащимся выяснить, </w:t>
      </w:r>
      <w:r w:rsidR="00835B15">
        <w:rPr>
          <w:rFonts w:ascii="Times New Roman" w:hAnsi="Times New Roman" w:cs="Times New Roman"/>
          <w:sz w:val="24"/>
          <w:szCs w:val="24"/>
        </w:rPr>
        <w:t>как</w:t>
      </w:r>
      <w:r>
        <w:rPr>
          <w:rFonts w:ascii="Times New Roman" w:hAnsi="Times New Roman" w:cs="Times New Roman"/>
          <w:sz w:val="24"/>
          <w:szCs w:val="24"/>
        </w:rPr>
        <w:t xml:space="preserve"> организована </w:t>
      </w:r>
      <w:proofErr w:type="spellStart"/>
      <w:r>
        <w:rPr>
          <w:rFonts w:ascii="Times New Roman" w:hAnsi="Times New Roman" w:cs="Times New Roman"/>
          <w:sz w:val="24"/>
          <w:szCs w:val="24"/>
        </w:rPr>
        <w:t>безбарьерная</w:t>
      </w:r>
      <w:proofErr w:type="spellEnd"/>
      <w:r>
        <w:rPr>
          <w:rFonts w:ascii="Times New Roman" w:hAnsi="Times New Roman" w:cs="Times New Roman"/>
          <w:sz w:val="24"/>
          <w:szCs w:val="24"/>
        </w:rPr>
        <w:t xml:space="preserve"> среда на территории школы. Организуйте классный проект, чтобы помочь школе соответствовать требованиям Закона США о лицах с ограниченными возможностями здоровья.</w:t>
      </w:r>
    </w:p>
    <w:p w:rsidR="008C61F0" w:rsidRDefault="008C61F0" w:rsidP="00DD78EB">
      <w:pPr>
        <w:tabs>
          <w:tab w:val="left" w:pos="8222"/>
        </w:tabs>
        <w:spacing w:line="288" w:lineRule="auto"/>
        <w:ind w:firstLine="851"/>
        <w:jc w:val="both"/>
        <w:rPr>
          <w:rFonts w:ascii="Times New Roman" w:hAnsi="Times New Roman" w:cs="Times New Roman"/>
          <w:sz w:val="24"/>
          <w:szCs w:val="24"/>
        </w:rPr>
      </w:pPr>
    </w:p>
    <w:p w:rsidR="008C61F0" w:rsidRDefault="008C61F0"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b/>
          <w:sz w:val="24"/>
          <w:szCs w:val="24"/>
        </w:rPr>
        <w:t xml:space="preserve">Узнайте цену нетерпимости. </w:t>
      </w:r>
      <w:r>
        <w:rPr>
          <w:rFonts w:ascii="Times New Roman" w:hAnsi="Times New Roman" w:cs="Times New Roman"/>
          <w:sz w:val="24"/>
          <w:szCs w:val="24"/>
        </w:rPr>
        <w:t xml:space="preserve"> Вооружившись математическими и научными умениями, объедините статистику, графики и цифры цены одной из форм нетерпимости. Сделайте плакат и повесьте его в школьном коридоре или обсудите свои результаты на школьном собрании. </w:t>
      </w:r>
    </w:p>
    <w:p w:rsidR="008C61F0" w:rsidRDefault="008C61F0" w:rsidP="00DD78EB">
      <w:pPr>
        <w:tabs>
          <w:tab w:val="left" w:pos="8222"/>
        </w:tabs>
        <w:spacing w:line="288" w:lineRule="auto"/>
        <w:ind w:firstLine="851"/>
        <w:jc w:val="both"/>
        <w:rPr>
          <w:rFonts w:ascii="Times New Roman" w:hAnsi="Times New Roman" w:cs="Times New Roman"/>
          <w:sz w:val="24"/>
          <w:szCs w:val="24"/>
        </w:rPr>
      </w:pPr>
    </w:p>
    <w:p w:rsidR="008C61F0" w:rsidRPr="001730EF" w:rsidRDefault="008C61F0" w:rsidP="00DD78EB">
      <w:pPr>
        <w:spacing w:line="288" w:lineRule="auto"/>
        <w:jc w:val="center"/>
        <w:rPr>
          <w:rFonts w:ascii="Times New Roman" w:hAnsi="Times New Roman" w:cs="Times New Roman"/>
          <w:b/>
          <w:sz w:val="24"/>
          <w:szCs w:val="24"/>
        </w:rPr>
      </w:pPr>
      <w:r w:rsidRPr="001730EF">
        <w:rPr>
          <w:rFonts w:ascii="Times New Roman" w:hAnsi="Times New Roman" w:cs="Times New Roman"/>
          <w:b/>
          <w:sz w:val="24"/>
          <w:szCs w:val="24"/>
        </w:rPr>
        <w:t>УРОВЕНЬ 3: ОСВОЕНИЕ МЕТОДОВ</w:t>
      </w:r>
    </w:p>
    <w:p w:rsidR="008C61F0" w:rsidRPr="001730EF" w:rsidRDefault="00792267" w:rsidP="00DD78EB">
      <w:pPr>
        <w:spacing w:line="288" w:lineRule="auto"/>
        <w:jc w:val="center"/>
        <w:rPr>
          <w:rFonts w:ascii="Times New Roman" w:hAnsi="Times New Roman" w:cs="Times New Roman"/>
          <w:i/>
          <w:sz w:val="24"/>
          <w:szCs w:val="24"/>
        </w:rPr>
      </w:pPr>
      <w:r>
        <w:rPr>
          <w:rFonts w:ascii="Times New Roman" w:hAnsi="Times New Roman" w:cs="Times New Roman"/>
          <w:i/>
          <w:sz w:val="24"/>
          <w:szCs w:val="24"/>
        </w:rPr>
        <w:t xml:space="preserve">Ставь цели, планируй шаги по решению задач, совершенствуй </w:t>
      </w:r>
      <w:r w:rsidR="008C61F0" w:rsidRPr="001730EF">
        <w:rPr>
          <w:rFonts w:ascii="Times New Roman" w:hAnsi="Times New Roman" w:cs="Times New Roman"/>
          <w:i/>
          <w:sz w:val="24"/>
          <w:szCs w:val="24"/>
        </w:rPr>
        <w:t>умения</w:t>
      </w:r>
    </w:p>
    <w:p w:rsidR="008C61F0" w:rsidRPr="001730EF" w:rsidRDefault="008C61F0" w:rsidP="00DD78EB">
      <w:pPr>
        <w:spacing w:line="288" w:lineRule="auto"/>
        <w:ind w:firstLine="851"/>
        <w:jc w:val="both"/>
        <w:rPr>
          <w:rFonts w:ascii="Times New Roman" w:hAnsi="Times New Roman" w:cs="Times New Roman"/>
          <w:sz w:val="24"/>
          <w:szCs w:val="24"/>
        </w:rPr>
      </w:pPr>
    </w:p>
    <w:p w:rsidR="00230DA6" w:rsidRPr="00A87D79" w:rsidRDefault="008C61F0"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b/>
          <w:sz w:val="24"/>
          <w:szCs w:val="24"/>
        </w:rPr>
        <w:t xml:space="preserve">Преодоление предубежденности в общественных дисциплинах. </w:t>
      </w:r>
      <w:r w:rsidR="00A87D79">
        <w:rPr>
          <w:rFonts w:ascii="Times New Roman" w:hAnsi="Times New Roman" w:cs="Times New Roman"/>
          <w:sz w:val="24"/>
          <w:szCs w:val="24"/>
        </w:rPr>
        <w:t xml:space="preserve">Попросите учащихся изучить информацию о героях и «героинях», включая людей, принадлежащих к обособленным группам (люди с ОВЗ, этнические меньшинства, дети и т.д.). Затем попросите их в художественной форме рассказать о поступках этих героев и затем обсудите в классе вопрос, как </w:t>
      </w:r>
      <w:r w:rsidR="00A87D79">
        <w:rPr>
          <w:rFonts w:ascii="Times New Roman" w:hAnsi="Times New Roman" w:cs="Times New Roman"/>
          <w:sz w:val="24"/>
          <w:szCs w:val="24"/>
        </w:rPr>
        <w:lastRenderedPageBreak/>
        <w:t>сделать образы этих необычных героев популярнее. Помогите учащимся понять, что все герои являются людьми, обладающими большой силой, и что каждый может найти в себе смелость совершать добрые поступки.</w:t>
      </w:r>
    </w:p>
    <w:p w:rsidR="00F55C98" w:rsidRPr="00230DA6" w:rsidRDefault="00F55C98" w:rsidP="00DD78EB">
      <w:pPr>
        <w:tabs>
          <w:tab w:val="left" w:pos="8222"/>
        </w:tabs>
        <w:spacing w:line="288" w:lineRule="auto"/>
        <w:ind w:firstLine="851"/>
        <w:jc w:val="both"/>
        <w:rPr>
          <w:rFonts w:ascii="Times New Roman" w:hAnsi="Times New Roman" w:cs="Times New Roman"/>
          <w:sz w:val="24"/>
          <w:szCs w:val="24"/>
        </w:rPr>
      </w:pPr>
    </w:p>
    <w:p w:rsidR="00F55C98" w:rsidRPr="005711F5" w:rsidRDefault="00F55C98" w:rsidP="00DD78EB">
      <w:pPr>
        <w:tabs>
          <w:tab w:val="left" w:pos="8222"/>
        </w:tabs>
        <w:spacing w:line="288" w:lineRule="auto"/>
        <w:ind w:firstLine="851"/>
        <w:jc w:val="both"/>
        <w:rPr>
          <w:rFonts w:ascii="Times New Roman" w:hAnsi="Times New Roman" w:cs="Times New Roman"/>
          <w:i/>
          <w:sz w:val="24"/>
          <w:szCs w:val="24"/>
        </w:rPr>
      </w:pPr>
      <w:r>
        <w:rPr>
          <w:rFonts w:ascii="Times New Roman" w:hAnsi="Times New Roman" w:cs="Times New Roman"/>
          <w:i/>
          <w:sz w:val="24"/>
          <w:szCs w:val="24"/>
        </w:rPr>
        <w:t xml:space="preserve">Задания по каждому </w:t>
      </w:r>
      <w:r w:rsidRPr="00324274">
        <w:rPr>
          <w:rFonts w:ascii="Times New Roman" w:hAnsi="Times New Roman" w:cs="Times New Roman"/>
          <w:i/>
          <w:sz w:val="24"/>
          <w:szCs w:val="24"/>
        </w:rPr>
        <w:t>микро-умени</w:t>
      </w:r>
      <w:r>
        <w:rPr>
          <w:rFonts w:ascii="Times New Roman" w:hAnsi="Times New Roman" w:cs="Times New Roman"/>
          <w:i/>
          <w:sz w:val="24"/>
          <w:szCs w:val="24"/>
        </w:rPr>
        <w:t>ю, отмеченные звездочкой, объединяются вместе!</w:t>
      </w:r>
    </w:p>
    <w:p w:rsidR="00A87D79" w:rsidRDefault="00A87D79" w:rsidP="00DD78EB">
      <w:pPr>
        <w:tabs>
          <w:tab w:val="left" w:pos="8222"/>
        </w:tabs>
        <w:spacing w:line="288" w:lineRule="auto"/>
        <w:ind w:firstLine="851"/>
        <w:jc w:val="center"/>
        <w:rPr>
          <w:rFonts w:ascii="Times New Roman" w:hAnsi="Times New Roman" w:cs="Times New Roman"/>
          <w:b/>
          <w:sz w:val="24"/>
          <w:szCs w:val="24"/>
        </w:rPr>
      </w:pPr>
      <w:r>
        <w:rPr>
          <w:rFonts w:ascii="Times New Roman" w:hAnsi="Times New Roman" w:cs="Times New Roman"/>
          <w:b/>
          <w:sz w:val="24"/>
          <w:szCs w:val="24"/>
        </w:rPr>
        <w:t xml:space="preserve">Преодоление социальной </w:t>
      </w:r>
      <w:r w:rsidRPr="00673D91">
        <w:rPr>
          <w:rFonts w:ascii="Times New Roman" w:hAnsi="Times New Roman" w:cs="Times New Roman"/>
          <w:b/>
          <w:sz w:val="24"/>
          <w:szCs w:val="24"/>
        </w:rPr>
        <w:t xml:space="preserve">предубежденности, </w:t>
      </w:r>
      <w:r>
        <w:rPr>
          <w:rFonts w:ascii="Times New Roman" w:hAnsi="Times New Roman" w:cs="Times New Roman"/>
          <w:b/>
          <w:sz w:val="24"/>
          <w:szCs w:val="24"/>
        </w:rPr>
        <w:t>в</w:t>
      </w:r>
      <w:r w:rsidRPr="00673D91">
        <w:rPr>
          <w:rFonts w:ascii="Times New Roman" w:hAnsi="Times New Roman" w:cs="Times New Roman"/>
          <w:b/>
          <w:sz w:val="24"/>
          <w:szCs w:val="24"/>
        </w:rPr>
        <w:t>оспитыва</w:t>
      </w:r>
      <w:r>
        <w:rPr>
          <w:rFonts w:ascii="Times New Roman" w:hAnsi="Times New Roman" w:cs="Times New Roman"/>
          <w:b/>
          <w:sz w:val="24"/>
          <w:szCs w:val="24"/>
        </w:rPr>
        <w:t>я</w:t>
      </w:r>
      <w:r w:rsidRPr="00673D91">
        <w:rPr>
          <w:rFonts w:ascii="Times New Roman" w:hAnsi="Times New Roman" w:cs="Times New Roman"/>
          <w:b/>
          <w:sz w:val="24"/>
          <w:szCs w:val="24"/>
        </w:rPr>
        <w:t xml:space="preserve"> в себе толерантность</w:t>
      </w:r>
      <w:r>
        <w:rPr>
          <w:rFonts w:ascii="Times New Roman" w:hAnsi="Times New Roman" w:cs="Times New Roman"/>
          <w:b/>
          <w:sz w:val="24"/>
          <w:szCs w:val="24"/>
        </w:rPr>
        <w:t xml:space="preserve"> </w:t>
      </w:r>
    </w:p>
    <w:p w:rsidR="00A87D79" w:rsidRDefault="00A87D79" w:rsidP="00DD78EB">
      <w:pPr>
        <w:tabs>
          <w:tab w:val="left" w:pos="8222"/>
        </w:tabs>
        <w:spacing w:line="288" w:lineRule="auto"/>
        <w:ind w:firstLine="851"/>
        <w:jc w:val="both"/>
        <w:rPr>
          <w:rFonts w:ascii="Times New Roman" w:hAnsi="Times New Roman" w:cs="Times New Roman"/>
          <w:sz w:val="24"/>
          <w:szCs w:val="24"/>
        </w:rPr>
      </w:pPr>
    </w:p>
    <w:p w:rsidR="00A87D79" w:rsidRPr="00936890" w:rsidRDefault="00A87D79" w:rsidP="00DD78EB">
      <w:pPr>
        <w:tabs>
          <w:tab w:val="left" w:pos="8222"/>
        </w:tabs>
        <w:spacing w:line="288" w:lineRule="auto"/>
        <w:jc w:val="center"/>
        <w:rPr>
          <w:rFonts w:ascii="Times New Roman" w:hAnsi="Times New Roman" w:cs="Times New Roman"/>
          <w:b/>
          <w:sz w:val="24"/>
          <w:szCs w:val="24"/>
        </w:rPr>
      </w:pPr>
      <w:r w:rsidRPr="00936890">
        <w:rPr>
          <w:rFonts w:ascii="Times New Roman" w:hAnsi="Times New Roman" w:cs="Times New Roman"/>
          <w:b/>
          <w:sz w:val="24"/>
          <w:szCs w:val="24"/>
        </w:rPr>
        <w:t>Рекомендации по развитию умений</w:t>
      </w:r>
    </w:p>
    <w:p w:rsidR="00A87D79" w:rsidRDefault="00A87D79" w:rsidP="00DD78EB">
      <w:pPr>
        <w:spacing w:line="288" w:lineRule="auto"/>
        <w:jc w:val="center"/>
        <w:rPr>
          <w:rFonts w:ascii="Times New Roman" w:hAnsi="Times New Roman" w:cs="Times New Roman"/>
          <w:b/>
          <w:sz w:val="24"/>
          <w:szCs w:val="24"/>
        </w:rPr>
      </w:pPr>
    </w:p>
    <w:p w:rsidR="00A87D79" w:rsidRDefault="00A87D79" w:rsidP="00DD78EB">
      <w:pPr>
        <w:spacing w:line="288" w:lineRule="auto"/>
        <w:jc w:val="center"/>
        <w:rPr>
          <w:rFonts w:ascii="Times New Roman" w:hAnsi="Times New Roman" w:cs="Times New Roman"/>
          <w:b/>
          <w:sz w:val="24"/>
          <w:szCs w:val="24"/>
        </w:rPr>
      </w:pPr>
      <w:r>
        <w:rPr>
          <w:rFonts w:ascii="Times New Roman" w:hAnsi="Times New Roman" w:cs="Times New Roman"/>
          <w:b/>
          <w:sz w:val="24"/>
          <w:szCs w:val="24"/>
        </w:rPr>
        <w:t>УРОВЕНЬ 3 (продолжение)</w:t>
      </w:r>
    </w:p>
    <w:p w:rsidR="00A87D79" w:rsidRDefault="00A87D79" w:rsidP="00DD78EB">
      <w:pPr>
        <w:tabs>
          <w:tab w:val="left" w:pos="8222"/>
        </w:tabs>
        <w:spacing w:line="288" w:lineRule="auto"/>
        <w:ind w:firstLine="851"/>
        <w:jc w:val="both"/>
        <w:rPr>
          <w:rFonts w:ascii="Times New Roman" w:hAnsi="Times New Roman" w:cs="Times New Roman"/>
          <w:b/>
          <w:sz w:val="24"/>
          <w:szCs w:val="24"/>
        </w:rPr>
      </w:pPr>
    </w:p>
    <w:p w:rsidR="00F55C98" w:rsidRDefault="00835B15"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b/>
          <w:sz w:val="24"/>
          <w:szCs w:val="24"/>
        </w:rPr>
        <w:t>Здоровое</w:t>
      </w:r>
      <w:r w:rsidR="00A87D79">
        <w:rPr>
          <w:rFonts w:ascii="Times New Roman" w:hAnsi="Times New Roman" w:cs="Times New Roman"/>
          <w:b/>
          <w:sz w:val="24"/>
          <w:szCs w:val="24"/>
        </w:rPr>
        <w:t xml:space="preserve"> спортивное соперничество.</w:t>
      </w:r>
      <w:r w:rsidR="00A87D79" w:rsidRPr="00A87D79">
        <w:rPr>
          <w:rFonts w:ascii="Times New Roman" w:hAnsi="Times New Roman" w:cs="Times New Roman"/>
          <w:sz w:val="24"/>
          <w:szCs w:val="24"/>
        </w:rPr>
        <w:t xml:space="preserve"> </w:t>
      </w:r>
      <w:r w:rsidR="00A87D79">
        <w:rPr>
          <w:rFonts w:ascii="Times New Roman" w:hAnsi="Times New Roman" w:cs="Times New Roman"/>
          <w:sz w:val="24"/>
          <w:szCs w:val="24"/>
        </w:rPr>
        <w:t xml:space="preserve">Попросите учащихся изучить информацию о поведении болельщиков на межшкольных соревнованиях. Попросите их задуматься о том, как можно укреплять здоровое </w:t>
      </w:r>
      <w:r w:rsidR="00A87D79" w:rsidRPr="00A87D79">
        <w:rPr>
          <w:rFonts w:ascii="Times New Roman" w:hAnsi="Times New Roman" w:cs="Times New Roman"/>
          <w:sz w:val="24"/>
          <w:szCs w:val="24"/>
        </w:rPr>
        <w:t>спортивное соперничество</w:t>
      </w:r>
      <w:r w:rsidR="00A87D79">
        <w:rPr>
          <w:rFonts w:ascii="Times New Roman" w:hAnsi="Times New Roman" w:cs="Times New Roman"/>
          <w:sz w:val="24"/>
          <w:szCs w:val="24"/>
        </w:rPr>
        <w:t xml:space="preserve"> (например, поддерживать противоположную команду аплодисментами).</w:t>
      </w:r>
    </w:p>
    <w:p w:rsidR="00A87D79" w:rsidRDefault="00A87D79" w:rsidP="00DD78EB">
      <w:pPr>
        <w:tabs>
          <w:tab w:val="left" w:pos="8222"/>
        </w:tabs>
        <w:spacing w:line="288" w:lineRule="auto"/>
        <w:ind w:firstLine="851"/>
        <w:jc w:val="both"/>
        <w:rPr>
          <w:rFonts w:ascii="Times New Roman" w:hAnsi="Times New Roman" w:cs="Times New Roman"/>
          <w:sz w:val="24"/>
          <w:szCs w:val="24"/>
        </w:rPr>
      </w:pPr>
    </w:p>
    <w:p w:rsidR="00A87D79" w:rsidRDefault="00A87D79"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b/>
          <w:sz w:val="24"/>
          <w:szCs w:val="24"/>
        </w:rPr>
        <w:t xml:space="preserve">Библиотечные книги. </w:t>
      </w:r>
      <w:r>
        <w:rPr>
          <w:rFonts w:ascii="Times New Roman" w:hAnsi="Times New Roman" w:cs="Times New Roman"/>
          <w:sz w:val="24"/>
          <w:szCs w:val="24"/>
        </w:rPr>
        <w:t>Попросите учащихся изучить информацию о разнообразии книг в библиотеке</w:t>
      </w:r>
      <w:r w:rsidRPr="00A87D79">
        <w:rPr>
          <w:rFonts w:ascii="Times New Roman" w:hAnsi="Times New Roman" w:cs="Times New Roman"/>
          <w:sz w:val="24"/>
          <w:szCs w:val="24"/>
        </w:rPr>
        <w:t xml:space="preserve"> </w:t>
      </w:r>
      <w:r>
        <w:rPr>
          <w:rFonts w:ascii="Times New Roman" w:hAnsi="Times New Roman" w:cs="Times New Roman"/>
          <w:sz w:val="24"/>
          <w:szCs w:val="24"/>
        </w:rPr>
        <w:t xml:space="preserve">школы (класса). </w:t>
      </w:r>
      <w:r w:rsidR="00AD4CB0">
        <w:rPr>
          <w:rFonts w:ascii="Times New Roman" w:hAnsi="Times New Roman" w:cs="Times New Roman"/>
          <w:sz w:val="24"/>
          <w:szCs w:val="24"/>
        </w:rPr>
        <w:t>Присутствуют ли в этих книгах люди разных национальностей, возраста, веса или социально-экономического статуса?</w:t>
      </w:r>
    </w:p>
    <w:p w:rsidR="00AD4CB0" w:rsidRDefault="00AD4CB0" w:rsidP="00DD78EB">
      <w:pPr>
        <w:tabs>
          <w:tab w:val="left" w:pos="8222"/>
        </w:tabs>
        <w:spacing w:line="288" w:lineRule="auto"/>
        <w:ind w:firstLine="851"/>
        <w:jc w:val="both"/>
        <w:rPr>
          <w:rFonts w:ascii="Times New Roman" w:hAnsi="Times New Roman" w:cs="Times New Roman"/>
          <w:sz w:val="24"/>
          <w:szCs w:val="24"/>
        </w:rPr>
      </w:pPr>
    </w:p>
    <w:p w:rsidR="00AD4CB0" w:rsidRDefault="00AD4CB0" w:rsidP="00DD78EB">
      <w:pPr>
        <w:tabs>
          <w:tab w:val="left" w:pos="8222"/>
        </w:tabs>
        <w:spacing w:line="288" w:lineRule="auto"/>
        <w:ind w:firstLine="851"/>
        <w:jc w:val="both"/>
        <w:rPr>
          <w:rFonts w:ascii="Times New Roman" w:hAnsi="Times New Roman" w:cs="Times New Roman"/>
          <w:sz w:val="24"/>
          <w:szCs w:val="24"/>
        </w:rPr>
      </w:pPr>
      <w:proofErr w:type="spellStart"/>
      <w:r>
        <w:rPr>
          <w:rFonts w:ascii="Times New Roman" w:hAnsi="Times New Roman" w:cs="Times New Roman"/>
          <w:b/>
          <w:sz w:val="24"/>
          <w:szCs w:val="24"/>
        </w:rPr>
        <w:t>Вебквест</w:t>
      </w:r>
      <w:proofErr w:type="spellEnd"/>
      <w:r>
        <w:rPr>
          <w:rFonts w:ascii="Times New Roman" w:hAnsi="Times New Roman" w:cs="Times New Roman"/>
          <w:b/>
          <w:sz w:val="24"/>
          <w:szCs w:val="24"/>
        </w:rPr>
        <w:t xml:space="preserve"> на тему толерантности.</w:t>
      </w:r>
      <w:r>
        <w:rPr>
          <w:rFonts w:ascii="Times New Roman" w:hAnsi="Times New Roman" w:cs="Times New Roman"/>
          <w:sz w:val="24"/>
          <w:szCs w:val="24"/>
        </w:rPr>
        <w:t xml:space="preserve"> Предложите учащимся выполнить задание </w:t>
      </w:r>
      <w:proofErr w:type="spellStart"/>
      <w:r>
        <w:rPr>
          <w:rFonts w:ascii="Times New Roman" w:hAnsi="Times New Roman" w:cs="Times New Roman"/>
          <w:sz w:val="24"/>
          <w:szCs w:val="24"/>
        </w:rPr>
        <w:t>вебквеста</w:t>
      </w:r>
      <w:proofErr w:type="spellEnd"/>
      <w:r>
        <w:rPr>
          <w:rFonts w:ascii="Times New Roman" w:hAnsi="Times New Roman" w:cs="Times New Roman"/>
          <w:sz w:val="24"/>
          <w:szCs w:val="24"/>
        </w:rPr>
        <w:t xml:space="preserve"> (выберите задание на сайте </w:t>
      </w:r>
      <w:hyperlink r:id="rId29" w:history="1">
        <w:r w:rsidRPr="00A22E72">
          <w:rPr>
            <w:rStyle w:val="af"/>
            <w:rFonts w:ascii="Times New Roman" w:hAnsi="Times New Roman" w:cs="Times New Roman"/>
            <w:sz w:val="24"/>
            <w:szCs w:val="24"/>
          </w:rPr>
          <w:t>http://webquest.sdsu.edu/</w:t>
        </w:r>
      </w:hyperlink>
      <w:r>
        <w:rPr>
          <w:rFonts w:ascii="Times New Roman" w:hAnsi="Times New Roman" w:cs="Times New Roman"/>
          <w:sz w:val="24"/>
          <w:szCs w:val="24"/>
        </w:rPr>
        <w:t>)</w:t>
      </w:r>
      <w:r w:rsidRPr="00AD4CB0">
        <w:rPr>
          <w:rFonts w:ascii="Times New Roman" w:hAnsi="Times New Roman" w:cs="Times New Roman"/>
          <w:sz w:val="24"/>
          <w:szCs w:val="24"/>
        </w:rPr>
        <w:t>.</w:t>
      </w:r>
    </w:p>
    <w:p w:rsidR="00AD4CB0" w:rsidRDefault="00AD4CB0" w:rsidP="00DD78EB">
      <w:pPr>
        <w:tabs>
          <w:tab w:val="left" w:pos="8222"/>
        </w:tabs>
        <w:spacing w:line="288" w:lineRule="auto"/>
        <w:ind w:firstLine="851"/>
        <w:jc w:val="both"/>
        <w:rPr>
          <w:rFonts w:ascii="Times New Roman" w:hAnsi="Times New Roman" w:cs="Times New Roman"/>
          <w:sz w:val="24"/>
          <w:szCs w:val="24"/>
        </w:rPr>
      </w:pPr>
    </w:p>
    <w:p w:rsidR="00AD4CB0" w:rsidRDefault="00AD4CB0" w:rsidP="00DD78EB">
      <w:pPr>
        <w:tabs>
          <w:tab w:val="left" w:pos="8222"/>
        </w:tabs>
        <w:spacing w:line="288" w:lineRule="auto"/>
        <w:ind w:firstLine="851"/>
        <w:jc w:val="both"/>
        <w:rPr>
          <w:rFonts w:ascii="Times New Roman" w:hAnsi="Times New Roman" w:cs="Times New Roman"/>
          <w:sz w:val="24"/>
          <w:szCs w:val="24"/>
        </w:rPr>
      </w:pPr>
      <w:r w:rsidRPr="00AD4CB0">
        <w:rPr>
          <w:rFonts w:ascii="Times New Roman" w:hAnsi="Times New Roman" w:cs="Times New Roman"/>
          <w:b/>
          <w:sz w:val="24"/>
          <w:szCs w:val="24"/>
        </w:rPr>
        <w:t>Проект настенных рисунков «Один мир», посвященный толерантности.</w:t>
      </w:r>
      <w:r>
        <w:rPr>
          <w:rFonts w:ascii="Times New Roman" w:hAnsi="Times New Roman" w:cs="Times New Roman"/>
          <w:sz w:val="24"/>
          <w:szCs w:val="24"/>
        </w:rPr>
        <w:t xml:space="preserve"> Предложите учащимся (всех возрастов) сделать свой вклад в  п</w:t>
      </w:r>
      <w:r w:rsidRPr="00AD4CB0">
        <w:rPr>
          <w:rFonts w:ascii="Times New Roman" w:hAnsi="Times New Roman" w:cs="Times New Roman"/>
          <w:sz w:val="24"/>
          <w:szCs w:val="24"/>
        </w:rPr>
        <w:t>роект настенных рисунков «Один мир»</w:t>
      </w:r>
      <w:r>
        <w:rPr>
          <w:rFonts w:ascii="Times New Roman" w:hAnsi="Times New Roman" w:cs="Times New Roman"/>
          <w:sz w:val="24"/>
          <w:szCs w:val="24"/>
        </w:rPr>
        <w:t xml:space="preserve"> по адресу </w:t>
      </w:r>
      <w:hyperlink r:id="rId30" w:history="1">
        <w:r w:rsidRPr="00A22E72">
          <w:rPr>
            <w:rStyle w:val="af"/>
            <w:rFonts w:ascii="Times New Roman" w:hAnsi="Times New Roman" w:cs="Times New Roman"/>
            <w:sz w:val="24"/>
            <w:szCs w:val="24"/>
          </w:rPr>
          <w:t>www.tolerance.org</w:t>
        </w:r>
      </w:hyperlink>
      <w:r w:rsidRPr="00AD4CB0">
        <w:rPr>
          <w:rFonts w:ascii="Times New Roman" w:hAnsi="Times New Roman" w:cs="Times New Roman"/>
          <w:sz w:val="24"/>
          <w:szCs w:val="24"/>
        </w:rPr>
        <w:t>.</w:t>
      </w:r>
      <w:r>
        <w:rPr>
          <w:rFonts w:ascii="Times New Roman" w:hAnsi="Times New Roman" w:cs="Times New Roman"/>
          <w:sz w:val="24"/>
          <w:szCs w:val="24"/>
        </w:rPr>
        <w:t xml:space="preserve"> Там же приводится план урока.</w:t>
      </w:r>
    </w:p>
    <w:p w:rsidR="00AD4CB0" w:rsidRDefault="00AD4CB0" w:rsidP="00DD78EB">
      <w:pPr>
        <w:tabs>
          <w:tab w:val="left" w:pos="8222"/>
        </w:tabs>
        <w:spacing w:line="288" w:lineRule="auto"/>
        <w:ind w:firstLine="851"/>
        <w:jc w:val="both"/>
        <w:rPr>
          <w:rFonts w:ascii="Times New Roman" w:hAnsi="Times New Roman" w:cs="Times New Roman"/>
          <w:sz w:val="24"/>
          <w:szCs w:val="24"/>
        </w:rPr>
      </w:pPr>
    </w:p>
    <w:p w:rsidR="00AD4CB0" w:rsidRPr="003B3345" w:rsidRDefault="00AD4CB0" w:rsidP="00DD78EB">
      <w:pPr>
        <w:spacing w:line="288" w:lineRule="auto"/>
        <w:jc w:val="center"/>
        <w:rPr>
          <w:rFonts w:ascii="Times New Roman" w:hAnsi="Times New Roman" w:cs="Times New Roman"/>
          <w:b/>
          <w:sz w:val="24"/>
          <w:szCs w:val="24"/>
        </w:rPr>
      </w:pPr>
      <w:r w:rsidRPr="003B3345">
        <w:rPr>
          <w:rFonts w:ascii="Times New Roman" w:hAnsi="Times New Roman" w:cs="Times New Roman"/>
          <w:b/>
          <w:sz w:val="24"/>
          <w:szCs w:val="24"/>
        </w:rPr>
        <w:t>УРОВЕНЬ 4: ИНТЕГРАЦИЯ ЗНАНИЙ И МЕТОДОВ</w:t>
      </w:r>
    </w:p>
    <w:p w:rsidR="00AD4CB0" w:rsidRPr="003B3345" w:rsidRDefault="00792267" w:rsidP="00DD78EB">
      <w:pPr>
        <w:spacing w:line="288" w:lineRule="auto"/>
        <w:jc w:val="center"/>
        <w:rPr>
          <w:rFonts w:ascii="Times New Roman" w:hAnsi="Times New Roman" w:cs="Times New Roman"/>
          <w:i/>
          <w:sz w:val="24"/>
          <w:szCs w:val="24"/>
        </w:rPr>
      </w:pPr>
      <w:r>
        <w:rPr>
          <w:rFonts w:ascii="Times New Roman" w:hAnsi="Times New Roman" w:cs="Times New Roman"/>
          <w:i/>
          <w:sz w:val="24"/>
          <w:szCs w:val="24"/>
        </w:rPr>
        <w:t>Реализуй планы, решай проблемы</w:t>
      </w:r>
    </w:p>
    <w:p w:rsidR="00AD4CB0" w:rsidRPr="001730EF" w:rsidRDefault="00AD4CB0" w:rsidP="00DD78EB">
      <w:pPr>
        <w:spacing w:line="288" w:lineRule="auto"/>
        <w:ind w:firstLine="851"/>
        <w:jc w:val="both"/>
        <w:rPr>
          <w:rFonts w:ascii="Times New Roman" w:hAnsi="Times New Roman" w:cs="Times New Roman"/>
          <w:sz w:val="24"/>
          <w:szCs w:val="24"/>
        </w:rPr>
      </w:pPr>
    </w:p>
    <w:p w:rsidR="00AD4CB0" w:rsidRDefault="00892DE5"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b/>
          <w:sz w:val="24"/>
          <w:szCs w:val="24"/>
        </w:rPr>
        <w:t xml:space="preserve">Медиа: рекомендации для </w:t>
      </w:r>
      <w:r w:rsidR="007733E4">
        <w:rPr>
          <w:rFonts w:ascii="Times New Roman" w:hAnsi="Times New Roman" w:cs="Times New Roman"/>
          <w:b/>
          <w:sz w:val="24"/>
          <w:szCs w:val="24"/>
        </w:rPr>
        <w:t xml:space="preserve">детей </w:t>
      </w:r>
      <w:r>
        <w:rPr>
          <w:rFonts w:ascii="Times New Roman" w:hAnsi="Times New Roman" w:cs="Times New Roman"/>
          <w:b/>
          <w:sz w:val="24"/>
          <w:szCs w:val="24"/>
        </w:rPr>
        <w:t>младш</w:t>
      </w:r>
      <w:r w:rsidR="007733E4">
        <w:rPr>
          <w:rFonts w:ascii="Times New Roman" w:hAnsi="Times New Roman" w:cs="Times New Roman"/>
          <w:b/>
          <w:sz w:val="24"/>
          <w:szCs w:val="24"/>
        </w:rPr>
        <w:t>его возраста</w:t>
      </w:r>
      <w:r>
        <w:rPr>
          <w:rFonts w:ascii="Times New Roman" w:hAnsi="Times New Roman" w:cs="Times New Roman"/>
          <w:b/>
          <w:sz w:val="24"/>
          <w:szCs w:val="24"/>
        </w:rPr>
        <w:t xml:space="preserve">. </w:t>
      </w:r>
      <w:r>
        <w:rPr>
          <w:rFonts w:ascii="Times New Roman" w:hAnsi="Times New Roman" w:cs="Times New Roman"/>
          <w:sz w:val="24"/>
          <w:szCs w:val="24"/>
        </w:rPr>
        <w:t xml:space="preserve">Проанализируйте популярные телепрограммы и рекламные ролики, связанные с предубеждениями в средствах массовой информации и медиа «инструментами» (как в них используется секс и насилие, чтобы привлечь внимание людей). Попросите учащихся </w:t>
      </w:r>
      <w:r w:rsidR="007733E4">
        <w:rPr>
          <w:rFonts w:ascii="Times New Roman" w:hAnsi="Times New Roman" w:cs="Times New Roman"/>
          <w:sz w:val="24"/>
          <w:szCs w:val="24"/>
        </w:rPr>
        <w:t xml:space="preserve">задуматься о влиянии </w:t>
      </w:r>
      <w:proofErr w:type="gramStart"/>
      <w:r w:rsidR="007733E4">
        <w:rPr>
          <w:rFonts w:ascii="Times New Roman" w:hAnsi="Times New Roman" w:cs="Times New Roman"/>
          <w:sz w:val="24"/>
          <w:szCs w:val="24"/>
        </w:rPr>
        <w:t>медиа на</w:t>
      </w:r>
      <w:proofErr w:type="gramEnd"/>
      <w:r w:rsidR="007733E4">
        <w:rPr>
          <w:rFonts w:ascii="Times New Roman" w:hAnsi="Times New Roman" w:cs="Times New Roman"/>
          <w:sz w:val="24"/>
          <w:szCs w:val="24"/>
        </w:rPr>
        <w:t xml:space="preserve"> </w:t>
      </w:r>
      <w:r w:rsidR="007733E4" w:rsidRPr="007733E4">
        <w:rPr>
          <w:rFonts w:ascii="Times New Roman" w:hAnsi="Times New Roman" w:cs="Times New Roman"/>
          <w:sz w:val="24"/>
          <w:szCs w:val="24"/>
        </w:rPr>
        <w:t>детей младшего возраста</w:t>
      </w:r>
      <w:r w:rsidR="007733E4">
        <w:rPr>
          <w:rFonts w:ascii="Times New Roman" w:hAnsi="Times New Roman" w:cs="Times New Roman"/>
          <w:sz w:val="24"/>
          <w:szCs w:val="24"/>
        </w:rPr>
        <w:t xml:space="preserve">. Какие программы вы бы не разрешили им смотреть? Это поможет разработать рекомендации оптимального выбора просмотра телепрограмм. </w:t>
      </w:r>
    </w:p>
    <w:p w:rsidR="007733E4" w:rsidRDefault="007733E4" w:rsidP="00DD78EB">
      <w:pPr>
        <w:tabs>
          <w:tab w:val="left" w:pos="8222"/>
        </w:tabs>
        <w:spacing w:line="288" w:lineRule="auto"/>
        <w:ind w:firstLine="851"/>
        <w:jc w:val="both"/>
        <w:rPr>
          <w:rFonts w:ascii="Times New Roman" w:hAnsi="Times New Roman" w:cs="Times New Roman"/>
          <w:sz w:val="24"/>
          <w:szCs w:val="24"/>
        </w:rPr>
      </w:pPr>
    </w:p>
    <w:p w:rsidR="007733E4" w:rsidRDefault="007733E4"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b/>
          <w:sz w:val="24"/>
          <w:szCs w:val="24"/>
        </w:rPr>
        <w:t xml:space="preserve">Спонсируйте ярмарку. </w:t>
      </w:r>
      <w:r w:rsidR="00835B15">
        <w:rPr>
          <w:rFonts w:ascii="Times New Roman" w:hAnsi="Times New Roman" w:cs="Times New Roman"/>
          <w:sz w:val="24"/>
          <w:szCs w:val="24"/>
        </w:rPr>
        <w:t>Организуйте сбор сре</w:t>
      </w:r>
      <w:proofErr w:type="gramStart"/>
      <w:r w:rsidR="00835B15">
        <w:rPr>
          <w:rFonts w:ascii="Times New Roman" w:hAnsi="Times New Roman" w:cs="Times New Roman"/>
          <w:sz w:val="24"/>
          <w:szCs w:val="24"/>
        </w:rPr>
        <w:t>дств в р</w:t>
      </w:r>
      <w:proofErr w:type="gramEnd"/>
      <w:r w:rsidR="00835B15">
        <w:rPr>
          <w:rFonts w:ascii="Times New Roman" w:hAnsi="Times New Roman" w:cs="Times New Roman"/>
          <w:sz w:val="24"/>
          <w:szCs w:val="24"/>
        </w:rPr>
        <w:t>амках</w:t>
      </w:r>
      <w:r>
        <w:rPr>
          <w:rFonts w:ascii="Times New Roman" w:hAnsi="Times New Roman" w:cs="Times New Roman"/>
          <w:sz w:val="24"/>
          <w:szCs w:val="24"/>
        </w:rPr>
        <w:t xml:space="preserve"> международн</w:t>
      </w:r>
      <w:r w:rsidR="00835B15">
        <w:rPr>
          <w:rFonts w:ascii="Times New Roman" w:hAnsi="Times New Roman" w:cs="Times New Roman"/>
          <w:sz w:val="24"/>
          <w:szCs w:val="24"/>
        </w:rPr>
        <w:t>ой</w:t>
      </w:r>
      <w:r>
        <w:rPr>
          <w:rFonts w:ascii="Times New Roman" w:hAnsi="Times New Roman" w:cs="Times New Roman"/>
          <w:sz w:val="24"/>
          <w:szCs w:val="24"/>
        </w:rPr>
        <w:t xml:space="preserve"> ярмарк</w:t>
      </w:r>
      <w:r w:rsidR="00835B15">
        <w:rPr>
          <w:rFonts w:ascii="Times New Roman" w:hAnsi="Times New Roman" w:cs="Times New Roman"/>
          <w:sz w:val="24"/>
          <w:szCs w:val="24"/>
        </w:rPr>
        <w:t>и</w:t>
      </w:r>
      <w:r>
        <w:rPr>
          <w:rFonts w:ascii="Times New Roman" w:hAnsi="Times New Roman" w:cs="Times New Roman"/>
          <w:sz w:val="24"/>
          <w:szCs w:val="24"/>
        </w:rPr>
        <w:t xml:space="preserve"> или базар</w:t>
      </w:r>
      <w:r w:rsidR="00835B15">
        <w:rPr>
          <w:rFonts w:ascii="Times New Roman" w:hAnsi="Times New Roman" w:cs="Times New Roman"/>
          <w:sz w:val="24"/>
          <w:szCs w:val="24"/>
        </w:rPr>
        <w:t>а</w:t>
      </w:r>
      <w:r>
        <w:rPr>
          <w:rFonts w:ascii="Times New Roman" w:hAnsi="Times New Roman" w:cs="Times New Roman"/>
          <w:sz w:val="24"/>
          <w:szCs w:val="24"/>
        </w:rPr>
        <w:t xml:space="preserve">. Используйте там музыку, блюда и продукцию из разных стран. Пригласите местных жителей. </w:t>
      </w:r>
    </w:p>
    <w:p w:rsidR="007733E4" w:rsidRDefault="007733E4" w:rsidP="00DD78EB">
      <w:pPr>
        <w:tabs>
          <w:tab w:val="left" w:pos="8222"/>
        </w:tabs>
        <w:spacing w:line="288" w:lineRule="auto"/>
        <w:ind w:firstLine="851"/>
        <w:jc w:val="both"/>
        <w:rPr>
          <w:rFonts w:ascii="Times New Roman" w:hAnsi="Times New Roman" w:cs="Times New Roman"/>
          <w:sz w:val="24"/>
          <w:szCs w:val="24"/>
        </w:rPr>
      </w:pPr>
    </w:p>
    <w:p w:rsidR="007733E4" w:rsidRDefault="007733E4"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b/>
          <w:sz w:val="24"/>
          <w:szCs w:val="24"/>
        </w:rPr>
        <w:t xml:space="preserve">Организуйте митинг. </w:t>
      </w:r>
      <w:r>
        <w:rPr>
          <w:rFonts w:ascii="Times New Roman" w:hAnsi="Times New Roman" w:cs="Times New Roman"/>
          <w:sz w:val="24"/>
          <w:szCs w:val="24"/>
        </w:rPr>
        <w:t xml:space="preserve">Прочтите </w:t>
      </w:r>
      <w:r w:rsidR="00835B15">
        <w:rPr>
          <w:rFonts w:ascii="Times New Roman" w:hAnsi="Times New Roman" w:cs="Times New Roman"/>
          <w:sz w:val="24"/>
          <w:szCs w:val="24"/>
        </w:rPr>
        <w:t xml:space="preserve">на общественном митинге </w:t>
      </w:r>
      <w:r>
        <w:rPr>
          <w:rFonts w:ascii="Times New Roman" w:hAnsi="Times New Roman" w:cs="Times New Roman"/>
          <w:sz w:val="24"/>
          <w:szCs w:val="24"/>
        </w:rPr>
        <w:t>написанные представителями меньшинств небольшие рассказы или стихи. Попросите преподавателя по театральному мастерству, местного актера или дирижера подготовить учащихся к выступлению.</w:t>
      </w:r>
    </w:p>
    <w:p w:rsidR="007733E4" w:rsidRDefault="007733E4" w:rsidP="00DD78EB">
      <w:pPr>
        <w:tabs>
          <w:tab w:val="left" w:pos="8222"/>
        </w:tabs>
        <w:spacing w:line="288" w:lineRule="auto"/>
        <w:ind w:firstLine="851"/>
        <w:jc w:val="both"/>
        <w:rPr>
          <w:rFonts w:ascii="Times New Roman" w:hAnsi="Times New Roman" w:cs="Times New Roman"/>
          <w:sz w:val="24"/>
          <w:szCs w:val="24"/>
        </w:rPr>
      </w:pPr>
    </w:p>
    <w:p w:rsidR="007733E4" w:rsidRPr="007733E4" w:rsidRDefault="007733E4"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b/>
          <w:sz w:val="24"/>
          <w:szCs w:val="24"/>
        </w:rPr>
        <w:t xml:space="preserve">Сделайте что-либо полезное, чтобы помочь конкретные проблемы. </w:t>
      </w:r>
      <w:r>
        <w:rPr>
          <w:rFonts w:ascii="Times New Roman" w:hAnsi="Times New Roman" w:cs="Times New Roman"/>
          <w:sz w:val="24"/>
          <w:szCs w:val="24"/>
        </w:rPr>
        <w:t>Укрепляйте толерантность в местном сообществе, подавая петиции, требующие</w:t>
      </w:r>
      <w:r w:rsidR="00835B15">
        <w:rPr>
          <w:rFonts w:ascii="Times New Roman" w:hAnsi="Times New Roman" w:cs="Times New Roman"/>
          <w:sz w:val="24"/>
          <w:szCs w:val="24"/>
        </w:rPr>
        <w:t>, где это необходимо,</w:t>
      </w:r>
      <w:r>
        <w:rPr>
          <w:rFonts w:ascii="Times New Roman" w:hAnsi="Times New Roman" w:cs="Times New Roman"/>
          <w:sz w:val="24"/>
          <w:szCs w:val="24"/>
        </w:rPr>
        <w:t xml:space="preserve"> организацию </w:t>
      </w:r>
      <w:proofErr w:type="spellStart"/>
      <w:r>
        <w:rPr>
          <w:rFonts w:ascii="Times New Roman" w:hAnsi="Times New Roman" w:cs="Times New Roman"/>
          <w:sz w:val="24"/>
          <w:szCs w:val="24"/>
        </w:rPr>
        <w:t>безбарьерной</w:t>
      </w:r>
      <w:proofErr w:type="spellEnd"/>
      <w:r>
        <w:rPr>
          <w:rFonts w:ascii="Times New Roman" w:hAnsi="Times New Roman" w:cs="Times New Roman"/>
          <w:sz w:val="24"/>
          <w:szCs w:val="24"/>
        </w:rPr>
        <w:t xml:space="preserve"> среды, больше переводчиков и учителей, больше этнических ресторанов и продуктовых магазинов.</w:t>
      </w:r>
    </w:p>
    <w:p w:rsidR="00F55C98" w:rsidRPr="006643E7" w:rsidRDefault="00F55C98" w:rsidP="00DD78EB">
      <w:pPr>
        <w:tabs>
          <w:tab w:val="left" w:pos="8222"/>
        </w:tabs>
        <w:spacing w:line="288" w:lineRule="auto"/>
        <w:ind w:firstLine="851"/>
        <w:jc w:val="both"/>
        <w:rPr>
          <w:rFonts w:ascii="Times New Roman" w:hAnsi="Times New Roman" w:cs="Times New Roman"/>
          <w:sz w:val="24"/>
          <w:szCs w:val="24"/>
        </w:rPr>
      </w:pPr>
    </w:p>
    <w:p w:rsidR="007733E4" w:rsidRPr="00253B76" w:rsidRDefault="007733E4" w:rsidP="00DD78EB">
      <w:pPr>
        <w:tabs>
          <w:tab w:val="left" w:pos="8222"/>
        </w:tabs>
        <w:spacing w:line="288" w:lineRule="auto"/>
        <w:ind w:firstLine="851"/>
        <w:jc w:val="both"/>
        <w:rPr>
          <w:rFonts w:ascii="Times New Roman" w:hAnsi="Times New Roman" w:cs="Times New Roman"/>
          <w:b/>
          <w:sz w:val="24"/>
          <w:szCs w:val="24"/>
        </w:rPr>
      </w:pPr>
      <w:r w:rsidRPr="00253B76">
        <w:rPr>
          <w:rFonts w:ascii="Times New Roman" w:hAnsi="Times New Roman" w:cs="Times New Roman"/>
          <w:b/>
          <w:sz w:val="24"/>
          <w:szCs w:val="24"/>
        </w:rPr>
        <w:t>Советы по оцениванию</w:t>
      </w:r>
    </w:p>
    <w:p w:rsidR="007733E4" w:rsidRDefault="007733E4" w:rsidP="00DD78EB">
      <w:pPr>
        <w:tabs>
          <w:tab w:val="left" w:pos="8222"/>
        </w:tabs>
        <w:spacing w:line="288" w:lineRule="auto"/>
        <w:ind w:firstLine="851"/>
        <w:jc w:val="both"/>
        <w:rPr>
          <w:rFonts w:ascii="Times New Roman" w:hAnsi="Times New Roman" w:cs="Times New Roman"/>
          <w:sz w:val="24"/>
          <w:szCs w:val="24"/>
        </w:rPr>
      </w:pPr>
    </w:p>
    <w:p w:rsidR="007733E4" w:rsidRDefault="007733E4" w:rsidP="00DD78EB">
      <w:pPr>
        <w:tabs>
          <w:tab w:val="left" w:pos="8222"/>
        </w:tabs>
        <w:spacing w:line="288" w:lineRule="auto"/>
        <w:ind w:firstLine="851"/>
        <w:jc w:val="both"/>
        <w:rPr>
          <w:rFonts w:ascii="Times New Roman" w:hAnsi="Times New Roman" w:cs="Times New Roman"/>
          <w:b/>
          <w:sz w:val="24"/>
          <w:szCs w:val="24"/>
        </w:rPr>
      </w:pPr>
      <w:r>
        <w:rPr>
          <w:rFonts w:ascii="Times New Roman" w:hAnsi="Times New Roman" w:cs="Times New Roman"/>
          <w:b/>
          <w:sz w:val="24"/>
          <w:szCs w:val="24"/>
        </w:rPr>
        <w:t>Проявление заботы</w:t>
      </w:r>
    </w:p>
    <w:p w:rsidR="007733E4" w:rsidRDefault="007733E4" w:rsidP="00DD78EB">
      <w:pPr>
        <w:tabs>
          <w:tab w:val="left" w:pos="8222"/>
        </w:tabs>
        <w:spacing w:line="288" w:lineRule="auto"/>
        <w:ind w:firstLine="851"/>
        <w:jc w:val="both"/>
        <w:rPr>
          <w:rFonts w:ascii="Times New Roman" w:hAnsi="Times New Roman" w:cs="Times New Roman"/>
          <w:b/>
          <w:i/>
          <w:sz w:val="24"/>
          <w:szCs w:val="24"/>
        </w:rPr>
      </w:pPr>
    </w:p>
    <w:p w:rsidR="0063261D" w:rsidRDefault="007733E4"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b/>
          <w:i/>
          <w:sz w:val="24"/>
          <w:szCs w:val="24"/>
        </w:rPr>
        <w:t>Дневники.</w:t>
      </w:r>
      <w:r>
        <w:rPr>
          <w:rFonts w:ascii="Times New Roman" w:hAnsi="Times New Roman" w:cs="Times New Roman"/>
          <w:b/>
          <w:sz w:val="24"/>
          <w:szCs w:val="24"/>
        </w:rPr>
        <w:t xml:space="preserve"> </w:t>
      </w:r>
      <w:r>
        <w:rPr>
          <w:rFonts w:ascii="Times New Roman" w:hAnsi="Times New Roman" w:cs="Times New Roman"/>
          <w:sz w:val="24"/>
          <w:szCs w:val="24"/>
        </w:rPr>
        <w:t xml:space="preserve">Учащиеся пишут о </w:t>
      </w:r>
      <w:r w:rsidR="0063261D">
        <w:rPr>
          <w:rFonts w:ascii="Times New Roman" w:hAnsi="Times New Roman" w:cs="Times New Roman"/>
          <w:sz w:val="24"/>
          <w:szCs w:val="24"/>
        </w:rPr>
        <w:t>своих малых (или больших!) делах в попытках преодолеть предубеждения.</w:t>
      </w:r>
    </w:p>
    <w:p w:rsidR="0063261D" w:rsidRDefault="0063261D" w:rsidP="00DD78EB">
      <w:pPr>
        <w:tabs>
          <w:tab w:val="left" w:pos="8222"/>
        </w:tabs>
        <w:spacing w:line="288" w:lineRule="auto"/>
        <w:ind w:firstLine="851"/>
        <w:jc w:val="both"/>
        <w:rPr>
          <w:rFonts w:ascii="Times New Roman" w:hAnsi="Times New Roman" w:cs="Times New Roman"/>
          <w:sz w:val="24"/>
          <w:szCs w:val="24"/>
        </w:rPr>
      </w:pPr>
    </w:p>
    <w:p w:rsidR="0063261D" w:rsidRDefault="0063261D" w:rsidP="00DD78EB">
      <w:pPr>
        <w:tabs>
          <w:tab w:val="left" w:pos="8222"/>
        </w:tabs>
        <w:spacing w:line="288" w:lineRule="auto"/>
        <w:ind w:firstLine="851"/>
        <w:jc w:val="both"/>
        <w:rPr>
          <w:rFonts w:ascii="Times New Roman" w:hAnsi="Times New Roman" w:cs="Times New Roman"/>
          <w:sz w:val="24"/>
          <w:szCs w:val="24"/>
        </w:rPr>
      </w:pPr>
      <w:r w:rsidRPr="0063261D">
        <w:rPr>
          <w:rFonts w:ascii="Times New Roman" w:hAnsi="Times New Roman" w:cs="Times New Roman"/>
          <w:b/>
          <w:i/>
          <w:sz w:val="24"/>
          <w:szCs w:val="24"/>
        </w:rPr>
        <w:t xml:space="preserve">Создание  </w:t>
      </w:r>
      <w:r>
        <w:rPr>
          <w:rFonts w:ascii="Times New Roman" w:hAnsi="Times New Roman" w:cs="Times New Roman"/>
          <w:b/>
          <w:i/>
          <w:sz w:val="24"/>
          <w:szCs w:val="24"/>
        </w:rPr>
        <w:t>«наклеек на бампер».</w:t>
      </w:r>
      <w:r>
        <w:rPr>
          <w:rFonts w:ascii="Times New Roman" w:hAnsi="Times New Roman" w:cs="Times New Roman"/>
          <w:b/>
          <w:sz w:val="24"/>
          <w:szCs w:val="24"/>
        </w:rPr>
        <w:t xml:space="preserve"> </w:t>
      </w:r>
      <w:r>
        <w:rPr>
          <w:rFonts w:ascii="Times New Roman" w:hAnsi="Times New Roman" w:cs="Times New Roman"/>
          <w:sz w:val="24"/>
          <w:szCs w:val="24"/>
        </w:rPr>
        <w:t>Учащиеся с</w:t>
      </w:r>
      <w:r w:rsidRPr="0063261D">
        <w:rPr>
          <w:rFonts w:ascii="Times New Roman" w:hAnsi="Times New Roman" w:cs="Times New Roman"/>
          <w:sz w:val="24"/>
          <w:szCs w:val="24"/>
        </w:rPr>
        <w:t>озда</w:t>
      </w:r>
      <w:r>
        <w:rPr>
          <w:rFonts w:ascii="Times New Roman" w:hAnsi="Times New Roman" w:cs="Times New Roman"/>
          <w:sz w:val="24"/>
          <w:szCs w:val="24"/>
        </w:rPr>
        <w:t xml:space="preserve">ют </w:t>
      </w:r>
      <w:r w:rsidRPr="0063261D">
        <w:rPr>
          <w:rFonts w:ascii="Times New Roman" w:hAnsi="Times New Roman" w:cs="Times New Roman"/>
          <w:sz w:val="24"/>
          <w:szCs w:val="24"/>
        </w:rPr>
        <w:t>накле</w:t>
      </w:r>
      <w:r>
        <w:rPr>
          <w:rFonts w:ascii="Times New Roman" w:hAnsi="Times New Roman" w:cs="Times New Roman"/>
          <w:sz w:val="24"/>
          <w:szCs w:val="24"/>
        </w:rPr>
        <w:t>йки</w:t>
      </w:r>
      <w:r w:rsidRPr="0063261D">
        <w:rPr>
          <w:rFonts w:ascii="Times New Roman" w:hAnsi="Times New Roman" w:cs="Times New Roman"/>
          <w:sz w:val="24"/>
          <w:szCs w:val="24"/>
        </w:rPr>
        <w:t xml:space="preserve"> на бампер</w:t>
      </w:r>
      <w:r w:rsidR="00B60673">
        <w:rPr>
          <w:rFonts w:ascii="Times New Roman" w:hAnsi="Times New Roman" w:cs="Times New Roman"/>
          <w:sz w:val="24"/>
          <w:szCs w:val="24"/>
        </w:rPr>
        <w:t>, отражая идеи</w:t>
      </w:r>
      <w:r>
        <w:rPr>
          <w:rFonts w:ascii="Times New Roman" w:hAnsi="Times New Roman" w:cs="Times New Roman"/>
          <w:sz w:val="24"/>
          <w:szCs w:val="24"/>
        </w:rPr>
        <w:t xml:space="preserve"> преодоления предрассудков и социального предубеждения.</w:t>
      </w:r>
    </w:p>
    <w:p w:rsidR="0063261D" w:rsidRDefault="0063261D" w:rsidP="00DD78EB">
      <w:pPr>
        <w:tabs>
          <w:tab w:val="left" w:pos="8222"/>
        </w:tabs>
        <w:spacing w:line="288" w:lineRule="auto"/>
        <w:ind w:firstLine="851"/>
        <w:jc w:val="both"/>
        <w:rPr>
          <w:rFonts w:ascii="Times New Roman" w:hAnsi="Times New Roman" w:cs="Times New Roman"/>
          <w:sz w:val="24"/>
          <w:szCs w:val="24"/>
        </w:rPr>
      </w:pPr>
    </w:p>
    <w:p w:rsidR="0063261D" w:rsidRDefault="0063261D"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b/>
          <w:i/>
          <w:sz w:val="24"/>
          <w:szCs w:val="24"/>
        </w:rPr>
        <w:t>Диаграмма.</w:t>
      </w:r>
      <w:r>
        <w:rPr>
          <w:rFonts w:ascii="Times New Roman" w:hAnsi="Times New Roman" w:cs="Times New Roman"/>
          <w:b/>
          <w:sz w:val="24"/>
          <w:szCs w:val="24"/>
        </w:rPr>
        <w:t xml:space="preserve"> </w:t>
      </w:r>
      <w:r w:rsidR="00B60673">
        <w:rPr>
          <w:rFonts w:ascii="Times New Roman" w:hAnsi="Times New Roman" w:cs="Times New Roman"/>
          <w:sz w:val="24"/>
          <w:szCs w:val="24"/>
        </w:rPr>
        <w:t>Учащиеся используют графическое изображение</w:t>
      </w:r>
      <w:r>
        <w:rPr>
          <w:rFonts w:ascii="Times New Roman" w:hAnsi="Times New Roman" w:cs="Times New Roman"/>
          <w:sz w:val="24"/>
          <w:szCs w:val="24"/>
        </w:rPr>
        <w:t xml:space="preserve">, чтобы проиллюстрировать повторяющиеся действия или привычки, которые способствуют предвзятости или недопониманию. </w:t>
      </w:r>
    </w:p>
    <w:p w:rsidR="0063261D" w:rsidRPr="00253B76" w:rsidRDefault="0063261D" w:rsidP="00DD78EB">
      <w:pPr>
        <w:tabs>
          <w:tab w:val="left" w:pos="8222"/>
        </w:tabs>
        <w:spacing w:line="288" w:lineRule="auto"/>
        <w:ind w:firstLine="851"/>
        <w:jc w:val="both"/>
        <w:rPr>
          <w:rFonts w:ascii="Times New Roman" w:hAnsi="Times New Roman" w:cs="Times New Roman"/>
          <w:sz w:val="24"/>
          <w:szCs w:val="24"/>
        </w:rPr>
      </w:pPr>
    </w:p>
    <w:p w:rsidR="007733E4" w:rsidRDefault="007733E4"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b/>
          <w:i/>
          <w:sz w:val="24"/>
          <w:szCs w:val="24"/>
        </w:rPr>
        <w:t>Личная практика.</w:t>
      </w:r>
      <w:r>
        <w:rPr>
          <w:rFonts w:ascii="Times New Roman" w:hAnsi="Times New Roman" w:cs="Times New Roman"/>
          <w:b/>
          <w:sz w:val="24"/>
          <w:szCs w:val="24"/>
        </w:rPr>
        <w:t xml:space="preserve"> </w:t>
      </w:r>
      <w:r>
        <w:rPr>
          <w:rFonts w:ascii="Times New Roman" w:hAnsi="Times New Roman" w:cs="Times New Roman"/>
          <w:sz w:val="24"/>
          <w:szCs w:val="24"/>
        </w:rPr>
        <w:t xml:space="preserve">Выполняя совместные занятия в классе, направленные на развитие конкретного умения чувствительности, учащиеся анализируются по результатам их действий на новом примере. </w:t>
      </w:r>
    </w:p>
    <w:p w:rsidR="00835B15" w:rsidRDefault="00835B15" w:rsidP="00DD78EB">
      <w:pPr>
        <w:tabs>
          <w:tab w:val="left" w:pos="8222"/>
        </w:tabs>
        <w:spacing w:line="288" w:lineRule="auto"/>
        <w:ind w:firstLine="851"/>
        <w:jc w:val="center"/>
        <w:rPr>
          <w:rFonts w:ascii="Times New Roman" w:hAnsi="Times New Roman" w:cs="Times New Roman"/>
          <w:b/>
          <w:sz w:val="24"/>
          <w:szCs w:val="24"/>
        </w:rPr>
      </w:pPr>
    </w:p>
    <w:p w:rsidR="0063261D" w:rsidRDefault="0063261D" w:rsidP="00DD78EB">
      <w:pPr>
        <w:tabs>
          <w:tab w:val="left" w:pos="8222"/>
        </w:tabs>
        <w:spacing w:line="288" w:lineRule="auto"/>
        <w:ind w:firstLine="851"/>
        <w:jc w:val="center"/>
        <w:rPr>
          <w:rFonts w:ascii="Times New Roman" w:hAnsi="Times New Roman" w:cs="Times New Roman"/>
          <w:b/>
          <w:sz w:val="24"/>
          <w:szCs w:val="24"/>
        </w:rPr>
      </w:pPr>
      <w:r>
        <w:rPr>
          <w:rFonts w:ascii="Times New Roman" w:hAnsi="Times New Roman" w:cs="Times New Roman"/>
          <w:b/>
          <w:sz w:val="24"/>
          <w:szCs w:val="24"/>
        </w:rPr>
        <w:t xml:space="preserve">Создавайте атмосферу, </w:t>
      </w:r>
      <w:r w:rsidR="00B60673">
        <w:rPr>
          <w:rFonts w:ascii="Times New Roman" w:hAnsi="Times New Roman" w:cs="Times New Roman"/>
          <w:b/>
          <w:sz w:val="24"/>
          <w:szCs w:val="24"/>
        </w:rPr>
        <w:t>направленную на преодоление социальной</w:t>
      </w:r>
      <w:r w:rsidR="00835B15">
        <w:rPr>
          <w:rFonts w:ascii="Times New Roman" w:hAnsi="Times New Roman" w:cs="Times New Roman"/>
          <w:b/>
          <w:sz w:val="24"/>
          <w:szCs w:val="24"/>
        </w:rPr>
        <w:t xml:space="preserve"> </w:t>
      </w:r>
      <w:r w:rsidRPr="00673D91">
        <w:rPr>
          <w:rFonts w:ascii="Times New Roman" w:hAnsi="Times New Roman" w:cs="Times New Roman"/>
          <w:b/>
          <w:sz w:val="24"/>
          <w:szCs w:val="24"/>
        </w:rPr>
        <w:t>предубежденност</w:t>
      </w:r>
      <w:r w:rsidR="00B60673">
        <w:rPr>
          <w:rFonts w:ascii="Times New Roman" w:hAnsi="Times New Roman" w:cs="Times New Roman"/>
          <w:b/>
          <w:sz w:val="24"/>
          <w:szCs w:val="24"/>
        </w:rPr>
        <w:t>и.</w:t>
      </w:r>
    </w:p>
    <w:p w:rsidR="0063261D" w:rsidRDefault="0063261D" w:rsidP="00DD78EB">
      <w:pPr>
        <w:tabs>
          <w:tab w:val="left" w:pos="8222"/>
        </w:tabs>
        <w:spacing w:line="288" w:lineRule="auto"/>
        <w:ind w:firstLine="851"/>
        <w:jc w:val="center"/>
        <w:rPr>
          <w:rFonts w:ascii="Times New Roman" w:hAnsi="Times New Roman" w:cs="Times New Roman"/>
          <w:b/>
          <w:sz w:val="24"/>
          <w:szCs w:val="24"/>
        </w:rPr>
      </w:pPr>
      <w:r>
        <w:rPr>
          <w:rFonts w:ascii="Times New Roman" w:hAnsi="Times New Roman" w:cs="Times New Roman"/>
          <w:b/>
          <w:sz w:val="24"/>
          <w:szCs w:val="24"/>
        </w:rPr>
        <w:t xml:space="preserve">Идеи преодоления социальной </w:t>
      </w:r>
      <w:r w:rsidRPr="00673D91">
        <w:rPr>
          <w:rFonts w:ascii="Times New Roman" w:hAnsi="Times New Roman" w:cs="Times New Roman"/>
          <w:b/>
          <w:sz w:val="24"/>
          <w:szCs w:val="24"/>
        </w:rPr>
        <w:t>предубежденности</w:t>
      </w:r>
      <w:r>
        <w:rPr>
          <w:rFonts w:ascii="Times New Roman" w:hAnsi="Times New Roman" w:cs="Times New Roman"/>
          <w:b/>
          <w:sz w:val="24"/>
          <w:szCs w:val="24"/>
        </w:rPr>
        <w:t xml:space="preserve"> на уроке</w:t>
      </w:r>
    </w:p>
    <w:p w:rsidR="005642DA" w:rsidRDefault="005642DA" w:rsidP="00DD78EB">
      <w:pPr>
        <w:tabs>
          <w:tab w:val="left" w:pos="8222"/>
        </w:tabs>
        <w:spacing w:line="288" w:lineRule="auto"/>
        <w:ind w:firstLine="851"/>
        <w:jc w:val="both"/>
        <w:rPr>
          <w:rFonts w:ascii="Times New Roman" w:hAnsi="Times New Roman" w:cs="Times New Roman"/>
          <w:sz w:val="24"/>
          <w:szCs w:val="24"/>
        </w:rPr>
      </w:pPr>
    </w:p>
    <w:p w:rsidR="00F55C98" w:rsidRDefault="0063261D"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b/>
          <w:i/>
          <w:sz w:val="24"/>
          <w:szCs w:val="24"/>
        </w:rPr>
        <w:t>Остановить жестокость.</w:t>
      </w:r>
      <w:r>
        <w:rPr>
          <w:rFonts w:ascii="Times New Roman" w:hAnsi="Times New Roman" w:cs="Times New Roman"/>
          <w:sz w:val="24"/>
          <w:szCs w:val="24"/>
        </w:rPr>
        <w:t xml:space="preserve"> Когда учащегося высмеивают из-за необычной одежды, запаха или поведения, необходимо организовать обсуждение, как помочь классу изменить свое поведение и отношение. Выберите посредника не из учащихся класса (например, попросите преподавателя, работающего с учащимися с ОВЗ) или возьмите эту роль на себя. Если высмеиваемый учащийся сейчас не в классе, сделайте следующее. Нарисуйте </w:t>
      </w:r>
      <w:r w:rsidR="005B1C19">
        <w:rPr>
          <w:rFonts w:ascii="Times New Roman" w:hAnsi="Times New Roman" w:cs="Times New Roman"/>
          <w:sz w:val="24"/>
          <w:szCs w:val="24"/>
        </w:rPr>
        <w:t>на одной стороне доски</w:t>
      </w:r>
      <w:r>
        <w:rPr>
          <w:rFonts w:ascii="Times New Roman" w:hAnsi="Times New Roman" w:cs="Times New Roman"/>
          <w:sz w:val="24"/>
          <w:szCs w:val="24"/>
        </w:rPr>
        <w:t xml:space="preserve"> круг, представляющий </w:t>
      </w:r>
      <w:r w:rsidR="005B1C19">
        <w:rPr>
          <w:rFonts w:ascii="Times New Roman" w:hAnsi="Times New Roman" w:cs="Times New Roman"/>
          <w:sz w:val="24"/>
          <w:szCs w:val="24"/>
        </w:rPr>
        <w:t xml:space="preserve">высмеиваемого учащегося. На другой стороны нарисуйте много кругов, представляющих остальных учащихся и один круг, объединяющий эту группу. Между кругом, представляющим высмеиваемого учащегося, и большим кругом нарисуйте линию, представляющую «зеркало» или посредника. Если мы имеем дело с учащимся с ОВЗ, обсудите, в чем заключается ОВЗ. Затем спросите учащихся о том, как они относятся к высмеиваемому ученику. Спросите, как этот ученик относится к ним. Обсудите, как их поведение влияет </w:t>
      </w:r>
      <w:proofErr w:type="gramStart"/>
      <w:r w:rsidR="005B1C19">
        <w:rPr>
          <w:rFonts w:ascii="Times New Roman" w:hAnsi="Times New Roman" w:cs="Times New Roman"/>
          <w:sz w:val="24"/>
          <w:szCs w:val="24"/>
        </w:rPr>
        <w:t>на</w:t>
      </w:r>
      <w:proofErr w:type="gramEnd"/>
      <w:r w:rsidR="005B1C19">
        <w:rPr>
          <w:rFonts w:ascii="Times New Roman" w:hAnsi="Times New Roman" w:cs="Times New Roman"/>
          <w:sz w:val="24"/>
          <w:szCs w:val="24"/>
        </w:rPr>
        <w:t xml:space="preserve"> </w:t>
      </w:r>
      <w:proofErr w:type="gramStart"/>
      <w:r w:rsidR="005B1C19">
        <w:rPr>
          <w:rFonts w:ascii="Times New Roman" w:hAnsi="Times New Roman" w:cs="Times New Roman"/>
          <w:sz w:val="24"/>
          <w:szCs w:val="24"/>
        </w:rPr>
        <w:t>отверженного ученика («Это может быть незаметно, но вы делаете ей больно.</w:t>
      </w:r>
      <w:proofErr w:type="gramEnd"/>
      <w:r w:rsidR="005B1C19">
        <w:rPr>
          <w:rFonts w:ascii="Times New Roman" w:hAnsi="Times New Roman" w:cs="Times New Roman"/>
          <w:sz w:val="24"/>
          <w:szCs w:val="24"/>
        </w:rPr>
        <w:t xml:space="preserve"> Вы убеждаете ее, что она не может никому понравиться, что она пустое место. </w:t>
      </w:r>
      <w:proofErr w:type="gramStart"/>
      <w:r w:rsidR="005B1C19">
        <w:rPr>
          <w:rFonts w:ascii="Times New Roman" w:hAnsi="Times New Roman" w:cs="Times New Roman"/>
          <w:sz w:val="24"/>
          <w:szCs w:val="24"/>
        </w:rPr>
        <w:t>Эти мысли останутся в ее голове на много лет и серьезно повлияют как на ее социальны</w:t>
      </w:r>
      <w:r w:rsidR="00E324CB">
        <w:rPr>
          <w:rFonts w:ascii="Times New Roman" w:hAnsi="Times New Roman" w:cs="Times New Roman"/>
          <w:sz w:val="24"/>
          <w:szCs w:val="24"/>
        </w:rPr>
        <w:t>й успех, так и на многое другое.»</w:t>
      </w:r>
      <w:r w:rsidR="005B1C19">
        <w:rPr>
          <w:rFonts w:ascii="Times New Roman" w:hAnsi="Times New Roman" w:cs="Times New Roman"/>
          <w:sz w:val="24"/>
          <w:szCs w:val="24"/>
        </w:rPr>
        <w:t xml:space="preserve">). </w:t>
      </w:r>
      <w:r w:rsidR="00E324CB">
        <w:rPr>
          <w:rFonts w:ascii="Times New Roman" w:hAnsi="Times New Roman" w:cs="Times New Roman"/>
          <w:sz w:val="24"/>
          <w:szCs w:val="24"/>
        </w:rPr>
        <w:t>Если этот ученик выбран остальными в качестве козла отпущения, поговорите со всеми.</w:t>
      </w:r>
      <w:proofErr w:type="gramEnd"/>
      <w:r w:rsidR="00E324CB">
        <w:rPr>
          <w:rFonts w:ascii="Times New Roman" w:hAnsi="Times New Roman" w:cs="Times New Roman"/>
          <w:sz w:val="24"/>
          <w:szCs w:val="24"/>
        </w:rPr>
        <w:t xml:space="preserve"> Наконец, спросите, хотят ли они продолжать вести себя так же по отношению к этому ученику или хотят изменить </w:t>
      </w:r>
      <w:r w:rsidR="00E324CB">
        <w:rPr>
          <w:rFonts w:ascii="Times New Roman" w:hAnsi="Times New Roman" w:cs="Times New Roman"/>
          <w:sz w:val="24"/>
          <w:szCs w:val="24"/>
        </w:rPr>
        <w:lastRenderedPageBreak/>
        <w:t>свое поведение (</w:t>
      </w:r>
      <w:proofErr w:type="gramStart"/>
      <w:r w:rsidR="00E324CB">
        <w:rPr>
          <w:rFonts w:ascii="Times New Roman" w:hAnsi="Times New Roman" w:cs="Times New Roman"/>
          <w:sz w:val="24"/>
          <w:szCs w:val="24"/>
        </w:rPr>
        <w:t>см</w:t>
      </w:r>
      <w:proofErr w:type="gramEnd"/>
      <w:r w:rsidR="00E324CB">
        <w:rPr>
          <w:rFonts w:ascii="Times New Roman" w:hAnsi="Times New Roman" w:cs="Times New Roman"/>
          <w:sz w:val="24"/>
          <w:szCs w:val="24"/>
        </w:rPr>
        <w:t xml:space="preserve">. </w:t>
      </w:r>
      <w:proofErr w:type="spellStart"/>
      <w:r w:rsidR="00E324CB">
        <w:rPr>
          <w:rFonts w:ascii="Times New Roman" w:hAnsi="Times New Roman" w:cs="Times New Roman"/>
          <w:sz w:val="24"/>
          <w:szCs w:val="24"/>
        </w:rPr>
        <w:t>Ликона</w:t>
      </w:r>
      <w:proofErr w:type="spellEnd"/>
      <w:r w:rsidR="00E324CB">
        <w:rPr>
          <w:rFonts w:ascii="Times New Roman" w:hAnsi="Times New Roman" w:cs="Times New Roman"/>
          <w:sz w:val="24"/>
          <w:szCs w:val="24"/>
        </w:rPr>
        <w:t xml:space="preserve"> / </w:t>
      </w:r>
      <w:proofErr w:type="spellStart"/>
      <w:r w:rsidR="00E324CB" w:rsidRPr="00D125E5">
        <w:rPr>
          <w:rFonts w:ascii="Times New Roman" w:hAnsi="Times New Roman" w:cs="Times New Roman"/>
          <w:sz w:val="24"/>
          <w:szCs w:val="24"/>
        </w:rPr>
        <w:t>Lickona</w:t>
      </w:r>
      <w:proofErr w:type="spellEnd"/>
      <w:r w:rsidR="00E324CB" w:rsidRPr="00D125E5">
        <w:rPr>
          <w:rFonts w:ascii="Times New Roman" w:hAnsi="Times New Roman" w:cs="Times New Roman"/>
          <w:sz w:val="24"/>
          <w:szCs w:val="24"/>
        </w:rPr>
        <w:t>,</w:t>
      </w:r>
      <w:r w:rsidR="00E324CB">
        <w:rPr>
          <w:rFonts w:ascii="Times New Roman" w:hAnsi="Times New Roman" w:cs="Times New Roman"/>
          <w:sz w:val="24"/>
          <w:szCs w:val="24"/>
        </w:rPr>
        <w:t xml:space="preserve"> </w:t>
      </w:r>
      <w:r w:rsidR="00E324CB" w:rsidRPr="00D125E5">
        <w:rPr>
          <w:rFonts w:ascii="Times New Roman" w:hAnsi="Times New Roman" w:cs="Times New Roman"/>
          <w:sz w:val="24"/>
          <w:szCs w:val="24"/>
        </w:rPr>
        <w:t xml:space="preserve">1991, </w:t>
      </w:r>
      <w:proofErr w:type="spellStart"/>
      <w:r w:rsidR="00E324CB">
        <w:rPr>
          <w:rFonts w:ascii="Times New Roman" w:hAnsi="Times New Roman" w:cs="Times New Roman"/>
          <w:sz w:val="24"/>
          <w:szCs w:val="24"/>
        </w:rPr>
        <w:t>сс</w:t>
      </w:r>
      <w:proofErr w:type="spellEnd"/>
      <w:r w:rsidR="00E324CB" w:rsidRPr="00D125E5">
        <w:rPr>
          <w:rFonts w:ascii="Times New Roman" w:hAnsi="Times New Roman" w:cs="Times New Roman"/>
          <w:sz w:val="24"/>
          <w:szCs w:val="24"/>
        </w:rPr>
        <w:t>.</w:t>
      </w:r>
      <w:r w:rsidR="00E324CB">
        <w:rPr>
          <w:rFonts w:ascii="Times New Roman" w:hAnsi="Times New Roman" w:cs="Times New Roman"/>
          <w:sz w:val="24"/>
          <w:szCs w:val="24"/>
        </w:rPr>
        <w:t xml:space="preserve"> 97-8</w:t>
      </w:r>
      <w:r w:rsidR="00E324CB" w:rsidRPr="00D125E5">
        <w:rPr>
          <w:rFonts w:ascii="Times New Roman" w:hAnsi="Times New Roman" w:cs="Times New Roman"/>
          <w:sz w:val="24"/>
          <w:szCs w:val="24"/>
        </w:rPr>
        <w:t>)</w:t>
      </w:r>
      <w:r w:rsidR="00E324CB">
        <w:rPr>
          <w:rFonts w:ascii="Times New Roman" w:hAnsi="Times New Roman" w:cs="Times New Roman"/>
          <w:sz w:val="24"/>
          <w:szCs w:val="24"/>
        </w:rPr>
        <w:t xml:space="preserve">. </w:t>
      </w:r>
      <w:proofErr w:type="spellStart"/>
      <w:r w:rsidR="00E324CB">
        <w:rPr>
          <w:rFonts w:ascii="Times New Roman" w:hAnsi="Times New Roman" w:cs="Times New Roman"/>
          <w:sz w:val="24"/>
          <w:szCs w:val="24"/>
        </w:rPr>
        <w:t>Ликона</w:t>
      </w:r>
      <w:proofErr w:type="spellEnd"/>
      <w:r w:rsidR="00E324CB">
        <w:rPr>
          <w:rFonts w:ascii="Times New Roman" w:hAnsi="Times New Roman" w:cs="Times New Roman"/>
          <w:sz w:val="24"/>
          <w:szCs w:val="24"/>
        </w:rPr>
        <w:t xml:space="preserve"> предлагает не опускать руки, даже если класс сначала упорствует. Постарайтесь достучаться до их разума и сердца. Постарайтесь с самого начала </w:t>
      </w:r>
      <w:proofErr w:type="gramStart"/>
      <w:r w:rsidR="00E324CB">
        <w:rPr>
          <w:rFonts w:ascii="Times New Roman" w:hAnsi="Times New Roman" w:cs="Times New Roman"/>
          <w:sz w:val="24"/>
          <w:szCs w:val="24"/>
        </w:rPr>
        <w:t>избегать</w:t>
      </w:r>
      <w:proofErr w:type="gramEnd"/>
      <w:r w:rsidR="00E324CB">
        <w:rPr>
          <w:rFonts w:ascii="Times New Roman" w:hAnsi="Times New Roman" w:cs="Times New Roman"/>
          <w:sz w:val="24"/>
          <w:szCs w:val="24"/>
        </w:rPr>
        <w:t xml:space="preserve"> эти проблемы, создав и укрепляя нравственные отношения в классе.</w:t>
      </w:r>
    </w:p>
    <w:p w:rsidR="00E324CB" w:rsidRDefault="00E324CB" w:rsidP="00DD78EB">
      <w:pPr>
        <w:tabs>
          <w:tab w:val="left" w:pos="8222"/>
        </w:tabs>
        <w:spacing w:line="288" w:lineRule="auto"/>
        <w:ind w:firstLine="851"/>
        <w:jc w:val="both"/>
        <w:rPr>
          <w:rFonts w:ascii="Times New Roman" w:hAnsi="Times New Roman" w:cs="Times New Roman"/>
          <w:sz w:val="24"/>
          <w:szCs w:val="24"/>
        </w:rPr>
      </w:pPr>
    </w:p>
    <w:p w:rsidR="00E324CB" w:rsidRDefault="00E324CB" w:rsidP="00DD78EB">
      <w:pPr>
        <w:tabs>
          <w:tab w:val="left" w:pos="8222"/>
        </w:tabs>
        <w:spacing w:line="288" w:lineRule="auto"/>
        <w:ind w:firstLine="851"/>
        <w:jc w:val="both"/>
        <w:rPr>
          <w:rFonts w:ascii="Times New Roman" w:hAnsi="Times New Roman" w:cs="Times New Roman"/>
          <w:i/>
          <w:sz w:val="24"/>
          <w:szCs w:val="24"/>
        </w:rPr>
      </w:pPr>
      <w:r>
        <w:rPr>
          <w:rFonts w:ascii="Times New Roman" w:hAnsi="Times New Roman" w:cs="Times New Roman"/>
          <w:b/>
          <w:i/>
          <w:sz w:val="24"/>
          <w:szCs w:val="24"/>
        </w:rPr>
        <w:t>Расизм и иные «</w:t>
      </w:r>
      <w:proofErr w:type="spellStart"/>
      <w:r>
        <w:rPr>
          <w:rFonts w:ascii="Times New Roman" w:hAnsi="Times New Roman" w:cs="Times New Roman"/>
          <w:b/>
          <w:i/>
          <w:sz w:val="24"/>
          <w:szCs w:val="24"/>
        </w:rPr>
        <w:t>измы</w:t>
      </w:r>
      <w:proofErr w:type="spellEnd"/>
      <w:r>
        <w:rPr>
          <w:rFonts w:ascii="Times New Roman" w:hAnsi="Times New Roman" w:cs="Times New Roman"/>
          <w:b/>
          <w:i/>
          <w:sz w:val="24"/>
          <w:szCs w:val="24"/>
        </w:rPr>
        <w:t>».</w:t>
      </w:r>
      <w:r>
        <w:rPr>
          <w:rFonts w:ascii="Times New Roman" w:hAnsi="Times New Roman" w:cs="Times New Roman"/>
          <w:sz w:val="24"/>
          <w:szCs w:val="24"/>
        </w:rPr>
        <w:t xml:space="preserve"> Если кто-нибудь высказывается против отдельного человека из-за его принадлежности к какой-либо группе или обобщает всех членов группы, мы предлагаем вам поступить следующим образом. </w:t>
      </w:r>
      <w:proofErr w:type="gramStart"/>
      <w:r>
        <w:rPr>
          <w:rFonts w:ascii="Times New Roman" w:hAnsi="Times New Roman" w:cs="Times New Roman"/>
          <w:sz w:val="24"/>
          <w:szCs w:val="24"/>
        </w:rPr>
        <w:t>(ПРИМЕЧАНИЕ:</w:t>
      </w:r>
      <w:proofErr w:type="gramEnd"/>
      <w:r>
        <w:rPr>
          <w:rFonts w:ascii="Times New Roman" w:hAnsi="Times New Roman" w:cs="Times New Roman"/>
          <w:sz w:val="24"/>
          <w:szCs w:val="24"/>
        </w:rPr>
        <w:t xml:space="preserve"> Эти рекомендации (ДЕЛАТЬ или НЕ ДЕЛАТЬ) взяты из источника </w:t>
      </w:r>
      <w:r>
        <w:rPr>
          <w:rFonts w:ascii="Times New Roman" w:hAnsi="Times New Roman" w:cs="Times New Roman"/>
          <w:i/>
          <w:sz w:val="24"/>
          <w:szCs w:val="24"/>
        </w:rPr>
        <w:t xml:space="preserve">«Единство в многообразии: учебные рекомендации </w:t>
      </w:r>
      <w:r w:rsidR="00887E49">
        <w:rPr>
          <w:rFonts w:ascii="Times New Roman" w:hAnsi="Times New Roman" w:cs="Times New Roman"/>
          <w:i/>
          <w:sz w:val="24"/>
          <w:szCs w:val="24"/>
        </w:rPr>
        <w:t>в достижении этнокультурного равенства и антирасистского образования», Министерство обр</w:t>
      </w:r>
      <w:r w:rsidR="00EE2FB7">
        <w:rPr>
          <w:rFonts w:ascii="Times New Roman" w:hAnsi="Times New Roman" w:cs="Times New Roman"/>
          <w:i/>
          <w:sz w:val="24"/>
          <w:szCs w:val="24"/>
        </w:rPr>
        <w:t>азования Онтарио /</w:t>
      </w:r>
      <w:proofErr w:type="spellStart"/>
      <w:r w:rsidR="00887E49" w:rsidRPr="00887E49">
        <w:rPr>
          <w:rFonts w:ascii="Times New Roman" w:hAnsi="Times New Roman" w:cs="Times New Roman"/>
          <w:i/>
          <w:sz w:val="24"/>
          <w:szCs w:val="24"/>
        </w:rPr>
        <w:t>Unity</w:t>
      </w:r>
      <w:proofErr w:type="spellEnd"/>
      <w:r w:rsidR="00887E49" w:rsidRPr="00887E49">
        <w:rPr>
          <w:rFonts w:ascii="Times New Roman" w:hAnsi="Times New Roman" w:cs="Times New Roman"/>
          <w:i/>
          <w:sz w:val="24"/>
          <w:szCs w:val="24"/>
        </w:rPr>
        <w:t xml:space="preserve"> </w:t>
      </w:r>
      <w:proofErr w:type="spellStart"/>
      <w:r w:rsidR="00887E49" w:rsidRPr="00887E49">
        <w:rPr>
          <w:rFonts w:ascii="Times New Roman" w:hAnsi="Times New Roman" w:cs="Times New Roman"/>
          <w:i/>
          <w:sz w:val="24"/>
          <w:szCs w:val="24"/>
        </w:rPr>
        <w:t>In</w:t>
      </w:r>
      <w:proofErr w:type="spellEnd"/>
      <w:r w:rsidR="00887E49" w:rsidRPr="00887E49">
        <w:rPr>
          <w:rFonts w:ascii="Times New Roman" w:hAnsi="Times New Roman" w:cs="Times New Roman"/>
          <w:i/>
          <w:sz w:val="24"/>
          <w:szCs w:val="24"/>
        </w:rPr>
        <w:t xml:space="preserve"> </w:t>
      </w:r>
      <w:proofErr w:type="spellStart"/>
      <w:r w:rsidR="00887E49" w:rsidRPr="00887E49">
        <w:rPr>
          <w:rFonts w:ascii="Times New Roman" w:hAnsi="Times New Roman" w:cs="Times New Roman"/>
          <w:i/>
          <w:sz w:val="24"/>
          <w:szCs w:val="24"/>
        </w:rPr>
        <w:t>Diversity</w:t>
      </w:r>
      <w:proofErr w:type="spellEnd"/>
      <w:r w:rsidR="00887E49" w:rsidRPr="00887E49">
        <w:rPr>
          <w:rFonts w:ascii="Times New Roman" w:hAnsi="Times New Roman" w:cs="Times New Roman"/>
          <w:i/>
          <w:sz w:val="24"/>
          <w:szCs w:val="24"/>
        </w:rPr>
        <w:t xml:space="preserve">: </w:t>
      </w:r>
      <w:proofErr w:type="gramStart"/>
      <w:r w:rsidR="00887E49" w:rsidRPr="00887E49">
        <w:rPr>
          <w:rFonts w:ascii="Times New Roman" w:hAnsi="Times New Roman" w:cs="Times New Roman"/>
          <w:i/>
          <w:sz w:val="24"/>
          <w:szCs w:val="24"/>
        </w:rPr>
        <w:t xml:space="preserve">A </w:t>
      </w:r>
      <w:proofErr w:type="spellStart"/>
      <w:r w:rsidR="00887E49" w:rsidRPr="00887E49">
        <w:rPr>
          <w:rFonts w:ascii="Times New Roman" w:hAnsi="Times New Roman" w:cs="Times New Roman"/>
          <w:i/>
          <w:sz w:val="24"/>
          <w:szCs w:val="24"/>
        </w:rPr>
        <w:t>Curriculum</w:t>
      </w:r>
      <w:proofErr w:type="spellEnd"/>
      <w:r w:rsidR="00887E49" w:rsidRPr="00887E49">
        <w:rPr>
          <w:rFonts w:ascii="Times New Roman" w:hAnsi="Times New Roman" w:cs="Times New Roman"/>
          <w:i/>
          <w:sz w:val="24"/>
          <w:szCs w:val="24"/>
        </w:rPr>
        <w:t xml:space="preserve"> </w:t>
      </w:r>
      <w:proofErr w:type="spellStart"/>
      <w:r w:rsidR="00887E49" w:rsidRPr="00887E49">
        <w:rPr>
          <w:rFonts w:ascii="Times New Roman" w:hAnsi="Times New Roman" w:cs="Times New Roman"/>
          <w:i/>
          <w:sz w:val="24"/>
          <w:szCs w:val="24"/>
        </w:rPr>
        <w:t>Resource</w:t>
      </w:r>
      <w:proofErr w:type="spellEnd"/>
      <w:r w:rsidR="00887E49" w:rsidRPr="00887E49">
        <w:rPr>
          <w:rFonts w:ascii="Times New Roman" w:hAnsi="Times New Roman" w:cs="Times New Roman"/>
          <w:i/>
          <w:sz w:val="24"/>
          <w:szCs w:val="24"/>
        </w:rPr>
        <w:t xml:space="preserve"> </w:t>
      </w:r>
      <w:proofErr w:type="spellStart"/>
      <w:r w:rsidR="00887E49" w:rsidRPr="00887E49">
        <w:rPr>
          <w:rFonts w:ascii="Times New Roman" w:hAnsi="Times New Roman" w:cs="Times New Roman"/>
          <w:i/>
          <w:sz w:val="24"/>
          <w:szCs w:val="24"/>
        </w:rPr>
        <w:t>Guide</w:t>
      </w:r>
      <w:proofErr w:type="spellEnd"/>
      <w:r w:rsidR="00887E49" w:rsidRPr="00887E49">
        <w:rPr>
          <w:rFonts w:ascii="Times New Roman" w:hAnsi="Times New Roman" w:cs="Times New Roman"/>
          <w:i/>
          <w:sz w:val="24"/>
          <w:szCs w:val="24"/>
        </w:rPr>
        <w:t xml:space="preserve"> </w:t>
      </w:r>
      <w:proofErr w:type="spellStart"/>
      <w:r w:rsidR="00887E49" w:rsidRPr="00887E49">
        <w:rPr>
          <w:rFonts w:ascii="Times New Roman" w:hAnsi="Times New Roman" w:cs="Times New Roman"/>
          <w:i/>
          <w:sz w:val="24"/>
          <w:szCs w:val="24"/>
        </w:rPr>
        <w:t>For</w:t>
      </w:r>
      <w:proofErr w:type="spellEnd"/>
      <w:r w:rsidR="00887E49" w:rsidRPr="00887E49">
        <w:rPr>
          <w:rFonts w:ascii="Times New Roman" w:hAnsi="Times New Roman" w:cs="Times New Roman"/>
          <w:i/>
          <w:sz w:val="24"/>
          <w:szCs w:val="24"/>
        </w:rPr>
        <w:t xml:space="preserve"> </w:t>
      </w:r>
      <w:proofErr w:type="spellStart"/>
      <w:r w:rsidR="00887E49" w:rsidRPr="00887E49">
        <w:rPr>
          <w:rFonts w:ascii="Times New Roman" w:hAnsi="Times New Roman" w:cs="Times New Roman"/>
          <w:i/>
          <w:sz w:val="24"/>
          <w:szCs w:val="24"/>
        </w:rPr>
        <w:t>EthnoCultural</w:t>
      </w:r>
      <w:proofErr w:type="spellEnd"/>
      <w:r w:rsidR="00887E49" w:rsidRPr="00887E49">
        <w:rPr>
          <w:rFonts w:ascii="Times New Roman" w:hAnsi="Times New Roman" w:cs="Times New Roman"/>
          <w:i/>
          <w:sz w:val="24"/>
          <w:szCs w:val="24"/>
        </w:rPr>
        <w:t xml:space="preserve"> </w:t>
      </w:r>
      <w:proofErr w:type="spellStart"/>
      <w:r w:rsidR="00887E49" w:rsidRPr="00887E49">
        <w:rPr>
          <w:rFonts w:ascii="Times New Roman" w:hAnsi="Times New Roman" w:cs="Times New Roman"/>
          <w:i/>
          <w:sz w:val="24"/>
          <w:szCs w:val="24"/>
        </w:rPr>
        <w:t>Equity</w:t>
      </w:r>
      <w:proofErr w:type="spellEnd"/>
      <w:r w:rsidR="00887E49" w:rsidRPr="00887E49">
        <w:rPr>
          <w:rFonts w:ascii="Times New Roman" w:hAnsi="Times New Roman" w:cs="Times New Roman"/>
          <w:i/>
          <w:sz w:val="24"/>
          <w:szCs w:val="24"/>
        </w:rPr>
        <w:t xml:space="preserve"> </w:t>
      </w:r>
      <w:proofErr w:type="spellStart"/>
      <w:r w:rsidR="00887E49" w:rsidRPr="00887E49">
        <w:rPr>
          <w:rFonts w:ascii="Times New Roman" w:hAnsi="Times New Roman" w:cs="Times New Roman"/>
          <w:i/>
          <w:sz w:val="24"/>
          <w:szCs w:val="24"/>
        </w:rPr>
        <w:t>And</w:t>
      </w:r>
      <w:proofErr w:type="spellEnd"/>
      <w:r w:rsidR="00887E49" w:rsidRPr="00887E49">
        <w:rPr>
          <w:rFonts w:ascii="Times New Roman" w:hAnsi="Times New Roman" w:cs="Times New Roman"/>
          <w:i/>
          <w:sz w:val="24"/>
          <w:szCs w:val="24"/>
        </w:rPr>
        <w:t xml:space="preserve"> </w:t>
      </w:r>
      <w:proofErr w:type="spellStart"/>
      <w:r w:rsidR="00887E49" w:rsidRPr="00887E49">
        <w:rPr>
          <w:rFonts w:ascii="Times New Roman" w:hAnsi="Times New Roman" w:cs="Times New Roman"/>
          <w:i/>
          <w:sz w:val="24"/>
          <w:szCs w:val="24"/>
        </w:rPr>
        <w:t>Anti-Racist</w:t>
      </w:r>
      <w:proofErr w:type="spellEnd"/>
      <w:r w:rsidR="00887E49" w:rsidRPr="00887E49">
        <w:rPr>
          <w:rFonts w:ascii="Times New Roman" w:hAnsi="Times New Roman" w:cs="Times New Roman"/>
          <w:i/>
          <w:sz w:val="24"/>
          <w:szCs w:val="24"/>
        </w:rPr>
        <w:t xml:space="preserve"> </w:t>
      </w:r>
      <w:proofErr w:type="spellStart"/>
      <w:r w:rsidR="00887E49" w:rsidRPr="00887E49">
        <w:rPr>
          <w:rFonts w:ascii="Times New Roman" w:hAnsi="Times New Roman" w:cs="Times New Roman"/>
          <w:i/>
          <w:sz w:val="24"/>
          <w:szCs w:val="24"/>
        </w:rPr>
        <w:t>Education</w:t>
      </w:r>
      <w:proofErr w:type="spellEnd"/>
      <w:r w:rsidR="00887E49" w:rsidRPr="00887E49">
        <w:rPr>
          <w:rFonts w:ascii="Times New Roman" w:hAnsi="Times New Roman" w:cs="Times New Roman"/>
          <w:i/>
          <w:sz w:val="24"/>
          <w:szCs w:val="24"/>
        </w:rPr>
        <w:t xml:space="preserve">, </w:t>
      </w:r>
      <w:proofErr w:type="spellStart"/>
      <w:r w:rsidR="00887E49" w:rsidRPr="00887E49">
        <w:rPr>
          <w:rFonts w:ascii="Times New Roman" w:hAnsi="Times New Roman" w:cs="Times New Roman"/>
          <w:i/>
          <w:sz w:val="24"/>
          <w:szCs w:val="24"/>
        </w:rPr>
        <w:t>Ontario</w:t>
      </w:r>
      <w:proofErr w:type="spellEnd"/>
      <w:r w:rsidR="00887E49" w:rsidRPr="00887E49">
        <w:rPr>
          <w:rFonts w:ascii="Times New Roman" w:hAnsi="Times New Roman" w:cs="Times New Roman"/>
          <w:i/>
          <w:sz w:val="24"/>
          <w:szCs w:val="24"/>
        </w:rPr>
        <w:t xml:space="preserve"> </w:t>
      </w:r>
      <w:proofErr w:type="spellStart"/>
      <w:r w:rsidR="00887E49" w:rsidRPr="00887E49">
        <w:rPr>
          <w:rFonts w:ascii="Times New Roman" w:hAnsi="Times New Roman" w:cs="Times New Roman"/>
          <w:i/>
          <w:sz w:val="24"/>
          <w:szCs w:val="24"/>
        </w:rPr>
        <w:t>Ministry</w:t>
      </w:r>
      <w:proofErr w:type="spellEnd"/>
      <w:r w:rsidR="00887E49" w:rsidRPr="00887E49">
        <w:rPr>
          <w:rFonts w:ascii="Times New Roman" w:hAnsi="Times New Roman" w:cs="Times New Roman"/>
          <w:i/>
          <w:sz w:val="24"/>
          <w:szCs w:val="24"/>
        </w:rPr>
        <w:t xml:space="preserve"> </w:t>
      </w:r>
      <w:proofErr w:type="spellStart"/>
      <w:r w:rsidR="00887E49" w:rsidRPr="00887E49">
        <w:rPr>
          <w:rFonts w:ascii="Times New Roman" w:hAnsi="Times New Roman" w:cs="Times New Roman"/>
          <w:i/>
          <w:sz w:val="24"/>
          <w:szCs w:val="24"/>
        </w:rPr>
        <w:t>of</w:t>
      </w:r>
      <w:proofErr w:type="spellEnd"/>
      <w:r w:rsidR="00887E49" w:rsidRPr="00887E49">
        <w:rPr>
          <w:rFonts w:ascii="Times New Roman" w:hAnsi="Times New Roman" w:cs="Times New Roman"/>
          <w:i/>
          <w:sz w:val="24"/>
          <w:szCs w:val="24"/>
        </w:rPr>
        <w:t xml:space="preserve"> </w:t>
      </w:r>
      <w:proofErr w:type="spellStart"/>
      <w:r w:rsidR="00887E49" w:rsidRPr="00887E49">
        <w:rPr>
          <w:rFonts w:ascii="Times New Roman" w:hAnsi="Times New Roman" w:cs="Times New Roman"/>
          <w:i/>
          <w:sz w:val="24"/>
          <w:szCs w:val="24"/>
        </w:rPr>
        <w:t>Education</w:t>
      </w:r>
      <w:proofErr w:type="spellEnd"/>
      <w:r w:rsidR="00887E49" w:rsidRPr="00887E49">
        <w:rPr>
          <w:rFonts w:ascii="Times New Roman" w:hAnsi="Times New Roman" w:cs="Times New Roman"/>
          <w:i/>
          <w:sz w:val="24"/>
          <w:szCs w:val="24"/>
        </w:rPr>
        <w:t>,</w:t>
      </w:r>
      <w:r w:rsidR="00887E49">
        <w:rPr>
          <w:rFonts w:ascii="Times New Roman" w:hAnsi="Times New Roman" w:cs="Times New Roman"/>
          <w:i/>
          <w:sz w:val="24"/>
          <w:szCs w:val="24"/>
        </w:rPr>
        <w:t xml:space="preserve"> </w:t>
      </w:r>
      <w:r w:rsidR="00887E49" w:rsidRPr="00EE2FB7">
        <w:rPr>
          <w:rFonts w:ascii="Times New Roman" w:hAnsi="Times New Roman" w:cs="Times New Roman"/>
          <w:sz w:val="24"/>
          <w:szCs w:val="24"/>
        </w:rPr>
        <w:t>1991</w:t>
      </w:r>
      <w:r w:rsidR="00887E49" w:rsidRPr="00887E49">
        <w:rPr>
          <w:rFonts w:ascii="Times New Roman" w:hAnsi="Times New Roman" w:cs="Times New Roman"/>
          <w:i/>
          <w:sz w:val="24"/>
          <w:szCs w:val="24"/>
        </w:rPr>
        <w:t>).</w:t>
      </w:r>
      <w:proofErr w:type="gramEnd"/>
    </w:p>
    <w:p w:rsidR="00887E49" w:rsidRDefault="00887E49" w:rsidP="00DD78EB">
      <w:pPr>
        <w:tabs>
          <w:tab w:val="left" w:pos="8222"/>
        </w:tabs>
        <w:spacing w:line="288" w:lineRule="auto"/>
        <w:ind w:firstLine="851"/>
        <w:jc w:val="both"/>
        <w:rPr>
          <w:rFonts w:ascii="Times New Roman" w:hAnsi="Times New Roman" w:cs="Times New Roman"/>
          <w:i/>
          <w:sz w:val="24"/>
          <w:szCs w:val="24"/>
        </w:rPr>
      </w:pPr>
    </w:p>
    <w:p w:rsidR="00887E49" w:rsidRDefault="00887E49" w:rsidP="00DD78EB">
      <w:pPr>
        <w:tabs>
          <w:tab w:val="left" w:pos="8222"/>
        </w:tabs>
        <w:spacing w:line="288" w:lineRule="auto"/>
        <w:ind w:firstLine="851"/>
        <w:jc w:val="both"/>
        <w:rPr>
          <w:rFonts w:ascii="Times New Roman" w:hAnsi="Times New Roman" w:cs="Times New Roman"/>
          <w:b/>
          <w:i/>
          <w:sz w:val="24"/>
          <w:szCs w:val="24"/>
        </w:rPr>
      </w:pPr>
      <w:r w:rsidRPr="00887E49">
        <w:rPr>
          <w:rFonts w:ascii="Times New Roman" w:hAnsi="Times New Roman" w:cs="Times New Roman"/>
          <w:b/>
          <w:i/>
          <w:sz w:val="24"/>
          <w:szCs w:val="24"/>
        </w:rPr>
        <w:t>СДЕЛАЙТЕ ЭТО</w:t>
      </w:r>
      <w:r>
        <w:rPr>
          <w:rFonts w:ascii="Times New Roman" w:hAnsi="Times New Roman" w:cs="Times New Roman"/>
          <w:b/>
          <w:i/>
          <w:sz w:val="24"/>
          <w:szCs w:val="24"/>
        </w:rPr>
        <w:t>,</w:t>
      </w:r>
    </w:p>
    <w:p w:rsidR="00887E49" w:rsidRPr="00887E49" w:rsidRDefault="00887E49" w:rsidP="00DD78EB">
      <w:pPr>
        <w:tabs>
          <w:tab w:val="left" w:pos="8222"/>
        </w:tabs>
        <w:spacing w:line="288" w:lineRule="auto"/>
        <w:ind w:firstLine="851"/>
        <w:jc w:val="both"/>
        <w:rPr>
          <w:rFonts w:ascii="Times New Roman" w:hAnsi="Times New Roman" w:cs="Times New Roman"/>
          <w:b/>
          <w:i/>
          <w:sz w:val="24"/>
          <w:szCs w:val="24"/>
        </w:rPr>
      </w:pPr>
      <w:r>
        <w:rPr>
          <w:rFonts w:ascii="Times New Roman" w:hAnsi="Times New Roman" w:cs="Times New Roman"/>
          <w:b/>
          <w:i/>
          <w:sz w:val="24"/>
          <w:szCs w:val="24"/>
        </w:rPr>
        <w:t>если вы сталкиваетесь с расизмом или иными «</w:t>
      </w:r>
      <w:proofErr w:type="spellStart"/>
      <w:r>
        <w:rPr>
          <w:rFonts w:ascii="Times New Roman" w:hAnsi="Times New Roman" w:cs="Times New Roman"/>
          <w:b/>
          <w:i/>
          <w:sz w:val="24"/>
          <w:szCs w:val="24"/>
        </w:rPr>
        <w:t>измами</w:t>
      </w:r>
      <w:proofErr w:type="spellEnd"/>
      <w:r>
        <w:rPr>
          <w:rFonts w:ascii="Times New Roman" w:hAnsi="Times New Roman" w:cs="Times New Roman"/>
          <w:b/>
          <w:i/>
          <w:sz w:val="24"/>
          <w:szCs w:val="24"/>
        </w:rPr>
        <w:t>»:</w:t>
      </w:r>
    </w:p>
    <w:p w:rsidR="00F55C98" w:rsidRDefault="00887E49"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НЕМЕДЛЕННО займитесь этой ситуацией.</w:t>
      </w:r>
    </w:p>
    <w:p w:rsidR="00887E49" w:rsidRDefault="00887E49"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Заявите, что оскорбительное отношение к человеку есть ЗЛО и его нельзя терпеть.</w:t>
      </w:r>
    </w:p>
    <w:p w:rsidR="00887E49" w:rsidRDefault="00887E49"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ЦЕНИТЕ чувства других, внимательно их слушая.</w:t>
      </w:r>
    </w:p>
    <w:p w:rsidR="00887E49" w:rsidRDefault="00887E49"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ПОДДЕРЖИТЕ жертву.</w:t>
      </w:r>
    </w:p>
    <w:p w:rsidR="00887E49" w:rsidRDefault="00887E49"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ОТВЕДИТЕ В СТОРОНУ тех, кто вовлечен в эту ситуацию, и обсудите ее.</w:t>
      </w:r>
    </w:p>
    <w:p w:rsidR="00887E49" w:rsidRDefault="00887E49"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ПРИМЕНЯЙТЕ ДОЛЖНЫЕ МЕРЫ к обидчику. </w:t>
      </w:r>
    </w:p>
    <w:p w:rsidR="00887E49" w:rsidRDefault="00887E49"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ДЕТАЛЬНО ИЗУЧИТЕ КОНТЕКСТ, чтобы предотвратить такие ситуации в будущем.</w:t>
      </w:r>
    </w:p>
    <w:p w:rsidR="00887E49" w:rsidRDefault="00887E49" w:rsidP="00DD78EB">
      <w:pPr>
        <w:tabs>
          <w:tab w:val="left" w:pos="8222"/>
        </w:tabs>
        <w:spacing w:line="288" w:lineRule="auto"/>
        <w:ind w:firstLine="851"/>
        <w:jc w:val="both"/>
        <w:rPr>
          <w:rFonts w:ascii="Times New Roman" w:hAnsi="Times New Roman" w:cs="Times New Roman"/>
          <w:sz w:val="24"/>
          <w:szCs w:val="24"/>
        </w:rPr>
      </w:pPr>
    </w:p>
    <w:p w:rsidR="00887E49" w:rsidRDefault="00887E49" w:rsidP="00DD78EB">
      <w:pPr>
        <w:tabs>
          <w:tab w:val="left" w:pos="8222"/>
        </w:tabs>
        <w:spacing w:line="288" w:lineRule="auto"/>
        <w:ind w:firstLine="851"/>
        <w:jc w:val="both"/>
        <w:rPr>
          <w:rFonts w:ascii="Times New Roman" w:hAnsi="Times New Roman" w:cs="Times New Roman"/>
          <w:b/>
          <w:i/>
          <w:sz w:val="24"/>
          <w:szCs w:val="24"/>
        </w:rPr>
      </w:pPr>
      <w:r>
        <w:rPr>
          <w:rFonts w:ascii="Times New Roman" w:hAnsi="Times New Roman" w:cs="Times New Roman"/>
          <w:b/>
          <w:i/>
          <w:sz w:val="24"/>
          <w:szCs w:val="24"/>
        </w:rPr>
        <w:t xml:space="preserve">НЕ </w:t>
      </w:r>
      <w:r w:rsidRPr="00887E49">
        <w:rPr>
          <w:rFonts w:ascii="Times New Roman" w:hAnsi="Times New Roman" w:cs="Times New Roman"/>
          <w:b/>
          <w:i/>
          <w:sz w:val="24"/>
          <w:szCs w:val="24"/>
        </w:rPr>
        <w:t>ДЕЛАЙТЕ ЭТО</w:t>
      </w:r>
      <w:r>
        <w:rPr>
          <w:rFonts w:ascii="Times New Roman" w:hAnsi="Times New Roman" w:cs="Times New Roman"/>
          <w:b/>
          <w:i/>
          <w:sz w:val="24"/>
          <w:szCs w:val="24"/>
        </w:rPr>
        <w:t>,</w:t>
      </w:r>
    </w:p>
    <w:p w:rsidR="00887E49" w:rsidRPr="00887E49" w:rsidRDefault="00887E49" w:rsidP="00DD78EB">
      <w:pPr>
        <w:tabs>
          <w:tab w:val="left" w:pos="8222"/>
        </w:tabs>
        <w:spacing w:line="288" w:lineRule="auto"/>
        <w:ind w:firstLine="851"/>
        <w:jc w:val="both"/>
        <w:rPr>
          <w:rFonts w:ascii="Times New Roman" w:hAnsi="Times New Roman" w:cs="Times New Roman"/>
          <w:b/>
          <w:i/>
          <w:sz w:val="24"/>
          <w:szCs w:val="24"/>
        </w:rPr>
      </w:pPr>
      <w:r>
        <w:rPr>
          <w:rFonts w:ascii="Times New Roman" w:hAnsi="Times New Roman" w:cs="Times New Roman"/>
          <w:b/>
          <w:i/>
          <w:sz w:val="24"/>
          <w:szCs w:val="24"/>
        </w:rPr>
        <w:t>если вы сталкиваетесь с расизмом или иными «</w:t>
      </w:r>
      <w:proofErr w:type="spellStart"/>
      <w:r>
        <w:rPr>
          <w:rFonts w:ascii="Times New Roman" w:hAnsi="Times New Roman" w:cs="Times New Roman"/>
          <w:b/>
          <w:i/>
          <w:sz w:val="24"/>
          <w:szCs w:val="24"/>
        </w:rPr>
        <w:t>измами</w:t>
      </w:r>
      <w:proofErr w:type="spellEnd"/>
      <w:r>
        <w:rPr>
          <w:rFonts w:ascii="Times New Roman" w:hAnsi="Times New Roman" w:cs="Times New Roman"/>
          <w:b/>
          <w:i/>
          <w:sz w:val="24"/>
          <w:szCs w:val="24"/>
        </w:rPr>
        <w:t>»:</w:t>
      </w:r>
    </w:p>
    <w:p w:rsidR="00F55C98" w:rsidRDefault="00B34D61"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НЕ ИГНОРИРУЙТЕ ситуацию, не оставляйте ее без внимания, не позволяйте своему безотчетному страху сковать вашу способность действовать.</w:t>
      </w:r>
    </w:p>
    <w:p w:rsidR="00B34D61" w:rsidRDefault="00B34D61"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НЕ ПЕРЕИГРЫВАЙТЕ с наказанием обидчику.</w:t>
      </w:r>
    </w:p>
    <w:p w:rsidR="00B34D61" w:rsidRDefault="00B34D61"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НЕ ВВОДИТЕ САНКЦИИ, пока вы не узнаете о том, что произошло, от всех участников инцидента.</w:t>
      </w:r>
    </w:p>
    <w:p w:rsidR="00B34D61" w:rsidRDefault="00B34D61"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Не концентрируйте все внимание на обидчике, ПОМНИТЕ О ЖЕРТВЕ.</w:t>
      </w:r>
    </w:p>
    <w:p w:rsidR="00B34D61" w:rsidRDefault="00B34D61"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НЕ УНИЖАЙТЕ публично другую сторону.</w:t>
      </w:r>
    </w:p>
    <w:p w:rsidR="00B34D61" w:rsidRDefault="00B34D61"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НЕ ДУМАЙТЕ, ЧТО ИНЦИДЕНТ ОТОРВАН от произошедшего контекста.</w:t>
      </w:r>
    </w:p>
    <w:p w:rsidR="0067556A" w:rsidRDefault="0067556A" w:rsidP="00DD78EB">
      <w:pPr>
        <w:tabs>
          <w:tab w:val="left" w:pos="8222"/>
        </w:tabs>
        <w:spacing w:line="288" w:lineRule="auto"/>
        <w:ind w:firstLine="851"/>
        <w:jc w:val="center"/>
        <w:rPr>
          <w:rFonts w:ascii="Times New Roman" w:hAnsi="Times New Roman" w:cs="Times New Roman"/>
          <w:b/>
          <w:sz w:val="24"/>
          <w:szCs w:val="24"/>
        </w:rPr>
      </w:pPr>
    </w:p>
    <w:p w:rsidR="00B34D61" w:rsidRDefault="00B34D61" w:rsidP="00DD78EB">
      <w:pPr>
        <w:tabs>
          <w:tab w:val="left" w:pos="8222"/>
        </w:tabs>
        <w:spacing w:line="288" w:lineRule="auto"/>
        <w:ind w:firstLine="851"/>
        <w:jc w:val="center"/>
        <w:rPr>
          <w:rFonts w:ascii="Times New Roman" w:hAnsi="Times New Roman" w:cs="Times New Roman"/>
          <w:b/>
          <w:sz w:val="24"/>
          <w:szCs w:val="24"/>
        </w:rPr>
      </w:pPr>
      <w:r>
        <w:rPr>
          <w:rFonts w:ascii="Times New Roman" w:hAnsi="Times New Roman" w:cs="Times New Roman"/>
          <w:b/>
          <w:sz w:val="24"/>
          <w:szCs w:val="24"/>
        </w:rPr>
        <w:t xml:space="preserve">Пример ученического самонаблюдения </w:t>
      </w:r>
    </w:p>
    <w:p w:rsidR="00B34D61" w:rsidRPr="009924D9" w:rsidRDefault="00B34D61" w:rsidP="00DD78EB">
      <w:pPr>
        <w:tabs>
          <w:tab w:val="left" w:pos="8222"/>
        </w:tabs>
        <w:spacing w:line="288" w:lineRule="auto"/>
        <w:ind w:firstLine="851"/>
        <w:jc w:val="center"/>
        <w:rPr>
          <w:rFonts w:ascii="Times New Roman" w:hAnsi="Times New Roman" w:cs="Times New Roman"/>
          <w:b/>
          <w:sz w:val="24"/>
          <w:szCs w:val="24"/>
        </w:rPr>
      </w:pPr>
      <w:r>
        <w:rPr>
          <w:rFonts w:ascii="Times New Roman" w:hAnsi="Times New Roman" w:cs="Times New Roman"/>
          <w:b/>
          <w:sz w:val="24"/>
          <w:szCs w:val="24"/>
        </w:rPr>
        <w:t xml:space="preserve">Преодоление социальной </w:t>
      </w:r>
      <w:r w:rsidRPr="00673D91">
        <w:rPr>
          <w:rFonts w:ascii="Times New Roman" w:hAnsi="Times New Roman" w:cs="Times New Roman"/>
          <w:b/>
          <w:sz w:val="24"/>
          <w:szCs w:val="24"/>
        </w:rPr>
        <w:t>предубежденности</w:t>
      </w:r>
    </w:p>
    <w:p w:rsidR="00B34D61" w:rsidRDefault="00B34D61" w:rsidP="00DD78EB">
      <w:pPr>
        <w:tabs>
          <w:tab w:val="left" w:pos="8222"/>
        </w:tabs>
        <w:spacing w:line="288" w:lineRule="auto"/>
        <w:ind w:firstLine="851"/>
        <w:jc w:val="both"/>
        <w:rPr>
          <w:rFonts w:ascii="Times New Roman" w:hAnsi="Times New Roman" w:cs="Times New Roman"/>
          <w:sz w:val="24"/>
          <w:szCs w:val="24"/>
        </w:rPr>
      </w:pPr>
    </w:p>
    <w:p w:rsidR="00B34D61" w:rsidRPr="003C2449" w:rsidRDefault="00B34D61" w:rsidP="00DD78EB">
      <w:pPr>
        <w:tabs>
          <w:tab w:val="left" w:pos="8222"/>
        </w:tabs>
        <w:spacing w:line="288" w:lineRule="auto"/>
        <w:ind w:firstLine="851"/>
        <w:jc w:val="center"/>
        <w:rPr>
          <w:rFonts w:ascii="Times New Roman" w:hAnsi="Times New Roman" w:cs="Times New Roman"/>
          <w:i/>
          <w:sz w:val="24"/>
          <w:szCs w:val="24"/>
        </w:rPr>
      </w:pPr>
      <w:r>
        <w:rPr>
          <w:rFonts w:ascii="Times New Roman" w:hAnsi="Times New Roman" w:cs="Times New Roman"/>
          <w:i/>
          <w:sz w:val="24"/>
          <w:szCs w:val="24"/>
        </w:rPr>
        <w:t>Поддерживайте активное познание, предлагая учащимся учиться контролировать свое познание</w:t>
      </w:r>
    </w:p>
    <w:p w:rsidR="00B34D61" w:rsidRDefault="00B34D61" w:rsidP="00DD78EB">
      <w:pPr>
        <w:tabs>
          <w:tab w:val="left" w:pos="8222"/>
        </w:tabs>
        <w:spacing w:line="288" w:lineRule="auto"/>
        <w:ind w:firstLine="851"/>
        <w:jc w:val="both"/>
        <w:rPr>
          <w:rFonts w:ascii="Times New Roman" w:hAnsi="Times New Roman" w:cs="Times New Roman"/>
          <w:sz w:val="24"/>
          <w:szCs w:val="24"/>
        </w:rPr>
      </w:pPr>
    </w:p>
    <w:p w:rsidR="00B34D61" w:rsidRPr="002221D1" w:rsidRDefault="00B34D61" w:rsidP="00DD78EB">
      <w:pPr>
        <w:tabs>
          <w:tab w:val="left" w:pos="8222"/>
        </w:tabs>
        <w:spacing w:line="288" w:lineRule="auto"/>
        <w:ind w:firstLine="851"/>
        <w:jc w:val="both"/>
        <w:rPr>
          <w:rFonts w:ascii="Times New Roman" w:hAnsi="Times New Roman" w:cs="Times New Roman"/>
          <w:b/>
          <w:sz w:val="24"/>
          <w:szCs w:val="24"/>
        </w:rPr>
      </w:pPr>
      <w:r>
        <w:rPr>
          <w:rFonts w:ascii="Times New Roman" w:hAnsi="Times New Roman" w:cs="Times New Roman"/>
          <w:b/>
          <w:sz w:val="24"/>
          <w:szCs w:val="24"/>
        </w:rPr>
        <w:t>Диагностировать предвзятость</w:t>
      </w:r>
    </w:p>
    <w:p w:rsidR="00B34D61" w:rsidRDefault="00B34D61"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Откуда у меня такие взгляды?</w:t>
      </w:r>
    </w:p>
    <w:p w:rsidR="00B34D61" w:rsidRDefault="00B34D61"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Откуда у меня сформировались мои ценности?</w:t>
      </w:r>
    </w:p>
    <w:p w:rsidR="00B34D61" w:rsidRDefault="00B34D61"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Я работаю над тем, чтобы выявлять и преодолевать свои предрассудки.</w:t>
      </w:r>
    </w:p>
    <w:p w:rsidR="00B34D61" w:rsidRDefault="00B34D61"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Я вижу предвзятость в средствах массовой информации.</w:t>
      </w:r>
    </w:p>
    <w:p w:rsidR="00B34D61" w:rsidRDefault="00B34D61" w:rsidP="00DD78EB">
      <w:pPr>
        <w:tabs>
          <w:tab w:val="left" w:pos="8222"/>
        </w:tabs>
        <w:spacing w:line="288" w:lineRule="auto"/>
        <w:ind w:firstLine="851"/>
        <w:jc w:val="both"/>
        <w:rPr>
          <w:rFonts w:ascii="Times New Roman" w:hAnsi="Times New Roman" w:cs="Times New Roman"/>
          <w:b/>
          <w:sz w:val="24"/>
          <w:szCs w:val="24"/>
        </w:rPr>
      </w:pPr>
    </w:p>
    <w:p w:rsidR="00B34D61" w:rsidRPr="002221D1" w:rsidRDefault="00B34D61" w:rsidP="00DD78EB">
      <w:pPr>
        <w:tabs>
          <w:tab w:val="left" w:pos="8222"/>
        </w:tabs>
        <w:spacing w:line="288" w:lineRule="auto"/>
        <w:ind w:firstLine="851"/>
        <w:jc w:val="both"/>
        <w:rPr>
          <w:rFonts w:ascii="Times New Roman" w:hAnsi="Times New Roman" w:cs="Times New Roman"/>
          <w:b/>
          <w:sz w:val="24"/>
          <w:szCs w:val="24"/>
        </w:rPr>
      </w:pPr>
      <w:r>
        <w:rPr>
          <w:rFonts w:ascii="Times New Roman" w:hAnsi="Times New Roman" w:cs="Times New Roman"/>
          <w:b/>
          <w:sz w:val="24"/>
          <w:szCs w:val="24"/>
        </w:rPr>
        <w:t>Преодолевать предвзятость</w:t>
      </w:r>
    </w:p>
    <w:p w:rsidR="00B34D61" w:rsidRDefault="00B34D61"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Что я вижу?</w:t>
      </w:r>
    </w:p>
    <w:p w:rsidR="00B34D61" w:rsidRDefault="00B34D61"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У кого-либо еще есть причина думать так же, как и я.</w:t>
      </w:r>
    </w:p>
    <w:p w:rsidR="00B34D61" w:rsidRDefault="00B34D61"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Мог я неправильно понять ситуацию?</w:t>
      </w:r>
    </w:p>
    <w:p w:rsidR="00B34D61" w:rsidRDefault="00B34D61"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Я объективен?</w:t>
      </w:r>
    </w:p>
    <w:p w:rsidR="00B34D61" w:rsidRDefault="00B34D61"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Есть ли другой способ объяснить эту ситуацию?</w:t>
      </w:r>
    </w:p>
    <w:p w:rsidR="00B34D61" w:rsidRDefault="00B34D61" w:rsidP="00DD78EB">
      <w:pPr>
        <w:tabs>
          <w:tab w:val="left" w:pos="8222"/>
        </w:tabs>
        <w:spacing w:line="288" w:lineRule="auto"/>
        <w:ind w:firstLine="851"/>
        <w:jc w:val="both"/>
        <w:rPr>
          <w:rFonts w:ascii="Times New Roman" w:hAnsi="Times New Roman" w:cs="Times New Roman"/>
          <w:sz w:val="24"/>
          <w:szCs w:val="24"/>
        </w:rPr>
      </w:pPr>
    </w:p>
    <w:p w:rsidR="00B34D61" w:rsidRPr="002221D1" w:rsidRDefault="00B34D61" w:rsidP="00DD78EB">
      <w:pPr>
        <w:tabs>
          <w:tab w:val="left" w:pos="8222"/>
        </w:tabs>
        <w:spacing w:line="288" w:lineRule="auto"/>
        <w:ind w:firstLine="851"/>
        <w:jc w:val="both"/>
        <w:rPr>
          <w:rFonts w:ascii="Times New Roman" w:hAnsi="Times New Roman" w:cs="Times New Roman"/>
          <w:b/>
          <w:sz w:val="24"/>
          <w:szCs w:val="24"/>
        </w:rPr>
      </w:pPr>
      <w:r>
        <w:rPr>
          <w:rFonts w:ascii="Times New Roman" w:hAnsi="Times New Roman" w:cs="Times New Roman"/>
          <w:b/>
          <w:sz w:val="24"/>
          <w:szCs w:val="24"/>
        </w:rPr>
        <w:t>Воспитывать толерантность</w:t>
      </w:r>
    </w:p>
    <w:p w:rsidR="00F55C98" w:rsidRDefault="00B34D61"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Я терпелив с другими.</w:t>
      </w:r>
    </w:p>
    <w:p w:rsidR="00B34D61" w:rsidRDefault="00B34D61"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Это естественно, что люди смотрят на вещи по-другому.</w:t>
      </w:r>
    </w:p>
    <w:p w:rsidR="00B34D61" w:rsidRDefault="00B34D61"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Мне нравятся различия между учащимися моего класса.</w:t>
      </w:r>
    </w:p>
    <w:p w:rsidR="00B34D61" w:rsidRDefault="00B34D61"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Мне интересно, почему люди смотрят на что-то по-другому.</w:t>
      </w:r>
    </w:p>
    <w:p w:rsidR="00B34D61" w:rsidRDefault="00B34D61"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Неважно, как выглядит человек снаружи – важно, что у него внутри.</w:t>
      </w:r>
    </w:p>
    <w:p w:rsidR="00B34D61" w:rsidRDefault="00B34D61"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Я могу легко ладить с разными людьми.</w:t>
      </w:r>
    </w:p>
    <w:p w:rsidR="00F55C98" w:rsidRDefault="00F55C98" w:rsidP="00DD78EB">
      <w:pPr>
        <w:tabs>
          <w:tab w:val="left" w:pos="8222"/>
        </w:tabs>
        <w:spacing w:line="288" w:lineRule="auto"/>
        <w:ind w:firstLine="851"/>
        <w:jc w:val="both"/>
        <w:rPr>
          <w:rFonts w:ascii="Times New Roman" w:hAnsi="Times New Roman" w:cs="Times New Roman"/>
          <w:sz w:val="24"/>
          <w:szCs w:val="24"/>
        </w:rPr>
      </w:pPr>
    </w:p>
    <w:p w:rsidR="009F436D" w:rsidRDefault="009F436D" w:rsidP="00DD78EB">
      <w:pPr>
        <w:tabs>
          <w:tab w:val="left" w:pos="8222"/>
        </w:tabs>
        <w:spacing w:line="288" w:lineRule="auto"/>
        <w:ind w:firstLine="851"/>
        <w:jc w:val="both"/>
        <w:rPr>
          <w:rFonts w:ascii="Times New Roman" w:hAnsi="Times New Roman" w:cs="Times New Roman"/>
          <w:b/>
          <w:sz w:val="24"/>
          <w:szCs w:val="24"/>
        </w:rPr>
      </w:pPr>
      <w:r>
        <w:rPr>
          <w:rFonts w:ascii="Times New Roman" w:hAnsi="Times New Roman" w:cs="Times New Roman"/>
          <w:b/>
          <w:sz w:val="24"/>
          <w:szCs w:val="24"/>
        </w:rPr>
        <w:t>Нравственная чувствительность 6</w:t>
      </w:r>
    </w:p>
    <w:p w:rsidR="009F436D" w:rsidRDefault="009F436D" w:rsidP="00DD78EB">
      <w:pPr>
        <w:tabs>
          <w:tab w:val="left" w:pos="8222"/>
        </w:tabs>
        <w:spacing w:line="288" w:lineRule="auto"/>
        <w:ind w:firstLine="851"/>
        <w:jc w:val="both"/>
        <w:rPr>
          <w:rFonts w:ascii="Times New Roman" w:hAnsi="Times New Roman" w:cs="Times New Roman"/>
          <w:b/>
          <w:sz w:val="24"/>
          <w:szCs w:val="24"/>
        </w:rPr>
      </w:pPr>
    </w:p>
    <w:p w:rsidR="00F55C98" w:rsidRDefault="009F436D" w:rsidP="00DD78EB">
      <w:pPr>
        <w:tabs>
          <w:tab w:val="left" w:pos="8222"/>
        </w:tabs>
        <w:spacing w:line="288" w:lineRule="auto"/>
        <w:ind w:firstLine="851"/>
        <w:jc w:val="both"/>
        <w:rPr>
          <w:rFonts w:ascii="Times New Roman" w:hAnsi="Times New Roman" w:cs="Times New Roman"/>
          <w:b/>
          <w:sz w:val="24"/>
          <w:szCs w:val="24"/>
        </w:rPr>
      </w:pPr>
      <w:r>
        <w:rPr>
          <w:rFonts w:ascii="Times New Roman" w:hAnsi="Times New Roman" w:cs="Times New Roman"/>
          <w:b/>
          <w:sz w:val="24"/>
          <w:szCs w:val="24"/>
        </w:rPr>
        <w:t>Объяснять ситуации</w:t>
      </w:r>
    </w:p>
    <w:p w:rsidR="009F436D" w:rsidRPr="009F436D" w:rsidRDefault="009F436D" w:rsidP="00DD78EB">
      <w:pPr>
        <w:tabs>
          <w:tab w:val="left" w:pos="8222"/>
        </w:tabs>
        <w:spacing w:line="288" w:lineRule="auto"/>
        <w:ind w:firstLine="851"/>
        <w:jc w:val="both"/>
        <w:rPr>
          <w:rFonts w:ascii="Times New Roman" w:hAnsi="Times New Roman" w:cs="Times New Roman"/>
          <w:i/>
          <w:sz w:val="24"/>
          <w:szCs w:val="24"/>
        </w:rPr>
      </w:pPr>
      <w:r>
        <w:rPr>
          <w:rFonts w:ascii="Times New Roman" w:hAnsi="Times New Roman" w:cs="Times New Roman"/>
          <w:i/>
          <w:sz w:val="24"/>
          <w:szCs w:val="24"/>
        </w:rPr>
        <w:t>(создавать выбор)</w:t>
      </w:r>
    </w:p>
    <w:p w:rsidR="00F55C98" w:rsidRDefault="00F55C98" w:rsidP="00DD78EB">
      <w:pPr>
        <w:tabs>
          <w:tab w:val="left" w:pos="8222"/>
        </w:tabs>
        <w:spacing w:line="288" w:lineRule="auto"/>
        <w:ind w:firstLine="851"/>
        <w:jc w:val="both"/>
        <w:rPr>
          <w:rFonts w:ascii="Times New Roman" w:hAnsi="Times New Roman" w:cs="Times New Roman"/>
          <w:sz w:val="24"/>
          <w:szCs w:val="24"/>
        </w:rPr>
      </w:pPr>
    </w:p>
    <w:p w:rsidR="00F55C98" w:rsidRPr="009F436D" w:rsidRDefault="009F436D" w:rsidP="00DD78EB">
      <w:pPr>
        <w:tabs>
          <w:tab w:val="left" w:pos="8222"/>
        </w:tabs>
        <w:spacing w:line="288" w:lineRule="auto"/>
        <w:ind w:firstLine="851"/>
        <w:jc w:val="both"/>
        <w:rPr>
          <w:rFonts w:ascii="Times New Roman" w:hAnsi="Times New Roman" w:cs="Times New Roman"/>
          <w:b/>
          <w:sz w:val="24"/>
          <w:szCs w:val="24"/>
        </w:rPr>
      </w:pPr>
      <w:r>
        <w:rPr>
          <w:rFonts w:ascii="Times New Roman" w:hAnsi="Times New Roman" w:cs="Times New Roman"/>
          <w:b/>
          <w:sz w:val="24"/>
          <w:szCs w:val="24"/>
        </w:rPr>
        <w:t>ЧТО</w:t>
      </w:r>
    </w:p>
    <w:p w:rsidR="00F55C98" w:rsidRDefault="006838DD"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Понимание ситуаций требует развития творческих умений, которые используются, чтобы генерировать многочисленные толкования одной и той же ситуации, а также многочисленные альтернативы соответствующих действий. Оно также означает владение умениями справляться с естественными трудностями понимания межличностных взаимоотношений. Это важнейший шаг в решении любых проблем. Люди часто повторяют одни и те же ошибки, т.к. они не задумываются, выбирая какой-либо способ поведения.</w:t>
      </w:r>
    </w:p>
    <w:p w:rsidR="006838DD" w:rsidRDefault="006838DD" w:rsidP="00DD78EB">
      <w:pPr>
        <w:tabs>
          <w:tab w:val="left" w:pos="8222"/>
        </w:tabs>
        <w:spacing w:line="288" w:lineRule="auto"/>
        <w:ind w:firstLine="851"/>
        <w:jc w:val="both"/>
        <w:rPr>
          <w:rFonts w:ascii="Times New Roman" w:hAnsi="Times New Roman" w:cs="Times New Roman"/>
          <w:sz w:val="24"/>
          <w:szCs w:val="24"/>
        </w:rPr>
      </w:pPr>
    </w:p>
    <w:p w:rsidR="006838DD" w:rsidRDefault="006838DD" w:rsidP="00DD78EB">
      <w:pPr>
        <w:tabs>
          <w:tab w:val="left" w:pos="8222"/>
        </w:tabs>
        <w:spacing w:line="288" w:lineRule="auto"/>
        <w:ind w:firstLine="851"/>
        <w:jc w:val="both"/>
        <w:rPr>
          <w:rFonts w:ascii="Times New Roman" w:hAnsi="Times New Roman" w:cs="Times New Roman"/>
          <w:b/>
          <w:sz w:val="24"/>
          <w:szCs w:val="24"/>
        </w:rPr>
      </w:pPr>
      <w:r>
        <w:rPr>
          <w:rFonts w:ascii="Times New Roman" w:hAnsi="Times New Roman" w:cs="Times New Roman"/>
          <w:b/>
          <w:sz w:val="24"/>
          <w:szCs w:val="24"/>
        </w:rPr>
        <w:t>ПОЧЕМУ</w:t>
      </w:r>
    </w:p>
    <w:p w:rsidR="006838DD" w:rsidRDefault="006838DD" w:rsidP="00DD78EB">
      <w:pPr>
        <w:tabs>
          <w:tab w:val="left" w:pos="8222"/>
        </w:tabs>
        <w:spacing w:line="288" w:lineRule="auto"/>
        <w:ind w:firstLine="851"/>
        <w:jc w:val="both"/>
        <w:rPr>
          <w:rFonts w:ascii="Times New Roman" w:hAnsi="Times New Roman" w:cs="Times New Roman"/>
          <w:sz w:val="24"/>
          <w:szCs w:val="24"/>
        </w:rPr>
      </w:pPr>
    </w:p>
    <w:p w:rsidR="006838DD" w:rsidRDefault="006838DD"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Это важнейший шаг в решении любых проблем. Люди часто повторяют одни и те же ошибки, т.к. они не задумываются, выбирая какой-либо способ поведения.</w:t>
      </w:r>
    </w:p>
    <w:p w:rsidR="006838DD" w:rsidRDefault="006838DD" w:rsidP="00DD78EB">
      <w:pPr>
        <w:tabs>
          <w:tab w:val="left" w:pos="8222"/>
        </w:tabs>
        <w:spacing w:line="288" w:lineRule="auto"/>
        <w:ind w:firstLine="851"/>
        <w:jc w:val="both"/>
        <w:rPr>
          <w:rFonts w:ascii="Times New Roman" w:hAnsi="Times New Roman" w:cs="Times New Roman"/>
          <w:sz w:val="24"/>
          <w:szCs w:val="24"/>
        </w:rPr>
      </w:pPr>
    </w:p>
    <w:p w:rsidR="006838DD" w:rsidRPr="006838DD" w:rsidRDefault="006838DD" w:rsidP="00DD78EB">
      <w:pPr>
        <w:tabs>
          <w:tab w:val="left" w:pos="8222"/>
        </w:tabs>
        <w:spacing w:line="288" w:lineRule="auto"/>
        <w:ind w:firstLine="851"/>
        <w:jc w:val="both"/>
        <w:rPr>
          <w:rFonts w:ascii="Times New Roman" w:hAnsi="Times New Roman" w:cs="Times New Roman"/>
          <w:b/>
          <w:sz w:val="24"/>
          <w:szCs w:val="24"/>
        </w:rPr>
      </w:pPr>
      <w:r>
        <w:rPr>
          <w:rFonts w:ascii="Times New Roman" w:hAnsi="Times New Roman" w:cs="Times New Roman"/>
          <w:b/>
          <w:sz w:val="24"/>
          <w:szCs w:val="24"/>
        </w:rPr>
        <w:t>МИКРО-УМЕНИЯ</w:t>
      </w:r>
    </w:p>
    <w:p w:rsidR="006838DD" w:rsidRDefault="006838DD" w:rsidP="00DD78EB">
      <w:pPr>
        <w:tabs>
          <w:tab w:val="left" w:pos="8222"/>
        </w:tabs>
        <w:spacing w:line="288" w:lineRule="auto"/>
        <w:ind w:firstLine="851"/>
        <w:jc w:val="both"/>
        <w:rPr>
          <w:rFonts w:ascii="Times New Roman" w:hAnsi="Times New Roman" w:cs="Times New Roman"/>
          <w:sz w:val="24"/>
          <w:szCs w:val="24"/>
        </w:rPr>
      </w:pPr>
    </w:p>
    <w:p w:rsidR="006838DD" w:rsidRPr="006838DD" w:rsidRDefault="006838DD" w:rsidP="00DD78EB">
      <w:pPr>
        <w:tabs>
          <w:tab w:val="center" w:pos="5527"/>
        </w:tabs>
        <w:spacing w:line="288" w:lineRule="auto"/>
        <w:ind w:firstLine="459"/>
        <w:rPr>
          <w:rFonts w:ascii="Times New Roman" w:hAnsi="Times New Roman" w:cs="Times New Roman"/>
          <w:b/>
          <w:sz w:val="24"/>
          <w:szCs w:val="24"/>
        </w:rPr>
      </w:pPr>
      <w:r>
        <w:rPr>
          <w:rFonts w:ascii="Times New Roman" w:hAnsi="Times New Roman" w:cs="Times New Roman"/>
          <w:b/>
          <w:sz w:val="24"/>
          <w:szCs w:val="24"/>
        </w:rPr>
        <w:t xml:space="preserve">1: </w:t>
      </w:r>
      <w:r w:rsidRPr="006838DD">
        <w:rPr>
          <w:rFonts w:ascii="Times New Roman" w:hAnsi="Times New Roman" w:cs="Times New Roman"/>
          <w:b/>
          <w:sz w:val="24"/>
          <w:szCs w:val="24"/>
        </w:rPr>
        <w:t>Определи, что происходит</w:t>
      </w:r>
    </w:p>
    <w:p w:rsidR="006838DD" w:rsidRPr="006838DD" w:rsidRDefault="006838DD" w:rsidP="00DD78EB">
      <w:pPr>
        <w:tabs>
          <w:tab w:val="center" w:pos="5527"/>
        </w:tabs>
        <w:spacing w:line="288" w:lineRule="auto"/>
        <w:ind w:firstLine="459"/>
        <w:rPr>
          <w:rFonts w:ascii="Times New Roman" w:hAnsi="Times New Roman" w:cs="Times New Roman"/>
          <w:b/>
          <w:sz w:val="24"/>
          <w:szCs w:val="24"/>
        </w:rPr>
      </w:pPr>
      <w:r>
        <w:rPr>
          <w:rFonts w:ascii="Times New Roman" w:hAnsi="Times New Roman" w:cs="Times New Roman"/>
          <w:b/>
          <w:sz w:val="24"/>
          <w:szCs w:val="24"/>
        </w:rPr>
        <w:t xml:space="preserve">2: </w:t>
      </w:r>
      <w:r w:rsidRPr="006838DD">
        <w:rPr>
          <w:rFonts w:ascii="Times New Roman" w:hAnsi="Times New Roman" w:cs="Times New Roman"/>
          <w:b/>
          <w:sz w:val="24"/>
          <w:szCs w:val="24"/>
        </w:rPr>
        <w:t>Чувствуй,  что нравственно, а что нет</w:t>
      </w:r>
    </w:p>
    <w:p w:rsidR="00965049" w:rsidRDefault="00965049" w:rsidP="00DD78EB">
      <w:pPr>
        <w:tabs>
          <w:tab w:val="center" w:pos="5527"/>
        </w:tabs>
        <w:spacing w:line="288" w:lineRule="auto"/>
        <w:ind w:firstLine="459"/>
        <w:jc w:val="both"/>
        <w:rPr>
          <w:rFonts w:ascii="Times New Roman" w:hAnsi="Times New Roman" w:cs="Times New Roman"/>
          <w:sz w:val="24"/>
          <w:szCs w:val="24"/>
        </w:rPr>
      </w:pPr>
      <w:proofErr w:type="gramStart"/>
      <w:r>
        <w:rPr>
          <w:rFonts w:ascii="Times New Roman" w:hAnsi="Times New Roman" w:cs="Times New Roman"/>
          <w:sz w:val="24"/>
          <w:szCs w:val="24"/>
        </w:rPr>
        <w:t>Категории понимания</w:t>
      </w:r>
      <w:r w:rsidR="0067556A">
        <w:rPr>
          <w:rFonts w:ascii="Times New Roman" w:hAnsi="Times New Roman" w:cs="Times New Roman"/>
          <w:sz w:val="24"/>
          <w:szCs w:val="24"/>
        </w:rPr>
        <w:t>,</w:t>
      </w:r>
      <w:r>
        <w:rPr>
          <w:rFonts w:ascii="Times New Roman" w:hAnsi="Times New Roman" w:cs="Times New Roman"/>
          <w:sz w:val="24"/>
          <w:szCs w:val="24"/>
        </w:rPr>
        <w:t xml:space="preserve"> как </w:t>
      </w:r>
      <w:r w:rsidR="0067556A">
        <w:rPr>
          <w:rFonts w:ascii="Times New Roman" w:hAnsi="Times New Roman" w:cs="Times New Roman"/>
          <w:sz w:val="24"/>
          <w:szCs w:val="24"/>
        </w:rPr>
        <w:t xml:space="preserve">и </w:t>
      </w:r>
      <w:r>
        <w:rPr>
          <w:rFonts w:ascii="Times New Roman" w:hAnsi="Times New Roman" w:cs="Times New Roman"/>
          <w:sz w:val="24"/>
          <w:szCs w:val="24"/>
        </w:rPr>
        <w:t>ощущения</w:t>
      </w:r>
      <w:r w:rsidR="0067556A">
        <w:rPr>
          <w:rFonts w:ascii="Times New Roman" w:hAnsi="Times New Roman" w:cs="Times New Roman"/>
          <w:sz w:val="24"/>
          <w:szCs w:val="24"/>
        </w:rPr>
        <w:t>,</w:t>
      </w:r>
      <w:r>
        <w:rPr>
          <w:rFonts w:ascii="Times New Roman" w:hAnsi="Times New Roman" w:cs="Times New Roman"/>
          <w:sz w:val="24"/>
          <w:szCs w:val="24"/>
        </w:rPr>
        <w:t xml:space="preserve"> могут отличаться у разных людей, культур, поколений, полов, людей разного </w:t>
      </w:r>
      <w:r w:rsidRPr="00965049">
        <w:rPr>
          <w:rFonts w:ascii="Times New Roman" w:hAnsi="Times New Roman" w:cs="Times New Roman"/>
          <w:sz w:val="24"/>
          <w:szCs w:val="24"/>
        </w:rPr>
        <w:t>социально-экономическо</w:t>
      </w:r>
      <w:r>
        <w:rPr>
          <w:rFonts w:ascii="Times New Roman" w:hAnsi="Times New Roman" w:cs="Times New Roman"/>
          <w:sz w:val="24"/>
          <w:szCs w:val="24"/>
        </w:rPr>
        <w:t>го</w:t>
      </w:r>
      <w:r w:rsidRPr="00965049">
        <w:rPr>
          <w:rFonts w:ascii="Times New Roman" w:hAnsi="Times New Roman" w:cs="Times New Roman"/>
          <w:sz w:val="24"/>
          <w:szCs w:val="24"/>
        </w:rPr>
        <w:t xml:space="preserve"> положени</w:t>
      </w:r>
      <w:r>
        <w:rPr>
          <w:rFonts w:ascii="Times New Roman" w:hAnsi="Times New Roman" w:cs="Times New Roman"/>
          <w:sz w:val="24"/>
          <w:szCs w:val="24"/>
        </w:rPr>
        <w:t xml:space="preserve">я, места жительства, страны, способностей, опыта, половой ориентации, типа опыта (например, художник и инженер). </w:t>
      </w:r>
      <w:proofErr w:type="gramEnd"/>
    </w:p>
    <w:p w:rsidR="006838DD" w:rsidRDefault="00965049" w:rsidP="00DD78EB">
      <w:pPr>
        <w:tabs>
          <w:tab w:val="center" w:pos="5527"/>
        </w:tabs>
        <w:spacing w:line="288" w:lineRule="auto"/>
        <w:ind w:firstLine="459"/>
        <w:jc w:val="both"/>
        <w:rPr>
          <w:rFonts w:ascii="Times New Roman" w:hAnsi="Times New Roman" w:cs="Times New Roman"/>
          <w:sz w:val="24"/>
          <w:szCs w:val="24"/>
        </w:rPr>
      </w:pPr>
      <w:proofErr w:type="gramStart"/>
      <w:r>
        <w:rPr>
          <w:rFonts w:ascii="Times New Roman" w:hAnsi="Times New Roman" w:cs="Times New Roman"/>
          <w:sz w:val="24"/>
          <w:szCs w:val="24"/>
        </w:rPr>
        <w:t xml:space="preserve">Ситуации/действия, относящиеся к учащимся средней ступени школы: употребление наркотиков, алкоголя и курения, походы по магазинам, нарушение правил, выполнение домашних </w:t>
      </w:r>
      <w:r>
        <w:rPr>
          <w:rFonts w:ascii="Times New Roman" w:hAnsi="Times New Roman" w:cs="Times New Roman"/>
          <w:sz w:val="24"/>
          <w:szCs w:val="24"/>
        </w:rPr>
        <w:lastRenderedPageBreak/>
        <w:t>заданий, обязанности в семье, поведение в классе, уважение к взрослым, отношения со сверстниками, ухаживание, выбор свободного времяпрепровождения, верность.</w:t>
      </w:r>
      <w:proofErr w:type="gramEnd"/>
    </w:p>
    <w:p w:rsidR="006838DD" w:rsidRPr="00EA5591" w:rsidRDefault="006838DD" w:rsidP="00DD78EB">
      <w:pPr>
        <w:tabs>
          <w:tab w:val="center" w:pos="5527"/>
        </w:tabs>
        <w:spacing w:line="288" w:lineRule="auto"/>
        <w:ind w:firstLine="459"/>
        <w:rPr>
          <w:rFonts w:ascii="Times New Roman" w:hAnsi="Times New Roman" w:cs="Times New Roman"/>
          <w:b/>
          <w:sz w:val="24"/>
          <w:szCs w:val="24"/>
        </w:rPr>
      </w:pPr>
      <w:r w:rsidRPr="00EA5591">
        <w:rPr>
          <w:rFonts w:ascii="Times New Roman" w:hAnsi="Times New Roman" w:cs="Times New Roman"/>
          <w:b/>
          <w:sz w:val="24"/>
          <w:szCs w:val="24"/>
        </w:rPr>
        <w:t xml:space="preserve">3: </w:t>
      </w:r>
      <w:r>
        <w:rPr>
          <w:rFonts w:ascii="Times New Roman" w:hAnsi="Times New Roman" w:cs="Times New Roman"/>
          <w:b/>
          <w:sz w:val="24"/>
          <w:szCs w:val="24"/>
        </w:rPr>
        <w:t>Реагируй</w:t>
      </w:r>
      <w:r w:rsidRPr="00EA5591">
        <w:rPr>
          <w:rFonts w:ascii="Times New Roman" w:hAnsi="Times New Roman" w:cs="Times New Roman"/>
          <w:b/>
          <w:sz w:val="24"/>
          <w:szCs w:val="24"/>
        </w:rPr>
        <w:t xml:space="preserve"> </w:t>
      </w:r>
      <w:r>
        <w:rPr>
          <w:rFonts w:ascii="Times New Roman" w:hAnsi="Times New Roman" w:cs="Times New Roman"/>
          <w:b/>
          <w:sz w:val="24"/>
          <w:szCs w:val="24"/>
        </w:rPr>
        <w:t>творчески</w:t>
      </w:r>
    </w:p>
    <w:p w:rsidR="006838DD" w:rsidRPr="00EA5591" w:rsidRDefault="006838DD" w:rsidP="00DD78EB">
      <w:pPr>
        <w:tabs>
          <w:tab w:val="left" w:pos="8222"/>
        </w:tabs>
        <w:spacing w:line="288" w:lineRule="auto"/>
        <w:ind w:firstLine="851"/>
        <w:jc w:val="both"/>
        <w:rPr>
          <w:rFonts w:ascii="Times New Roman" w:hAnsi="Times New Roman" w:cs="Times New Roman"/>
          <w:sz w:val="24"/>
          <w:szCs w:val="24"/>
        </w:rPr>
      </w:pPr>
    </w:p>
    <w:p w:rsidR="006838DD" w:rsidRPr="00EA5591" w:rsidRDefault="00965049" w:rsidP="00DD78EB">
      <w:pPr>
        <w:tabs>
          <w:tab w:val="left" w:pos="8222"/>
        </w:tabs>
        <w:spacing w:line="288" w:lineRule="auto"/>
        <w:ind w:firstLine="851"/>
        <w:jc w:val="both"/>
        <w:rPr>
          <w:rFonts w:ascii="Times New Roman" w:hAnsi="Times New Roman" w:cs="Times New Roman"/>
          <w:b/>
          <w:sz w:val="24"/>
          <w:szCs w:val="24"/>
        </w:rPr>
      </w:pPr>
      <w:proofErr w:type="gramStart"/>
      <w:r w:rsidRPr="00965049">
        <w:rPr>
          <w:rFonts w:ascii="Times New Roman" w:hAnsi="Times New Roman" w:cs="Times New Roman"/>
          <w:b/>
          <w:sz w:val="24"/>
          <w:szCs w:val="24"/>
        </w:rPr>
        <w:t>Интернет</w:t>
      </w:r>
      <w:r w:rsidRPr="00EA5591">
        <w:rPr>
          <w:rFonts w:ascii="Times New Roman" w:hAnsi="Times New Roman" w:cs="Times New Roman"/>
          <w:b/>
          <w:sz w:val="24"/>
          <w:szCs w:val="24"/>
        </w:rPr>
        <w:t>-</w:t>
      </w:r>
      <w:r w:rsidRPr="00965049">
        <w:rPr>
          <w:rFonts w:ascii="Times New Roman" w:hAnsi="Times New Roman" w:cs="Times New Roman"/>
          <w:b/>
          <w:sz w:val="24"/>
          <w:szCs w:val="24"/>
        </w:rPr>
        <w:t>источники</w:t>
      </w:r>
      <w:proofErr w:type="gramEnd"/>
      <w:r w:rsidRPr="00EA5591">
        <w:rPr>
          <w:rFonts w:ascii="Times New Roman" w:hAnsi="Times New Roman" w:cs="Times New Roman"/>
          <w:b/>
          <w:sz w:val="24"/>
          <w:szCs w:val="24"/>
        </w:rPr>
        <w:t>:</w:t>
      </w:r>
    </w:p>
    <w:p w:rsidR="00965049" w:rsidRPr="00EA5591" w:rsidRDefault="00965049" w:rsidP="00DD78EB">
      <w:pPr>
        <w:tabs>
          <w:tab w:val="left" w:pos="8222"/>
        </w:tabs>
        <w:spacing w:line="288" w:lineRule="auto"/>
        <w:ind w:firstLine="851"/>
        <w:rPr>
          <w:rFonts w:ascii="Times New Roman" w:hAnsi="Times New Roman" w:cs="Times New Roman"/>
          <w:sz w:val="24"/>
          <w:szCs w:val="24"/>
        </w:rPr>
      </w:pPr>
      <w:r>
        <w:rPr>
          <w:rFonts w:ascii="Times New Roman" w:hAnsi="Times New Roman" w:cs="Times New Roman"/>
          <w:sz w:val="24"/>
          <w:szCs w:val="24"/>
        </w:rPr>
        <w:t>Информация</w:t>
      </w:r>
      <w:r w:rsidRPr="00EA5591">
        <w:rPr>
          <w:rFonts w:ascii="Times New Roman" w:hAnsi="Times New Roman" w:cs="Times New Roman"/>
          <w:sz w:val="24"/>
          <w:szCs w:val="24"/>
        </w:rPr>
        <w:t xml:space="preserve">, </w:t>
      </w:r>
      <w:r>
        <w:rPr>
          <w:rFonts w:ascii="Times New Roman" w:hAnsi="Times New Roman" w:cs="Times New Roman"/>
          <w:sz w:val="24"/>
          <w:szCs w:val="24"/>
        </w:rPr>
        <w:t>как</w:t>
      </w:r>
      <w:r w:rsidRPr="00EA5591">
        <w:rPr>
          <w:rFonts w:ascii="Times New Roman" w:hAnsi="Times New Roman" w:cs="Times New Roman"/>
          <w:sz w:val="24"/>
          <w:szCs w:val="24"/>
        </w:rPr>
        <w:t xml:space="preserve"> </w:t>
      </w:r>
      <w:r>
        <w:rPr>
          <w:rFonts w:ascii="Times New Roman" w:hAnsi="Times New Roman" w:cs="Times New Roman"/>
          <w:sz w:val="24"/>
          <w:szCs w:val="24"/>
        </w:rPr>
        <w:t>молодые</w:t>
      </w:r>
      <w:r w:rsidRPr="00EA5591">
        <w:rPr>
          <w:rFonts w:ascii="Times New Roman" w:hAnsi="Times New Roman" w:cs="Times New Roman"/>
          <w:sz w:val="24"/>
          <w:szCs w:val="24"/>
        </w:rPr>
        <w:t xml:space="preserve"> </w:t>
      </w:r>
      <w:r>
        <w:rPr>
          <w:rFonts w:ascii="Times New Roman" w:hAnsi="Times New Roman" w:cs="Times New Roman"/>
          <w:sz w:val="24"/>
          <w:szCs w:val="24"/>
        </w:rPr>
        <w:t>люди</w:t>
      </w:r>
      <w:r w:rsidRPr="00EA5591">
        <w:rPr>
          <w:rFonts w:ascii="Times New Roman" w:hAnsi="Times New Roman" w:cs="Times New Roman"/>
          <w:sz w:val="24"/>
          <w:szCs w:val="24"/>
        </w:rPr>
        <w:t xml:space="preserve"> </w:t>
      </w:r>
      <w:r>
        <w:rPr>
          <w:rFonts w:ascii="Times New Roman" w:hAnsi="Times New Roman" w:cs="Times New Roman"/>
          <w:sz w:val="24"/>
          <w:szCs w:val="24"/>
        </w:rPr>
        <w:t>влияют</w:t>
      </w:r>
      <w:r w:rsidRPr="00EA5591">
        <w:rPr>
          <w:rFonts w:ascii="Times New Roman" w:hAnsi="Times New Roman" w:cs="Times New Roman"/>
          <w:sz w:val="24"/>
          <w:szCs w:val="24"/>
        </w:rPr>
        <w:t xml:space="preserve"> </w:t>
      </w:r>
      <w:r>
        <w:rPr>
          <w:rFonts w:ascii="Times New Roman" w:hAnsi="Times New Roman" w:cs="Times New Roman"/>
          <w:sz w:val="24"/>
          <w:szCs w:val="24"/>
        </w:rPr>
        <w:t>др</w:t>
      </w:r>
      <w:r w:rsidRPr="00EA5591">
        <w:rPr>
          <w:rFonts w:ascii="Times New Roman" w:hAnsi="Times New Roman" w:cs="Times New Roman"/>
          <w:sz w:val="24"/>
          <w:szCs w:val="24"/>
        </w:rPr>
        <w:t xml:space="preserve">. </w:t>
      </w:r>
      <w:r>
        <w:rPr>
          <w:rFonts w:ascii="Times New Roman" w:hAnsi="Times New Roman" w:cs="Times New Roman"/>
          <w:sz w:val="24"/>
          <w:szCs w:val="24"/>
        </w:rPr>
        <w:t>на</w:t>
      </w:r>
      <w:r w:rsidRPr="00EA5591">
        <w:rPr>
          <w:rFonts w:ascii="Times New Roman" w:hAnsi="Times New Roman" w:cs="Times New Roman"/>
          <w:sz w:val="24"/>
          <w:szCs w:val="24"/>
        </w:rPr>
        <w:t xml:space="preserve"> </w:t>
      </w:r>
      <w:r>
        <w:rPr>
          <w:rFonts w:ascii="Times New Roman" w:hAnsi="Times New Roman" w:cs="Times New Roman"/>
          <w:sz w:val="24"/>
          <w:szCs w:val="24"/>
        </w:rPr>
        <w:t>др</w:t>
      </w:r>
      <w:r w:rsidRPr="00EA5591">
        <w:rPr>
          <w:rFonts w:ascii="Times New Roman" w:hAnsi="Times New Roman" w:cs="Times New Roman"/>
          <w:sz w:val="24"/>
          <w:szCs w:val="24"/>
        </w:rPr>
        <w:t xml:space="preserve">.:  </w:t>
      </w:r>
      <w:r w:rsidRPr="00965049">
        <w:rPr>
          <w:rFonts w:ascii="Times New Roman" w:hAnsi="Times New Roman" w:cs="Times New Roman"/>
          <w:sz w:val="24"/>
          <w:szCs w:val="24"/>
          <w:lang w:val="en-US"/>
        </w:rPr>
        <w:t>www</w:t>
      </w:r>
      <w:r w:rsidRPr="00EA5591">
        <w:rPr>
          <w:rFonts w:ascii="Times New Roman" w:hAnsi="Times New Roman" w:cs="Times New Roman"/>
          <w:sz w:val="24"/>
          <w:szCs w:val="24"/>
        </w:rPr>
        <w:t>.</w:t>
      </w:r>
      <w:proofErr w:type="spellStart"/>
      <w:r w:rsidRPr="00965049">
        <w:rPr>
          <w:rFonts w:ascii="Times New Roman" w:hAnsi="Times New Roman" w:cs="Times New Roman"/>
          <w:sz w:val="24"/>
          <w:szCs w:val="24"/>
          <w:lang w:val="en-US"/>
        </w:rPr>
        <w:t>rippleeffects</w:t>
      </w:r>
      <w:proofErr w:type="spellEnd"/>
      <w:r w:rsidRPr="00EA5591">
        <w:rPr>
          <w:rFonts w:ascii="Times New Roman" w:hAnsi="Times New Roman" w:cs="Times New Roman"/>
          <w:sz w:val="24"/>
          <w:szCs w:val="24"/>
        </w:rPr>
        <w:t>.</w:t>
      </w:r>
      <w:r w:rsidRPr="00965049">
        <w:rPr>
          <w:rFonts w:ascii="Times New Roman" w:hAnsi="Times New Roman" w:cs="Times New Roman"/>
          <w:sz w:val="24"/>
          <w:szCs w:val="24"/>
          <w:lang w:val="en-US"/>
        </w:rPr>
        <w:t>com</w:t>
      </w:r>
      <w:r w:rsidRPr="00EA5591">
        <w:rPr>
          <w:rFonts w:ascii="Times New Roman" w:hAnsi="Times New Roman" w:cs="Times New Roman"/>
          <w:sz w:val="24"/>
          <w:szCs w:val="24"/>
        </w:rPr>
        <w:t xml:space="preserve"> </w:t>
      </w:r>
    </w:p>
    <w:p w:rsidR="00965049" w:rsidRPr="00BC1902" w:rsidRDefault="00965049" w:rsidP="00DD78EB">
      <w:pPr>
        <w:tabs>
          <w:tab w:val="left" w:pos="8222"/>
        </w:tabs>
        <w:spacing w:line="288" w:lineRule="auto"/>
        <w:ind w:firstLine="851"/>
        <w:rPr>
          <w:rFonts w:ascii="Times New Roman" w:hAnsi="Times New Roman" w:cs="Times New Roman"/>
          <w:sz w:val="24"/>
          <w:szCs w:val="24"/>
        </w:rPr>
      </w:pPr>
      <w:r>
        <w:rPr>
          <w:rFonts w:ascii="Times New Roman" w:hAnsi="Times New Roman" w:cs="Times New Roman"/>
          <w:sz w:val="24"/>
          <w:szCs w:val="24"/>
        </w:rPr>
        <w:t>Много</w:t>
      </w:r>
      <w:r w:rsidRPr="00BC1902">
        <w:rPr>
          <w:rFonts w:ascii="Times New Roman" w:hAnsi="Times New Roman" w:cs="Times New Roman"/>
          <w:sz w:val="24"/>
          <w:szCs w:val="24"/>
        </w:rPr>
        <w:t xml:space="preserve"> </w:t>
      </w:r>
      <w:r>
        <w:rPr>
          <w:rFonts w:ascii="Times New Roman" w:hAnsi="Times New Roman" w:cs="Times New Roman"/>
          <w:sz w:val="24"/>
          <w:szCs w:val="24"/>
        </w:rPr>
        <w:t>материалов</w:t>
      </w:r>
      <w:r w:rsidRPr="00BC1902">
        <w:rPr>
          <w:rFonts w:ascii="Times New Roman" w:hAnsi="Times New Roman" w:cs="Times New Roman"/>
          <w:sz w:val="24"/>
          <w:szCs w:val="24"/>
        </w:rPr>
        <w:t xml:space="preserve">, </w:t>
      </w:r>
      <w:r>
        <w:rPr>
          <w:rFonts w:ascii="Times New Roman" w:hAnsi="Times New Roman" w:cs="Times New Roman"/>
          <w:sz w:val="24"/>
          <w:szCs w:val="24"/>
        </w:rPr>
        <w:t>связанных</w:t>
      </w:r>
      <w:r w:rsidRPr="00BC1902">
        <w:rPr>
          <w:rFonts w:ascii="Times New Roman" w:hAnsi="Times New Roman" w:cs="Times New Roman"/>
          <w:sz w:val="24"/>
          <w:szCs w:val="24"/>
        </w:rPr>
        <w:t xml:space="preserve"> </w:t>
      </w:r>
      <w:r>
        <w:rPr>
          <w:rFonts w:ascii="Times New Roman" w:hAnsi="Times New Roman" w:cs="Times New Roman"/>
          <w:sz w:val="24"/>
          <w:szCs w:val="24"/>
        </w:rPr>
        <w:t>с</w:t>
      </w:r>
      <w:r w:rsidRPr="00BC1902">
        <w:rPr>
          <w:rFonts w:ascii="Times New Roman" w:hAnsi="Times New Roman" w:cs="Times New Roman"/>
          <w:sz w:val="24"/>
          <w:szCs w:val="24"/>
        </w:rPr>
        <w:t xml:space="preserve"> </w:t>
      </w:r>
      <w:r>
        <w:rPr>
          <w:rFonts w:ascii="Times New Roman" w:hAnsi="Times New Roman" w:cs="Times New Roman"/>
          <w:sz w:val="24"/>
          <w:szCs w:val="24"/>
        </w:rPr>
        <w:t>творческим</w:t>
      </w:r>
      <w:r w:rsidRPr="00BC1902">
        <w:rPr>
          <w:rFonts w:ascii="Times New Roman" w:hAnsi="Times New Roman" w:cs="Times New Roman"/>
          <w:sz w:val="24"/>
          <w:szCs w:val="24"/>
        </w:rPr>
        <w:t xml:space="preserve"> </w:t>
      </w:r>
      <w:r>
        <w:rPr>
          <w:rFonts w:ascii="Times New Roman" w:hAnsi="Times New Roman" w:cs="Times New Roman"/>
          <w:sz w:val="24"/>
          <w:szCs w:val="24"/>
        </w:rPr>
        <w:t>мышлением</w:t>
      </w:r>
      <w:r w:rsidRPr="00BC1902">
        <w:rPr>
          <w:rFonts w:ascii="Times New Roman" w:hAnsi="Times New Roman" w:cs="Times New Roman"/>
          <w:sz w:val="24"/>
          <w:szCs w:val="24"/>
        </w:rPr>
        <w:t xml:space="preserve">: </w:t>
      </w:r>
      <w:r w:rsidRPr="00965049">
        <w:rPr>
          <w:rFonts w:ascii="Times New Roman" w:hAnsi="Times New Roman" w:cs="Times New Roman"/>
          <w:sz w:val="24"/>
          <w:szCs w:val="24"/>
          <w:lang w:val="en-US"/>
        </w:rPr>
        <w:t>http</w:t>
      </w:r>
      <w:r w:rsidRPr="00BC1902">
        <w:rPr>
          <w:rFonts w:ascii="Times New Roman" w:hAnsi="Times New Roman" w:cs="Times New Roman"/>
          <w:sz w:val="24"/>
          <w:szCs w:val="24"/>
        </w:rPr>
        <w:t>://</w:t>
      </w:r>
      <w:r w:rsidRPr="00965049">
        <w:rPr>
          <w:rFonts w:ascii="Times New Roman" w:hAnsi="Times New Roman" w:cs="Times New Roman"/>
          <w:sz w:val="24"/>
          <w:szCs w:val="24"/>
          <w:lang w:val="en-US"/>
        </w:rPr>
        <w:t>www</w:t>
      </w:r>
      <w:r w:rsidRPr="00BC1902">
        <w:rPr>
          <w:rFonts w:ascii="Times New Roman" w:hAnsi="Times New Roman" w:cs="Times New Roman"/>
          <w:sz w:val="24"/>
          <w:szCs w:val="24"/>
        </w:rPr>
        <w:t>.</w:t>
      </w:r>
      <w:r w:rsidRPr="00965049">
        <w:rPr>
          <w:rFonts w:ascii="Times New Roman" w:hAnsi="Times New Roman" w:cs="Times New Roman"/>
          <w:sz w:val="24"/>
          <w:szCs w:val="24"/>
          <w:lang w:val="en-US"/>
        </w:rPr>
        <w:t>teachers</w:t>
      </w:r>
      <w:r w:rsidRPr="00BC1902">
        <w:rPr>
          <w:rFonts w:ascii="Times New Roman" w:hAnsi="Times New Roman" w:cs="Times New Roman"/>
          <w:sz w:val="24"/>
          <w:szCs w:val="24"/>
        </w:rPr>
        <w:t>.</w:t>
      </w:r>
      <w:r w:rsidRPr="00965049">
        <w:rPr>
          <w:rFonts w:ascii="Times New Roman" w:hAnsi="Times New Roman" w:cs="Times New Roman"/>
          <w:sz w:val="24"/>
          <w:szCs w:val="24"/>
          <w:lang w:val="en-US"/>
        </w:rPr>
        <w:t>ash</w:t>
      </w:r>
      <w:r w:rsidRPr="00BC1902">
        <w:rPr>
          <w:rFonts w:ascii="Times New Roman" w:hAnsi="Times New Roman" w:cs="Times New Roman"/>
          <w:sz w:val="24"/>
          <w:szCs w:val="24"/>
        </w:rPr>
        <w:t>.</w:t>
      </w:r>
      <w:r w:rsidRPr="00965049">
        <w:rPr>
          <w:rFonts w:ascii="Times New Roman" w:hAnsi="Times New Roman" w:cs="Times New Roman"/>
          <w:sz w:val="24"/>
          <w:szCs w:val="24"/>
          <w:lang w:val="en-US"/>
        </w:rPr>
        <w:t>org</w:t>
      </w:r>
      <w:r w:rsidRPr="00BC1902">
        <w:rPr>
          <w:rFonts w:ascii="Times New Roman" w:hAnsi="Times New Roman" w:cs="Times New Roman"/>
          <w:sz w:val="24"/>
          <w:szCs w:val="24"/>
        </w:rPr>
        <w:t>.</w:t>
      </w:r>
      <w:r w:rsidRPr="00965049">
        <w:rPr>
          <w:rFonts w:ascii="Times New Roman" w:hAnsi="Times New Roman" w:cs="Times New Roman"/>
          <w:sz w:val="24"/>
          <w:szCs w:val="24"/>
          <w:lang w:val="en-US"/>
        </w:rPr>
        <w:t>au</w:t>
      </w:r>
      <w:r w:rsidRPr="00BC1902">
        <w:rPr>
          <w:rFonts w:ascii="Times New Roman" w:hAnsi="Times New Roman" w:cs="Times New Roman"/>
          <w:sz w:val="24"/>
          <w:szCs w:val="24"/>
        </w:rPr>
        <w:t>/</w:t>
      </w:r>
      <w:r w:rsidRPr="00965049">
        <w:rPr>
          <w:rFonts w:ascii="Times New Roman" w:hAnsi="Times New Roman" w:cs="Times New Roman"/>
          <w:sz w:val="24"/>
          <w:szCs w:val="24"/>
          <w:lang w:val="en-US"/>
        </w:rPr>
        <w:t>researchskills</w:t>
      </w:r>
      <w:r w:rsidRPr="00BC1902">
        <w:rPr>
          <w:rFonts w:ascii="Times New Roman" w:hAnsi="Times New Roman" w:cs="Times New Roman"/>
          <w:sz w:val="24"/>
          <w:szCs w:val="24"/>
        </w:rPr>
        <w:t>/</w:t>
      </w:r>
      <w:r w:rsidRPr="00965049">
        <w:rPr>
          <w:rFonts w:ascii="Times New Roman" w:hAnsi="Times New Roman" w:cs="Times New Roman"/>
          <w:sz w:val="24"/>
          <w:szCs w:val="24"/>
          <w:lang w:val="en-US"/>
        </w:rPr>
        <w:t>thinking</w:t>
      </w:r>
      <w:r w:rsidRPr="00BC1902">
        <w:rPr>
          <w:rFonts w:ascii="Times New Roman" w:hAnsi="Times New Roman" w:cs="Times New Roman"/>
          <w:sz w:val="24"/>
          <w:szCs w:val="24"/>
        </w:rPr>
        <w:t>.</w:t>
      </w:r>
      <w:r w:rsidRPr="00965049">
        <w:rPr>
          <w:rFonts w:ascii="Times New Roman" w:hAnsi="Times New Roman" w:cs="Times New Roman"/>
          <w:sz w:val="24"/>
          <w:szCs w:val="24"/>
          <w:lang w:val="en-US"/>
        </w:rPr>
        <w:t>htm</w:t>
      </w:r>
    </w:p>
    <w:p w:rsidR="006838DD" w:rsidRDefault="00BC1902" w:rsidP="00DD78EB">
      <w:pPr>
        <w:tabs>
          <w:tab w:val="left" w:pos="8222"/>
        </w:tabs>
        <w:spacing w:line="288" w:lineRule="auto"/>
        <w:ind w:firstLine="851"/>
        <w:rPr>
          <w:rFonts w:ascii="Times New Roman" w:hAnsi="Times New Roman" w:cs="Times New Roman"/>
          <w:sz w:val="24"/>
          <w:szCs w:val="24"/>
        </w:rPr>
      </w:pPr>
      <w:r>
        <w:rPr>
          <w:rFonts w:ascii="Times New Roman" w:hAnsi="Times New Roman" w:cs="Times New Roman"/>
          <w:sz w:val="24"/>
          <w:szCs w:val="24"/>
        </w:rPr>
        <w:t>Советы и задания, связанных</w:t>
      </w:r>
      <w:r w:rsidRPr="00BC1902">
        <w:rPr>
          <w:rFonts w:ascii="Times New Roman" w:hAnsi="Times New Roman" w:cs="Times New Roman"/>
          <w:sz w:val="24"/>
          <w:szCs w:val="24"/>
        </w:rPr>
        <w:t xml:space="preserve"> </w:t>
      </w:r>
      <w:r>
        <w:rPr>
          <w:rFonts w:ascii="Times New Roman" w:hAnsi="Times New Roman" w:cs="Times New Roman"/>
          <w:sz w:val="24"/>
          <w:szCs w:val="24"/>
        </w:rPr>
        <w:t>с</w:t>
      </w:r>
      <w:r w:rsidRPr="00BC1902">
        <w:rPr>
          <w:rFonts w:ascii="Times New Roman" w:hAnsi="Times New Roman" w:cs="Times New Roman"/>
          <w:sz w:val="24"/>
          <w:szCs w:val="24"/>
        </w:rPr>
        <w:t xml:space="preserve"> </w:t>
      </w:r>
      <w:r>
        <w:rPr>
          <w:rFonts w:ascii="Times New Roman" w:hAnsi="Times New Roman" w:cs="Times New Roman"/>
          <w:sz w:val="24"/>
          <w:szCs w:val="24"/>
        </w:rPr>
        <w:t>творческим</w:t>
      </w:r>
      <w:r w:rsidRPr="00BC1902">
        <w:rPr>
          <w:rFonts w:ascii="Times New Roman" w:hAnsi="Times New Roman" w:cs="Times New Roman"/>
          <w:sz w:val="24"/>
          <w:szCs w:val="24"/>
        </w:rPr>
        <w:t xml:space="preserve"> </w:t>
      </w:r>
      <w:r>
        <w:rPr>
          <w:rFonts w:ascii="Times New Roman" w:hAnsi="Times New Roman" w:cs="Times New Roman"/>
          <w:sz w:val="24"/>
          <w:szCs w:val="24"/>
        </w:rPr>
        <w:t>решением задач</w:t>
      </w:r>
      <w:r w:rsidR="00965049" w:rsidRPr="00BC1902">
        <w:rPr>
          <w:rFonts w:ascii="Times New Roman" w:hAnsi="Times New Roman" w:cs="Times New Roman"/>
          <w:sz w:val="24"/>
          <w:szCs w:val="24"/>
        </w:rPr>
        <w:t xml:space="preserve">: </w:t>
      </w:r>
      <w:r w:rsidR="00965049" w:rsidRPr="00965049">
        <w:rPr>
          <w:rFonts w:ascii="Times New Roman" w:hAnsi="Times New Roman" w:cs="Times New Roman"/>
          <w:sz w:val="24"/>
          <w:szCs w:val="24"/>
          <w:lang w:val="en-US"/>
        </w:rPr>
        <w:t>http</w:t>
      </w:r>
      <w:r w:rsidR="00965049" w:rsidRPr="00BC1902">
        <w:rPr>
          <w:rFonts w:ascii="Times New Roman" w:hAnsi="Times New Roman" w:cs="Times New Roman"/>
          <w:sz w:val="24"/>
          <w:szCs w:val="24"/>
        </w:rPr>
        <w:t>://</w:t>
      </w:r>
      <w:r w:rsidR="00965049" w:rsidRPr="00965049">
        <w:rPr>
          <w:rFonts w:ascii="Times New Roman" w:hAnsi="Times New Roman" w:cs="Times New Roman"/>
          <w:sz w:val="24"/>
          <w:szCs w:val="24"/>
          <w:lang w:val="en-US"/>
        </w:rPr>
        <w:t>minorkey</w:t>
      </w:r>
      <w:r w:rsidR="00965049" w:rsidRPr="00BC1902">
        <w:rPr>
          <w:rFonts w:ascii="Times New Roman" w:hAnsi="Times New Roman" w:cs="Times New Roman"/>
          <w:sz w:val="24"/>
          <w:szCs w:val="24"/>
        </w:rPr>
        <w:t>.</w:t>
      </w:r>
      <w:r w:rsidR="00965049" w:rsidRPr="00965049">
        <w:rPr>
          <w:rFonts w:ascii="Times New Roman" w:hAnsi="Times New Roman" w:cs="Times New Roman"/>
          <w:sz w:val="24"/>
          <w:szCs w:val="24"/>
          <w:lang w:val="en-US"/>
        </w:rPr>
        <w:t>com</w:t>
      </w:r>
      <w:r w:rsidR="00965049" w:rsidRPr="00BC1902">
        <w:rPr>
          <w:rFonts w:ascii="Times New Roman" w:hAnsi="Times New Roman" w:cs="Times New Roman"/>
          <w:sz w:val="24"/>
          <w:szCs w:val="24"/>
        </w:rPr>
        <w:t>/</w:t>
      </w:r>
      <w:r w:rsidR="00965049" w:rsidRPr="00965049">
        <w:rPr>
          <w:rFonts w:ascii="Times New Roman" w:hAnsi="Times New Roman" w:cs="Times New Roman"/>
          <w:sz w:val="24"/>
          <w:szCs w:val="24"/>
          <w:lang w:val="en-US"/>
        </w:rPr>
        <w:t>awlinks</w:t>
      </w:r>
      <w:r w:rsidR="00965049" w:rsidRPr="00BC1902">
        <w:rPr>
          <w:rFonts w:ascii="Times New Roman" w:hAnsi="Times New Roman" w:cs="Times New Roman"/>
          <w:sz w:val="24"/>
          <w:szCs w:val="24"/>
        </w:rPr>
        <w:t>.</w:t>
      </w:r>
      <w:r w:rsidR="00965049" w:rsidRPr="00965049">
        <w:rPr>
          <w:rFonts w:ascii="Times New Roman" w:hAnsi="Times New Roman" w:cs="Times New Roman"/>
          <w:sz w:val="24"/>
          <w:szCs w:val="24"/>
          <w:lang w:val="en-US"/>
        </w:rPr>
        <w:t>html</w:t>
      </w:r>
      <w:r w:rsidR="00965049" w:rsidRPr="00BC1902">
        <w:rPr>
          <w:rFonts w:ascii="Times New Roman" w:hAnsi="Times New Roman" w:cs="Times New Roman"/>
          <w:sz w:val="24"/>
          <w:szCs w:val="24"/>
        </w:rPr>
        <w:t xml:space="preserve">; </w:t>
      </w:r>
      <w:r w:rsidR="00965049" w:rsidRPr="00965049">
        <w:rPr>
          <w:rFonts w:ascii="Times New Roman" w:hAnsi="Times New Roman" w:cs="Times New Roman"/>
          <w:sz w:val="24"/>
          <w:szCs w:val="24"/>
          <w:lang w:val="en-US"/>
        </w:rPr>
        <w:t>http</w:t>
      </w:r>
      <w:r w:rsidR="00965049" w:rsidRPr="00BC1902">
        <w:rPr>
          <w:rFonts w:ascii="Times New Roman" w:hAnsi="Times New Roman" w:cs="Times New Roman"/>
          <w:sz w:val="24"/>
          <w:szCs w:val="24"/>
        </w:rPr>
        <w:t>://</w:t>
      </w:r>
      <w:r w:rsidR="00965049" w:rsidRPr="00965049">
        <w:rPr>
          <w:rFonts w:ascii="Times New Roman" w:hAnsi="Times New Roman" w:cs="Times New Roman"/>
          <w:sz w:val="24"/>
          <w:szCs w:val="24"/>
          <w:lang w:val="en-US"/>
        </w:rPr>
        <w:t>www</w:t>
      </w:r>
      <w:r w:rsidR="00965049" w:rsidRPr="00BC1902">
        <w:rPr>
          <w:rFonts w:ascii="Times New Roman" w:hAnsi="Times New Roman" w:cs="Times New Roman"/>
          <w:sz w:val="24"/>
          <w:szCs w:val="24"/>
        </w:rPr>
        <w:t>.</w:t>
      </w:r>
      <w:r w:rsidR="00965049" w:rsidRPr="00965049">
        <w:rPr>
          <w:rFonts w:ascii="Times New Roman" w:hAnsi="Times New Roman" w:cs="Times New Roman"/>
          <w:sz w:val="24"/>
          <w:szCs w:val="24"/>
          <w:lang w:val="en-US"/>
        </w:rPr>
        <w:t>jpb</w:t>
      </w:r>
      <w:r w:rsidR="00965049" w:rsidRPr="00BC1902">
        <w:rPr>
          <w:rFonts w:ascii="Times New Roman" w:hAnsi="Times New Roman" w:cs="Times New Roman"/>
          <w:sz w:val="24"/>
          <w:szCs w:val="24"/>
        </w:rPr>
        <w:t>.</w:t>
      </w:r>
      <w:r w:rsidR="00965049" w:rsidRPr="00965049">
        <w:rPr>
          <w:rFonts w:ascii="Times New Roman" w:hAnsi="Times New Roman" w:cs="Times New Roman"/>
          <w:sz w:val="24"/>
          <w:szCs w:val="24"/>
          <w:lang w:val="en-US"/>
        </w:rPr>
        <w:t>com</w:t>
      </w:r>
      <w:r w:rsidR="00965049" w:rsidRPr="00BC1902">
        <w:rPr>
          <w:rFonts w:ascii="Times New Roman" w:hAnsi="Times New Roman" w:cs="Times New Roman"/>
          <w:sz w:val="24"/>
          <w:szCs w:val="24"/>
        </w:rPr>
        <w:t>/</w:t>
      </w:r>
      <w:r w:rsidR="00965049" w:rsidRPr="00965049">
        <w:rPr>
          <w:rFonts w:ascii="Times New Roman" w:hAnsi="Times New Roman" w:cs="Times New Roman"/>
          <w:sz w:val="24"/>
          <w:szCs w:val="24"/>
          <w:lang w:val="en-US"/>
        </w:rPr>
        <w:t>index</w:t>
      </w:r>
      <w:r w:rsidR="00965049" w:rsidRPr="00BC1902">
        <w:rPr>
          <w:rFonts w:ascii="Times New Roman" w:hAnsi="Times New Roman" w:cs="Times New Roman"/>
          <w:sz w:val="24"/>
          <w:szCs w:val="24"/>
        </w:rPr>
        <w:t>.</w:t>
      </w:r>
      <w:r w:rsidR="00965049" w:rsidRPr="00965049">
        <w:rPr>
          <w:rFonts w:ascii="Times New Roman" w:hAnsi="Times New Roman" w:cs="Times New Roman"/>
          <w:sz w:val="24"/>
          <w:szCs w:val="24"/>
          <w:lang w:val="en-US"/>
        </w:rPr>
        <w:t>html</w:t>
      </w:r>
      <w:r w:rsidR="00965049" w:rsidRPr="00BC1902">
        <w:rPr>
          <w:rFonts w:ascii="Times New Roman" w:hAnsi="Times New Roman" w:cs="Times New Roman"/>
          <w:sz w:val="24"/>
          <w:szCs w:val="24"/>
        </w:rPr>
        <w:t>;</w:t>
      </w:r>
      <w:r>
        <w:rPr>
          <w:rFonts w:ascii="Times New Roman" w:hAnsi="Times New Roman" w:cs="Times New Roman"/>
          <w:sz w:val="24"/>
          <w:szCs w:val="24"/>
        </w:rPr>
        <w:t xml:space="preserve"> </w:t>
      </w:r>
      <w:r w:rsidR="00965049" w:rsidRPr="00965049">
        <w:rPr>
          <w:rFonts w:ascii="Times New Roman" w:hAnsi="Times New Roman" w:cs="Times New Roman"/>
          <w:sz w:val="24"/>
          <w:szCs w:val="24"/>
        </w:rPr>
        <w:t>http://www.ncdini.org/</w:t>
      </w:r>
    </w:p>
    <w:p w:rsidR="007E6907" w:rsidRDefault="007E6907" w:rsidP="00DD78EB">
      <w:pPr>
        <w:tabs>
          <w:tab w:val="left" w:pos="8222"/>
        </w:tabs>
        <w:spacing w:line="288" w:lineRule="auto"/>
        <w:ind w:firstLine="851"/>
        <w:jc w:val="center"/>
        <w:rPr>
          <w:rFonts w:ascii="Times New Roman" w:hAnsi="Times New Roman" w:cs="Times New Roman"/>
          <w:b/>
          <w:sz w:val="24"/>
          <w:szCs w:val="24"/>
        </w:rPr>
      </w:pPr>
    </w:p>
    <w:p w:rsidR="00BC1902" w:rsidRPr="00EF5AC3" w:rsidRDefault="00EF5AC3" w:rsidP="00DD78EB">
      <w:pPr>
        <w:tabs>
          <w:tab w:val="left" w:pos="8222"/>
        </w:tabs>
        <w:spacing w:line="288" w:lineRule="auto"/>
        <w:ind w:firstLine="851"/>
        <w:jc w:val="center"/>
        <w:rPr>
          <w:rFonts w:ascii="Times New Roman" w:hAnsi="Times New Roman" w:cs="Times New Roman"/>
          <w:b/>
          <w:sz w:val="24"/>
          <w:szCs w:val="24"/>
        </w:rPr>
      </w:pPr>
      <w:r>
        <w:rPr>
          <w:rFonts w:ascii="Times New Roman" w:hAnsi="Times New Roman" w:cs="Times New Roman"/>
          <w:b/>
          <w:sz w:val="24"/>
          <w:szCs w:val="24"/>
        </w:rPr>
        <w:t>Понимать ситуации, определяя, что происходит</w:t>
      </w:r>
    </w:p>
    <w:p w:rsidR="00BC1902" w:rsidRDefault="00BC1902" w:rsidP="00DD78EB">
      <w:pPr>
        <w:tabs>
          <w:tab w:val="left" w:pos="8222"/>
        </w:tabs>
        <w:spacing w:line="288" w:lineRule="auto"/>
        <w:ind w:firstLine="851"/>
        <w:jc w:val="both"/>
        <w:rPr>
          <w:rFonts w:ascii="Times New Roman" w:hAnsi="Times New Roman" w:cs="Times New Roman"/>
          <w:sz w:val="24"/>
          <w:szCs w:val="24"/>
        </w:rPr>
      </w:pPr>
    </w:p>
    <w:p w:rsidR="00BC1902" w:rsidRPr="00C444A9" w:rsidRDefault="00BC1902" w:rsidP="00DD78EB">
      <w:pPr>
        <w:tabs>
          <w:tab w:val="left" w:pos="8222"/>
        </w:tabs>
        <w:spacing w:line="288" w:lineRule="auto"/>
        <w:ind w:firstLine="851"/>
        <w:jc w:val="both"/>
        <w:rPr>
          <w:rFonts w:ascii="Times New Roman" w:hAnsi="Times New Roman" w:cs="Times New Roman"/>
          <w:b/>
          <w:i/>
          <w:sz w:val="24"/>
          <w:szCs w:val="24"/>
        </w:rPr>
      </w:pPr>
      <w:r>
        <w:rPr>
          <w:rFonts w:ascii="Times New Roman" w:hAnsi="Times New Roman" w:cs="Times New Roman"/>
          <w:b/>
          <w:i/>
          <w:sz w:val="24"/>
          <w:szCs w:val="24"/>
        </w:rPr>
        <w:t>Креативность и опыт: пример для подражания</w:t>
      </w:r>
    </w:p>
    <w:p w:rsidR="00BC1902" w:rsidRDefault="00BC1902" w:rsidP="00DD78EB">
      <w:pPr>
        <w:tabs>
          <w:tab w:val="left" w:pos="8222"/>
        </w:tabs>
        <w:spacing w:line="288" w:lineRule="auto"/>
        <w:ind w:firstLine="851"/>
        <w:jc w:val="both"/>
        <w:rPr>
          <w:rFonts w:ascii="Times New Roman" w:hAnsi="Times New Roman" w:cs="Times New Roman"/>
          <w:sz w:val="24"/>
          <w:szCs w:val="24"/>
        </w:rPr>
      </w:pPr>
    </w:p>
    <w:p w:rsidR="00BC1902" w:rsidRPr="00C444A9" w:rsidRDefault="00BC1902" w:rsidP="00DD78EB">
      <w:pPr>
        <w:tabs>
          <w:tab w:val="left" w:pos="8222"/>
        </w:tabs>
        <w:spacing w:line="288" w:lineRule="auto"/>
        <w:ind w:firstLine="851"/>
        <w:jc w:val="both"/>
        <w:rPr>
          <w:rFonts w:ascii="Times New Roman" w:hAnsi="Times New Roman" w:cs="Times New Roman"/>
          <w:i/>
          <w:sz w:val="24"/>
          <w:szCs w:val="24"/>
        </w:rPr>
      </w:pPr>
      <w:r>
        <w:rPr>
          <w:rFonts w:ascii="Times New Roman" w:hAnsi="Times New Roman" w:cs="Times New Roman"/>
          <w:i/>
          <w:sz w:val="24"/>
          <w:szCs w:val="24"/>
        </w:rPr>
        <w:t>Пример из жизни</w:t>
      </w:r>
    </w:p>
    <w:p w:rsidR="00BC1902" w:rsidRDefault="00BC1902" w:rsidP="00DD78EB">
      <w:pPr>
        <w:tabs>
          <w:tab w:val="left" w:pos="8222"/>
        </w:tabs>
        <w:spacing w:line="288" w:lineRule="auto"/>
        <w:ind w:firstLine="851"/>
        <w:jc w:val="both"/>
        <w:rPr>
          <w:rFonts w:ascii="Times New Roman" w:hAnsi="Times New Roman" w:cs="Times New Roman"/>
          <w:sz w:val="24"/>
          <w:szCs w:val="24"/>
        </w:rPr>
      </w:pPr>
    </w:p>
    <w:p w:rsidR="00BC1902" w:rsidRPr="00BC1902" w:rsidRDefault="00BC1902" w:rsidP="00DD78EB">
      <w:pPr>
        <w:tabs>
          <w:tab w:val="left" w:pos="8222"/>
        </w:tabs>
        <w:spacing w:line="288" w:lineRule="auto"/>
        <w:ind w:firstLine="851"/>
        <w:jc w:val="both"/>
        <w:rPr>
          <w:rFonts w:ascii="Times New Roman" w:hAnsi="Times New Roman" w:cs="Times New Roman"/>
          <w:sz w:val="24"/>
          <w:szCs w:val="24"/>
        </w:rPr>
      </w:pPr>
      <w:proofErr w:type="spellStart"/>
      <w:r w:rsidRPr="00BC1902">
        <w:rPr>
          <w:rFonts w:ascii="Times New Roman" w:hAnsi="Times New Roman" w:cs="Times New Roman"/>
          <w:b/>
          <w:sz w:val="24"/>
          <w:szCs w:val="24"/>
        </w:rPr>
        <w:t>Рэйчел</w:t>
      </w:r>
      <w:proofErr w:type="spellEnd"/>
      <w:r w:rsidRPr="00BC1902">
        <w:rPr>
          <w:rFonts w:ascii="Times New Roman" w:hAnsi="Times New Roman" w:cs="Times New Roman"/>
          <w:b/>
          <w:sz w:val="24"/>
          <w:szCs w:val="24"/>
        </w:rPr>
        <w:t xml:space="preserve"> </w:t>
      </w:r>
      <w:proofErr w:type="spellStart"/>
      <w:r w:rsidRPr="00BC1902">
        <w:rPr>
          <w:rFonts w:ascii="Times New Roman" w:hAnsi="Times New Roman" w:cs="Times New Roman"/>
          <w:b/>
          <w:sz w:val="24"/>
          <w:szCs w:val="24"/>
        </w:rPr>
        <w:t>Карсон</w:t>
      </w:r>
      <w:proofErr w:type="spellEnd"/>
      <w:r>
        <w:rPr>
          <w:rFonts w:ascii="Times New Roman" w:hAnsi="Times New Roman" w:cs="Times New Roman"/>
          <w:sz w:val="24"/>
          <w:szCs w:val="24"/>
        </w:rPr>
        <w:t>,</w:t>
      </w:r>
      <w:r>
        <w:t xml:space="preserve"> </w:t>
      </w:r>
      <w:r w:rsidRPr="00BC1902">
        <w:rPr>
          <w:rFonts w:ascii="Times New Roman" w:hAnsi="Times New Roman" w:cs="Times New Roman"/>
          <w:sz w:val="24"/>
          <w:szCs w:val="24"/>
        </w:rPr>
        <w:t>морской биолог</w:t>
      </w:r>
      <w:r>
        <w:rPr>
          <w:rFonts w:ascii="Times New Roman" w:hAnsi="Times New Roman" w:cs="Times New Roman"/>
          <w:sz w:val="24"/>
          <w:szCs w:val="24"/>
        </w:rPr>
        <w:t xml:space="preserve">, эколог и писательница, помогала формировать экологическое сознание тем, что была первой, кто смог определить, что происходит. В 1950-60е годы </w:t>
      </w:r>
      <w:proofErr w:type="spellStart"/>
      <w:r w:rsidRPr="00BC1902">
        <w:rPr>
          <w:rFonts w:ascii="Times New Roman" w:hAnsi="Times New Roman" w:cs="Times New Roman"/>
          <w:sz w:val="24"/>
          <w:szCs w:val="24"/>
        </w:rPr>
        <w:t>Рэйчел</w:t>
      </w:r>
      <w:proofErr w:type="spellEnd"/>
      <w:r w:rsidRPr="00BC1902">
        <w:rPr>
          <w:rFonts w:ascii="Times New Roman" w:hAnsi="Times New Roman" w:cs="Times New Roman"/>
          <w:sz w:val="24"/>
          <w:szCs w:val="24"/>
        </w:rPr>
        <w:t xml:space="preserve"> </w:t>
      </w:r>
      <w:proofErr w:type="spellStart"/>
      <w:r w:rsidRPr="00BC1902">
        <w:rPr>
          <w:rFonts w:ascii="Times New Roman" w:hAnsi="Times New Roman" w:cs="Times New Roman"/>
          <w:sz w:val="24"/>
          <w:szCs w:val="24"/>
        </w:rPr>
        <w:t>Карсон</w:t>
      </w:r>
      <w:proofErr w:type="spellEnd"/>
      <w:r>
        <w:rPr>
          <w:rFonts w:ascii="Times New Roman" w:hAnsi="Times New Roman" w:cs="Times New Roman"/>
          <w:sz w:val="24"/>
          <w:szCs w:val="24"/>
        </w:rPr>
        <w:t xml:space="preserve"> проводила исследования и писала о вредном влиянии пестицидов на пищевую цепочку.</w:t>
      </w:r>
    </w:p>
    <w:p w:rsidR="00BC1902" w:rsidRDefault="00BC1902" w:rsidP="00DD78EB">
      <w:pPr>
        <w:tabs>
          <w:tab w:val="left" w:pos="8222"/>
        </w:tabs>
        <w:spacing w:line="288" w:lineRule="auto"/>
        <w:ind w:firstLine="851"/>
        <w:jc w:val="both"/>
        <w:rPr>
          <w:rFonts w:ascii="Times New Roman" w:hAnsi="Times New Roman" w:cs="Times New Roman"/>
          <w:sz w:val="24"/>
          <w:szCs w:val="24"/>
        </w:rPr>
      </w:pPr>
    </w:p>
    <w:p w:rsidR="00BC1902" w:rsidRDefault="00BC1902" w:rsidP="00DD78EB">
      <w:pPr>
        <w:tabs>
          <w:tab w:val="left" w:pos="8222"/>
        </w:tabs>
        <w:spacing w:line="288" w:lineRule="auto"/>
        <w:ind w:firstLine="851"/>
        <w:jc w:val="both"/>
        <w:rPr>
          <w:rFonts w:ascii="Times New Roman" w:hAnsi="Times New Roman" w:cs="Times New Roman"/>
          <w:b/>
          <w:sz w:val="24"/>
          <w:szCs w:val="24"/>
        </w:rPr>
      </w:pPr>
      <w:r w:rsidRPr="00936890">
        <w:rPr>
          <w:rFonts w:ascii="Times New Roman" w:hAnsi="Times New Roman" w:cs="Times New Roman"/>
          <w:b/>
          <w:sz w:val="24"/>
          <w:szCs w:val="24"/>
        </w:rPr>
        <w:t>Рекомендации по развитию умений</w:t>
      </w:r>
    </w:p>
    <w:p w:rsidR="00BC1902" w:rsidRDefault="00BC1902" w:rsidP="00DD78EB">
      <w:pPr>
        <w:tabs>
          <w:tab w:val="left" w:pos="8222"/>
        </w:tabs>
        <w:spacing w:line="288" w:lineRule="auto"/>
        <w:ind w:firstLine="851"/>
        <w:jc w:val="both"/>
        <w:rPr>
          <w:rFonts w:ascii="Times New Roman" w:hAnsi="Times New Roman" w:cs="Times New Roman"/>
          <w:b/>
          <w:sz w:val="24"/>
          <w:szCs w:val="24"/>
        </w:rPr>
      </w:pPr>
    </w:p>
    <w:p w:rsidR="00BC1902" w:rsidRDefault="00BC1902" w:rsidP="00DD78EB">
      <w:pPr>
        <w:spacing w:line="288" w:lineRule="auto"/>
        <w:jc w:val="center"/>
        <w:rPr>
          <w:rFonts w:ascii="Times New Roman" w:hAnsi="Times New Roman" w:cs="Times New Roman"/>
          <w:b/>
          <w:sz w:val="24"/>
          <w:szCs w:val="24"/>
        </w:rPr>
      </w:pPr>
      <w:r>
        <w:rPr>
          <w:rFonts w:ascii="Times New Roman" w:hAnsi="Times New Roman" w:cs="Times New Roman"/>
          <w:b/>
          <w:sz w:val="24"/>
          <w:szCs w:val="24"/>
        </w:rPr>
        <w:t>УРОВЕНЬ 1: ПОГРУЖЕНИЕ В ПРИМЕРЫ И ВОЗМОЖНОСТИ</w:t>
      </w:r>
    </w:p>
    <w:p w:rsidR="00BC1902" w:rsidRPr="007B3165" w:rsidRDefault="00792267" w:rsidP="00DD78EB">
      <w:pPr>
        <w:spacing w:line="288" w:lineRule="auto"/>
        <w:jc w:val="center"/>
        <w:rPr>
          <w:rFonts w:ascii="Times New Roman" w:hAnsi="Times New Roman" w:cs="Times New Roman"/>
          <w:i/>
          <w:sz w:val="24"/>
          <w:szCs w:val="24"/>
        </w:rPr>
      </w:pPr>
      <w:r>
        <w:rPr>
          <w:rFonts w:ascii="Times New Roman" w:hAnsi="Times New Roman" w:cs="Times New Roman"/>
          <w:i/>
          <w:sz w:val="24"/>
          <w:szCs w:val="24"/>
        </w:rPr>
        <w:t xml:space="preserve">Анализируй общую картину, учись узнавать </w:t>
      </w:r>
      <w:r w:rsidR="00BC1902">
        <w:rPr>
          <w:rFonts w:ascii="Times New Roman" w:hAnsi="Times New Roman" w:cs="Times New Roman"/>
          <w:i/>
          <w:sz w:val="24"/>
          <w:szCs w:val="24"/>
        </w:rPr>
        <w:t xml:space="preserve">основные структуры </w:t>
      </w:r>
    </w:p>
    <w:p w:rsidR="00BC1902" w:rsidRDefault="00BC1902" w:rsidP="00DD78EB">
      <w:pPr>
        <w:spacing w:line="288" w:lineRule="auto"/>
        <w:ind w:firstLine="851"/>
        <w:jc w:val="both"/>
        <w:rPr>
          <w:rFonts w:ascii="Times New Roman" w:hAnsi="Times New Roman" w:cs="Times New Roman"/>
          <w:sz w:val="24"/>
          <w:szCs w:val="24"/>
        </w:rPr>
      </w:pPr>
    </w:p>
    <w:p w:rsidR="00BC1902" w:rsidRDefault="00BC1902" w:rsidP="00DD78EB">
      <w:pPr>
        <w:spacing w:line="288" w:lineRule="auto"/>
        <w:ind w:firstLine="851"/>
        <w:jc w:val="both"/>
        <w:rPr>
          <w:rFonts w:ascii="Times New Roman" w:hAnsi="Times New Roman" w:cs="Times New Roman"/>
          <w:sz w:val="24"/>
          <w:szCs w:val="24"/>
        </w:rPr>
      </w:pPr>
      <w:r>
        <w:rPr>
          <w:rFonts w:ascii="Times New Roman" w:hAnsi="Times New Roman" w:cs="Times New Roman"/>
          <w:b/>
          <w:sz w:val="24"/>
          <w:szCs w:val="24"/>
        </w:rPr>
        <w:t xml:space="preserve">Юмор и множество </w:t>
      </w:r>
      <w:r w:rsidR="00E95BE8">
        <w:rPr>
          <w:rFonts w:ascii="Times New Roman" w:hAnsi="Times New Roman" w:cs="Times New Roman"/>
          <w:b/>
          <w:sz w:val="24"/>
          <w:szCs w:val="24"/>
        </w:rPr>
        <w:t>объяснений</w:t>
      </w:r>
      <w:r>
        <w:rPr>
          <w:rFonts w:ascii="Times New Roman" w:hAnsi="Times New Roman" w:cs="Times New Roman"/>
          <w:b/>
          <w:sz w:val="24"/>
          <w:szCs w:val="24"/>
        </w:rPr>
        <w:t xml:space="preserve">. </w:t>
      </w:r>
      <w:r w:rsidR="00E95BE8">
        <w:rPr>
          <w:rFonts w:ascii="Times New Roman" w:hAnsi="Times New Roman" w:cs="Times New Roman"/>
          <w:sz w:val="24"/>
          <w:szCs w:val="24"/>
        </w:rPr>
        <w:t>Один из классических методов рассмешить нас, используемых сценаристами телепередач, заключается в том, чтобы показать нам какую-нибудь ситуацию, в которой два человека ведут себя абсолютно по-разному. Любой сборник шуток для детей основан на одном и том же типе юмора (основанном на недопонимании или игре слов). Поделитесь несколькими из таких примеров с учащимися, чтобы в шуточной атмосфере помочь им понять о возможности множества толкований разных вещей.</w:t>
      </w:r>
    </w:p>
    <w:p w:rsidR="00E95BE8" w:rsidRDefault="00E95BE8" w:rsidP="00DD78EB">
      <w:pPr>
        <w:spacing w:line="288" w:lineRule="auto"/>
        <w:ind w:firstLine="851"/>
        <w:jc w:val="both"/>
        <w:rPr>
          <w:rFonts w:ascii="Times New Roman" w:hAnsi="Times New Roman" w:cs="Times New Roman"/>
          <w:sz w:val="24"/>
          <w:szCs w:val="24"/>
        </w:rPr>
      </w:pPr>
    </w:p>
    <w:p w:rsidR="00E95BE8" w:rsidRDefault="00E95BE8" w:rsidP="00DD78EB">
      <w:pPr>
        <w:spacing w:line="288" w:lineRule="auto"/>
        <w:ind w:firstLine="851"/>
        <w:jc w:val="both"/>
        <w:rPr>
          <w:rFonts w:ascii="Times New Roman" w:hAnsi="Times New Roman" w:cs="Times New Roman"/>
          <w:sz w:val="24"/>
          <w:szCs w:val="24"/>
        </w:rPr>
      </w:pPr>
      <w:r>
        <w:rPr>
          <w:rFonts w:ascii="Times New Roman" w:hAnsi="Times New Roman" w:cs="Times New Roman"/>
          <w:b/>
          <w:sz w:val="24"/>
          <w:szCs w:val="24"/>
        </w:rPr>
        <w:t xml:space="preserve">Отличия, основанные на обобщении. </w:t>
      </w:r>
      <w:r>
        <w:rPr>
          <w:rFonts w:ascii="Times New Roman" w:hAnsi="Times New Roman" w:cs="Times New Roman"/>
          <w:sz w:val="24"/>
          <w:szCs w:val="24"/>
        </w:rPr>
        <w:t>Попросите учащихся расспросить пожилого члена местного сообщества, чтобы понять, в чем и почему могут различаться точки зрения молодых и пожилых людей.</w:t>
      </w:r>
    </w:p>
    <w:p w:rsidR="00E95BE8" w:rsidRDefault="00E95BE8" w:rsidP="00DD78EB">
      <w:pPr>
        <w:spacing w:line="288" w:lineRule="auto"/>
        <w:ind w:firstLine="851"/>
        <w:jc w:val="both"/>
        <w:rPr>
          <w:rFonts w:ascii="Times New Roman" w:hAnsi="Times New Roman" w:cs="Times New Roman"/>
          <w:sz w:val="24"/>
          <w:szCs w:val="24"/>
        </w:rPr>
      </w:pPr>
    </w:p>
    <w:p w:rsidR="00E95BE8" w:rsidRDefault="00E95BE8" w:rsidP="00DD78EB">
      <w:pPr>
        <w:spacing w:line="288" w:lineRule="auto"/>
        <w:ind w:firstLine="851"/>
        <w:jc w:val="both"/>
        <w:rPr>
          <w:rFonts w:ascii="Times New Roman" w:hAnsi="Times New Roman" w:cs="Times New Roman"/>
          <w:sz w:val="24"/>
          <w:szCs w:val="24"/>
        </w:rPr>
      </w:pPr>
      <w:r>
        <w:rPr>
          <w:rFonts w:ascii="Times New Roman" w:hAnsi="Times New Roman" w:cs="Times New Roman"/>
          <w:b/>
          <w:sz w:val="24"/>
          <w:szCs w:val="24"/>
        </w:rPr>
        <w:t xml:space="preserve">Шерлок Холмс. </w:t>
      </w:r>
      <w:r>
        <w:rPr>
          <w:rFonts w:ascii="Times New Roman" w:hAnsi="Times New Roman" w:cs="Times New Roman"/>
          <w:sz w:val="24"/>
          <w:szCs w:val="24"/>
        </w:rPr>
        <w:t xml:space="preserve">Воспользуйтесь таинственными историями, короткими рассказами (например, </w:t>
      </w:r>
      <w:r w:rsidRPr="00E95BE8">
        <w:rPr>
          <w:rFonts w:ascii="Times New Roman" w:hAnsi="Times New Roman" w:cs="Times New Roman"/>
          <w:sz w:val="24"/>
          <w:szCs w:val="24"/>
        </w:rPr>
        <w:t>Борхес</w:t>
      </w:r>
      <w:r>
        <w:rPr>
          <w:rFonts w:ascii="Times New Roman" w:hAnsi="Times New Roman" w:cs="Times New Roman"/>
          <w:sz w:val="24"/>
          <w:szCs w:val="24"/>
        </w:rPr>
        <w:t>а) или документальными свидетельствами мистических событий, чтобы помочь учащимся попрактиковаться в анализе множества фактов в целях определения, что происходит.</w:t>
      </w:r>
    </w:p>
    <w:p w:rsidR="00E95BE8" w:rsidRDefault="00E95BE8" w:rsidP="00DD78EB">
      <w:pPr>
        <w:spacing w:line="288" w:lineRule="auto"/>
        <w:ind w:firstLine="851"/>
        <w:jc w:val="both"/>
        <w:rPr>
          <w:rFonts w:ascii="Times New Roman" w:hAnsi="Times New Roman" w:cs="Times New Roman"/>
          <w:sz w:val="24"/>
          <w:szCs w:val="24"/>
        </w:rPr>
      </w:pPr>
    </w:p>
    <w:p w:rsidR="00E95BE8" w:rsidRPr="00E95BE8" w:rsidRDefault="00E95BE8" w:rsidP="00DD78EB">
      <w:pPr>
        <w:spacing w:line="288" w:lineRule="auto"/>
        <w:ind w:firstLine="851"/>
        <w:jc w:val="both"/>
        <w:rPr>
          <w:rFonts w:ascii="Times New Roman" w:hAnsi="Times New Roman" w:cs="Times New Roman"/>
          <w:sz w:val="24"/>
          <w:szCs w:val="24"/>
        </w:rPr>
      </w:pPr>
      <w:r>
        <w:rPr>
          <w:rFonts w:ascii="Times New Roman" w:hAnsi="Times New Roman" w:cs="Times New Roman"/>
          <w:b/>
          <w:sz w:val="24"/>
          <w:szCs w:val="24"/>
        </w:rPr>
        <w:t xml:space="preserve">Работа с неполной информацией. </w:t>
      </w:r>
      <w:r>
        <w:rPr>
          <w:rFonts w:ascii="Times New Roman" w:hAnsi="Times New Roman" w:cs="Times New Roman"/>
          <w:sz w:val="24"/>
          <w:szCs w:val="24"/>
        </w:rPr>
        <w:t xml:space="preserve">Чтобы заострить наблюдательные умения учащихся, посмотрите телесюжет или отрывок фильма без звука и попросите учащихся определить, что </w:t>
      </w:r>
      <w:r>
        <w:rPr>
          <w:rFonts w:ascii="Times New Roman" w:hAnsi="Times New Roman" w:cs="Times New Roman"/>
          <w:sz w:val="24"/>
          <w:szCs w:val="24"/>
        </w:rPr>
        <w:lastRenderedPageBreak/>
        <w:t xml:space="preserve">происходит. Затем проделайте аналогичную ситуацию со звуком, но не с </w:t>
      </w:r>
      <w:r w:rsidR="00FC02A1">
        <w:rPr>
          <w:rFonts w:ascii="Times New Roman" w:hAnsi="Times New Roman" w:cs="Times New Roman"/>
          <w:sz w:val="24"/>
          <w:szCs w:val="24"/>
        </w:rPr>
        <w:t>изображением</w:t>
      </w:r>
      <w:r>
        <w:rPr>
          <w:rFonts w:ascii="Times New Roman" w:hAnsi="Times New Roman" w:cs="Times New Roman"/>
          <w:sz w:val="24"/>
          <w:szCs w:val="24"/>
        </w:rPr>
        <w:t xml:space="preserve">. </w:t>
      </w:r>
      <w:r w:rsidR="00FC02A1">
        <w:rPr>
          <w:rFonts w:ascii="Times New Roman" w:hAnsi="Times New Roman" w:cs="Times New Roman"/>
          <w:sz w:val="24"/>
          <w:szCs w:val="24"/>
        </w:rPr>
        <w:t>Используйте примеры, в которых есть межличностный конфликт.</w:t>
      </w:r>
    </w:p>
    <w:p w:rsidR="006838DD" w:rsidRDefault="006838DD" w:rsidP="00DD78EB">
      <w:pPr>
        <w:tabs>
          <w:tab w:val="left" w:pos="8222"/>
        </w:tabs>
        <w:spacing w:line="288" w:lineRule="auto"/>
        <w:ind w:firstLine="851"/>
        <w:jc w:val="both"/>
        <w:rPr>
          <w:rFonts w:ascii="Times New Roman" w:hAnsi="Times New Roman" w:cs="Times New Roman"/>
          <w:sz w:val="24"/>
          <w:szCs w:val="24"/>
        </w:rPr>
      </w:pPr>
    </w:p>
    <w:p w:rsidR="00FC02A1" w:rsidRDefault="00FC02A1" w:rsidP="00DD78EB">
      <w:pPr>
        <w:spacing w:line="288" w:lineRule="auto"/>
        <w:jc w:val="center"/>
        <w:rPr>
          <w:rFonts w:ascii="Times New Roman" w:hAnsi="Times New Roman" w:cs="Times New Roman"/>
          <w:b/>
          <w:sz w:val="24"/>
          <w:szCs w:val="24"/>
        </w:rPr>
      </w:pPr>
      <w:r>
        <w:rPr>
          <w:rFonts w:ascii="Times New Roman" w:hAnsi="Times New Roman" w:cs="Times New Roman"/>
          <w:b/>
          <w:sz w:val="24"/>
          <w:szCs w:val="24"/>
        </w:rPr>
        <w:t>УРОВЕНЬ 2: ВНИМАНИЕ ФАКТАМ И УМЕНИЯМ</w:t>
      </w:r>
    </w:p>
    <w:p w:rsidR="00FC02A1" w:rsidRDefault="00792267" w:rsidP="00DD78EB">
      <w:pPr>
        <w:spacing w:line="288" w:lineRule="auto"/>
        <w:ind w:firstLine="851"/>
        <w:jc w:val="both"/>
        <w:rPr>
          <w:rFonts w:ascii="Times New Roman" w:hAnsi="Times New Roman" w:cs="Times New Roman"/>
          <w:sz w:val="24"/>
          <w:szCs w:val="24"/>
        </w:rPr>
      </w:pPr>
      <w:r>
        <w:rPr>
          <w:rFonts w:ascii="Times New Roman" w:hAnsi="Times New Roman" w:cs="Times New Roman"/>
          <w:i/>
          <w:sz w:val="24"/>
          <w:szCs w:val="24"/>
        </w:rPr>
        <w:t>Уделяй внимание деталям и примерам, построенным на основе прототипов, углубляй</w:t>
      </w:r>
      <w:r w:rsidR="00FC02A1" w:rsidRPr="006D415C">
        <w:rPr>
          <w:rFonts w:ascii="Times New Roman" w:hAnsi="Times New Roman" w:cs="Times New Roman"/>
          <w:i/>
          <w:sz w:val="24"/>
          <w:szCs w:val="24"/>
        </w:rPr>
        <w:t xml:space="preserve"> знания</w:t>
      </w:r>
    </w:p>
    <w:p w:rsidR="00FC02A1" w:rsidRDefault="00FC02A1" w:rsidP="00DD78EB">
      <w:pPr>
        <w:spacing w:line="288" w:lineRule="auto"/>
        <w:ind w:firstLine="851"/>
        <w:jc w:val="both"/>
        <w:rPr>
          <w:rFonts w:ascii="Times New Roman" w:hAnsi="Times New Roman" w:cs="Times New Roman"/>
          <w:sz w:val="24"/>
          <w:szCs w:val="24"/>
        </w:rPr>
      </w:pPr>
    </w:p>
    <w:p w:rsidR="00FC02A1" w:rsidRPr="00FC02A1" w:rsidRDefault="00FC02A1"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b/>
          <w:sz w:val="24"/>
          <w:szCs w:val="24"/>
        </w:rPr>
        <w:t xml:space="preserve">Местные различия. </w:t>
      </w:r>
      <w:r>
        <w:rPr>
          <w:rFonts w:ascii="Times New Roman" w:hAnsi="Times New Roman" w:cs="Times New Roman"/>
          <w:sz w:val="24"/>
          <w:szCs w:val="24"/>
        </w:rPr>
        <w:t>Пригласите лидера местного сообщества, чтобы обсудить, какие различные точки зрения выражают местные граждане по разным вопросам (или организуйте круглый стол</w:t>
      </w:r>
      <w:r w:rsidR="007E6907">
        <w:rPr>
          <w:rFonts w:ascii="Times New Roman" w:hAnsi="Times New Roman" w:cs="Times New Roman"/>
          <w:sz w:val="24"/>
          <w:szCs w:val="24"/>
        </w:rPr>
        <w:t>, рассмотрев</w:t>
      </w:r>
      <w:r>
        <w:rPr>
          <w:rFonts w:ascii="Times New Roman" w:hAnsi="Times New Roman" w:cs="Times New Roman"/>
          <w:sz w:val="24"/>
          <w:szCs w:val="24"/>
        </w:rPr>
        <w:t xml:space="preserve"> различны</w:t>
      </w:r>
      <w:r w:rsidR="007E6907">
        <w:rPr>
          <w:rFonts w:ascii="Times New Roman" w:hAnsi="Times New Roman" w:cs="Times New Roman"/>
          <w:sz w:val="24"/>
          <w:szCs w:val="24"/>
        </w:rPr>
        <w:t>е</w:t>
      </w:r>
      <w:r>
        <w:rPr>
          <w:rFonts w:ascii="Times New Roman" w:hAnsi="Times New Roman" w:cs="Times New Roman"/>
          <w:sz w:val="24"/>
          <w:szCs w:val="24"/>
        </w:rPr>
        <w:t xml:space="preserve"> точки зрения).</w:t>
      </w:r>
    </w:p>
    <w:p w:rsidR="007E6907" w:rsidRDefault="007E6907" w:rsidP="00DD78EB">
      <w:pPr>
        <w:tabs>
          <w:tab w:val="left" w:pos="8222"/>
        </w:tabs>
        <w:spacing w:line="288" w:lineRule="auto"/>
        <w:ind w:firstLine="851"/>
        <w:jc w:val="center"/>
        <w:rPr>
          <w:rFonts w:ascii="Times New Roman" w:hAnsi="Times New Roman" w:cs="Times New Roman"/>
          <w:b/>
          <w:sz w:val="24"/>
          <w:szCs w:val="24"/>
        </w:rPr>
      </w:pPr>
    </w:p>
    <w:p w:rsidR="00FC02A1" w:rsidRPr="00FC02A1" w:rsidRDefault="00EF5AC3" w:rsidP="00DD78EB">
      <w:pPr>
        <w:tabs>
          <w:tab w:val="left" w:pos="8222"/>
        </w:tabs>
        <w:spacing w:line="288" w:lineRule="auto"/>
        <w:ind w:firstLine="851"/>
        <w:jc w:val="center"/>
        <w:rPr>
          <w:rFonts w:ascii="Times New Roman" w:hAnsi="Times New Roman" w:cs="Times New Roman"/>
          <w:b/>
          <w:sz w:val="24"/>
          <w:szCs w:val="24"/>
        </w:rPr>
      </w:pPr>
      <w:r>
        <w:rPr>
          <w:rFonts w:ascii="Times New Roman" w:hAnsi="Times New Roman" w:cs="Times New Roman"/>
          <w:b/>
          <w:sz w:val="24"/>
          <w:szCs w:val="24"/>
        </w:rPr>
        <w:t>Понимать ситуации, определяя, что происходит</w:t>
      </w:r>
    </w:p>
    <w:p w:rsidR="00FC02A1" w:rsidRDefault="00FC02A1" w:rsidP="00DD78EB">
      <w:pPr>
        <w:tabs>
          <w:tab w:val="left" w:pos="8222"/>
        </w:tabs>
        <w:spacing w:line="288" w:lineRule="auto"/>
        <w:ind w:firstLine="851"/>
        <w:jc w:val="both"/>
        <w:rPr>
          <w:rFonts w:ascii="Times New Roman" w:hAnsi="Times New Roman" w:cs="Times New Roman"/>
          <w:sz w:val="24"/>
          <w:szCs w:val="24"/>
        </w:rPr>
      </w:pPr>
    </w:p>
    <w:p w:rsidR="00FC02A1" w:rsidRDefault="00FC02A1" w:rsidP="00DD78EB">
      <w:pPr>
        <w:tabs>
          <w:tab w:val="left" w:pos="8222"/>
        </w:tabs>
        <w:spacing w:line="288" w:lineRule="auto"/>
        <w:ind w:firstLine="851"/>
        <w:jc w:val="both"/>
        <w:rPr>
          <w:rFonts w:ascii="Times New Roman" w:hAnsi="Times New Roman" w:cs="Times New Roman"/>
          <w:b/>
          <w:sz w:val="24"/>
          <w:szCs w:val="24"/>
        </w:rPr>
      </w:pPr>
      <w:r w:rsidRPr="00936890">
        <w:rPr>
          <w:rFonts w:ascii="Times New Roman" w:hAnsi="Times New Roman" w:cs="Times New Roman"/>
          <w:b/>
          <w:sz w:val="24"/>
          <w:szCs w:val="24"/>
        </w:rPr>
        <w:t>Рекомендации по развитию умений</w:t>
      </w:r>
    </w:p>
    <w:p w:rsidR="00FC02A1" w:rsidRDefault="00FC02A1" w:rsidP="00DD78EB">
      <w:pPr>
        <w:tabs>
          <w:tab w:val="left" w:pos="8222"/>
        </w:tabs>
        <w:spacing w:line="288" w:lineRule="auto"/>
        <w:ind w:firstLine="851"/>
        <w:jc w:val="both"/>
        <w:rPr>
          <w:rFonts w:ascii="Times New Roman" w:hAnsi="Times New Roman" w:cs="Times New Roman"/>
          <w:b/>
          <w:sz w:val="24"/>
          <w:szCs w:val="24"/>
        </w:rPr>
      </w:pPr>
    </w:p>
    <w:p w:rsidR="00FC02A1" w:rsidRDefault="00FC02A1" w:rsidP="00DD78EB">
      <w:pPr>
        <w:spacing w:line="288" w:lineRule="auto"/>
        <w:jc w:val="center"/>
        <w:rPr>
          <w:rFonts w:ascii="Times New Roman" w:hAnsi="Times New Roman" w:cs="Times New Roman"/>
          <w:b/>
          <w:sz w:val="24"/>
          <w:szCs w:val="24"/>
        </w:rPr>
      </w:pPr>
      <w:r>
        <w:rPr>
          <w:rFonts w:ascii="Times New Roman" w:hAnsi="Times New Roman" w:cs="Times New Roman"/>
          <w:b/>
          <w:sz w:val="24"/>
          <w:szCs w:val="24"/>
        </w:rPr>
        <w:t>УРОВЕНЬ 2 (продолжение)</w:t>
      </w:r>
    </w:p>
    <w:p w:rsidR="00FC02A1" w:rsidRDefault="00FC02A1" w:rsidP="00DD78EB">
      <w:pPr>
        <w:spacing w:line="288" w:lineRule="auto"/>
        <w:ind w:firstLine="851"/>
        <w:jc w:val="both"/>
        <w:rPr>
          <w:rFonts w:ascii="Times New Roman" w:hAnsi="Times New Roman" w:cs="Times New Roman"/>
          <w:sz w:val="24"/>
          <w:szCs w:val="24"/>
        </w:rPr>
      </w:pPr>
    </w:p>
    <w:p w:rsidR="00FC02A1" w:rsidRDefault="00FC02A1" w:rsidP="00DD78EB">
      <w:pPr>
        <w:spacing w:line="288" w:lineRule="auto"/>
        <w:ind w:firstLine="851"/>
        <w:jc w:val="both"/>
        <w:rPr>
          <w:rFonts w:ascii="Times New Roman" w:hAnsi="Times New Roman" w:cs="Times New Roman"/>
          <w:sz w:val="24"/>
          <w:szCs w:val="24"/>
        </w:rPr>
      </w:pPr>
      <w:r>
        <w:rPr>
          <w:rFonts w:ascii="Times New Roman" w:hAnsi="Times New Roman" w:cs="Times New Roman"/>
          <w:b/>
          <w:sz w:val="24"/>
          <w:szCs w:val="24"/>
        </w:rPr>
        <w:t xml:space="preserve">Способы понимания межличностных ситуаций. </w:t>
      </w:r>
      <w:r>
        <w:rPr>
          <w:rFonts w:ascii="Times New Roman" w:hAnsi="Times New Roman" w:cs="Times New Roman"/>
          <w:sz w:val="24"/>
          <w:szCs w:val="24"/>
        </w:rPr>
        <w:t xml:space="preserve">Проанализируйте, как </w:t>
      </w:r>
      <w:r w:rsidR="00A8557B">
        <w:rPr>
          <w:rFonts w:ascii="Times New Roman" w:hAnsi="Times New Roman" w:cs="Times New Roman"/>
          <w:sz w:val="24"/>
          <w:szCs w:val="24"/>
        </w:rPr>
        <w:t xml:space="preserve">различные люди склонны интерпретировать межличностные ситуации. Например, школьные задиры и агрессивные люди </w:t>
      </w:r>
      <w:r w:rsidR="006D68FB">
        <w:rPr>
          <w:rFonts w:ascii="Times New Roman" w:hAnsi="Times New Roman" w:cs="Times New Roman"/>
          <w:sz w:val="24"/>
          <w:szCs w:val="24"/>
        </w:rPr>
        <w:t>обычно полагают, что другие люди пристают к ним и истолковывают нейтральное поведение (например, случайный толчок) как угрозу. Найдите примеры в телепередачах, фильмах, журналах или книгах.</w:t>
      </w:r>
    </w:p>
    <w:p w:rsidR="006D68FB" w:rsidRDefault="006D68FB" w:rsidP="00DD78EB">
      <w:pPr>
        <w:spacing w:line="288" w:lineRule="auto"/>
        <w:ind w:firstLine="851"/>
        <w:jc w:val="both"/>
        <w:rPr>
          <w:rFonts w:ascii="Times New Roman" w:hAnsi="Times New Roman" w:cs="Times New Roman"/>
          <w:sz w:val="24"/>
          <w:szCs w:val="24"/>
        </w:rPr>
      </w:pPr>
    </w:p>
    <w:p w:rsidR="006D68FB" w:rsidRDefault="006D68FB" w:rsidP="00DD78EB">
      <w:pPr>
        <w:spacing w:line="288" w:lineRule="auto"/>
        <w:ind w:firstLine="851"/>
        <w:jc w:val="both"/>
        <w:rPr>
          <w:rFonts w:ascii="Times New Roman" w:hAnsi="Times New Roman" w:cs="Times New Roman"/>
          <w:sz w:val="24"/>
          <w:szCs w:val="24"/>
        </w:rPr>
      </w:pPr>
      <w:r>
        <w:rPr>
          <w:rFonts w:ascii="Times New Roman" w:hAnsi="Times New Roman" w:cs="Times New Roman"/>
          <w:b/>
          <w:sz w:val="24"/>
          <w:szCs w:val="24"/>
        </w:rPr>
        <w:t>Передовые достижения.</w:t>
      </w:r>
      <w:r>
        <w:rPr>
          <w:rFonts w:ascii="Times New Roman" w:hAnsi="Times New Roman" w:cs="Times New Roman"/>
          <w:sz w:val="24"/>
          <w:szCs w:val="24"/>
        </w:rPr>
        <w:t xml:space="preserve"> Некоторые люди способны сложить множество фрагментов информации вместе и разработать революционную теорию или прийти к неожиданной идее (хотя эти люди при этом обычно основываются на работах других людей). Узнайте об одном или нескольких из таких людей (например, Пикассо, Марта </w:t>
      </w:r>
      <w:proofErr w:type="spellStart"/>
      <w:r>
        <w:rPr>
          <w:rFonts w:ascii="Times New Roman" w:hAnsi="Times New Roman" w:cs="Times New Roman"/>
          <w:sz w:val="24"/>
          <w:szCs w:val="24"/>
        </w:rPr>
        <w:t>Грэхэм</w:t>
      </w:r>
      <w:proofErr w:type="spellEnd"/>
      <w:r>
        <w:rPr>
          <w:rFonts w:ascii="Times New Roman" w:hAnsi="Times New Roman" w:cs="Times New Roman"/>
          <w:sz w:val="24"/>
          <w:szCs w:val="24"/>
        </w:rPr>
        <w:t xml:space="preserve">, Боб Фосс, Платон, Аристотель, Форд, </w:t>
      </w:r>
      <w:proofErr w:type="spellStart"/>
      <w:r>
        <w:rPr>
          <w:rFonts w:ascii="Times New Roman" w:hAnsi="Times New Roman" w:cs="Times New Roman"/>
          <w:sz w:val="24"/>
          <w:szCs w:val="24"/>
        </w:rPr>
        <w:t>Энштейн</w:t>
      </w:r>
      <w:proofErr w:type="spellEnd"/>
      <w:r>
        <w:rPr>
          <w:rFonts w:ascii="Times New Roman" w:hAnsi="Times New Roman" w:cs="Times New Roman"/>
          <w:sz w:val="24"/>
          <w:szCs w:val="24"/>
        </w:rPr>
        <w:t>).</w:t>
      </w:r>
    </w:p>
    <w:p w:rsidR="006D68FB" w:rsidRDefault="006D68FB" w:rsidP="00DD78EB">
      <w:pPr>
        <w:spacing w:line="288" w:lineRule="auto"/>
        <w:ind w:firstLine="851"/>
        <w:jc w:val="both"/>
        <w:rPr>
          <w:rFonts w:ascii="Times New Roman" w:hAnsi="Times New Roman" w:cs="Times New Roman"/>
          <w:sz w:val="24"/>
          <w:szCs w:val="24"/>
        </w:rPr>
      </w:pPr>
    </w:p>
    <w:p w:rsidR="006D68FB" w:rsidRDefault="006D68FB" w:rsidP="00DD78EB">
      <w:pPr>
        <w:spacing w:line="288" w:lineRule="auto"/>
        <w:ind w:firstLine="851"/>
        <w:jc w:val="both"/>
        <w:rPr>
          <w:rFonts w:ascii="Times New Roman" w:hAnsi="Times New Roman" w:cs="Times New Roman"/>
          <w:sz w:val="24"/>
          <w:szCs w:val="24"/>
        </w:rPr>
      </w:pPr>
      <w:r>
        <w:rPr>
          <w:rFonts w:ascii="Times New Roman" w:hAnsi="Times New Roman" w:cs="Times New Roman"/>
          <w:b/>
          <w:sz w:val="24"/>
          <w:szCs w:val="24"/>
        </w:rPr>
        <w:t>Что происходит в моей области деятельности?</w:t>
      </w:r>
      <w:r>
        <w:rPr>
          <w:rFonts w:ascii="Times New Roman" w:hAnsi="Times New Roman" w:cs="Times New Roman"/>
          <w:sz w:val="24"/>
          <w:szCs w:val="24"/>
        </w:rPr>
        <w:t xml:space="preserve"> Пригласите гостей, которые расскажут, как они работают с информацией </w:t>
      </w:r>
      <w:r w:rsidRPr="006D68FB">
        <w:rPr>
          <w:rFonts w:ascii="Times New Roman" w:hAnsi="Times New Roman" w:cs="Times New Roman"/>
          <w:sz w:val="24"/>
          <w:szCs w:val="24"/>
        </w:rPr>
        <w:t xml:space="preserve">в </w:t>
      </w:r>
      <w:r>
        <w:rPr>
          <w:rFonts w:ascii="Times New Roman" w:hAnsi="Times New Roman" w:cs="Times New Roman"/>
          <w:sz w:val="24"/>
          <w:szCs w:val="24"/>
        </w:rPr>
        <w:t>их</w:t>
      </w:r>
      <w:r w:rsidRPr="006D68FB">
        <w:rPr>
          <w:rFonts w:ascii="Times New Roman" w:hAnsi="Times New Roman" w:cs="Times New Roman"/>
          <w:sz w:val="24"/>
          <w:szCs w:val="24"/>
        </w:rPr>
        <w:t xml:space="preserve"> област</w:t>
      </w:r>
      <w:r>
        <w:rPr>
          <w:rFonts w:ascii="Times New Roman" w:hAnsi="Times New Roman" w:cs="Times New Roman"/>
          <w:sz w:val="24"/>
          <w:szCs w:val="24"/>
        </w:rPr>
        <w:t>ях</w:t>
      </w:r>
      <w:r w:rsidRPr="006D68FB">
        <w:rPr>
          <w:rFonts w:ascii="Times New Roman" w:hAnsi="Times New Roman" w:cs="Times New Roman"/>
          <w:sz w:val="24"/>
          <w:szCs w:val="24"/>
        </w:rPr>
        <w:t xml:space="preserve"> деятельности</w:t>
      </w:r>
      <w:r>
        <w:rPr>
          <w:rFonts w:ascii="Times New Roman" w:hAnsi="Times New Roman" w:cs="Times New Roman"/>
          <w:sz w:val="24"/>
          <w:szCs w:val="24"/>
        </w:rPr>
        <w:t>, как они следят за изменениями и о том, какую информацию они не получают.</w:t>
      </w:r>
      <w:r w:rsidR="000B6E53">
        <w:rPr>
          <w:rFonts w:ascii="Times New Roman" w:hAnsi="Times New Roman" w:cs="Times New Roman"/>
          <w:sz w:val="24"/>
          <w:szCs w:val="24"/>
        </w:rPr>
        <w:t xml:space="preserve"> Например, исследователи читают опубликованные и готовящиеся к публикации статьи об аналогичной работе других исследователей. Они ищут солидные, повторяющиеся доказательства. Информация, которую они не получают, - это неопубликованные работы, неудачные эксперименты. Приглашенными гостями могут быть деятели культуры, политики, общественные деятели, инженеры, фермеры и т.д.</w:t>
      </w:r>
    </w:p>
    <w:p w:rsidR="000B6E53" w:rsidRDefault="000B6E53" w:rsidP="00DD78EB">
      <w:pPr>
        <w:spacing w:line="288" w:lineRule="auto"/>
        <w:ind w:firstLine="851"/>
        <w:jc w:val="both"/>
        <w:rPr>
          <w:rFonts w:ascii="Times New Roman" w:hAnsi="Times New Roman" w:cs="Times New Roman"/>
          <w:sz w:val="24"/>
          <w:szCs w:val="24"/>
        </w:rPr>
      </w:pPr>
    </w:p>
    <w:p w:rsidR="000B6E53" w:rsidRPr="001730EF" w:rsidRDefault="000B6E53" w:rsidP="00DD78EB">
      <w:pPr>
        <w:spacing w:line="288" w:lineRule="auto"/>
        <w:jc w:val="center"/>
        <w:rPr>
          <w:rFonts w:ascii="Times New Roman" w:hAnsi="Times New Roman" w:cs="Times New Roman"/>
          <w:b/>
          <w:sz w:val="24"/>
          <w:szCs w:val="24"/>
        </w:rPr>
      </w:pPr>
      <w:r w:rsidRPr="001730EF">
        <w:rPr>
          <w:rFonts w:ascii="Times New Roman" w:hAnsi="Times New Roman" w:cs="Times New Roman"/>
          <w:b/>
          <w:sz w:val="24"/>
          <w:szCs w:val="24"/>
        </w:rPr>
        <w:t>УРОВЕНЬ 3: ОСВОЕНИЕ МЕТОДОВ</w:t>
      </w:r>
    </w:p>
    <w:p w:rsidR="000B6E53" w:rsidRPr="001730EF" w:rsidRDefault="00792267" w:rsidP="00DD78EB">
      <w:pPr>
        <w:spacing w:line="288" w:lineRule="auto"/>
        <w:jc w:val="center"/>
        <w:rPr>
          <w:rFonts w:ascii="Times New Roman" w:hAnsi="Times New Roman" w:cs="Times New Roman"/>
          <w:i/>
          <w:sz w:val="24"/>
          <w:szCs w:val="24"/>
        </w:rPr>
      </w:pPr>
      <w:r>
        <w:rPr>
          <w:rFonts w:ascii="Times New Roman" w:hAnsi="Times New Roman" w:cs="Times New Roman"/>
          <w:i/>
          <w:sz w:val="24"/>
          <w:szCs w:val="24"/>
        </w:rPr>
        <w:t xml:space="preserve">Ставь цели, планируй шаги по решению задач, совершенствуй </w:t>
      </w:r>
      <w:r w:rsidR="000B6E53" w:rsidRPr="001730EF">
        <w:rPr>
          <w:rFonts w:ascii="Times New Roman" w:hAnsi="Times New Roman" w:cs="Times New Roman"/>
          <w:i/>
          <w:sz w:val="24"/>
          <w:szCs w:val="24"/>
        </w:rPr>
        <w:t>умения</w:t>
      </w:r>
    </w:p>
    <w:p w:rsidR="000B6E53" w:rsidRPr="006D68FB" w:rsidRDefault="000B6E53" w:rsidP="00DD78EB">
      <w:pPr>
        <w:spacing w:line="288" w:lineRule="auto"/>
        <w:ind w:firstLine="851"/>
        <w:jc w:val="both"/>
        <w:rPr>
          <w:rFonts w:ascii="Times New Roman" w:hAnsi="Times New Roman" w:cs="Times New Roman"/>
          <w:sz w:val="24"/>
          <w:szCs w:val="24"/>
        </w:rPr>
      </w:pPr>
    </w:p>
    <w:p w:rsidR="006838DD" w:rsidRDefault="000B6E53"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b/>
          <w:sz w:val="24"/>
          <w:szCs w:val="24"/>
        </w:rPr>
        <w:t xml:space="preserve">Какие толкования предпочитают люди? </w:t>
      </w:r>
      <w:r>
        <w:rPr>
          <w:rFonts w:ascii="Times New Roman" w:hAnsi="Times New Roman" w:cs="Times New Roman"/>
          <w:sz w:val="24"/>
          <w:szCs w:val="24"/>
        </w:rPr>
        <w:t>Используя информационно-поисковое задание (</w:t>
      </w:r>
      <w:proofErr w:type="gramStart"/>
      <w:r>
        <w:rPr>
          <w:rFonts w:ascii="Times New Roman" w:hAnsi="Times New Roman" w:cs="Times New Roman"/>
          <w:sz w:val="24"/>
          <w:szCs w:val="24"/>
        </w:rPr>
        <w:t>см</w:t>
      </w:r>
      <w:proofErr w:type="gramEnd"/>
      <w:r>
        <w:rPr>
          <w:rFonts w:ascii="Times New Roman" w:hAnsi="Times New Roman" w:cs="Times New Roman"/>
          <w:sz w:val="24"/>
          <w:szCs w:val="24"/>
        </w:rPr>
        <w:t xml:space="preserve">. вышеуказанное задание в Уровне 2), предложите учащимся расспросить нескольких людей, чтобы понять, какие интерпретации </w:t>
      </w:r>
      <w:r w:rsidR="00EF5AC3">
        <w:rPr>
          <w:rFonts w:ascii="Times New Roman" w:hAnsi="Times New Roman" w:cs="Times New Roman"/>
          <w:sz w:val="24"/>
          <w:szCs w:val="24"/>
        </w:rPr>
        <w:t xml:space="preserve">являются </w:t>
      </w:r>
      <w:r>
        <w:rPr>
          <w:rFonts w:ascii="Times New Roman" w:hAnsi="Times New Roman" w:cs="Times New Roman"/>
          <w:sz w:val="24"/>
          <w:szCs w:val="24"/>
        </w:rPr>
        <w:t xml:space="preserve">наиболее </w:t>
      </w:r>
      <w:r w:rsidR="00EF5AC3">
        <w:rPr>
          <w:rFonts w:ascii="Times New Roman" w:hAnsi="Times New Roman" w:cs="Times New Roman"/>
          <w:sz w:val="24"/>
          <w:szCs w:val="24"/>
        </w:rPr>
        <w:t>распространенными</w:t>
      </w:r>
      <w:r>
        <w:rPr>
          <w:rFonts w:ascii="Times New Roman" w:hAnsi="Times New Roman" w:cs="Times New Roman"/>
          <w:sz w:val="24"/>
          <w:szCs w:val="24"/>
        </w:rPr>
        <w:t xml:space="preserve">. Руководите обсуждением о случаях, когда </w:t>
      </w:r>
      <w:r w:rsidR="00EF5AC3">
        <w:rPr>
          <w:rFonts w:ascii="Times New Roman" w:hAnsi="Times New Roman" w:cs="Times New Roman"/>
          <w:sz w:val="24"/>
          <w:szCs w:val="24"/>
        </w:rPr>
        <w:t>маловероятные</w:t>
      </w:r>
      <w:r>
        <w:rPr>
          <w:rFonts w:ascii="Times New Roman" w:hAnsi="Times New Roman" w:cs="Times New Roman"/>
          <w:sz w:val="24"/>
          <w:szCs w:val="24"/>
        </w:rPr>
        <w:t xml:space="preserve"> интерпретации </w:t>
      </w:r>
      <w:r w:rsidR="00EF5AC3">
        <w:rPr>
          <w:rFonts w:ascii="Times New Roman" w:hAnsi="Times New Roman" w:cs="Times New Roman"/>
          <w:sz w:val="24"/>
          <w:szCs w:val="24"/>
        </w:rPr>
        <w:t>иногда оказываются верными.</w:t>
      </w:r>
    </w:p>
    <w:p w:rsidR="00EF5AC3" w:rsidRDefault="00EF5AC3" w:rsidP="00DD78EB">
      <w:pPr>
        <w:tabs>
          <w:tab w:val="left" w:pos="8222"/>
        </w:tabs>
        <w:spacing w:line="288" w:lineRule="auto"/>
        <w:ind w:firstLine="851"/>
        <w:jc w:val="both"/>
        <w:rPr>
          <w:rFonts w:ascii="Times New Roman" w:hAnsi="Times New Roman" w:cs="Times New Roman"/>
          <w:sz w:val="24"/>
          <w:szCs w:val="24"/>
        </w:rPr>
      </w:pPr>
    </w:p>
    <w:p w:rsidR="00EF5AC3" w:rsidRDefault="00EF5AC3"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b/>
          <w:sz w:val="24"/>
          <w:szCs w:val="24"/>
        </w:rPr>
        <w:t xml:space="preserve">Давать людям право на ошибку. </w:t>
      </w:r>
      <w:r>
        <w:rPr>
          <w:rFonts w:ascii="Times New Roman" w:hAnsi="Times New Roman" w:cs="Times New Roman"/>
          <w:sz w:val="24"/>
          <w:szCs w:val="24"/>
        </w:rPr>
        <w:t xml:space="preserve">Когда вы привыкли предлагать множество объяснений, у вас больше шансов прийти к решению. Предложите учащимся несколько проблемных межличностных ситуаций, например: «Джеймс толкнул тебя плечом в коридоре и ничего не сказал» и «Джоанна сказала, что позвонит тебе и не сделала этого». Попросите учащихся подумать о возможных причинах, почему человек мог </w:t>
      </w:r>
      <w:proofErr w:type="gramStart"/>
      <w:r>
        <w:rPr>
          <w:rFonts w:ascii="Times New Roman" w:hAnsi="Times New Roman" w:cs="Times New Roman"/>
          <w:sz w:val="24"/>
          <w:szCs w:val="24"/>
        </w:rPr>
        <w:t>поступить</w:t>
      </w:r>
      <w:proofErr w:type="gramEnd"/>
      <w:r>
        <w:rPr>
          <w:rFonts w:ascii="Times New Roman" w:hAnsi="Times New Roman" w:cs="Times New Roman"/>
          <w:sz w:val="24"/>
          <w:szCs w:val="24"/>
        </w:rPr>
        <w:t xml:space="preserve"> таким образом, и помогите им попрактиковаться, давая им право на ошибку. В приложении приводится ряд небольших проблемных межличностных ситуаций.</w:t>
      </w:r>
    </w:p>
    <w:p w:rsidR="00EF5AC3" w:rsidRDefault="00EF5AC3" w:rsidP="00DD78EB">
      <w:pPr>
        <w:tabs>
          <w:tab w:val="left" w:pos="8222"/>
        </w:tabs>
        <w:spacing w:line="288" w:lineRule="auto"/>
        <w:ind w:firstLine="851"/>
        <w:jc w:val="both"/>
        <w:rPr>
          <w:rFonts w:ascii="Times New Roman" w:hAnsi="Times New Roman" w:cs="Times New Roman"/>
          <w:sz w:val="24"/>
          <w:szCs w:val="24"/>
        </w:rPr>
      </w:pPr>
    </w:p>
    <w:p w:rsidR="00EF5AC3" w:rsidRPr="00EF5AC3" w:rsidRDefault="00EF5AC3"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b/>
          <w:sz w:val="24"/>
          <w:szCs w:val="24"/>
        </w:rPr>
        <w:t xml:space="preserve">Немой фильм. </w:t>
      </w:r>
      <w:r>
        <w:rPr>
          <w:rFonts w:ascii="Times New Roman" w:hAnsi="Times New Roman" w:cs="Times New Roman"/>
          <w:sz w:val="24"/>
          <w:szCs w:val="24"/>
        </w:rPr>
        <w:t xml:space="preserve"> Посмотрите фильм без звука и попросите класс отгадать, что герои говорят и делают. Выберите фильм, в котором будет много неоднозначных сцен.</w:t>
      </w:r>
    </w:p>
    <w:p w:rsidR="00723781" w:rsidRDefault="00723781" w:rsidP="00DD78EB">
      <w:pPr>
        <w:tabs>
          <w:tab w:val="left" w:pos="8222"/>
        </w:tabs>
        <w:spacing w:line="288" w:lineRule="auto"/>
        <w:ind w:firstLine="851"/>
        <w:jc w:val="center"/>
        <w:rPr>
          <w:rFonts w:ascii="Times New Roman" w:hAnsi="Times New Roman" w:cs="Times New Roman"/>
          <w:b/>
          <w:sz w:val="24"/>
          <w:szCs w:val="24"/>
        </w:rPr>
      </w:pPr>
    </w:p>
    <w:p w:rsidR="00EF5AC3" w:rsidRPr="00FC02A1" w:rsidRDefault="00EF5AC3" w:rsidP="00DD78EB">
      <w:pPr>
        <w:tabs>
          <w:tab w:val="left" w:pos="8222"/>
        </w:tabs>
        <w:spacing w:line="288" w:lineRule="auto"/>
        <w:ind w:firstLine="851"/>
        <w:jc w:val="center"/>
        <w:rPr>
          <w:rFonts w:ascii="Times New Roman" w:hAnsi="Times New Roman" w:cs="Times New Roman"/>
          <w:b/>
          <w:sz w:val="24"/>
          <w:szCs w:val="24"/>
        </w:rPr>
      </w:pPr>
      <w:r>
        <w:rPr>
          <w:rFonts w:ascii="Times New Roman" w:hAnsi="Times New Roman" w:cs="Times New Roman"/>
          <w:b/>
          <w:sz w:val="24"/>
          <w:szCs w:val="24"/>
        </w:rPr>
        <w:t>Понимать ситуации, определяя, что происходит</w:t>
      </w:r>
    </w:p>
    <w:p w:rsidR="00EF5AC3" w:rsidRDefault="00EF5AC3" w:rsidP="00DD78EB">
      <w:pPr>
        <w:tabs>
          <w:tab w:val="left" w:pos="8222"/>
        </w:tabs>
        <w:spacing w:line="288" w:lineRule="auto"/>
        <w:ind w:firstLine="851"/>
        <w:jc w:val="both"/>
        <w:rPr>
          <w:rFonts w:ascii="Times New Roman" w:hAnsi="Times New Roman" w:cs="Times New Roman"/>
          <w:sz w:val="24"/>
          <w:szCs w:val="24"/>
        </w:rPr>
      </w:pPr>
    </w:p>
    <w:p w:rsidR="00EF5AC3" w:rsidRDefault="00EF5AC3" w:rsidP="00DD78EB">
      <w:pPr>
        <w:tabs>
          <w:tab w:val="left" w:pos="8222"/>
        </w:tabs>
        <w:spacing w:line="288" w:lineRule="auto"/>
        <w:ind w:firstLine="851"/>
        <w:jc w:val="both"/>
        <w:rPr>
          <w:rFonts w:ascii="Times New Roman" w:hAnsi="Times New Roman" w:cs="Times New Roman"/>
          <w:b/>
          <w:sz w:val="24"/>
          <w:szCs w:val="24"/>
        </w:rPr>
      </w:pPr>
      <w:r w:rsidRPr="00936890">
        <w:rPr>
          <w:rFonts w:ascii="Times New Roman" w:hAnsi="Times New Roman" w:cs="Times New Roman"/>
          <w:b/>
          <w:sz w:val="24"/>
          <w:szCs w:val="24"/>
        </w:rPr>
        <w:t>Рекомендации по развитию умений</w:t>
      </w:r>
    </w:p>
    <w:p w:rsidR="00EF5AC3" w:rsidRDefault="00EF5AC3" w:rsidP="00DD78EB">
      <w:pPr>
        <w:tabs>
          <w:tab w:val="left" w:pos="8222"/>
        </w:tabs>
        <w:spacing w:line="288" w:lineRule="auto"/>
        <w:ind w:firstLine="851"/>
        <w:jc w:val="both"/>
        <w:rPr>
          <w:rFonts w:ascii="Times New Roman" w:hAnsi="Times New Roman" w:cs="Times New Roman"/>
          <w:b/>
          <w:sz w:val="24"/>
          <w:szCs w:val="24"/>
        </w:rPr>
      </w:pPr>
    </w:p>
    <w:p w:rsidR="00EF5AC3" w:rsidRDefault="00EF5AC3" w:rsidP="00DD78EB">
      <w:pPr>
        <w:spacing w:line="288" w:lineRule="auto"/>
        <w:jc w:val="center"/>
        <w:rPr>
          <w:rFonts w:ascii="Times New Roman" w:hAnsi="Times New Roman" w:cs="Times New Roman"/>
          <w:b/>
          <w:sz w:val="24"/>
          <w:szCs w:val="24"/>
        </w:rPr>
      </w:pPr>
      <w:r>
        <w:rPr>
          <w:rFonts w:ascii="Times New Roman" w:hAnsi="Times New Roman" w:cs="Times New Roman"/>
          <w:b/>
          <w:sz w:val="24"/>
          <w:szCs w:val="24"/>
        </w:rPr>
        <w:t>УРОВЕНЬ 3 (продолжение)</w:t>
      </w:r>
    </w:p>
    <w:p w:rsidR="006838DD" w:rsidRDefault="006838DD" w:rsidP="00DD78EB">
      <w:pPr>
        <w:tabs>
          <w:tab w:val="left" w:pos="8222"/>
        </w:tabs>
        <w:spacing w:line="288" w:lineRule="auto"/>
        <w:ind w:firstLine="851"/>
        <w:jc w:val="both"/>
        <w:rPr>
          <w:rFonts w:ascii="Times New Roman" w:hAnsi="Times New Roman" w:cs="Times New Roman"/>
          <w:sz w:val="24"/>
          <w:szCs w:val="24"/>
        </w:rPr>
      </w:pPr>
    </w:p>
    <w:p w:rsidR="006838DD" w:rsidRPr="00EA5591" w:rsidRDefault="00EF5AC3"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b/>
          <w:sz w:val="24"/>
          <w:szCs w:val="24"/>
        </w:rPr>
        <w:t>Точки зрения.</w:t>
      </w:r>
      <w:r w:rsidR="00EA5591" w:rsidRPr="00EA5591">
        <w:rPr>
          <w:rFonts w:ascii="Times New Roman" w:hAnsi="Times New Roman" w:cs="Times New Roman"/>
          <w:b/>
          <w:sz w:val="24"/>
          <w:szCs w:val="24"/>
        </w:rPr>
        <w:t xml:space="preserve"> </w:t>
      </w:r>
      <w:r w:rsidR="00EA5591">
        <w:rPr>
          <w:rFonts w:ascii="Times New Roman" w:hAnsi="Times New Roman" w:cs="Times New Roman"/>
          <w:sz w:val="24"/>
          <w:szCs w:val="24"/>
        </w:rPr>
        <w:t xml:space="preserve">Мнения людей о какой-либо ситуации или проблеме часто отличаются в зависимости от ряда факторов. </w:t>
      </w:r>
      <w:proofErr w:type="gramStart"/>
      <w:r w:rsidR="00EA5591">
        <w:rPr>
          <w:rFonts w:ascii="Times New Roman" w:hAnsi="Times New Roman" w:cs="Times New Roman"/>
          <w:sz w:val="24"/>
          <w:szCs w:val="24"/>
        </w:rPr>
        <w:t>Обсудите сценарии, дилеммы или социальные проблемы с различных точек зрения</w:t>
      </w:r>
      <w:r w:rsidR="005165E6">
        <w:rPr>
          <w:rFonts w:ascii="Times New Roman" w:hAnsi="Times New Roman" w:cs="Times New Roman"/>
          <w:sz w:val="24"/>
          <w:szCs w:val="24"/>
        </w:rPr>
        <w:t>: (а) взгляд изнутри (это происходит со мной), взгляд снаружи (это происходит с кем-то). (б) мнение сильного (у меня есть сила принимать финансовые или политические решения), мнение слабого (я не могу контролировать происходящее вокруг меня). (с) мнение внутри группы (это моя семья, моя социальная группа), мнение вне группы (я в стороне</w:t>
      </w:r>
      <w:proofErr w:type="gramEnd"/>
      <w:r w:rsidR="005165E6">
        <w:rPr>
          <w:rFonts w:ascii="Times New Roman" w:hAnsi="Times New Roman" w:cs="Times New Roman"/>
          <w:sz w:val="24"/>
          <w:szCs w:val="24"/>
        </w:rPr>
        <w:t xml:space="preserve"> от толпы).</w:t>
      </w:r>
    </w:p>
    <w:p w:rsidR="006838DD" w:rsidRDefault="006838DD" w:rsidP="00DD78EB">
      <w:pPr>
        <w:tabs>
          <w:tab w:val="left" w:pos="8222"/>
        </w:tabs>
        <w:spacing w:line="288" w:lineRule="auto"/>
        <w:ind w:firstLine="851"/>
        <w:jc w:val="both"/>
        <w:rPr>
          <w:rFonts w:ascii="Times New Roman" w:hAnsi="Times New Roman" w:cs="Times New Roman"/>
          <w:sz w:val="24"/>
          <w:szCs w:val="24"/>
        </w:rPr>
      </w:pPr>
    </w:p>
    <w:p w:rsidR="006838DD" w:rsidRDefault="005165E6"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b/>
          <w:sz w:val="24"/>
          <w:szCs w:val="24"/>
        </w:rPr>
        <w:t>Как люди интерпретируют политические ситуации.</w:t>
      </w:r>
      <w:r w:rsidRPr="00EA5591">
        <w:rPr>
          <w:rFonts w:ascii="Times New Roman" w:hAnsi="Times New Roman" w:cs="Times New Roman"/>
          <w:b/>
          <w:sz w:val="24"/>
          <w:szCs w:val="24"/>
        </w:rPr>
        <w:t xml:space="preserve"> </w:t>
      </w:r>
      <w:r w:rsidR="00495D2C">
        <w:rPr>
          <w:rFonts w:ascii="Times New Roman" w:hAnsi="Times New Roman" w:cs="Times New Roman"/>
          <w:sz w:val="24"/>
          <w:szCs w:val="24"/>
        </w:rPr>
        <w:t>Возьмите несколько местных или общенациональных вопросов и изучите настроения с</w:t>
      </w:r>
      <w:r w:rsidR="00723781">
        <w:rPr>
          <w:rFonts w:ascii="Times New Roman" w:hAnsi="Times New Roman" w:cs="Times New Roman"/>
          <w:sz w:val="24"/>
          <w:szCs w:val="24"/>
        </w:rPr>
        <w:t xml:space="preserve"> точек зрения</w:t>
      </w:r>
      <w:r w:rsidR="00495D2C">
        <w:rPr>
          <w:rFonts w:ascii="Times New Roman" w:hAnsi="Times New Roman" w:cs="Times New Roman"/>
          <w:sz w:val="24"/>
          <w:szCs w:val="24"/>
        </w:rPr>
        <w:t xml:space="preserve"> различных сторон политического спектра. Запишите их мнения и доводы о том, что следует сделать. Обратите внимание на то, кто финансирует выражаемые мнения. Взгляды спонсоров – это обычно те мнения, которые вы слышите. Проанализируйте факты и обсудите, отражает ли то или иное мнение полную картину. Затем составьте свой комплексны</w:t>
      </w:r>
      <w:r w:rsidR="00723781">
        <w:rPr>
          <w:rFonts w:ascii="Times New Roman" w:hAnsi="Times New Roman" w:cs="Times New Roman"/>
          <w:sz w:val="24"/>
          <w:szCs w:val="24"/>
        </w:rPr>
        <w:t>й анализ. Точки зрения: (а) </w:t>
      </w:r>
      <w:r w:rsidR="00495D2C">
        <w:rPr>
          <w:rFonts w:ascii="Times New Roman" w:hAnsi="Times New Roman" w:cs="Times New Roman"/>
          <w:sz w:val="24"/>
          <w:szCs w:val="24"/>
        </w:rPr>
        <w:t>левые/альтернативные, (б) правые/влиятельные, (с) центристские/умеренные.</w:t>
      </w:r>
    </w:p>
    <w:p w:rsidR="000B6E53" w:rsidRDefault="000B6E53" w:rsidP="00DD78EB">
      <w:pPr>
        <w:tabs>
          <w:tab w:val="left" w:pos="8222"/>
        </w:tabs>
        <w:spacing w:line="288" w:lineRule="auto"/>
        <w:ind w:firstLine="851"/>
        <w:jc w:val="both"/>
        <w:rPr>
          <w:rFonts w:ascii="Times New Roman" w:hAnsi="Times New Roman" w:cs="Times New Roman"/>
          <w:sz w:val="24"/>
          <w:szCs w:val="24"/>
        </w:rPr>
      </w:pPr>
    </w:p>
    <w:p w:rsidR="00495D2C" w:rsidRPr="003B3345" w:rsidRDefault="00495D2C" w:rsidP="00DD78EB">
      <w:pPr>
        <w:spacing w:line="288" w:lineRule="auto"/>
        <w:jc w:val="center"/>
        <w:rPr>
          <w:rFonts w:ascii="Times New Roman" w:hAnsi="Times New Roman" w:cs="Times New Roman"/>
          <w:b/>
          <w:sz w:val="24"/>
          <w:szCs w:val="24"/>
        </w:rPr>
      </w:pPr>
      <w:r w:rsidRPr="003B3345">
        <w:rPr>
          <w:rFonts w:ascii="Times New Roman" w:hAnsi="Times New Roman" w:cs="Times New Roman"/>
          <w:b/>
          <w:sz w:val="24"/>
          <w:szCs w:val="24"/>
        </w:rPr>
        <w:t>УРОВЕНЬ 4: ИНТЕГРАЦИЯ ЗНАНИЙ И МЕТОДОВ</w:t>
      </w:r>
    </w:p>
    <w:p w:rsidR="00495D2C" w:rsidRPr="003B3345" w:rsidRDefault="00792267" w:rsidP="00DD78EB">
      <w:pPr>
        <w:spacing w:line="288" w:lineRule="auto"/>
        <w:jc w:val="center"/>
        <w:rPr>
          <w:rFonts w:ascii="Times New Roman" w:hAnsi="Times New Roman" w:cs="Times New Roman"/>
          <w:i/>
          <w:sz w:val="24"/>
          <w:szCs w:val="24"/>
        </w:rPr>
      </w:pPr>
      <w:r>
        <w:rPr>
          <w:rFonts w:ascii="Times New Roman" w:hAnsi="Times New Roman" w:cs="Times New Roman"/>
          <w:i/>
          <w:sz w:val="24"/>
          <w:szCs w:val="24"/>
        </w:rPr>
        <w:t>Реализуй планы, решай проблемы</w:t>
      </w:r>
    </w:p>
    <w:p w:rsidR="000B6E53" w:rsidRDefault="000B6E53" w:rsidP="00DD78EB">
      <w:pPr>
        <w:tabs>
          <w:tab w:val="left" w:pos="8222"/>
        </w:tabs>
        <w:spacing w:line="288" w:lineRule="auto"/>
        <w:ind w:firstLine="851"/>
        <w:jc w:val="both"/>
        <w:rPr>
          <w:rFonts w:ascii="Times New Roman" w:hAnsi="Times New Roman" w:cs="Times New Roman"/>
          <w:sz w:val="24"/>
          <w:szCs w:val="24"/>
        </w:rPr>
      </w:pPr>
    </w:p>
    <w:p w:rsidR="000B6E53" w:rsidRPr="00495D2C" w:rsidRDefault="00495D2C"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b/>
          <w:sz w:val="24"/>
          <w:szCs w:val="24"/>
        </w:rPr>
        <w:t xml:space="preserve">Что происходит в обществе? </w:t>
      </w:r>
      <w:r>
        <w:rPr>
          <w:rFonts w:ascii="Times New Roman" w:hAnsi="Times New Roman" w:cs="Times New Roman"/>
          <w:sz w:val="24"/>
          <w:szCs w:val="24"/>
        </w:rPr>
        <w:t xml:space="preserve"> Междисциплинарный проект. Вот упражнение на развитие интуиции учащихся относительно их общества. (1) Спросите учащихся, насколько здоровым, на их взгляд, является их общество. Проведите рейтинговое сравнение в качестве начального теста. (2) Спросите учащихся, какая информация им необходима, чтобы принять лучшее решение. Кто является членом сообщества? Кто отслеживает информацию (и какую информацию) о различных группах? </w:t>
      </w:r>
      <w:r w:rsidR="008512DC">
        <w:rPr>
          <w:rFonts w:ascii="Times New Roman" w:hAnsi="Times New Roman" w:cs="Times New Roman"/>
          <w:sz w:val="24"/>
          <w:szCs w:val="24"/>
        </w:rPr>
        <w:t xml:space="preserve">Какие еще данные обеспечивают информацию, которая помогает нам в нашем анализе? Этот список должен включать, как минимум, результаты в области экономики, здравоохранения, </w:t>
      </w:r>
      <w:r w:rsidR="008512DC" w:rsidRPr="008512DC">
        <w:rPr>
          <w:rFonts w:ascii="Times New Roman" w:hAnsi="Times New Roman" w:cs="Times New Roman"/>
          <w:sz w:val="24"/>
          <w:szCs w:val="24"/>
        </w:rPr>
        <w:lastRenderedPageBreak/>
        <w:t>социально</w:t>
      </w:r>
      <w:r w:rsidR="008512DC">
        <w:rPr>
          <w:rFonts w:ascii="Times New Roman" w:hAnsi="Times New Roman" w:cs="Times New Roman"/>
          <w:sz w:val="24"/>
          <w:szCs w:val="24"/>
        </w:rPr>
        <w:t>го</w:t>
      </w:r>
      <w:r w:rsidR="008512DC" w:rsidRPr="008512DC">
        <w:rPr>
          <w:rFonts w:ascii="Times New Roman" w:hAnsi="Times New Roman" w:cs="Times New Roman"/>
          <w:sz w:val="24"/>
          <w:szCs w:val="24"/>
        </w:rPr>
        <w:t xml:space="preserve"> обеспечени</w:t>
      </w:r>
      <w:r w:rsidR="008512DC">
        <w:rPr>
          <w:rFonts w:ascii="Times New Roman" w:hAnsi="Times New Roman" w:cs="Times New Roman"/>
          <w:sz w:val="24"/>
          <w:szCs w:val="24"/>
        </w:rPr>
        <w:t xml:space="preserve">я, занятости и образования. (3) Попросите учащихся собрать информацию. Распределите задания между небольшими группами. (4) Попросите группы свести всю информацию вместе. </w:t>
      </w:r>
      <w:proofErr w:type="gramStart"/>
      <w:r w:rsidR="008512DC">
        <w:rPr>
          <w:rFonts w:ascii="Times New Roman" w:hAnsi="Times New Roman" w:cs="Times New Roman"/>
          <w:sz w:val="24"/>
          <w:szCs w:val="24"/>
        </w:rPr>
        <w:t>У них должны быть количественные данные, описательная информация, а также, возможно, их собственные опросы или анализы. (5) Сведите всю информацию вместе и представьте ее в удобочитаемом виде. (6) Предложите учащимся поставить рейтинг или оценить здоровье местного сообщества. (7) Пригласите местных лидеров прочесть отчет (или посмотреть плакаты, независимо от формата) и обеспечьте обратную связь.</w:t>
      </w:r>
      <w:proofErr w:type="gramEnd"/>
      <w:r w:rsidR="008512DC">
        <w:rPr>
          <w:rFonts w:ascii="Times New Roman" w:hAnsi="Times New Roman" w:cs="Times New Roman"/>
          <w:sz w:val="24"/>
          <w:szCs w:val="24"/>
        </w:rPr>
        <w:t xml:space="preserve"> </w:t>
      </w:r>
      <w:proofErr w:type="gramStart"/>
      <w:r w:rsidR="008512DC">
        <w:rPr>
          <w:rFonts w:ascii="Times New Roman" w:hAnsi="Times New Roman" w:cs="Times New Roman"/>
          <w:sz w:val="24"/>
          <w:szCs w:val="24"/>
        </w:rPr>
        <w:t xml:space="preserve">Местные лидеры должны подчеркнуть, какая доступная информация отсутствует (и, возможно, почему учащиеся ее не получили), какая недоступная информация могла бы быть полезной, и что они думают об оценке, которую поставили учащиеся. (8) Перечитайте отчет, </w:t>
      </w:r>
      <w:r w:rsidR="003C67CA">
        <w:rPr>
          <w:rFonts w:ascii="Times New Roman" w:hAnsi="Times New Roman" w:cs="Times New Roman"/>
          <w:sz w:val="24"/>
          <w:szCs w:val="24"/>
        </w:rPr>
        <w:t>оформите его в виде листовки и распространите эту информацию в местном сообществе.  (9) Используйте эту информацию в качестве катализатора для принятия мер по решению выявленной местной</w:t>
      </w:r>
      <w:proofErr w:type="gramEnd"/>
      <w:r w:rsidR="003C67CA">
        <w:rPr>
          <w:rFonts w:ascii="Times New Roman" w:hAnsi="Times New Roman" w:cs="Times New Roman"/>
          <w:sz w:val="24"/>
          <w:szCs w:val="24"/>
        </w:rPr>
        <w:t xml:space="preserve"> проблемы.</w:t>
      </w:r>
    </w:p>
    <w:p w:rsidR="00496240" w:rsidRDefault="00496240" w:rsidP="00DD78EB">
      <w:pPr>
        <w:tabs>
          <w:tab w:val="left" w:pos="8222"/>
        </w:tabs>
        <w:spacing w:line="288" w:lineRule="auto"/>
        <w:ind w:firstLine="851"/>
        <w:jc w:val="center"/>
        <w:rPr>
          <w:rFonts w:ascii="Times New Roman" w:hAnsi="Times New Roman" w:cs="Times New Roman"/>
          <w:b/>
          <w:sz w:val="24"/>
          <w:szCs w:val="24"/>
        </w:rPr>
      </w:pPr>
    </w:p>
    <w:p w:rsidR="003C67CA" w:rsidRPr="00FC02A1" w:rsidRDefault="003C67CA" w:rsidP="00DD78EB">
      <w:pPr>
        <w:tabs>
          <w:tab w:val="left" w:pos="8222"/>
        </w:tabs>
        <w:spacing w:line="288" w:lineRule="auto"/>
        <w:ind w:firstLine="851"/>
        <w:jc w:val="center"/>
        <w:rPr>
          <w:rFonts w:ascii="Times New Roman" w:hAnsi="Times New Roman" w:cs="Times New Roman"/>
          <w:b/>
          <w:sz w:val="24"/>
          <w:szCs w:val="24"/>
        </w:rPr>
      </w:pPr>
      <w:r>
        <w:rPr>
          <w:rFonts w:ascii="Times New Roman" w:hAnsi="Times New Roman" w:cs="Times New Roman"/>
          <w:b/>
          <w:sz w:val="24"/>
          <w:szCs w:val="24"/>
        </w:rPr>
        <w:t>Понимать ситуации, определяя, что происходит</w:t>
      </w:r>
    </w:p>
    <w:p w:rsidR="003C67CA" w:rsidRDefault="003C67CA" w:rsidP="00DD78EB">
      <w:pPr>
        <w:tabs>
          <w:tab w:val="left" w:pos="8222"/>
        </w:tabs>
        <w:spacing w:line="288" w:lineRule="auto"/>
        <w:ind w:firstLine="851"/>
        <w:jc w:val="both"/>
        <w:rPr>
          <w:rFonts w:ascii="Times New Roman" w:hAnsi="Times New Roman" w:cs="Times New Roman"/>
          <w:sz w:val="24"/>
          <w:szCs w:val="24"/>
        </w:rPr>
      </w:pPr>
    </w:p>
    <w:p w:rsidR="003C67CA" w:rsidRDefault="003C67CA" w:rsidP="00DD78EB">
      <w:pPr>
        <w:tabs>
          <w:tab w:val="left" w:pos="8222"/>
        </w:tabs>
        <w:spacing w:line="288" w:lineRule="auto"/>
        <w:ind w:firstLine="851"/>
        <w:jc w:val="both"/>
        <w:rPr>
          <w:rFonts w:ascii="Times New Roman" w:hAnsi="Times New Roman" w:cs="Times New Roman"/>
          <w:b/>
          <w:sz w:val="24"/>
          <w:szCs w:val="24"/>
        </w:rPr>
      </w:pPr>
      <w:r w:rsidRPr="00936890">
        <w:rPr>
          <w:rFonts w:ascii="Times New Roman" w:hAnsi="Times New Roman" w:cs="Times New Roman"/>
          <w:b/>
          <w:sz w:val="24"/>
          <w:szCs w:val="24"/>
        </w:rPr>
        <w:t>Рекомендации по развитию умений</w:t>
      </w:r>
    </w:p>
    <w:p w:rsidR="003C67CA" w:rsidRDefault="003C67CA" w:rsidP="00DD78EB">
      <w:pPr>
        <w:tabs>
          <w:tab w:val="left" w:pos="8222"/>
        </w:tabs>
        <w:spacing w:line="288" w:lineRule="auto"/>
        <w:ind w:firstLine="851"/>
        <w:jc w:val="both"/>
        <w:rPr>
          <w:rFonts w:ascii="Times New Roman" w:hAnsi="Times New Roman" w:cs="Times New Roman"/>
          <w:b/>
          <w:sz w:val="24"/>
          <w:szCs w:val="24"/>
        </w:rPr>
      </w:pPr>
    </w:p>
    <w:p w:rsidR="003C67CA" w:rsidRDefault="003C67CA" w:rsidP="00DD78EB">
      <w:pPr>
        <w:spacing w:line="288" w:lineRule="auto"/>
        <w:jc w:val="center"/>
        <w:rPr>
          <w:rFonts w:ascii="Times New Roman" w:hAnsi="Times New Roman" w:cs="Times New Roman"/>
          <w:b/>
          <w:sz w:val="24"/>
          <w:szCs w:val="24"/>
        </w:rPr>
      </w:pPr>
      <w:r>
        <w:rPr>
          <w:rFonts w:ascii="Times New Roman" w:hAnsi="Times New Roman" w:cs="Times New Roman"/>
          <w:b/>
          <w:sz w:val="24"/>
          <w:szCs w:val="24"/>
        </w:rPr>
        <w:t>УРОВЕНЬ 4 (продолжение)</w:t>
      </w:r>
    </w:p>
    <w:p w:rsidR="003C67CA" w:rsidRDefault="003C67CA" w:rsidP="00DD78EB">
      <w:pPr>
        <w:tabs>
          <w:tab w:val="left" w:pos="8222"/>
        </w:tabs>
        <w:spacing w:line="288" w:lineRule="auto"/>
        <w:ind w:firstLine="851"/>
        <w:jc w:val="both"/>
        <w:rPr>
          <w:rFonts w:ascii="Times New Roman" w:hAnsi="Times New Roman" w:cs="Times New Roman"/>
          <w:sz w:val="24"/>
          <w:szCs w:val="24"/>
        </w:rPr>
      </w:pPr>
    </w:p>
    <w:p w:rsidR="000B6E53" w:rsidRPr="003C67CA" w:rsidRDefault="003C67CA"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b/>
          <w:sz w:val="24"/>
          <w:szCs w:val="24"/>
        </w:rPr>
        <w:t xml:space="preserve">Политическая паранойя. </w:t>
      </w:r>
      <w:r>
        <w:rPr>
          <w:rFonts w:ascii="Times New Roman" w:hAnsi="Times New Roman" w:cs="Times New Roman"/>
          <w:sz w:val="24"/>
          <w:szCs w:val="24"/>
        </w:rPr>
        <w:t xml:space="preserve">Почему так легко убедить людей в том, что чужаки всегда виноваты? </w:t>
      </w:r>
      <w:r w:rsidR="00496240">
        <w:rPr>
          <w:rFonts w:ascii="Times New Roman" w:hAnsi="Times New Roman" w:cs="Times New Roman"/>
          <w:sz w:val="24"/>
          <w:szCs w:val="24"/>
        </w:rPr>
        <w:t>Психологи, рассматривающие взаимоотношения людей в политике,</w:t>
      </w:r>
      <w:r>
        <w:rPr>
          <w:rFonts w:ascii="Times New Roman" w:hAnsi="Times New Roman" w:cs="Times New Roman"/>
          <w:sz w:val="24"/>
          <w:szCs w:val="24"/>
        </w:rPr>
        <w:t xml:space="preserve"> приписывают это естественной человеческой склонности винить кого-либо другого, когда мы чувствуем себя беззащитными или беспомощными. Это помогает нам чувствовать себя сильнее и сконцентрировать наше внимание на враге. </w:t>
      </w:r>
      <w:r w:rsidR="0047558A">
        <w:rPr>
          <w:rFonts w:ascii="Times New Roman" w:hAnsi="Times New Roman" w:cs="Times New Roman"/>
          <w:sz w:val="24"/>
          <w:szCs w:val="24"/>
        </w:rPr>
        <w:t xml:space="preserve">Изучите ситуации, в которых вожди эксплуатируют свои народы, умело используя </w:t>
      </w:r>
      <w:r w:rsidR="00A121FA">
        <w:rPr>
          <w:rFonts w:ascii="Times New Roman" w:hAnsi="Times New Roman" w:cs="Times New Roman"/>
          <w:sz w:val="24"/>
          <w:szCs w:val="24"/>
        </w:rPr>
        <w:t xml:space="preserve">угрозу «врага» (например, Гитлер, Пол Пот </w:t>
      </w:r>
      <w:proofErr w:type="gramStart"/>
      <w:r w:rsidR="00A121FA">
        <w:rPr>
          <w:rFonts w:ascii="Times New Roman" w:hAnsi="Times New Roman" w:cs="Times New Roman"/>
          <w:sz w:val="24"/>
          <w:szCs w:val="24"/>
        </w:rPr>
        <w:t>в</w:t>
      </w:r>
      <w:proofErr w:type="gramEnd"/>
      <w:r w:rsidR="00A121FA">
        <w:rPr>
          <w:rFonts w:ascii="Times New Roman" w:hAnsi="Times New Roman" w:cs="Times New Roman"/>
          <w:sz w:val="24"/>
          <w:szCs w:val="24"/>
        </w:rPr>
        <w:t xml:space="preserve"> </w:t>
      </w:r>
      <w:proofErr w:type="gramStart"/>
      <w:r w:rsidR="00A121FA">
        <w:rPr>
          <w:rFonts w:ascii="Times New Roman" w:hAnsi="Times New Roman" w:cs="Times New Roman"/>
          <w:sz w:val="24"/>
          <w:szCs w:val="24"/>
        </w:rPr>
        <w:t>Камбоджи</w:t>
      </w:r>
      <w:proofErr w:type="gramEnd"/>
      <w:r w:rsidR="00A121FA">
        <w:rPr>
          <w:rFonts w:ascii="Times New Roman" w:hAnsi="Times New Roman" w:cs="Times New Roman"/>
          <w:sz w:val="24"/>
          <w:szCs w:val="24"/>
        </w:rPr>
        <w:t xml:space="preserve">, массовое убийство мирных жителей в </w:t>
      </w:r>
      <w:r w:rsidR="00C76C80">
        <w:rPr>
          <w:rFonts w:ascii="Times New Roman" w:hAnsi="Times New Roman" w:cs="Times New Roman"/>
          <w:sz w:val="24"/>
          <w:szCs w:val="24"/>
        </w:rPr>
        <w:t>селении</w:t>
      </w:r>
      <w:r w:rsidR="00A121FA">
        <w:rPr>
          <w:rFonts w:ascii="Times New Roman" w:hAnsi="Times New Roman" w:cs="Times New Roman"/>
          <w:sz w:val="24"/>
          <w:szCs w:val="24"/>
        </w:rPr>
        <w:t xml:space="preserve"> </w:t>
      </w:r>
      <w:proofErr w:type="spellStart"/>
      <w:r w:rsidR="00A121FA">
        <w:rPr>
          <w:rFonts w:ascii="Times New Roman" w:hAnsi="Times New Roman" w:cs="Times New Roman"/>
          <w:sz w:val="24"/>
          <w:szCs w:val="24"/>
        </w:rPr>
        <w:t>Милай</w:t>
      </w:r>
      <w:proofErr w:type="spellEnd"/>
      <w:r w:rsidR="00A121FA">
        <w:rPr>
          <w:rFonts w:ascii="Times New Roman" w:hAnsi="Times New Roman" w:cs="Times New Roman"/>
          <w:sz w:val="24"/>
          <w:szCs w:val="24"/>
        </w:rPr>
        <w:t xml:space="preserve"> /Вьетнам/, Иди Амин в Уганде, бывший президент Югославии Милошевич, Сталин). </w:t>
      </w:r>
      <w:r w:rsidR="00BD4CA5">
        <w:rPr>
          <w:rFonts w:ascii="Times New Roman" w:hAnsi="Times New Roman" w:cs="Times New Roman"/>
          <w:sz w:val="24"/>
          <w:szCs w:val="24"/>
        </w:rPr>
        <w:t xml:space="preserve">Какими угрозами они пугали людей? Насколько реальными (по вашему </w:t>
      </w:r>
      <w:proofErr w:type="gramStart"/>
      <w:r w:rsidR="00BD4CA5">
        <w:rPr>
          <w:rFonts w:ascii="Times New Roman" w:hAnsi="Times New Roman" w:cs="Times New Roman"/>
          <w:sz w:val="24"/>
          <w:szCs w:val="24"/>
        </w:rPr>
        <w:t>мнению</w:t>
      </w:r>
      <w:proofErr w:type="gramEnd"/>
      <w:r w:rsidR="00BD4CA5">
        <w:rPr>
          <w:rFonts w:ascii="Times New Roman" w:hAnsi="Times New Roman" w:cs="Times New Roman"/>
          <w:sz w:val="24"/>
          <w:szCs w:val="24"/>
        </w:rPr>
        <w:t xml:space="preserve"> и по мнению тех, кто проанализировал ситуацию)</w:t>
      </w:r>
      <w:r w:rsidR="00BD4CA5" w:rsidRPr="00BD4CA5">
        <w:rPr>
          <w:rFonts w:ascii="Times New Roman" w:hAnsi="Times New Roman" w:cs="Times New Roman"/>
          <w:sz w:val="24"/>
          <w:szCs w:val="24"/>
        </w:rPr>
        <w:t xml:space="preserve"> </w:t>
      </w:r>
      <w:r w:rsidR="00BD4CA5">
        <w:rPr>
          <w:rFonts w:ascii="Times New Roman" w:hAnsi="Times New Roman" w:cs="Times New Roman"/>
          <w:sz w:val="24"/>
          <w:szCs w:val="24"/>
        </w:rPr>
        <w:t>были эти угрозы? Не напоминают ли вам их слова и деяния то, что происходит в мире сегодня? Где именно? Напишите эссе или подготовьте устное выступление.</w:t>
      </w:r>
    </w:p>
    <w:p w:rsidR="000B6E53" w:rsidRDefault="000B6E53" w:rsidP="00DD78EB">
      <w:pPr>
        <w:tabs>
          <w:tab w:val="left" w:pos="8222"/>
        </w:tabs>
        <w:spacing w:line="288" w:lineRule="auto"/>
        <w:ind w:firstLine="851"/>
        <w:jc w:val="both"/>
        <w:rPr>
          <w:rFonts w:ascii="Times New Roman" w:hAnsi="Times New Roman" w:cs="Times New Roman"/>
          <w:sz w:val="24"/>
          <w:szCs w:val="24"/>
        </w:rPr>
      </w:pPr>
    </w:p>
    <w:p w:rsidR="00BD4CA5" w:rsidRPr="00253B76" w:rsidRDefault="00BD4CA5" w:rsidP="00DD78EB">
      <w:pPr>
        <w:tabs>
          <w:tab w:val="left" w:pos="8222"/>
        </w:tabs>
        <w:spacing w:line="288" w:lineRule="auto"/>
        <w:ind w:firstLine="851"/>
        <w:jc w:val="both"/>
        <w:rPr>
          <w:rFonts w:ascii="Times New Roman" w:hAnsi="Times New Roman" w:cs="Times New Roman"/>
          <w:b/>
          <w:sz w:val="24"/>
          <w:szCs w:val="24"/>
        </w:rPr>
      </w:pPr>
      <w:r w:rsidRPr="00253B76">
        <w:rPr>
          <w:rFonts w:ascii="Times New Roman" w:hAnsi="Times New Roman" w:cs="Times New Roman"/>
          <w:b/>
          <w:sz w:val="24"/>
          <w:szCs w:val="24"/>
        </w:rPr>
        <w:t>Советы по оцениванию</w:t>
      </w:r>
    </w:p>
    <w:p w:rsidR="00BD4CA5" w:rsidRDefault="00BD4CA5" w:rsidP="00DD78EB">
      <w:pPr>
        <w:tabs>
          <w:tab w:val="left" w:pos="8222"/>
        </w:tabs>
        <w:spacing w:line="288" w:lineRule="auto"/>
        <w:ind w:firstLine="851"/>
        <w:jc w:val="both"/>
        <w:rPr>
          <w:rFonts w:ascii="Times New Roman" w:hAnsi="Times New Roman" w:cs="Times New Roman"/>
          <w:sz w:val="24"/>
          <w:szCs w:val="24"/>
        </w:rPr>
      </w:pPr>
    </w:p>
    <w:p w:rsidR="00BD4CA5" w:rsidRDefault="00BD4CA5" w:rsidP="00DD78EB">
      <w:pPr>
        <w:tabs>
          <w:tab w:val="left" w:pos="8222"/>
        </w:tabs>
        <w:spacing w:line="288" w:lineRule="auto"/>
        <w:ind w:firstLine="851"/>
        <w:jc w:val="both"/>
        <w:rPr>
          <w:rFonts w:ascii="Times New Roman" w:hAnsi="Times New Roman" w:cs="Times New Roman"/>
          <w:b/>
          <w:sz w:val="24"/>
          <w:szCs w:val="24"/>
        </w:rPr>
      </w:pPr>
      <w:r>
        <w:rPr>
          <w:rFonts w:ascii="Times New Roman" w:hAnsi="Times New Roman" w:cs="Times New Roman"/>
          <w:b/>
          <w:sz w:val="24"/>
          <w:szCs w:val="24"/>
        </w:rPr>
        <w:t>Определяйте, что происходит</w:t>
      </w:r>
    </w:p>
    <w:p w:rsidR="00BD4CA5" w:rsidRDefault="00BD4CA5" w:rsidP="00DD78EB">
      <w:pPr>
        <w:tabs>
          <w:tab w:val="left" w:pos="8222"/>
        </w:tabs>
        <w:spacing w:line="288" w:lineRule="auto"/>
        <w:ind w:firstLine="851"/>
        <w:jc w:val="both"/>
        <w:rPr>
          <w:rFonts w:ascii="Times New Roman" w:hAnsi="Times New Roman" w:cs="Times New Roman"/>
          <w:b/>
          <w:sz w:val="24"/>
          <w:szCs w:val="24"/>
        </w:rPr>
      </w:pPr>
    </w:p>
    <w:p w:rsidR="00BD4CA5" w:rsidRPr="00253B76" w:rsidRDefault="00BD4CA5"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b/>
          <w:i/>
          <w:sz w:val="24"/>
          <w:szCs w:val="24"/>
        </w:rPr>
        <w:t>Предложите</w:t>
      </w:r>
      <w:r w:rsidRPr="00BD4CA5">
        <w:t xml:space="preserve"> </w:t>
      </w:r>
      <w:r w:rsidRPr="00BD4CA5">
        <w:rPr>
          <w:rFonts w:ascii="Times New Roman" w:hAnsi="Times New Roman" w:cs="Times New Roman"/>
          <w:b/>
          <w:i/>
          <w:sz w:val="24"/>
          <w:szCs w:val="24"/>
        </w:rPr>
        <w:t>многочисленные интерпретации</w:t>
      </w:r>
      <w:r>
        <w:rPr>
          <w:rFonts w:ascii="Times New Roman" w:hAnsi="Times New Roman" w:cs="Times New Roman"/>
          <w:b/>
          <w:i/>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Индивидуально или в составе группы учащиеся предлагают многочисленные интерпретации какой-либо ситуации.</w:t>
      </w:r>
    </w:p>
    <w:p w:rsidR="00BD4CA5" w:rsidRDefault="00BD4CA5" w:rsidP="00DD78EB">
      <w:pPr>
        <w:tabs>
          <w:tab w:val="left" w:pos="8222"/>
        </w:tabs>
        <w:spacing w:line="288" w:lineRule="auto"/>
        <w:ind w:firstLine="851"/>
        <w:jc w:val="both"/>
        <w:rPr>
          <w:rFonts w:ascii="Times New Roman" w:hAnsi="Times New Roman" w:cs="Times New Roman"/>
          <w:sz w:val="24"/>
          <w:szCs w:val="24"/>
        </w:rPr>
      </w:pPr>
    </w:p>
    <w:p w:rsidR="00BD4CA5" w:rsidRDefault="00BD4CA5"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b/>
          <w:i/>
          <w:sz w:val="24"/>
          <w:szCs w:val="24"/>
        </w:rPr>
        <w:t>Эссе.</w:t>
      </w:r>
      <w:r>
        <w:rPr>
          <w:rFonts w:ascii="Times New Roman" w:hAnsi="Times New Roman" w:cs="Times New Roman"/>
          <w:b/>
          <w:sz w:val="24"/>
          <w:szCs w:val="24"/>
        </w:rPr>
        <w:t xml:space="preserve"> </w:t>
      </w:r>
      <w:r>
        <w:rPr>
          <w:rFonts w:ascii="Times New Roman" w:hAnsi="Times New Roman" w:cs="Times New Roman"/>
          <w:sz w:val="24"/>
          <w:szCs w:val="24"/>
        </w:rPr>
        <w:t>Учащиеся пишут творческие эссе по реальным или вымышленным проблемам, предлагая неординарные взгляды на проблему (например, увидеть возможные положительные стороны в негативной ситуации).</w:t>
      </w:r>
    </w:p>
    <w:p w:rsidR="00BD4CA5" w:rsidRPr="00253B76" w:rsidRDefault="00BD4CA5" w:rsidP="00DD78EB">
      <w:pPr>
        <w:tabs>
          <w:tab w:val="left" w:pos="8222"/>
        </w:tabs>
        <w:spacing w:line="288" w:lineRule="auto"/>
        <w:ind w:firstLine="851"/>
        <w:jc w:val="both"/>
        <w:rPr>
          <w:rFonts w:ascii="Times New Roman" w:hAnsi="Times New Roman" w:cs="Times New Roman"/>
          <w:sz w:val="24"/>
          <w:szCs w:val="24"/>
        </w:rPr>
      </w:pPr>
    </w:p>
    <w:p w:rsidR="00BD4CA5" w:rsidRPr="00253B76" w:rsidRDefault="00BD4CA5"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b/>
          <w:i/>
          <w:sz w:val="24"/>
          <w:szCs w:val="24"/>
        </w:rPr>
        <w:t>Доклады.</w:t>
      </w:r>
      <w:r>
        <w:rPr>
          <w:rFonts w:ascii="Times New Roman" w:hAnsi="Times New Roman" w:cs="Times New Roman"/>
          <w:b/>
          <w:sz w:val="24"/>
          <w:szCs w:val="24"/>
        </w:rPr>
        <w:t xml:space="preserve"> </w:t>
      </w:r>
      <w:r>
        <w:rPr>
          <w:rFonts w:ascii="Times New Roman" w:hAnsi="Times New Roman" w:cs="Times New Roman"/>
          <w:sz w:val="24"/>
          <w:szCs w:val="24"/>
        </w:rPr>
        <w:t xml:space="preserve">Предложите учащимся написать доклады по результатам их исследований. </w:t>
      </w:r>
    </w:p>
    <w:p w:rsidR="00BD4CA5" w:rsidRDefault="00BD4CA5" w:rsidP="00DD78EB">
      <w:pPr>
        <w:tabs>
          <w:tab w:val="left" w:pos="8222"/>
        </w:tabs>
        <w:spacing w:line="288" w:lineRule="auto"/>
        <w:ind w:firstLine="851"/>
        <w:jc w:val="both"/>
        <w:rPr>
          <w:rFonts w:ascii="Times New Roman" w:hAnsi="Times New Roman" w:cs="Times New Roman"/>
          <w:sz w:val="24"/>
          <w:szCs w:val="24"/>
        </w:rPr>
      </w:pPr>
    </w:p>
    <w:p w:rsidR="00BD4CA5" w:rsidRDefault="00FC6774"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b/>
          <w:i/>
          <w:sz w:val="24"/>
          <w:szCs w:val="24"/>
        </w:rPr>
        <w:lastRenderedPageBreak/>
        <w:t>Устные выступления</w:t>
      </w:r>
      <w:r w:rsidR="00BD4CA5">
        <w:rPr>
          <w:rFonts w:ascii="Times New Roman" w:hAnsi="Times New Roman" w:cs="Times New Roman"/>
          <w:b/>
          <w:i/>
          <w:sz w:val="24"/>
          <w:szCs w:val="24"/>
        </w:rPr>
        <w:t>.</w:t>
      </w:r>
      <w:r w:rsidR="00BD4CA5">
        <w:rPr>
          <w:rFonts w:ascii="Times New Roman" w:hAnsi="Times New Roman" w:cs="Times New Roman"/>
          <w:b/>
          <w:sz w:val="24"/>
          <w:szCs w:val="24"/>
        </w:rPr>
        <w:t xml:space="preserve"> </w:t>
      </w:r>
      <w:r>
        <w:rPr>
          <w:rFonts w:ascii="Times New Roman" w:hAnsi="Times New Roman" w:cs="Times New Roman"/>
          <w:sz w:val="24"/>
          <w:szCs w:val="24"/>
        </w:rPr>
        <w:t>Предложите учащимся</w:t>
      </w:r>
      <w:r w:rsidRPr="00FC6774">
        <w:rPr>
          <w:rFonts w:ascii="Times New Roman" w:hAnsi="Times New Roman" w:cs="Times New Roman"/>
          <w:sz w:val="24"/>
          <w:szCs w:val="24"/>
        </w:rPr>
        <w:t xml:space="preserve"> </w:t>
      </w:r>
      <w:r>
        <w:rPr>
          <w:rFonts w:ascii="Times New Roman" w:hAnsi="Times New Roman" w:cs="Times New Roman"/>
          <w:sz w:val="24"/>
          <w:szCs w:val="24"/>
        </w:rPr>
        <w:t>подготовить устные выступления на основе прочитанного и их понимания проблемы.</w:t>
      </w:r>
    </w:p>
    <w:p w:rsidR="00BD4CA5" w:rsidRPr="00253B76" w:rsidRDefault="00BD4CA5" w:rsidP="00DD78EB">
      <w:pPr>
        <w:tabs>
          <w:tab w:val="left" w:pos="8222"/>
        </w:tabs>
        <w:spacing w:line="288" w:lineRule="auto"/>
        <w:ind w:firstLine="851"/>
        <w:jc w:val="both"/>
        <w:rPr>
          <w:rFonts w:ascii="Times New Roman" w:hAnsi="Times New Roman" w:cs="Times New Roman"/>
          <w:sz w:val="24"/>
          <w:szCs w:val="24"/>
        </w:rPr>
      </w:pPr>
    </w:p>
    <w:p w:rsidR="00BD4CA5" w:rsidRDefault="00FC6774"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b/>
          <w:i/>
          <w:sz w:val="24"/>
          <w:szCs w:val="24"/>
        </w:rPr>
        <w:t>Эссе</w:t>
      </w:r>
      <w:r w:rsidR="00BD4CA5">
        <w:rPr>
          <w:rFonts w:ascii="Times New Roman" w:hAnsi="Times New Roman" w:cs="Times New Roman"/>
          <w:b/>
          <w:i/>
          <w:sz w:val="24"/>
          <w:szCs w:val="24"/>
        </w:rPr>
        <w:t>.</w:t>
      </w:r>
      <w:r w:rsidR="00BD4CA5">
        <w:rPr>
          <w:rFonts w:ascii="Times New Roman" w:hAnsi="Times New Roman" w:cs="Times New Roman"/>
          <w:b/>
          <w:sz w:val="24"/>
          <w:szCs w:val="24"/>
        </w:rPr>
        <w:t xml:space="preserve"> </w:t>
      </w:r>
      <w:r>
        <w:rPr>
          <w:rFonts w:ascii="Times New Roman" w:hAnsi="Times New Roman" w:cs="Times New Roman"/>
          <w:sz w:val="24"/>
          <w:szCs w:val="24"/>
        </w:rPr>
        <w:t>Предложите учащимся написать эссе, предлагая различные точки зрения</w:t>
      </w:r>
      <w:r w:rsidR="00BD4CA5">
        <w:rPr>
          <w:rFonts w:ascii="Times New Roman" w:hAnsi="Times New Roman" w:cs="Times New Roman"/>
          <w:sz w:val="24"/>
          <w:szCs w:val="24"/>
        </w:rPr>
        <w:t xml:space="preserve">. </w:t>
      </w:r>
    </w:p>
    <w:p w:rsidR="00FC6774" w:rsidRPr="003717EF" w:rsidRDefault="00FC6774" w:rsidP="00DD78EB">
      <w:pPr>
        <w:tabs>
          <w:tab w:val="left" w:pos="8222"/>
        </w:tabs>
        <w:spacing w:line="288" w:lineRule="auto"/>
        <w:ind w:firstLine="851"/>
        <w:jc w:val="center"/>
        <w:rPr>
          <w:rFonts w:ascii="Times New Roman" w:hAnsi="Times New Roman" w:cs="Times New Roman"/>
          <w:b/>
          <w:sz w:val="24"/>
          <w:szCs w:val="24"/>
        </w:rPr>
      </w:pPr>
      <w:r w:rsidRPr="00B60673">
        <w:rPr>
          <w:rFonts w:ascii="Times New Roman" w:hAnsi="Times New Roman" w:cs="Times New Roman"/>
          <w:b/>
          <w:sz w:val="24"/>
          <w:szCs w:val="24"/>
        </w:rPr>
        <w:t xml:space="preserve">Понимать ситуации, </w:t>
      </w:r>
      <w:r w:rsidR="003717EF" w:rsidRPr="00B60673">
        <w:rPr>
          <w:rFonts w:ascii="Times New Roman" w:hAnsi="Times New Roman" w:cs="Times New Roman"/>
          <w:b/>
          <w:sz w:val="24"/>
          <w:szCs w:val="24"/>
        </w:rPr>
        <w:t>анализируя их</w:t>
      </w:r>
      <w:r w:rsidRPr="00B60673">
        <w:rPr>
          <w:rFonts w:ascii="Times New Roman" w:hAnsi="Times New Roman" w:cs="Times New Roman"/>
          <w:b/>
          <w:sz w:val="24"/>
          <w:szCs w:val="24"/>
        </w:rPr>
        <w:t xml:space="preserve"> </w:t>
      </w:r>
      <w:r w:rsidR="00B60673" w:rsidRPr="00B60673">
        <w:rPr>
          <w:rFonts w:ascii="Times New Roman" w:hAnsi="Times New Roman" w:cs="Times New Roman"/>
          <w:b/>
          <w:sz w:val="24"/>
          <w:szCs w:val="24"/>
        </w:rPr>
        <w:t xml:space="preserve">с </w:t>
      </w:r>
      <w:r w:rsidR="003717EF" w:rsidRPr="00B60673">
        <w:rPr>
          <w:rFonts w:ascii="Times New Roman" w:hAnsi="Times New Roman" w:cs="Times New Roman"/>
          <w:b/>
          <w:sz w:val="24"/>
          <w:szCs w:val="24"/>
        </w:rPr>
        <w:t>позиции нравственности</w:t>
      </w:r>
      <w:r w:rsidRPr="00B60673">
        <w:rPr>
          <w:rFonts w:ascii="Times New Roman" w:hAnsi="Times New Roman" w:cs="Times New Roman"/>
          <w:b/>
          <w:sz w:val="24"/>
          <w:szCs w:val="24"/>
        </w:rPr>
        <w:t xml:space="preserve"> </w:t>
      </w:r>
    </w:p>
    <w:p w:rsidR="00FC6774" w:rsidRDefault="00FC6774" w:rsidP="00DD78EB">
      <w:pPr>
        <w:tabs>
          <w:tab w:val="left" w:pos="8222"/>
        </w:tabs>
        <w:spacing w:line="288" w:lineRule="auto"/>
        <w:ind w:firstLine="851"/>
        <w:jc w:val="both"/>
        <w:rPr>
          <w:rFonts w:ascii="Times New Roman" w:hAnsi="Times New Roman" w:cs="Times New Roman"/>
          <w:sz w:val="24"/>
          <w:szCs w:val="24"/>
        </w:rPr>
      </w:pPr>
    </w:p>
    <w:p w:rsidR="00FC6774" w:rsidRPr="00C444A9" w:rsidRDefault="00FC6774" w:rsidP="00DD78EB">
      <w:pPr>
        <w:tabs>
          <w:tab w:val="left" w:pos="8222"/>
        </w:tabs>
        <w:spacing w:line="288" w:lineRule="auto"/>
        <w:ind w:firstLine="851"/>
        <w:jc w:val="both"/>
        <w:rPr>
          <w:rFonts w:ascii="Times New Roman" w:hAnsi="Times New Roman" w:cs="Times New Roman"/>
          <w:b/>
          <w:i/>
          <w:sz w:val="24"/>
          <w:szCs w:val="24"/>
        </w:rPr>
      </w:pPr>
      <w:r>
        <w:rPr>
          <w:rFonts w:ascii="Times New Roman" w:hAnsi="Times New Roman" w:cs="Times New Roman"/>
          <w:b/>
          <w:i/>
          <w:sz w:val="24"/>
          <w:szCs w:val="24"/>
        </w:rPr>
        <w:t>Креативность и опыт: пример для подражания</w:t>
      </w:r>
    </w:p>
    <w:p w:rsidR="00FC6774" w:rsidRDefault="00FC6774" w:rsidP="00DD78EB">
      <w:pPr>
        <w:tabs>
          <w:tab w:val="left" w:pos="8222"/>
        </w:tabs>
        <w:spacing w:line="288" w:lineRule="auto"/>
        <w:ind w:firstLine="851"/>
        <w:jc w:val="both"/>
        <w:rPr>
          <w:rFonts w:ascii="Times New Roman" w:hAnsi="Times New Roman" w:cs="Times New Roman"/>
          <w:sz w:val="24"/>
          <w:szCs w:val="24"/>
        </w:rPr>
      </w:pPr>
    </w:p>
    <w:p w:rsidR="00FC6774" w:rsidRPr="00C444A9" w:rsidRDefault="00FC6774" w:rsidP="00DD78EB">
      <w:pPr>
        <w:tabs>
          <w:tab w:val="left" w:pos="8222"/>
        </w:tabs>
        <w:spacing w:line="288" w:lineRule="auto"/>
        <w:ind w:firstLine="851"/>
        <w:jc w:val="both"/>
        <w:rPr>
          <w:rFonts w:ascii="Times New Roman" w:hAnsi="Times New Roman" w:cs="Times New Roman"/>
          <w:i/>
          <w:sz w:val="24"/>
          <w:szCs w:val="24"/>
        </w:rPr>
      </w:pPr>
      <w:r>
        <w:rPr>
          <w:rFonts w:ascii="Times New Roman" w:hAnsi="Times New Roman" w:cs="Times New Roman"/>
          <w:i/>
          <w:sz w:val="24"/>
          <w:szCs w:val="24"/>
        </w:rPr>
        <w:t>Пример из жизни</w:t>
      </w:r>
    </w:p>
    <w:p w:rsidR="00FC6774" w:rsidRDefault="00FC6774" w:rsidP="00DD78EB">
      <w:pPr>
        <w:tabs>
          <w:tab w:val="left" w:pos="8222"/>
        </w:tabs>
        <w:spacing w:line="288" w:lineRule="auto"/>
        <w:ind w:firstLine="851"/>
        <w:jc w:val="both"/>
        <w:rPr>
          <w:rFonts w:ascii="Times New Roman" w:hAnsi="Times New Roman" w:cs="Times New Roman"/>
          <w:sz w:val="24"/>
          <w:szCs w:val="24"/>
        </w:rPr>
      </w:pPr>
    </w:p>
    <w:p w:rsidR="00FC6774" w:rsidRPr="00BC1902" w:rsidRDefault="00FC6774" w:rsidP="00DD78EB">
      <w:pPr>
        <w:tabs>
          <w:tab w:val="left" w:pos="8222"/>
        </w:tabs>
        <w:spacing w:line="288" w:lineRule="auto"/>
        <w:ind w:firstLine="851"/>
        <w:jc w:val="both"/>
        <w:rPr>
          <w:rFonts w:ascii="Times New Roman" w:hAnsi="Times New Roman" w:cs="Times New Roman"/>
          <w:sz w:val="24"/>
          <w:szCs w:val="24"/>
        </w:rPr>
      </w:pPr>
      <w:r w:rsidRPr="00FC6774">
        <w:rPr>
          <w:rFonts w:ascii="Times New Roman" w:hAnsi="Times New Roman" w:cs="Times New Roman"/>
          <w:b/>
          <w:sz w:val="24"/>
          <w:szCs w:val="24"/>
        </w:rPr>
        <w:t xml:space="preserve">Альберт </w:t>
      </w:r>
      <w:proofErr w:type="spellStart"/>
      <w:r w:rsidRPr="00FC6774">
        <w:rPr>
          <w:rFonts w:ascii="Times New Roman" w:hAnsi="Times New Roman" w:cs="Times New Roman"/>
          <w:b/>
          <w:sz w:val="24"/>
          <w:szCs w:val="24"/>
        </w:rPr>
        <w:t>Швейцер</w:t>
      </w:r>
      <w:proofErr w:type="spellEnd"/>
      <w:r>
        <w:rPr>
          <w:rFonts w:ascii="Times New Roman" w:hAnsi="Times New Roman" w:cs="Times New Roman"/>
          <w:sz w:val="24"/>
          <w:szCs w:val="24"/>
        </w:rPr>
        <w:t>,</w:t>
      </w:r>
      <w:r>
        <w:t xml:space="preserve"> </w:t>
      </w:r>
      <w:r>
        <w:rPr>
          <w:rFonts w:ascii="Times New Roman" w:hAnsi="Times New Roman" w:cs="Times New Roman"/>
          <w:sz w:val="24"/>
          <w:szCs w:val="24"/>
        </w:rPr>
        <w:t xml:space="preserve">всемирно известный органист, теолог и ученый, посвятил свою жизнь человечеству и стал всемирным символом </w:t>
      </w:r>
      <w:r w:rsidRPr="00FC6774">
        <w:rPr>
          <w:rFonts w:ascii="Times New Roman" w:hAnsi="Times New Roman" w:cs="Times New Roman"/>
          <w:sz w:val="24"/>
          <w:szCs w:val="24"/>
        </w:rPr>
        <w:t>человеколюби</w:t>
      </w:r>
      <w:r>
        <w:rPr>
          <w:rFonts w:ascii="Times New Roman" w:hAnsi="Times New Roman" w:cs="Times New Roman"/>
          <w:sz w:val="24"/>
          <w:szCs w:val="24"/>
        </w:rPr>
        <w:t xml:space="preserve">я, а его имя стало синонимом слова альтруизм. Он основал больницу в </w:t>
      </w:r>
      <w:r w:rsidRPr="00FC6774">
        <w:rPr>
          <w:rFonts w:ascii="Times New Roman" w:hAnsi="Times New Roman" w:cs="Times New Roman"/>
          <w:sz w:val="24"/>
          <w:szCs w:val="24"/>
        </w:rPr>
        <w:t xml:space="preserve">небольшом селении Ламбарене (Экваториальная </w:t>
      </w:r>
      <w:r>
        <w:rPr>
          <w:rFonts w:ascii="Times New Roman" w:hAnsi="Times New Roman" w:cs="Times New Roman"/>
          <w:sz w:val="24"/>
          <w:szCs w:val="24"/>
        </w:rPr>
        <w:t>Африка</w:t>
      </w:r>
      <w:r w:rsidRPr="00FC6774">
        <w:rPr>
          <w:rFonts w:ascii="Times New Roman" w:hAnsi="Times New Roman" w:cs="Times New Roman"/>
          <w:sz w:val="24"/>
          <w:szCs w:val="24"/>
        </w:rPr>
        <w:t>)</w:t>
      </w:r>
      <w:r>
        <w:rPr>
          <w:rFonts w:ascii="Times New Roman" w:hAnsi="Times New Roman" w:cs="Times New Roman"/>
          <w:sz w:val="24"/>
          <w:szCs w:val="24"/>
        </w:rPr>
        <w:t xml:space="preserve">, чтобы бороться с малярией и проказой, затем использовал </w:t>
      </w:r>
      <w:proofErr w:type="gramStart"/>
      <w:r>
        <w:rPr>
          <w:rFonts w:ascii="Times New Roman" w:hAnsi="Times New Roman" w:cs="Times New Roman"/>
          <w:sz w:val="24"/>
          <w:szCs w:val="24"/>
        </w:rPr>
        <w:t>деньги</w:t>
      </w:r>
      <w:proofErr w:type="gramEnd"/>
      <w:r>
        <w:rPr>
          <w:rFonts w:ascii="Times New Roman" w:hAnsi="Times New Roman" w:cs="Times New Roman"/>
          <w:sz w:val="24"/>
          <w:szCs w:val="24"/>
        </w:rPr>
        <w:t xml:space="preserve"> полученной им в 1952 г. Нобелевской премии </w:t>
      </w:r>
      <w:r w:rsidR="00BC6D60">
        <w:rPr>
          <w:rFonts w:ascii="Times New Roman" w:hAnsi="Times New Roman" w:cs="Times New Roman"/>
          <w:sz w:val="24"/>
          <w:szCs w:val="24"/>
        </w:rPr>
        <w:t xml:space="preserve">мира для лечения больных проказой. Работая в Африке, </w:t>
      </w:r>
      <w:proofErr w:type="spellStart"/>
      <w:r w:rsidR="00BC6D60" w:rsidRPr="00BC6D60">
        <w:rPr>
          <w:rFonts w:ascii="Times New Roman" w:hAnsi="Times New Roman" w:cs="Times New Roman"/>
          <w:sz w:val="24"/>
          <w:szCs w:val="24"/>
        </w:rPr>
        <w:t>Швейцер</w:t>
      </w:r>
      <w:proofErr w:type="spellEnd"/>
      <w:r w:rsidR="00BC6D60">
        <w:rPr>
          <w:rFonts w:ascii="Times New Roman" w:hAnsi="Times New Roman" w:cs="Times New Roman"/>
          <w:sz w:val="24"/>
          <w:szCs w:val="24"/>
        </w:rPr>
        <w:t xml:space="preserve"> разработал этическую философию, известную как «</w:t>
      </w:r>
      <w:r w:rsidR="00BC6D60" w:rsidRPr="00BC6D60">
        <w:rPr>
          <w:rFonts w:ascii="Times New Roman" w:hAnsi="Times New Roman" w:cs="Times New Roman"/>
          <w:sz w:val="24"/>
          <w:szCs w:val="24"/>
        </w:rPr>
        <w:t>благоговени</w:t>
      </w:r>
      <w:r w:rsidR="00BC6D60">
        <w:rPr>
          <w:rFonts w:ascii="Times New Roman" w:hAnsi="Times New Roman" w:cs="Times New Roman"/>
          <w:sz w:val="24"/>
          <w:szCs w:val="24"/>
        </w:rPr>
        <w:t>е</w:t>
      </w:r>
      <w:r w:rsidR="00BC6D60" w:rsidRPr="00BC6D60">
        <w:rPr>
          <w:rFonts w:ascii="Times New Roman" w:hAnsi="Times New Roman" w:cs="Times New Roman"/>
          <w:sz w:val="24"/>
          <w:szCs w:val="24"/>
        </w:rPr>
        <w:t xml:space="preserve"> перед жизнью</w:t>
      </w:r>
      <w:r w:rsidR="00BC6D60">
        <w:rPr>
          <w:rFonts w:ascii="Times New Roman" w:hAnsi="Times New Roman" w:cs="Times New Roman"/>
          <w:sz w:val="24"/>
          <w:szCs w:val="24"/>
        </w:rPr>
        <w:t xml:space="preserve">», подчеркивающую ценность всех живых существ. Его убеждения не позволяли ему даже убить комара. </w:t>
      </w:r>
    </w:p>
    <w:p w:rsidR="00FC6774" w:rsidRDefault="00FC6774" w:rsidP="00DD78EB">
      <w:pPr>
        <w:tabs>
          <w:tab w:val="left" w:pos="8222"/>
        </w:tabs>
        <w:spacing w:line="288" w:lineRule="auto"/>
        <w:ind w:firstLine="851"/>
        <w:jc w:val="both"/>
        <w:rPr>
          <w:rFonts w:ascii="Times New Roman" w:hAnsi="Times New Roman" w:cs="Times New Roman"/>
          <w:sz w:val="24"/>
          <w:szCs w:val="24"/>
        </w:rPr>
      </w:pPr>
    </w:p>
    <w:p w:rsidR="00FC6774" w:rsidRDefault="00FC6774" w:rsidP="00DD78EB">
      <w:pPr>
        <w:tabs>
          <w:tab w:val="left" w:pos="8222"/>
        </w:tabs>
        <w:spacing w:line="288" w:lineRule="auto"/>
        <w:ind w:firstLine="851"/>
        <w:jc w:val="both"/>
        <w:rPr>
          <w:rFonts w:ascii="Times New Roman" w:hAnsi="Times New Roman" w:cs="Times New Roman"/>
          <w:b/>
          <w:sz w:val="24"/>
          <w:szCs w:val="24"/>
        </w:rPr>
      </w:pPr>
      <w:r w:rsidRPr="00936890">
        <w:rPr>
          <w:rFonts w:ascii="Times New Roman" w:hAnsi="Times New Roman" w:cs="Times New Roman"/>
          <w:b/>
          <w:sz w:val="24"/>
          <w:szCs w:val="24"/>
        </w:rPr>
        <w:t>Рекомендации по развитию умений</w:t>
      </w:r>
    </w:p>
    <w:p w:rsidR="00FC6774" w:rsidRDefault="00FC6774" w:rsidP="00DD78EB">
      <w:pPr>
        <w:tabs>
          <w:tab w:val="left" w:pos="8222"/>
        </w:tabs>
        <w:spacing w:line="288" w:lineRule="auto"/>
        <w:ind w:firstLine="851"/>
        <w:jc w:val="both"/>
        <w:rPr>
          <w:rFonts w:ascii="Times New Roman" w:hAnsi="Times New Roman" w:cs="Times New Roman"/>
          <w:b/>
          <w:sz w:val="24"/>
          <w:szCs w:val="24"/>
        </w:rPr>
      </w:pPr>
    </w:p>
    <w:p w:rsidR="00FC6774" w:rsidRDefault="00FC6774" w:rsidP="00DD78EB">
      <w:pPr>
        <w:spacing w:line="288" w:lineRule="auto"/>
        <w:jc w:val="center"/>
        <w:rPr>
          <w:rFonts w:ascii="Times New Roman" w:hAnsi="Times New Roman" w:cs="Times New Roman"/>
          <w:b/>
          <w:sz w:val="24"/>
          <w:szCs w:val="24"/>
        </w:rPr>
      </w:pPr>
      <w:r>
        <w:rPr>
          <w:rFonts w:ascii="Times New Roman" w:hAnsi="Times New Roman" w:cs="Times New Roman"/>
          <w:b/>
          <w:sz w:val="24"/>
          <w:szCs w:val="24"/>
        </w:rPr>
        <w:t>УРОВЕНЬ 1: ПОГРУЖЕНИЕ В ПРИМЕРЫ И ВОЗМОЖНОСТИ</w:t>
      </w:r>
    </w:p>
    <w:p w:rsidR="00FC6774" w:rsidRPr="007B3165" w:rsidRDefault="00792267" w:rsidP="00DD78EB">
      <w:pPr>
        <w:spacing w:line="288" w:lineRule="auto"/>
        <w:jc w:val="center"/>
        <w:rPr>
          <w:rFonts w:ascii="Times New Roman" w:hAnsi="Times New Roman" w:cs="Times New Roman"/>
          <w:i/>
          <w:sz w:val="24"/>
          <w:szCs w:val="24"/>
        </w:rPr>
      </w:pPr>
      <w:r>
        <w:rPr>
          <w:rFonts w:ascii="Times New Roman" w:hAnsi="Times New Roman" w:cs="Times New Roman"/>
          <w:i/>
          <w:sz w:val="24"/>
          <w:szCs w:val="24"/>
        </w:rPr>
        <w:t xml:space="preserve">Анализируй общую картину, учись узнавать </w:t>
      </w:r>
      <w:r w:rsidR="00FC6774">
        <w:rPr>
          <w:rFonts w:ascii="Times New Roman" w:hAnsi="Times New Roman" w:cs="Times New Roman"/>
          <w:i/>
          <w:sz w:val="24"/>
          <w:szCs w:val="24"/>
        </w:rPr>
        <w:t xml:space="preserve">основные структуры </w:t>
      </w:r>
    </w:p>
    <w:p w:rsidR="00FC6774" w:rsidRDefault="00FC6774" w:rsidP="00DD78EB">
      <w:pPr>
        <w:spacing w:line="288" w:lineRule="auto"/>
        <w:ind w:firstLine="851"/>
        <w:jc w:val="both"/>
        <w:rPr>
          <w:rFonts w:ascii="Times New Roman" w:hAnsi="Times New Roman" w:cs="Times New Roman"/>
          <w:sz w:val="24"/>
          <w:szCs w:val="24"/>
        </w:rPr>
      </w:pPr>
    </w:p>
    <w:p w:rsidR="00BD4CA5" w:rsidRPr="0016720F" w:rsidRDefault="003717EF" w:rsidP="00DD78EB">
      <w:pPr>
        <w:tabs>
          <w:tab w:val="left" w:pos="8222"/>
        </w:tabs>
        <w:spacing w:line="288" w:lineRule="auto"/>
        <w:ind w:firstLine="851"/>
        <w:jc w:val="both"/>
        <w:rPr>
          <w:rFonts w:ascii="Times New Roman" w:hAnsi="Times New Roman" w:cs="Times New Roman"/>
          <w:sz w:val="24"/>
          <w:szCs w:val="24"/>
        </w:rPr>
      </w:pPr>
      <w:r w:rsidRPr="00B60673">
        <w:rPr>
          <w:rFonts w:ascii="Times New Roman" w:hAnsi="Times New Roman" w:cs="Times New Roman"/>
          <w:b/>
          <w:sz w:val="24"/>
          <w:szCs w:val="24"/>
        </w:rPr>
        <w:t>Приводить в гармонию чувства и нравственные идеи</w:t>
      </w:r>
      <w:r w:rsidR="00FC6774" w:rsidRPr="00B60673">
        <w:rPr>
          <w:rFonts w:ascii="Times New Roman" w:hAnsi="Times New Roman" w:cs="Times New Roman"/>
          <w:b/>
          <w:sz w:val="24"/>
          <w:szCs w:val="24"/>
        </w:rPr>
        <w:t>.</w:t>
      </w:r>
      <w:r w:rsidR="00FC6774" w:rsidRPr="003717EF">
        <w:rPr>
          <w:rFonts w:ascii="Times New Roman" w:hAnsi="Times New Roman" w:cs="Times New Roman"/>
          <w:b/>
          <w:sz w:val="24"/>
          <w:szCs w:val="24"/>
        </w:rPr>
        <w:t xml:space="preserve"> </w:t>
      </w:r>
      <w:r w:rsidR="002D7B69">
        <w:rPr>
          <w:rFonts w:ascii="Times New Roman" w:hAnsi="Times New Roman" w:cs="Times New Roman"/>
          <w:sz w:val="24"/>
          <w:szCs w:val="24"/>
        </w:rPr>
        <w:t>Продемонстрируйте</w:t>
      </w:r>
      <w:r>
        <w:rPr>
          <w:rFonts w:ascii="Times New Roman" w:hAnsi="Times New Roman" w:cs="Times New Roman"/>
          <w:sz w:val="24"/>
          <w:szCs w:val="24"/>
        </w:rPr>
        <w:t xml:space="preserve"> учащимся картины и фотографии, имеющие нравственное значение. Попросите их определить, что именно наполняет произведение нравственным смыслом. Выберите наиболее выразительные произведения (например, картина </w:t>
      </w:r>
      <w:r w:rsidRPr="0091207B">
        <w:rPr>
          <w:rFonts w:ascii="Times New Roman" w:hAnsi="Times New Roman" w:cs="Times New Roman"/>
          <w:i/>
          <w:sz w:val="24"/>
          <w:szCs w:val="24"/>
        </w:rPr>
        <w:t>«</w:t>
      </w:r>
      <w:proofErr w:type="spellStart"/>
      <w:r w:rsidRPr="0091207B">
        <w:rPr>
          <w:rFonts w:ascii="Times New Roman" w:hAnsi="Times New Roman" w:cs="Times New Roman"/>
          <w:i/>
          <w:sz w:val="24"/>
          <w:szCs w:val="24"/>
        </w:rPr>
        <w:t>Герника</w:t>
      </w:r>
      <w:proofErr w:type="spellEnd"/>
      <w:r w:rsidRPr="0091207B">
        <w:rPr>
          <w:rFonts w:ascii="Times New Roman" w:hAnsi="Times New Roman" w:cs="Times New Roman"/>
          <w:i/>
          <w:sz w:val="24"/>
          <w:szCs w:val="24"/>
        </w:rPr>
        <w:t>»</w:t>
      </w:r>
      <w:r>
        <w:rPr>
          <w:rFonts w:ascii="Times New Roman" w:hAnsi="Times New Roman" w:cs="Times New Roman"/>
          <w:sz w:val="24"/>
          <w:szCs w:val="24"/>
        </w:rPr>
        <w:t xml:space="preserve"> Пабло Пикассо изображает различные сцены смерти и страданий) и произведе</w:t>
      </w:r>
      <w:r w:rsidR="002D7B69">
        <w:rPr>
          <w:rFonts w:ascii="Times New Roman" w:hAnsi="Times New Roman" w:cs="Times New Roman"/>
          <w:sz w:val="24"/>
          <w:szCs w:val="24"/>
        </w:rPr>
        <w:t xml:space="preserve">ния, смысл которых не так очевиден (например, фрески Диего Риверы). Затем покажите учащимся иллюстрации из книг и журналов и попросите им обсудить, если в них что-нибудь нравственное. </w:t>
      </w:r>
    </w:p>
    <w:p w:rsidR="0016720F" w:rsidRPr="0016720F" w:rsidRDefault="0016720F" w:rsidP="00DD78EB">
      <w:pPr>
        <w:tabs>
          <w:tab w:val="left" w:pos="8222"/>
        </w:tabs>
        <w:spacing w:line="288" w:lineRule="auto"/>
        <w:ind w:firstLine="851"/>
        <w:jc w:val="both"/>
        <w:rPr>
          <w:rFonts w:ascii="Times New Roman" w:hAnsi="Times New Roman" w:cs="Times New Roman"/>
          <w:sz w:val="24"/>
          <w:szCs w:val="24"/>
        </w:rPr>
      </w:pPr>
    </w:p>
    <w:p w:rsidR="0016720F" w:rsidRDefault="0016720F"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b/>
          <w:sz w:val="24"/>
          <w:szCs w:val="24"/>
        </w:rPr>
        <w:t xml:space="preserve">Как вы это видите? </w:t>
      </w:r>
      <w:r>
        <w:rPr>
          <w:rFonts w:ascii="Times New Roman" w:hAnsi="Times New Roman" w:cs="Times New Roman"/>
          <w:sz w:val="24"/>
          <w:szCs w:val="24"/>
        </w:rPr>
        <w:t xml:space="preserve">Прочтите о какой-либо ситуации с точки зрения победителя/завоевателя, а также с точки зрения жертвы или угнетенного (например, открытие Америки, атомная бомбежка Хиросимы и Нагасаки, </w:t>
      </w:r>
      <w:r w:rsidRPr="0016720F">
        <w:rPr>
          <w:rFonts w:ascii="Times New Roman" w:hAnsi="Times New Roman" w:cs="Times New Roman"/>
          <w:sz w:val="24"/>
          <w:szCs w:val="24"/>
        </w:rPr>
        <w:t xml:space="preserve">Выброс нефти из танкера Эксон </w:t>
      </w:r>
      <w:proofErr w:type="spellStart"/>
      <w:r w:rsidRPr="0016720F">
        <w:rPr>
          <w:rFonts w:ascii="Times New Roman" w:hAnsi="Times New Roman" w:cs="Times New Roman"/>
          <w:sz w:val="24"/>
          <w:szCs w:val="24"/>
        </w:rPr>
        <w:t>Валдез</w:t>
      </w:r>
      <w:proofErr w:type="spellEnd"/>
      <w:r>
        <w:rPr>
          <w:rFonts w:ascii="Times New Roman" w:hAnsi="Times New Roman" w:cs="Times New Roman"/>
          <w:sz w:val="24"/>
          <w:szCs w:val="24"/>
        </w:rPr>
        <w:t xml:space="preserve">, эксперимент </w:t>
      </w:r>
      <w:proofErr w:type="spellStart"/>
      <w:r>
        <w:rPr>
          <w:rFonts w:ascii="Times New Roman" w:hAnsi="Times New Roman" w:cs="Times New Roman"/>
          <w:sz w:val="24"/>
          <w:szCs w:val="24"/>
        </w:rPr>
        <w:t>Таскиги</w:t>
      </w:r>
      <w:proofErr w:type="spellEnd"/>
      <w:r>
        <w:rPr>
          <w:rFonts w:ascii="Times New Roman" w:hAnsi="Times New Roman" w:cs="Times New Roman"/>
          <w:sz w:val="24"/>
          <w:szCs w:val="24"/>
        </w:rPr>
        <w:t>, ядерные испытания на западе США в 1950х гг.). Обсудите сходства и различия этих точек зрения.</w:t>
      </w:r>
    </w:p>
    <w:p w:rsidR="0016720F" w:rsidRDefault="0016720F" w:rsidP="00DD78EB">
      <w:pPr>
        <w:tabs>
          <w:tab w:val="left" w:pos="8222"/>
        </w:tabs>
        <w:spacing w:line="288" w:lineRule="auto"/>
        <w:ind w:firstLine="851"/>
        <w:jc w:val="both"/>
        <w:rPr>
          <w:rFonts w:ascii="Times New Roman" w:hAnsi="Times New Roman" w:cs="Times New Roman"/>
          <w:sz w:val="24"/>
          <w:szCs w:val="24"/>
        </w:rPr>
      </w:pPr>
    </w:p>
    <w:p w:rsidR="0016720F" w:rsidRPr="0016720F" w:rsidRDefault="0016720F"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b/>
          <w:sz w:val="24"/>
          <w:szCs w:val="24"/>
        </w:rPr>
        <w:t xml:space="preserve">Ищите </w:t>
      </w:r>
      <w:r w:rsidR="00B60673">
        <w:rPr>
          <w:rFonts w:ascii="Times New Roman" w:hAnsi="Times New Roman" w:cs="Times New Roman"/>
          <w:b/>
          <w:sz w:val="24"/>
          <w:szCs w:val="24"/>
        </w:rPr>
        <w:t>нравствен</w:t>
      </w:r>
      <w:r>
        <w:rPr>
          <w:rFonts w:ascii="Times New Roman" w:hAnsi="Times New Roman" w:cs="Times New Roman"/>
          <w:b/>
          <w:sz w:val="24"/>
          <w:szCs w:val="24"/>
        </w:rPr>
        <w:t xml:space="preserve">ный смысл. </w:t>
      </w:r>
      <w:r w:rsidR="009F0059">
        <w:rPr>
          <w:rFonts w:ascii="Times New Roman" w:hAnsi="Times New Roman" w:cs="Times New Roman"/>
          <w:sz w:val="24"/>
          <w:szCs w:val="24"/>
        </w:rPr>
        <w:t>Ищите нравственные моменты в повседневной школьной работе</w:t>
      </w:r>
      <w:r>
        <w:rPr>
          <w:rFonts w:ascii="Times New Roman" w:hAnsi="Times New Roman" w:cs="Times New Roman"/>
          <w:sz w:val="24"/>
          <w:szCs w:val="24"/>
        </w:rPr>
        <w:t xml:space="preserve">. Например: </w:t>
      </w:r>
      <w:r>
        <w:rPr>
          <w:rFonts w:ascii="Times New Roman" w:hAnsi="Times New Roman" w:cs="Times New Roman"/>
          <w:sz w:val="24"/>
          <w:szCs w:val="24"/>
          <w:u w:val="single"/>
        </w:rPr>
        <w:t>Естествознание</w:t>
      </w:r>
      <w:r>
        <w:rPr>
          <w:rFonts w:ascii="Times New Roman" w:hAnsi="Times New Roman" w:cs="Times New Roman"/>
          <w:sz w:val="24"/>
          <w:szCs w:val="24"/>
        </w:rPr>
        <w:t>: Если ученые будут клонировать людей, как это скажется на человечестве?</w:t>
      </w:r>
      <w:r w:rsidRPr="0016720F">
        <w:rPr>
          <w:rFonts w:ascii="Times New Roman" w:hAnsi="Times New Roman" w:cs="Times New Roman"/>
          <w:sz w:val="24"/>
          <w:szCs w:val="24"/>
        </w:rPr>
        <w:t xml:space="preserve"> </w:t>
      </w:r>
      <w:r w:rsidR="00CA08F0">
        <w:rPr>
          <w:rFonts w:ascii="Times New Roman" w:hAnsi="Times New Roman" w:cs="Times New Roman"/>
          <w:sz w:val="24"/>
          <w:szCs w:val="24"/>
          <w:u w:val="single"/>
        </w:rPr>
        <w:t>Математика</w:t>
      </w:r>
      <w:r>
        <w:rPr>
          <w:rFonts w:ascii="Times New Roman" w:hAnsi="Times New Roman" w:cs="Times New Roman"/>
          <w:sz w:val="24"/>
          <w:szCs w:val="24"/>
        </w:rPr>
        <w:t xml:space="preserve">: </w:t>
      </w:r>
      <w:r w:rsidR="00CA08F0">
        <w:rPr>
          <w:rFonts w:ascii="Times New Roman" w:hAnsi="Times New Roman" w:cs="Times New Roman"/>
          <w:sz w:val="24"/>
          <w:szCs w:val="24"/>
        </w:rPr>
        <w:t>Математика может помочь нам в реализации наших социальных планов.</w:t>
      </w:r>
      <w:r w:rsidR="00CA08F0" w:rsidRPr="00CA08F0">
        <w:rPr>
          <w:rFonts w:ascii="Times New Roman" w:hAnsi="Times New Roman" w:cs="Times New Roman"/>
          <w:sz w:val="24"/>
          <w:szCs w:val="24"/>
        </w:rPr>
        <w:t xml:space="preserve"> </w:t>
      </w:r>
      <w:r w:rsidR="00CA08F0">
        <w:rPr>
          <w:rFonts w:ascii="Times New Roman" w:hAnsi="Times New Roman" w:cs="Times New Roman"/>
          <w:sz w:val="24"/>
          <w:szCs w:val="24"/>
          <w:u w:val="single"/>
        </w:rPr>
        <w:t>Литература</w:t>
      </w:r>
      <w:r w:rsidR="00CA08F0">
        <w:rPr>
          <w:rFonts w:ascii="Times New Roman" w:hAnsi="Times New Roman" w:cs="Times New Roman"/>
          <w:sz w:val="24"/>
          <w:szCs w:val="24"/>
        </w:rPr>
        <w:t xml:space="preserve">: Как этот рассказ развивает наше воображение, помогает представить возможные поступки и их последствия? </w:t>
      </w:r>
      <w:r w:rsidR="00CA08F0">
        <w:rPr>
          <w:rFonts w:ascii="Times New Roman" w:hAnsi="Times New Roman" w:cs="Times New Roman"/>
          <w:sz w:val="24"/>
          <w:szCs w:val="24"/>
          <w:u w:val="single"/>
        </w:rPr>
        <w:t>Обществознание</w:t>
      </w:r>
      <w:r w:rsidR="00CA08F0">
        <w:rPr>
          <w:rFonts w:ascii="Times New Roman" w:hAnsi="Times New Roman" w:cs="Times New Roman"/>
          <w:sz w:val="24"/>
          <w:szCs w:val="24"/>
        </w:rPr>
        <w:t xml:space="preserve">: Каким образом я смогу решить эту проблему, если она </w:t>
      </w:r>
      <w:r w:rsidR="00D2752B">
        <w:rPr>
          <w:rFonts w:ascii="Times New Roman" w:hAnsi="Times New Roman" w:cs="Times New Roman"/>
          <w:sz w:val="24"/>
          <w:szCs w:val="24"/>
        </w:rPr>
        <w:t xml:space="preserve">повторится? </w:t>
      </w:r>
      <w:r w:rsidR="00D2752B">
        <w:rPr>
          <w:rFonts w:ascii="Times New Roman" w:hAnsi="Times New Roman" w:cs="Times New Roman"/>
          <w:sz w:val="24"/>
          <w:szCs w:val="24"/>
          <w:u w:val="single"/>
        </w:rPr>
        <w:t>Физкультура</w:t>
      </w:r>
      <w:r w:rsidR="00D2752B">
        <w:rPr>
          <w:rFonts w:ascii="Times New Roman" w:hAnsi="Times New Roman" w:cs="Times New Roman"/>
          <w:sz w:val="24"/>
          <w:szCs w:val="24"/>
        </w:rPr>
        <w:t>: Разве это важно, обманываю я или нет?</w:t>
      </w:r>
    </w:p>
    <w:p w:rsidR="000B6E53" w:rsidRDefault="000B6E53" w:rsidP="00DD78EB">
      <w:pPr>
        <w:tabs>
          <w:tab w:val="left" w:pos="8222"/>
        </w:tabs>
        <w:spacing w:line="288" w:lineRule="auto"/>
        <w:ind w:firstLine="851"/>
        <w:jc w:val="both"/>
        <w:rPr>
          <w:rFonts w:ascii="Times New Roman" w:hAnsi="Times New Roman" w:cs="Times New Roman"/>
          <w:sz w:val="24"/>
          <w:szCs w:val="24"/>
        </w:rPr>
      </w:pPr>
    </w:p>
    <w:p w:rsidR="000B6E53" w:rsidRPr="00D2752B" w:rsidRDefault="00D2752B"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b/>
          <w:sz w:val="24"/>
          <w:szCs w:val="24"/>
        </w:rPr>
        <w:lastRenderedPageBreak/>
        <w:t xml:space="preserve">Учись на примерах из прошлого. </w:t>
      </w:r>
      <w:r>
        <w:rPr>
          <w:rFonts w:ascii="Times New Roman" w:hAnsi="Times New Roman" w:cs="Times New Roman"/>
          <w:sz w:val="24"/>
          <w:szCs w:val="24"/>
        </w:rPr>
        <w:t>Найдите примеры героев, которых побудили к действию хорошие или плохие поступки других людей. Например, Хью Томпсон был одним из солдат, пытавшихся защищать мирны</w:t>
      </w:r>
      <w:r w:rsidR="00C76C80">
        <w:rPr>
          <w:rFonts w:ascii="Times New Roman" w:hAnsi="Times New Roman" w:cs="Times New Roman"/>
          <w:sz w:val="24"/>
          <w:szCs w:val="24"/>
        </w:rPr>
        <w:t xml:space="preserve">х жителей в селении </w:t>
      </w:r>
      <w:proofErr w:type="spellStart"/>
      <w:r w:rsidR="00C76C80">
        <w:rPr>
          <w:rFonts w:ascii="Times New Roman" w:hAnsi="Times New Roman" w:cs="Times New Roman"/>
          <w:sz w:val="24"/>
          <w:szCs w:val="24"/>
        </w:rPr>
        <w:t>Милай</w:t>
      </w:r>
      <w:proofErr w:type="spellEnd"/>
      <w:r w:rsidR="00C76C80">
        <w:rPr>
          <w:rFonts w:ascii="Times New Roman" w:hAnsi="Times New Roman" w:cs="Times New Roman"/>
          <w:sz w:val="24"/>
          <w:szCs w:val="24"/>
        </w:rPr>
        <w:t xml:space="preserve"> /Вьетнам/, когда солдаты во главе с лейтенантом Келли учинили зверскую расправу, убив всех жителей селения. Хью Томпсон сказал, что одной из причин его поступка было то, что он вспомнил аналогичные зверства нацистов. </w:t>
      </w:r>
    </w:p>
    <w:p w:rsidR="000B6E53" w:rsidRDefault="000B6E53" w:rsidP="00DD78EB">
      <w:pPr>
        <w:tabs>
          <w:tab w:val="left" w:pos="8222"/>
        </w:tabs>
        <w:spacing w:line="288" w:lineRule="auto"/>
        <w:ind w:firstLine="851"/>
        <w:jc w:val="both"/>
        <w:rPr>
          <w:rFonts w:ascii="Times New Roman" w:hAnsi="Times New Roman" w:cs="Times New Roman"/>
          <w:sz w:val="24"/>
          <w:szCs w:val="24"/>
        </w:rPr>
      </w:pPr>
    </w:p>
    <w:p w:rsidR="00D2752B" w:rsidRPr="005711F5" w:rsidRDefault="00D2752B" w:rsidP="00DD78EB">
      <w:pPr>
        <w:tabs>
          <w:tab w:val="left" w:pos="8222"/>
        </w:tabs>
        <w:spacing w:line="288" w:lineRule="auto"/>
        <w:ind w:firstLine="851"/>
        <w:jc w:val="both"/>
        <w:rPr>
          <w:rFonts w:ascii="Times New Roman" w:hAnsi="Times New Roman" w:cs="Times New Roman"/>
          <w:i/>
          <w:sz w:val="24"/>
          <w:szCs w:val="24"/>
        </w:rPr>
      </w:pPr>
      <w:r>
        <w:rPr>
          <w:rFonts w:ascii="Times New Roman" w:hAnsi="Times New Roman" w:cs="Times New Roman"/>
          <w:i/>
          <w:sz w:val="24"/>
          <w:szCs w:val="24"/>
        </w:rPr>
        <w:t xml:space="preserve">Задания по каждому </w:t>
      </w:r>
      <w:r w:rsidRPr="00324274">
        <w:rPr>
          <w:rFonts w:ascii="Times New Roman" w:hAnsi="Times New Roman" w:cs="Times New Roman"/>
          <w:i/>
          <w:sz w:val="24"/>
          <w:szCs w:val="24"/>
        </w:rPr>
        <w:t>микро-умени</w:t>
      </w:r>
      <w:r>
        <w:rPr>
          <w:rFonts w:ascii="Times New Roman" w:hAnsi="Times New Roman" w:cs="Times New Roman"/>
          <w:i/>
          <w:sz w:val="24"/>
          <w:szCs w:val="24"/>
        </w:rPr>
        <w:t>ю, отмеченные звездочкой, объединяются вместе!</w:t>
      </w:r>
    </w:p>
    <w:p w:rsidR="00C1464D" w:rsidRDefault="00C1464D" w:rsidP="00DD78EB">
      <w:pPr>
        <w:tabs>
          <w:tab w:val="left" w:pos="8222"/>
        </w:tabs>
        <w:spacing w:line="288" w:lineRule="auto"/>
        <w:ind w:firstLine="851"/>
        <w:jc w:val="center"/>
        <w:rPr>
          <w:rFonts w:ascii="Times New Roman" w:hAnsi="Times New Roman" w:cs="Times New Roman"/>
          <w:b/>
          <w:sz w:val="24"/>
          <w:szCs w:val="24"/>
        </w:rPr>
      </w:pPr>
    </w:p>
    <w:p w:rsidR="00C76C80" w:rsidRPr="003717EF" w:rsidRDefault="00C76C80" w:rsidP="00DD78EB">
      <w:pPr>
        <w:tabs>
          <w:tab w:val="left" w:pos="8222"/>
        </w:tabs>
        <w:spacing w:line="288" w:lineRule="auto"/>
        <w:ind w:firstLine="851"/>
        <w:jc w:val="center"/>
        <w:rPr>
          <w:rFonts w:ascii="Times New Roman" w:hAnsi="Times New Roman" w:cs="Times New Roman"/>
          <w:b/>
          <w:sz w:val="24"/>
          <w:szCs w:val="24"/>
        </w:rPr>
      </w:pPr>
      <w:r>
        <w:rPr>
          <w:rFonts w:ascii="Times New Roman" w:hAnsi="Times New Roman" w:cs="Times New Roman"/>
          <w:b/>
          <w:sz w:val="24"/>
          <w:szCs w:val="24"/>
        </w:rPr>
        <w:t xml:space="preserve">Понимать ситуации, </w:t>
      </w:r>
      <w:r w:rsidRPr="00C76C80">
        <w:rPr>
          <w:rFonts w:ascii="Times New Roman" w:hAnsi="Times New Roman" w:cs="Times New Roman"/>
          <w:b/>
          <w:sz w:val="24"/>
          <w:szCs w:val="24"/>
        </w:rPr>
        <w:t xml:space="preserve">анализируя их позиции нравственности </w:t>
      </w:r>
    </w:p>
    <w:p w:rsidR="00C76C80" w:rsidRDefault="00C76C80" w:rsidP="00DD78EB">
      <w:pPr>
        <w:tabs>
          <w:tab w:val="left" w:pos="8222"/>
        </w:tabs>
        <w:spacing w:line="288" w:lineRule="auto"/>
        <w:ind w:firstLine="851"/>
        <w:jc w:val="both"/>
        <w:rPr>
          <w:rFonts w:ascii="Times New Roman" w:hAnsi="Times New Roman" w:cs="Times New Roman"/>
          <w:sz w:val="24"/>
          <w:szCs w:val="24"/>
        </w:rPr>
      </w:pPr>
    </w:p>
    <w:p w:rsidR="00C76C80" w:rsidRDefault="00C76C80" w:rsidP="00DD78EB">
      <w:pPr>
        <w:tabs>
          <w:tab w:val="left" w:pos="8222"/>
        </w:tabs>
        <w:spacing w:line="288" w:lineRule="auto"/>
        <w:ind w:firstLine="851"/>
        <w:jc w:val="both"/>
        <w:rPr>
          <w:rFonts w:ascii="Times New Roman" w:hAnsi="Times New Roman" w:cs="Times New Roman"/>
          <w:b/>
          <w:sz w:val="24"/>
          <w:szCs w:val="24"/>
        </w:rPr>
      </w:pPr>
      <w:r w:rsidRPr="00936890">
        <w:rPr>
          <w:rFonts w:ascii="Times New Roman" w:hAnsi="Times New Roman" w:cs="Times New Roman"/>
          <w:b/>
          <w:sz w:val="24"/>
          <w:szCs w:val="24"/>
        </w:rPr>
        <w:t>Рекомендации по развитию умений</w:t>
      </w:r>
    </w:p>
    <w:p w:rsidR="00C76C80" w:rsidRDefault="00C76C80" w:rsidP="00DD78EB">
      <w:pPr>
        <w:tabs>
          <w:tab w:val="left" w:pos="8222"/>
        </w:tabs>
        <w:spacing w:line="288" w:lineRule="auto"/>
        <w:ind w:firstLine="851"/>
        <w:jc w:val="both"/>
        <w:rPr>
          <w:rFonts w:ascii="Times New Roman" w:hAnsi="Times New Roman" w:cs="Times New Roman"/>
          <w:b/>
          <w:sz w:val="24"/>
          <w:szCs w:val="24"/>
        </w:rPr>
      </w:pPr>
    </w:p>
    <w:p w:rsidR="00C76C80" w:rsidRDefault="00C76C80" w:rsidP="00DD78EB">
      <w:pPr>
        <w:spacing w:line="288" w:lineRule="auto"/>
        <w:jc w:val="center"/>
        <w:rPr>
          <w:rFonts w:ascii="Times New Roman" w:hAnsi="Times New Roman" w:cs="Times New Roman"/>
          <w:b/>
          <w:sz w:val="24"/>
          <w:szCs w:val="24"/>
        </w:rPr>
      </w:pPr>
      <w:r>
        <w:rPr>
          <w:rFonts w:ascii="Times New Roman" w:hAnsi="Times New Roman" w:cs="Times New Roman"/>
          <w:b/>
          <w:sz w:val="24"/>
          <w:szCs w:val="24"/>
        </w:rPr>
        <w:t>УРОВЕНЬ 1 (продолжение)</w:t>
      </w:r>
    </w:p>
    <w:p w:rsidR="000B6E53" w:rsidRDefault="000B6E53" w:rsidP="00DD78EB">
      <w:pPr>
        <w:tabs>
          <w:tab w:val="left" w:pos="8222"/>
        </w:tabs>
        <w:spacing w:line="288" w:lineRule="auto"/>
        <w:ind w:firstLine="851"/>
        <w:jc w:val="both"/>
        <w:rPr>
          <w:rFonts w:ascii="Times New Roman" w:hAnsi="Times New Roman" w:cs="Times New Roman"/>
          <w:sz w:val="24"/>
          <w:szCs w:val="24"/>
        </w:rPr>
      </w:pPr>
    </w:p>
    <w:p w:rsidR="00C76C80" w:rsidRDefault="00C76C80"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b/>
          <w:sz w:val="24"/>
          <w:szCs w:val="24"/>
        </w:rPr>
        <w:t xml:space="preserve">Эти мелочи. </w:t>
      </w:r>
      <w:r>
        <w:rPr>
          <w:rFonts w:ascii="Times New Roman" w:hAnsi="Times New Roman" w:cs="Times New Roman"/>
          <w:sz w:val="24"/>
          <w:szCs w:val="24"/>
        </w:rPr>
        <w:t>Изучите (используя Интернет) следующие темы и обсудите их. Предложите учащимся написать эссе или нарисовать и вывесить в школе плакаты, основываясь на том, что они узнали.</w:t>
      </w:r>
    </w:p>
    <w:p w:rsidR="00C76C80" w:rsidRDefault="00C76C80"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(1) </w:t>
      </w:r>
      <w:r w:rsidRPr="00C76C80">
        <w:rPr>
          <w:rFonts w:ascii="Times New Roman" w:hAnsi="Times New Roman" w:cs="Times New Roman"/>
          <w:sz w:val="24"/>
          <w:szCs w:val="24"/>
          <w:u w:val="single"/>
        </w:rPr>
        <w:t>Подшучивание над кем-л</w:t>
      </w:r>
      <w:r>
        <w:rPr>
          <w:rFonts w:ascii="Times New Roman" w:hAnsi="Times New Roman" w:cs="Times New Roman"/>
          <w:sz w:val="24"/>
          <w:szCs w:val="24"/>
        </w:rPr>
        <w:t>. Когда подшучивание превраща</w:t>
      </w:r>
      <w:r w:rsidR="009331C2">
        <w:rPr>
          <w:rFonts w:ascii="Times New Roman" w:hAnsi="Times New Roman" w:cs="Times New Roman"/>
          <w:sz w:val="24"/>
          <w:szCs w:val="24"/>
        </w:rPr>
        <w:t>ется в издевательства? Можно ли относиться к издевательствам положительно? Почему?</w:t>
      </w:r>
    </w:p>
    <w:p w:rsidR="009331C2" w:rsidRDefault="009331C2"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(2) </w:t>
      </w:r>
      <w:r>
        <w:rPr>
          <w:rFonts w:ascii="Times New Roman" w:hAnsi="Times New Roman" w:cs="Times New Roman"/>
          <w:sz w:val="24"/>
          <w:szCs w:val="24"/>
          <w:u w:val="single"/>
        </w:rPr>
        <w:t>Оскорбления</w:t>
      </w:r>
      <w:r>
        <w:rPr>
          <w:rFonts w:ascii="Times New Roman" w:hAnsi="Times New Roman" w:cs="Times New Roman"/>
          <w:sz w:val="24"/>
          <w:szCs w:val="24"/>
        </w:rPr>
        <w:t>. Что такое оскорбление? Что оно дает тому, кто оскорбляет? Как оно сказывается на том, кого оскорбляют? К чему приводят постоянные оскорбления?</w:t>
      </w:r>
    </w:p>
    <w:p w:rsidR="009331C2" w:rsidRDefault="009331C2"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(3) </w:t>
      </w:r>
      <w:r w:rsidRPr="009331C2">
        <w:rPr>
          <w:rFonts w:ascii="Times New Roman" w:hAnsi="Times New Roman" w:cs="Times New Roman"/>
          <w:sz w:val="24"/>
          <w:szCs w:val="24"/>
          <w:u w:val="single"/>
        </w:rPr>
        <w:t xml:space="preserve">Группировки </w:t>
      </w:r>
      <w:proofErr w:type="gramStart"/>
      <w:r w:rsidRPr="009331C2">
        <w:rPr>
          <w:rFonts w:ascii="Times New Roman" w:hAnsi="Times New Roman" w:cs="Times New Roman"/>
          <w:sz w:val="24"/>
          <w:szCs w:val="24"/>
          <w:u w:val="single"/>
        </w:rPr>
        <w:t>влиятельных</w:t>
      </w:r>
      <w:proofErr w:type="gramEnd"/>
      <w:r w:rsidRPr="009331C2">
        <w:rPr>
          <w:rFonts w:ascii="Times New Roman" w:hAnsi="Times New Roman" w:cs="Times New Roman"/>
          <w:sz w:val="24"/>
          <w:szCs w:val="24"/>
          <w:u w:val="single"/>
        </w:rPr>
        <w:t xml:space="preserve"> и отверженных</w:t>
      </w:r>
      <w:r>
        <w:rPr>
          <w:rFonts w:ascii="Times New Roman" w:hAnsi="Times New Roman" w:cs="Times New Roman"/>
          <w:sz w:val="24"/>
          <w:szCs w:val="24"/>
        </w:rPr>
        <w:t>. Что хорошего и плохого в группировках? В нашей школе есть группировки? Что делать, чтобы группировки не были сильными и не приносили большой вред?</w:t>
      </w:r>
    </w:p>
    <w:p w:rsidR="009331C2" w:rsidRDefault="0027038D"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(4) </w:t>
      </w:r>
      <w:r w:rsidR="009331C2">
        <w:rPr>
          <w:rFonts w:ascii="Times New Roman" w:hAnsi="Times New Roman" w:cs="Times New Roman"/>
          <w:sz w:val="24"/>
          <w:szCs w:val="24"/>
          <w:u w:val="single"/>
        </w:rPr>
        <w:t>М</w:t>
      </w:r>
      <w:r w:rsidR="009331C2" w:rsidRPr="009331C2">
        <w:rPr>
          <w:rFonts w:ascii="Times New Roman" w:hAnsi="Times New Roman" w:cs="Times New Roman"/>
          <w:sz w:val="24"/>
          <w:szCs w:val="24"/>
          <w:u w:val="single"/>
        </w:rPr>
        <w:t>анипуляци</w:t>
      </w:r>
      <w:r w:rsidR="009331C2">
        <w:rPr>
          <w:rFonts w:ascii="Times New Roman" w:hAnsi="Times New Roman" w:cs="Times New Roman"/>
          <w:sz w:val="24"/>
          <w:szCs w:val="24"/>
          <w:u w:val="single"/>
        </w:rPr>
        <w:t>и</w:t>
      </w:r>
      <w:r w:rsidR="009331C2">
        <w:rPr>
          <w:rFonts w:ascii="Times New Roman" w:hAnsi="Times New Roman" w:cs="Times New Roman"/>
          <w:sz w:val="24"/>
          <w:szCs w:val="24"/>
        </w:rPr>
        <w:t xml:space="preserve">. На какие мелочи нам следует обращать внимание каждый день? Что нам следует и не следует делать, а также за что мы должны приводить других к ответу? </w:t>
      </w:r>
      <w:r w:rsidR="00C61C9F">
        <w:rPr>
          <w:rFonts w:ascii="Times New Roman" w:hAnsi="Times New Roman" w:cs="Times New Roman"/>
          <w:sz w:val="24"/>
          <w:szCs w:val="24"/>
        </w:rPr>
        <w:t xml:space="preserve">Жители селения </w:t>
      </w:r>
      <w:proofErr w:type="spellStart"/>
      <w:r w:rsidR="00C61C9F" w:rsidRPr="00C61C9F">
        <w:rPr>
          <w:rFonts w:ascii="Times New Roman" w:hAnsi="Times New Roman" w:cs="Times New Roman"/>
          <w:sz w:val="24"/>
          <w:szCs w:val="24"/>
        </w:rPr>
        <w:t>Шамбон-сюр-Линьон</w:t>
      </w:r>
      <w:proofErr w:type="spellEnd"/>
      <w:r w:rsidR="00C61C9F">
        <w:rPr>
          <w:rFonts w:ascii="Times New Roman" w:hAnsi="Times New Roman" w:cs="Times New Roman"/>
          <w:sz w:val="24"/>
          <w:szCs w:val="24"/>
        </w:rPr>
        <w:t xml:space="preserve"> противостояли фашистской оккупации во Франции. Они не махали фашистам приветственными флагами, не подписывали безоговорочную клятву верности новому правительству. И, в общей сложности, в ходе войны они укрывали от нацистов и таким образом спасли свыше 5000 евреев. Они не позволили нацистам обманом получить желаемое – что удавалось нацистам повсеместно – например, в Нидерландах, когда фашисты попросили список евреев, которых не следует депортировать (</w:t>
      </w:r>
      <w:proofErr w:type="gramStart"/>
      <w:r w:rsidR="00C61C9F">
        <w:rPr>
          <w:rFonts w:ascii="Times New Roman" w:hAnsi="Times New Roman" w:cs="Times New Roman"/>
          <w:sz w:val="24"/>
          <w:szCs w:val="24"/>
        </w:rPr>
        <w:t>но</w:t>
      </w:r>
      <w:proofErr w:type="gramEnd"/>
      <w:r w:rsidR="00C61C9F">
        <w:rPr>
          <w:rFonts w:ascii="Times New Roman" w:hAnsi="Times New Roman" w:cs="Times New Roman"/>
          <w:sz w:val="24"/>
          <w:szCs w:val="24"/>
        </w:rPr>
        <w:t xml:space="preserve"> в конце концов все они были депортированы). </w:t>
      </w:r>
    </w:p>
    <w:p w:rsidR="00C61C9F" w:rsidRPr="00C61C9F" w:rsidRDefault="0027038D"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(5) </w:t>
      </w:r>
      <w:r w:rsidR="00C61C9F">
        <w:rPr>
          <w:rFonts w:ascii="Times New Roman" w:hAnsi="Times New Roman" w:cs="Times New Roman"/>
          <w:sz w:val="24"/>
          <w:szCs w:val="24"/>
          <w:u w:val="single"/>
        </w:rPr>
        <w:t>Опасайтесь обмана.</w:t>
      </w:r>
      <w:r w:rsidR="00C61C9F">
        <w:rPr>
          <w:rFonts w:ascii="Times New Roman" w:hAnsi="Times New Roman" w:cs="Times New Roman"/>
          <w:sz w:val="24"/>
          <w:szCs w:val="24"/>
        </w:rPr>
        <w:t xml:space="preserve"> Нацисты пытались </w:t>
      </w:r>
      <w:r w:rsidR="00C61C9F" w:rsidRPr="00C61C9F">
        <w:rPr>
          <w:rFonts w:ascii="Times New Roman" w:hAnsi="Times New Roman" w:cs="Times New Roman"/>
          <w:sz w:val="24"/>
          <w:szCs w:val="24"/>
        </w:rPr>
        <w:t>пускать пыль в глаза</w:t>
      </w:r>
      <w:r w:rsidR="00C61C9F">
        <w:rPr>
          <w:rFonts w:ascii="Times New Roman" w:hAnsi="Times New Roman" w:cs="Times New Roman"/>
          <w:sz w:val="24"/>
          <w:szCs w:val="24"/>
        </w:rPr>
        <w:t xml:space="preserve">, умело скрывая истинные намерения за красивыми словами, раздавая людям обещания и отрекаясь от них, когда доходило до дела. Как это происходит сегодня? </w:t>
      </w:r>
      <w:r>
        <w:rPr>
          <w:rFonts w:ascii="Times New Roman" w:hAnsi="Times New Roman" w:cs="Times New Roman"/>
          <w:sz w:val="24"/>
          <w:szCs w:val="24"/>
        </w:rPr>
        <w:t xml:space="preserve">Чего следует опасаться сегодняшним гражданам? </w:t>
      </w:r>
    </w:p>
    <w:p w:rsidR="009331C2" w:rsidRPr="00C76C80" w:rsidRDefault="0027038D"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(6) </w:t>
      </w:r>
      <w:r>
        <w:rPr>
          <w:rFonts w:ascii="Times New Roman" w:hAnsi="Times New Roman" w:cs="Times New Roman"/>
          <w:sz w:val="24"/>
          <w:szCs w:val="24"/>
          <w:u w:val="single"/>
        </w:rPr>
        <w:t>Все для всех.</w:t>
      </w:r>
      <w:r>
        <w:rPr>
          <w:rFonts w:ascii="Times New Roman" w:hAnsi="Times New Roman" w:cs="Times New Roman"/>
          <w:sz w:val="24"/>
          <w:szCs w:val="24"/>
        </w:rPr>
        <w:t xml:space="preserve"> Постоянное чувство самоуважения и уважения к другим поможет вам предотвратить много зла. Поговорите о том, как весь город Амстердам вышел на забастовку, когда в результате жестокой облавы нацисты собирались депортировать 400 евреев. </w:t>
      </w:r>
    </w:p>
    <w:p w:rsidR="000B6E53" w:rsidRDefault="0027038D"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(7) </w:t>
      </w:r>
      <w:r>
        <w:rPr>
          <w:rFonts w:ascii="Times New Roman" w:hAnsi="Times New Roman" w:cs="Times New Roman"/>
          <w:sz w:val="24"/>
          <w:szCs w:val="24"/>
          <w:u w:val="single"/>
        </w:rPr>
        <w:t>Повседневное соблюдение правил хорошего тона может перерасти в героический поступок.</w:t>
      </w:r>
      <w:r>
        <w:rPr>
          <w:rFonts w:ascii="Times New Roman" w:hAnsi="Times New Roman" w:cs="Times New Roman"/>
          <w:sz w:val="24"/>
          <w:szCs w:val="24"/>
        </w:rPr>
        <w:t xml:space="preserve"> Прочтите о жителях селения </w:t>
      </w:r>
      <w:proofErr w:type="spellStart"/>
      <w:r w:rsidRPr="00C61C9F">
        <w:rPr>
          <w:rFonts w:ascii="Times New Roman" w:hAnsi="Times New Roman" w:cs="Times New Roman"/>
          <w:sz w:val="24"/>
          <w:szCs w:val="24"/>
        </w:rPr>
        <w:t>Шамбон-сюр-Линьон</w:t>
      </w:r>
      <w:proofErr w:type="spellEnd"/>
      <w:r>
        <w:rPr>
          <w:rFonts w:ascii="Times New Roman" w:hAnsi="Times New Roman" w:cs="Times New Roman"/>
          <w:sz w:val="24"/>
          <w:szCs w:val="24"/>
        </w:rPr>
        <w:t>, которые не воспользовались чем-либо необычным в попытках пасти жизни евреев. Как можно быть достойным каждый день?</w:t>
      </w:r>
    </w:p>
    <w:p w:rsidR="000B6E53" w:rsidRDefault="000B6E53" w:rsidP="00DD78EB">
      <w:pPr>
        <w:tabs>
          <w:tab w:val="left" w:pos="8222"/>
        </w:tabs>
        <w:spacing w:line="288" w:lineRule="auto"/>
        <w:ind w:firstLine="851"/>
        <w:jc w:val="both"/>
        <w:rPr>
          <w:rFonts w:ascii="Times New Roman" w:hAnsi="Times New Roman" w:cs="Times New Roman"/>
          <w:sz w:val="24"/>
          <w:szCs w:val="24"/>
        </w:rPr>
      </w:pPr>
    </w:p>
    <w:p w:rsidR="0027038D" w:rsidRDefault="0027038D" w:rsidP="00C1464D">
      <w:pPr>
        <w:keepNext/>
        <w:keepLines/>
        <w:spacing w:line="288" w:lineRule="auto"/>
        <w:jc w:val="center"/>
        <w:rPr>
          <w:rFonts w:ascii="Times New Roman" w:hAnsi="Times New Roman" w:cs="Times New Roman"/>
          <w:b/>
          <w:sz w:val="24"/>
          <w:szCs w:val="24"/>
        </w:rPr>
      </w:pPr>
      <w:r>
        <w:rPr>
          <w:rFonts w:ascii="Times New Roman" w:hAnsi="Times New Roman" w:cs="Times New Roman"/>
          <w:b/>
          <w:sz w:val="24"/>
          <w:szCs w:val="24"/>
        </w:rPr>
        <w:lastRenderedPageBreak/>
        <w:t>УРОВЕНЬ 2: ВНИМАНИЕ ФАКТАМ И УМЕНИЯМ</w:t>
      </w:r>
    </w:p>
    <w:p w:rsidR="0027038D" w:rsidRDefault="00792267" w:rsidP="00C1464D">
      <w:pPr>
        <w:keepNext/>
        <w:keepLines/>
        <w:spacing w:line="288" w:lineRule="auto"/>
        <w:ind w:firstLine="851"/>
        <w:jc w:val="both"/>
        <w:rPr>
          <w:rFonts w:ascii="Times New Roman" w:hAnsi="Times New Roman" w:cs="Times New Roman"/>
          <w:sz w:val="24"/>
          <w:szCs w:val="24"/>
        </w:rPr>
      </w:pPr>
      <w:r>
        <w:rPr>
          <w:rFonts w:ascii="Times New Roman" w:hAnsi="Times New Roman" w:cs="Times New Roman"/>
          <w:i/>
          <w:sz w:val="24"/>
          <w:szCs w:val="24"/>
        </w:rPr>
        <w:t>Уделяй внимание деталям и примерам, построенным на основе прототипов, углубляй</w:t>
      </w:r>
      <w:r w:rsidR="0027038D" w:rsidRPr="006D415C">
        <w:rPr>
          <w:rFonts w:ascii="Times New Roman" w:hAnsi="Times New Roman" w:cs="Times New Roman"/>
          <w:i/>
          <w:sz w:val="24"/>
          <w:szCs w:val="24"/>
        </w:rPr>
        <w:t xml:space="preserve"> знания</w:t>
      </w:r>
    </w:p>
    <w:p w:rsidR="0027038D" w:rsidRDefault="0027038D" w:rsidP="00C1464D">
      <w:pPr>
        <w:keepNext/>
        <w:keepLines/>
        <w:spacing w:line="288" w:lineRule="auto"/>
        <w:ind w:firstLine="851"/>
        <w:jc w:val="both"/>
        <w:rPr>
          <w:rFonts w:ascii="Times New Roman" w:hAnsi="Times New Roman" w:cs="Times New Roman"/>
          <w:sz w:val="24"/>
          <w:szCs w:val="24"/>
        </w:rPr>
      </w:pPr>
    </w:p>
    <w:p w:rsidR="00D2752B" w:rsidRDefault="0027038D" w:rsidP="00DD78EB">
      <w:pPr>
        <w:tabs>
          <w:tab w:val="left" w:pos="8222"/>
        </w:tabs>
        <w:spacing w:line="288" w:lineRule="auto"/>
        <w:ind w:firstLine="851"/>
        <w:jc w:val="both"/>
        <w:rPr>
          <w:rFonts w:ascii="Times New Roman" w:hAnsi="Times New Roman" w:cs="Times New Roman"/>
          <w:sz w:val="24"/>
          <w:szCs w:val="24"/>
        </w:rPr>
      </w:pPr>
      <w:r w:rsidRPr="0027038D">
        <w:rPr>
          <w:rFonts w:ascii="Times New Roman" w:hAnsi="Times New Roman" w:cs="Times New Roman"/>
          <w:b/>
          <w:sz w:val="24"/>
          <w:szCs w:val="24"/>
        </w:rPr>
        <w:t>Причинно-следственн</w:t>
      </w:r>
      <w:r w:rsidR="00B1532B">
        <w:rPr>
          <w:rFonts w:ascii="Times New Roman" w:hAnsi="Times New Roman" w:cs="Times New Roman"/>
          <w:b/>
          <w:sz w:val="24"/>
          <w:szCs w:val="24"/>
        </w:rPr>
        <w:t>ые</w:t>
      </w:r>
      <w:r w:rsidRPr="0027038D">
        <w:rPr>
          <w:rFonts w:ascii="Times New Roman" w:hAnsi="Times New Roman" w:cs="Times New Roman"/>
          <w:b/>
          <w:sz w:val="24"/>
          <w:szCs w:val="24"/>
        </w:rPr>
        <w:t xml:space="preserve"> цепочк</w:t>
      </w:r>
      <w:r w:rsidR="00B1532B">
        <w:rPr>
          <w:rFonts w:ascii="Times New Roman" w:hAnsi="Times New Roman" w:cs="Times New Roman"/>
          <w:b/>
          <w:sz w:val="24"/>
          <w:szCs w:val="24"/>
        </w:rPr>
        <w:t>и</w:t>
      </w:r>
      <w:r>
        <w:rPr>
          <w:rFonts w:ascii="Times New Roman" w:hAnsi="Times New Roman" w:cs="Times New Roman"/>
          <w:sz w:val="24"/>
          <w:szCs w:val="24"/>
        </w:rPr>
        <w:t xml:space="preserve">. </w:t>
      </w:r>
      <w:r w:rsidR="00B1532B">
        <w:rPr>
          <w:rFonts w:ascii="Times New Roman" w:hAnsi="Times New Roman" w:cs="Times New Roman"/>
          <w:sz w:val="24"/>
          <w:szCs w:val="24"/>
        </w:rPr>
        <w:t xml:space="preserve">Изучите влияние одних людей на других. Это можно сделать как в конкретных ситуациях, так </w:t>
      </w:r>
      <w:proofErr w:type="gramStart"/>
      <w:r w:rsidR="00B1532B">
        <w:rPr>
          <w:rFonts w:ascii="Times New Roman" w:hAnsi="Times New Roman" w:cs="Times New Roman"/>
          <w:sz w:val="24"/>
          <w:szCs w:val="24"/>
        </w:rPr>
        <w:t>и</w:t>
      </w:r>
      <w:proofErr w:type="gramEnd"/>
      <w:r w:rsidR="00B1532B">
        <w:rPr>
          <w:rFonts w:ascii="Times New Roman" w:hAnsi="Times New Roman" w:cs="Times New Roman"/>
          <w:sz w:val="24"/>
          <w:szCs w:val="24"/>
        </w:rPr>
        <w:t xml:space="preserve"> в общем. Попросите учащихся подумать и письменно ответить на следующие вопросы:</w:t>
      </w:r>
    </w:p>
    <w:p w:rsidR="00B1532B" w:rsidRDefault="00B1532B"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(1) Чьи действия влияют на меня (в общем, за обедом, после школы)? Как они влияют на меня?</w:t>
      </w:r>
      <w:r w:rsidR="0048631A" w:rsidRPr="0048631A">
        <w:rPr>
          <w:rFonts w:ascii="Times New Roman" w:hAnsi="Times New Roman" w:cs="Times New Roman"/>
          <w:sz w:val="24"/>
          <w:szCs w:val="24"/>
        </w:rPr>
        <w:t xml:space="preserve"> </w:t>
      </w:r>
      <w:r w:rsidR="0048631A">
        <w:rPr>
          <w:rFonts w:ascii="Times New Roman" w:hAnsi="Times New Roman" w:cs="Times New Roman"/>
          <w:sz w:val="24"/>
          <w:szCs w:val="24"/>
        </w:rPr>
        <w:t>На кого еще они влияют?</w:t>
      </w:r>
    </w:p>
    <w:p w:rsidR="0048631A" w:rsidRPr="0048631A" w:rsidRDefault="0048631A"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(2) Как я </w:t>
      </w:r>
      <w:r w:rsidR="00FA3872">
        <w:rPr>
          <w:rFonts w:ascii="Times New Roman" w:hAnsi="Times New Roman" w:cs="Times New Roman"/>
          <w:sz w:val="24"/>
          <w:szCs w:val="24"/>
        </w:rPr>
        <w:t>влияю на других (в общем, в классе, дома)?</w:t>
      </w:r>
      <w:r w:rsidR="00FA3872" w:rsidRPr="00FA3872">
        <w:rPr>
          <w:rFonts w:ascii="Times New Roman" w:hAnsi="Times New Roman" w:cs="Times New Roman"/>
          <w:sz w:val="24"/>
          <w:szCs w:val="24"/>
        </w:rPr>
        <w:t xml:space="preserve"> </w:t>
      </w:r>
      <w:r w:rsidR="00FA3872">
        <w:rPr>
          <w:rFonts w:ascii="Times New Roman" w:hAnsi="Times New Roman" w:cs="Times New Roman"/>
          <w:sz w:val="24"/>
          <w:szCs w:val="24"/>
        </w:rPr>
        <w:t>На кого я влияю?</w:t>
      </w:r>
      <w:r w:rsidR="00FA3872" w:rsidRPr="00FA3872">
        <w:rPr>
          <w:rFonts w:ascii="Times New Roman" w:hAnsi="Times New Roman" w:cs="Times New Roman"/>
          <w:sz w:val="24"/>
          <w:szCs w:val="24"/>
        </w:rPr>
        <w:t xml:space="preserve"> </w:t>
      </w:r>
      <w:r w:rsidR="00FA3872">
        <w:rPr>
          <w:rFonts w:ascii="Times New Roman" w:hAnsi="Times New Roman" w:cs="Times New Roman"/>
          <w:sz w:val="24"/>
          <w:szCs w:val="24"/>
        </w:rPr>
        <w:t>На кого влияют эти люди?</w:t>
      </w:r>
    </w:p>
    <w:p w:rsidR="00D2752B" w:rsidRDefault="00D2752B" w:rsidP="00DD78EB">
      <w:pPr>
        <w:tabs>
          <w:tab w:val="left" w:pos="8222"/>
        </w:tabs>
        <w:spacing w:line="288" w:lineRule="auto"/>
        <w:ind w:firstLine="851"/>
        <w:jc w:val="both"/>
        <w:rPr>
          <w:rFonts w:ascii="Times New Roman" w:hAnsi="Times New Roman" w:cs="Times New Roman"/>
          <w:sz w:val="24"/>
          <w:szCs w:val="24"/>
        </w:rPr>
      </w:pPr>
    </w:p>
    <w:p w:rsidR="00B1532B" w:rsidRPr="005711F5" w:rsidRDefault="00B1532B" w:rsidP="00DD78EB">
      <w:pPr>
        <w:tabs>
          <w:tab w:val="left" w:pos="8222"/>
        </w:tabs>
        <w:spacing w:line="288" w:lineRule="auto"/>
        <w:ind w:firstLine="851"/>
        <w:jc w:val="both"/>
        <w:rPr>
          <w:rFonts w:ascii="Times New Roman" w:hAnsi="Times New Roman" w:cs="Times New Roman"/>
          <w:i/>
          <w:sz w:val="24"/>
          <w:szCs w:val="24"/>
        </w:rPr>
      </w:pPr>
      <w:r>
        <w:rPr>
          <w:rFonts w:ascii="Times New Roman" w:hAnsi="Times New Roman" w:cs="Times New Roman"/>
          <w:i/>
          <w:sz w:val="24"/>
          <w:szCs w:val="24"/>
        </w:rPr>
        <w:t xml:space="preserve">Задания по каждому </w:t>
      </w:r>
      <w:r w:rsidRPr="00324274">
        <w:rPr>
          <w:rFonts w:ascii="Times New Roman" w:hAnsi="Times New Roman" w:cs="Times New Roman"/>
          <w:i/>
          <w:sz w:val="24"/>
          <w:szCs w:val="24"/>
        </w:rPr>
        <w:t>микро-умени</w:t>
      </w:r>
      <w:r>
        <w:rPr>
          <w:rFonts w:ascii="Times New Roman" w:hAnsi="Times New Roman" w:cs="Times New Roman"/>
          <w:i/>
          <w:sz w:val="24"/>
          <w:szCs w:val="24"/>
        </w:rPr>
        <w:t>ю, отмеченные звездочкой, объединяются вместе!</w:t>
      </w:r>
    </w:p>
    <w:p w:rsidR="00183775" w:rsidRDefault="00183775" w:rsidP="00DD78EB">
      <w:pPr>
        <w:tabs>
          <w:tab w:val="left" w:pos="8222"/>
        </w:tabs>
        <w:spacing w:line="288" w:lineRule="auto"/>
        <w:ind w:firstLine="851"/>
        <w:jc w:val="center"/>
        <w:rPr>
          <w:rFonts w:ascii="Times New Roman" w:hAnsi="Times New Roman" w:cs="Times New Roman"/>
          <w:b/>
          <w:sz w:val="24"/>
          <w:szCs w:val="24"/>
        </w:rPr>
      </w:pPr>
    </w:p>
    <w:p w:rsidR="00FA3872" w:rsidRPr="003717EF" w:rsidRDefault="00FA3872" w:rsidP="00DD78EB">
      <w:pPr>
        <w:tabs>
          <w:tab w:val="left" w:pos="8222"/>
        </w:tabs>
        <w:spacing w:line="288" w:lineRule="auto"/>
        <w:ind w:firstLine="851"/>
        <w:jc w:val="center"/>
        <w:rPr>
          <w:rFonts w:ascii="Times New Roman" w:hAnsi="Times New Roman" w:cs="Times New Roman"/>
          <w:b/>
          <w:sz w:val="24"/>
          <w:szCs w:val="24"/>
        </w:rPr>
      </w:pPr>
      <w:r>
        <w:rPr>
          <w:rFonts w:ascii="Times New Roman" w:hAnsi="Times New Roman" w:cs="Times New Roman"/>
          <w:b/>
          <w:sz w:val="24"/>
          <w:szCs w:val="24"/>
        </w:rPr>
        <w:t xml:space="preserve">Понимать ситуации, </w:t>
      </w:r>
      <w:r w:rsidRPr="00C76C80">
        <w:rPr>
          <w:rFonts w:ascii="Times New Roman" w:hAnsi="Times New Roman" w:cs="Times New Roman"/>
          <w:b/>
          <w:sz w:val="24"/>
          <w:szCs w:val="24"/>
        </w:rPr>
        <w:t xml:space="preserve">анализируя их позиции нравственности </w:t>
      </w:r>
    </w:p>
    <w:p w:rsidR="00FA3872" w:rsidRDefault="00FA3872" w:rsidP="00DD78EB">
      <w:pPr>
        <w:tabs>
          <w:tab w:val="left" w:pos="8222"/>
        </w:tabs>
        <w:spacing w:line="288" w:lineRule="auto"/>
        <w:ind w:firstLine="851"/>
        <w:jc w:val="both"/>
        <w:rPr>
          <w:rFonts w:ascii="Times New Roman" w:hAnsi="Times New Roman" w:cs="Times New Roman"/>
          <w:sz w:val="24"/>
          <w:szCs w:val="24"/>
        </w:rPr>
      </w:pPr>
    </w:p>
    <w:p w:rsidR="00FA3872" w:rsidRDefault="00FA3872" w:rsidP="00DD78EB">
      <w:pPr>
        <w:tabs>
          <w:tab w:val="left" w:pos="8222"/>
        </w:tabs>
        <w:spacing w:line="288" w:lineRule="auto"/>
        <w:ind w:firstLine="851"/>
        <w:jc w:val="both"/>
        <w:rPr>
          <w:rFonts w:ascii="Times New Roman" w:hAnsi="Times New Roman" w:cs="Times New Roman"/>
          <w:b/>
          <w:sz w:val="24"/>
          <w:szCs w:val="24"/>
        </w:rPr>
      </w:pPr>
      <w:r w:rsidRPr="00936890">
        <w:rPr>
          <w:rFonts w:ascii="Times New Roman" w:hAnsi="Times New Roman" w:cs="Times New Roman"/>
          <w:b/>
          <w:sz w:val="24"/>
          <w:szCs w:val="24"/>
        </w:rPr>
        <w:t>Рекомендации по развитию умений</w:t>
      </w:r>
    </w:p>
    <w:p w:rsidR="00FA3872" w:rsidRDefault="00FA3872" w:rsidP="00DD78EB">
      <w:pPr>
        <w:tabs>
          <w:tab w:val="left" w:pos="8222"/>
        </w:tabs>
        <w:spacing w:line="288" w:lineRule="auto"/>
        <w:ind w:firstLine="851"/>
        <w:jc w:val="both"/>
        <w:rPr>
          <w:rFonts w:ascii="Times New Roman" w:hAnsi="Times New Roman" w:cs="Times New Roman"/>
          <w:b/>
          <w:sz w:val="24"/>
          <w:szCs w:val="24"/>
        </w:rPr>
      </w:pPr>
    </w:p>
    <w:p w:rsidR="00FA3872" w:rsidRDefault="00FA3872" w:rsidP="00DD78EB">
      <w:pPr>
        <w:spacing w:line="288" w:lineRule="auto"/>
        <w:jc w:val="center"/>
        <w:rPr>
          <w:rFonts w:ascii="Times New Roman" w:hAnsi="Times New Roman" w:cs="Times New Roman"/>
          <w:b/>
          <w:sz w:val="24"/>
          <w:szCs w:val="24"/>
        </w:rPr>
      </w:pPr>
      <w:r>
        <w:rPr>
          <w:rFonts w:ascii="Times New Roman" w:hAnsi="Times New Roman" w:cs="Times New Roman"/>
          <w:b/>
          <w:sz w:val="24"/>
          <w:szCs w:val="24"/>
        </w:rPr>
        <w:t>УРОВЕНЬ 2 (продолжение)</w:t>
      </w:r>
    </w:p>
    <w:p w:rsidR="00FA3872" w:rsidRDefault="00FA3872" w:rsidP="00DD78EB">
      <w:pPr>
        <w:tabs>
          <w:tab w:val="left" w:pos="8222"/>
        </w:tabs>
        <w:spacing w:line="288" w:lineRule="auto"/>
        <w:ind w:firstLine="851"/>
        <w:jc w:val="both"/>
        <w:rPr>
          <w:rFonts w:ascii="Times New Roman" w:hAnsi="Times New Roman" w:cs="Times New Roman"/>
          <w:sz w:val="24"/>
          <w:szCs w:val="24"/>
        </w:rPr>
      </w:pPr>
    </w:p>
    <w:p w:rsidR="000B6E53" w:rsidRDefault="00FA3872"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b/>
          <w:sz w:val="24"/>
          <w:szCs w:val="24"/>
        </w:rPr>
        <w:t xml:space="preserve">Внимание деталям. </w:t>
      </w:r>
      <w:r>
        <w:rPr>
          <w:rFonts w:ascii="Times New Roman" w:hAnsi="Times New Roman" w:cs="Times New Roman"/>
          <w:sz w:val="24"/>
          <w:szCs w:val="24"/>
        </w:rPr>
        <w:t xml:space="preserve">В конкретной области деятельности изучите детали, указывающие на успех в ситуации или на проблему. Вот некоторые примеры. Попросите учащихся узнать </w:t>
      </w:r>
      <w:proofErr w:type="gramStart"/>
      <w:r>
        <w:rPr>
          <w:rFonts w:ascii="Times New Roman" w:hAnsi="Times New Roman" w:cs="Times New Roman"/>
          <w:sz w:val="24"/>
          <w:szCs w:val="24"/>
        </w:rPr>
        <w:t>побольше</w:t>
      </w:r>
      <w:proofErr w:type="gramEnd"/>
      <w:r>
        <w:rPr>
          <w:rFonts w:ascii="Times New Roman" w:hAnsi="Times New Roman" w:cs="Times New Roman"/>
          <w:sz w:val="24"/>
          <w:szCs w:val="24"/>
        </w:rPr>
        <w:t xml:space="preserve"> и/или пригласите в гости специалиста.</w:t>
      </w:r>
    </w:p>
    <w:p w:rsidR="00FA3872" w:rsidRPr="00FA3872" w:rsidRDefault="00FA3872"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sz w:val="24"/>
          <w:szCs w:val="24"/>
          <w:u w:val="single"/>
        </w:rPr>
        <w:t>Спасатели</w:t>
      </w:r>
      <w:r>
        <w:rPr>
          <w:rFonts w:ascii="Times New Roman" w:hAnsi="Times New Roman" w:cs="Times New Roman"/>
          <w:sz w:val="24"/>
          <w:szCs w:val="24"/>
        </w:rPr>
        <w:t>. На что обращают внимание спасатели или спасательные собаки, когда они ищут людей в развалинах и руинах? Что указывает им на то, что необходимо копать в этом месте?</w:t>
      </w:r>
    </w:p>
    <w:p w:rsidR="00FA3872" w:rsidRDefault="00FA3872"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sz w:val="24"/>
          <w:szCs w:val="24"/>
          <w:u w:val="single"/>
        </w:rPr>
        <w:t>Хорошие родители</w:t>
      </w:r>
      <w:r>
        <w:rPr>
          <w:rFonts w:ascii="Times New Roman" w:hAnsi="Times New Roman" w:cs="Times New Roman"/>
          <w:sz w:val="24"/>
          <w:szCs w:val="24"/>
        </w:rPr>
        <w:t>. На что обращают внимание родители, общаясь со своими детьми? Что говорит им, что все хорошо или что что-то не так?</w:t>
      </w:r>
    </w:p>
    <w:p w:rsidR="00FA3872" w:rsidRDefault="00FD4357"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sz w:val="24"/>
          <w:szCs w:val="24"/>
          <w:u w:val="single"/>
        </w:rPr>
        <w:t>Правдолюбы</w:t>
      </w:r>
      <w:r w:rsidR="00FA3872">
        <w:rPr>
          <w:rFonts w:ascii="Times New Roman" w:hAnsi="Times New Roman" w:cs="Times New Roman"/>
          <w:sz w:val="24"/>
          <w:szCs w:val="24"/>
        </w:rPr>
        <w:t xml:space="preserve">. </w:t>
      </w:r>
      <w:r>
        <w:rPr>
          <w:rFonts w:ascii="Times New Roman" w:hAnsi="Times New Roman" w:cs="Times New Roman"/>
          <w:sz w:val="24"/>
          <w:szCs w:val="24"/>
        </w:rPr>
        <w:t>Какие детали, которые не видят обычные люди, привлекают внимание сознательный граждан</w:t>
      </w:r>
      <w:r w:rsidRPr="00FD4357">
        <w:rPr>
          <w:rFonts w:ascii="Times New Roman" w:hAnsi="Times New Roman" w:cs="Times New Roman"/>
          <w:sz w:val="24"/>
          <w:szCs w:val="24"/>
        </w:rPr>
        <w:t>, информирующи</w:t>
      </w:r>
      <w:r>
        <w:rPr>
          <w:rFonts w:ascii="Times New Roman" w:hAnsi="Times New Roman" w:cs="Times New Roman"/>
          <w:sz w:val="24"/>
          <w:szCs w:val="24"/>
        </w:rPr>
        <w:t>х</w:t>
      </w:r>
      <w:r w:rsidRPr="00FD4357">
        <w:rPr>
          <w:rFonts w:ascii="Times New Roman" w:hAnsi="Times New Roman" w:cs="Times New Roman"/>
          <w:sz w:val="24"/>
          <w:szCs w:val="24"/>
        </w:rPr>
        <w:t xml:space="preserve"> общество о нарушениях закона и прав</w:t>
      </w:r>
      <w:r>
        <w:rPr>
          <w:rFonts w:ascii="Times New Roman" w:hAnsi="Times New Roman" w:cs="Times New Roman"/>
          <w:sz w:val="24"/>
          <w:szCs w:val="24"/>
        </w:rPr>
        <w:t>? Почему такие люди не молчат? Почему они идут на риск?</w:t>
      </w:r>
    </w:p>
    <w:p w:rsidR="00FD4357" w:rsidRDefault="00FD4357"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Другие ситуации могут касаться фермеров, учителей, медицинских сестер, врачей, полицейских, деятелей культуры, спортсменов.</w:t>
      </w:r>
    </w:p>
    <w:p w:rsidR="00FD4357" w:rsidRDefault="00FD4357" w:rsidP="00DD78EB">
      <w:pPr>
        <w:tabs>
          <w:tab w:val="left" w:pos="8222"/>
        </w:tabs>
        <w:spacing w:line="288" w:lineRule="auto"/>
        <w:ind w:firstLine="851"/>
        <w:jc w:val="both"/>
        <w:rPr>
          <w:rFonts w:ascii="Times New Roman" w:hAnsi="Times New Roman" w:cs="Times New Roman"/>
          <w:sz w:val="24"/>
          <w:szCs w:val="24"/>
        </w:rPr>
      </w:pPr>
    </w:p>
    <w:p w:rsidR="00FD4357" w:rsidRDefault="00B60673"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b/>
          <w:sz w:val="24"/>
          <w:szCs w:val="24"/>
        </w:rPr>
        <w:t>«</w:t>
      </w:r>
      <w:r w:rsidR="00FD4357">
        <w:rPr>
          <w:rFonts w:ascii="Times New Roman" w:hAnsi="Times New Roman" w:cs="Times New Roman"/>
          <w:b/>
          <w:sz w:val="24"/>
          <w:szCs w:val="24"/>
        </w:rPr>
        <w:t xml:space="preserve">Круг </w:t>
      </w:r>
      <w:r w:rsidR="00046AD0">
        <w:rPr>
          <w:rFonts w:ascii="Times New Roman" w:hAnsi="Times New Roman" w:cs="Times New Roman"/>
          <w:b/>
          <w:sz w:val="24"/>
          <w:szCs w:val="24"/>
        </w:rPr>
        <w:t>заботы</w:t>
      </w:r>
      <w:r>
        <w:rPr>
          <w:rFonts w:ascii="Times New Roman" w:hAnsi="Times New Roman" w:cs="Times New Roman"/>
          <w:b/>
          <w:sz w:val="24"/>
          <w:szCs w:val="24"/>
        </w:rPr>
        <w:t>»</w:t>
      </w:r>
      <w:r w:rsidR="00FD4357">
        <w:rPr>
          <w:rFonts w:ascii="Times New Roman" w:hAnsi="Times New Roman" w:cs="Times New Roman"/>
          <w:b/>
          <w:sz w:val="24"/>
          <w:szCs w:val="24"/>
        </w:rPr>
        <w:t xml:space="preserve">. </w:t>
      </w:r>
      <w:r w:rsidR="00FD4357" w:rsidRPr="00FD4357">
        <w:rPr>
          <w:rFonts w:ascii="Times New Roman" w:hAnsi="Times New Roman" w:cs="Times New Roman"/>
          <w:sz w:val="24"/>
          <w:szCs w:val="24"/>
        </w:rPr>
        <w:t xml:space="preserve">Круг </w:t>
      </w:r>
      <w:r w:rsidR="00046AD0">
        <w:rPr>
          <w:rFonts w:ascii="Times New Roman" w:hAnsi="Times New Roman" w:cs="Times New Roman"/>
          <w:sz w:val="24"/>
          <w:szCs w:val="24"/>
        </w:rPr>
        <w:t>заботы</w:t>
      </w:r>
      <w:r w:rsidR="00FD4357" w:rsidRPr="00FD4357">
        <w:rPr>
          <w:rFonts w:ascii="Times New Roman" w:hAnsi="Times New Roman" w:cs="Times New Roman"/>
          <w:sz w:val="24"/>
          <w:szCs w:val="24"/>
        </w:rPr>
        <w:t xml:space="preserve"> </w:t>
      </w:r>
      <w:r>
        <w:rPr>
          <w:rFonts w:ascii="Times New Roman" w:hAnsi="Times New Roman" w:cs="Times New Roman"/>
          <w:sz w:val="24"/>
          <w:szCs w:val="24"/>
        </w:rPr>
        <w:t>– это метафора, означающая</w:t>
      </w:r>
      <w:r w:rsidR="00FD4357">
        <w:rPr>
          <w:rFonts w:ascii="Times New Roman" w:hAnsi="Times New Roman" w:cs="Times New Roman"/>
          <w:sz w:val="24"/>
          <w:szCs w:val="24"/>
        </w:rPr>
        <w:t xml:space="preserve"> все, что нас </w:t>
      </w:r>
      <w:proofErr w:type="gramStart"/>
      <w:r w:rsidR="00FD4357">
        <w:rPr>
          <w:rFonts w:ascii="Times New Roman" w:hAnsi="Times New Roman" w:cs="Times New Roman"/>
          <w:sz w:val="24"/>
          <w:szCs w:val="24"/>
        </w:rPr>
        <w:t>интересует и что мы хотим</w:t>
      </w:r>
      <w:proofErr w:type="gramEnd"/>
      <w:r w:rsidR="00FD4357">
        <w:rPr>
          <w:rFonts w:ascii="Times New Roman" w:hAnsi="Times New Roman" w:cs="Times New Roman"/>
          <w:sz w:val="24"/>
          <w:szCs w:val="24"/>
        </w:rPr>
        <w:t xml:space="preserve"> защитить. Каждый учащийся должен задуматься о следующих вопросах и нарисовать свой к</w:t>
      </w:r>
      <w:r w:rsidR="00FD4357" w:rsidRPr="00FD4357">
        <w:rPr>
          <w:rFonts w:ascii="Times New Roman" w:hAnsi="Times New Roman" w:cs="Times New Roman"/>
          <w:sz w:val="24"/>
          <w:szCs w:val="24"/>
        </w:rPr>
        <w:t xml:space="preserve">руг </w:t>
      </w:r>
      <w:r w:rsidR="00046AD0">
        <w:rPr>
          <w:rFonts w:ascii="Times New Roman" w:hAnsi="Times New Roman" w:cs="Times New Roman"/>
          <w:sz w:val="24"/>
          <w:szCs w:val="24"/>
        </w:rPr>
        <w:t>заботы</w:t>
      </w:r>
      <w:r w:rsidR="00FD4357">
        <w:rPr>
          <w:rFonts w:ascii="Times New Roman" w:hAnsi="Times New Roman" w:cs="Times New Roman"/>
          <w:sz w:val="24"/>
          <w:szCs w:val="24"/>
        </w:rPr>
        <w:t>. Учащиеся могут также составить список того, что их не волнует.</w:t>
      </w:r>
      <w:r w:rsidR="00046AD0">
        <w:rPr>
          <w:rFonts w:ascii="Times New Roman" w:hAnsi="Times New Roman" w:cs="Times New Roman"/>
          <w:sz w:val="24"/>
          <w:szCs w:val="24"/>
        </w:rPr>
        <w:t xml:space="preserve"> Обсудите все эти вопросы.</w:t>
      </w:r>
    </w:p>
    <w:p w:rsidR="00046AD0" w:rsidRPr="00FD4357" w:rsidRDefault="00046AD0"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(1) </w:t>
      </w:r>
      <w:r w:rsidRPr="000476C3">
        <w:rPr>
          <w:rFonts w:ascii="Times New Roman" w:hAnsi="Times New Roman" w:cs="Times New Roman"/>
          <w:sz w:val="24"/>
          <w:szCs w:val="24"/>
          <w:u w:val="single"/>
        </w:rPr>
        <w:t>Знай свой круг заботы</w:t>
      </w:r>
      <w:r>
        <w:rPr>
          <w:rFonts w:ascii="Times New Roman" w:hAnsi="Times New Roman" w:cs="Times New Roman"/>
          <w:sz w:val="24"/>
          <w:szCs w:val="24"/>
        </w:rPr>
        <w:t xml:space="preserve">. </w:t>
      </w:r>
      <w:r w:rsidR="000476C3">
        <w:rPr>
          <w:rFonts w:ascii="Times New Roman" w:hAnsi="Times New Roman" w:cs="Times New Roman"/>
          <w:sz w:val="24"/>
          <w:szCs w:val="24"/>
        </w:rPr>
        <w:t>Отвечая на эти вопросы, нарисуй свой круг заботы. Что входит в твой круг заботы? Что тебя волнует? Тебя волнуют только твои родные и друзья? Входят ли другие люди в твой круг заботы? Кто именно? Входит ли в него твое местное сообщество? Как насчет твоего города, штата, страны? Сюда входят только люди или еще и другие живые существа? Где ты рисуешь линию? Что тебя не волнует? Есть ли что-нибудь еще, что тебя волнует?</w:t>
      </w:r>
    </w:p>
    <w:p w:rsidR="00FA3872" w:rsidRPr="00B766C6" w:rsidRDefault="000476C3"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lastRenderedPageBreak/>
        <w:t xml:space="preserve">(2) </w:t>
      </w:r>
      <w:r>
        <w:rPr>
          <w:rFonts w:ascii="Times New Roman" w:hAnsi="Times New Roman" w:cs="Times New Roman"/>
          <w:sz w:val="24"/>
          <w:szCs w:val="24"/>
          <w:u w:val="single"/>
        </w:rPr>
        <w:t>Уязвимость</w:t>
      </w:r>
      <w:r w:rsidRPr="000476C3">
        <w:rPr>
          <w:rFonts w:ascii="Times New Roman" w:hAnsi="Times New Roman" w:cs="Times New Roman"/>
          <w:sz w:val="24"/>
          <w:szCs w:val="24"/>
          <w:u w:val="single"/>
        </w:rPr>
        <w:t xml:space="preserve"> </w:t>
      </w:r>
      <w:r>
        <w:rPr>
          <w:rFonts w:ascii="Times New Roman" w:hAnsi="Times New Roman" w:cs="Times New Roman"/>
          <w:sz w:val="24"/>
          <w:szCs w:val="24"/>
          <w:u w:val="single"/>
        </w:rPr>
        <w:t>т</w:t>
      </w:r>
      <w:r w:rsidRPr="000476C3">
        <w:rPr>
          <w:rFonts w:ascii="Times New Roman" w:hAnsi="Times New Roman" w:cs="Times New Roman"/>
          <w:sz w:val="24"/>
          <w:szCs w:val="24"/>
          <w:u w:val="single"/>
        </w:rPr>
        <w:t>во</w:t>
      </w:r>
      <w:r>
        <w:rPr>
          <w:rFonts w:ascii="Times New Roman" w:hAnsi="Times New Roman" w:cs="Times New Roman"/>
          <w:sz w:val="24"/>
          <w:szCs w:val="24"/>
          <w:u w:val="single"/>
        </w:rPr>
        <w:t>его</w:t>
      </w:r>
      <w:r w:rsidRPr="000476C3">
        <w:rPr>
          <w:rFonts w:ascii="Times New Roman" w:hAnsi="Times New Roman" w:cs="Times New Roman"/>
          <w:sz w:val="24"/>
          <w:szCs w:val="24"/>
          <w:u w:val="single"/>
        </w:rPr>
        <w:t xml:space="preserve"> круг</w:t>
      </w:r>
      <w:r>
        <w:rPr>
          <w:rFonts w:ascii="Times New Roman" w:hAnsi="Times New Roman" w:cs="Times New Roman"/>
          <w:sz w:val="24"/>
          <w:szCs w:val="24"/>
          <w:u w:val="single"/>
        </w:rPr>
        <w:t>а</w:t>
      </w:r>
      <w:r w:rsidRPr="000476C3">
        <w:rPr>
          <w:rFonts w:ascii="Times New Roman" w:hAnsi="Times New Roman" w:cs="Times New Roman"/>
          <w:sz w:val="24"/>
          <w:szCs w:val="24"/>
          <w:u w:val="single"/>
        </w:rPr>
        <w:t xml:space="preserve"> заботы</w:t>
      </w:r>
      <w:r>
        <w:rPr>
          <w:rFonts w:ascii="Times New Roman" w:hAnsi="Times New Roman" w:cs="Times New Roman"/>
          <w:sz w:val="24"/>
          <w:szCs w:val="24"/>
        </w:rPr>
        <w:t xml:space="preserve">. Теперь подумай </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 xml:space="preserve"> всех людях и вещах, входящих в твой круг заботы.</w:t>
      </w:r>
      <w:r w:rsidR="00B766C6" w:rsidRPr="00B766C6">
        <w:rPr>
          <w:rFonts w:ascii="Times New Roman" w:hAnsi="Times New Roman" w:cs="Times New Roman"/>
          <w:sz w:val="24"/>
          <w:szCs w:val="24"/>
        </w:rPr>
        <w:t xml:space="preserve"> </w:t>
      </w:r>
      <w:r w:rsidR="00B766C6">
        <w:rPr>
          <w:rFonts w:ascii="Times New Roman" w:hAnsi="Times New Roman" w:cs="Times New Roman"/>
          <w:sz w:val="24"/>
          <w:szCs w:val="24"/>
        </w:rPr>
        <w:t>В чем они уязвимы? Что может принести им страдания?</w:t>
      </w:r>
      <w:r w:rsidR="00C603B9">
        <w:rPr>
          <w:rFonts w:ascii="Times New Roman" w:hAnsi="Times New Roman" w:cs="Times New Roman"/>
          <w:sz w:val="24"/>
          <w:szCs w:val="24"/>
        </w:rPr>
        <w:t xml:space="preserve"> Они всегда уязвимы? Когда они не являются уязвимыми?</w:t>
      </w:r>
    </w:p>
    <w:p w:rsidR="000476C3" w:rsidRDefault="000476C3"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(3) </w:t>
      </w:r>
      <w:r w:rsidR="00C603B9">
        <w:rPr>
          <w:rFonts w:ascii="Times New Roman" w:hAnsi="Times New Roman" w:cs="Times New Roman"/>
          <w:sz w:val="24"/>
          <w:szCs w:val="24"/>
          <w:u w:val="single"/>
        </w:rPr>
        <w:t>Защищай</w:t>
      </w:r>
      <w:r w:rsidRPr="000476C3">
        <w:rPr>
          <w:rFonts w:ascii="Times New Roman" w:hAnsi="Times New Roman" w:cs="Times New Roman"/>
          <w:sz w:val="24"/>
          <w:szCs w:val="24"/>
          <w:u w:val="single"/>
        </w:rPr>
        <w:t xml:space="preserve"> свой круг заботы</w:t>
      </w:r>
      <w:r>
        <w:rPr>
          <w:rFonts w:ascii="Times New Roman" w:hAnsi="Times New Roman" w:cs="Times New Roman"/>
          <w:sz w:val="24"/>
          <w:szCs w:val="24"/>
        </w:rPr>
        <w:t xml:space="preserve">. </w:t>
      </w:r>
      <w:r w:rsidR="00C603B9">
        <w:rPr>
          <w:rFonts w:ascii="Times New Roman" w:hAnsi="Times New Roman" w:cs="Times New Roman"/>
          <w:sz w:val="24"/>
          <w:szCs w:val="24"/>
        </w:rPr>
        <w:t xml:space="preserve">Как ты хочешь, чтобы относились к людям и вещам твоего </w:t>
      </w:r>
      <w:r w:rsidR="00C603B9" w:rsidRPr="00C603B9">
        <w:rPr>
          <w:rFonts w:ascii="Times New Roman" w:hAnsi="Times New Roman" w:cs="Times New Roman"/>
          <w:sz w:val="24"/>
          <w:szCs w:val="24"/>
        </w:rPr>
        <w:t>круг</w:t>
      </w:r>
      <w:r w:rsidR="00C603B9">
        <w:rPr>
          <w:rFonts w:ascii="Times New Roman" w:hAnsi="Times New Roman" w:cs="Times New Roman"/>
          <w:sz w:val="24"/>
          <w:szCs w:val="24"/>
        </w:rPr>
        <w:t>а</w:t>
      </w:r>
      <w:r w:rsidR="00C603B9" w:rsidRPr="00C603B9">
        <w:rPr>
          <w:rFonts w:ascii="Times New Roman" w:hAnsi="Times New Roman" w:cs="Times New Roman"/>
          <w:sz w:val="24"/>
          <w:szCs w:val="24"/>
        </w:rPr>
        <w:t xml:space="preserve"> заботы</w:t>
      </w:r>
      <w:r w:rsidR="00C603B9">
        <w:rPr>
          <w:rFonts w:ascii="Times New Roman" w:hAnsi="Times New Roman" w:cs="Times New Roman"/>
          <w:sz w:val="24"/>
          <w:szCs w:val="24"/>
        </w:rPr>
        <w:t>? Как, по твоему мнению, другие люди должны относиться к ним?</w:t>
      </w:r>
    </w:p>
    <w:p w:rsidR="000476C3" w:rsidRDefault="000476C3"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(4) </w:t>
      </w:r>
      <w:r w:rsidR="00C603B9">
        <w:rPr>
          <w:rFonts w:ascii="Times New Roman" w:hAnsi="Times New Roman" w:cs="Times New Roman"/>
          <w:sz w:val="24"/>
          <w:szCs w:val="24"/>
          <w:u w:val="single"/>
        </w:rPr>
        <w:t>Не интересует</w:t>
      </w:r>
      <w:r>
        <w:rPr>
          <w:rFonts w:ascii="Times New Roman" w:hAnsi="Times New Roman" w:cs="Times New Roman"/>
          <w:sz w:val="24"/>
          <w:szCs w:val="24"/>
        </w:rPr>
        <w:t xml:space="preserve">. </w:t>
      </w:r>
      <w:r w:rsidR="00C603B9">
        <w:rPr>
          <w:rFonts w:ascii="Times New Roman" w:hAnsi="Times New Roman" w:cs="Times New Roman"/>
          <w:sz w:val="24"/>
          <w:szCs w:val="24"/>
        </w:rPr>
        <w:t>Посмотри на свой список вещей, которые тебя не интересуют. Почему они тебе безразличны? Чем они отличаются от вещей твоего круга заботы? (Дай конкретные ответы.)</w:t>
      </w:r>
    </w:p>
    <w:p w:rsidR="00C603B9" w:rsidRDefault="00C603B9"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(5) </w:t>
      </w:r>
      <w:r>
        <w:rPr>
          <w:rFonts w:ascii="Times New Roman" w:hAnsi="Times New Roman" w:cs="Times New Roman"/>
          <w:sz w:val="24"/>
          <w:szCs w:val="24"/>
          <w:u w:val="single"/>
        </w:rPr>
        <w:t>Включение</w:t>
      </w:r>
      <w:r>
        <w:rPr>
          <w:rFonts w:ascii="Times New Roman" w:hAnsi="Times New Roman" w:cs="Times New Roman"/>
          <w:sz w:val="24"/>
          <w:szCs w:val="24"/>
        </w:rPr>
        <w:t xml:space="preserve">. </w:t>
      </w:r>
      <w:r w:rsidR="00D06742">
        <w:rPr>
          <w:rFonts w:ascii="Times New Roman" w:hAnsi="Times New Roman" w:cs="Times New Roman"/>
          <w:sz w:val="24"/>
          <w:szCs w:val="24"/>
        </w:rPr>
        <w:t xml:space="preserve">Кто, по твоему мнению, мог бы включить тебя в свой </w:t>
      </w:r>
      <w:r w:rsidR="00D06742" w:rsidRPr="00C603B9">
        <w:rPr>
          <w:rFonts w:ascii="Times New Roman" w:hAnsi="Times New Roman" w:cs="Times New Roman"/>
          <w:sz w:val="24"/>
          <w:szCs w:val="24"/>
        </w:rPr>
        <w:t>круг заботы</w:t>
      </w:r>
      <w:r w:rsidR="00D06742">
        <w:rPr>
          <w:rFonts w:ascii="Times New Roman" w:hAnsi="Times New Roman" w:cs="Times New Roman"/>
          <w:sz w:val="24"/>
          <w:szCs w:val="24"/>
        </w:rPr>
        <w:t>? Почему?</w:t>
      </w:r>
    </w:p>
    <w:p w:rsidR="00C603B9" w:rsidRDefault="00C603B9"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(6) </w:t>
      </w:r>
      <w:r w:rsidR="00D06742">
        <w:rPr>
          <w:rFonts w:ascii="Times New Roman" w:hAnsi="Times New Roman" w:cs="Times New Roman"/>
          <w:sz w:val="24"/>
          <w:szCs w:val="24"/>
          <w:u w:val="single"/>
        </w:rPr>
        <w:t>Исключение</w:t>
      </w:r>
      <w:r w:rsidR="00D06742">
        <w:rPr>
          <w:rFonts w:ascii="Times New Roman" w:hAnsi="Times New Roman" w:cs="Times New Roman"/>
          <w:sz w:val="24"/>
          <w:szCs w:val="24"/>
        </w:rPr>
        <w:t>. Кто, по твоему мнению, мог бы включить тебя в свой список «не интересует»? Почему? Что люди из твоего списка «не интересует» думают о тебе? Это справедливо с их стороны?</w:t>
      </w:r>
    </w:p>
    <w:p w:rsidR="00C603B9" w:rsidRDefault="00C603B9"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(7) </w:t>
      </w:r>
      <w:r w:rsidR="00D06742">
        <w:rPr>
          <w:rFonts w:ascii="Times New Roman" w:hAnsi="Times New Roman" w:cs="Times New Roman"/>
          <w:sz w:val="24"/>
          <w:szCs w:val="24"/>
          <w:u w:val="single"/>
        </w:rPr>
        <w:t>Пересмотр списка «не интересует»</w:t>
      </w:r>
      <w:r>
        <w:rPr>
          <w:rFonts w:ascii="Times New Roman" w:hAnsi="Times New Roman" w:cs="Times New Roman"/>
          <w:sz w:val="24"/>
          <w:szCs w:val="24"/>
        </w:rPr>
        <w:t xml:space="preserve">. </w:t>
      </w:r>
      <w:r w:rsidR="00D06742">
        <w:rPr>
          <w:rFonts w:ascii="Times New Roman" w:hAnsi="Times New Roman" w:cs="Times New Roman"/>
          <w:sz w:val="24"/>
          <w:szCs w:val="24"/>
        </w:rPr>
        <w:t>Просмотри еще раз вещи и людей твоего списка «не интересует». Ты еще не поменял своего отношения? Это справедливо с твоей стороны?</w:t>
      </w:r>
    </w:p>
    <w:p w:rsidR="00DF45A8" w:rsidRDefault="00DF45A8" w:rsidP="00DD78EB">
      <w:pPr>
        <w:tabs>
          <w:tab w:val="left" w:pos="8222"/>
        </w:tabs>
        <w:spacing w:line="288" w:lineRule="auto"/>
        <w:ind w:firstLine="851"/>
        <w:jc w:val="center"/>
        <w:rPr>
          <w:rFonts w:ascii="Times New Roman" w:hAnsi="Times New Roman" w:cs="Times New Roman"/>
          <w:b/>
          <w:sz w:val="24"/>
          <w:szCs w:val="24"/>
        </w:rPr>
      </w:pPr>
    </w:p>
    <w:p w:rsidR="00D06742" w:rsidRPr="003717EF" w:rsidRDefault="00D06742" w:rsidP="00DD78EB">
      <w:pPr>
        <w:tabs>
          <w:tab w:val="left" w:pos="8222"/>
        </w:tabs>
        <w:spacing w:line="288" w:lineRule="auto"/>
        <w:ind w:firstLine="851"/>
        <w:jc w:val="center"/>
        <w:rPr>
          <w:rFonts w:ascii="Times New Roman" w:hAnsi="Times New Roman" w:cs="Times New Roman"/>
          <w:b/>
          <w:sz w:val="24"/>
          <w:szCs w:val="24"/>
        </w:rPr>
      </w:pPr>
      <w:r>
        <w:rPr>
          <w:rFonts w:ascii="Times New Roman" w:hAnsi="Times New Roman" w:cs="Times New Roman"/>
          <w:b/>
          <w:sz w:val="24"/>
          <w:szCs w:val="24"/>
        </w:rPr>
        <w:t xml:space="preserve">Понимать ситуации, </w:t>
      </w:r>
      <w:r w:rsidRPr="00C76C80">
        <w:rPr>
          <w:rFonts w:ascii="Times New Roman" w:hAnsi="Times New Roman" w:cs="Times New Roman"/>
          <w:b/>
          <w:sz w:val="24"/>
          <w:szCs w:val="24"/>
        </w:rPr>
        <w:t xml:space="preserve">анализируя их позиции нравственности </w:t>
      </w:r>
    </w:p>
    <w:p w:rsidR="00D06742" w:rsidRDefault="00D06742" w:rsidP="00DD78EB">
      <w:pPr>
        <w:tabs>
          <w:tab w:val="left" w:pos="8222"/>
        </w:tabs>
        <w:spacing w:line="288" w:lineRule="auto"/>
        <w:ind w:firstLine="851"/>
        <w:jc w:val="both"/>
        <w:rPr>
          <w:rFonts w:ascii="Times New Roman" w:hAnsi="Times New Roman" w:cs="Times New Roman"/>
          <w:sz w:val="24"/>
          <w:szCs w:val="24"/>
        </w:rPr>
      </w:pPr>
    </w:p>
    <w:p w:rsidR="00D06742" w:rsidRDefault="00D06742" w:rsidP="00DD78EB">
      <w:pPr>
        <w:tabs>
          <w:tab w:val="left" w:pos="8222"/>
        </w:tabs>
        <w:spacing w:line="288" w:lineRule="auto"/>
        <w:ind w:firstLine="851"/>
        <w:jc w:val="both"/>
        <w:rPr>
          <w:rFonts w:ascii="Times New Roman" w:hAnsi="Times New Roman" w:cs="Times New Roman"/>
          <w:b/>
          <w:sz w:val="24"/>
          <w:szCs w:val="24"/>
        </w:rPr>
      </w:pPr>
      <w:r w:rsidRPr="00936890">
        <w:rPr>
          <w:rFonts w:ascii="Times New Roman" w:hAnsi="Times New Roman" w:cs="Times New Roman"/>
          <w:b/>
          <w:sz w:val="24"/>
          <w:szCs w:val="24"/>
        </w:rPr>
        <w:t>Рекомендации по развитию умений</w:t>
      </w:r>
    </w:p>
    <w:p w:rsidR="00D06742" w:rsidRDefault="00D06742" w:rsidP="00DD78EB">
      <w:pPr>
        <w:tabs>
          <w:tab w:val="left" w:pos="8222"/>
        </w:tabs>
        <w:spacing w:line="288" w:lineRule="auto"/>
        <w:ind w:firstLine="851"/>
        <w:jc w:val="both"/>
        <w:rPr>
          <w:rFonts w:ascii="Times New Roman" w:hAnsi="Times New Roman" w:cs="Times New Roman"/>
          <w:b/>
          <w:sz w:val="24"/>
          <w:szCs w:val="24"/>
        </w:rPr>
      </w:pPr>
    </w:p>
    <w:p w:rsidR="00D06742" w:rsidRDefault="00D06742" w:rsidP="00DD78EB">
      <w:pPr>
        <w:spacing w:line="288" w:lineRule="auto"/>
        <w:jc w:val="center"/>
        <w:rPr>
          <w:rFonts w:ascii="Times New Roman" w:hAnsi="Times New Roman" w:cs="Times New Roman"/>
          <w:b/>
          <w:sz w:val="24"/>
          <w:szCs w:val="24"/>
        </w:rPr>
      </w:pPr>
      <w:r>
        <w:rPr>
          <w:rFonts w:ascii="Times New Roman" w:hAnsi="Times New Roman" w:cs="Times New Roman"/>
          <w:b/>
          <w:sz w:val="24"/>
          <w:szCs w:val="24"/>
        </w:rPr>
        <w:t>УРОВЕНЬ 2 (продолжение)</w:t>
      </w:r>
    </w:p>
    <w:p w:rsidR="00D06742" w:rsidRDefault="00D06742" w:rsidP="00DD78EB">
      <w:pPr>
        <w:tabs>
          <w:tab w:val="left" w:pos="8222"/>
        </w:tabs>
        <w:spacing w:line="288" w:lineRule="auto"/>
        <w:ind w:firstLine="851"/>
        <w:jc w:val="both"/>
        <w:rPr>
          <w:rFonts w:ascii="Times New Roman" w:hAnsi="Times New Roman" w:cs="Times New Roman"/>
          <w:sz w:val="24"/>
          <w:szCs w:val="24"/>
        </w:rPr>
      </w:pPr>
    </w:p>
    <w:p w:rsidR="00FA3872" w:rsidRDefault="00D06742"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b/>
          <w:sz w:val="24"/>
          <w:szCs w:val="24"/>
        </w:rPr>
        <w:t xml:space="preserve">Мораль в конкретной области. </w:t>
      </w:r>
      <w:r>
        <w:rPr>
          <w:rFonts w:ascii="Times New Roman" w:hAnsi="Times New Roman" w:cs="Times New Roman"/>
          <w:sz w:val="24"/>
          <w:szCs w:val="24"/>
        </w:rPr>
        <w:t>Узнайте больше о вопросах нравственных последствий работы в определенной области</w:t>
      </w:r>
      <w:r w:rsidR="00A0474C">
        <w:rPr>
          <w:rFonts w:ascii="Times New Roman" w:hAnsi="Times New Roman" w:cs="Times New Roman"/>
          <w:sz w:val="24"/>
          <w:szCs w:val="24"/>
        </w:rPr>
        <w:t xml:space="preserve"> (например, работники ресторанов быстрого питания, журналисты). Пригласите в гости специалиста. Используйте следующие критерии:</w:t>
      </w:r>
    </w:p>
    <w:p w:rsidR="00FA3872" w:rsidRDefault="00A0474C"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(1) Есть ли мгновенное прямое влияние на других людей или планету? (2) Есть ли отсроченное прямое влияние на других людей или планету? (3) Является ли эта работа часть</w:t>
      </w:r>
      <w:r w:rsidR="00DF45A8">
        <w:rPr>
          <w:rFonts w:ascii="Times New Roman" w:hAnsi="Times New Roman" w:cs="Times New Roman"/>
          <w:sz w:val="24"/>
          <w:szCs w:val="24"/>
        </w:rPr>
        <w:t>ю</w:t>
      </w:r>
      <w:r>
        <w:rPr>
          <w:rFonts w:ascii="Times New Roman" w:hAnsi="Times New Roman" w:cs="Times New Roman"/>
          <w:sz w:val="24"/>
          <w:szCs w:val="24"/>
        </w:rPr>
        <w:t xml:space="preserve"> труда многих людей, что в результате приводит к позитивным или негативным последствиям?</w:t>
      </w:r>
    </w:p>
    <w:p w:rsidR="00A0474C" w:rsidRDefault="00A0474C" w:rsidP="00DD78EB">
      <w:pPr>
        <w:tabs>
          <w:tab w:val="left" w:pos="8222"/>
        </w:tabs>
        <w:spacing w:line="288" w:lineRule="auto"/>
        <w:ind w:firstLine="851"/>
        <w:jc w:val="both"/>
        <w:rPr>
          <w:rFonts w:ascii="Times New Roman" w:hAnsi="Times New Roman" w:cs="Times New Roman"/>
          <w:sz w:val="24"/>
          <w:szCs w:val="24"/>
        </w:rPr>
      </w:pPr>
    </w:p>
    <w:p w:rsidR="00A0474C" w:rsidRPr="00A0474C" w:rsidRDefault="00A0474C"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b/>
          <w:sz w:val="24"/>
          <w:szCs w:val="24"/>
        </w:rPr>
        <w:t xml:space="preserve">Каковы моральные последствия? </w:t>
      </w:r>
      <w:r>
        <w:rPr>
          <w:rFonts w:ascii="Times New Roman" w:hAnsi="Times New Roman" w:cs="Times New Roman"/>
          <w:sz w:val="24"/>
          <w:szCs w:val="24"/>
        </w:rPr>
        <w:t>У морали нет негативного влияния? Или она требует положительного влияния? Возможно</w:t>
      </w:r>
      <w:r w:rsidR="00900D95">
        <w:rPr>
          <w:rFonts w:ascii="Times New Roman" w:hAnsi="Times New Roman" w:cs="Times New Roman"/>
          <w:sz w:val="24"/>
          <w:szCs w:val="24"/>
        </w:rPr>
        <w:t xml:space="preserve"> ли </w:t>
      </w:r>
      <w:r>
        <w:rPr>
          <w:rFonts w:ascii="Times New Roman" w:hAnsi="Times New Roman" w:cs="Times New Roman"/>
          <w:sz w:val="24"/>
          <w:szCs w:val="24"/>
        </w:rPr>
        <w:t>нейтральное влияние?</w:t>
      </w:r>
    </w:p>
    <w:p w:rsidR="00FA3872" w:rsidRDefault="00FA3872" w:rsidP="00DD78EB">
      <w:pPr>
        <w:tabs>
          <w:tab w:val="left" w:pos="8222"/>
        </w:tabs>
        <w:spacing w:line="288" w:lineRule="auto"/>
        <w:ind w:firstLine="851"/>
        <w:jc w:val="both"/>
        <w:rPr>
          <w:rFonts w:ascii="Times New Roman" w:hAnsi="Times New Roman" w:cs="Times New Roman"/>
          <w:sz w:val="24"/>
          <w:szCs w:val="24"/>
        </w:rPr>
      </w:pPr>
    </w:p>
    <w:p w:rsidR="00900D95" w:rsidRDefault="00900D95"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b/>
          <w:sz w:val="24"/>
          <w:szCs w:val="24"/>
        </w:rPr>
        <w:t xml:space="preserve">Неспособность увидеть. </w:t>
      </w:r>
      <w:r>
        <w:rPr>
          <w:rFonts w:ascii="Times New Roman" w:hAnsi="Times New Roman" w:cs="Times New Roman"/>
          <w:sz w:val="24"/>
          <w:szCs w:val="24"/>
        </w:rPr>
        <w:t>Прочтите историю или пьесу подобную «Лотерее», которая рассказывает о последствиях поведения</w:t>
      </w:r>
      <w:r w:rsidR="0052298D">
        <w:rPr>
          <w:rFonts w:ascii="Times New Roman" w:hAnsi="Times New Roman" w:cs="Times New Roman"/>
          <w:sz w:val="24"/>
          <w:szCs w:val="24"/>
        </w:rPr>
        <w:t>, не направляемого нравственным инстинктом,</w:t>
      </w:r>
      <w:r>
        <w:rPr>
          <w:rFonts w:ascii="Times New Roman" w:hAnsi="Times New Roman" w:cs="Times New Roman"/>
          <w:sz w:val="24"/>
          <w:szCs w:val="24"/>
        </w:rPr>
        <w:t xml:space="preserve"> </w:t>
      </w:r>
      <w:r w:rsidR="0052298D">
        <w:rPr>
          <w:rFonts w:ascii="Times New Roman" w:hAnsi="Times New Roman" w:cs="Times New Roman"/>
          <w:sz w:val="24"/>
          <w:szCs w:val="24"/>
        </w:rPr>
        <w:t>также</w:t>
      </w:r>
      <w:r>
        <w:rPr>
          <w:rFonts w:ascii="Times New Roman" w:hAnsi="Times New Roman" w:cs="Times New Roman"/>
          <w:sz w:val="24"/>
          <w:szCs w:val="24"/>
        </w:rPr>
        <w:t xml:space="preserve"> как нравственн</w:t>
      </w:r>
      <w:r w:rsidR="0052298D">
        <w:rPr>
          <w:rFonts w:ascii="Times New Roman" w:hAnsi="Times New Roman" w:cs="Times New Roman"/>
          <w:sz w:val="24"/>
          <w:szCs w:val="24"/>
        </w:rPr>
        <w:t>ый инстинкт</w:t>
      </w:r>
      <w:r>
        <w:rPr>
          <w:rFonts w:ascii="Times New Roman" w:hAnsi="Times New Roman" w:cs="Times New Roman"/>
          <w:sz w:val="24"/>
          <w:szCs w:val="24"/>
        </w:rPr>
        <w:t xml:space="preserve"> может </w:t>
      </w:r>
      <w:r w:rsidR="002E559E">
        <w:rPr>
          <w:rFonts w:ascii="Times New Roman" w:hAnsi="Times New Roman" w:cs="Times New Roman"/>
          <w:sz w:val="24"/>
          <w:szCs w:val="24"/>
        </w:rPr>
        <w:t>быть уничтожен</w:t>
      </w:r>
      <w:r>
        <w:rPr>
          <w:rFonts w:ascii="Times New Roman" w:hAnsi="Times New Roman" w:cs="Times New Roman"/>
          <w:sz w:val="24"/>
          <w:szCs w:val="24"/>
        </w:rPr>
        <w:t xml:space="preserve"> под давлением сверстников.</w:t>
      </w:r>
    </w:p>
    <w:p w:rsidR="0052298D" w:rsidRPr="0052298D" w:rsidRDefault="0052298D"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b/>
          <w:sz w:val="24"/>
          <w:szCs w:val="24"/>
        </w:rPr>
        <w:t xml:space="preserve">Непокорная праведность. </w:t>
      </w:r>
      <w:r>
        <w:rPr>
          <w:rFonts w:ascii="Times New Roman" w:hAnsi="Times New Roman" w:cs="Times New Roman"/>
          <w:sz w:val="24"/>
          <w:szCs w:val="24"/>
        </w:rPr>
        <w:t xml:space="preserve">Ознакомьтесь с тем, что произошло в </w:t>
      </w:r>
      <w:proofErr w:type="gramStart"/>
      <w:r>
        <w:rPr>
          <w:rFonts w:ascii="Times New Roman" w:hAnsi="Times New Roman" w:cs="Times New Roman"/>
          <w:sz w:val="24"/>
          <w:szCs w:val="24"/>
        </w:rPr>
        <w:t>оккупированном</w:t>
      </w:r>
      <w:proofErr w:type="gramEnd"/>
      <w:r>
        <w:rPr>
          <w:rFonts w:ascii="Times New Roman" w:hAnsi="Times New Roman" w:cs="Times New Roman"/>
          <w:sz w:val="24"/>
          <w:szCs w:val="24"/>
        </w:rPr>
        <w:t xml:space="preserve"> фашистами селения </w:t>
      </w:r>
      <w:proofErr w:type="spellStart"/>
      <w:r w:rsidRPr="00C61C9F">
        <w:rPr>
          <w:rFonts w:ascii="Times New Roman" w:hAnsi="Times New Roman" w:cs="Times New Roman"/>
          <w:sz w:val="24"/>
          <w:szCs w:val="24"/>
        </w:rPr>
        <w:t>Шамбон-сюр-Линьон</w:t>
      </w:r>
      <w:proofErr w:type="spellEnd"/>
      <w:r>
        <w:rPr>
          <w:rFonts w:ascii="Times New Roman" w:hAnsi="Times New Roman" w:cs="Times New Roman"/>
          <w:sz w:val="24"/>
          <w:szCs w:val="24"/>
        </w:rPr>
        <w:t xml:space="preserve">. Его жители укрывали от нацистов 5000 евреев, </w:t>
      </w:r>
      <w:r w:rsidR="00B60673">
        <w:rPr>
          <w:rFonts w:ascii="Times New Roman" w:hAnsi="Times New Roman" w:cs="Times New Roman"/>
          <w:sz w:val="24"/>
          <w:szCs w:val="24"/>
        </w:rPr>
        <w:t xml:space="preserve">тем </w:t>
      </w:r>
      <w:r>
        <w:rPr>
          <w:rFonts w:ascii="Times New Roman" w:hAnsi="Times New Roman" w:cs="Times New Roman"/>
          <w:sz w:val="24"/>
          <w:szCs w:val="24"/>
        </w:rPr>
        <w:t>самым спасая их от травли и смерти. Больше информации</w:t>
      </w:r>
      <w:r w:rsidR="008C09E8">
        <w:rPr>
          <w:rFonts w:ascii="Times New Roman" w:hAnsi="Times New Roman" w:cs="Times New Roman"/>
          <w:sz w:val="24"/>
          <w:szCs w:val="24"/>
        </w:rPr>
        <w:t xml:space="preserve"> о фильме и книгах можно найти на сайте </w:t>
      </w:r>
      <w:r w:rsidR="008C09E8" w:rsidRPr="008C09E8">
        <w:rPr>
          <w:rFonts w:ascii="Times New Roman" w:hAnsi="Times New Roman" w:cs="Times New Roman"/>
          <w:sz w:val="24"/>
          <w:szCs w:val="24"/>
        </w:rPr>
        <w:t>www.chambon.org.</w:t>
      </w:r>
    </w:p>
    <w:p w:rsidR="00FA3872" w:rsidRDefault="00FA3872" w:rsidP="00DD78EB">
      <w:pPr>
        <w:tabs>
          <w:tab w:val="left" w:pos="8222"/>
        </w:tabs>
        <w:spacing w:line="288" w:lineRule="auto"/>
        <w:ind w:firstLine="851"/>
        <w:jc w:val="both"/>
        <w:rPr>
          <w:rFonts w:ascii="Times New Roman" w:hAnsi="Times New Roman" w:cs="Times New Roman"/>
          <w:sz w:val="24"/>
          <w:szCs w:val="24"/>
        </w:rPr>
      </w:pPr>
    </w:p>
    <w:p w:rsidR="008C09E8" w:rsidRPr="001730EF" w:rsidRDefault="008C09E8" w:rsidP="0042145E">
      <w:pPr>
        <w:keepNext/>
        <w:keepLines/>
        <w:spacing w:line="288" w:lineRule="auto"/>
        <w:jc w:val="center"/>
        <w:rPr>
          <w:rFonts w:ascii="Times New Roman" w:hAnsi="Times New Roman" w:cs="Times New Roman"/>
          <w:b/>
          <w:sz w:val="24"/>
          <w:szCs w:val="24"/>
        </w:rPr>
      </w:pPr>
      <w:r w:rsidRPr="001730EF">
        <w:rPr>
          <w:rFonts w:ascii="Times New Roman" w:hAnsi="Times New Roman" w:cs="Times New Roman"/>
          <w:b/>
          <w:sz w:val="24"/>
          <w:szCs w:val="24"/>
        </w:rPr>
        <w:lastRenderedPageBreak/>
        <w:t>УРОВЕНЬ 3: ОСВОЕНИЕ МЕТОДОВ</w:t>
      </w:r>
    </w:p>
    <w:p w:rsidR="008C09E8" w:rsidRPr="001730EF" w:rsidRDefault="00792267" w:rsidP="0042145E">
      <w:pPr>
        <w:keepNext/>
        <w:keepLines/>
        <w:spacing w:line="288" w:lineRule="auto"/>
        <w:jc w:val="center"/>
        <w:rPr>
          <w:rFonts w:ascii="Times New Roman" w:hAnsi="Times New Roman" w:cs="Times New Roman"/>
          <w:i/>
          <w:sz w:val="24"/>
          <w:szCs w:val="24"/>
        </w:rPr>
      </w:pPr>
      <w:r>
        <w:rPr>
          <w:rFonts w:ascii="Times New Roman" w:hAnsi="Times New Roman" w:cs="Times New Roman"/>
          <w:i/>
          <w:sz w:val="24"/>
          <w:szCs w:val="24"/>
        </w:rPr>
        <w:t xml:space="preserve">Ставь цели, планируй шаги по решению задач, совершенствуй </w:t>
      </w:r>
      <w:r w:rsidR="008C09E8" w:rsidRPr="001730EF">
        <w:rPr>
          <w:rFonts w:ascii="Times New Roman" w:hAnsi="Times New Roman" w:cs="Times New Roman"/>
          <w:i/>
          <w:sz w:val="24"/>
          <w:szCs w:val="24"/>
        </w:rPr>
        <w:t>умения</w:t>
      </w:r>
    </w:p>
    <w:p w:rsidR="00FA3872" w:rsidRDefault="00FA3872" w:rsidP="0042145E">
      <w:pPr>
        <w:keepNext/>
        <w:keepLines/>
        <w:tabs>
          <w:tab w:val="left" w:pos="8222"/>
        </w:tabs>
        <w:spacing w:line="288" w:lineRule="auto"/>
        <w:ind w:firstLine="851"/>
        <w:jc w:val="both"/>
        <w:rPr>
          <w:rFonts w:ascii="Times New Roman" w:hAnsi="Times New Roman" w:cs="Times New Roman"/>
          <w:sz w:val="24"/>
          <w:szCs w:val="24"/>
        </w:rPr>
      </w:pPr>
    </w:p>
    <w:p w:rsidR="008C09E8" w:rsidRDefault="008C09E8" w:rsidP="0042145E">
      <w:pPr>
        <w:keepNext/>
        <w:keepLines/>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b/>
          <w:sz w:val="24"/>
          <w:szCs w:val="24"/>
        </w:rPr>
        <w:t xml:space="preserve">Следите за эмоциями и ограничениями. </w:t>
      </w:r>
      <w:r w:rsidR="00CD0CA6">
        <w:rPr>
          <w:rFonts w:ascii="Times New Roman" w:hAnsi="Times New Roman" w:cs="Times New Roman"/>
          <w:sz w:val="24"/>
          <w:szCs w:val="24"/>
        </w:rPr>
        <w:t xml:space="preserve">Есть много </w:t>
      </w:r>
      <w:r w:rsidR="001B2A15">
        <w:rPr>
          <w:rFonts w:ascii="Times New Roman" w:hAnsi="Times New Roman" w:cs="Times New Roman"/>
          <w:sz w:val="24"/>
          <w:szCs w:val="24"/>
        </w:rPr>
        <w:t>вещей</w:t>
      </w:r>
      <w:r w:rsidR="00CD0CA6">
        <w:rPr>
          <w:rFonts w:ascii="Times New Roman" w:hAnsi="Times New Roman" w:cs="Times New Roman"/>
          <w:sz w:val="24"/>
          <w:szCs w:val="24"/>
        </w:rPr>
        <w:t xml:space="preserve">, </w:t>
      </w:r>
      <w:r w:rsidR="001B2A15">
        <w:rPr>
          <w:rFonts w:ascii="Times New Roman" w:hAnsi="Times New Roman" w:cs="Times New Roman"/>
          <w:sz w:val="24"/>
          <w:szCs w:val="24"/>
        </w:rPr>
        <w:t>которые</w:t>
      </w:r>
      <w:r w:rsidR="00CD0CA6">
        <w:rPr>
          <w:rFonts w:ascii="Times New Roman" w:hAnsi="Times New Roman" w:cs="Times New Roman"/>
          <w:sz w:val="24"/>
          <w:szCs w:val="24"/>
        </w:rPr>
        <w:t xml:space="preserve"> мо</w:t>
      </w:r>
      <w:r w:rsidR="001B2A15">
        <w:rPr>
          <w:rFonts w:ascii="Times New Roman" w:hAnsi="Times New Roman" w:cs="Times New Roman"/>
          <w:sz w:val="24"/>
          <w:szCs w:val="24"/>
        </w:rPr>
        <w:t>гу</w:t>
      </w:r>
      <w:r w:rsidR="00CD0CA6">
        <w:rPr>
          <w:rFonts w:ascii="Times New Roman" w:hAnsi="Times New Roman" w:cs="Times New Roman"/>
          <w:sz w:val="24"/>
          <w:szCs w:val="24"/>
        </w:rPr>
        <w:t>т служить источником предубеждений</w:t>
      </w:r>
      <w:r w:rsidR="001B2A15">
        <w:rPr>
          <w:rFonts w:ascii="Times New Roman" w:hAnsi="Times New Roman" w:cs="Times New Roman"/>
          <w:sz w:val="24"/>
          <w:szCs w:val="24"/>
        </w:rPr>
        <w:t xml:space="preserve"> и отвлекать нас от помощи другим. Ниже приводятся некоторые из них. Обсудите примеры и способы справиться со своей неосознанной реакцией. </w:t>
      </w:r>
    </w:p>
    <w:p w:rsidR="001B2A15" w:rsidRPr="001B2A15" w:rsidRDefault="001B2A15"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(а) </w:t>
      </w:r>
      <w:r>
        <w:rPr>
          <w:rFonts w:ascii="Times New Roman" w:hAnsi="Times New Roman" w:cs="Times New Roman"/>
          <w:sz w:val="24"/>
          <w:szCs w:val="24"/>
          <w:u w:val="single"/>
        </w:rPr>
        <w:t>Культурная лингвистика</w:t>
      </w:r>
      <w:r>
        <w:rPr>
          <w:rFonts w:ascii="Times New Roman" w:hAnsi="Times New Roman" w:cs="Times New Roman"/>
          <w:sz w:val="24"/>
          <w:szCs w:val="24"/>
        </w:rPr>
        <w:t xml:space="preserve"> (отличия в акценте или грамматике). Определи, какое предубеждение ты испытываешь к людям, речь которых отличается от твоей, и постарайся справиться с предрассудками</w:t>
      </w:r>
      <w:r w:rsidR="00FF7FD5">
        <w:rPr>
          <w:rFonts w:ascii="Times New Roman" w:hAnsi="Times New Roman" w:cs="Times New Roman"/>
          <w:sz w:val="24"/>
          <w:szCs w:val="24"/>
        </w:rPr>
        <w:t xml:space="preserve">, слушая кого-то, кто тебе нравится, </w:t>
      </w:r>
      <w:proofErr w:type="gramStart"/>
      <w:r w:rsidR="00FF7FD5">
        <w:rPr>
          <w:rFonts w:ascii="Times New Roman" w:hAnsi="Times New Roman" w:cs="Times New Roman"/>
          <w:sz w:val="24"/>
          <w:szCs w:val="24"/>
        </w:rPr>
        <w:t>и</w:t>
      </w:r>
      <w:proofErr w:type="gramEnd"/>
      <w:r w:rsidR="00FF7FD5">
        <w:rPr>
          <w:rFonts w:ascii="Times New Roman" w:hAnsi="Times New Roman" w:cs="Times New Roman"/>
          <w:sz w:val="24"/>
          <w:szCs w:val="24"/>
        </w:rPr>
        <w:t xml:space="preserve"> думая позитивно о том, как они звучат.</w:t>
      </w:r>
    </w:p>
    <w:p w:rsidR="00FA3872" w:rsidRDefault="00FF7FD5"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(б) </w:t>
      </w:r>
      <w:r w:rsidR="00DE60F4">
        <w:rPr>
          <w:rFonts w:ascii="Times New Roman" w:hAnsi="Times New Roman" w:cs="Times New Roman"/>
          <w:sz w:val="24"/>
          <w:szCs w:val="24"/>
          <w:u w:val="single"/>
        </w:rPr>
        <w:t>Внимание движению и звуку</w:t>
      </w:r>
      <w:r w:rsidR="00DE60F4">
        <w:rPr>
          <w:rFonts w:ascii="Times New Roman" w:hAnsi="Times New Roman" w:cs="Times New Roman"/>
          <w:sz w:val="24"/>
          <w:szCs w:val="24"/>
        </w:rPr>
        <w:t>. Нас отвлекает движение и звук – мы сразу обращаемся к их источнику (именно поэтому в рекламе продукции и в фильмах используется много мелькания и шума). Попрактику</w:t>
      </w:r>
      <w:r w:rsidR="001547D7">
        <w:rPr>
          <w:rFonts w:ascii="Times New Roman" w:hAnsi="Times New Roman" w:cs="Times New Roman"/>
          <w:sz w:val="24"/>
          <w:szCs w:val="24"/>
        </w:rPr>
        <w:t>йся</w:t>
      </w:r>
      <w:r w:rsidR="00DE60F4">
        <w:rPr>
          <w:rFonts w:ascii="Times New Roman" w:hAnsi="Times New Roman" w:cs="Times New Roman"/>
          <w:sz w:val="24"/>
          <w:szCs w:val="24"/>
        </w:rPr>
        <w:t xml:space="preserve"> проводить время в комнате с включенным телевизором, стараясь не смотреть на него. Это </w:t>
      </w:r>
      <w:r w:rsidR="001547D7">
        <w:rPr>
          <w:rFonts w:ascii="Times New Roman" w:hAnsi="Times New Roman" w:cs="Times New Roman"/>
          <w:sz w:val="24"/>
          <w:szCs w:val="24"/>
        </w:rPr>
        <w:t>важное умение в ситуациях, когда кому-нибудь необходима твоя помощь, а что-то другое отвлекает твое внимание.</w:t>
      </w:r>
    </w:p>
    <w:p w:rsidR="001547D7" w:rsidRDefault="001547D7"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(в) </w:t>
      </w:r>
      <w:r>
        <w:rPr>
          <w:rFonts w:ascii="Times New Roman" w:hAnsi="Times New Roman" w:cs="Times New Roman"/>
          <w:sz w:val="24"/>
          <w:szCs w:val="24"/>
          <w:u w:val="single"/>
        </w:rPr>
        <w:t>Предубежденность в настроениях и идеях</w:t>
      </w:r>
      <w:r>
        <w:rPr>
          <w:rFonts w:ascii="Times New Roman" w:hAnsi="Times New Roman" w:cs="Times New Roman"/>
          <w:sz w:val="24"/>
          <w:szCs w:val="24"/>
        </w:rPr>
        <w:t>. Люди склонны переносить эмоции из предыдущей ситуации на новую ситуацию, но они ошибочно приписывают старые эмоции новой ситуации.</w:t>
      </w:r>
    </w:p>
    <w:p w:rsidR="001547D7" w:rsidRPr="005711F5" w:rsidRDefault="001547D7" w:rsidP="00DD78EB">
      <w:pPr>
        <w:tabs>
          <w:tab w:val="left" w:pos="8222"/>
        </w:tabs>
        <w:spacing w:line="288" w:lineRule="auto"/>
        <w:ind w:firstLine="851"/>
        <w:jc w:val="both"/>
        <w:rPr>
          <w:rFonts w:ascii="Times New Roman" w:hAnsi="Times New Roman" w:cs="Times New Roman"/>
          <w:i/>
          <w:sz w:val="24"/>
          <w:szCs w:val="24"/>
        </w:rPr>
      </w:pPr>
      <w:r>
        <w:rPr>
          <w:rFonts w:ascii="Times New Roman" w:hAnsi="Times New Roman" w:cs="Times New Roman"/>
          <w:i/>
          <w:sz w:val="24"/>
          <w:szCs w:val="24"/>
        </w:rPr>
        <w:t xml:space="preserve">Задания по каждому </w:t>
      </w:r>
      <w:r w:rsidRPr="00324274">
        <w:rPr>
          <w:rFonts w:ascii="Times New Roman" w:hAnsi="Times New Roman" w:cs="Times New Roman"/>
          <w:i/>
          <w:sz w:val="24"/>
          <w:szCs w:val="24"/>
        </w:rPr>
        <w:t>микро-умени</w:t>
      </w:r>
      <w:r>
        <w:rPr>
          <w:rFonts w:ascii="Times New Roman" w:hAnsi="Times New Roman" w:cs="Times New Roman"/>
          <w:i/>
          <w:sz w:val="24"/>
          <w:szCs w:val="24"/>
        </w:rPr>
        <w:t>ю, отмеченные звездочкой, объединяются вместе!</w:t>
      </w:r>
    </w:p>
    <w:p w:rsidR="000C0D66" w:rsidRDefault="000C0D66" w:rsidP="00DD78EB">
      <w:pPr>
        <w:tabs>
          <w:tab w:val="left" w:pos="8222"/>
        </w:tabs>
        <w:spacing w:line="288" w:lineRule="auto"/>
        <w:ind w:firstLine="851"/>
        <w:jc w:val="center"/>
        <w:rPr>
          <w:rFonts w:ascii="Times New Roman" w:hAnsi="Times New Roman" w:cs="Times New Roman"/>
          <w:b/>
          <w:sz w:val="24"/>
          <w:szCs w:val="24"/>
        </w:rPr>
      </w:pPr>
    </w:p>
    <w:p w:rsidR="001547D7" w:rsidRPr="003717EF" w:rsidRDefault="001547D7" w:rsidP="00DD78EB">
      <w:pPr>
        <w:tabs>
          <w:tab w:val="left" w:pos="8222"/>
        </w:tabs>
        <w:spacing w:line="288" w:lineRule="auto"/>
        <w:ind w:firstLine="851"/>
        <w:jc w:val="center"/>
        <w:rPr>
          <w:rFonts w:ascii="Times New Roman" w:hAnsi="Times New Roman" w:cs="Times New Roman"/>
          <w:b/>
          <w:sz w:val="24"/>
          <w:szCs w:val="24"/>
        </w:rPr>
      </w:pPr>
      <w:r>
        <w:rPr>
          <w:rFonts w:ascii="Times New Roman" w:hAnsi="Times New Roman" w:cs="Times New Roman"/>
          <w:b/>
          <w:sz w:val="24"/>
          <w:szCs w:val="24"/>
        </w:rPr>
        <w:t xml:space="preserve">Понимать ситуации, </w:t>
      </w:r>
      <w:r w:rsidRPr="00C76C80">
        <w:rPr>
          <w:rFonts w:ascii="Times New Roman" w:hAnsi="Times New Roman" w:cs="Times New Roman"/>
          <w:b/>
          <w:sz w:val="24"/>
          <w:szCs w:val="24"/>
        </w:rPr>
        <w:t xml:space="preserve">анализируя их позиции нравственности </w:t>
      </w:r>
    </w:p>
    <w:p w:rsidR="001547D7" w:rsidRDefault="001547D7" w:rsidP="00DD78EB">
      <w:pPr>
        <w:tabs>
          <w:tab w:val="left" w:pos="8222"/>
        </w:tabs>
        <w:spacing w:line="288" w:lineRule="auto"/>
        <w:ind w:firstLine="851"/>
        <w:jc w:val="both"/>
        <w:rPr>
          <w:rFonts w:ascii="Times New Roman" w:hAnsi="Times New Roman" w:cs="Times New Roman"/>
          <w:sz w:val="24"/>
          <w:szCs w:val="24"/>
        </w:rPr>
      </w:pPr>
    </w:p>
    <w:p w:rsidR="001547D7" w:rsidRDefault="001547D7" w:rsidP="00DD78EB">
      <w:pPr>
        <w:tabs>
          <w:tab w:val="left" w:pos="8222"/>
        </w:tabs>
        <w:spacing w:line="288" w:lineRule="auto"/>
        <w:ind w:firstLine="851"/>
        <w:jc w:val="both"/>
        <w:rPr>
          <w:rFonts w:ascii="Times New Roman" w:hAnsi="Times New Roman" w:cs="Times New Roman"/>
          <w:b/>
          <w:sz w:val="24"/>
          <w:szCs w:val="24"/>
        </w:rPr>
      </w:pPr>
      <w:r w:rsidRPr="00936890">
        <w:rPr>
          <w:rFonts w:ascii="Times New Roman" w:hAnsi="Times New Roman" w:cs="Times New Roman"/>
          <w:b/>
          <w:sz w:val="24"/>
          <w:szCs w:val="24"/>
        </w:rPr>
        <w:t>Рекомендации по развитию умений</w:t>
      </w:r>
    </w:p>
    <w:p w:rsidR="001547D7" w:rsidRDefault="001547D7" w:rsidP="00DD78EB">
      <w:pPr>
        <w:tabs>
          <w:tab w:val="left" w:pos="8222"/>
        </w:tabs>
        <w:spacing w:line="288" w:lineRule="auto"/>
        <w:ind w:firstLine="851"/>
        <w:jc w:val="both"/>
        <w:rPr>
          <w:rFonts w:ascii="Times New Roman" w:hAnsi="Times New Roman" w:cs="Times New Roman"/>
          <w:b/>
          <w:sz w:val="24"/>
          <w:szCs w:val="24"/>
        </w:rPr>
      </w:pPr>
    </w:p>
    <w:p w:rsidR="001547D7" w:rsidRDefault="001547D7" w:rsidP="00DD78EB">
      <w:pPr>
        <w:spacing w:line="288" w:lineRule="auto"/>
        <w:jc w:val="center"/>
        <w:rPr>
          <w:rFonts w:ascii="Times New Roman" w:hAnsi="Times New Roman" w:cs="Times New Roman"/>
          <w:b/>
          <w:sz w:val="24"/>
          <w:szCs w:val="24"/>
        </w:rPr>
      </w:pPr>
      <w:r>
        <w:rPr>
          <w:rFonts w:ascii="Times New Roman" w:hAnsi="Times New Roman" w:cs="Times New Roman"/>
          <w:b/>
          <w:sz w:val="24"/>
          <w:szCs w:val="24"/>
        </w:rPr>
        <w:t>УРОВЕНЬ 3 (продолжение)</w:t>
      </w:r>
    </w:p>
    <w:p w:rsidR="001547D7" w:rsidRDefault="001547D7" w:rsidP="00DD78EB">
      <w:pPr>
        <w:tabs>
          <w:tab w:val="left" w:pos="8222"/>
        </w:tabs>
        <w:spacing w:line="288" w:lineRule="auto"/>
        <w:ind w:firstLine="851"/>
        <w:jc w:val="both"/>
        <w:rPr>
          <w:rFonts w:ascii="Times New Roman" w:hAnsi="Times New Roman" w:cs="Times New Roman"/>
          <w:sz w:val="24"/>
          <w:szCs w:val="24"/>
        </w:rPr>
      </w:pPr>
    </w:p>
    <w:p w:rsidR="00FA3872" w:rsidRDefault="00BF5A67"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b/>
          <w:sz w:val="24"/>
          <w:szCs w:val="24"/>
        </w:rPr>
        <w:t xml:space="preserve">В конкретной ситуации общайтесь с другими. </w:t>
      </w:r>
      <w:r>
        <w:rPr>
          <w:rFonts w:ascii="Times New Roman" w:hAnsi="Times New Roman" w:cs="Times New Roman"/>
          <w:sz w:val="24"/>
          <w:szCs w:val="24"/>
        </w:rPr>
        <w:t>Один из способов остаться чутким к другим людям – это замечать их и обращать на них внимание. В экспериментах, когда актер играл роль жертвы, люди помогали ему, если у них была возможность посмотреть им в глаза. Люди, которые не смотрели ему в глаза, не помогали.</w:t>
      </w:r>
    </w:p>
    <w:p w:rsidR="00BF5A67" w:rsidRDefault="00BF5A67" w:rsidP="00DD78EB">
      <w:pPr>
        <w:tabs>
          <w:tab w:val="left" w:pos="8222"/>
        </w:tabs>
        <w:spacing w:line="288" w:lineRule="auto"/>
        <w:ind w:firstLine="851"/>
        <w:jc w:val="both"/>
        <w:rPr>
          <w:rFonts w:ascii="Times New Roman" w:hAnsi="Times New Roman" w:cs="Times New Roman"/>
          <w:sz w:val="24"/>
          <w:szCs w:val="24"/>
        </w:rPr>
      </w:pPr>
    </w:p>
    <w:p w:rsidR="00BF5A67" w:rsidRPr="00BF5A67" w:rsidRDefault="00BF5A67"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b/>
          <w:sz w:val="24"/>
          <w:szCs w:val="24"/>
        </w:rPr>
        <w:t xml:space="preserve">Расширяйте свой эмоциональный мир в определенной области. </w:t>
      </w:r>
      <w:r>
        <w:rPr>
          <w:rFonts w:ascii="Times New Roman" w:hAnsi="Times New Roman" w:cs="Times New Roman"/>
          <w:sz w:val="24"/>
          <w:szCs w:val="24"/>
        </w:rPr>
        <w:t>Попросите учащихся много читать и знакомиться с разными мнениями и точками зрения, чтобы</w:t>
      </w:r>
      <w:r w:rsidR="008A695A">
        <w:rPr>
          <w:rFonts w:ascii="Times New Roman" w:hAnsi="Times New Roman" w:cs="Times New Roman"/>
          <w:sz w:val="24"/>
          <w:szCs w:val="24"/>
        </w:rPr>
        <w:t xml:space="preserve"> быть более чуткими. Чтобы оценить, как развивается эмоциональный мир учащихся, воспользуйтесь вводными и итоговыми тестами на решение задач в конкретной области. </w:t>
      </w:r>
    </w:p>
    <w:p w:rsidR="00FA3872" w:rsidRDefault="00FA3872" w:rsidP="00DD78EB">
      <w:pPr>
        <w:tabs>
          <w:tab w:val="left" w:pos="8222"/>
        </w:tabs>
        <w:spacing w:line="288" w:lineRule="auto"/>
        <w:ind w:firstLine="851"/>
        <w:jc w:val="both"/>
        <w:rPr>
          <w:rFonts w:ascii="Times New Roman" w:hAnsi="Times New Roman" w:cs="Times New Roman"/>
          <w:sz w:val="24"/>
          <w:szCs w:val="24"/>
        </w:rPr>
      </w:pPr>
    </w:p>
    <w:p w:rsidR="008A695A" w:rsidRPr="003B3345" w:rsidRDefault="008A695A" w:rsidP="00DD78EB">
      <w:pPr>
        <w:spacing w:line="288" w:lineRule="auto"/>
        <w:jc w:val="center"/>
        <w:rPr>
          <w:rFonts w:ascii="Times New Roman" w:hAnsi="Times New Roman" w:cs="Times New Roman"/>
          <w:b/>
          <w:sz w:val="24"/>
          <w:szCs w:val="24"/>
        </w:rPr>
      </w:pPr>
      <w:r w:rsidRPr="003B3345">
        <w:rPr>
          <w:rFonts w:ascii="Times New Roman" w:hAnsi="Times New Roman" w:cs="Times New Roman"/>
          <w:b/>
          <w:sz w:val="24"/>
          <w:szCs w:val="24"/>
        </w:rPr>
        <w:t>УРОВЕНЬ 4: ИНТЕГРАЦИЯ ЗНАНИЙ И МЕТОДОВ</w:t>
      </w:r>
    </w:p>
    <w:p w:rsidR="008A695A" w:rsidRPr="003B3345" w:rsidRDefault="00792267" w:rsidP="00DD78EB">
      <w:pPr>
        <w:spacing w:line="288" w:lineRule="auto"/>
        <w:jc w:val="center"/>
        <w:rPr>
          <w:rFonts w:ascii="Times New Roman" w:hAnsi="Times New Roman" w:cs="Times New Roman"/>
          <w:i/>
          <w:sz w:val="24"/>
          <w:szCs w:val="24"/>
        </w:rPr>
      </w:pPr>
      <w:r>
        <w:rPr>
          <w:rFonts w:ascii="Times New Roman" w:hAnsi="Times New Roman" w:cs="Times New Roman"/>
          <w:i/>
          <w:sz w:val="24"/>
          <w:szCs w:val="24"/>
        </w:rPr>
        <w:t>Реализуй планы, решай проблемы</w:t>
      </w:r>
    </w:p>
    <w:p w:rsidR="008A695A" w:rsidRDefault="008A695A" w:rsidP="00DD78EB">
      <w:pPr>
        <w:spacing w:line="288" w:lineRule="auto"/>
        <w:ind w:firstLine="851"/>
        <w:jc w:val="both"/>
        <w:rPr>
          <w:rFonts w:ascii="Times New Roman" w:hAnsi="Times New Roman" w:cs="Times New Roman"/>
          <w:b/>
          <w:sz w:val="24"/>
          <w:szCs w:val="24"/>
        </w:rPr>
      </w:pPr>
    </w:p>
    <w:p w:rsidR="008A695A" w:rsidRDefault="008A695A" w:rsidP="00DD78EB">
      <w:pPr>
        <w:spacing w:line="288" w:lineRule="auto"/>
        <w:ind w:firstLine="851"/>
        <w:jc w:val="both"/>
        <w:rPr>
          <w:rFonts w:ascii="Times New Roman" w:hAnsi="Times New Roman" w:cs="Times New Roman"/>
          <w:sz w:val="24"/>
          <w:szCs w:val="24"/>
        </w:rPr>
      </w:pPr>
      <w:r>
        <w:rPr>
          <w:rFonts w:ascii="Times New Roman" w:hAnsi="Times New Roman" w:cs="Times New Roman"/>
          <w:b/>
          <w:sz w:val="24"/>
          <w:szCs w:val="24"/>
        </w:rPr>
        <w:t>Какова моя роль в этой ситуации?</w:t>
      </w:r>
      <w:r>
        <w:rPr>
          <w:rFonts w:ascii="Times New Roman" w:hAnsi="Times New Roman" w:cs="Times New Roman"/>
          <w:sz w:val="24"/>
          <w:szCs w:val="24"/>
        </w:rPr>
        <w:t xml:space="preserve"> Представьте различные повседневные сценарии и попросите учащихся обсудить свои роли в них. Затем разыграйте эти сценарии. Попросите учащихся действовать аналогично в реальной жизни в случае возникновения этих или похожих ситуаций.</w:t>
      </w:r>
    </w:p>
    <w:p w:rsidR="008A695A" w:rsidRDefault="008A695A" w:rsidP="00DD78EB">
      <w:pPr>
        <w:spacing w:line="288" w:lineRule="auto"/>
        <w:ind w:firstLine="851"/>
        <w:jc w:val="both"/>
        <w:rPr>
          <w:rFonts w:ascii="Times New Roman" w:hAnsi="Times New Roman" w:cs="Times New Roman"/>
          <w:sz w:val="24"/>
          <w:szCs w:val="24"/>
        </w:rPr>
      </w:pPr>
    </w:p>
    <w:p w:rsidR="008A695A" w:rsidRDefault="008A695A" w:rsidP="00DD78EB">
      <w:pPr>
        <w:spacing w:line="288" w:lineRule="auto"/>
        <w:ind w:firstLine="851"/>
        <w:jc w:val="both"/>
        <w:rPr>
          <w:rFonts w:ascii="Times New Roman" w:hAnsi="Times New Roman" w:cs="Times New Roman"/>
          <w:sz w:val="24"/>
          <w:szCs w:val="24"/>
        </w:rPr>
      </w:pPr>
      <w:r>
        <w:rPr>
          <w:rFonts w:ascii="Times New Roman" w:hAnsi="Times New Roman" w:cs="Times New Roman"/>
          <w:b/>
          <w:sz w:val="24"/>
          <w:szCs w:val="24"/>
        </w:rPr>
        <w:lastRenderedPageBreak/>
        <w:t>Каковы возможности действовать?</w:t>
      </w:r>
      <w:r w:rsidR="008E43AD">
        <w:rPr>
          <w:rFonts w:ascii="Times New Roman" w:hAnsi="Times New Roman" w:cs="Times New Roman"/>
          <w:b/>
          <w:sz w:val="24"/>
          <w:szCs w:val="24"/>
        </w:rPr>
        <w:t xml:space="preserve"> </w:t>
      </w:r>
      <w:r w:rsidR="008E43AD">
        <w:rPr>
          <w:rFonts w:ascii="Times New Roman" w:hAnsi="Times New Roman" w:cs="Times New Roman"/>
          <w:sz w:val="24"/>
          <w:szCs w:val="24"/>
        </w:rPr>
        <w:t xml:space="preserve">Помогите учащимся наглядно представить свой обычный школьный день. Попросите их записать все встречи в свой обычный день – </w:t>
      </w:r>
      <w:proofErr w:type="gramStart"/>
      <w:r w:rsidR="008E43AD">
        <w:rPr>
          <w:rFonts w:ascii="Times New Roman" w:hAnsi="Times New Roman" w:cs="Times New Roman"/>
          <w:sz w:val="24"/>
          <w:szCs w:val="24"/>
        </w:rPr>
        <w:t>от</w:t>
      </w:r>
      <w:proofErr w:type="gramEnd"/>
      <w:r w:rsidR="008E43AD">
        <w:rPr>
          <w:rFonts w:ascii="Times New Roman" w:hAnsi="Times New Roman" w:cs="Times New Roman"/>
          <w:sz w:val="24"/>
          <w:szCs w:val="24"/>
        </w:rPr>
        <w:t xml:space="preserve"> важных до незначительных. Затем предложите им представить себя в каждой ситуации и то, какой моральный выбор им придется сделать. Например, не много ли </w:t>
      </w:r>
      <w:r w:rsidR="008E389F">
        <w:rPr>
          <w:rFonts w:ascii="Times New Roman" w:hAnsi="Times New Roman" w:cs="Times New Roman"/>
          <w:sz w:val="24"/>
          <w:szCs w:val="24"/>
        </w:rPr>
        <w:t>я</w:t>
      </w:r>
      <w:r w:rsidR="008E43AD">
        <w:rPr>
          <w:rFonts w:ascii="Times New Roman" w:hAnsi="Times New Roman" w:cs="Times New Roman"/>
          <w:sz w:val="24"/>
          <w:szCs w:val="24"/>
        </w:rPr>
        <w:t xml:space="preserve"> использую</w:t>
      </w:r>
      <w:r w:rsidR="008E389F" w:rsidRPr="008E389F">
        <w:rPr>
          <w:rFonts w:ascii="Times New Roman" w:hAnsi="Times New Roman" w:cs="Times New Roman"/>
          <w:sz w:val="24"/>
          <w:szCs w:val="24"/>
        </w:rPr>
        <w:t xml:space="preserve"> </w:t>
      </w:r>
      <w:r w:rsidR="008E389F">
        <w:rPr>
          <w:rFonts w:ascii="Times New Roman" w:hAnsi="Times New Roman" w:cs="Times New Roman"/>
          <w:sz w:val="24"/>
          <w:szCs w:val="24"/>
        </w:rPr>
        <w:t>воды, когда чищу зубы или принимаю</w:t>
      </w:r>
      <w:r w:rsidR="008E43AD">
        <w:rPr>
          <w:rFonts w:ascii="Times New Roman" w:hAnsi="Times New Roman" w:cs="Times New Roman"/>
          <w:sz w:val="24"/>
          <w:szCs w:val="24"/>
        </w:rPr>
        <w:t xml:space="preserve"> душ? Не </w:t>
      </w:r>
      <w:r w:rsidR="008E389F">
        <w:rPr>
          <w:rFonts w:ascii="Times New Roman" w:hAnsi="Times New Roman" w:cs="Times New Roman"/>
          <w:sz w:val="24"/>
          <w:szCs w:val="24"/>
        </w:rPr>
        <w:t xml:space="preserve">слишком ли </w:t>
      </w:r>
      <w:r w:rsidR="008E43AD">
        <w:rPr>
          <w:rFonts w:ascii="Times New Roman" w:hAnsi="Times New Roman" w:cs="Times New Roman"/>
          <w:sz w:val="24"/>
          <w:szCs w:val="24"/>
        </w:rPr>
        <w:t xml:space="preserve">много </w:t>
      </w:r>
      <w:r w:rsidR="008E389F">
        <w:rPr>
          <w:rFonts w:ascii="Times New Roman" w:hAnsi="Times New Roman" w:cs="Times New Roman"/>
          <w:sz w:val="24"/>
          <w:szCs w:val="24"/>
        </w:rPr>
        <w:t>кладу</w:t>
      </w:r>
      <w:r w:rsidR="008E43AD">
        <w:rPr>
          <w:rFonts w:ascii="Times New Roman" w:hAnsi="Times New Roman" w:cs="Times New Roman"/>
          <w:sz w:val="24"/>
          <w:szCs w:val="24"/>
        </w:rPr>
        <w:t xml:space="preserve"> </w:t>
      </w:r>
      <w:r w:rsidR="008E389F">
        <w:rPr>
          <w:rFonts w:ascii="Times New Roman" w:hAnsi="Times New Roman" w:cs="Times New Roman"/>
          <w:sz w:val="24"/>
          <w:szCs w:val="24"/>
        </w:rPr>
        <w:t>мюсли в тарелку, а потом часть ее выбрасываю? Может, я недостаточно внимателен к своей младшей сестренке? Может я не помог маме донести тяжелую сумку до маши</w:t>
      </w:r>
      <w:r w:rsidR="006C100F">
        <w:rPr>
          <w:rFonts w:ascii="Times New Roman" w:hAnsi="Times New Roman" w:cs="Times New Roman"/>
          <w:sz w:val="24"/>
          <w:szCs w:val="24"/>
        </w:rPr>
        <w:t>ны? И т.д., в течение всего дня</w:t>
      </w:r>
      <w:r w:rsidR="008E389F">
        <w:rPr>
          <w:rFonts w:ascii="Times New Roman" w:hAnsi="Times New Roman" w:cs="Times New Roman"/>
          <w:sz w:val="24"/>
          <w:szCs w:val="24"/>
        </w:rPr>
        <w:t xml:space="preserve"> (</w:t>
      </w:r>
      <w:r w:rsidR="006C100F">
        <w:rPr>
          <w:rFonts w:ascii="Times New Roman" w:hAnsi="Times New Roman" w:cs="Times New Roman"/>
          <w:sz w:val="24"/>
          <w:szCs w:val="24"/>
        </w:rPr>
        <w:t>м</w:t>
      </w:r>
      <w:r w:rsidR="008E389F">
        <w:rPr>
          <w:rFonts w:ascii="Times New Roman" w:hAnsi="Times New Roman" w:cs="Times New Roman"/>
          <w:sz w:val="24"/>
          <w:szCs w:val="24"/>
        </w:rPr>
        <w:t>ожно проанализировать только часть дня.) Как только учащиеся определят, насколько нравственно они действовали (или не действовали)</w:t>
      </w:r>
      <w:r w:rsidR="00836727">
        <w:rPr>
          <w:rFonts w:ascii="Times New Roman" w:hAnsi="Times New Roman" w:cs="Times New Roman"/>
          <w:sz w:val="24"/>
          <w:szCs w:val="24"/>
        </w:rPr>
        <w:t>, попросите их подумать об этом и попробовать вести себя соответствующим образом в течение нескольких следующих дней, записывая свои действия. Через пару недель попросите их проанализировать свой обычный день и посмотреть, изменилось ли что-нибудь.</w:t>
      </w:r>
    </w:p>
    <w:p w:rsidR="00836727" w:rsidRDefault="00836727" w:rsidP="00DD78EB">
      <w:pPr>
        <w:spacing w:line="288" w:lineRule="auto"/>
        <w:ind w:firstLine="851"/>
        <w:jc w:val="both"/>
        <w:rPr>
          <w:rFonts w:ascii="Times New Roman" w:hAnsi="Times New Roman" w:cs="Times New Roman"/>
          <w:sz w:val="24"/>
          <w:szCs w:val="24"/>
        </w:rPr>
      </w:pPr>
    </w:p>
    <w:p w:rsidR="00836727" w:rsidRPr="00253B76" w:rsidRDefault="00836727" w:rsidP="00DD78EB">
      <w:pPr>
        <w:tabs>
          <w:tab w:val="left" w:pos="8222"/>
        </w:tabs>
        <w:spacing w:line="288" w:lineRule="auto"/>
        <w:ind w:firstLine="851"/>
        <w:jc w:val="both"/>
        <w:rPr>
          <w:rFonts w:ascii="Times New Roman" w:hAnsi="Times New Roman" w:cs="Times New Roman"/>
          <w:b/>
          <w:sz w:val="24"/>
          <w:szCs w:val="24"/>
        </w:rPr>
      </w:pPr>
      <w:r w:rsidRPr="00253B76">
        <w:rPr>
          <w:rFonts w:ascii="Times New Roman" w:hAnsi="Times New Roman" w:cs="Times New Roman"/>
          <w:b/>
          <w:sz w:val="24"/>
          <w:szCs w:val="24"/>
        </w:rPr>
        <w:t>Советы по оцениванию</w:t>
      </w:r>
    </w:p>
    <w:p w:rsidR="00836727" w:rsidRDefault="00836727" w:rsidP="00DD78EB">
      <w:pPr>
        <w:tabs>
          <w:tab w:val="left" w:pos="8222"/>
        </w:tabs>
        <w:spacing w:line="288" w:lineRule="auto"/>
        <w:ind w:firstLine="851"/>
        <w:jc w:val="both"/>
        <w:rPr>
          <w:rFonts w:ascii="Times New Roman" w:hAnsi="Times New Roman" w:cs="Times New Roman"/>
          <w:sz w:val="24"/>
          <w:szCs w:val="24"/>
        </w:rPr>
      </w:pPr>
    </w:p>
    <w:p w:rsidR="00836727" w:rsidRDefault="00836727" w:rsidP="00DD78EB">
      <w:pPr>
        <w:tabs>
          <w:tab w:val="left" w:pos="8222"/>
        </w:tabs>
        <w:spacing w:line="288" w:lineRule="auto"/>
        <w:ind w:firstLine="851"/>
        <w:jc w:val="both"/>
        <w:rPr>
          <w:rFonts w:ascii="Times New Roman" w:hAnsi="Times New Roman" w:cs="Times New Roman"/>
          <w:b/>
          <w:sz w:val="24"/>
          <w:szCs w:val="24"/>
        </w:rPr>
      </w:pPr>
      <w:r>
        <w:rPr>
          <w:rFonts w:ascii="Times New Roman" w:hAnsi="Times New Roman" w:cs="Times New Roman"/>
          <w:b/>
          <w:sz w:val="24"/>
          <w:szCs w:val="24"/>
        </w:rPr>
        <w:t>Справляйся с неопределенностью</w:t>
      </w:r>
    </w:p>
    <w:p w:rsidR="00836727" w:rsidRDefault="00836727"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b/>
          <w:i/>
          <w:sz w:val="24"/>
          <w:szCs w:val="24"/>
        </w:rPr>
        <w:t>Задания на размышления.</w:t>
      </w:r>
      <w:r>
        <w:rPr>
          <w:rFonts w:ascii="Times New Roman" w:hAnsi="Times New Roman" w:cs="Times New Roman"/>
          <w:b/>
          <w:sz w:val="24"/>
          <w:szCs w:val="24"/>
        </w:rPr>
        <w:t xml:space="preserve"> </w:t>
      </w:r>
      <w:r>
        <w:rPr>
          <w:rFonts w:ascii="Times New Roman" w:hAnsi="Times New Roman" w:cs="Times New Roman"/>
          <w:sz w:val="24"/>
          <w:szCs w:val="24"/>
        </w:rPr>
        <w:t>Попросите учащихся писать эссе-размышления или вести дневник</w:t>
      </w:r>
      <w:r w:rsidR="00AE1207">
        <w:rPr>
          <w:rFonts w:ascii="Times New Roman" w:hAnsi="Times New Roman" w:cs="Times New Roman"/>
          <w:sz w:val="24"/>
          <w:szCs w:val="24"/>
        </w:rPr>
        <w:t>, описывая ситуации, имеющие нравственные последствия</w:t>
      </w:r>
      <w:r>
        <w:rPr>
          <w:rFonts w:ascii="Times New Roman" w:hAnsi="Times New Roman" w:cs="Times New Roman"/>
          <w:sz w:val="24"/>
          <w:szCs w:val="24"/>
        </w:rPr>
        <w:t>.</w:t>
      </w:r>
    </w:p>
    <w:p w:rsidR="00AE1207" w:rsidRDefault="00AE1207"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b/>
          <w:i/>
          <w:sz w:val="24"/>
          <w:szCs w:val="24"/>
        </w:rPr>
        <w:t>Дневник-диалог.</w:t>
      </w:r>
      <w:r>
        <w:rPr>
          <w:rFonts w:ascii="Times New Roman" w:hAnsi="Times New Roman" w:cs="Times New Roman"/>
          <w:b/>
          <w:sz w:val="24"/>
          <w:szCs w:val="24"/>
        </w:rPr>
        <w:t xml:space="preserve"> </w:t>
      </w:r>
      <w:r>
        <w:rPr>
          <w:rFonts w:ascii="Times New Roman" w:hAnsi="Times New Roman" w:cs="Times New Roman"/>
          <w:sz w:val="24"/>
          <w:szCs w:val="24"/>
        </w:rPr>
        <w:t>Попросите учащихся вести дневники-диалоги (в которых вы будете им отвечать).</w:t>
      </w:r>
      <w:r w:rsidRPr="00AE1207">
        <w:rPr>
          <w:rFonts w:ascii="Times New Roman" w:hAnsi="Times New Roman" w:cs="Times New Roman"/>
          <w:sz w:val="24"/>
          <w:szCs w:val="24"/>
        </w:rPr>
        <w:t xml:space="preserve"> </w:t>
      </w:r>
      <w:r>
        <w:rPr>
          <w:rFonts w:ascii="Times New Roman" w:hAnsi="Times New Roman" w:cs="Times New Roman"/>
          <w:sz w:val="24"/>
          <w:szCs w:val="24"/>
        </w:rPr>
        <w:t>Учащиеся будут описывать ситуации, имеющие нравственные последствия.</w:t>
      </w:r>
    </w:p>
    <w:p w:rsidR="00AE1207" w:rsidRDefault="00AE1207"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b/>
          <w:i/>
          <w:sz w:val="24"/>
          <w:szCs w:val="24"/>
        </w:rPr>
        <w:t>Литературный дневник.</w:t>
      </w:r>
      <w:r>
        <w:rPr>
          <w:rFonts w:ascii="Times New Roman" w:hAnsi="Times New Roman" w:cs="Times New Roman"/>
          <w:b/>
          <w:sz w:val="24"/>
          <w:szCs w:val="24"/>
        </w:rPr>
        <w:t xml:space="preserve"> </w:t>
      </w:r>
      <w:r>
        <w:rPr>
          <w:rFonts w:ascii="Times New Roman" w:hAnsi="Times New Roman" w:cs="Times New Roman"/>
          <w:sz w:val="24"/>
          <w:szCs w:val="24"/>
        </w:rPr>
        <w:t>Попросите учащихся вести литературные дневники со своими размышлениями по прочитанным произведениям, обращая внимание на нравственный выбор героев.</w:t>
      </w:r>
    </w:p>
    <w:p w:rsidR="00AE1207" w:rsidRPr="008D28AF" w:rsidRDefault="00675FC3"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b/>
          <w:i/>
          <w:sz w:val="24"/>
          <w:szCs w:val="24"/>
        </w:rPr>
        <w:t>Д</w:t>
      </w:r>
      <w:r w:rsidR="00AE1207">
        <w:rPr>
          <w:rFonts w:ascii="Times New Roman" w:hAnsi="Times New Roman" w:cs="Times New Roman"/>
          <w:b/>
          <w:i/>
          <w:sz w:val="24"/>
          <w:szCs w:val="24"/>
        </w:rPr>
        <w:t>невник</w:t>
      </w:r>
      <w:r>
        <w:rPr>
          <w:rFonts w:ascii="Times New Roman" w:hAnsi="Times New Roman" w:cs="Times New Roman"/>
          <w:b/>
          <w:i/>
          <w:sz w:val="24"/>
          <w:szCs w:val="24"/>
        </w:rPr>
        <w:t xml:space="preserve"> воображаемого человека</w:t>
      </w:r>
      <w:r w:rsidR="00AE1207">
        <w:rPr>
          <w:rFonts w:ascii="Times New Roman" w:hAnsi="Times New Roman" w:cs="Times New Roman"/>
          <w:b/>
          <w:i/>
          <w:sz w:val="24"/>
          <w:szCs w:val="24"/>
        </w:rPr>
        <w:t>.</w:t>
      </w:r>
      <w:r w:rsidR="00AE1207">
        <w:rPr>
          <w:rFonts w:ascii="Times New Roman" w:hAnsi="Times New Roman" w:cs="Times New Roman"/>
          <w:b/>
          <w:sz w:val="24"/>
          <w:szCs w:val="24"/>
        </w:rPr>
        <w:t xml:space="preserve"> </w:t>
      </w:r>
      <w:r w:rsidR="00AE1207">
        <w:rPr>
          <w:rFonts w:ascii="Times New Roman" w:hAnsi="Times New Roman" w:cs="Times New Roman"/>
          <w:sz w:val="24"/>
          <w:szCs w:val="24"/>
        </w:rPr>
        <w:t>Попросите учащихся вести дневник</w:t>
      </w:r>
      <w:r w:rsidR="00E06260">
        <w:rPr>
          <w:rFonts w:ascii="Times New Roman" w:hAnsi="Times New Roman" w:cs="Times New Roman"/>
          <w:sz w:val="24"/>
          <w:szCs w:val="24"/>
        </w:rPr>
        <w:t xml:space="preserve"> </w:t>
      </w:r>
      <w:r w:rsidRPr="00675FC3">
        <w:rPr>
          <w:rFonts w:ascii="Times New Roman" w:hAnsi="Times New Roman" w:cs="Times New Roman"/>
          <w:sz w:val="24"/>
          <w:szCs w:val="24"/>
        </w:rPr>
        <w:t xml:space="preserve">воображаемого </w:t>
      </w:r>
      <w:r w:rsidR="00E06260">
        <w:rPr>
          <w:rFonts w:ascii="Times New Roman" w:hAnsi="Times New Roman" w:cs="Times New Roman"/>
          <w:sz w:val="24"/>
          <w:szCs w:val="24"/>
        </w:rPr>
        <w:t xml:space="preserve">человека, жившего в прошлом. Учащиеся должны </w:t>
      </w:r>
      <w:r w:rsidR="00E06260" w:rsidRPr="00401F1F">
        <w:rPr>
          <w:rFonts w:ascii="Times New Roman" w:hAnsi="Times New Roman" w:cs="Times New Roman"/>
          <w:sz w:val="24"/>
          <w:szCs w:val="24"/>
        </w:rPr>
        <w:t xml:space="preserve">представить себе, </w:t>
      </w:r>
      <w:r w:rsidR="00401F1F" w:rsidRPr="00401F1F">
        <w:rPr>
          <w:rFonts w:ascii="Times New Roman" w:hAnsi="Times New Roman" w:cs="Times New Roman"/>
          <w:sz w:val="24"/>
          <w:szCs w:val="24"/>
        </w:rPr>
        <w:t>с какими этическими</w:t>
      </w:r>
      <w:r w:rsidRPr="00401F1F">
        <w:rPr>
          <w:rFonts w:ascii="Times New Roman" w:hAnsi="Times New Roman" w:cs="Times New Roman"/>
          <w:sz w:val="24"/>
          <w:szCs w:val="24"/>
        </w:rPr>
        <w:t xml:space="preserve"> </w:t>
      </w:r>
      <w:r w:rsidR="00401F1F" w:rsidRPr="00401F1F">
        <w:rPr>
          <w:rFonts w:ascii="Times New Roman" w:hAnsi="Times New Roman" w:cs="Times New Roman"/>
          <w:sz w:val="24"/>
          <w:szCs w:val="24"/>
        </w:rPr>
        <w:t>ситуациями столкнулся</w:t>
      </w:r>
      <w:r w:rsidR="00E06260" w:rsidRPr="00401F1F">
        <w:rPr>
          <w:rFonts w:ascii="Times New Roman" w:hAnsi="Times New Roman" w:cs="Times New Roman"/>
          <w:sz w:val="24"/>
          <w:szCs w:val="24"/>
        </w:rPr>
        <w:t xml:space="preserve"> этот человек</w:t>
      </w:r>
      <w:r w:rsidR="00401F1F" w:rsidRPr="00401F1F">
        <w:rPr>
          <w:rFonts w:ascii="Times New Roman" w:hAnsi="Times New Roman" w:cs="Times New Roman"/>
          <w:sz w:val="24"/>
          <w:szCs w:val="24"/>
        </w:rPr>
        <w:t>.</w:t>
      </w:r>
      <w:r w:rsidR="00401F1F">
        <w:rPr>
          <w:rFonts w:ascii="Times New Roman" w:hAnsi="Times New Roman" w:cs="Times New Roman"/>
          <w:sz w:val="24"/>
          <w:szCs w:val="24"/>
        </w:rPr>
        <w:t xml:space="preserve"> </w:t>
      </w:r>
    </w:p>
    <w:p w:rsidR="00836727" w:rsidRPr="005711F5" w:rsidRDefault="00836727" w:rsidP="00DD78EB">
      <w:pPr>
        <w:tabs>
          <w:tab w:val="left" w:pos="8222"/>
        </w:tabs>
        <w:spacing w:line="288" w:lineRule="auto"/>
        <w:ind w:firstLine="851"/>
        <w:jc w:val="both"/>
        <w:rPr>
          <w:rFonts w:ascii="Times New Roman" w:hAnsi="Times New Roman" w:cs="Times New Roman"/>
          <w:i/>
          <w:sz w:val="24"/>
          <w:szCs w:val="24"/>
        </w:rPr>
      </w:pPr>
      <w:r>
        <w:rPr>
          <w:rFonts w:ascii="Times New Roman" w:hAnsi="Times New Roman" w:cs="Times New Roman"/>
          <w:i/>
          <w:sz w:val="24"/>
          <w:szCs w:val="24"/>
        </w:rPr>
        <w:t xml:space="preserve">Задания по каждому </w:t>
      </w:r>
      <w:r w:rsidRPr="00324274">
        <w:rPr>
          <w:rFonts w:ascii="Times New Roman" w:hAnsi="Times New Roman" w:cs="Times New Roman"/>
          <w:i/>
          <w:sz w:val="24"/>
          <w:szCs w:val="24"/>
        </w:rPr>
        <w:t>микро-умени</w:t>
      </w:r>
      <w:r>
        <w:rPr>
          <w:rFonts w:ascii="Times New Roman" w:hAnsi="Times New Roman" w:cs="Times New Roman"/>
          <w:i/>
          <w:sz w:val="24"/>
          <w:szCs w:val="24"/>
        </w:rPr>
        <w:t>ю, отмеченные звездочкой, объединяются вместе!</w:t>
      </w:r>
    </w:p>
    <w:p w:rsidR="00876242" w:rsidRDefault="00876242" w:rsidP="00DD78EB">
      <w:pPr>
        <w:tabs>
          <w:tab w:val="left" w:pos="8222"/>
        </w:tabs>
        <w:spacing w:line="288" w:lineRule="auto"/>
        <w:ind w:firstLine="851"/>
        <w:jc w:val="center"/>
        <w:rPr>
          <w:rFonts w:ascii="Times New Roman" w:hAnsi="Times New Roman" w:cs="Times New Roman"/>
          <w:b/>
          <w:sz w:val="24"/>
          <w:szCs w:val="24"/>
        </w:rPr>
      </w:pPr>
    </w:p>
    <w:p w:rsidR="00675FC3" w:rsidRPr="00603E63" w:rsidRDefault="00675FC3" w:rsidP="00DD78EB">
      <w:pPr>
        <w:tabs>
          <w:tab w:val="left" w:pos="8222"/>
        </w:tabs>
        <w:spacing w:line="288" w:lineRule="auto"/>
        <w:ind w:firstLine="851"/>
        <w:jc w:val="center"/>
        <w:rPr>
          <w:rFonts w:ascii="Times New Roman" w:hAnsi="Times New Roman" w:cs="Times New Roman"/>
          <w:b/>
          <w:sz w:val="24"/>
          <w:szCs w:val="24"/>
        </w:rPr>
      </w:pPr>
      <w:r>
        <w:rPr>
          <w:rFonts w:ascii="Times New Roman" w:hAnsi="Times New Roman" w:cs="Times New Roman"/>
          <w:b/>
          <w:sz w:val="24"/>
          <w:szCs w:val="24"/>
        </w:rPr>
        <w:t xml:space="preserve">Понимать ситуации, </w:t>
      </w:r>
      <w:r w:rsidR="00603E63">
        <w:rPr>
          <w:rFonts w:ascii="Times New Roman" w:hAnsi="Times New Roman" w:cs="Times New Roman"/>
          <w:b/>
          <w:sz w:val="24"/>
          <w:szCs w:val="24"/>
        </w:rPr>
        <w:t>реагируя творчески</w:t>
      </w:r>
    </w:p>
    <w:p w:rsidR="00675FC3" w:rsidRDefault="00675FC3" w:rsidP="00DD78EB">
      <w:pPr>
        <w:tabs>
          <w:tab w:val="left" w:pos="8222"/>
        </w:tabs>
        <w:spacing w:line="288" w:lineRule="auto"/>
        <w:ind w:firstLine="851"/>
        <w:jc w:val="both"/>
        <w:rPr>
          <w:rFonts w:ascii="Times New Roman" w:hAnsi="Times New Roman" w:cs="Times New Roman"/>
          <w:sz w:val="24"/>
          <w:szCs w:val="24"/>
        </w:rPr>
      </w:pPr>
    </w:p>
    <w:p w:rsidR="00675FC3" w:rsidRPr="00C444A9" w:rsidRDefault="00675FC3" w:rsidP="00DD78EB">
      <w:pPr>
        <w:tabs>
          <w:tab w:val="left" w:pos="8222"/>
        </w:tabs>
        <w:spacing w:line="288" w:lineRule="auto"/>
        <w:ind w:firstLine="851"/>
        <w:jc w:val="both"/>
        <w:rPr>
          <w:rFonts w:ascii="Times New Roman" w:hAnsi="Times New Roman" w:cs="Times New Roman"/>
          <w:b/>
          <w:i/>
          <w:sz w:val="24"/>
          <w:szCs w:val="24"/>
        </w:rPr>
      </w:pPr>
      <w:r>
        <w:rPr>
          <w:rFonts w:ascii="Times New Roman" w:hAnsi="Times New Roman" w:cs="Times New Roman"/>
          <w:b/>
          <w:i/>
          <w:sz w:val="24"/>
          <w:szCs w:val="24"/>
        </w:rPr>
        <w:t>Креативность и опыт: пример для подражания</w:t>
      </w:r>
    </w:p>
    <w:p w:rsidR="00675FC3" w:rsidRDefault="00675FC3" w:rsidP="00DD78EB">
      <w:pPr>
        <w:tabs>
          <w:tab w:val="left" w:pos="8222"/>
        </w:tabs>
        <w:spacing w:line="288" w:lineRule="auto"/>
        <w:ind w:firstLine="851"/>
        <w:jc w:val="both"/>
        <w:rPr>
          <w:rFonts w:ascii="Times New Roman" w:hAnsi="Times New Roman" w:cs="Times New Roman"/>
          <w:sz w:val="24"/>
          <w:szCs w:val="24"/>
        </w:rPr>
      </w:pPr>
    </w:p>
    <w:p w:rsidR="00675FC3" w:rsidRPr="00C444A9" w:rsidRDefault="00675FC3" w:rsidP="00DD78EB">
      <w:pPr>
        <w:tabs>
          <w:tab w:val="left" w:pos="8222"/>
        </w:tabs>
        <w:spacing w:line="288" w:lineRule="auto"/>
        <w:ind w:firstLine="851"/>
        <w:jc w:val="both"/>
        <w:rPr>
          <w:rFonts w:ascii="Times New Roman" w:hAnsi="Times New Roman" w:cs="Times New Roman"/>
          <w:i/>
          <w:sz w:val="24"/>
          <w:szCs w:val="24"/>
        </w:rPr>
      </w:pPr>
      <w:r>
        <w:rPr>
          <w:rFonts w:ascii="Times New Roman" w:hAnsi="Times New Roman" w:cs="Times New Roman"/>
          <w:i/>
          <w:sz w:val="24"/>
          <w:szCs w:val="24"/>
        </w:rPr>
        <w:t>Пример из жизни</w:t>
      </w:r>
    </w:p>
    <w:p w:rsidR="00675FC3" w:rsidRDefault="00675FC3" w:rsidP="00DD78EB">
      <w:pPr>
        <w:tabs>
          <w:tab w:val="left" w:pos="8222"/>
        </w:tabs>
        <w:spacing w:line="288" w:lineRule="auto"/>
        <w:ind w:firstLine="851"/>
        <w:jc w:val="both"/>
        <w:rPr>
          <w:rFonts w:ascii="Times New Roman" w:hAnsi="Times New Roman" w:cs="Times New Roman"/>
          <w:sz w:val="24"/>
          <w:szCs w:val="24"/>
        </w:rPr>
      </w:pPr>
    </w:p>
    <w:p w:rsidR="00675FC3" w:rsidRPr="00BC1902" w:rsidRDefault="00603E63"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b/>
          <w:sz w:val="24"/>
          <w:szCs w:val="24"/>
        </w:rPr>
        <w:t xml:space="preserve">Боб </w:t>
      </w:r>
      <w:proofErr w:type="spellStart"/>
      <w:r>
        <w:rPr>
          <w:rFonts w:ascii="Times New Roman" w:hAnsi="Times New Roman" w:cs="Times New Roman"/>
          <w:b/>
          <w:sz w:val="24"/>
          <w:szCs w:val="24"/>
        </w:rPr>
        <w:t>Дилан</w:t>
      </w:r>
      <w:proofErr w:type="spellEnd"/>
      <w:r w:rsidR="00675FC3">
        <w:t xml:space="preserve"> </w:t>
      </w:r>
      <w:r>
        <w:rPr>
          <w:rFonts w:ascii="Times New Roman" w:hAnsi="Times New Roman" w:cs="Times New Roman"/>
          <w:sz w:val="24"/>
          <w:szCs w:val="24"/>
        </w:rPr>
        <w:t xml:space="preserve">известен своим творческим ответом </w:t>
      </w:r>
      <w:r w:rsidR="004E5B5E">
        <w:rPr>
          <w:rFonts w:ascii="Times New Roman" w:hAnsi="Times New Roman" w:cs="Times New Roman"/>
          <w:sz w:val="24"/>
          <w:szCs w:val="24"/>
        </w:rPr>
        <w:t xml:space="preserve">массовой </w:t>
      </w:r>
      <w:r>
        <w:rPr>
          <w:rFonts w:ascii="Times New Roman" w:hAnsi="Times New Roman" w:cs="Times New Roman"/>
          <w:sz w:val="24"/>
          <w:szCs w:val="24"/>
        </w:rPr>
        <w:t>политическ</w:t>
      </w:r>
      <w:r w:rsidR="00E85423">
        <w:rPr>
          <w:rFonts w:ascii="Times New Roman" w:hAnsi="Times New Roman" w:cs="Times New Roman"/>
          <w:sz w:val="24"/>
          <w:szCs w:val="24"/>
        </w:rPr>
        <w:t>ой</w:t>
      </w:r>
      <w:r>
        <w:rPr>
          <w:rFonts w:ascii="Times New Roman" w:hAnsi="Times New Roman" w:cs="Times New Roman"/>
          <w:sz w:val="24"/>
          <w:szCs w:val="24"/>
        </w:rPr>
        <w:t xml:space="preserve"> культур</w:t>
      </w:r>
      <w:r w:rsidR="00E85423">
        <w:rPr>
          <w:rFonts w:ascii="Times New Roman" w:hAnsi="Times New Roman" w:cs="Times New Roman"/>
          <w:sz w:val="24"/>
          <w:szCs w:val="24"/>
        </w:rPr>
        <w:t>е 1960х годов</w:t>
      </w:r>
      <w:r>
        <w:rPr>
          <w:rFonts w:ascii="Times New Roman" w:hAnsi="Times New Roman" w:cs="Times New Roman"/>
          <w:sz w:val="24"/>
          <w:szCs w:val="24"/>
        </w:rPr>
        <w:t xml:space="preserve"> в США. </w:t>
      </w:r>
      <w:r w:rsidR="00CE1702">
        <w:rPr>
          <w:rFonts w:ascii="Times New Roman" w:hAnsi="Times New Roman" w:cs="Times New Roman"/>
          <w:sz w:val="24"/>
          <w:szCs w:val="24"/>
        </w:rPr>
        <w:t>Его критика, выраженная в его поэтических песнях</w:t>
      </w:r>
      <w:r w:rsidR="00E85423">
        <w:rPr>
          <w:rFonts w:ascii="Times New Roman" w:hAnsi="Times New Roman" w:cs="Times New Roman"/>
          <w:sz w:val="24"/>
          <w:szCs w:val="24"/>
        </w:rPr>
        <w:t>, однозначно утвердила его как певца протестного движения 60-х.</w:t>
      </w:r>
    </w:p>
    <w:p w:rsidR="00675FC3" w:rsidRDefault="00675FC3" w:rsidP="00DD78EB">
      <w:pPr>
        <w:tabs>
          <w:tab w:val="left" w:pos="8222"/>
        </w:tabs>
        <w:spacing w:line="288" w:lineRule="auto"/>
        <w:ind w:firstLine="851"/>
        <w:jc w:val="both"/>
        <w:rPr>
          <w:rFonts w:ascii="Times New Roman" w:hAnsi="Times New Roman" w:cs="Times New Roman"/>
          <w:sz w:val="24"/>
          <w:szCs w:val="24"/>
        </w:rPr>
      </w:pPr>
    </w:p>
    <w:p w:rsidR="00675FC3" w:rsidRDefault="00675FC3" w:rsidP="00DD78EB">
      <w:pPr>
        <w:tabs>
          <w:tab w:val="left" w:pos="8222"/>
        </w:tabs>
        <w:spacing w:line="288" w:lineRule="auto"/>
        <w:ind w:firstLine="851"/>
        <w:jc w:val="both"/>
        <w:rPr>
          <w:rFonts w:ascii="Times New Roman" w:hAnsi="Times New Roman" w:cs="Times New Roman"/>
          <w:b/>
          <w:sz w:val="24"/>
          <w:szCs w:val="24"/>
        </w:rPr>
      </w:pPr>
      <w:r w:rsidRPr="00936890">
        <w:rPr>
          <w:rFonts w:ascii="Times New Roman" w:hAnsi="Times New Roman" w:cs="Times New Roman"/>
          <w:b/>
          <w:sz w:val="24"/>
          <w:szCs w:val="24"/>
        </w:rPr>
        <w:t>Рекомендации по развитию умений</w:t>
      </w:r>
    </w:p>
    <w:p w:rsidR="00675FC3" w:rsidRDefault="00675FC3" w:rsidP="00DD78EB">
      <w:pPr>
        <w:tabs>
          <w:tab w:val="left" w:pos="8222"/>
        </w:tabs>
        <w:spacing w:line="288" w:lineRule="auto"/>
        <w:ind w:firstLine="851"/>
        <w:jc w:val="both"/>
        <w:rPr>
          <w:rFonts w:ascii="Times New Roman" w:hAnsi="Times New Roman" w:cs="Times New Roman"/>
          <w:b/>
          <w:sz w:val="24"/>
          <w:szCs w:val="24"/>
        </w:rPr>
      </w:pPr>
    </w:p>
    <w:p w:rsidR="00675FC3" w:rsidRDefault="00675FC3" w:rsidP="00DD78EB">
      <w:pPr>
        <w:spacing w:line="288" w:lineRule="auto"/>
        <w:jc w:val="center"/>
        <w:rPr>
          <w:rFonts w:ascii="Times New Roman" w:hAnsi="Times New Roman" w:cs="Times New Roman"/>
          <w:b/>
          <w:sz w:val="24"/>
          <w:szCs w:val="24"/>
        </w:rPr>
      </w:pPr>
      <w:r>
        <w:rPr>
          <w:rFonts w:ascii="Times New Roman" w:hAnsi="Times New Roman" w:cs="Times New Roman"/>
          <w:b/>
          <w:sz w:val="24"/>
          <w:szCs w:val="24"/>
        </w:rPr>
        <w:t>УРОВЕНЬ 1: ПОГРУЖЕНИЕ В ПРИМЕРЫ И ВОЗМОЖНОСТИ</w:t>
      </w:r>
    </w:p>
    <w:p w:rsidR="00675FC3" w:rsidRPr="007B3165" w:rsidRDefault="00792267" w:rsidP="00DD78EB">
      <w:pPr>
        <w:spacing w:line="288" w:lineRule="auto"/>
        <w:jc w:val="center"/>
        <w:rPr>
          <w:rFonts w:ascii="Times New Roman" w:hAnsi="Times New Roman" w:cs="Times New Roman"/>
          <w:i/>
          <w:sz w:val="24"/>
          <w:szCs w:val="24"/>
        </w:rPr>
      </w:pPr>
      <w:r>
        <w:rPr>
          <w:rFonts w:ascii="Times New Roman" w:hAnsi="Times New Roman" w:cs="Times New Roman"/>
          <w:i/>
          <w:sz w:val="24"/>
          <w:szCs w:val="24"/>
        </w:rPr>
        <w:t xml:space="preserve">Анализируй общую картину, учись узнавать </w:t>
      </w:r>
      <w:r w:rsidR="00675FC3">
        <w:rPr>
          <w:rFonts w:ascii="Times New Roman" w:hAnsi="Times New Roman" w:cs="Times New Roman"/>
          <w:i/>
          <w:sz w:val="24"/>
          <w:szCs w:val="24"/>
        </w:rPr>
        <w:t xml:space="preserve">основные структуры </w:t>
      </w:r>
    </w:p>
    <w:p w:rsidR="00675FC3" w:rsidRDefault="00675FC3" w:rsidP="00DD78EB">
      <w:pPr>
        <w:spacing w:line="288" w:lineRule="auto"/>
        <w:ind w:firstLine="851"/>
        <w:jc w:val="both"/>
        <w:rPr>
          <w:rFonts w:ascii="Times New Roman" w:hAnsi="Times New Roman" w:cs="Times New Roman"/>
          <w:sz w:val="24"/>
          <w:szCs w:val="24"/>
        </w:rPr>
      </w:pPr>
    </w:p>
    <w:p w:rsidR="00FA3872" w:rsidRDefault="00E85423"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b/>
          <w:sz w:val="24"/>
          <w:szCs w:val="24"/>
        </w:rPr>
        <w:t xml:space="preserve">Множественные интерпретации в искусстве. </w:t>
      </w:r>
      <w:r>
        <w:rPr>
          <w:rFonts w:ascii="Times New Roman" w:hAnsi="Times New Roman" w:cs="Times New Roman"/>
          <w:sz w:val="24"/>
          <w:szCs w:val="24"/>
        </w:rPr>
        <w:t xml:space="preserve">Попросите учащихся принести в класс любимое произведение искусства или рассказать о нем. Организуйте в классе «галерею» и </w:t>
      </w:r>
      <w:r>
        <w:rPr>
          <w:rFonts w:ascii="Times New Roman" w:hAnsi="Times New Roman" w:cs="Times New Roman"/>
          <w:sz w:val="24"/>
          <w:szCs w:val="24"/>
        </w:rPr>
        <w:lastRenderedPageBreak/>
        <w:t xml:space="preserve">попросите учащихся пройти по ней, выбрать несколько произведений искусства и предложить к ним свои собственные интерпретации. После того, как все смогут предложить интерпретации нескольких произведений, организуйте дискуссии, когда каждый учащийся сможет поделиться своей интерпретацией произведения с тем, кто принес данную работу. Цель этого задания заключается в том, чтобы помочь учащимся понять, что многочисленные интерпретации являются важной особенностью, отличающей произведения искусства от обычных предметов. </w:t>
      </w:r>
    </w:p>
    <w:p w:rsidR="00E85423" w:rsidRDefault="00E85423" w:rsidP="00DD78EB">
      <w:pPr>
        <w:tabs>
          <w:tab w:val="left" w:pos="8222"/>
        </w:tabs>
        <w:spacing w:line="288" w:lineRule="auto"/>
        <w:ind w:firstLine="851"/>
        <w:jc w:val="both"/>
        <w:rPr>
          <w:rFonts w:ascii="Times New Roman" w:hAnsi="Times New Roman" w:cs="Times New Roman"/>
          <w:sz w:val="24"/>
          <w:szCs w:val="24"/>
        </w:rPr>
      </w:pPr>
    </w:p>
    <w:p w:rsidR="00E85423" w:rsidRDefault="00E85423"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b/>
          <w:sz w:val="24"/>
          <w:szCs w:val="24"/>
        </w:rPr>
        <w:t xml:space="preserve">Больше одной возможности в решении проблемы. </w:t>
      </w:r>
      <w:r>
        <w:rPr>
          <w:rFonts w:ascii="Times New Roman" w:hAnsi="Times New Roman" w:cs="Times New Roman"/>
          <w:sz w:val="24"/>
          <w:szCs w:val="24"/>
        </w:rPr>
        <w:t>Выберите нравственную проблему, которая предполагает несколько возможных вариантов ее решения. Представьте проблему учащимся, включая описание того, как один человек уже решил ее. Затем спросите учащихся, является ли это</w:t>
      </w:r>
      <w:r w:rsidR="0001551A">
        <w:rPr>
          <w:rFonts w:ascii="Times New Roman" w:hAnsi="Times New Roman" w:cs="Times New Roman"/>
          <w:sz w:val="24"/>
          <w:szCs w:val="24"/>
        </w:rPr>
        <w:t>т вариант</w:t>
      </w:r>
      <w:r>
        <w:rPr>
          <w:rFonts w:ascii="Times New Roman" w:hAnsi="Times New Roman" w:cs="Times New Roman"/>
          <w:sz w:val="24"/>
          <w:szCs w:val="24"/>
        </w:rPr>
        <w:t xml:space="preserve"> </w:t>
      </w:r>
      <w:r w:rsidR="0001551A">
        <w:rPr>
          <w:rFonts w:ascii="Times New Roman" w:hAnsi="Times New Roman" w:cs="Times New Roman"/>
          <w:sz w:val="24"/>
          <w:szCs w:val="24"/>
        </w:rPr>
        <w:t>решения единственным в данной ситуации. Предложите несколько проблем и вернитесь к вопросу, имеется ли только один вариант решения или несколько.</w:t>
      </w:r>
    </w:p>
    <w:p w:rsidR="0001551A" w:rsidRDefault="0001551A" w:rsidP="00DD78EB">
      <w:pPr>
        <w:tabs>
          <w:tab w:val="left" w:pos="8222"/>
        </w:tabs>
        <w:spacing w:line="288" w:lineRule="auto"/>
        <w:ind w:firstLine="851"/>
        <w:jc w:val="both"/>
        <w:rPr>
          <w:rFonts w:ascii="Times New Roman" w:hAnsi="Times New Roman" w:cs="Times New Roman"/>
          <w:sz w:val="24"/>
          <w:szCs w:val="24"/>
        </w:rPr>
      </w:pPr>
    </w:p>
    <w:p w:rsidR="0001551A" w:rsidRDefault="0001551A"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b/>
          <w:sz w:val="24"/>
          <w:szCs w:val="24"/>
        </w:rPr>
        <w:t xml:space="preserve">Примеры из истории. </w:t>
      </w:r>
      <w:r>
        <w:rPr>
          <w:rFonts w:ascii="Times New Roman" w:hAnsi="Times New Roman" w:cs="Times New Roman"/>
          <w:sz w:val="24"/>
          <w:szCs w:val="24"/>
        </w:rPr>
        <w:t xml:space="preserve">Изучите проблему раздора между народами и найдите примеры ее творческого решения. Например, подземная дорога для освобождения рабов. </w:t>
      </w:r>
    </w:p>
    <w:p w:rsidR="0001551A" w:rsidRDefault="0001551A" w:rsidP="00DD78EB">
      <w:pPr>
        <w:tabs>
          <w:tab w:val="left" w:pos="8222"/>
        </w:tabs>
        <w:spacing w:line="288" w:lineRule="auto"/>
        <w:ind w:firstLine="851"/>
        <w:jc w:val="both"/>
        <w:rPr>
          <w:rFonts w:ascii="Times New Roman" w:hAnsi="Times New Roman" w:cs="Times New Roman"/>
          <w:sz w:val="24"/>
          <w:szCs w:val="24"/>
        </w:rPr>
      </w:pPr>
    </w:p>
    <w:p w:rsidR="0001551A" w:rsidRDefault="0001551A"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b/>
          <w:sz w:val="24"/>
          <w:szCs w:val="24"/>
        </w:rPr>
        <w:t xml:space="preserve">Примеры из разных областей знания. </w:t>
      </w:r>
      <w:r>
        <w:rPr>
          <w:rFonts w:ascii="Times New Roman" w:hAnsi="Times New Roman" w:cs="Times New Roman"/>
          <w:sz w:val="24"/>
          <w:szCs w:val="24"/>
        </w:rPr>
        <w:t xml:space="preserve">Выберите какую-то область знания и рассмотрите ее историю. Когда имели место инновации? В чем они заключаются? Как это происходит? Как они мотивируются или </w:t>
      </w:r>
      <w:proofErr w:type="spellStart"/>
      <w:r>
        <w:rPr>
          <w:rFonts w:ascii="Times New Roman" w:hAnsi="Times New Roman" w:cs="Times New Roman"/>
          <w:sz w:val="24"/>
          <w:szCs w:val="24"/>
        </w:rPr>
        <w:t>демотивируются</w:t>
      </w:r>
      <w:proofErr w:type="spellEnd"/>
      <w:r>
        <w:rPr>
          <w:rFonts w:ascii="Times New Roman" w:hAnsi="Times New Roman" w:cs="Times New Roman"/>
          <w:sz w:val="24"/>
          <w:szCs w:val="24"/>
        </w:rPr>
        <w:t xml:space="preserve">? Пригласите специалиста, с которым можно обсудить эти вопросы. </w:t>
      </w:r>
    </w:p>
    <w:p w:rsidR="0001551A" w:rsidRDefault="0001551A" w:rsidP="00DD78EB">
      <w:pPr>
        <w:tabs>
          <w:tab w:val="left" w:pos="8222"/>
        </w:tabs>
        <w:spacing w:line="288" w:lineRule="auto"/>
        <w:ind w:firstLine="851"/>
        <w:jc w:val="both"/>
        <w:rPr>
          <w:rFonts w:ascii="Times New Roman" w:hAnsi="Times New Roman" w:cs="Times New Roman"/>
          <w:sz w:val="24"/>
          <w:szCs w:val="24"/>
        </w:rPr>
      </w:pPr>
    </w:p>
    <w:p w:rsidR="0001551A" w:rsidRPr="0001551A" w:rsidRDefault="0001551A" w:rsidP="00DD78EB">
      <w:pPr>
        <w:tabs>
          <w:tab w:val="left" w:pos="8222"/>
        </w:tabs>
        <w:spacing w:line="288" w:lineRule="auto"/>
        <w:ind w:firstLine="851"/>
        <w:jc w:val="both"/>
        <w:rPr>
          <w:rFonts w:ascii="Times New Roman" w:hAnsi="Times New Roman" w:cs="Times New Roman"/>
          <w:sz w:val="24"/>
          <w:szCs w:val="24"/>
        </w:rPr>
      </w:pPr>
      <w:r w:rsidRPr="0001551A">
        <w:rPr>
          <w:rFonts w:ascii="Times New Roman" w:hAnsi="Times New Roman" w:cs="Times New Roman"/>
          <w:b/>
          <w:sz w:val="24"/>
          <w:szCs w:val="24"/>
        </w:rPr>
        <w:t>Обратитесь к литературе</w:t>
      </w:r>
      <w:r>
        <w:rPr>
          <w:rFonts w:ascii="Times New Roman" w:hAnsi="Times New Roman" w:cs="Times New Roman"/>
          <w:sz w:val="24"/>
          <w:szCs w:val="24"/>
        </w:rPr>
        <w:t>. Предложите учащимся почитать рассказ о подростке их возраста, который столкнулся с проблемой морального выбора (например, когда возник соблазн обмануть) и, до того как они завершат чтение, обсудите варианты, которые есть у подростка. Если это приемлемо, обсудите вопросы мотивации, которые часто удерживают человека от того, чтобы рассмотреть все варианты (например, тенденция перекладывать груз ответственности на чужие плечи вместо того, чтобы взять ответственность на себя, или тенденция игнорировать возможные последствия).</w:t>
      </w:r>
    </w:p>
    <w:p w:rsidR="0001551A" w:rsidRPr="00603E63" w:rsidRDefault="0001551A" w:rsidP="00DD78EB">
      <w:pPr>
        <w:tabs>
          <w:tab w:val="left" w:pos="8222"/>
        </w:tabs>
        <w:spacing w:line="288" w:lineRule="auto"/>
        <w:ind w:firstLine="851"/>
        <w:jc w:val="center"/>
        <w:rPr>
          <w:rFonts w:ascii="Times New Roman" w:hAnsi="Times New Roman" w:cs="Times New Roman"/>
          <w:b/>
          <w:sz w:val="24"/>
          <w:szCs w:val="24"/>
        </w:rPr>
      </w:pPr>
      <w:r>
        <w:rPr>
          <w:rFonts w:ascii="Times New Roman" w:hAnsi="Times New Roman" w:cs="Times New Roman"/>
          <w:b/>
          <w:sz w:val="24"/>
          <w:szCs w:val="24"/>
        </w:rPr>
        <w:t>Понимать ситуации, реагируя творчески</w:t>
      </w:r>
    </w:p>
    <w:p w:rsidR="0001551A" w:rsidRDefault="0001551A" w:rsidP="00DD78EB">
      <w:pPr>
        <w:tabs>
          <w:tab w:val="left" w:pos="8222"/>
        </w:tabs>
        <w:spacing w:line="288" w:lineRule="auto"/>
        <w:ind w:firstLine="851"/>
        <w:jc w:val="both"/>
        <w:rPr>
          <w:rFonts w:ascii="Times New Roman" w:hAnsi="Times New Roman" w:cs="Times New Roman"/>
          <w:sz w:val="24"/>
          <w:szCs w:val="24"/>
        </w:rPr>
      </w:pPr>
    </w:p>
    <w:p w:rsidR="0001551A" w:rsidRDefault="0001551A" w:rsidP="00DD78EB">
      <w:pPr>
        <w:tabs>
          <w:tab w:val="left" w:pos="8222"/>
        </w:tabs>
        <w:spacing w:line="288" w:lineRule="auto"/>
        <w:ind w:firstLine="851"/>
        <w:jc w:val="both"/>
        <w:rPr>
          <w:rFonts w:ascii="Times New Roman" w:hAnsi="Times New Roman" w:cs="Times New Roman"/>
          <w:b/>
          <w:sz w:val="24"/>
          <w:szCs w:val="24"/>
        </w:rPr>
      </w:pPr>
      <w:r w:rsidRPr="00936890">
        <w:rPr>
          <w:rFonts w:ascii="Times New Roman" w:hAnsi="Times New Roman" w:cs="Times New Roman"/>
          <w:b/>
          <w:sz w:val="24"/>
          <w:szCs w:val="24"/>
        </w:rPr>
        <w:t>Рекомендации по развитию умений</w:t>
      </w:r>
    </w:p>
    <w:p w:rsidR="0001551A" w:rsidRDefault="0001551A" w:rsidP="00DD78EB">
      <w:pPr>
        <w:tabs>
          <w:tab w:val="left" w:pos="8222"/>
        </w:tabs>
        <w:spacing w:line="288" w:lineRule="auto"/>
        <w:ind w:firstLine="851"/>
        <w:jc w:val="both"/>
        <w:rPr>
          <w:rFonts w:ascii="Times New Roman" w:hAnsi="Times New Roman" w:cs="Times New Roman"/>
          <w:b/>
          <w:sz w:val="24"/>
          <w:szCs w:val="24"/>
        </w:rPr>
      </w:pPr>
    </w:p>
    <w:p w:rsidR="0001551A" w:rsidRPr="007B3165" w:rsidRDefault="0001551A" w:rsidP="00DD78EB">
      <w:pPr>
        <w:spacing w:line="288" w:lineRule="auto"/>
        <w:jc w:val="center"/>
        <w:rPr>
          <w:rFonts w:ascii="Times New Roman" w:hAnsi="Times New Roman" w:cs="Times New Roman"/>
          <w:i/>
          <w:sz w:val="24"/>
          <w:szCs w:val="24"/>
        </w:rPr>
      </w:pPr>
      <w:r>
        <w:rPr>
          <w:rFonts w:ascii="Times New Roman" w:hAnsi="Times New Roman" w:cs="Times New Roman"/>
          <w:b/>
          <w:sz w:val="24"/>
          <w:szCs w:val="24"/>
        </w:rPr>
        <w:t>УРОВЕНЬ 1 (продолжение)</w:t>
      </w:r>
      <w:r>
        <w:rPr>
          <w:rFonts w:ascii="Times New Roman" w:hAnsi="Times New Roman" w:cs="Times New Roman"/>
          <w:i/>
          <w:sz w:val="24"/>
          <w:szCs w:val="24"/>
        </w:rPr>
        <w:t xml:space="preserve"> </w:t>
      </w:r>
    </w:p>
    <w:p w:rsidR="0001551A" w:rsidRDefault="0001551A" w:rsidP="00DD78EB">
      <w:pPr>
        <w:spacing w:line="288" w:lineRule="auto"/>
        <w:ind w:firstLine="851"/>
        <w:jc w:val="both"/>
        <w:rPr>
          <w:rFonts w:ascii="Times New Roman" w:hAnsi="Times New Roman" w:cs="Times New Roman"/>
          <w:sz w:val="24"/>
          <w:szCs w:val="24"/>
        </w:rPr>
      </w:pPr>
    </w:p>
    <w:p w:rsidR="00FA3872" w:rsidRDefault="0001551A"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b/>
          <w:sz w:val="24"/>
          <w:szCs w:val="24"/>
        </w:rPr>
        <w:t xml:space="preserve">Как творческие люди помогают общему процветанию? </w:t>
      </w:r>
      <w:r>
        <w:rPr>
          <w:rFonts w:ascii="Times New Roman" w:hAnsi="Times New Roman" w:cs="Times New Roman"/>
          <w:sz w:val="24"/>
          <w:szCs w:val="24"/>
        </w:rPr>
        <w:t>Найдите примеры</w:t>
      </w:r>
      <w:r w:rsidR="00F66B83">
        <w:rPr>
          <w:rFonts w:ascii="Times New Roman" w:hAnsi="Times New Roman" w:cs="Times New Roman"/>
          <w:sz w:val="24"/>
          <w:szCs w:val="24"/>
        </w:rPr>
        <w:t xml:space="preserve"> из жизни</w:t>
      </w:r>
      <w:r>
        <w:rPr>
          <w:rFonts w:ascii="Times New Roman" w:hAnsi="Times New Roman" w:cs="Times New Roman"/>
          <w:sz w:val="24"/>
          <w:szCs w:val="24"/>
        </w:rPr>
        <w:t xml:space="preserve"> деятелей культуры (местных, </w:t>
      </w:r>
      <w:r w:rsidR="00E96E6F">
        <w:rPr>
          <w:rFonts w:ascii="Times New Roman" w:hAnsi="Times New Roman" w:cs="Times New Roman"/>
          <w:sz w:val="24"/>
          <w:szCs w:val="24"/>
        </w:rPr>
        <w:t xml:space="preserve">в своей стране или по всему миру, из прошлого или настоящего), которые принесли мир </w:t>
      </w:r>
      <w:r w:rsidR="00E96E6F" w:rsidRPr="00401F1F">
        <w:rPr>
          <w:rFonts w:ascii="Times New Roman" w:hAnsi="Times New Roman" w:cs="Times New Roman"/>
          <w:sz w:val="24"/>
          <w:szCs w:val="24"/>
        </w:rPr>
        <w:t>или пользу своим местным сообществам. [</w:t>
      </w:r>
      <w:r w:rsidR="00E96E6F" w:rsidRPr="00401F1F">
        <w:rPr>
          <w:rFonts w:ascii="Times New Roman" w:hAnsi="Times New Roman" w:cs="Times New Roman"/>
          <w:sz w:val="24"/>
          <w:szCs w:val="24"/>
          <w:lang w:val="en-US"/>
        </w:rPr>
        <w:t>who</w:t>
      </w:r>
      <w:r w:rsidR="00E96E6F" w:rsidRPr="00401F1F">
        <w:rPr>
          <w:rFonts w:ascii="Times New Roman" w:hAnsi="Times New Roman" w:cs="Times New Roman"/>
          <w:sz w:val="24"/>
          <w:szCs w:val="24"/>
        </w:rPr>
        <w:t xml:space="preserve"> </w:t>
      </w:r>
      <w:r w:rsidR="00E96E6F" w:rsidRPr="00401F1F">
        <w:rPr>
          <w:rFonts w:ascii="Times New Roman" w:hAnsi="Times New Roman" w:cs="Times New Roman"/>
          <w:sz w:val="24"/>
          <w:szCs w:val="24"/>
          <w:lang w:val="en-US"/>
        </w:rPr>
        <w:t>have</w:t>
      </w:r>
      <w:r w:rsidR="00E96E6F" w:rsidRPr="00401F1F">
        <w:rPr>
          <w:rFonts w:ascii="Times New Roman" w:hAnsi="Times New Roman" w:cs="Times New Roman"/>
          <w:sz w:val="24"/>
          <w:szCs w:val="24"/>
        </w:rPr>
        <w:t xml:space="preserve"> </w:t>
      </w:r>
      <w:r w:rsidR="00E96E6F" w:rsidRPr="00401F1F">
        <w:rPr>
          <w:rFonts w:ascii="Times New Roman" w:hAnsi="Times New Roman" w:cs="Times New Roman"/>
          <w:sz w:val="24"/>
          <w:szCs w:val="24"/>
          <w:lang w:val="en-US"/>
        </w:rPr>
        <w:t>brought</w:t>
      </w:r>
      <w:r w:rsidR="00E96E6F" w:rsidRPr="00401F1F">
        <w:rPr>
          <w:rFonts w:ascii="Times New Roman" w:hAnsi="Times New Roman" w:cs="Times New Roman"/>
          <w:sz w:val="24"/>
          <w:szCs w:val="24"/>
        </w:rPr>
        <w:t xml:space="preserve"> </w:t>
      </w:r>
      <w:r w:rsidR="00E96E6F" w:rsidRPr="00401F1F">
        <w:rPr>
          <w:rFonts w:ascii="Times New Roman" w:hAnsi="Times New Roman" w:cs="Times New Roman"/>
          <w:sz w:val="24"/>
          <w:szCs w:val="24"/>
          <w:lang w:val="en-US"/>
        </w:rPr>
        <w:t>peace</w:t>
      </w:r>
      <w:r w:rsidR="00E96E6F" w:rsidRPr="00401F1F">
        <w:rPr>
          <w:rFonts w:ascii="Times New Roman" w:hAnsi="Times New Roman" w:cs="Times New Roman"/>
          <w:sz w:val="24"/>
          <w:szCs w:val="24"/>
        </w:rPr>
        <w:t xml:space="preserve"> </w:t>
      </w:r>
      <w:r w:rsidR="00E96E6F" w:rsidRPr="00401F1F">
        <w:rPr>
          <w:rFonts w:ascii="Times New Roman" w:hAnsi="Times New Roman" w:cs="Times New Roman"/>
          <w:sz w:val="24"/>
          <w:szCs w:val="24"/>
          <w:lang w:val="en-US"/>
        </w:rPr>
        <w:t>or</w:t>
      </w:r>
      <w:r w:rsidR="00E96E6F" w:rsidRPr="00401F1F">
        <w:rPr>
          <w:rFonts w:ascii="Times New Roman" w:hAnsi="Times New Roman" w:cs="Times New Roman"/>
          <w:sz w:val="24"/>
          <w:szCs w:val="24"/>
        </w:rPr>
        <w:t xml:space="preserve"> </w:t>
      </w:r>
      <w:r w:rsidR="00E96E6F" w:rsidRPr="00401F1F">
        <w:rPr>
          <w:rFonts w:ascii="Times New Roman" w:hAnsi="Times New Roman" w:cs="Times New Roman"/>
          <w:sz w:val="24"/>
          <w:szCs w:val="24"/>
          <w:lang w:val="en-US"/>
        </w:rPr>
        <w:t>expression</w:t>
      </w:r>
      <w:r w:rsidR="00E96E6F" w:rsidRPr="00401F1F">
        <w:rPr>
          <w:rFonts w:ascii="Times New Roman" w:hAnsi="Times New Roman" w:cs="Times New Roman"/>
          <w:sz w:val="24"/>
          <w:szCs w:val="24"/>
        </w:rPr>
        <w:t xml:space="preserve"> </w:t>
      </w:r>
      <w:r w:rsidR="00E96E6F" w:rsidRPr="00401F1F">
        <w:rPr>
          <w:rFonts w:ascii="Times New Roman" w:hAnsi="Times New Roman" w:cs="Times New Roman"/>
          <w:sz w:val="24"/>
          <w:szCs w:val="24"/>
          <w:lang w:val="en-US"/>
        </w:rPr>
        <w:t>to</w:t>
      </w:r>
      <w:r w:rsidR="00E96E6F" w:rsidRPr="00401F1F">
        <w:rPr>
          <w:rFonts w:ascii="Times New Roman" w:hAnsi="Times New Roman" w:cs="Times New Roman"/>
          <w:sz w:val="24"/>
          <w:szCs w:val="24"/>
        </w:rPr>
        <w:t xml:space="preserve"> </w:t>
      </w:r>
      <w:r w:rsidR="00E96E6F" w:rsidRPr="00401F1F">
        <w:rPr>
          <w:rFonts w:ascii="Times New Roman" w:hAnsi="Times New Roman" w:cs="Times New Roman"/>
          <w:sz w:val="24"/>
          <w:szCs w:val="24"/>
          <w:lang w:val="en-US"/>
        </w:rPr>
        <w:t>their</w:t>
      </w:r>
      <w:r w:rsidR="00E96E6F" w:rsidRPr="00401F1F">
        <w:rPr>
          <w:rFonts w:ascii="Times New Roman" w:hAnsi="Times New Roman" w:cs="Times New Roman"/>
          <w:sz w:val="24"/>
          <w:szCs w:val="24"/>
        </w:rPr>
        <w:t xml:space="preserve"> </w:t>
      </w:r>
      <w:r w:rsidR="00E96E6F" w:rsidRPr="00401F1F">
        <w:rPr>
          <w:rFonts w:ascii="Times New Roman" w:hAnsi="Times New Roman" w:cs="Times New Roman"/>
          <w:sz w:val="24"/>
          <w:szCs w:val="24"/>
          <w:lang w:val="en-US"/>
        </w:rPr>
        <w:t>communities</w:t>
      </w:r>
      <w:r w:rsidR="00E96E6F" w:rsidRPr="00401F1F">
        <w:rPr>
          <w:rFonts w:ascii="Times New Roman" w:hAnsi="Times New Roman" w:cs="Times New Roman"/>
          <w:sz w:val="24"/>
          <w:szCs w:val="24"/>
        </w:rPr>
        <w:t>.] Вот некоторые примеры деятелей культуры, которых можно поискать. (а) Изучите жизнь уличных актеров и музыкантов, которые выступают и работают для публики. Как они помогают местному сообществу?</w:t>
      </w:r>
      <w:r w:rsidR="000C2BCB" w:rsidRPr="00401F1F">
        <w:rPr>
          <w:rFonts w:ascii="Times New Roman" w:hAnsi="Times New Roman" w:cs="Times New Roman"/>
          <w:sz w:val="24"/>
          <w:szCs w:val="24"/>
        </w:rPr>
        <w:t xml:space="preserve"> (б) </w:t>
      </w:r>
      <w:r w:rsidR="00327DD9" w:rsidRPr="00401F1F">
        <w:rPr>
          <w:rFonts w:ascii="Times New Roman" w:hAnsi="Times New Roman" w:cs="Times New Roman"/>
          <w:sz w:val="24"/>
          <w:szCs w:val="24"/>
        </w:rPr>
        <w:t>Почитайте работы известного</w:t>
      </w:r>
      <w:r w:rsidR="00327DD9">
        <w:rPr>
          <w:rFonts w:ascii="Times New Roman" w:hAnsi="Times New Roman" w:cs="Times New Roman"/>
          <w:sz w:val="24"/>
          <w:szCs w:val="24"/>
        </w:rPr>
        <w:t xml:space="preserve"> в стране поэта-лауреата прошлого и современного поэта-лауреата. Как они помогают стране? (в) Найдите примеры музыкальных произведений, написанных, чтобы выразить глубокие человеческие чувства (например, </w:t>
      </w:r>
      <w:r w:rsidR="00327DD9" w:rsidRPr="00EE2FB7">
        <w:rPr>
          <w:rFonts w:ascii="Times New Roman" w:hAnsi="Times New Roman" w:cs="Times New Roman"/>
          <w:i/>
          <w:sz w:val="24"/>
          <w:szCs w:val="24"/>
        </w:rPr>
        <w:t>«Симфония скорбных песнопений»</w:t>
      </w:r>
      <w:r w:rsidR="00327DD9" w:rsidRPr="00327DD9">
        <w:rPr>
          <w:rFonts w:ascii="Times New Roman" w:hAnsi="Times New Roman" w:cs="Times New Roman"/>
          <w:sz w:val="24"/>
          <w:szCs w:val="24"/>
        </w:rPr>
        <w:t xml:space="preserve"> Хенрик</w:t>
      </w:r>
      <w:r w:rsidR="00327DD9">
        <w:rPr>
          <w:rFonts w:ascii="Times New Roman" w:hAnsi="Times New Roman" w:cs="Times New Roman"/>
          <w:sz w:val="24"/>
          <w:szCs w:val="24"/>
        </w:rPr>
        <w:t>а</w:t>
      </w:r>
      <w:r w:rsidR="00327DD9" w:rsidRPr="00327DD9">
        <w:rPr>
          <w:rFonts w:ascii="Times New Roman" w:hAnsi="Times New Roman" w:cs="Times New Roman"/>
          <w:sz w:val="24"/>
          <w:szCs w:val="24"/>
        </w:rPr>
        <w:t xml:space="preserve"> </w:t>
      </w:r>
      <w:proofErr w:type="spellStart"/>
      <w:r w:rsidR="00327DD9" w:rsidRPr="00327DD9">
        <w:rPr>
          <w:rFonts w:ascii="Times New Roman" w:hAnsi="Times New Roman" w:cs="Times New Roman"/>
          <w:sz w:val="24"/>
          <w:szCs w:val="24"/>
        </w:rPr>
        <w:t>Гурецк</w:t>
      </w:r>
      <w:r w:rsidR="00327DD9">
        <w:rPr>
          <w:rFonts w:ascii="Times New Roman" w:hAnsi="Times New Roman" w:cs="Times New Roman"/>
          <w:sz w:val="24"/>
          <w:szCs w:val="24"/>
        </w:rPr>
        <w:t>ого</w:t>
      </w:r>
      <w:proofErr w:type="spellEnd"/>
      <w:r w:rsidR="00327DD9">
        <w:rPr>
          <w:rFonts w:ascii="Times New Roman" w:hAnsi="Times New Roman" w:cs="Times New Roman"/>
          <w:sz w:val="24"/>
          <w:szCs w:val="24"/>
        </w:rPr>
        <w:t xml:space="preserve">, </w:t>
      </w:r>
      <w:r w:rsidR="000D0713" w:rsidRPr="00EE2FB7">
        <w:rPr>
          <w:rFonts w:ascii="Times New Roman" w:hAnsi="Times New Roman" w:cs="Times New Roman"/>
          <w:i/>
          <w:sz w:val="24"/>
          <w:szCs w:val="24"/>
        </w:rPr>
        <w:t>«Фанфары обыкновенному человеку»</w:t>
      </w:r>
      <w:r w:rsidR="00835472">
        <w:rPr>
          <w:rFonts w:ascii="Times New Roman" w:hAnsi="Times New Roman" w:cs="Times New Roman"/>
          <w:sz w:val="24"/>
          <w:szCs w:val="24"/>
        </w:rPr>
        <w:t xml:space="preserve"> </w:t>
      </w:r>
      <w:r w:rsidR="000D0713" w:rsidRPr="000D0713">
        <w:rPr>
          <w:rFonts w:ascii="Times New Roman" w:hAnsi="Times New Roman" w:cs="Times New Roman"/>
          <w:sz w:val="24"/>
          <w:szCs w:val="24"/>
        </w:rPr>
        <w:t>Аарон</w:t>
      </w:r>
      <w:r w:rsidR="000D0713">
        <w:rPr>
          <w:rFonts w:ascii="Times New Roman" w:hAnsi="Times New Roman" w:cs="Times New Roman"/>
          <w:sz w:val="24"/>
          <w:szCs w:val="24"/>
        </w:rPr>
        <w:t>а</w:t>
      </w:r>
      <w:r w:rsidR="000D0713" w:rsidRPr="000D0713">
        <w:rPr>
          <w:rFonts w:ascii="Times New Roman" w:hAnsi="Times New Roman" w:cs="Times New Roman"/>
          <w:sz w:val="24"/>
          <w:szCs w:val="24"/>
        </w:rPr>
        <w:t xml:space="preserve"> </w:t>
      </w:r>
      <w:proofErr w:type="spellStart"/>
      <w:r w:rsidR="000D0713" w:rsidRPr="000D0713">
        <w:rPr>
          <w:rFonts w:ascii="Times New Roman" w:hAnsi="Times New Roman" w:cs="Times New Roman"/>
          <w:sz w:val="24"/>
          <w:szCs w:val="24"/>
        </w:rPr>
        <w:t>Копленд</w:t>
      </w:r>
      <w:r w:rsidR="000D0713">
        <w:rPr>
          <w:rFonts w:ascii="Times New Roman" w:hAnsi="Times New Roman" w:cs="Times New Roman"/>
          <w:sz w:val="24"/>
          <w:szCs w:val="24"/>
        </w:rPr>
        <w:t>а</w:t>
      </w:r>
      <w:proofErr w:type="spellEnd"/>
      <w:r w:rsidR="000D0713">
        <w:rPr>
          <w:rFonts w:ascii="Times New Roman" w:hAnsi="Times New Roman" w:cs="Times New Roman"/>
          <w:sz w:val="24"/>
          <w:szCs w:val="24"/>
        </w:rPr>
        <w:t>).</w:t>
      </w:r>
      <w:r w:rsidR="00835472">
        <w:rPr>
          <w:rFonts w:ascii="Times New Roman" w:hAnsi="Times New Roman" w:cs="Times New Roman"/>
          <w:sz w:val="24"/>
          <w:szCs w:val="24"/>
        </w:rPr>
        <w:t xml:space="preserve"> Прослушайте это произведение, напишите о своих </w:t>
      </w:r>
      <w:r w:rsidR="00835472">
        <w:rPr>
          <w:rFonts w:ascii="Times New Roman" w:hAnsi="Times New Roman" w:cs="Times New Roman"/>
          <w:sz w:val="24"/>
          <w:szCs w:val="24"/>
        </w:rPr>
        <w:lastRenderedPageBreak/>
        <w:t xml:space="preserve">переживаниях и прочтите о переживаниях других людей в прошлом. (г) Найдите фрески, написанные в вашем городе или в близлежащих городах. </w:t>
      </w:r>
      <w:r w:rsidR="005C6A26">
        <w:rPr>
          <w:rFonts w:ascii="Times New Roman" w:hAnsi="Times New Roman" w:cs="Times New Roman"/>
          <w:sz w:val="24"/>
          <w:szCs w:val="24"/>
        </w:rPr>
        <w:t xml:space="preserve">Что выражают эти фрески? Есть ли места в вашем городе, где фреска может помочь местному сообществу? (д) Общественные сады. Есть ли в вашем </w:t>
      </w:r>
      <w:r w:rsidR="005F2696">
        <w:rPr>
          <w:rFonts w:ascii="Times New Roman" w:hAnsi="Times New Roman" w:cs="Times New Roman"/>
          <w:sz w:val="24"/>
          <w:szCs w:val="24"/>
        </w:rPr>
        <w:t xml:space="preserve">районе общественные сады или парки, за которыми ухаживают соседи? У вас есть брошенный участок земли, который бы </w:t>
      </w:r>
      <w:proofErr w:type="gramStart"/>
      <w:r w:rsidR="005F2696">
        <w:rPr>
          <w:rFonts w:ascii="Times New Roman" w:hAnsi="Times New Roman" w:cs="Times New Roman"/>
          <w:sz w:val="24"/>
          <w:szCs w:val="24"/>
        </w:rPr>
        <w:t>повысил дух</w:t>
      </w:r>
      <w:proofErr w:type="gramEnd"/>
      <w:r w:rsidR="005F2696">
        <w:rPr>
          <w:rFonts w:ascii="Times New Roman" w:hAnsi="Times New Roman" w:cs="Times New Roman"/>
          <w:sz w:val="24"/>
          <w:szCs w:val="24"/>
        </w:rPr>
        <w:t xml:space="preserve"> местного сообщества, если бы на этом участке посадили цветы?</w:t>
      </w:r>
    </w:p>
    <w:p w:rsidR="005F2696" w:rsidRDefault="005F2696" w:rsidP="00DD78EB">
      <w:pPr>
        <w:tabs>
          <w:tab w:val="left" w:pos="8222"/>
        </w:tabs>
        <w:spacing w:line="288" w:lineRule="auto"/>
        <w:ind w:firstLine="851"/>
        <w:jc w:val="both"/>
        <w:rPr>
          <w:rFonts w:ascii="Times New Roman" w:hAnsi="Times New Roman" w:cs="Times New Roman"/>
          <w:sz w:val="24"/>
          <w:szCs w:val="24"/>
        </w:rPr>
      </w:pPr>
    </w:p>
    <w:p w:rsidR="005F2696" w:rsidRDefault="005F2696" w:rsidP="00DD78EB">
      <w:pPr>
        <w:spacing w:line="288" w:lineRule="auto"/>
        <w:jc w:val="center"/>
        <w:rPr>
          <w:rFonts w:ascii="Times New Roman" w:hAnsi="Times New Roman" w:cs="Times New Roman"/>
          <w:b/>
          <w:sz w:val="24"/>
          <w:szCs w:val="24"/>
        </w:rPr>
      </w:pPr>
      <w:r>
        <w:rPr>
          <w:rFonts w:ascii="Times New Roman" w:hAnsi="Times New Roman" w:cs="Times New Roman"/>
          <w:b/>
          <w:sz w:val="24"/>
          <w:szCs w:val="24"/>
        </w:rPr>
        <w:t>УРОВЕНЬ 2: ВНИМАНИЕ ФАКТАМ И УМЕНИЯМ</w:t>
      </w:r>
    </w:p>
    <w:p w:rsidR="005F2696" w:rsidRDefault="00792267" w:rsidP="00DD78EB">
      <w:pPr>
        <w:spacing w:line="288" w:lineRule="auto"/>
        <w:ind w:firstLine="851"/>
        <w:jc w:val="both"/>
        <w:rPr>
          <w:rFonts w:ascii="Times New Roman" w:hAnsi="Times New Roman" w:cs="Times New Roman"/>
          <w:sz w:val="24"/>
          <w:szCs w:val="24"/>
        </w:rPr>
      </w:pPr>
      <w:r>
        <w:rPr>
          <w:rFonts w:ascii="Times New Roman" w:hAnsi="Times New Roman" w:cs="Times New Roman"/>
          <w:i/>
          <w:sz w:val="24"/>
          <w:szCs w:val="24"/>
        </w:rPr>
        <w:t>Уделяй внимание деталям и примерам, построенным на основе прототипов, углубляй</w:t>
      </w:r>
      <w:r w:rsidR="005F2696" w:rsidRPr="006D415C">
        <w:rPr>
          <w:rFonts w:ascii="Times New Roman" w:hAnsi="Times New Roman" w:cs="Times New Roman"/>
          <w:i/>
          <w:sz w:val="24"/>
          <w:szCs w:val="24"/>
        </w:rPr>
        <w:t xml:space="preserve"> знания</w:t>
      </w:r>
    </w:p>
    <w:p w:rsidR="005F2696" w:rsidRDefault="005F2696" w:rsidP="00DD78EB">
      <w:pPr>
        <w:spacing w:line="288" w:lineRule="auto"/>
        <w:ind w:firstLine="851"/>
        <w:jc w:val="both"/>
        <w:rPr>
          <w:rFonts w:ascii="Times New Roman" w:hAnsi="Times New Roman" w:cs="Times New Roman"/>
          <w:sz w:val="24"/>
          <w:szCs w:val="24"/>
        </w:rPr>
      </w:pPr>
    </w:p>
    <w:p w:rsidR="005F2696" w:rsidRDefault="005F2696" w:rsidP="00DD78EB">
      <w:pPr>
        <w:tabs>
          <w:tab w:val="left" w:pos="8222"/>
        </w:tabs>
        <w:spacing w:line="288" w:lineRule="auto"/>
        <w:ind w:firstLine="851"/>
        <w:jc w:val="both"/>
        <w:rPr>
          <w:rFonts w:ascii="Times New Roman" w:hAnsi="Times New Roman" w:cs="Times New Roman"/>
          <w:sz w:val="24"/>
          <w:szCs w:val="24"/>
        </w:rPr>
      </w:pPr>
      <w:r w:rsidRPr="005F2696">
        <w:rPr>
          <w:rFonts w:ascii="Times New Roman" w:hAnsi="Times New Roman" w:cs="Times New Roman"/>
          <w:b/>
          <w:sz w:val="24"/>
          <w:szCs w:val="24"/>
        </w:rPr>
        <w:t>Игра «охота за предметами», которую можно разнообразить</w:t>
      </w:r>
      <w:r>
        <w:rPr>
          <w:rFonts w:ascii="Times New Roman" w:hAnsi="Times New Roman" w:cs="Times New Roman"/>
          <w:sz w:val="24"/>
          <w:szCs w:val="24"/>
        </w:rPr>
        <w:t>. Попросите учащихся самостоятельно или в команде</w:t>
      </w:r>
      <w:r w:rsidR="00A21FA7">
        <w:rPr>
          <w:rFonts w:ascii="Times New Roman" w:hAnsi="Times New Roman" w:cs="Times New Roman"/>
          <w:sz w:val="24"/>
          <w:szCs w:val="24"/>
        </w:rPr>
        <w:t xml:space="preserve"> найти примеры юмора, фотографий, произведений искусства или новостных репортажей, которые можно интерпретировать по-разному.</w:t>
      </w:r>
    </w:p>
    <w:p w:rsidR="00A21FA7" w:rsidRDefault="00A21FA7" w:rsidP="00DD78EB">
      <w:pPr>
        <w:tabs>
          <w:tab w:val="left" w:pos="8222"/>
        </w:tabs>
        <w:spacing w:line="288" w:lineRule="auto"/>
        <w:ind w:firstLine="851"/>
        <w:jc w:val="both"/>
        <w:rPr>
          <w:rFonts w:ascii="Times New Roman" w:hAnsi="Times New Roman" w:cs="Times New Roman"/>
          <w:sz w:val="24"/>
          <w:szCs w:val="24"/>
        </w:rPr>
      </w:pPr>
    </w:p>
    <w:p w:rsidR="00A21FA7" w:rsidRPr="00401F1F" w:rsidRDefault="00401F1F"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b/>
          <w:sz w:val="24"/>
          <w:szCs w:val="24"/>
        </w:rPr>
        <w:t>«</w:t>
      </w:r>
      <w:r w:rsidR="00A21FA7">
        <w:rPr>
          <w:rFonts w:ascii="Times New Roman" w:hAnsi="Times New Roman" w:cs="Times New Roman"/>
          <w:b/>
          <w:sz w:val="24"/>
          <w:szCs w:val="24"/>
        </w:rPr>
        <w:t>Ответь телевизору</w:t>
      </w:r>
      <w:r>
        <w:rPr>
          <w:rFonts w:ascii="Times New Roman" w:hAnsi="Times New Roman" w:cs="Times New Roman"/>
          <w:b/>
          <w:sz w:val="24"/>
          <w:szCs w:val="24"/>
        </w:rPr>
        <w:t>»</w:t>
      </w:r>
      <w:r w:rsidR="00A21FA7">
        <w:rPr>
          <w:rFonts w:ascii="Times New Roman" w:hAnsi="Times New Roman" w:cs="Times New Roman"/>
          <w:b/>
          <w:sz w:val="24"/>
          <w:szCs w:val="24"/>
        </w:rPr>
        <w:t xml:space="preserve">. </w:t>
      </w:r>
      <w:r w:rsidR="00A21FA7">
        <w:rPr>
          <w:rFonts w:ascii="Times New Roman" w:hAnsi="Times New Roman" w:cs="Times New Roman"/>
          <w:sz w:val="24"/>
          <w:szCs w:val="24"/>
        </w:rPr>
        <w:t xml:space="preserve">Потренируйтесь смотреть новостные передачи или рекламные ролики, </w:t>
      </w:r>
      <w:r>
        <w:rPr>
          <w:rFonts w:ascii="Times New Roman" w:hAnsi="Times New Roman" w:cs="Times New Roman"/>
          <w:sz w:val="24"/>
          <w:szCs w:val="24"/>
        </w:rPr>
        <w:t>«</w:t>
      </w:r>
      <w:r w:rsidR="00A21FA7">
        <w:rPr>
          <w:rFonts w:ascii="Times New Roman" w:hAnsi="Times New Roman" w:cs="Times New Roman"/>
          <w:sz w:val="24"/>
          <w:szCs w:val="24"/>
        </w:rPr>
        <w:t>отвечая телевизору</w:t>
      </w:r>
      <w:r>
        <w:rPr>
          <w:rFonts w:ascii="Times New Roman" w:hAnsi="Times New Roman" w:cs="Times New Roman"/>
          <w:sz w:val="24"/>
          <w:szCs w:val="24"/>
        </w:rPr>
        <w:t>»</w:t>
      </w:r>
      <w:r w:rsidR="00A21FA7">
        <w:rPr>
          <w:rFonts w:ascii="Times New Roman" w:hAnsi="Times New Roman" w:cs="Times New Roman"/>
          <w:sz w:val="24"/>
          <w:szCs w:val="24"/>
        </w:rPr>
        <w:t xml:space="preserve">, как будто вы выступаете от лица определенной группы (любого пола, </w:t>
      </w:r>
      <w:r w:rsidR="005355B7">
        <w:rPr>
          <w:rFonts w:ascii="Times New Roman" w:hAnsi="Times New Roman" w:cs="Times New Roman"/>
          <w:sz w:val="24"/>
          <w:szCs w:val="24"/>
        </w:rPr>
        <w:t xml:space="preserve">бедные, пожилые, этническая группа и т.д.), </w:t>
      </w:r>
      <w:r>
        <w:rPr>
          <w:rFonts w:ascii="Times New Roman" w:hAnsi="Times New Roman" w:cs="Times New Roman"/>
          <w:sz w:val="24"/>
          <w:szCs w:val="24"/>
        </w:rPr>
        <w:t>при этом подвергая сомнению их утверждения</w:t>
      </w:r>
      <w:r w:rsidR="005355B7">
        <w:rPr>
          <w:rFonts w:ascii="Times New Roman" w:hAnsi="Times New Roman" w:cs="Times New Roman"/>
          <w:sz w:val="24"/>
          <w:szCs w:val="24"/>
        </w:rPr>
        <w:t xml:space="preserve">. </w:t>
      </w:r>
      <w:r w:rsidR="005355B7" w:rsidRPr="00401F1F">
        <w:rPr>
          <w:rFonts w:ascii="Times New Roman" w:hAnsi="Times New Roman" w:cs="Times New Roman"/>
          <w:sz w:val="24"/>
          <w:szCs w:val="24"/>
        </w:rPr>
        <w:t>Тренируйтесь</w:t>
      </w:r>
      <w:r w:rsidR="005355B7" w:rsidRPr="00C57CF3">
        <w:rPr>
          <w:rFonts w:ascii="Times New Roman" w:hAnsi="Times New Roman" w:cs="Times New Roman"/>
          <w:sz w:val="24"/>
          <w:szCs w:val="24"/>
        </w:rPr>
        <w:t xml:space="preserve"> </w:t>
      </w:r>
      <w:r w:rsidR="005355B7" w:rsidRPr="00401F1F">
        <w:rPr>
          <w:rFonts w:ascii="Times New Roman" w:hAnsi="Times New Roman" w:cs="Times New Roman"/>
          <w:sz w:val="24"/>
          <w:szCs w:val="24"/>
        </w:rPr>
        <w:t>парами</w:t>
      </w:r>
      <w:r w:rsidR="005355B7" w:rsidRPr="00C57CF3">
        <w:rPr>
          <w:rFonts w:ascii="Times New Roman" w:hAnsi="Times New Roman" w:cs="Times New Roman"/>
          <w:sz w:val="24"/>
          <w:szCs w:val="24"/>
        </w:rPr>
        <w:t xml:space="preserve"> </w:t>
      </w:r>
      <w:r w:rsidR="005355B7" w:rsidRPr="00401F1F">
        <w:rPr>
          <w:rFonts w:ascii="Times New Roman" w:hAnsi="Times New Roman" w:cs="Times New Roman"/>
          <w:sz w:val="24"/>
          <w:szCs w:val="24"/>
        </w:rPr>
        <w:t>или</w:t>
      </w:r>
      <w:r w:rsidR="005355B7" w:rsidRPr="00C57CF3">
        <w:rPr>
          <w:rFonts w:ascii="Times New Roman" w:hAnsi="Times New Roman" w:cs="Times New Roman"/>
          <w:sz w:val="24"/>
          <w:szCs w:val="24"/>
        </w:rPr>
        <w:t xml:space="preserve"> </w:t>
      </w:r>
      <w:r w:rsidR="005355B7" w:rsidRPr="00401F1F">
        <w:rPr>
          <w:rFonts w:ascii="Times New Roman" w:hAnsi="Times New Roman" w:cs="Times New Roman"/>
          <w:sz w:val="24"/>
          <w:szCs w:val="24"/>
        </w:rPr>
        <w:t>в</w:t>
      </w:r>
      <w:r w:rsidR="005355B7" w:rsidRPr="00C57CF3">
        <w:rPr>
          <w:rFonts w:ascii="Times New Roman" w:hAnsi="Times New Roman" w:cs="Times New Roman"/>
          <w:sz w:val="24"/>
          <w:szCs w:val="24"/>
        </w:rPr>
        <w:t xml:space="preserve"> </w:t>
      </w:r>
      <w:r w:rsidR="005355B7" w:rsidRPr="00401F1F">
        <w:rPr>
          <w:rFonts w:ascii="Times New Roman" w:hAnsi="Times New Roman" w:cs="Times New Roman"/>
          <w:sz w:val="24"/>
          <w:szCs w:val="24"/>
        </w:rPr>
        <w:t>малых</w:t>
      </w:r>
      <w:r w:rsidR="005355B7" w:rsidRPr="00C57CF3">
        <w:rPr>
          <w:rFonts w:ascii="Times New Roman" w:hAnsi="Times New Roman" w:cs="Times New Roman"/>
          <w:sz w:val="24"/>
          <w:szCs w:val="24"/>
        </w:rPr>
        <w:t xml:space="preserve"> </w:t>
      </w:r>
      <w:r w:rsidR="005355B7" w:rsidRPr="00401F1F">
        <w:rPr>
          <w:rFonts w:ascii="Times New Roman" w:hAnsi="Times New Roman" w:cs="Times New Roman"/>
          <w:sz w:val="24"/>
          <w:szCs w:val="24"/>
        </w:rPr>
        <w:t>группах</w:t>
      </w:r>
      <w:r w:rsidRPr="00C57CF3">
        <w:rPr>
          <w:rFonts w:ascii="Times New Roman" w:hAnsi="Times New Roman" w:cs="Times New Roman"/>
          <w:sz w:val="24"/>
          <w:szCs w:val="24"/>
        </w:rPr>
        <w:t xml:space="preserve">, </w:t>
      </w:r>
      <w:r w:rsidRPr="00401F1F">
        <w:rPr>
          <w:rFonts w:ascii="Times New Roman" w:hAnsi="Times New Roman" w:cs="Times New Roman"/>
          <w:sz w:val="24"/>
          <w:szCs w:val="24"/>
        </w:rPr>
        <w:t>демонстрируя активную</w:t>
      </w:r>
      <w:r>
        <w:rPr>
          <w:rFonts w:ascii="Times New Roman" w:hAnsi="Times New Roman" w:cs="Times New Roman"/>
          <w:sz w:val="24"/>
          <w:szCs w:val="24"/>
        </w:rPr>
        <w:t xml:space="preserve"> личностную позицию.</w:t>
      </w:r>
      <w:r w:rsidRPr="00401F1F">
        <w:rPr>
          <w:rFonts w:ascii="Times New Roman" w:hAnsi="Times New Roman" w:cs="Times New Roman"/>
          <w:sz w:val="24"/>
          <w:szCs w:val="24"/>
        </w:rPr>
        <w:t xml:space="preserve"> </w:t>
      </w:r>
      <w:r w:rsidR="005355B7" w:rsidRPr="00401F1F">
        <w:rPr>
          <w:rFonts w:ascii="Times New Roman" w:hAnsi="Times New Roman" w:cs="Times New Roman"/>
          <w:sz w:val="24"/>
          <w:szCs w:val="24"/>
        </w:rPr>
        <w:t xml:space="preserve"> </w:t>
      </w:r>
    </w:p>
    <w:p w:rsidR="00FA3872" w:rsidRPr="00C57CF3" w:rsidRDefault="00FA3872" w:rsidP="00DD78EB">
      <w:pPr>
        <w:tabs>
          <w:tab w:val="left" w:pos="8222"/>
        </w:tabs>
        <w:spacing w:line="288" w:lineRule="auto"/>
        <w:ind w:firstLine="851"/>
        <w:jc w:val="both"/>
        <w:rPr>
          <w:rFonts w:ascii="Times New Roman" w:hAnsi="Times New Roman" w:cs="Times New Roman"/>
          <w:sz w:val="24"/>
          <w:szCs w:val="24"/>
        </w:rPr>
      </w:pPr>
    </w:p>
    <w:p w:rsidR="0001551A" w:rsidRDefault="00D35064"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b/>
          <w:sz w:val="24"/>
          <w:szCs w:val="24"/>
        </w:rPr>
        <w:t xml:space="preserve">Варианты использования ресурсов. </w:t>
      </w:r>
      <w:r>
        <w:rPr>
          <w:rFonts w:ascii="Times New Roman" w:hAnsi="Times New Roman" w:cs="Times New Roman"/>
          <w:sz w:val="24"/>
          <w:szCs w:val="24"/>
        </w:rPr>
        <w:t xml:space="preserve">Предложите учащимся исследовать несколько ситуаций, где нет согласия в том, как использовать ресурсы. </w:t>
      </w:r>
      <w:r w:rsidR="00665AA5">
        <w:rPr>
          <w:rFonts w:ascii="Times New Roman" w:hAnsi="Times New Roman" w:cs="Times New Roman"/>
          <w:sz w:val="24"/>
          <w:szCs w:val="24"/>
        </w:rPr>
        <w:t>Здесь</w:t>
      </w:r>
      <w:r>
        <w:rPr>
          <w:rFonts w:ascii="Times New Roman" w:hAnsi="Times New Roman" w:cs="Times New Roman"/>
          <w:sz w:val="24"/>
          <w:szCs w:val="24"/>
        </w:rPr>
        <w:t xml:space="preserve"> мож</w:t>
      </w:r>
      <w:r w:rsidR="00472F76">
        <w:rPr>
          <w:rFonts w:ascii="Times New Roman" w:hAnsi="Times New Roman" w:cs="Times New Roman"/>
          <w:sz w:val="24"/>
          <w:szCs w:val="24"/>
        </w:rPr>
        <w:t>но</w:t>
      </w:r>
      <w:r>
        <w:rPr>
          <w:rFonts w:ascii="Times New Roman" w:hAnsi="Times New Roman" w:cs="Times New Roman"/>
          <w:sz w:val="24"/>
          <w:szCs w:val="24"/>
        </w:rPr>
        <w:t xml:space="preserve"> </w:t>
      </w:r>
      <w:r w:rsidR="00472F76">
        <w:rPr>
          <w:rFonts w:ascii="Times New Roman" w:hAnsi="Times New Roman" w:cs="Times New Roman"/>
          <w:sz w:val="24"/>
          <w:szCs w:val="24"/>
        </w:rPr>
        <w:t>рассматривать</w:t>
      </w:r>
      <w:r>
        <w:rPr>
          <w:rFonts w:ascii="Times New Roman" w:hAnsi="Times New Roman" w:cs="Times New Roman"/>
          <w:sz w:val="24"/>
          <w:szCs w:val="24"/>
        </w:rPr>
        <w:t xml:space="preserve"> природ</w:t>
      </w:r>
      <w:r w:rsidR="00665AA5">
        <w:rPr>
          <w:rFonts w:ascii="Times New Roman" w:hAnsi="Times New Roman" w:cs="Times New Roman"/>
          <w:sz w:val="24"/>
          <w:szCs w:val="24"/>
        </w:rPr>
        <w:t>ные ресурсы</w:t>
      </w:r>
      <w:r>
        <w:rPr>
          <w:rFonts w:ascii="Times New Roman" w:hAnsi="Times New Roman" w:cs="Times New Roman"/>
          <w:sz w:val="24"/>
          <w:szCs w:val="24"/>
        </w:rPr>
        <w:t>, деньги, личное время, общественные здания и т.д. Попросите учащихся</w:t>
      </w:r>
      <w:r w:rsidR="00472F76">
        <w:rPr>
          <w:rFonts w:ascii="Times New Roman" w:hAnsi="Times New Roman" w:cs="Times New Roman"/>
          <w:sz w:val="24"/>
          <w:szCs w:val="24"/>
        </w:rPr>
        <w:t xml:space="preserve"> обсудить и написать о возможных вариантах ответственного использования ресурсов. </w:t>
      </w:r>
    </w:p>
    <w:p w:rsidR="00472F76" w:rsidRDefault="00472F76" w:rsidP="00DD78EB">
      <w:pPr>
        <w:tabs>
          <w:tab w:val="left" w:pos="8222"/>
        </w:tabs>
        <w:spacing w:line="288" w:lineRule="auto"/>
        <w:ind w:firstLine="851"/>
        <w:jc w:val="both"/>
        <w:rPr>
          <w:rFonts w:ascii="Times New Roman" w:hAnsi="Times New Roman" w:cs="Times New Roman"/>
          <w:sz w:val="24"/>
          <w:szCs w:val="24"/>
        </w:rPr>
      </w:pPr>
    </w:p>
    <w:p w:rsidR="00472F76" w:rsidRPr="00D35064" w:rsidRDefault="00665AA5"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b/>
          <w:sz w:val="24"/>
          <w:szCs w:val="24"/>
        </w:rPr>
        <w:t>Различные в</w:t>
      </w:r>
      <w:r w:rsidR="00472F76">
        <w:rPr>
          <w:rFonts w:ascii="Times New Roman" w:hAnsi="Times New Roman" w:cs="Times New Roman"/>
          <w:b/>
          <w:sz w:val="24"/>
          <w:szCs w:val="24"/>
        </w:rPr>
        <w:t>арианты использования ресурсов</w:t>
      </w:r>
      <w:r>
        <w:rPr>
          <w:rFonts w:ascii="Times New Roman" w:hAnsi="Times New Roman" w:cs="Times New Roman"/>
          <w:b/>
          <w:sz w:val="24"/>
          <w:szCs w:val="24"/>
        </w:rPr>
        <w:t xml:space="preserve"> в разных странах</w:t>
      </w:r>
      <w:r w:rsidR="00472F76">
        <w:rPr>
          <w:rFonts w:ascii="Times New Roman" w:hAnsi="Times New Roman" w:cs="Times New Roman"/>
          <w:b/>
          <w:sz w:val="24"/>
          <w:szCs w:val="24"/>
        </w:rPr>
        <w:t xml:space="preserve">. </w:t>
      </w:r>
      <w:r w:rsidR="00472F76">
        <w:rPr>
          <w:rFonts w:ascii="Times New Roman" w:hAnsi="Times New Roman" w:cs="Times New Roman"/>
          <w:sz w:val="24"/>
          <w:szCs w:val="24"/>
        </w:rPr>
        <w:t>Предложите</w:t>
      </w:r>
      <w:r>
        <w:rPr>
          <w:rFonts w:ascii="Times New Roman" w:hAnsi="Times New Roman" w:cs="Times New Roman"/>
          <w:sz w:val="24"/>
          <w:szCs w:val="24"/>
        </w:rPr>
        <w:t xml:space="preserve"> учащимся расспросить представителей местного сообщества, приехавших из разных стран, о вариантах использования природных ресурсов в своей бывшей стране и в этой стране. Учащиеся могут задавать вопросы типа: Какие ресурсы у вас там были? Какие из них были наиболее ценными? Какие ресурсы были в изобилии? Как вы сохраняли наиболее ценные</w:t>
      </w:r>
      <w:r w:rsidRPr="00665AA5">
        <w:rPr>
          <w:rFonts w:ascii="Times New Roman" w:hAnsi="Times New Roman" w:cs="Times New Roman"/>
          <w:sz w:val="24"/>
          <w:szCs w:val="24"/>
        </w:rPr>
        <w:t xml:space="preserve"> </w:t>
      </w:r>
      <w:r>
        <w:rPr>
          <w:rFonts w:ascii="Times New Roman" w:hAnsi="Times New Roman" w:cs="Times New Roman"/>
          <w:sz w:val="24"/>
          <w:szCs w:val="24"/>
        </w:rPr>
        <w:t>ресурсы? Какие культурные ценности</w:t>
      </w:r>
      <w:r w:rsidR="001A7095">
        <w:rPr>
          <w:rFonts w:ascii="Times New Roman" w:hAnsi="Times New Roman" w:cs="Times New Roman"/>
          <w:sz w:val="24"/>
          <w:szCs w:val="24"/>
        </w:rPr>
        <w:t xml:space="preserve"> отражаются в то</w:t>
      </w:r>
      <w:r w:rsidR="00C270E7">
        <w:rPr>
          <w:rFonts w:ascii="Times New Roman" w:hAnsi="Times New Roman" w:cs="Times New Roman"/>
          <w:sz w:val="24"/>
          <w:szCs w:val="24"/>
        </w:rPr>
        <w:t>м, как используются ресурсы? Какие конфликты возникают из-за использования ресурсов? Какие отличия вы видите в том, как ресурсы используются здесь?</w:t>
      </w:r>
    </w:p>
    <w:p w:rsidR="004C0239" w:rsidRDefault="004C0239" w:rsidP="00DD78EB">
      <w:pPr>
        <w:tabs>
          <w:tab w:val="left" w:pos="8222"/>
        </w:tabs>
        <w:spacing w:line="288" w:lineRule="auto"/>
        <w:ind w:firstLine="851"/>
        <w:jc w:val="center"/>
        <w:rPr>
          <w:rFonts w:ascii="Times New Roman" w:hAnsi="Times New Roman" w:cs="Times New Roman"/>
          <w:b/>
          <w:sz w:val="24"/>
          <w:szCs w:val="24"/>
        </w:rPr>
      </w:pPr>
    </w:p>
    <w:p w:rsidR="00C270E7" w:rsidRPr="00603E63" w:rsidRDefault="00C270E7" w:rsidP="00DD78EB">
      <w:pPr>
        <w:tabs>
          <w:tab w:val="left" w:pos="8222"/>
        </w:tabs>
        <w:spacing w:line="288" w:lineRule="auto"/>
        <w:ind w:firstLine="851"/>
        <w:jc w:val="center"/>
        <w:rPr>
          <w:rFonts w:ascii="Times New Roman" w:hAnsi="Times New Roman" w:cs="Times New Roman"/>
          <w:b/>
          <w:sz w:val="24"/>
          <w:szCs w:val="24"/>
        </w:rPr>
      </w:pPr>
      <w:r>
        <w:rPr>
          <w:rFonts w:ascii="Times New Roman" w:hAnsi="Times New Roman" w:cs="Times New Roman"/>
          <w:b/>
          <w:sz w:val="24"/>
          <w:szCs w:val="24"/>
        </w:rPr>
        <w:t>Понимать ситуации, реагируя творчески</w:t>
      </w:r>
    </w:p>
    <w:p w:rsidR="00C270E7" w:rsidRDefault="00C270E7" w:rsidP="00DD78EB">
      <w:pPr>
        <w:tabs>
          <w:tab w:val="left" w:pos="8222"/>
        </w:tabs>
        <w:spacing w:line="288" w:lineRule="auto"/>
        <w:ind w:firstLine="851"/>
        <w:jc w:val="both"/>
        <w:rPr>
          <w:rFonts w:ascii="Times New Roman" w:hAnsi="Times New Roman" w:cs="Times New Roman"/>
          <w:sz w:val="24"/>
          <w:szCs w:val="24"/>
        </w:rPr>
      </w:pPr>
    </w:p>
    <w:p w:rsidR="00C270E7" w:rsidRDefault="00C270E7" w:rsidP="00DD78EB">
      <w:pPr>
        <w:tabs>
          <w:tab w:val="left" w:pos="8222"/>
        </w:tabs>
        <w:spacing w:line="288" w:lineRule="auto"/>
        <w:ind w:firstLine="851"/>
        <w:jc w:val="both"/>
        <w:rPr>
          <w:rFonts w:ascii="Times New Roman" w:hAnsi="Times New Roman" w:cs="Times New Roman"/>
          <w:b/>
          <w:sz w:val="24"/>
          <w:szCs w:val="24"/>
        </w:rPr>
      </w:pPr>
      <w:r w:rsidRPr="00936890">
        <w:rPr>
          <w:rFonts w:ascii="Times New Roman" w:hAnsi="Times New Roman" w:cs="Times New Roman"/>
          <w:b/>
          <w:sz w:val="24"/>
          <w:szCs w:val="24"/>
        </w:rPr>
        <w:t>Рекомендации по развитию умений</w:t>
      </w:r>
    </w:p>
    <w:p w:rsidR="00C270E7" w:rsidRDefault="00C270E7" w:rsidP="00DD78EB">
      <w:pPr>
        <w:tabs>
          <w:tab w:val="left" w:pos="8222"/>
        </w:tabs>
        <w:spacing w:line="288" w:lineRule="auto"/>
        <w:ind w:firstLine="851"/>
        <w:jc w:val="both"/>
        <w:rPr>
          <w:rFonts w:ascii="Times New Roman" w:hAnsi="Times New Roman" w:cs="Times New Roman"/>
          <w:b/>
          <w:sz w:val="24"/>
          <w:szCs w:val="24"/>
        </w:rPr>
      </w:pPr>
    </w:p>
    <w:p w:rsidR="00C270E7" w:rsidRPr="007B3165" w:rsidRDefault="00C270E7" w:rsidP="00DD78EB">
      <w:pPr>
        <w:spacing w:line="288" w:lineRule="auto"/>
        <w:jc w:val="center"/>
        <w:rPr>
          <w:rFonts w:ascii="Times New Roman" w:hAnsi="Times New Roman" w:cs="Times New Roman"/>
          <w:i/>
          <w:sz w:val="24"/>
          <w:szCs w:val="24"/>
        </w:rPr>
      </w:pPr>
      <w:r>
        <w:rPr>
          <w:rFonts w:ascii="Times New Roman" w:hAnsi="Times New Roman" w:cs="Times New Roman"/>
          <w:b/>
          <w:sz w:val="24"/>
          <w:szCs w:val="24"/>
        </w:rPr>
        <w:t>УРОВЕНЬ 2 (продолжение)</w:t>
      </w:r>
      <w:r>
        <w:rPr>
          <w:rFonts w:ascii="Times New Roman" w:hAnsi="Times New Roman" w:cs="Times New Roman"/>
          <w:i/>
          <w:sz w:val="24"/>
          <w:szCs w:val="24"/>
        </w:rPr>
        <w:t xml:space="preserve"> </w:t>
      </w:r>
    </w:p>
    <w:p w:rsidR="00C270E7" w:rsidRDefault="00C270E7" w:rsidP="00DD78EB">
      <w:pPr>
        <w:spacing w:line="288" w:lineRule="auto"/>
        <w:ind w:firstLine="851"/>
        <w:jc w:val="both"/>
        <w:rPr>
          <w:rFonts w:ascii="Times New Roman" w:hAnsi="Times New Roman" w:cs="Times New Roman"/>
          <w:sz w:val="24"/>
          <w:szCs w:val="24"/>
        </w:rPr>
      </w:pPr>
    </w:p>
    <w:p w:rsidR="0001551A" w:rsidRDefault="00C270E7"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b/>
          <w:sz w:val="24"/>
          <w:szCs w:val="24"/>
        </w:rPr>
        <w:t xml:space="preserve">Отличия в использовании природных ресурсов по всей стране. </w:t>
      </w:r>
      <w:r>
        <w:rPr>
          <w:rFonts w:ascii="Times New Roman" w:hAnsi="Times New Roman" w:cs="Times New Roman"/>
          <w:sz w:val="24"/>
          <w:szCs w:val="24"/>
        </w:rPr>
        <w:t xml:space="preserve"> Предложите учащимся исследовать, как использовались ресурсы в различные периоды времени.</w:t>
      </w:r>
      <w:r w:rsidR="00FF2A7E">
        <w:rPr>
          <w:rFonts w:ascii="Times New Roman" w:hAnsi="Times New Roman" w:cs="Times New Roman"/>
          <w:sz w:val="24"/>
          <w:szCs w:val="24"/>
        </w:rPr>
        <w:t xml:space="preserve"> Они могут написать о том, какие ресурсы были изобилии, каких было мало, а также как это повлияло на выбор, который был у людей. Учащиеся также могут подумать над следующими вопросами: Как люди сохранили эти ресурсы? </w:t>
      </w:r>
      <w:r w:rsidR="006474C8">
        <w:rPr>
          <w:rFonts w:ascii="Times New Roman" w:hAnsi="Times New Roman" w:cs="Times New Roman"/>
          <w:sz w:val="24"/>
          <w:szCs w:val="24"/>
        </w:rPr>
        <w:t xml:space="preserve">Какие культурные ценности отражаются в том, как используются </w:t>
      </w:r>
      <w:r w:rsidR="006474C8">
        <w:rPr>
          <w:rFonts w:ascii="Times New Roman" w:hAnsi="Times New Roman" w:cs="Times New Roman"/>
          <w:sz w:val="24"/>
          <w:szCs w:val="24"/>
        </w:rPr>
        <w:lastRenderedPageBreak/>
        <w:t>ресурсы? Какие конфликты возникали из-за использования ресурсов? Как расточительно использовались ресурсы?</w:t>
      </w:r>
    </w:p>
    <w:p w:rsidR="006474C8" w:rsidRDefault="006474C8" w:rsidP="00DD78EB">
      <w:pPr>
        <w:tabs>
          <w:tab w:val="left" w:pos="8222"/>
        </w:tabs>
        <w:spacing w:line="288" w:lineRule="auto"/>
        <w:ind w:firstLine="851"/>
        <w:jc w:val="both"/>
        <w:rPr>
          <w:rFonts w:ascii="Times New Roman" w:hAnsi="Times New Roman" w:cs="Times New Roman"/>
          <w:sz w:val="24"/>
          <w:szCs w:val="24"/>
        </w:rPr>
      </w:pPr>
    </w:p>
    <w:p w:rsidR="006474C8" w:rsidRPr="008D28AF" w:rsidRDefault="006474C8"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b/>
          <w:sz w:val="24"/>
          <w:szCs w:val="24"/>
        </w:rPr>
        <w:t xml:space="preserve">Варианты действия. </w:t>
      </w:r>
      <w:r>
        <w:rPr>
          <w:rFonts w:ascii="Times New Roman" w:hAnsi="Times New Roman" w:cs="Times New Roman"/>
          <w:sz w:val="24"/>
          <w:szCs w:val="24"/>
        </w:rPr>
        <w:t xml:space="preserve">Выберите нравственную проблему, которая предполагает как минимум два понятных варианта решения, и попросите учащихся найти еще </w:t>
      </w:r>
      <w:r w:rsidR="00CE1914">
        <w:rPr>
          <w:rFonts w:ascii="Times New Roman" w:hAnsi="Times New Roman" w:cs="Times New Roman"/>
          <w:sz w:val="24"/>
          <w:szCs w:val="24"/>
        </w:rPr>
        <w:t xml:space="preserve">как минимум два варианта решения. </w:t>
      </w:r>
    </w:p>
    <w:p w:rsidR="008D28AF" w:rsidRPr="00C733BA" w:rsidRDefault="008D28AF" w:rsidP="00DD78EB">
      <w:pPr>
        <w:tabs>
          <w:tab w:val="left" w:pos="8222"/>
        </w:tabs>
        <w:spacing w:line="288" w:lineRule="auto"/>
        <w:ind w:firstLine="851"/>
        <w:jc w:val="both"/>
        <w:rPr>
          <w:rFonts w:ascii="Times New Roman" w:hAnsi="Times New Roman" w:cs="Times New Roman"/>
          <w:sz w:val="24"/>
          <w:szCs w:val="24"/>
        </w:rPr>
      </w:pPr>
    </w:p>
    <w:p w:rsidR="0001551A" w:rsidRPr="00D35064" w:rsidRDefault="008D28AF" w:rsidP="00DD78EB">
      <w:pPr>
        <w:tabs>
          <w:tab w:val="left" w:pos="8222"/>
        </w:tabs>
        <w:spacing w:line="288" w:lineRule="auto"/>
        <w:ind w:firstLine="851"/>
        <w:jc w:val="both"/>
        <w:rPr>
          <w:rFonts w:ascii="Times New Roman" w:hAnsi="Times New Roman" w:cs="Times New Roman"/>
          <w:sz w:val="24"/>
          <w:szCs w:val="24"/>
        </w:rPr>
      </w:pPr>
      <w:r w:rsidRPr="008D28AF">
        <w:rPr>
          <w:rFonts w:ascii="Times New Roman" w:hAnsi="Times New Roman" w:cs="Times New Roman"/>
          <w:b/>
          <w:sz w:val="24"/>
          <w:szCs w:val="24"/>
        </w:rPr>
        <w:t>Отрабатывайте</w:t>
      </w:r>
      <w:r>
        <w:rPr>
          <w:rFonts w:ascii="Times New Roman" w:hAnsi="Times New Roman" w:cs="Times New Roman"/>
          <w:b/>
          <w:sz w:val="24"/>
          <w:szCs w:val="24"/>
        </w:rPr>
        <w:t xml:space="preserve"> креативные реакции.</w:t>
      </w:r>
    </w:p>
    <w:p w:rsidR="0001551A" w:rsidRDefault="008D28AF"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(а) </w:t>
      </w:r>
      <w:r w:rsidRPr="008D28AF">
        <w:rPr>
          <w:rFonts w:ascii="Times New Roman" w:hAnsi="Times New Roman" w:cs="Times New Roman"/>
          <w:sz w:val="24"/>
          <w:szCs w:val="24"/>
          <w:u w:val="single"/>
        </w:rPr>
        <w:t>Рассказывайте анекдоты</w:t>
      </w:r>
      <w:r>
        <w:rPr>
          <w:rFonts w:ascii="Times New Roman" w:hAnsi="Times New Roman" w:cs="Times New Roman"/>
          <w:sz w:val="24"/>
          <w:szCs w:val="24"/>
        </w:rPr>
        <w:t xml:space="preserve">. Предложите учащимся находить и запоминать веселые анекдоты, которые они смогут рассказывать в различных ситуациях. Попросите их потренироваться в рассказывании анекдотов. </w:t>
      </w:r>
    </w:p>
    <w:p w:rsidR="008D28AF" w:rsidRDefault="008D28AF"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(б) </w:t>
      </w:r>
      <w:r>
        <w:rPr>
          <w:rFonts w:ascii="Times New Roman" w:hAnsi="Times New Roman" w:cs="Times New Roman"/>
          <w:sz w:val="24"/>
          <w:szCs w:val="24"/>
          <w:u w:val="single"/>
        </w:rPr>
        <w:t xml:space="preserve">Воспользуйтесь </w:t>
      </w:r>
      <w:r w:rsidR="00782BB8">
        <w:rPr>
          <w:rFonts w:ascii="Times New Roman" w:hAnsi="Times New Roman" w:cs="Times New Roman"/>
          <w:sz w:val="24"/>
          <w:szCs w:val="24"/>
          <w:u w:val="single"/>
        </w:rPr>
        <w:t>юмором абсурда</w:t>
      </w:r>
      <w:r>
        <w:rPr>
          <w:rFonts w:ascii="Times New Roman" w:hAnsi="Times New Roman" w:cs="Times New Roman"/>
          <w:sz w:val="24"/>
          <w:szCs w:val="24"/>
        </w:rPr>
        <w:t>. Найдите примеры юмора</w:t>
      </w:r>
      <w:r w:rsidR="00782BB8">
        <w:rPr>
          <w:rFonts w:ascii="Times New Roman" w:hAnsi="Times New Roman" w:cs="Times New Roman"/>
          <w:sz w:val="24"/>
          <w:szCs w:val="24"/>
        </w:rPr>
        <w:t xml:space="preserve"> абсурда</w:t>
      </w:r>
      <w:r>
        <w:rPr>
          <w:rFonts w:ascii="Times New Roman" w:hAnsi="Times New Roman" w:cs="Times New Roman"/>
          <w:sz w:val="24"/>
          <w:szCs w:val="24"/>
        </w:rPr>
        <w:t xml:space="preserve"> и поделитесь им в классе (например,</w:t>
      </w:r>
      <w:r w:rsidR="00782BB8">
        <w:rPr>
          <w:rFonts w:ascii="Times New Roman" w:hAnsi="Times New Roman" w:cs="Times New Roman"/>
          <w:sz w:val="24"/>
          <w:szCs w:val="24"/>
        </w:rPr>
        <w:t xml:space="preserve"> юмор</w:t>
      </w:r>
      <w:r w:rsidR="00782BB8" w:rsidRPr="00782BB8">
        <w:rPr>
          <w:rFonts w:ascii="Times New Roman" w:hAnsi="Times New Roman" w:cs="Times New Roman"/>
          <w:sz w:val="24"/>
          <w:szCs w:val="24"/>
        </w:rPr>
        <w:t xml:space="preserve"> </w:t>
      </w:r>
      <w:proofErr w:type="spellStart"/>
      <w:proofErr w:type="gramStart"/>
      <w:r w:rsidR="00782BB8" w:rsidRPr="00782BB8">
        <w:rPr>
          <w:rFonts w:ascii="Times New Roman" w:hAnsi="Times New Roman" w:cs="Times New Roman"/>
          <w:sz w:val="24"/>
          <w:szCs w:val="24"/>
        </w:rPr>
        <w:t>комик-групп</w:t>
      </w:r>
      <w:r w:rsidR="00782BB8">
        <w:rPr>
          <w:rFonts w:ascii="Times New Roman" w:hAnsi="Times New Roman" w:cs="Times New Roman"/>
          <w:sz w:val="24"/>
          <w:szCs w:val="24"/>
        </w:rPr>
        <w:t>ы</w:t>
      </w:r>
      <w:proofErr w:type="spellEnd"/>
      <w:proofErr w:type="gramEnd"/>
      <w:r w:rsidR="00782BB8" w:rsidRPr="00782BB8">
        <w:rPr>
          <w:rFonts w:ascii="Times New Roman" w:hAnsi="Times New Roman" w:cs="Times New Roman"/>
          <w:sz w:val="24"/>
          <w:szCs w:val="24"/>
        </w:rPr>
        <w:t xml:space="preserve"> из Великобритании </w:t>
      </w:r>
      <w:proofErr w:type="spellStart"/>
      <w:r w:rsidR="00782BB8" w:rsidRPr="00782BB8">
        <w:rPr>
          <w:rFonts w:ascii="Times New Roman" w:hAnsi="Times New Roman" w:cs="Times New Roman"/>
          <w:sz w:val="24"/>
          <w:szCs w:val="24"/>
        </w:rPr>
        <w:t>Монти</w:t>
      </w:r>
      <w:proofErr w:type="spellEnd"/>
      <w:r w:rsidR="00782BB8" w:rsidRPr="00782BB8">
        <w:rPr>
          <w:rFonts w:ascii="Times New Roman" w:hAnsi="Times New Roman" w:cs="Times New Roman"/>
          <w:sz w:val="24"/>
          <w:szCs w:val="24"/>
        </w:rPr>
        <w:t xml:space="preserve"> </w:t>
      </w:r>
      <w:proofErr w:type="spellStart"/>
      <w:r w:rsidR="00782BB8" w:rsidRPr="00782BB8">
        <w:rPr>
          <w:rFonts w:ascii="Times New Roman" w:hAnsi="Times New Roman" w:cs="Times New Roman"/>
          <w:sz w:val="24"/>
          <w:szCs w:val="24"/>
        </w:rPr>
        <w:t>Пайтон</w:t>
      </w:r>
      <w:proofErr w:type="spellEnd"/>
      <w:r w:rsidR="00782BB8">
        <w:rPr>
          <w:rFonts w:ascii="Times New Roman" w:hAnsi="Times New Roman" w:cs="Times New Roman"/>
          <w:sz w:val="24"/>
          <w:szCs w:val="24"/>
        </w:rPr>
        <w:t>). Скажите учащимся, что такой юмор сможет разрядить напряженную ситуацию. Умелое его использование снижает уровень агрессии.</w:t>
      </w:r>
    </w:p>
    <w:p w:rsidR="00782BB8" w:rsidRDefault="00782BB8"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(в) </w:t>
      </w:r>
      <w:r>
        <w:rPr>
          <w:rFonts w:ascii="Times New Roman" w:hAnsi="Times New Roman" w:cs="Times New Roman"/>
          <w:sz w:val="24"/>
          <w:szCs w:val="24"/>
          <w:u w:val="single"/>
        </w:rPr>
        <w:t>Используйте куклы для обсуждения сложных тем</w:t>
      </w:r>
      <w:r>
        <w:rPr>
          <w:rFonts w:ascii="Times New Roman" w:hAnsi="Times New Roman" w:cs="Times New Roman"/>
          <w:sz w:val="24"/>
          <w:szCs w:val="24"/>
        </w:rPr>
        <w:t>. Детям и взрослым легче сказать кукле то, что они бы не сказали друг другу.</w:t>
      </w:r>
    </w:p>
    <w:p w:rsidR="00782BB8" w:rsidRDefault="00782BB8"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(г) </w:t>
      </w:r>
      <w:r>
        <w:rPr>
          <w:rFonts w:ascii="Times New Roman" w:hAnsi="Times New Roman" w:cs="Times New Roman"/>
          <w:sz w:val="24"/>
          <w:szCs w:val="24"/>
          <w:u w:val="single"/>
        </w:rPr>
        <w:t>Применяйте рисование и живопись, чтобы выразить сложные чувства</w:t>
      </w:r>
      <w:r>
        <w:rPr>
          <w:rFonts w:ascii="Times New Roman" w:hAnsi="Times New Roman" w:cs="Times New Roman"/>
          <w:sz w:val="24"/>
          <w:szCs w:val="24"/>
        </w:rPr>
        <w:t>. Это прекрасный способ отобразить чувства, которые мы не можем выразить словами.</w:t>
      </w:r>
    </w:p>
    <w:p w:rsidR="00782BB8" w:rsidRDefault="00782BB8" w:rsidP="00DD78EB">
      <w:pPr>
        <w:tabs>
          <w:tab w:val="left" w:pos="8222"/>
        </w:tabs>
        <w:spacing w:line="288" w:lineRule="auto"/>
        <w:ind w:firstLine="851"/>
        <w:jc w:val="both"/>
        <w:rPr>
          <w:rFonts w:ascii="Times New Roman" w:hAnsi="Times New Roman" w:cs="Times New Roman"/>
          <w:sz w:val="24"/>
          <w:szCs w:val="24"/>
        </w:rPr>
      </w:pPr>
    </w:p>
    <w:p w:rsidR="00782BB8" w:rsidRPr="00782BB8" w:rsidRDefault="00782BB8"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b/>
          <w:sz w:val="24"/>
          <w:szCs w:val="24"/>
        </w:rPr>
        <w:t xml:space="preserve">Изучайте творческие подходы к социальным проблемам. </w:t>
      </w:r>
      <w:r>
        <w:rPr>
          <w:rFonts w:ascii="Times New Roman" w:hAnsi="Times New Roman" w:cs="Times New Roman"/>
          <w:sz w:val="24"/>
          <w:szCs w:val="24"/>
        </w:rPr>
        <w:t>Отойдите от популярной культуры, чтобы шире взглянуть на происходящее вокруг. Вот некоторые «непривычные» источники:</w:t>
      </w:r>
    </w:p>
    <w:p w:rsidR="0001551A" w:rsidRPr="00D35064" w:rsidRDefault="00782BB8"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(1) К</w:t>
      </w:r>
      <w:r w:rsidRPr="00782BB8">
        <w:rPr>
          <w:rFonts w:ascii="Times New Roman" w:hAnsi="Times New Roman" w:cs="Times New Roman"/>
          <w:sz w:val="24"/>
          <w:szCs w:val="24"/>
        </w:rPr>
        <w:t>анадский политический журнал</w:t>
      </w:r>
      <w:r>
        <w:rPr>
          <w:rFonts w:ascii="Times New Roman" w:hAnsi="Times New Roman" w:cs="Times New Roman"/>
          <w:sz w:val="24"/>
          <w:szCs w:val="24"/>
        </w:rPr>
        <w:t xml:space="preserve"> </w:t>
      </w:r>
      <w:r w:rsidRPr="00040EFF">
        <w:rPr>
          <w:rFonts w:ascii="Times New Roman" w:hAnsi="Times New Roman" w:cs="Times New Roman"/>
          <w:i/>
          <w:sz w:val="24"/>
          <w:szCs w:val="24"/>
        </w:rPr>
        <w:t>"</w:t>
      </w:r>
      <w:proofErr w:type="spellStart"/>
      <w:r w:rsidRPr="00040EFF">
        <w:rPr>
          <w:rFonts w:ascii="Times New Roman" w:hAnsi="Times New Roman" w:cs="Times New Roman"/>
          <w:i/>
          <w:sz w:val="24"/>
          <w:szCs w:val="24"/>
        </w:rPr>
        <w:t>Эдбастерз</w:t>
      </w:r>
      <w:proofErr w:type="spellEnd"/>
      <w:r w:rsidRPr="00040EFF">
        <w:rPr>
          <w:rFonts w:ascii="Times New Roman" w:hAnsi="Times New Roman" w:cs="Times New Roman"/>
          <w:i/>
          <w:sz w:val="24"/>
          <w:szCs w:val="24"/>
        </w:rPr>
        <w:t>"</w:t>
      </w:r>
      <w:r>
        <w:rPr>
          <w:rFonts w:ascii="Times New Roman" w:hAnsi="Times New Roman" w:cs="Times New Roman"/>
          <w:sz w:val="24"/>
          <w:szCs w:val="24"/>
        </w:rPr>
        <w:t xml:space="preserve"> </w:t>
      </w:r>
      <w:r w:rsidRPr="00782BB8">
        <w:rPr>
          <w:rFonts w:ascii="Times New Roman" w:hAnsi="Times New Roman" w:cs="Times New Roman"/>
          <w:sz w:val="24"/>
          <w:szCs w:val="24"/>
        </w:rPr>
        <w:t>(</w:t>
      </w:r>
      <w:proofErr w:type="spellStart"/>
      <w:r w:rsidRPr="00040EFF">
        <w:rPr>
          <w:rFonts w:ascii="Times New Roman" w:hAnsi="Times New Roman" w:cs="Times New Roman"/>
          <w:i/>
          <w:sz w:val="24"/>
          <w:szCs w:val="24"/>
        </w:rPr>
        <w:t>Adbusters</w:t>
      </w:r>
      <w:proofErr w:type="spellEnd"/>
      <w:r w:rsidRPr="00782BB8">
        <w:rPr>
          <w:rFonts w:ascii="Times New Roman" w:hAnsi="Times New Roman" w:cs="Times New Roman"/>
          <w:sz w:val="24"/>
          <w:szCs w:val="24"/>
        </w:rPr>
        <w:t>)</w:t>
      </w:r>
      <w:r>
        <w:rPr>
          <w:rFonts w:ascii="Times New Roman" w:hAnsi="Times New Roman" w:cs="Times New Roman"/>
          <w:sz w:val="24"/>
          <w:szCs w:val="24"/>
        </w:rPr>
        <w:t xml:space="preserve"> – это попытка потрясти мир</w:t>
      </w:r>
      <w:r w:rsidRPr="00782BB8">
        <w:rPr>
          <w:rFonts w:ascii="Times New Roman" w:hAnsi="Times New Roman" w:cs="Times New Roman"/>
          <w:sz w:val="24"/>
          <w:szCs w:val="24"/>
        </w:rPr>
        <w:t xml:space="preserve"> </w:t>
      </w:r>
      <w:proofErr w:type="spellStart"/>
      <w:r w:rsidRPr="00782BB8">
        <w:rPr>
          <w:rFonts w:ascii="Times New Roman" w:hAnsi="Times New Roman" w:cs="Times New Roman"/>
          <w:sz w:val="24"/>
          <w:szCs w:val="24"/>
        </w:rPr>
        <w:t>консьюмеризма</w:t>
      </w:r>
      <w:proofErr w:type="spellEnd"/>
      <w:r w:rsidRPr="00782BB8">
        <w:rPr>
          <w:rFonts w:ascii="Times New Roman" w:hAnsi="Times New Roman" w:cs="Times New Roman"/>
          <w:sz w:val="24"/>
          <w:szCs w:val="24"/>
        </w:rPr>
        <w:t xml:space="preserve"> и </w:t>
      </w:r>
      <w:r>
        <w:rPr>
          <w:rFonts w:ascii="Times New Roman" w:hAnsi="Times New Roman" w:cs="Times New Roman"/>
          <w:sz w:val="24"/>
          <w:szCs w:val="24"/>
        </w:rPr>
        <w:t xml:space="preserve">рекламы: </w:t>
      </w:r>
      <w:r w:rsidRPr="00782BB8">
        <w:rPr>
          <w:rFonts w:ascii="Times New Roman" w:hAnsi="Times New Roman" w:cs="Times New Roman"/>
          <w:sz w:val="24"/>
          <w:szCs w:val="24"/>
        </w:rPr>
        <w:t>http://www.adbusters.org/</w:t>
      </w:r>
    </w:p>
    <w:p w:rsidR="00782BB8" w:rsidRPr="001A31F0" w:rsidRDefault="00782BB8" w:rsidP="00DD78EB">
      <w:pPr>
        <w:tabs>
          <w:tab w:val="left" w:pos="8222"/>
        </w:tabs>
        <w:spacing w:line="288" w:lineRule="auto"/>
        <w:ind w:firstLine="851"/>
        <w:jc w:val="both"/>
        <w:rPr>
          <w:rFonts w:ascii="Times New Roman" w:hAnsi="Times New Roman" w:cs="Times New Roman"/>
          <w:sz w:val="24"/>
          <w:szCs w:val="24"/>
        </w:rPr>
      </w:pPr>
      <w:r w:rsidRPr="001A31F0">
        <w:rPr>
          <w:rFonts w:ascii="Times New Roman" w:hAnsi="Times New Roman" w:cs="Times New Roman"/>
          <w:sz w:val="24"/>
          <w:szCs w:val="24"/>
        </w:rPr>
        <w:t xml:space="preserve">(2) </w:t>
      </w:r>
      <w:r w:rsidR="001A31F0">
        <w:rPr>
          <w:rFonts w:ascii="Times New Roman" w:hAnsi="Times New Roman" w:cs="Times New Roman"/>
          <w:sz w:val="24"/>
          <w:szCs w:val="24"/>
        </w:rPr>
        <w:t>Сайт</w:t>
      </w:r>
      <w:r w:rsidR="001A31F0" w:rsidRPr="001A31F0">
        <w:rPr>
          <w:rFonts w:ascii="Times New Roman" w:hAnsi="Times New Roman" w:cs="Times New Roman"/>
          <w:sz w:val="24"/>
          <w:szCs w:val="24"/>
        </w:rPr>
        <w:t xml:space="preserve"> </w:t>
      </w:r>
      <w:r w:rsidRPr="00EE2FB7">
        <w:rPr>
          <w:rFonts w:ascii="Times New Roman" w:hAnsi="Times New Roman" w:cs="Times New Roman"/>
          <w:i/>
          <w:sz w:val="24"/>
          <w:szCs w:val="24"/>
        </w:rPr>
        <w:t>«</w:t>
      </w:r>
      <w:r w:rsidR="001A31F0" w:rsidRPr="00EE2FB7">
        <w:rPr>
          <w:rFonts w:ascii="Times New Roman" w:hAnsi="Times New Roman" w:cs="Times New Roman"/>
          <w:i/>
          <w:sz w:val="24"/>
          <w:szCs w:val="24"/>
        </w:rPr>
        <w:t>Ч</w:t>
      </w:r>
      <w:r w:rsidRPr="00EE2FB7">
        <w:rPr>
          <w:rFonts w:ascii="Times New Roman" w:hAnsi="Times New Roman" w:cs="Times New Roman"/>
          <w:i/>
          <w:sz w:val="24"/>
          <w:szCs w:val="24"/>
        </w:rPr>
        <w:t xml:space="preserve">етыре стороны» </w:t>
      </w:r>
      <w:r w:rsidRPr="001A31F0">
        <w:rPr>
          <w:rFonts w:ascii="Times New Roman" w:hAnsi="Times New Roman" w:cs="Times New Roman"/>
          <w:sz w:val="24"/>
          <w:szCs w:val="24"/>
        </w:rPr>
        <w:t>(</w:t>
      </w:r>
      <w:r w:rsidRPr="00EE2FB7">
        <w:rPr>
          <w:rFonts w:ascii="Times New Roman" w:hAnsi="Times New Roman" w:cs="Times New Roman"/>
          <w:i/>
          <w:sz w:val="24"/>
          <w:szCs w:val="24"/>
          <w:lang w:val="en-US"/>
        </w:rPr>
        <w:t>The</w:t>
      </w:r>
      <w:r w:rsidRPr="00EE2FB7">
        <w:rPr>
          <w:rFonts w:ascii="Times New Roman" w:hAnsi="Times New Roman" w:cs="Times New Roman"/>
          <w:i/>
          <w:sz w:val="24"/>
          <w:szCs w:val="24"/>
        </w:rPr>
        <w:t xml:space="preserve"> </w:t>
      </w:r>
      <w:r w:rsidRPr="00EE2FB7">
        <w:rPr>
          <w:rFonts w:ascii="Times New Roman" w:hAnsi="Times New Roman" w:cs="Times New Roman"/>
          <w:i/>
          <w:sz w:val="24"/>
          <w:szCs w:val="24"/>
          <w:lang w:val="en-US"/>
        </w:rPr>
        <w:t>Four</w:t>
      </w:r>
      <w:r w:rsidRPr="00EE2FB7">
        <w:rPr>
          <w:rFonts w:ascii="Times New Roman" w:hAnsi="Times New Roman" w:cs="Times New Roman"/>
          <w:i/>
          <w:sz w:val="24"/>
          <w:szCs w:val="24"/>
        </w:rPr>
        <w:t xml:space="preserve"> </w:t>
      </w:r>
      <w:r w:rsidRPr="00EE2FB7">
        <w:rPr>
          <w:rFonts w:ascii="Times New Roman" w:hAnsi="Times New Roman" w:cs="Times New Roman"/>
          <w:i/>
          <w:sz w:val="24"/>
          <w:szCs w:val="24"/>
          <w:lang w:val="en-US"/>
        </w:rPr>
        <w:t>Directions</w:t>
      </w:r>
      <w:r w:rsidRPr="001A31F0">
        <w:rPr>
          <w:rFonts w:ascii="Times New Roman" w:hAnsi="Times New Roman" w:cs="Times New Roman"/>
          <w:sz w:val="24"/>
          <w:szCs w:val="24"/>
        </w:rPr>
        <w:t xml:space="preserve">) </w:t>
      </w:r>
      <w:r w:rsidR="001A31F0">
        <w:rPr>
          <w:rFonts w:ascii="Times New Roman" w:hAnsi="Times New Roman" w:cs="Times New Roman"/>
          <w:sz w:val="24"/>
          <w:szCs w:val="24"/>
        </w:rPr>
        <w:t>приглашает</w:t>
      </w:r>
      <w:r w:rsidR="001A31F0" w:rsidRPr="001A31F0">
        <w:rPr>
          <w:rFonts w:ascii="Times New Roman" w:hAnsi="Times New Roman" w:cs="Times New Roman"/>
          <w:sz w:val="24"/>
          <w:szCs w:val="24"/>
        </w:rPr>
        <w:t xml:space="preserve"> </w:t>
      </w:r>
      <w:r w:rsidR="001A31F0">
        <w:rPr>
          <w:rFonts w:ascii="Times New Roman" w:hAnsi="Times New Roman" w:cs="Times New Roman"/>
          <w:sz w:val="24"/>
          <w:szCs w:val="24"/>
        </w:rPr>
        <w:t>к</w:t>
      </w:r>
      <w:r w:rsidR="001A31F0" w:rsidRPr="001A31F0">
        <w:rPr>
          <w:rFonts w:ascii="Times New Roman" w:hAnsi="Times New Roman" w:cs="Times New Roman"/>
          <w:sz w:val="24"/>
          <w:szCs w:val="24"/>
        </w:rPr>
        <w:t xml:space="preserve"> </w:t>
      </w:r>
      <w:r w:rsidR="001A31F0">
        <w:rPr>
          <w:rFonts w:ascii="Times New Roman" w:hAnsi="Times New Roman" w:cs="Times New Roman"/>
          <w:sz w:val="24"/>
          <w:szCs w:val="24"/>
        </w:rPr>
        <w:t>продуктивному</w:t>
      </w:r>
      <w:r w:rsidR="001A31F0" w:rsidRPr="001A31F0">
        <w:rPr>
          <w:rFonts w:ascii="Times New Roman" w:hAnsi="Times New Roman" w:cs="Times New Roman"/>
          <w:sz w:val="24"/>
          <w:szCs w:val="24"/>
        </w:rPr>
        <w:t xml:space="preserve"> </w:t>
      </w:r>
      <w:r w:rsidR="001A31F0">
        <w:rPr>
          <w:rFonts w:ascii="Times New Roman" w:hAnsi="Times New Roman" w:cs="Times New Roman"/>
          <w:sz w:val="24"/>
          <w:szCs w:val="24"/>
        </w:rPr>
        <w:t>общению</w:t>
      </w:r>
      <w:r w:rsidR="001A31F0" w:rsidRPr="001A31F0">
        <w:rPr>
          <w:rFonts w:ascii="Times New Roman" w:hAnsi="Times New Roman" w:cs="Times New Roman"/>
          <w:sz w:val="24"/>
          <w:szCs w:val="24"/>
        </w:rPr>
        <w:t xml:space="preserve"> </w:t>
      </w:r>
      <w:r w:rsidR="001A31F0">
        <w:rPr>
          <w:rFonts w:ascii="Times New Roman" w:hAnsi="Times New Roman" w:cs="Times New Roman"/>
          <w:sz w:val="24"/>
          <w:szCs w:val="24"/>
        </w:rPr>
        <w:t>членов</w:t>
      </w:r>
      <w:r w:rsidR="001A31F0" w:rsidRPr="001A31F0">
        <w:rPr>
          <w:rFonts w:ascii="Times New Roman" w:hAnsi="Times New Roman" w:cs="Times New Roman"/>
          <w:sz w:val="24"/>
          <w:szCs w:val="24"/>
        </w:rPr>
        <w:t xml:space="preserve"> </w:t>
      </w:r>
      <w:r w:rsidR="001A31F0">
        <w:rPr>
          <w:rFonts w:ascii="Times New Roman" w:hAnsi="Times New Roman" w:cs="Times New Roman"/>
          <w:sz w:val="24"/>
          <w:szCs w:val="24"/>
        </w:rPr>
        <w:t>местного</w:t>
      </w:r>
      <w:r w:rsidR="001A31F0" w:rsidRPr="001A31F0">
        <w:rPr>
          <w:rFonts w:ascii="Times New Roman" w:hAnsi="Times New Roman" w:cs="Times New Roman"/>
          <w:sz w:val="24"/>
          <w:szCs w:val="24"/>
        </w:rPr>
        <w:t xml:space="preserve"> </w:t>
      </w:r>
      <w:r w:rsidR="001A31F0">
        <w:rPr>
          <w:rFonts w:ascii="Times New Roman" w:hAnsi="Times New Roman" w:cs="Times New Roman"/>
          <w:sz w:val="24"/>
          <w:szCs w:val="24"/>
        </w:rPr>
        <w:t>сообщества</w:t>
      </w:r>
      <w:proofErr w:type="gramStart"/>
      <w:r w:rsidRPr="00782BB8">
        <w:rPr>
          <w:rFonts w:ascii="Times New Roman" w:hAnsi="Times New Roman" w:cs="Times New Roman"/>
          <w:sz w:val="24"/>
          <w:szCs w:val="24"/>
          <w:lang w:val="en-US"/>
        </w:rPr>
        <w:t>is</w:t>
      </w:r>
      <w:proofErr w:type="gramEnd"/>
      <w:r w:rsidRPr="001A31F0">
        <w:rPr>
          <w:rFonts w:ascii="Times New Roman" w:hAnsi="Times New Roman" w:cs="Times New Roman"/>
          <w:sz w:val="24"/>
          <w:szCs w:val="24"/>
        </w:rPr>
        <w:t xml:space="preserve">: </w:t>
      </w:r>
      <w:r w:rsidRPr="00782BB8">
        <w:rPr>
          <w:rFonts w:ascii="Times New Roman" w:hAnsi="Times New Roman" w:cs="Times New Roman"/>
          <w:sz w:val="24"/>
          <w:szCs w:val="24"/>
          <w:lang w:val="en-US"/>
        </w:rPr>
        <w:t>http</w:t>
      </w:r>
      <w:r w:rsidRPr="001A31F0">
        <w:rPr>
          <w:rFonts w:ascii="Times New Roman" w:hAnsi="Times New Roman" w:cs="Times New Roman"/>
          <w:sz w:val="24"/>
          <w:szCs w:val="24"/>
        </w:rPr>
        <w:t>://</w:t>
      </w:r>
      <w:r w:rsidRPr="00782BB8">
        <w:rPr>
          <w:rFonts w:ascii="Times New Roman" w:hAnsi="Times New Roman" w:cs="Times New Roman"/>
          <w:sz w:val="24"/>
          <w:szCs w:val="24"/>
          <w:lang w:val="en-US"/>
        </w:rPr>
        <w:t>www</w:t>
      </w:r>
      <w:r w:rsidRPr="001A31F0">
        <w:rPr>
          <w:rFonts w:ascii="Times New Roman" w:hAnsi="Times New Roman" w:cs="Times New Roman"/>
          <w:sz w:val="24"/>
          <w:szCs w:val="24"/>
        </w:rPr>
        <w:t>.</w:t>
      </w:r>
      <w:r w:rsidRPr="00782BB8">
        <w:rPr>
          <w:rFonts w:ascii="Times New Roman" w:hAnsi="Times New Roman" w:cs="Times New Roman"/>
          <w:sz w:val="24"/>
          <w:szCs w:val="24"/>
          <w:lang w:val="en-US"/>
        </w:rPr>
        <w:t>fromthefourdirections</w:t>
      </w:r>
      <w:r w:rsidRPr="001A31F0">
        <w:rPr>
          <w:rFonts w:ascii="Times New Roman" w:hAnsi="Times New Roman" w:cs="Times New Roman"/>
          <w:sz w:val="24"/>
          <w:szCs w:val="24"/>
        </w:rPr>
        <w:t>.</w:t>
      </w:r>
      <w:r w:rsidRPr="00782BB8">
        <w:rPr>
          <w:rFonts w:ascii="Times New Roman" w:hAnsi="Times New Roman" w:cs="Times New Roman"/>
          <w:sz w:val="24"/>
          <w:szCs w:val="24"/>
          <w:lang w:val="en-US"/>
        </w:rPr>
        <w:t>org</w:t>
      </w:r>
      <w:r w:rsidRPr="001A31F0">
        <w:rPr>
          <w:rFonts w:ascii="Times New Roman" w:hAnsi="Times New Roman" w:cs="Times New Roman"/>
          <w:sz w:val="24"/>
          <w:szCs w:val="24"/>
        </w:rPr>
        <w:t>/</w:t>
      </w:r>
    </w:p>
    <w:p w:rsidR="00782BB8" w:rsidRPr="001A31F0" w:rsidRDefault="00782BB8" w:rsidP="00DD78EB">
      <w:pPr>
        <w:tabs>
          <w:tab w:val="left" w:pos="8222"/>
        </w:tabs>
        <w:spacing w:line="288" w:lineRule="auto"/>
        <w:ind w:firstLine="851"/>
        <w:jc w:val="both"/>
        <w:rPr>
          <w:rFonts w:ascii="Times New Roman" w:hAnsi="Times New Roman" w:cs="Times New Roman"/>
          <w:sz w:val="24"/>
          <w:szCs w:val="24"/>
        </w:rPr>
      </w:pPr>
      <w:r w:rsidRPr="001A31F0">
        <w:rPr>
          <w:rFonts w:ascii="Times New Roman" w:hAnsi="Times New Roman" w:cs="Times New Roman"/>
          <w:sz w:val="24"/>
          <w:szCs w:val="24"/>
        </w:rPr>
        <w:t xml:space="preserve">(3) </w:t>
      </w:r>
      <w:r w:rsidR="001A31F0" w:rsidRPr="00EE2FB7">
        <w:rPr>
          <w:rFonts w:ascii="Times New Roman" w:hAnsi="Times New Roman" w:cs="Times New Roman"/>
          <w:i/>
          <w:sz w:val="24"/>
          <w:szCs w:val="24"/>
        </w:rPr>
        <w:t xml:space="preserve">Сеть устойчивых сообществ </w:t>
      </w:r>
      <w:r w:rsidR="001A31F0" w:rsidRPr="001A31F0">
        <w:rPr>
          <w:rFonts w:ascii="Times New Roman" w:hAnsi="Times New Roman" w:cs="Times New Roman"/>
          <w:sz w:val="24"/>
          <w:szCs w:val="24"/>
        </w:rPr>
        <w:t>(</w:t>
      </w:r>
      <w:r w:rsidRPr="00EE2FB7">
        <w:rPr>
          <w:rFonts w:ascii="Times New Roman" w:hAnsi="Times New Roman" w:cs="Times New Roman"/>
          <w:i/>
          <w:sz w:val="24"/>
          <w:szCs w:val="24"/>
          <w:lang w:val="en-US"/>
        </w:rPr>
        <w:t>The</w:t>
      </w:r>
      <w:r w:rsidRPr="00EE2FB7">
        <w:rPr>
          <w:rFonts w:ascii="Times New Roman" w:hAnsi="Times New Roman" w:cs="Times New Roman"/>
          <w:i/>
          <w:sz w:val="24"/>
          <w:szCs w:val="24"/>
        </w:rPr>
        <w:t xml:space="preserve"> </w:t>
      </w:r>
      <w:r w:rsidRPr="00EE2FB7">
        <w:rPr>
          <w:rFonts w:ascii="Times New Roman" w:hAnsi="Times New Roman" w:cs="Times New Roman"/>
          <w:i/>
          <w:sz w:val="24"/>
          <w:szCs w:val="24"/>
          <w:lang w:val="en-US"/>
        </w:rPr>
        <w:t>Sustainable</w:t>
      </w:r>
      <w:r w:rsidRPr="00EE2FB7">
        <w:rPr>
          <w:rFonts w:ascii="Times New Roman" w:hAnsi="Times New Roman" w:cs="Times New Roman"/>
          <w:i/>
          <w:sz w:val="24"/>
          <w:szCs w:val="24"/>
        </w:rPr>
        <w:t xml:space="preserve"> </w:t>
      </w:r>
      <w:r w:rsidRPr="00EE2FB7">
        <w:rPr>
          <w:rFonts w:ascii="Times New Roman" w:hAnsi="Times New Roman" w:cs="Times New Roman"/>
          <w:i/>
          <w:sz w:val="24"/>
          <w:szCs w:val="24"/>
          <w:lang w:val="en-US"/>
        </w:rPr>
        <w:t>Communities</w:t>
      </w:r>
      <w:r w:rsidRPr="00EE2FB7">
        <w:rPr>
          <w:rFonts w:ascii="Times New Roman" w:hAnsi="Times New Roman" w:cs="Times New Roman"/>
          <w:i/>
          <w:sz w:val="24"/>
          <w:szCs w:val="24"/>
        </w:rPr>
        <w:t xml:space="preserve"> </w:t>
      </w:r>
      <w:r w:rsidRPr="00EE2FB7">
        <w:rPr>
          <w:rFonts w:ascii="Times New Roman" w:hAnsi="Times New Roman" w:cs="Times New Roman"/>
          <w:i/>
          <w:sz w:val="24"/>
          <w:szCs w:val="24"/>
          <w:lang w:val="en-US"/>
        </w:rPr>
        <w:t>Network</w:t>
      </w:r>
      <w:r w:rsidR="001A31F0" w:rsidRPr="001A31F0">
        <w:rPr>
          <w:rFonts w:ascii="Times New Roman" w:hAnsi="Times New Roman" w:cs="Times New Roman"/>
          <w:sz w:val="24"/>
          <w:szCs w:val="24"/>
        </w:rPr>
        <w:t>)</w:t>
      </w:r>
      <w:r w:rsidRPr="001A31F0">
        <w:rPr>
          <w:rFonts w:ascii="Times New Roman" w:hAnsi="Times New Roman" w:cs="Times New Roman"/>
          <w:sz w:val="24"/>
          <w:szCs w:val="24"/>
        </w:rPr>
        <w:t xml:space="preserve"> </w:t>
      </w:r>
      <w:r w:rsidR="001A31F0">
        <w:rPr>
          <w:rFonts w:ascii="Times New Roman" w:hAnsi="Times New Roman" w:cs="Times New Roman"/>
          <w:sz w:val="24"/>
          <w:szCs w:val="24"/>
        </w:rPr>
        <w:t>предлагает</w:t>
      </w:r>
      <w:r w:rsidR="001A31F0" w:rsidRPr="001A31F0">
        <w:rPr>
          <w:rFonts w:ascii="Times New Roman" w:hAnsi="Times New Roman" w:cs="Times New Roman"/>
          <w:sz w:val="24"/>
          <w:szCs w:val="24"/>
        </w:rPr>
        <w:t xml:space="preserve"> </w:t>
      </w:r>
      <w:r w:rsidR="001A31F0">
        <w:rPr>
          <w:rFonts w:ascii="Times New Roman" w:hAnsi="Times New Roman" w:cs="Times New Roman"/>
          <w:sz w:val="24"/>
          <w:szCs w:val="24"/>
        </w:rPr>
        <w:t>многочисленные</w:t>
      </w:r>
      <w:r w:rsidR="001A31F0" w:rsidRPr="001A31F0">
        <w:rPr>
          <w:rFonts w:ascii="Times New Roman" w:hAnsi="Times New Roman" w:cs="Times New Roman"/>
          <w:sz w:val="24"/>
          <w:szCs w:val="24"/>
        </w:rPr>
        <w:t xml:space="preserve"> </w:t>
      </w:r>
      <w:r w:rsidR="001A31F0">
        <w:rPr>
          <w:rFonts w:ascii="Times New Roman" w:hAnsi="Times New Roman" w:cs="Times New Roman"/>
          <w:sz w:val="24"/>
          <w:szCs w:val="24"/>
        </w:rPr>
        <w:t>ссылки</w:t>
      </w:r>
      <w:r w:rsidR="001A31F0" w:rsidRPr="001A31F0">
        <w:rPr>
          <w:rFonts w:ascii="Times New Roman" w:hAnsi="Times New Roman" w:cs="Times New Roman"/>
          <w:sz w:val="24"/>
          <w:szCs w:val="24"/>
        </w:rPr>
        <w:t xml:space="preserve"> </w:t>
      </w:r>
      <w:r w:rsidR="001A31F0">
        <w:rPr>
          <w:rFonts w:ascii="Times New Roman" w:hAnsi="Times New Roman" w:cs="Times New Roman"/>
          <w:sz w:val="24"/>
          <w:szCs w:val="24"/>
        </w:rPr>
        <w:t>на</w:t>
      </w:r>
      <w:r w:rsidR="001A31F0" w:rsidRPr="001A31F0">
        <w:rPr>
          <w:rFonts w:ascii="Times New Roman" w:hAnsi="Times New Roman" w:cs="Times New Roman"/>
          <w:sz w:val="24"/>
          <w:szCs w:val="24"/>
        </w:rPr>
        <w:t xml:space="preserve"> </w:t>
      </w:r>
      <w:r w:rsidR="001A31F0">
        <w:rPr>
          <w:rFonts w:ascii="Times New Roman" w:hAnsi="Times New Roman" w:cs="Times New Roman"/>
          <w:sz w:val="24"/>
          <w:szCs w:val="24"/>
        </w:rPr>
        <w:t>местные и международные группы:</w:t>
      </w:r>
      <w:r w:rsidRPr="001A31F0">
        <w:rPr>
          <w:rFonts w:ascii="Times New Roman" w:hAnsi="Times New Roman" w:cs="Times New Roman"/>
          <w:sz w:val="24"/>
          <w:szCs w:val="24"/>
        </w:rPr>
        <w:t xml:space="preserve"> </w:t>
      </w:r>
      <w:r w:rsidRPr="00782BB8">
        <w:rPr>
          <w:rFonts w:ascii="Times New Roman" w:hAnsi="Times New Roman" w:cs="Times New Roman"/>
          <w:sz w:val="24"/>
          <w:szCs w:val="24"/>
          <w:lang w:val="en-US"/>
        </w:rPr>
        <w:t>http</w:t>
      </w:r>
      <w:r w:rsidRPr="001A31F0">
        <w:rPr>
          <w:rFonts w:ascii="Times New Roman" w:hAnsi="Times New Roman" w:cs="Times New Roman"/>
          <w:sz w:val="24"/>
          <w:szCs w:val="24"/>
        </w:rPr>
        <w:t>://</w:t>
      </w:r>
      <w:r w:rsidRPr="00782BB8">
        <w:rPr>
          <w:rFonts w:ascii="Times New Roman" w:hAnsi="Times New Roman" w:cs="Times New Roman"/>
          <w:sz w:val="24"/>
          <w:szCs w:val="24"/>
          <w:lang w:val="en-US"/>
        </w:rPr>
        <w:t>www</w:t>
      </w:r>
      <w:r w:rsidRPr="001A31F0">
        <w:rPr>
          <w:rFonts w:ascii="Times New Roman" w:hAnsi="Times New Roman" w:cs="Times New Roman"/>
          <w:sz w:val="24"/>
          <w:szCs w:val="24"/>
        </w:rPr>
        <w:t>.</w:t>
      </w:r>
      <w:r w:rsidRPr="00782BB8">
        <w:rPr>
          <w:rFonts w:ascii="Times New Roman" w:hAnsi="Times New Roman" w:cs="Times New Roman"/>
          <w:sz w:val="24"/>
          <w:szCs w:val="24"/>
          <w:lang w:val="en-US"/>
        </w:rPr>
        <w:t>sustainable</w:t>
      </w:r>
      <w:r w:rsidRPr="001A31F0">
        <w:rPr>
          <w:rFonts w:ascii="Times New Roman" w:hAnsi="Times New Roman" w:cs="Times New Roman"/>
          <w:sz w:val="24"/>
          <w:szCs w:val="24"/>
        </w:rPr>
        <w:t>.</w:t>
      </w:r>
      <w:r w:rsidRPr="00782BB8">
        <w:rPr>
          <w:rFonts w:ascii="Times New Roman" w:hAnsi="Times New Roman" w:cs="Times New Roman"/>
          <w:sz w:val="24"/>
          <w:szCs w:val="24"/>
          <w:lang w:val="en-US"/>
        </w:rPr>
        <w:t>org</w:t>
      </w:r>
      <w:r w:rsidRPr="001A31F0">
        <w:rPr>
          <w:rFonts w:ascii="Times New Roman" w:hAnsi="Times New Roman" w:cs="Times New Roman"/>
          <w:sz w:val="24"/>
          <w:szCs w:val="24"/>
        </w:rPr>
        <w:t>/</w:t>
      </w:r>
    </w:p>
    <w:p w:rsidR="00782BB8" w:rsidRPr="00782BB8" w:rsidRDefault="00782BB8" w:rsidP="00DD78EB">
      <w:pPr>
        <w:tabs>
          <w:tab w:val="left" w:pos="8222"/>
        </w:tabs>
        <w:spacing w:line="288" w:lineRule="auto"/>
        <w:ind w:firstLine="851"/>
        <w:jc w:val="both"/>
        <w:rPr>
          <w:rFonts w:ascii="Times New Roman" w:hAnsi="Times New Roman" w:cs="Times New Roman"/>
          <w:sz w:val="24"/>
          <w:szCs w:val="24"/>
          <w:lang w:val="en-US"/>
        </w:rPr>
      </w:pPr>
      <w:r w:rsidRPr="00782BB8">
        <w:rPr>
          <w:rFonts w:ascii="Times New Roman" w:hAnsi="Times New Roman" w:cs="Times New Roman"/>
          <w:sz w:val="24"/>
          <w:szCs w:val="24"/>
          <w:lang w:val="en-US"/>
        </w:rPr>
        <w:t xml:space="preserve">(4) </w:t>
      </w:r>
      <w:r w:rsidR="001A31F0" w:rsidRPr="00EE2FB7">
        <w:rPr>
          <w:rFonts w:ascii="Times New Roman" w:hAnsi="Times New Roman" w:cs="Times New Roman"/>
          <w:i/>
          <w:sz w:val="24"/>
          <w:szCs w:val="24"/>
        </w:rPr>
        <w:t>Глобальная</w:t>
      </w:r>
      <w:r w:rsidR="001A31F0" w:rsidRPr="00EE2FB7">
        <w:rPr>
          <w:rFonts w:ascii="Times New Roman" w:hAnsi="Times New Roman" w:cs="Times New Roman"/>
          <w:i/>
          <w:sz w:val="24"/>
          <w:szCs w:val="24"/>
          <w:lang w:val="en-US"/>
        </w:rPr>
        <w:t xml:space="preserve"> </w:t>
      </w:r>
      <w:r w:rsidR="001A31F0" w:rsidRPr="00EE2FB7">
        <w:rPr>
          <w:rFonts w:ascii="Times New Roman" w:hAnsi="Times New Roman" w:cs="Times New Roman"/>
          <w:i/>
          <w:sz w:val="24"/>
          <w:szCs w:val="24"/>
        </w:rPr>
        <w:t>сеть</w:t>
      </w:r>
      <w:r w:rsidR="001A31F0" w:rsidRPr="00EE2FB7">
        <w:rPr>
          <w:rFonts w:ascii="Times New Roman" w:hAnsi="Times New Roman" w:cs="Times New Roman"/>
          <w:i/>
          <w:sz w:val="24"/>
          <w:szCs w:val="24"/>
          <w:lang w:val="en-US"/>
        </w:rPr>
        <w:t xml:space="preserve"> «</w:t>
      </w:r>
      <w:r w:rsidR="001A31F0" w:rsidRPr="00EE2FB7">
        <w:rPr>
          <w:rFonts w:ascii="Times New Roman" w:hAnsi="Times New Roman" w:cs="Times New Roman"/>
          <w:i/>
          <w:sz w:val="24"/>
          <w:szCs w:val="24"/>
        </w:rPr>
        <w:t>Эко</w:t>
      </w:r>
      <w:r w:rsidR="001A31F0" w:rsidRPr="00EE2FB7">
        <w:rPr>
          <w:rFonts w:ascii="Times New Roman" w:hAnsi="Times New Roman" w:cs="Times New Roman"/>
          <w:i/>
          <w:sz w:val="24"/>
          <w:szCs w:val="24"/>
          <w:lang w:val="en-US"/>
        </w:rPr>
        <w:t>-</w:t>
      </w:r>
      <w:r w:rsidR="001A31F0" w:rsidRPr="00EE2FB7">
        <w:rPr>
          <w:rFonts w:ascii="Times New Roman" w:hAnsi="Times New Roman" w:cs="Times New Roman"/>
          <w:i/>
          <w:sz w:val="24"/>
          <w:szCs w:val="24"/>
        </w:rPr>
        <w:t>деревня</w:t>
      </w:r>
      <w:r w:rsidR="001A31F0" w:rsidRPr="00EE2FB7">
        <w:rPr>
          <w:rFonts w:ascii="Times New Roman" w:hAnsi="Times New Roman" w:cs="Times New Roman"/>
          <w:i/>
          <w:sz w:val="24"/>
          <w:szCs w:val="24"/>
          <w:lang w:val="en-US"/>
        </w:rPr>
        <w:t xml:space="preserve">» </w:t>
      </w:r>
      <w:r w:rsidR="001A31F0" w:rsidRPr="001A31F0">
        <w:rPr>
          <w:rFonts w:ascii="Times New Roman" w:hAnsi="Times New Roman" w:cs="Times New Roman"/>
          <w:sz w:val="24"/>
          <w:szCs w:val="24"/>
          <w:lang w:val="en-US"/>
        </w:rPr>
        <w:t>(</w:t>
      </w:r>
      <w:r w:rsidRPr="00EE2FB7">
        <w:rPr>
          <w:rFonts w:ascii="Times New Roman" w:hAnsi="Times New Roman" w:cs="Times New Roman"/>
          <w:i/>
          <w:sz w:val="24"/>
          <w:szCs w:val="24"/>
          <w:lang w:val="en-US"/>
        </w:rPr>
        <w:t>The Global Eco-village Network</w:t>
      </w:r>
      <w:r w:rsidR="001A31F0" w:rsidRPr="001A31F0">
        <w:rPr>
          <w:rFonts w:ascii="Times New Roman" w:hAnsi="Times New Roman" w:cs="Times New Roman"/>
          <w:sz w:val="24"/>
          <w:szCs w:val="24"/>
          <w:lang w:val="en-US"/>
        </w:rPr>
        <w:t>)</w:t>
      </w:r>
      <w:r w:rsidRPr="00782BB8">
        <w:rPr>
          <w:rFonts w:ascii="Times New Roman" w:hAnsi="Times New Roman" w:cs="Times New Roman"/>
          <w:sz w:val="24"/>
          <w:szCs w:val="24"/>
          <w:lang w:val="en-US"/>
        </w:rPr>
        <w:t>: http://www.gaia.org/</w:t>
      </w:r>
    </w:p>
    <w:p w:rsidR="00782BB8" w:rsidRPr="001A31F0" w:rsidRDefault="00782BB8" w:rsidP="00DD78EB">
      <w:pPr>
        <w:tabs>
          <w:tab w:val="left" w:pos="8222"/>
        </w:tabs>
        <w:spacing w:line="288" w:lineRule="auto"/>
        <w:ind w:firstLine="851"/>
        <w:jc w:val="both"/>
        <w:rPr>
          <w:rFonts w:ascii="Times New Roman" w:hAnsi="Times New Roman" w:cs="Times New Roman"/>
          <w:sz w:val="24"/>
          <w:szCs w:val="24"/>
        </w:rPr>
      </w:pPr>
      <w:r w:rsidRPr="001A31F0">
        <w:rPr>
          <w:rFonts w:ascii="Times New Roman" w:hAnsi="Times New Roman" w:cs="Times New Roman"/>
          <w:sz w:val="24"/>
          <w:szCs w:val="24"/>
        </w:rPr>
        <w:t xml:space="preserve">(5) </w:t>
      </w:r>
      <w:r w:rsidR="001A31F0" w:rsidRPr="00EE2FB7">
        <w:rPr>
          <w:rFonts w:ascii="Times New Roman" w:hAnsi="Times New Roman" w:cs="Times New Roman"/>
          <w:i/>
          <w:sz w:val="24"/>
          <w:szCs w:val="24"/>
        </w:rPr>
        <w:t xml:space="preserve">Институт ЛОКА </w:t>
      </w:r>
      <w:r w:rsidR="001A31F0" w:rsidRPr="001A31F0">
        <w:rPr>
          <w:rFonts w:ascii="Times New Roman" w:hAnsi="Times New Roman" w:cs="Times New Roman"/>
          <w:sz w:val="24"/>
          <w:szCs w:val="24"/>
        </w:rPr>
        <w:t>(</w:t>
      </w:r>
      <w:r w:rsidRPr="00EE2FB7">
        <w:rPr>
          <w:rFonts w:ascii="Times New Roman" w:hAnsi="Times New Roman" w:cs="Times New Roman"/>
          <w:i/>
          <w:sz w:val="24"/>
          <w:szCs w:val="24"/>
          <w:lang w:val="en-US"/>
        </w:rPr>
        <w:t>The</w:t>
      </w:r>
      <w:r w:rsidRPr="00EE2FB7">
        <w:rPr>
          <w:rFonts w:ascii="Times New Roman" w:hAnsi="Times New Roman" w:cs="Times New Roman"/>
          <w:i/>
          <w:sz w:val="24"/>
          <w:szCs w:val="24"/>
        </w:rPr>
        <w:t xml:space="preserve"> </w:t>
      </w:r>
      <w:r w:rsidRPr="00EE2FB7">
        <w:rPr>
          <w:rFonts w:ascii="Times New Roman" w:hAnsi="Times New Roman" w:cs="Times New Roman"/>
          <w:i/>
          <w:sz w:val="24"/>
          <w:szCs w:val="24"/>
          <w:lang w:val="en-US"/>
        </w:rPr>
        <w:t>LOKA</w:t>
      </w:r>
      <w:r w:rsidRPr="00EE2FB7">
        <w:rPr>
          <w:rFonts w:ascii="Times New Roman" w:hAnsi="Times New Roman" w:cs="Times New Roman"/>
          <w:i/>
          <w:sz w:val="24"/>
          <w:szCs w:val="24"/>
        </w:rPr>
        <w:t xml:space="preserve"> </w:t>
      </w:r>
      <w:r w:rsidRPr="00EE2FB7">
        <w:rPr>
          <w:rFonts w:ascii="Times New Roman" w:hAnsi="Times New Roman" w:cs="Times New Roman"/>
          <w:i/>
          <w:sz w:val="24"/>
          <w:szCs w:val="24"/>
          <w:lang w:val="en-US"/>
        </w:rPr>
        <w:t>Institute</w:t>
      </w:r>
      <w:r w:rsidR="001A31F0" w:rsidRPr="001A31F0">
        <w:rPr>
          <w:rFonts w:ascii="Times New Roman" w:hAnsi="Times New Roman" w:cs="Times New Roman"/>
          <w:sz w:val="24"/>
          <w:szCs w:val="24"/>
        </w:rPr>
        <w:t xml:space="preserve">) – </w:t>
      </w:r>
      <w:r w:rsidR="001A31F0">
        <w:rPr>
          <w:rFonts w:ascii="Times New Roman" w:hAnsi="Times New Roman" w:cs="Times New Roman"/>
          <w:sz w:val="24"/>
          <w:szCs w:val="24"/>
        </w:rPr>
        <w:t>это</w:t>
      </w:r>
      <w:r w:rsidR="001A31F0" w:rsidRPr="001A31F0">
        <w:rPr>
          <w:rFonts w:ascii="Times New Roman" w:hAnsi="Times New Roman" w:cs="Times New Roman"/>
          <w:sz w:val="24"/>
          <w:szCs w:val="24"/>
        </w:rPr>
        <w:t xml:space="preserve"> </w:t>
      </w:r>
      <w:r w:rsidR="001A31F0">
        <w:rPr>
          <w:rFonts w:ascii="Times New Roman" w:hAnsi="Times New Roman" w:cs="Times New Roman"/>
          <w:sz w:val="24"/>
          <w:szCs w:val="24"/>
        </w:rPr>
        <w:t>организация</w:t>
      </w:r>
      <w:r w:rsidR="001A31F0" w:rsidRPr="001A31F0">
        <w:rPr>
          <w:rFonts w:ascii="Times New Roman" w:hAnsi="Times New Roman" w:cs="Times New Roman"/>
          <w:sz w:val="24"/>
          <w:szCs w:val="24"/>
        </w:rPr>
        <w:t xml:space="preserve">, </w:t>
      </w:r>
      <w:r w:rsidR="001A31F0">
        <w:rPr>
          <w:rFonts w:ascii="Times New Roman" w:hAnsi="Times New Roman" w:cs="Times New Roman"/>
          <w:sz w:val="24"/>
          <w:szCs w:val="24"/>
        </w:rPr>
        <w:t>целью</w:t>
      </w:r>
      <w:r w:rsidR="001A31F0" w:rsidRPr="001A31F0">
        <w:rPr>
          <w:rFonts w:ascii="Times New Roman" w:hAnsi="Times New Roman" w:cs="Times New Roman"/>
          <w:sz w:val="24"/>
          <w:szCs w:val="24"/>
        </w:rPr>
        <w:t xml:space="preserve"> </w:t>
      </w:r>
      <w:r w:rsidR="001A31F0">
        <w:rPr>
          <w:rFonts w:ascii="Times New Roman" w:hAnsi="Times New Roman" w:cs="Times New Roman"/>
          <w:sz w:val="24"/>
          <w:szCs w:val="24"/>
        </w:rPr>
        <w:t>которой</w:t>
      </w:r>
      <w:r w:rsidR="001A31F0" w:rsidRPr="001A31F0">
        <w:rPr>
          <w:rFonts w:ascii="Times New Roman" w:hAnsi="Times New Roman" w:cs="Times New Roman"/>
          <w:sz w:val="24"/>
          <w:szCs w:val="24"/>
        </w:rPr>
        <w:t xml:space="preserve"> </w:t>
      </w:r>
      <w:r w:rsidR="001A31F0">
        <w:rPr>
          <w:rFonts w:ascii="Times New Roman" w:hAnsi="Times New Roman" w:cs="Times New Roman"/>
          <w:sz w:val="24"/>
          <w:szCs w:val="24"/>
        </w:rPr>
        <w:t>связать технологию и науку с социальными и экологическими потребностями мира (на основе демократического обсуждения задач)</w:t>
      </w:r>
      <w:r w:rsidRPr="001A31F0">
        <w:rPr>
          <w:rFonts w:ascii="Times New Roman" w:hAnsi="Times New Roman" w:cs="Times New Roman"/>
          <w:sz w:val="24"/>
          <w:szCs w:val="24"/>
        </w:rPr>
        <w:t xml:space="preserve">: </w:t>
      </w:r>
      <w:r w:rsidRPr="00782BB8">
        <w:rPr>
          <w:rFonts w:ascii="Times New Roman" w:hAnsi="Times New Roman" w:cs="Times New Roman"/>
          <w:sz w:val="24"/>
          <w:szCs w:val="24"/>
          <w:lang w:val="en-US"/>
        </w:rPr>
        <w:t>http</w:t>
      </w:r>
      <w:r w:rsidRPr="001A31F0">
        <w:rPr>
          <w:rFonts w:ascii="Times New Roman" w:hAnsi="Times New Roman" w:cs="Times New Roman"/>
          <w:sz w:val="24"/>
          <w:szCs w:val="24"/>
        </w:rPr>
        <w:t>://</w:t>
      </w:r>
      <w:r w:rsidRPr="00782BB8">
        <w:rPr>
          <w:rFonts w:ascii="Times New Roman" w:hAnsi="Times New Roman" w:cs="Times New Roman"/>
          <w:sz w:val="24"/>
          <w:szCs w:val="24"/>
          <w:lang w:val="en-US"/>
        </w:rPr>
        <w:t>www</w:t>
      </w:r>
      <w:r w:rsidRPr="001A31F0">
        <w:rPr>
          <w:rFonts w:ascii="Times New Roman" w:hAnsi="Times New Roman" w:cs="Times New Roman"/>
          <w:sz w:val="24"/>
          <w:szCs w:val="24"/>
        </w:rPr>
        <w:t>.</w:t>
      </w:r>
      <w:r w:rsidRPr="00782BB8">
        <w:rPr>
          <w:rFonts w:ascii="Times New Roman" w:hAnsi="Times New Roman" w:cs="Times New Roman"/>
          <w:sz w:val="24"/>
          <w:szCs w:val="24"/>
          <w:lang w:val="en-US"/>
        </w:rPr>
        <w:t>loka</w:t>
      </w:r>
      <w:r w:rsidRPr="001A31F0">
        <w:rPr>
          <w:rFonts w:ascii="Times New Roman" w:hAnsi="Times New Roman" w:cs="Times New Roman"/>
          <w:sz w:val="24"/>
          <w:szCs w:val="24"/>
        </w:rPr>
        <w:t>.</w:t>
      </w:r>
      <w:r w:rsidRPr="00782BB8">
        <w:rPr>
          <w:rFonts w:ascii="Times New Roman" w:hAnsi="Times New Roman" w:cs="Times New Roman"/>
          <w:sz w:val="24"/>
          <w:szCs w:val="24"/>
          <w:lang w:val="en-US"/>
        </w:rPr>
        <w:t>org</w:t>
      </w:r>
      <w:r w:rsidRPr="001A31F0">
        <w:rPr>
          <w:rFonts w:ascii="Times New Roman" w:hAnsi="Times New Roman" w:cs="Times New Roman"/>
          <w:sz w:val="24"/>
          <w:szCs w:val="24"/>
        </w:rPr>
        <w:t>/</w:t>
      </w:r>
    </w:p>
    <w:p w:rsidR="0001551A" w:rsidRPr="001A31F0" w:rsidRDefault="00782BB8" w:rsidP="00DD78EB">
      <w:pPr>
        <w:tabs>
          <w:tab w:val="left" w:pos="8222"/>
        </w:tabs>
        <w:spacing w:line="288" w:lineRule="auto"/>
        <w:ind w:firstLine="851"/>
        <w:jc w:val="both"/>
        <w:rPr>
          <w:rFonts w:ascii="Times New Roman" w:hAnsi="Times New Roman" w:cs="Times New Roman"/>
          <w:sz w:val="24"/>
          <w:szCs w:val="24"/>
          <w:lang w:val="en-US"/>
        </w:rPr>
      </w:pPr>
      <w:r w:rsidRPr="00782BB8">
        <w:rPr>
          <w:rFonts w:ascii="Times New Roman" w:hAnsi="Times New Roman" w:cs="Times New Roman"/>
          <w:sz w:val="24"/>
          <w:szCs w:val="24"/>
          <w:lang w:val="en-US"/>
        </w:rPr>
        <w:t xml:space="preserve">(5) </w:t>
      </w:r>
      <w:proofErr w:type="spellStart"/>
      <w:r w:rsidR="001A31F0" w:rsidRPr="00EE2FB7">
        <w:rPr>
          <w:rFonts w:ascii="Times New Roman" w:hAnsi="Times New Roman" w:cs="Times New Roman"/>
          <w:i/>
          <w:sz w:val="24"/>
          <w:szCs w:val="24"/>
          <w:lang w:val="en-US"/>
        </w:rPr>
        <w:t>Институт</w:t>
      </w:r>
      <w:proofErr w:type="spellEnd"/>
      <w:r w:rsidR="001A31F0" w:rsidRPr="00EE2FB7">
        <w:rPr>
          <w:rFonts w:ascii="Times New Roman" w:hAnsi="Times New Roman" w:cs="Times New Roman"/>
          <w:i/>
          <w:sz w:val="24"/>
          <w:szCs w:val="24"/>
          <w:lang w:val="en-US"/>
        </w:rPr>
        <w:t xml:space="preserve"> </w:t>
      </w:r>
      <w:proofErr w:type="spellStart"/>
      <w:r w:rsidR="001A31F0" w:rsidRPr="00EE2FB7">
        <w:rPr>
          <w:rFonts w:ascii="Times New Roman" w:hAnsi="Times New Roman" w:cs="Times New Roman"/>
          <w:i/>
          <w:sz w:val="24"/>
          <w:szCs w:val="24"/>
          <w:lang w:val="en-US"/>
        </w:rPr>
        <w:t>развития</w:t>
      </w:r>
      <w:proofErr w:type="spellEnd"/>
      <w:r w:rsidR="001A31F0" w:rsidRPr="00EE2FB7">
        <w:rPr>
          <w:rFonts w:ascii="Times New Roman" w:hAnsi="Times New Roman" w:cs="Times New Roman"/>
          <w:i/>
          <w:sz w:val="24"/>
          <w:szCs w:val="24"/>
          <w:lang w:val="en-US"/>
        </w:rPr>
        <w:t xml:space="preserve"> </w:t>
      </w:r>
      <w:proofErr w:type="spellStart"/>
      <w:r w:rsidR="001A31F0" w:rsidRPr="00EE2FB7">
        <w:rPr>
          <w:rFonts w:ascii="Times New Roman" w:hAnsi="Times New Roman" w:cs="Times New Roman"/>
          <w:i/>
          <w:sz w:val="24"/>
          <w:szCs w:val="24"/>
          <w:lang w:val="en-US"/>
        </w:rPr>
        <w:t>внутренних</w:t>
      </w:r>
      <w:proofErr w:type="spellEnd"/>
      <w:r w:rsidR="001A31F0" w:rsidRPr="00EE2FB7">
        <w:rPr>
          <w:rFonts w:ascii="Times New Roman" w:hAnsi="Times New Roman" w:cs="Times New Roman"/>
          <w:i/>
          <w:sz w:val="24"/>
          <w:szCs w:val="24"/>
          <w:lang w:val="en-US"/>
        </w:rPr>
        <w:t xml:space="preserve"> </w:t>
      </w:r>
      <w:proofErr w:type="spellStart"/>
      <w:r w:rsidR="001A31F0" w:rsidRPr="00EE2FB7">
        <w:rPr>
          <w:rFonts w:ascii="Times New Roman" w:hAnsi="Times New Roman" w:cs="Times New Roman"/>
          <w:i/>
          <w:sz w:val="24"/>
          <w:szCs w:val="24"/>
          <w:lang w:val="en-US"/>
        </w:rPr>
        <w:t>ресурсов</w:t>
      </w:r>
      <w:proofErr w:type="spellEnd"/>
      <w:r w:rsidR="001A31F0" w:rsidRPr="00EE2FB7">
        <w:rPr>
          <w:rFonts w:ascii="Times New Roman" w:hAnsi="Times New Roman" w:cs="Times New Roman"/>
          <w:i/>
          <w:sz w:val="24"/>
          <w:szCs w:val="24"/>
          <w:lang w:val="en-US"/>
        </w:rPr>
        <w:t xml:space="preserve"> </w:t>
      </w:r>
      <w:r w:rsidR="006147C4" w:rsidRPr="00EE2FB7">
        <w:rPr>
          <w:rFonts w:ascii="Times New Roman" w:hAnsi="Times New Roman" w:cs="Times New Roman"/>
          <w:i/>
          <w:sz w:val="24"/>
          <w:szCs w:val="24"/>
        </w:rPr>
        <w:t>сообществ</w:t>
      </w:r>
      <w:r w:rsidR="001A31F0" w:rsidRPr="00EE2FB7">
        <w:rPr>
          <w:rFonts w:ascii="Times New Roman" w:hAnsi="Times New Roman" w:cs="Times New Roman"/>
          <w:i/>
          <w:sz w:val="24"/>
          <w:szCs w:val="24"/>
          <w:lang w:val="en-US"/>
        </w:rPr>
        <w:t xml:space="preserve"> </w:t>
      </w:r>
      <w:r w:rsidR="006147C4" w:rsidRPr="006147C4">
        <w:rPr>
          <w:rFonts w:ascii="Times New Roman" w:hAnsi="Times New Roman" w:cs="Times New Roman"/>
          <w:sz w:val="24"/>
          <w:szCs w:val="24"/>
          <w:lang w:val="en-US"/>
        </w:rPr>
        <w:t>(</w:t>
      </w:r>
      <w:r w:rsidRPr="00EE2FB7">
        <w:rPr>
          <w:rFonts w:ascii="Times New Roman" w:hAnsi="Times New Roman" w:cs="Times New Roman"/>
          <w:i/>
          <w:sz w:val="24"/>
          <w:szCs w:val="24"/>
          <w:lang w:val="en-US"/>
        </w:rPr>
        <w:t>The Asset-Based Community Development Institute</w:t>
      </w:r>
      <w:r w:rsidRPr="00782BB8">
        <w:rPr>
          <w:rFonts w:ascii="Times New Roman" w:hAnsi="Times New Roman" w:cs="Times New Roman"/>
          <w:sz w:val="24"/>
          <w:szCs w:val="24"/>
          <w:lang w:val="en-US"/>
        </w:rPr>
        <w:t xml:space="preserve"> </w:t>
      </w:r>
      <w:r w:rsidR="006147C4" w:rsidRPr="006147C4">
        <w:rPr>
          <w:rFonts w:ascii="Times New Roman" w:hAnsi="Times New Roman" w:cs="Times New Roman"/>
          <w:sz w:val="24"/>
          <w:szCs w:val="24"/>
          <w:lang w:val="en-US"/>
        </w:rPr>
        <w:t>/</w:t>
      </w:r>
      <w:r w:rsidRPr="00782BB8">
        <w:rPr>
          <w:rFonts w:ascii="Times New Roman" w:hAnsi="Times New Roman" w:cs="Times New Roman"/>
          <w:sz w:val="24"/>
          <w:szCs w:val="24"/>
          <w:lang w:val="en-US"/>
        </w:rPr>
        <w:t>ABCD</w:t>
      </w:r>
      <w:r w:rsidR="006147C4" w:rsidRPr="006147C4">
        <w:rPr>
          <w:rFonts w:ascii="Times New Roman" w:hAnsi="Times New Roman" w:cs="Times New Roman"/>
          <w:sz w:val="24"/>
          <w:szCs w:val="24"/>
          <w:lang w:val="en-US"/>
        </w:rPr>
        <w:t>/)</w:t>
      </w:r>
      <w:r w:rsidRPr="00782BB8">
        <w:rPr>
          <w:rFonts w:ascii="Times New Roman" w:hAnsi="Times New Roman" w:cs="Times New Roman"/>
          <w:sz w:val="24"/>
          <w:szCs w:val="24"/>
          <w:lang w:val="en-US"/>
        </w:rPr>
        <w:t>: http://</w:t>
      </w:r>
      <w:r w:rsidRPr="001A31F0">
        <w:rPr>
          <w:rFonts w:ascii="Times New Roman" w:hAnsi="Times New Roman" w:cs="Times New Roman"/>
          <w:sz w:val="24"/>
          <w:szCs w:val="24"/>
          <w:lang w:val="en-US"/>
        </w:rPr>
        <w:t>www.northwestern.edu/ipr/abcd.html</w:t>
      </w:r>
    </w:p>
    <w:p w:rsidR="0001551A" w:rsidRPr="00C733BA" w:rsidRDefault="0001551A" w:rsidP="00DD78EB">
      <w:pPr>
        <w:tabs>
          <w:tab w:val="left" w:pos="8222"/>
        </w:tabs>
        <w:spacing w:line="288" w:lineRule="auto"/>
        <w:ind w:firstLine="851"/>
        <w:jc w:val="both"/>
        <w:rPr>
          <w:rFonts w:ascii="Times New Roman" w:hAnsi="Times New Roman" w:cs="Times New Roman"/>
          <w:sz w:val="24"/>
          <w:szCs w:val="24"/>
          <w:lang w:val="en-US"/>
        </w:rPr>
      </w:pPr>
    </w:p>
    <w:p w:rsidR="006147C4" w:rsidRPr="001730EF" w:rsidRDefault="006147C4" w:rsidP="00DD78EB">
      <w:pPr>
        <w:spacing w:line="288" w:lineRule="auto"/>
        <w:jc w:val="center"/>
        <w:rPr>
          <w:rFonts w:ascii="Times New Roman" w:hAnsi="Times New Roman" w:cs="Times New Roman"/>
          <w:b/>
          <w:sz w:val="24"/>
          <w:szCs w:val="24"/>
        </w:rPr>
      </w:pPr>
      <w:r w:rsidRPr="001730EF">
        <w:rPr>
          <w:rFonts w:ascii="Times New Roman" w:hAnsi="Times New Roman" w:cs="Times New Roman"/>
          <w:b/>
          <w:sz w:val="24"/>
          <w:szCs w:val="24"/>
        </w:rPr>
        <w:t>УРОВЕНЬ 3: ОСВОЕНИЕ МЕТОДОВ</w:t>
      </w:r>
    </w:p>
    <w:p w:rsidR="006147C4" w:rsidRPr="001730EF" w:rsidRDefault="00792267" w:rsidP="00DD78EB">
      <w:pPr>
        <w:spacing w:line="288" w:lineRule="auto"/>
        <w:jc w:val="center"/>
        <w:rPr>
          <w:rFonts w:ascii="Times New Roman" w:hAnsi="Times New Roman" w:cs="Times New Roman"/>
          <w:i/>
          <w:sz w:val="24"/>
          <w:szCs w:val="24"/>
        </w:rPr>
      </w:pPr>
      <w:r>
        <w:rPr>
          <w:rFonts w:ascii="Times New Roman" w:hAnsi="Times New Roman" w:cs="Times New Roman"/>
          <w:i/>
          <w:sz w:val="24"/>
          <w:szCs w:val="24"/>
        </w:rPr>
        <w:t xml:space="preserve">Ставь цели, планируй шаги по решению задач, совершенствуй </w:t>
      </w:r>
      <w:r w:rsidR="006147C4" w:rsidRPr="001730EF">
        <w:rPr>
          <w:rFonts w:ascii="Times New Roman" w:hAnsi="Times New Roman" w:cs="Times New Roman"/>
          <w:i/>
          <w:sz w:val="24"/>
          <w:szCs w:val="24"/>
        </w:rPr>
        <w:t>умения</w:t>
      </w:r>
    </w:p>
    <w:p w:rsidR="006147C4" w:rsidRPr="001730EF" w:rsidRDefault="006147C4" w:rsidP="00DD78EB">
      <w:pPr>
        <w:spacing w:line="288" w:lineRule="auto"/>
        <w:ind w:firstLine="851"/>
        <w:jc w:val="both"/>
        <w:rPr>
          <w:rFonts w:ascii="Times New Roman" w:hAnsi="Times New Roman" w:cs="Times New Roman"/>
          <w:sz w:val="24"/>
          <w:szCs w:val="24"/>
        </w:rPr>
      </w:pPr>
    </w:p>
    <w:p w:rsidR="006147C4" w:rsidRPr="006147C4" w:rsidRDefault="006147C4"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b/>
          <w:sz w:val="24"/>
          <w:szCs w:val="24"/>
        </w:rPr>
        <w:t xml:space="preserve">Групповое принятие решений. </w:t>
      </w:r>
      <w:r>
        <w:rPr>
          <w:rFonts w:ascii="Times New Roman" w:hAnsi="Times New Roman" w:cs="Times New Roman"/>
          <w:sz w:val="24"/>
          <w:szCs w:val="24"/>
        </w:rPr>
        <w:t>Предложите учащимся попрактиковаться в г</w:t>
      </w:r>
      <w:r w:rsidRPr="006147C4">
        <w:rPr>
          <w:rFonts w:ascii="Times New Roman" w:hAnsi="Times New Roman" w:cs="Times New Roman"/>
          <w:sz w:val="24"/>
          <w:szCs w:val="24"/>
        </w:rPr>
        <w:t>руппово</w:t>
      </w:r>
      <w:r>
        <w:rPr>
          <w:rFonts w:ascii="Times New Roman" w:hAnsi="Times New Roman" w:cs="Times New Roman"/>
          <w:sz w:val="24"/>
          <w:szCs w:val="24"/>
        </w:rPr>
        <w:t>м</w:t>
      </w:r>
      <w:r w:rsidRPr="006147C4">
        <w:rPr>
          <w:rFonts w:ascii="Times New Roman" w:hAnsi="Times New Roman" w:cs="Times New Roman"/>
          <w:sz w:val="24"/>
          <w:szCs w:val="24"/>
        </w:rPr>
        <w:t xml:space="preserve"> приняти</w:t>
      </w:r>
      <w:r>
        <w:rPr>
          <w:rFonts w:ascii="Times New Roman" w:hAnsi="Times New Roman" w:cs="Times New Roman"/>
          <w:sz w:val="24"/>
          <w:szCs w:val="24"/>
        </w:rPr>
        <w:t>и</w:t>
      </w:r>
      <w:r w:rsidRPr="006147C4">
        <w:rPr>
          <w:rFonts w:ascii="Times New Roman" w:hAnsi="Times New Roman" w:cs="Times New Roman"/>
          <w:sz w:val="24"/>
          <w:szCs w:val="24"/>
        </w:rPr>
        <w:t xml:space="preserve"> решений</w:t>
      </w:r>
      <w:r>
        <w:rPr>
          <w:rFonts w:ascii="Times New Roman" w:hAnsi="Times New Roman" w:cs="Times New Roman"/>
          <w:sz w:val="24"/>
          <w:szCs w:val="24"/>
        </w:rPr>
        <w:t xml:space="preserve"> по конкретным вопросам, когда выслушиваются и оцениваются все возможные варианты.</w:t>
      </w:r>
    </w:p>
    <w:p w:rsidR="0001551A" w:rsidRPr="006147C4" w:rsidRDefault="0001551A" w:rsidP="00DD78EB">
      <w:pPr>
        <w:tabs>
          <w:tab w:val="left" w:pos="8222"/>
        </w:tabs>
        <w:spacing w:line="288" w:lineRule="auto"/>
        <w:ind w:firstLine="851"/>
        <w:jc w:val="both"/>
        <w:rPr>
          <w:rFonts w:ascii="Times New Roman" w:hAnsi="Times New Roman" w:cs="Times New Roman"/>
          <w:sz w:val="24"/>
          <w:szCs w:val="24"/>
        </w:rPr>
      </w:pPr>
    </w:p>
    <w:p w:rsidR="006147C4" w:rsidRPr="00603E63" w:rsidRDefault="006147C4" w:rsidP="00DD78EB">
      <w:pPr>
        <w:tabs>
          <w:tab w:val="left" w:pos="8222"/>
        </w:tabs>
        <w:spacing w:line="288" w:lineRule="auto"/>
        <w:ind w:firstLine="851"/>
        <w:jc w:val="center"/>
        <w:rPr>
          <w:rFonts w:ascii="Times New Roman" w:hAnsi="Times New Roman" w:cs="Times New Roman"/>
          <w:b/>
          <w:sz w:val="24"/>
          <w:szCs w:val="24"/>
        </w:rPr>
      </w:pPr>
      <w:r>
        <w:rPr>
          <w:rFonts w:ascii="Times New Roman" w:hAnsi="Times New Roman" w:cs="Times New Roman"/>
          <w:b/>
          <w:sz w:val="24"/>
          <w:szCs w:val="24"/>
        </w:rPr>
        <w:t>Понимать ситуации, реагируя творчески</w:t>
      </w:r>
    </w:p>
    <w:p w:rsidR="006147C4" w:rsidRDefault="006147C4" w:rsidP="00DD78EB">
      <w:pPr>
        <w:tabs>
          <w:tab w:val="left" w:pos="8222"/>
        </w:tabs>
        <w:spacing w:line="288" w:lineRule="auto"/>
        <w:ind w:firstLine="851"/>
        <w:jc w:val="both"/>
        <w:rPr>
          <w:rFonts w:ascii="Times New Roman" w:hAnsi="Times New Roman" w:cs="Times New Roman"/>
          <w:sz w:val="24"/>
          <w:szCs w:val="24"/>
        </w:rPr>
      </w:pPr>
    </w:p>
    <w:p w:rsidR="006147C4" w:rsidRDefault="006147C4" w:rsidP="00DD78EB">
      <w:pPr>
        <w:tabs>
          <w:tab w:val="left" w:pos="8222"/>
        </w:tabs>
        <w:spacing w:line="288" w:lineRule="auto"/>
        <w:ind w:firstLine="851"/>
        <w:jc w:val="both"/>
        <w:rPr>
          <w:rFonts w:ascii="Times New Roman" w:hAnsi="Times New Roman" w:cs="Times New Roman"/>
          <w:b/>
          <w:sz w:val="24"/>
          <w:szCs w:val="24"/>
        </w:rPr>
      </w:pPr>
      <w:r w:rsidRPr="00936890">
        <w:rPr>
          <w:rFonts w:ascii="Times New Roman" w:hAnsi="Times New Roman" w:cs="Times New Roman"/>
          <w:b/>
          <w:sz w:val="24"/>
          <w:szCs w:val="24"/>
        </w:rPr>
        <w:t>Рекомендации по развитию умений</w:t>
      </w:r>
    </w:p>
    <w:p w:rsidR="006147C4" w:rsidRDefault="006147C4" w:rsidP="00DD78EB">
      <w:pPr>
        <w:tabs>
          <w:tab w:val="left" w:pos="8222"/>
        </w:tabs>
        <w:spacing w:line="288" w:lineRule="auto"/>
        <w:ind w:firstLine="851"/>
        <w:jc w:val="both"/>
        <w:rPr>
          <w:rFonts w:ascii="Times New Roman" w:hAnsi="Times New Roman" w:cs="Times New Roman"/>
          <w:b/>
          <w:sz w:val="24"/>
          <w:szCs w:val="24"/>
        </w:rPr>
      </w:pPr>
    </w:p>
    <w:p w:rsidR="006147C4" w:rsidRPr="007B3165" w:rsidRDefault="006147C4" w:rsidP="00DD78EB">
      <w:pPr>
        <w:spacing w:line="288" w:lineRule="auto"/>
        <w:jc w:val="center"/>
        <w:rPr>
          <w:rFonts w:ascii="Times New Roman" w:hAnsi="Times New Roman" w:cs="Times New Roman"/>
          <w:i/>
          <w:sz w:val="24"/>
          <w:szCs w:val="24"/>
        </w:rPr>
      </w:pPr>
      <w:r>
        <w:rPr>
          <w:rFonts w:ascii="Times New Roman" w:hAnsi="Times New Roman" w:cs="Times New Roman"/>
          <w:b/>
          <w:sz w:val="24"/>
          <w:szCs w:val="24"/>
        </w:rPr>
        <w:t>УРОВЕНЬ 3 (продолжение)</w:t>
      </w:r>
      <w:r>
        <w:rPr>
          <w:rFonts w:ascii="Times New Roman" w:hAnsi="Times New Roman" w:cs="Times New Roman"/>
          <w:i/>
          <w:sz w:val="24"/>
          <w:szCs w:val="24"/>
        </w:rPr>
        <w:t xml:space="preserve"> </w:t>
      </w:r>
    </w:p>
    <w:p w:rsidR="006147C4" w:rsidRDefault="006147C4" w:rsidP="00DD78EB">
      <w:pPr>
        <w:spacing w:line="288" w:lineRule="auto"/>
        <w:ind w:firstLine="851"/>
        <w:jc w:val="both"/>
        <w:rPr>
          <w:rFonts w:ascii="Times New Roman" w:hAnsi="Times New Roman" w:cs="Times New Roman"/>
          <w:sz w:val="24"/>
          <w:szCs w:val="24"/>
        </w:rPr>
      </w:pPr>
    </w:p>
    <w:p w:rsidR="00FA3872" w:rsidRDefault="006147C4"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b/>
          <w:sz w:val="24"/>
          <w:szCs w:val="24"/>
        </w:rPr>
        <w:t xml:space="preserve">Использование ресурсов с позиции гражданина мира. </w:t>
      </w:r>
      <w:r>
        <w:rPr>
          <w:rFonts w:ascii="Times New Roman" w:hAnsi="Times New Roman" w:cs="Times New Roman"/>
          <w:sz w:val="24"/>
          <w:szCs w:val="24"/>
        </w:rPr>
        <w:t xml:space="preserve"> Предложите учащимся обсудить и</w:t>
      </w:r>
      <w:r w:rsidR="00C733BA">
        <w:rPr>
          <w:rFonts w:ascii="Times New Roman" w:hAnsi="Times New Roman" w:cs="Times New Roman"/>
          <w:sz w:val="24"/>
          <w:szCs w:val="24"/>
        </w:rPr>
        <w:t xml:space="preserve"> написать о современном отношении к природным ресурсам. Какие ресурсы были в изобилии? Каких ресурсов мало? Какие конфликты возникают из-за использования ресурсов? Как сохраняются ресурсы? Как они растрачиваются? Какие последствия бездумного использования ресурсов? Приведите примеры бездумного использования ресурсов в нашей истории. Какие возможности сохранения ресурсов у нас есть? Учащиеся могут воспользоваться книгой </w:t>
      </w:r>
      <w:r w:rsidR="00C733BA" w:rsidRPr="00040EFF">
        <w:rPr>
          <w:rFonts w:ascii="Times New Roman" w:hAnsi="Times New Roman" w:cs="Times New Roman"/>
          <w:i/>
          <w:sz w:val="24"/>
          <w:szCs w:val="24"/>
        </w:rPr>
        <w:t>«50 способов сохранить нашу планету»</w:t>
      </w:r>
      <w:r w:rsidR="00C733BA">
        <w:rPr>
          <w:rFonts w:ascii="Times New Roman" w:hAnsi="Times New Roman" w:cs="Times New Roman"/>
          <w:sz w:val="24"/>
          <w:szCs w:val="24"/>
        </w:rPr>
        <w:t xml:space="preserve"> (</w:t>
      </w:r>
      <w:r w:rsidR="00C733BA" w:rsidRPr="00040EFF">
        <w:rPr>
          <w:rFonts w:ascii="Times New Roman" w:hAnsi="Times New Roman" w:cs="Times New Roman"/>
          <w:i/>
          <w:sz w:val="24"/>
          <w:szCs w:val="24"/>
        </w:rPr>
        <w:t xml:space="preserve">50 </w:t>
      </w:r>
      <w:r w:rsidR="00C733BA" w:rsidRPr="00040EFF">
        <w:rPr>
          <w:rFonts w:ascii="Times New Roman" w:hAnsi="Times New Roman" w:cs="Times New Roman"/>
          <w:i/>
          <w:sz w:val="24"/>
          <w:szCs w:val="24"/>
          <w:lang w:val="en-US"/>
        </w:rPr>
        <w:t>Ways</w:t>
      </w:r>
      <w:r w:rsidR="00C733BA" w:rsidRPr="00040EFF">
        <w:rPr>
          <w:rFonts w:ascii="Times New Roman" w:hAnsi="Times New Roman" w:cs="Times New Roman"/>
          <w:i/>
          <w:sz w:val="24"/>
          <w:szCs w:val="24"/>
        </w:rPr>
        <w:t xml:space="preserve"> </w:t>
      </w:r>
      <w:r w:rsidR="00C733BA" w:rsidRPr="00040EFF">
        <w:rPr>
          <w:rFonts w:ascii="Times New Roman" w:hAnsi="Times New Roman" w:cs="Times New Roman"/>
          <w:i/>
          <w:sz w:val="24"/>
          <w:szCs w:val="24"/>
          <w:lang w:val="en-US"/>
        </w:rPr>
        <w:t>To</w:t>
      </w:r>
      <w:r w:rsidR="00C733BA" w:rsidRPr="00040EFF">
        <w:rPr>
          <w:rFonts w:ascii="Times New Roman" w:hAnsi="Times New Roman" w:cs="Times New Roman"/>
          <w:i/>
          <w:sz w:val="24"/>
          <w:szCs w:val="24"/>
        </w:rPr>
        <w:t xml:space="preserve"> </w:t>
      </w:r>
      <w:r w:rsidR="00C733BA" w:rsidRPr="00040EFF">
        <w:rPr>
          <w:rFonts w:ascii="Times New Roman" w:hAnsi="Times New Roman" w:cs="Times New Roman"/>
          <w:i/>
          <w:sz w:val="24"/>
          <w:szCs w:val="24"/>
          <w:lang w:val="en-US"/>
        </w:rPr>
        <w:t>Save</w:t>
      </w:r>
      <w:r w:rsidR="00C733BA" w:rsidRPr="00040EFF">
        <w:rPr>
          <w:rFonts w:ascii="Times New Roman" w:hAnsi="Times New Roman" w:cs="Times New Roman"/>
          <w:i/>
          <w:sz w:val="24"/>
          <w:szCs w:val="24"/>
        </w:rPr>
        <w:t xml:space="preserve"> </w:t>
      </w:r>
      <w:r w:rsidR="00C733BA" w:rsidRPr="00040EFF">
        <w:rPr>
          <w:rFonts w:ascii="Times New Roman" w:hAnsi="Times New Roman" w:cs="Times New Roman"/>
          <w:i/>
          <w:sz w:val="24"/>
          <w:szCs w:val="24"/>
          <w:lang w:val="en-US"/>
        </w:rPr>
        <w:t>The</w:t>
      </w:r>
      <w:r w:rsidR="00C733BA" w:rsidRPr="00040EFF">
        <w:rPr>
          <w:rFonts w:ascii="Times New Roman" w:hAnsi="Times New Roman" w:cs="Times New Roman"/>
          <w:i/>
          <w:sz w:val="24"/>
          <w:szCs w:val="24"/>
        </w:rPr>
        <w:t xml:space="preserve"> </w:t>
      </w:r>
      <w:r w:rsidR="00C733BA" w:rsidRPr="00040EFF">
        <w:rPr>
          <w:rFonts w:ascii="Times New Roman" w:hAnsi="Times New Roman" w:cs="Times New Roman"/>
          <w:i/>
          <w:sz w:val="24"/>
          <w:szCs w:val="24"/>
          <w:lang w:val="en-US"/>
        </w:rPr>
        <w:t>Planet</w:t>
      </w:r>
      <w:r w:rsidR="00C733BA">
        <w:rPr>
          <w:rFonts w:ascii="Times New Roman" w:hAnsi="Times New Roman" w:cs="Times New Roman"/>
          <w:sz w:val="24"/>
          <w:szCs w:val="24"/>
        </w:rPr>
        <w:t>)</w:t>
      </w:r>
      <w:r w:rsidR="00C733BA" w:rsidRPr="00C733BA">
        <w:rPr>
          <w:rFonts w:ascii="Times New Roman" w:hAnsi="Times New Roman" w:cs="Times New Roman"/>
          <w:sz w:val="24"/>
          <w:szCs w:val="24"/>
        </w:rPr>
        <w:t>.</w:t>
      </w:r>
    </w:p>
    <w:p w:rsidR="00C733BA" w:rsidRDefault="00C733BA" w:rsidP="00DD78EB">
      <w:pPr>
        <w:tabs>
          <w:tab w:val="left" w:pos="8222"/>
        </w:tabs>
        <w:spacing w:line="288" w:lineRule="auto"/>
        <w:ind w:firstLine="851"/>
        <w:jc w:val="both"/>
        <w:rPr>
          <w:rFonts w:ascii="Times New Roman" w:hAnsi="Times New Roman" w:cs="Times New Roman"/>
          <w:sz w:val="24"/>
          <w:szCs w:val="24"/>
        </w:rPr>
      </w:pPr>
    </w:p>
    <w:p w:rsidR="00C733BA" w:rsidRDefault="00C733BA"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b/>
          <w:sz w:val="24"/>
          <w:szCs w:val="24"/>
        </w:rPr>
        <w:t xml:space="preserve">Варианты в межличностном конфликте. </w:t>
      </w:r>
      <w:r>
        <w:rPr>
          <w:rFonts w:ascii="Times New Roman" w:hAnsi="Times New Roman" w:cs="Times New Roman"/>
          <w:sz w:val="24"/>
          <w:szCs w:val="24"/>
        </w:rPr>
        <w:t xml:space="preserve"> Используя ряд гипотетических </w:t>
      </w:r>
      <w:r w:rsidRPr="00C733BA">
        <w:rPr>
          <w:rFonts w:ascii="Times New Roman" w:hAnsi="Times New Roman" w:cs="Times New Roman"/>
          <w:sz w:val="24"/>
          <w:szCs w:val="24"/>
        </w:rPr>
        <w:t>межличностн</w:t>
      </w:r>
      <w:r>
        <w:rPr>
          <w:rFonts w:ascii="Times New Roman" w:hAnsi="Times New Roman" w:cs="Times New Roman"/>
          <w:sz w:val="24"/>
          <w:szCs w:val="24"/>
        </w:rPr>
        <w:t>ых конфликтов, попросите учащихся предложить все возможные варианты их решения. Если необходимо, напомните им о следующих вариантах: просто уйти, сменить тему, сказать что-либо приятное человеку, который только что нагрубил вам или обидел. Затем в группе выберите два самых лучших и два самых худших варианта (в плане их эффективности в разрешении конфликта).</w:t>
      </w:r>
    </w:p>
    <w:p w:rsidR="00C733BA" w:rsidRDefault="00C733BA" w:rsidP="00DD78EB">
      <w:pPr>
        <w:tabs>
          <w:tab w:val="left" w:pos="8222"/>
        </w:tabs>
        <w:spacing w:line="288" w:lineRule="auto"/>
        <w:ind w:firstLine="851"/>
        <w:jc w:val="both"/>
        <w:rPr>
          <w:rFonts w:ascii="Times New Roman" w:hAnsi="Times New Roman" w:cs="Times New Roman"/>
          <w:sz w:val="24"/>
          <w:szCs w:val="24"/>
        </w:rPr>
      </w:pPr>
    </w:p>
    <w:p w:rsidR="00C733BA" w:rsidRDefault="00E23A98"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b/>
          <w:sz w:val="24"/>
          <w:szCs w:val="24"/>
        </w:rPr>
        <w:t xml:space="preserve">Использование сходных процессов в поиске интерпретаций и вариантов. </w:t>
      </w:r>
      <w:r>
        <w:rPr>
          <w:rFonts w:ascii="Times New Roman" w:hAnsi="Times New Roman" w:cs="Times New Roman"/>
          <w:sz w:val="24"/>
          <w:szCs w:val="24"/>
        </w:rPr>
        <w:t>Выберите сложную этическую дилемму и попросите учащихся (1) предложить множество интерпретаций этой ситуации, (2) оценить приемлемость различных интерпретаций (какие кажутся наиболее и наименее правдоподобными) и затем (3) выбрать наиболее подходящую интерпретацию. После этого попросите учащихся использовать аналогичные процессы, чтобы предложить наилучший вариант действия</w:t>
      </w:r>
      <w:r w:rsidR="00E54EDE">
        <w:rPr>
          <w:rFonts w:ascii="Times New Roman" w:hAnsi="Times New Roman" w:cs="Times New Roman"/>
          <w:sz w:val="24"/>
          <w:szCs w:val="24"/>
        </w:rPr>
        <w:t>: (1) предложить все возможные варианты, (2) оценить их шансы на успех, проанализировав возможные последствия, и затем (3) выбрать наилучший вариант.</w:t>
      </w:r>
    </w:p>
    <w:p w:rsidR="00E54EDE" w:rsidRDefault="00E54EDE" w:rsidP="00DD78EB">
      <w:pPr>
        <w:tabs>
          <w:tab w:val="left" w:pos="8222"/>
        </w:tabs>
        <w:spacing w:line="288" w:lineRule="auto"/>
        <w:ind w:firstLine="851"/>
        <w:jc w:val="both"/>
        <w:rPr>
          <w:rFonts w:ascii="Times New Roman" w:hAnsi="Times New Roman" w:cs="Times New Roman"/>
          <w:sz w:val="24"/>
          <w:szCs w:val="24"/>
        </w:rPr>
      </w:pPr>
    </w:p>
    <w:p w:rsidR="00E54EDE" w:rsidRPr="00E54EDE" w:rsidRDefault="00E54EDE"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b/>
          <w:sz w:val="24"/>
          <w:szCs w:val="24"/>
        </w:rPr>
        <w:t xml:space="preserve">Тренируйтесь мыслить нестандартно. </w:t>
      </w:r>
      <w:r>
        <w:rPr>
          <w:rFonts w:ascii="Times New Roman" w:hAnsi="Times New Roman" w:cs="Times New Roman"/>
          <w:sz w:val="24"/>
          <w:szCs w:val="24"/>
        </w:rPr>
        <w:t xml:space="preserve">Вот некоторые интернет-сайты для развития умений творческого решения проблем. Некоторые сайты предлагают задания, на других есть информация или викторины. Попробуйте все сайты: </w:t>
      </w:r>
      <w:r w:rsidRPr="00E54EDE">
        <w:rPr>
          <w:rFonts w:ascii="Times New Roman" w:hAnsi="Times New Roman" w:cs="Times New Roman"/>
          <w:sz w:val="24"/>
          <w:szCs w:val="24"/>
        </w:rPr>
        <w:t>http://minorkey.com/awlinks.html;</w:t>
      </w:r>
      <w:r>
        <w:rPr>
          <w:rFonts w:ascii="Times New Roman" w:hAnsi="Times New Roman" w:cs="Times New Roman"/>
          <w:sz w:val="24"/>
          <w:szCs w:val="24"/>
        </w:rPr>
        <w:t xml:space="preserve"> </w:t>
      </w:r>
      <w:r w:rsidRPr="00E54EDE">
        <w:rPr>
          <w:rFonts w:ascii="Times New Roman" w:hAnsi="Times New Roman" w:cs="Times New Roman"/>
          <w:sz w:val="24"/>
          <w:szCs w:val="24"/>
        </w:rPr>
        <w:t>http://www.jpb.com/index.html; http://www.ncdini.org/</w:t>
      </w:r>
      <w:r>
        <w:rPr>
          <w:rFonts w:ascii="Times New Roman" w:hAnsi="Times New Roman" w:cs="Times New Roman"/>
          <w:sz w:val="24"/>
          <w:szCs w:val="24"/>
        </w:rPr>
        <w:t>.</w:t>
      </w:r>
    </w:p>
    <w:p w:rsidR="00FA3872" w:rsidRPr="00C733BA" w:rsidRDefault="00FA3872" w:rsidP="00DD78EB">
      <w:pPr>
        <w:tabs>
          <w:tab w:val="left" w:pos="8222"/>
        </w:tabs>
        <w:spacing w:line="288" w:lineRule="auto"/>
        <w:ind w:firstLine="851"/>
        <w:jc w:val="both"/>
        <w:rPr>
          <w:rFonts w:ascii="Times New Roman" w:hAnsi="Times New Roman" w:cs="Times New Roman"/>
          <w:sz w:val="24"/>
          <w:szCs w:val="24"/>
        </w:rPr>
      </w:pPr>
    </w:p>
    <w:p w:rsidR="00FA3872" w:rsidRDefault="00E54EDE"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b/>
          <w:sz w:val="24"/>
          <w:szCs w:val="24"/>
        </w:rPr>
        <w:t xml:space="preserve">Творчески относитесь к смене своего окружения. </w:t>
      </w:r>
      <w:r>
        <w:rPr>
          <w:rFonts w:ascii="Times New Roman" w:hAnsi="Times New Roman" w:cs="Times New Roman"/>
          <w:sz w:val="24"/>
          <w:szCs w:val="24"/>
        </w:rPr>
        <w:t xml:space="preserve"> Предложите учащимся определить, что в классе может улучшить атмосферу класса. Затем попросите их подумать о чем-либо одном, что может улучшить атмосферу дома.</w:t>
      </w:r>
    </w:p>
    <w:p w:rsidR="00E54EDE" w:rsidRDefault="00E54EDE" w:rsidP="00DD78EB">
      <w:pPr>
        <w:tabs>
          <w:tab w:val="left" w:pos="8222"/>
        </w:tabs>
        <w:spacing w:line="288" w:lineRule="auto"/>
        <w:ind w:firstLine="851"/>
        <w:jc w:val="both"/>
        <w:rPr>
          <w:rFonts w:ascii="Times New Roman" w:hAnsi="Times New Roman" w:cs="Times New Roman"/>
          <w:sz w:val="24"/>
          <w:szCs w:val="24"/>
        </w:rPr>
      </w:pPr>
    </w:p>
    <w:p w:rsidR="00E54EDE" w:rsidRPr="003B3345" w:rsidRDefault="00E54EDE" w:rsidP="00DD78EB">
      <w:pPr>
        <w:spacing w:line="288" w:lineRule="auto"/>
        <w:jc w:val="center"/>
        <w:rPr>
          <w:rFonts w:ascii="Times New Roman" w:hAnsi="Times New Roman" w:cs="Times New Roman"/>
          <w:b/>
          <w:sz w:val="24"/>
          <w:szCs w:val="24"/>
        </w:rPr>
      </w:pPr>
      <w:r w:rsidRPr="003B3345">
        <w:rPr>
          <w:rFonts w:ascii="Times New Roman" w:hAnsi="Times New Roman" w:cs="Times New Roman"/>
          <w:b/>
          <w:sz w:val="24"/>
          <w:szCs w:val="24"/>
        </w:rPr>
        <w:t>УРОВЕНЬ 4: ИНТЕГРАЦИЯ ЗНАНИЙ И МЕТОДОВ</w:t>
      </w:r>
    </w:p>
    <w:p w:rsidR="00E54EDE" w:rsidRPr="003B3345" w:rsidRDefault="00792267" w:rsidP="00DD78EB">
      <w:pPr>
        <w:spacing w:line="288" w:lineRule="auto"/>
        <w:jc w:val="center"/>
        <w:rPr>
          <w:rFonts w:ascii="Times New Roman" w:hAnsi="Times New Roman" w:cs="Times New Roman"/>
          <w:i/>
          <w:sz w:val="24"/>
          <w:szCs w:val="24"/>
        </w:rPr>
      </w:pPr>
      <w:r>
        <w:rPr>
          <w:rFonts w:ascii="Times New Roman" w:hAnsi="Times New Roman" w:cs="Times New Roman"/>
          <w:i/>
          <w:sz w:val="24"/>
          <w:szCs w:val="24"/>
        </w:rPr>
        <w:t>Реализуй планы, решай проблемы</w:t>
      </w:r>
    </w:p>
    <w:p w:rsidR="00E54EDE" w:rsidRDefault="00E54EDE" w:rsidP="00DD78EB">
      <w:pPr>
        <w:tabs>
          <w:tab w:val="left" w:pos="8222"/>
        </w:tabs>
        <w:spacing w:line="288" w:lineRule="auto"/>
        <w:ind w:firstLine="851"/>
        <w:jc w:val="both"/>
        <w:rPr>
          <w:rFonts w:ascii="Times New Roman" w:hAnsi="Times New Roman" w:cs="Times New Roman"/>
          <w:sz w:val="24"/>
          <w:szCs w:val="24"/>
        </w:rPr>
      </w:pPr>
    </w:p>
    <w:p w:rsidR="00E54EDE" w:rsidRDefault="00E54EDE"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b/>
          <w:sz w:val="24"/>
          <w:szCs w:val="24"/>
        </w:rPr>
        <w:t xml:space="preserve">Множественные интерпретации и культура. </w:t>
      </w:r>
      <w:r>
        <w:rPr>
          <w:rFonts w:ascii="Times New Roman" w:hAnsi="Times New Roman" w:cs="Times New Roman"/>
          <w:sz w:val="24"/>
          <w:szCs w:val="24"/>
        </w:rPr>
        <w:t xml:space="preserve">Выберите </w:t>
      </w:r>
      <w:proofErr w:type="spellStart"/>
      <w:r>
        <w:rPr>
          <w:rFonts w:ascii="Times New Roman" w:hAnsi="Times New Roman" w:cs="Times New Roman"/>
          <w:sz w:val="24"/>
          <w:szCs w:val="24"/>
        </w:rPr>
        <w:t>кросскультурную</w:t>
      </w:r>
      <w:proofErr w:type="spellEnd"/>
      <w:r>
        <w:rPr>
          <w:rFonts w:ascii="Times New Roman" w:hAnsi="Times New Roman" w:cs="Times New Roman"/>
          <w:sz w:val="24"/>
          <w:szCs w:val="24"/>
        </w:rPr>
        <w:t xml:space="preserve"> проблему (из Приложения) и попросите учащихся сказать, как люди разных культур могут объяснить одно и то же событие. Если есть время, обсудите несколько проблем, касающихся нескольких разных культур, и попросите учащихся перечислить сходства и различия этих культур (например, </w:t>
      </w:r>
      <w:r>
        <w:rPr>
          <w:rFonts w:ascii="Times New Roman" w:hAnsi="Times New Roman" w:cs="Times New Roman"/>
          <w:sz w:val="24"/>
          <w:szCs w:val="24"/>
        </w:rPr>
        <w:lastRenderedPageBreak/>
        <w:t>сходства некоторых западных культур, как индивидуализм и прямолинейность – что отличается от многих латиноамериканских или азиатских культур).</w:t>
      </w:r>
    </w:p>
    <w:p w:rsidR="008854E7" w:rsidRDefault="008854E7" w:rsidP="00DD78EB">
      <w:pPr>
        <w:tabs>
          <w:tab w:val="left" w:pos="8222"/>
        </w:tabs>
        <w:spacing w:line="288" w:lineRule="auto"/>
        <w:ind w:firstLine="851"/>
        <w:jc w:val="center"/>
        <w:rPr>
          <w:rFonts w:ascii="Times New Roman" w:hAnsi="Times New Roman" w:cs="Times New Roman"/>
          <w:b/>
          <w:sz w:val="24"/>
          <w:szCs w:val="24"/>
        </w:rPr>
      </w:pPr>
    </w:p>
    <w:p w:rsidR="00E54EDE" w:rsidRPr="00603E63" w:rsidRDefault="00E54EDE" w:rsidP="00DD78EB">
      <w:pPr>
        <w:tabs>
          <w:tab w:val="left" w:pos="8222"/>
        </w:tabs>
        <w:spacing w:line="288" w:lineRule="auto"/>
        <w:ind w:firstLine="851"/>
        <w:jc w:val="center"/>
        <w:rPr>
          <w:rFonts w:ascii="Times New Roman" w:hAnsi="Times New Roman" w:cs="Times New Roman"/>
          <w:b/>
          <w:sz w:val="24"/>
          <w:szCs w:val="24"/>
        </w:rPr>
      </w:pPr>
      <w:r>
        <w:rPr>
          <w:rFonts w:ascii="Times New Roman" w:hAnsi="Times New Roman" w:cs="Times New Roman"/>
          <w:b/>
          <w:sz w:val="24"/>
          <w:szCs w:val="24"/>
        </w:rPr>
        <w:t>Понимать ситуации, реагируя творчески</w:t>
      </w:r>
    </w:p>
    <w:p w:rsidR="00E54EDE" w:rsidRDefault="00E54EDE" w:rsidP="00DD78EB">
      <w:pPr>
        <w:tabs>
          <w:tab w:val="left" w:pos="8222"/>
        </w:tabs>
        <w:spacing w:line="288" w:lineRule="auto"/>
        <w:ind w:firstLine="851"/>
        <w:jc w:val="both"/>
        <w:rPr>
          <w:rFonts w:ascii="Times New Roman" w:hAnsi="Times New Roman" w:cs="Times New Roman"/>
          <w:sz w:val="24"/>
          <w:szCs w:val="24"/>
        </w:rPr>
      </w:pPr>
    </w:p>
    <w:p w:rsidR="00E54EDE" w:rsidRDefault="00E54EDE" w:rsidP="00DD78EB">
      <w:pPr>
        <w:tabs>
          <w:tab w:val="left" w:pos="8222"/>
        </w:tabs>
        <w:spacing w:line="288" w:lineRule="auto"/>
        <w:ind w:firstLine="851"/>
        <w:jc w:val="both"/>
        <w:rPr>
          <w:rFonts w:ascii="Times New Roman" w:hAnsi="Times New Roman" w:cs="Times New Roman"/>
          <w:b/>
          <w:sz w:val="24"/>
          <w:szCs w:val="24"/>
        </w:rPr>
      </w:pPr>
      <w:r w:rsidRPr="00936890">
        <w:rPr>
          <w:rFonts w:ascii="Times New Roman" w:hAnsi="Times New Roman" w:cs="Times New Roman"/>
          <w:b/>
          <w:sz w:val="24"/>
          <w:szCs w:val="24"/>
        </w:rPr>
        <w:t>Рекомендации по развитию умений</w:t>
      </w:r>
    </w:p>
    <w:p w:rsidR="00E54EDE" w:rsidRDefault="00E54EDE" w:rsidP="00DD78EB">
      <w:pPr>
        <w:tabs>
          <w:tab w:val="left" w:pos="8222"/>
        </w:tabs>
        <w:spacing w:line="288" w:lineRule="auto"/>
        <w:ind w:firstLine="851"/>
        <w:jc w:val="both"/>
        <w:rPr>
          <w:rFonts w:ascii="Times New Roman" w:hAnsi="Times New Roman" w:cs="Times New Roman"/>
          <w:b/>
          <w:sz w:val="24"/>
          <w:szCs w:val="24"/>
        </w:rPr>
      </w:pPr>
    </w:p>
    <w:p w:rsidR="00E54EDE" w:rsidRPr="007B3165" w:rsidRDefault="00E54EDE" w:rsidP="00DD78EB">
      <w:pPr>
        <w:spacing w:line="288" w:lineRule="auto"/>
        <w:jc w:val="center"/>
        <w:rPr>
          <w:rFonts w:ascii="Times New Roman" w:hAnsi="Times New Roman" w:cs="Times New Roman"/>
          <w:i/>
          <w:sz w:val="24"/>
          <w:szCs w:val="24"/>
        </w:rPr>
      </w:pPr>
      <w:r>
        <w:rPr>
          <w:rFonts w:ascii="Times New Roman" w:hAnsi="Times New Roman" w:cs="Times New Roman"/>
          <w:b/>
          <w:sz w:val="24"/>
          <w:szCs w:val="24"/>
        </w:rPr>
        <w:t>УРОВЕНЬ 4 (продолжение)</w:t>
      </w:r>
      <w:r>
        <w:rPr>
          <w:rFonts w:ascii="Times New Roman" w:hAnsi="Times New Roman" w:cs="Times New Roman"/>
          <w:i/>
          <w:sz w:val="24"/>
          <w:szCs w:val="24"/>
        </w:rPr>
        <w:t xml:space="preserve"> </w:t>
      </w:r>
    </w:p>
    <w:p w:rsidR="00E54EDE" w:rsidRDefault="00E54EDE" w:rsidP="00DD78EB">
      <w:pPr>
        <w:spacing w:line="288" w:lineRule="auto"/>
        <w:ind w:firstLine="851"/>
        <w:jc w:val="both"/>
        <w:rPr>
          <w:rFonts w:ascii="Times New Roman" w:hAnsi="Times New Roman" w:cs="Times New Roman"/>
          <w:sz w:val="24"/>
          <w:szCs w:val="24"/>
        </w:rPr>
      </w:pPr>
    </w:p>
    <w:p w:rsidR="00E54EDE" w:rsidRDefault="00E54EDE"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b/>
          <w:sz w:val="24"/>
          <w:szCs w:val="24"/>
        </w:rPr>
        <w:t xml:space="preserve">Выступите спонсорами творческой </w:t>
      </w:r>
      <w:r w:rsidR="008229FE">
        <w:rPr>
          <w:rFonts w:ascii="Times New Roman" w:hAnsi="Times New Roman" w:cs="Times New Roman"/>
          <w:b/>
          <w:sz w:val="24"/>
          <w:szCs w:val="24"/>
        </w:rPr>
        <w:t>выставке</w:t>
      </w:r>
      <w:r>
        <w:rPr>
          <w:rFonts w:ascii="Times New Roman" w:hAnsi="Times New Roman" w:cs="Times New Roman"/>
          <w:b/>
          <w:sz w:val="24"/>
          <w:szCs w:val="24"/>
        </w:rPr>
        <w:t xml:space="preserve"> или ярмарки изобретений. </w:t>
      </w:r>
      <w:r>
        <w:rPr>
          <w:rFonts w:ascii="Times New Roman" w:hAnsi="Times New Roman" w:cs="Times New Roman"/>
          <w:sz w:val="24"/>
          <w:szCs w:val="24"/>
        </w:rPr>
        <w:t xml:space="preserve"> Пригласите местных деятелей культуры и изобретателей вместе с учащимся </w:t>
      </w:r>
      <w:r w:rsidR="00C50C86">
        <w:rPr>
          <w:rFonts w:ascii="Times New Roman" w:hAnsi="Times New Roman" w:cs="Times New Roman"/>
          <w:sz w:val="24"/>
          <w:szCs w:val="24"/>
        </w:rPr>
        <w:t xml:space="preserve">школы, чтобы они могли представить </w:t>
      </w:r>
      <w:r w:rsidR="008229FE">
        <w:rPr>
          <w:rFonts w:ascii="Times New Roman" w:hAnsi="Times New Roman" w:cs="Times New Roman"/>
          <w:sz w:val="24"/>
          <w:szCs w:val="24"/>
        </w:rPr>
        <w:t>на выставке свои творческие работы или изобретения. Запланируйте для всех время на подготовку (несколько месяцев).</w:t>
      </w:r>
    </w:p>
    <w:p w:rsidR="008229FE" w:rsidRDefault="008229FE" w:rsidP="00DD78EB">
      <w:pPr>
        <w:tabs>
          <w:tab w:val="left" w:pos="8222"/>
        </w:tabs>
        <w:spacing w:line="288" w:lineRule="auto"/>
        <w:ind w:firstLine="851"/>
        <w:jc w:val="both"/>
        <w:rPr>
          <w:rFonts w:ascii="Times New Roman" w:hAnsi="Times New Roman" w:cs="Times New Roman"/>
          <w:sz w:val="24"/>
          <w:szCs w:val="24"/>
        </w:rPr>
      </w:pPr>
    </w:p>
    <w:p w:rsidR="008229FE" w:rsidRDefault="008229FE"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b/>
          <w:sz w:val="24"/>
          <w:szCs w:val="24"/>
        </w:rPr>
        <w:t xml:space="preserve">Творчески решайте общественные проблемы. </w:t>
      </w:r>
      <w:proofErr w:type="gramStart"/>
      <w:r>
        <w:rPr>
          <w:rFonts w:ascii="Times New Roman" w:hAnsi="Times New Roman" w:cs="Times New Roman"/>
          <w:sz w:val="24"/>
          <w:szCs w:val="24"/>
        </w:rPr>
        <w:t xml:space="preserve">Воспользуйтесь предложениями в работе </w:t>
      </w:r>
      <w:r w:rsidRPr="008229FE">
        <w:rPr>
          <w:rFonts w:ascii="Times New Roman" w:hAnsi="Times New Roman" w:cs="Times New Roman"/>
          <w:sz w:val="24"/>
          <w:szCs w:val="24"/>
        </w:rPr>
        <w:t>Б. Льюис</w:t>
      </w:r>
      <w:r>
        <w:rPr>
          <w:rFonts w:ascii="Times New Roman" w:hAnsi="Times New Roman" w:cs="Times New Roman"/>
          <w:sz w:val="24"/>
          <w:szCs w:val="24"/>
        </w:rPr>
        <w:t>а</w:t>
      </w:r>
      <w:r w:rsidRPr="008229FE">
        <w:rPr>
          <w:rFonts w:ascii="Times New Roman" w:hAnsi="Times New Roman" w:cs="Times New Roman"/>
          <w:sz w:val="24"/>
          <w:szCs w:val="24"/>
        </w:rPr>
        <w:t xml:space="preserve"> </w:t>
      </w:r>
      <w:r w:rsidRPr="00040EFF">
        <w:rPr>
          <w:rFonts w:ascii="Times New Roman" w:hAnsi="Times New Roman" w:cs="Times New Roman"/>
          <w:i/>
          <w:sz w:val="24"/>
          <w:szCs w:val="24"/>
        </w:rPr>
        <w:t xml:space="preserve">«Советы детям о том, как действовать в обществе» </w:t>
      </w:r>
      <w:r w:rsidRPr="008229FE">
        <w:rPr>
          <w:rFonts w:ascii="Times New Roman" w:hAnsi="Times New Roman" w:cs="Times New Roman"/>
          <w:sz w:val="24"/>
          <w:szCs w:val="24"/>
        </w:rPr>
        <w:t>(B.</w:t>
      </w:r>
      <w:proofErr w:type="gramEnd"/>
      <w:r w:rsidRPr="008229FE">
        <w:rPr>
          <w:rFonts w:ascii="Times New Roman" w:hAnsi="Times New Roman" w:cs="Times New Roman"/>
          <w:sz w:val="24"/>
          <w:szCs w:val="24"/>
        </w:rPr>
        <w:t xml:space="preserve"> </w:t>
      </w:r>
      <w:proofErr w:type="spellStart"/>
      <w:r w:rsidRPr="008229FE">
        <w:rPr>
          <w:rFonts w:ascii="Times New Roman" w:hAnsi="Times New Roman" w:cs="Times New Roman"/>
          <w:sz w:val="24"/>
          <w:szCs w:val="24"/>
        </w:rPr>
        <w:t>Lewis</w:t>
      </w:r>
      <w:proofErr w:type="spellEnd"/>
      <w:r w:rsidRPr="008229FE">
        <w:rPr>
          <w:rFonts w:ascii="Times New Roman" w:hAnsi="Times New Roman" w:cs="Times New Roman"/>
          <w:sz w:val="24"/>
          <w:szCs w:val="24"/>
        </w:rPr>
        <w:t xml:space="preserve">, </w:t>
      </w:r>
      <w:proofErr w:type="spellStart"/>
      <w:r w:rsidRPr="00040EFF">
        <w:rPr>
          <w:rFonts w:ascii="Times New Roman" w:hAnsi="Times New Roman" w:cs="Times New Roman"/>
          <w:i/>
          <w:sz w:val="24"/>
          <w:szCs w:val="24"/>
        </w:rPr>
        <w:t>Kid's</w:t>
      </w:r>
      <w:proofErr w:type="spellEnd"/>
      <w:r w:rsidRPr="00040EFF">
        <w:rPr>
          <w:rFonts w:ascii="Times New Roman" w:hAnsi="Times New Roman" w:cs="Times New Roman"/>
          <w:i/>
          <w:sz w:val="24"/>
          <w:szCs w:val="24"/>
        </w:rPr>
        <w:t xml:space="preserve"> </w:t>
      </w:r>
      <w:proofErr w:type="spellStart"/>
      <w:r w:rsidRPr="00040EFF">
        <w:rPr>
          <w:rFonts w:ascii="Times New Roman" w:hAnsi="Times New Roman" w:cs="Times New Roman"/>
          <w:i/>
          <w:sz w:val="24"/>
          <w:szCs w:val="24"/>
        </w:rPr>
        <w:t>Guide</w:t>
      </w:r>
      <w:proofErr w:type="spellEnd"/>
      <w:r w:rsidRPr="00040EFF">
        <w:rPr>
          <w:rFonts w:ascii="Times New Roman" w:hAnsi="Times New Roman" w:cs="Times New Roman"/>
          <w:i/>
          <w:sz w:val="24"/>
          <w:szCs w:val="24"/>
        </w:rPr>
        <w:t xml:space="preserve"> </w:t>
      </w:r>
      <w:proofErr w:type="spellStart"/>
      <w:r w:rsidRPr="00040EFF">
        <w:rPr>
          <w:rFonts w:ascii="Times New Roman" w:hAnsi="Times New Roman" w:cs="Times New Roman"/>
          <w:i/>
          <w:sz w:val="24"/>
          <w:szCs w:val="24"/>
        </w:rPr>
        <w:t>to</w:t>
      </w:r>
      <w:proofErr w:type="spellEnd"/>
      <w:r w:rsidRPr="00040EFF">
        <w:rPr>
          <w:rFonts w:ascii="Times New Roman" w:hAnsi="Times New Roman" w:cs="Times New Roman"/>
          <w:i/>
          <w:sz w:val="24"/>
          <w:szCs w:val="24"/>
        </w:rPr>
        <w:t xml:space="preserve"> </w:t>
      </w:r>
      <w:proofErr w:type="spellStart"/>
      <w:r w:rsidRPr="00040EFF">
        <w:rPr>
          <w:rFonts w:ascii="Times New Roman" w:hAnsi="Times New Roman" w:cs="Times New Roman"/>
          <w:i/>
          <w:sz w:val="24"/>
          <w:szCs w:val="24"/>
        </w:rPr>
        <w:t>Social</w:t>
      </w:r>
      <w:proofErr w:type="spellEnd"/>
      <w:r w:rsidRPr="00040EFF">
        <w:rPr>
          <w:rFonts w:ascii="Times New Roman" w:hAnsi="Times New Roman" w:cs="Times New Roman"/>
          <w:i/>
          <w:sz w:val="24"/>
          <w:szCs w:val="24"/>
        </w:rPr>
        <w:t xml:space="preserve"> </w:t>
      </w:r>
      <w:proofErr w:type="spellStart"/>
      <w:r w:rsidRPr="00040EFF">
        <w:rPr>
          <w:rFonts w:ascii="Times New Roman" w:hAnsi="Times New Roman" w:cs="Times New Roman"/>
          <w:i/>
          <w:sz w:val="24"/>
          <w:szCs w:val="24"/>
        </w:rPr>
        <w:t>Action</w:t>
      </w:r>
      <w:proofErr w:type="spellEnd"/>
      <w:r>
        <w:rPr>
          <w:rFonts w:ascii="Times New Roman" w:hAnsi="Times New Roman" w:cs="Times New Roman"/>
          <w:sz w:val="24"/>
          <w:szCs w:val="24"/>
        </w:rPr>
        <w:t xml:space="preserve">) – они написаны для детей и включают в себя раздаточные материалы и конкретные инструкции: (1) Выберите одну из проблем местного сообщества (Безопасен ли ваш район? Неприятные запахи? Жуткий вид? Есть люди, испытывающие нужду?) (2) Проведите исследование (как члены местного сообщества относятся к этой проблеме, какова история этой проблемы). (3) Организуйте мозговой штурм по поиску </w:t>
      </w:r>
      <w:r>
        <w:rPr>
          <w:rFonts w:ascii="Times New Roman" w:hAnsi="Times New Roman" w:cs="Times New Roman"/>
          <w:sz w:val="24"/>
          <w:szCs w:val="24"/>
          <w:u w:val="single"/>
        </w:rPr>
        <w:t>необычных и креативных</w:t>
      </w:r>
      <w:r>
        <w:rPr>
          <w:rFonts w:ascii="Times New Roman" w:hAnsi="Times New Roman" w:cs="Times New Roman"/>
          <w:sz w:val="24"/>
          <w:szCs w:val="24"/>
        </w:rPr>
        <w:t xml:space="preserve"> вариантов решения и выберите один вариант, который кажется наиболее подходящим и результативным. (4) Соберите команду единомышленников. </w:t>
      </w:r>
      <w:proofErr w:type="gramStart"/>
      <w:r>
        <w:rPr>
          <w:rFonts w:ascii="Times New Roman" w:hAnsi="Times New Roman" w:cs="Times New Roman"/>
          <w:sz w:val="24"/>
          <w:szCs w:val="24"/>
        </w:rPr>
        <w:t>Найдите всех людей, которые разделяют ваши взгляды (в доме, районе, городе, штате, в коммерческих компаниях и различных организациях). (5) Определите (с помощью единомышленников), кто не разделяет ваши взгляды, и попробуйте уладить разногласия. (6) Дайте информацию о вашем проекте (новостные рассылки, приглашение репортеров из ТВ, радио и газет, распространение информации в церквях). (7) При необходимости организуйте сбор средств. (8) Реализуйте ваше</w:t>
      </w:r>
      <w:proofErr w:type="gramEnd"/>
      <w:r>
        <w:rPr>
          <w:rFonts w:ascii="Times New Roman" w:hAnsi="Times New Roman" w:cs="Times New Roman"/>
          <w:sz w:val="24"/>
          <w:szCs w:val="24"/>
        </w:rPr>
        <w:t xml:space="preserve"> решение. </w:t>
      </w:r>
      <w:r w:rsidR="00882217">
        <w:rPr>
          <w:rFonts w:ascii="Times New Roman" w:hAnsi="Times New Roman" w:cs="Times New Roman"/>
          <w:sz w:val="24"/>
          <w:szCs w:val="24"/>
        </w:rPr>
        <w:t>Составьте план шагов, которые необходимо предпринять (например, написать письма, выступить с речами, направить петиции). (9) Проанализируйте, как работает ваш план. Вы все попробовали? Может быть, что-нибудь стоит изменить? Отметьте, что у вас получилось, написав об этом, сделав выступление или нарисовав плакат. (10) Не сдавайтесь. Найдите то, что сработает.</w:t>
      </w:r>
    </w:p>
    <w:p w:rsidR="00882217" w:rsidRDefault="00882217" w:rsidP="00DD78EB">
      <w:pPr>
        <w:tabs>
          <w:tab w:val="left" w:pos="8222"/>
        </w:tabs>
        <w:spacing w:line="288" w:lineRule="auto"/>
        <w:ind w:firstLine="851"/>
        <w:jc w:val="both"/>
        <w:rPr>
          <w:rFonts w:ascii="Times New Roman" w:hAnsi="Times New Roman" w:cs="Times New Roman"/>
          <w:sz w:val="24"/>
          <w:szCs w:val="24"/>
        </w:rPr>
      </w:pPr>
    </w:p>
    <w:p w:rsidR="00882217" w:rsidRPr="00B31247" w:rsidRDefault="00882217"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b/>
          <w:sz w:val="24"/>
          <w:szCs w:val="24"/>
        </w:rPr>
        <w:t xml:space="preserve">Выберите свое собственное приключение. </w:t>
      </w:r>
      <w:r>
        <w:rPr>
          <w:rFonts w:ascii="Times New Roman" w:hAnsi="Times New Roman" w:cs="Times New Roman"/>
          <w:sz w:val="24"/>
          <w:szCs w:val="24"/>
        </w:rPr>
        <w:t xml:space="preserve">Предложите учащимся самостоятельно или в составе группы создать </w:t>
      </w:r>
      <w:r w:rsidR="00B31247">
        <w:rPr>
          <w:rFonts w:ascii="Times New Roman" w:hAnsi="Times New Roman" w:cs="Times New Roman"/>
          <w:sz w:val="24"/>
          <w:szCs w:val="24"/>
        </w:rPr>
        <w:t>рассказы на тему «выбери</w:t>
      </w:r>
      <w:r w:rsidR="00B31247" w:rsidRPr="00B31247">
        <w:rPr>
          <w:rFonts w:ascii="Times New Roman" w:hAnsi="Times New Roman" w:cs="Times New Roman"/>
          <w:sz w:val="24"/>
          <w:szCs w:val="24"/>
        </w:rPr>
        <w:t xml:space="preserve"> свое собственное приключение</w:t>
      </w:r>
      <w:r w:rsidR="00B31247">
        <w:rPr>
          <w:rFonts w:ascii="Times New Roman" w:hAnsi="Times New Roman" w:cs="Times New Roman"/>
          <w:sz w:val="24"/>
          <w:szCs w:val="24"/>
        </w:rPr>
        <w:t xml:space="preserve">», где могут быть несколько вариантов развития событий в критические моменты рассказа и, соответственно, разные последствия. Читатель будет выбирать варианты развития сюжета и последствий (например, если вы выбрали вариант Х, перейдите на страницу ХХ и посмотрите, что произойдет; если вы выбрали вариант </w:t>
      </w:r>
      <w:r w:rsidR="00B31247">
        <w:rPr>
          <w:rFonts w:ascii="Times New Roman" w:hAnsi="Times New Roman" w:cs="Times New Roman"/>
          <w:sz w:val="24"/>
          <w:szCs w:val="24"/>
          <w:lang w:val="en-US"/>
        </w:rPr>
        <w:t>Y</w:t>
      </w:r>
      <w:r w:rsidR="00B31247">
        <w:rPr>
          <w:rFonts w:ascii="Times New Roman" w:hAnsi="Times New Roman" w:cs="Times New Roman"/>
          <w:sz w:val="24"/>
          <w:szCs w:val="24"/>
        </w:rPr>
        <w:t xml:space="preserve">, перейдите на страницу </w:t>
      </w:r>
      <w:r w:rsidR="00B31247">
        <w:rPr>
          <w:rFonts w:ascii="Times New Roman" w:hAnsi="Times New Roman" w:cs="Times New Roman"/>
          <w:sz w:val="24"/>
          <w:szCs w:val="24"/>
          <w:lang w:val="en-US"/>
        </w:rPr>
        <w:t>YY</w:t>
      </w:r>
      <w:r w:rsidR="00B31247">
        <w:rPr>
          <w:rFonts w:ascii="Times New Roman" w:hAnsi="Times New Roman" w:cs="Times New Roman"/>
          <w:sz w:val="24"/>
          <w:szCs w:val="24"/>
        </w:rPr>
        <w:t>).</w:t>
      </w:r>
    </w:p>
    <w:p w:rsidR="00E54EDE" w:rsidRDefault="00E54EDE" w:rsidP="00DD78EB">
      <w:pPr>
        <w:tabs>
          <w:tab w:val="left" w:pos="8222"/>
        </w:tabs>
        <w:spacing w:line="288" w:lineRule="auto"/>
        <w:ind w:firstLine="851"/>
        <w:jc w:val="both"/>
        <w:rPr>
          <w:rFonts w:ascii="Times New Roman" w:hAnsi="Times New Roman" w:cs="Times New Roman"/>
          <w:sz w:val="24"/>
          <w:szCs w:val="24"/>
        </w:rPr>
      </w:pPr>
    </w:p>
    <w:p w:rsidR="00E54EDE" w:rsidRDefault="00B31247"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b/>
          <w:sz w:val="24"/>
          <w:szCs w:val="24"/>
        </w:rPr>
        <w:t xml:space="preserve">Выжить в другой культуре. </w:t>
      </w:r>
      <w:r>
        <w:rPr>
          <w:rFonts w:ascii="Times New Roman" w:hAnsi="Times New Roman" w:cs="Times New Roman"/>
          <w:sz w:val="24"/>
          <w:szCs w:val="24"/>
        </w:rPr>
        <w:t xml:space="preserve">Предложите учащимся продумать много вариантов поведения в незнакомой ситуации или культуре (не только в другой стране – можно подумать о незнакомых вам американских субкультурах, например, проживание на ранчо/ферме, развитие малого бизнеса, колония художников). </w:t>
      </w:r>
    </w:p>
    <w:p w:rsidR="00B31247" w:rsidRDefault="00B31247" w:rsidP="00DD78EB">
      <w:pPr>
        <w:tabs>
          <w:tab w:val="left" w:pos="8222"/>
        </w:tabs>
        <w:spacing w:line="288" w:lineRule="auto"/>
        <w:ind w:firstLine="851"/>
        <w:jc w:val="both"/>
        <w:rPr>
          <w:rFonts w:ascii="Times New Roman" w:hAnsi="Times New Roman" w:cs="Times New Roman"/>
          <w:sz w:val="24"/>
          <w:szCs w:val="24"/>
        </w:rPr>
      </w:pPr>
    </w:p>
    <w:p w:rsidR="00B31247" w:rsidRDefault="00B31247"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b/>
          <w:sz w:val="24"/>
          <w:szCs w:val="24"/>
        </w:rPr>
        <w:t xml:space="preserve">Решение проблем. </w:t>
      </w:r>
      <w:r>
        <w:rPr>
          <w:rFonts w:ascii="Times New Roman" w:hAnsi="Times New Roman" w:cs="Times New Roman"/>
          <w:sz w:val="24"/>
          <w:szCs w:val="24"/>
        </w:rPr>
        <w:t xml:space="preserve">Возьмите какую-либо социальную проблему и предложите учащимся продумать как можно больше вариантов ее решения. </w:t>
      </w:r>
      <w:proofErr w:type="gramStart"/>
      <w:r>
        <w:rPr>
          <w:rFonts w:ascii="Times New Roman" w:hAnsi="Times New Roman" w:cs="Times New Roman"/>
          <w:sz w:val="24"/>
          <w:szCs w:val="24"/>
        </w:rPr>
        <w:t xml:space="preserve">Включите сюда варианты с точки зрения представителей разных слоев общества, например, экологов, владельцев бизнеса, духовенства, деятелей культуры, школьных педагогов, родителей, рабочих, преподавателей вузов, ученых, политиков. </w:t>
      </w:r>
      <w:proofErr w:type="gramEnd"/>
    </w:p>
    <w:p w:rsidR="00B31247" w:rsidRDefault="00B31247" w:rsidP="00DD78EB">
      <w:pPr>
        <w:tabs>
          <w:tab w:val="left" w:pos="8222"/>
        </w:tabs>
        <w:spacing w:line="288" w:lineRule="auto"/>
        <w:ind w:firstLine="851"/>
        <w:jc w:val="both"/>
        <w:rPr>
          <w:rFonts w:ascii="Times New Roman" w:hAnsi="Times New Roman" w:cs="Times New Roman"/>
          <w:sz w:val="24"/>
          <w:szCs w:val="24"/>
        </w:rPr>
      </w:pPr>
    </w:p>
    <w:p w:rsidR="00B31247" w:rsidRDefault="00B31247"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b/>
          <w:sz w:val="24"/>
          <w:szCs w:val="24"/>
        </w:rPr>
        <w:t xml:space="preserve">Изучение вариантов, как действовать. </w:t>
      </w:r>
      <w:r>
        <w:rPr>
          <w:rFonts w:ascii="Times New Roman" w:hAnsi="Times New Roman" w:cs="Times New Roman"/>
          <w:sz w:val="24"/>
          <w:szCs w:val="24"/>
        </w:rPr>
        <w:t>Выберите какую-либо этическую проблему, требующую</w:t>
      </w:r>
      <w:r w:rsidR="0004398E">
        <w:rPr>
          <w:rFonts w:ascii="Times New Roman" w:hAnsi="Times New Roman" w:cs="Times New Roman"/>
          <w:sz w:val="24"/>
          <w:szCs w:val="24"/>
        </w:rPr>
        <w:t xml:space="preserve"> исследован</w:t>
      </w:r>
      <w:r w:rsidR="00811305">
        <w:rPr>
          <w:rFonts w:ascii="Times New Roman" w:hAnsi="Times New Roman" w:cs="Times New Roman"/>
          <w:sz w:val="24"/>
          <w:szCs w:val="24"/>
        </w:rPr>
        <w:t xml:space="preserve">ия, чтобы предложить множественные интерпретации этой ситуации и возможные варианты ее разрешения. Предложите учащимся несколько ресурсов, которые помогут им собрать необходимую информацию для </w:t>
      </w:r>
      <w:proofErr w:type="gramStart"/>
      <w:r w:rsidR="00811305">
        <w:rPr>
          <w:rFonts w:ascii="Times New Roman" w:hAnsi="Times New Roman" w:cs="Times New Roman"/>
          <w:sz w:val="24"/>
          <w:szCs w:val="24"/>
        </w:rPr>
        <w:t>интерпретаций</w:t>
      </w:r>
      <w:proofErr w:type="gramEnd"/>
      <w:r w:rsidR="00811305">
        <w:rPr>
          <w:rFonts w:ascii="Times New Roman" w:hAnsi="Times New Roman" w:cs="Times New Roman"/>
          <w:sz w:val="24"/>
          <w:szCs w:val="24"/>
        </w:rPr>
        <w:t xml:space="preserve"> и попросите их быть креативными в поиске вариантов решения.</w:t>
      </w:r>
    </w:p>
    <w:p w:rsidR="00811305" w:rsidRDefault="00811305" w:rsidP="00DD78EB">
      <w:pPr>
        <w:tabs>
          <w:tab w:val="left" w:pos="8222"/>
        </w:tabs>
        <w:spacing w:line="288" w:lineRule="auto"/>
        <w:ind w:firstLine="851"/>
        <w:jc w:val="both"/>
        <w:rPr>
          <w:rFonts w:ascii="Times New Roman" w:hAnsi="Times New Roman" w:cs="Times New Roman"/>
          <w:sz w:val="24"/>
          <w:szCs w:val="24"/>
        </w:rPr>
      </w:pPr>
    </w:p>
    <w:p w:rsidR="00811305" w:rsidRPr="00253B76" w:rsidRDefault="00811305" w:rsidP="00DD78EB">
      <w:pPr>
        <w:tabs>
          <w:tab w:val="left" w:pos="8222"/>
        </w:tabs>
        <w:spacing w:line="288" w:lineRule="auto"/>
        <w:ind w:firstLine="851"/>
        <w:jc w:val="both"/>
        <w:rPr>
          <w:rFonts w:ascii="Times New Roman" w:hAnsi="Times New Roman" w:cs="Times New Roman"/>
          <w:b/>
          <w:sz w:val="24"/>
          <w:szCs w:val="24"/>
        </w:rPr>
      </w:pPr>
      <w:r w:rsidRPr="00253B76">
        <w:rPr>
          <w:rFonts w:ascii="Times New Roman" w:hAnsi="Times New Roman" w:cs="Times New Roman"/>
          <w:b/>
          <w:sz w:val="24"/>
          <w:szCs w:val="24"/>
        </w:rPr>
        <w:t>Советы по оцениванию</w:t>
      </w:r>
    </w:p>
    <w:p w:rsidR="00811305" w:rsidRDefault="00811305" w:rsidP="00DD78EB">
      <w:pPr>
        <w:tabs>
          <w:tab w:val="left" w:pos="8222"/>
        </w:tabs>
        <w:spacing w:line="288" w:lineRule="auto"/>
        <w:ind w:firstLine="851"/>
        <w:jc w:val="both"/>
        <w:rPr>
          <w:rFonts w:ascii="Times New Roman" w:hAnsi="Times New Roman" w:cs="Times New Roman"/>
          <w:sz w:val="24"/>
          <w:szCs w:val="24"/>
        </w:rPr>
      </w:pPr>
    </w:p>
    <w:p w:rsidR="00811305" w:rsidRDefault="00811305" w:rsidP="00DD78EB">
      <w:pPr>
        <w:tabs>
          <w:tab w:val="left" w:pos="8222"/>
        </w:tabs>
        <w:spacing w:line="288" w:lineRule="auto"/>
        <w:ind w:firstLine="851"/>
        <w:jc w:val="both"/>
        <w:rPr>
          <w:rFonts w:ascii="Times New Roman" w:hAnsi="Times New Roman" w:cs="Times New Roman"/>
          <w:b/>
          <w:sz w:val="24"/>
          <w:szCs w:val="24"/>
        </w:rPr>
      </w:pPr>
      <w:r>
        <w:rPr>
          <w:rFonts w:ascii="Times New Roman" w:hAnsi="Times New Roman" w:cs="Times New Roman"/>
          <w:b/>
          <w:sz w:val="24"/>
          <w:szCs w:val="24"/>
        </w:rPr>
        <w:t>Р</w:t>
      </w:r>
      <w:r w:rsidRPr="00811305">
        <w:rPr>
          <w:rFonts w:ascii="Times New Roman" w:hAnsi="Times New Roman" w:cs="Times New Roman"/>
          <w:b/>
          <w:sz w:val="24"/>
          <w:szCs w:val="24"/>
        </w:rPr>
        <w:t>еагир</w:t>
      </w:r>
      <w:r>
        <w:rPr>
          <w:rFonts w:ascii="Times New Roman" w:hAnsi="Times New Roman" w:cs="Times New Roman"/>
          <w:b/>
          <w:sz w:val="24"/>
          <w:szCs w:val="24"/>
        </w:rPr>
        <w:t>овать</w:t>
      </w:r>
      <w:r w:rsidRPr="00811305">
        <w:rPr>
          <w:rFonts w:ascii="Times New Roman" w:hAnsi="Times New Roman" w:cs="Times New Roman"/>
          <w:b/>
          <w:sz w:val="24"/>
          <w:szCs w:val="24"/>
        </w:rPr>
        <w:t xml:space="preserve"> творчески</w:t>
      </w:r>
    </w:p>
    <w:p w:rsidR="00811305" w:rsidRDefault="00811305" w:rsidP="00DD78EB">
      <w:pPr>
        <w:tabs>
          <w:tab w:val="left" w:pos="8222"/>
        </w:tabs>
        <w:spacing w:line="288" w:lineRule="auto"/>
        <w:ind w:firstLine="851"/>
        <w:jc w:val="both"/>
        <w:rPr>
          <w:rFonts w:ascii="Times New Roman" w:hAnsi="Times New Roman" w:cs="Times New Roman"/>
          <w:b/>
          <w:sz w:val="24"/>
          <w:szCs w:val="24"/>
        </w:rPr>
      </w:pPr>
    </w:p>
    <w:p w:rsidR="00811305" w:rsidRPr="00253B76" w:rsidRDefault="00811305"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b/>
          <w:i/>
          <w:sz w:val="24"/>
          <w:szCs w:val="24"/>
        </w:rPr>
        <w:t>Эссе.</w:t>
      </w:r>
      <w:r>
        <w:rPr>
          <w:rFonts w:ascii="Times New Roman" w:hAnsi="Times New Roman" w:cs="Times New Roman"/>
          <w:b/>
          <w:sz w:val="24"/>
          <w:szCs w:val="24"/>
        </w:rPr>
        <w:t xml:space="preserve"> </w:t>
      </w:r>
      <w:r>
        <w:rPr>
          <w:rFonts w:ascii="Times New Roman" w:hAnsi="Times New Roman" w:cs="Times New Roman"/>
          <w:sz w:val="24"/>
          <w:szCs w:val="24"/>
        </w:rPr>
        <w:t>Учащиеся пишут аргументированные эссе о реальных или гипотетических конфликтах, проявляя творческий подход в предложении альтернативных вариантов.</w:t>
      </w:r>
    </w:p>
    <w:p w:rsidR="00811305" w:rsidRDefault="00811305" w:rsidP="00DD78EB">
      <w:pPr>
        <w:tabs>
          <w:tab w:val="left" w:pos="8222"/>
        </w:tabs>
        <w:spacing w:line="288" w:lineRule="auto"/>
        <w:ind w:firstLine="851"/>
        <w:jc w:val="both"/>
        <w:rPr>
          <w:rFonts w:ascii="Times New Roman" w:hAnsi="Times New Roman" w:cs="Times New Roman"/>
          <w:sz w:val="24"/>
          <w:szCs w:val="24"/>
        </w:rPr>
      </w:pPr>
    </w:p>
    <w:p w:rsidR="00811305" w:rsidRPr="00253B76" w:rsidRDefault="00811305"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b/>
          <w:i/>
          <w:sz w:val="24"/>
          <w:szCs w:val="24"/>
        </w:rPr>
        <w:t>Напишите окончание.</w:t>
      </w:r>
      <w:r>
        <w:rPr>
          <w:rFonts w:ascii="Times New Roman" w:hAnsi="Times New Roman" w:cs="Times New Roman"/>
          <w:b/>
          <w:sz w:val="24"/>
          <w:szCs w:val="24"/>
        </w:rPr>
        <w:t xml:space="preserve"> </w:t>
      </w:r>
      <w:r>
        <w:rPr>
          <w:rFonts w:ascii="Times New Roman" w:hAnsi="Times New Roman" w:cs="Times New Roman"/>
          <w:sz w:val="24"/>
          <w:szCs w:val="24"/>
        </w:rPr>
        <w:t xml:space="preserve">Учащиеся пишут рассказы «выбери свое собственное приключение» с вариантами решений и последствий. </w:t>
      </w:r>
    </w:p>
    <w:p w:rsidR="00811305" w:rsidRDefault="00811305" w:rsidP="00DD78EB">
      <w:pPr>
        <w:tabs>
          <w:tab w:val="left" w:pos="8222"/>
        </w:tabs>
        <w:spacing w:line="288" w:lineRule="auto"/>
        <w:ind w:firstLine="851"/>
        <w:jc w:val="both"/>
        <w:rPr>
          <w:rFonts w:ascii="Times New Roman" w:hAnsi="Times New Roman" w:cs="Times New Roman"/>
          <w:sz w:val="24"/>
          <w:szCs w:val="24"/>
        </w:rPr>
      </w:pPr>
    </w:p>
    <w:p w:rsidR="00811305" w:rsidRDefault="00811305"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b/>
          <w:i/>
          <w:sz w:val="24"/>
          <w:szCs w:val="24"/>
        </w:rPr>
        <w:t>Личная практика.</w:t>
      </w:r>
      <w:r>
        <w:rPr>
          <w:rFonts w:ascii="Times New Roman" w:hAnsi="Times New Roman" w:cs="Times New Roman"/>
          <w:b/>
          <w:sz w:val="24"/>
          <w:szCs w:val="24"/>
        </w:rPr>
        <w:t xml:space="preserve"> </w:t>
      </w:r>
      <w:r>
        <w:rPr>
          <w:rFonts w:ascii="Times New Roman" w:hAnsi="Times New Roman" w:cs="Times New Roman"/>
          <w:sz w:val="24"/>
          <w:szCs w:val="24"/>
        </w:rPr>
        <w:t xml:space="preserve">Выполняя совместные занятия в классе, направленные на развитие конкретного умения чувствительности, учащиеся анализируются по результатам их действий на новом примере. </w:t>
      </w:r>
    </w:p>
    <w:p w:rsidR="00811305" w:rsidRPr="00B31247" w:rsidRDefault="00811305" w:rsidP="00DD78EB">
      <w:pPr>
        <w:tabs>
          <w:tab w:val="left" w:pos="8222"/>
        </w:tabs>
        <w:spacing w:line="288" w:lineRule="auto"/>
        <w:ind w:firstLine="851"/>
        <w:jc w:val="both"/>
        <w:rPr>
          <w:rFonts w:ascii="Times New Roman" w:hAnsi="Times New Roman" w:cs="Times New Roman"/>
          <w:sz w:val="24"/>
          <w:szCs w:val="24"/>
        </w:rPr>
      </w:pPr>
    </w:p>
    <w:p w:rsidR="00811305" w:rsidRDefault="00811305"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b/>
          <w:i/>
          <w:sz w:val="24"/>
          <w:szCs w:val="24"/>
        </w:rPr>
        <w:t>Творческие работы.</w:t>
      </w:r>
      <w:r>
        <w:rPr>
          <w:rFonts w:ascii="Times New Roman" w:hAnsi="Times New Roman" w:cs="Times New Roman"/>
          <w:b/>
          <w:sz w:val="24"/>
          <w:szCs w:val="24"/>
        </w:rPr>
        <w:t xml:space="preserve"> </w:t>
      </w:r>
      <w:r>
        <w:rPr>
          <w:rFonts w:ascii="Times New Roman" w:hAnsi="Times New Roman" w:cs="Times New Roman"/>
          <w:sz w:val="24"/>
          <w:szCs w:val="24"/>
        </w:rPr>
        <w:t xml:space="preserve">Предложите учащимся создать написать стихотворения, песни, музыку, поставить пьесы или выразить свои идеи с помощью изобразительного искусства. </w:t>
      </w:r>
    </w:p>
    <w:p w:rsidR="00811305" w:rsidRPr="00253B76" w:rsidRDefault="00811305" w:rsidP="00DD78EB">
      <w:pPr>
        <w:tabs>
          <w:tab w:val="left" w:pos="8222"/>
        </w:tabs>
        <w:spacing w:line="288" w:lineRule="auto"/>
        <w:ind w:firstLine="851"/>
        <w:jc w:val="both"/>
        <w:rPr>
          <w:rFonts w:ascii="Times New Roman" w:hAnsi="Times New Roman" w:cs="Times New Roman"/>
          <w:sz w:val="24"/>
          <w:szCs w:val="24"/>
        </w:rPr>
      </w:pPr>
    </w:p>
    <w:p w:rsidR="00811305" w:rsidRDefault="00811305" w:rsidP="00DD78EB">
      <w:pPr>
        <w:tabs>
          <w:tab w:val="left" w:pos="8222"/>
        </w:tabs>
        <w:spacing w:line="288" w:lineRule="auto"/>
        <w:ind w:firstLine="851"/>
        <w:jc w:val="both"/>
        <w:rPr>
          <w:rFonts w:ascii="Times New Roman" w:hAnsi="Times New Roman" w:cs="Times New Roman"/>
          <w:sz w:val="24"/>
          <w:szCs w:val="24"/>
        </w:rPr>
      </w:pPr>
      <w:r w:rsidRPr="00811305">
        <w:rPr>
          <w:rFonts w:ascii="Times New Roman" w:hAnsi="Times New Roman" w:cs="Times New Roman"/>
          <w:b/>
          <w:i/>
          <w:sz w:val="24"/>
          <w:szCs w:val="24"/>
        </w:rPr>
        <w:t>Сообщения</w:t>
      </w:r>
      <w:r w:rsidRPr="00D26B7B">
        <w:rPr>
          <w:rFonts w:ascii="Times New Roman" w:hAnsi="Times New Roman" w:cs="Times New Roman"/>
          <w:b/>
          <w:sz w:val="24"/>
          <w:szCs w:val="24"/>
        </w:rPr>
        <w:t>.</w:t>
      </w:r>
      <w:r>
        <w:rPr>
          <w:rFonts w:ascii="Times New Roman" w:hAnsi="Times New Roman" w:cs="Times New Roman"/>
          <w:sz w:val="24"/>
          <w:szCs w:val="24"/>
        </w:rPr>
        <w:t xml:space="preserve"> Предложите учащимся писать доклады, постеры, объявления об общественных мероприятиях</w:t>
      </w:r>
      <w:r w:rsidR="00880503">
        <w:rPr>
          <w:rFonts w:ascii="Times New Roman" w:hAnsi="Times New Roman" w:cs="Times New Roman"/>
          <w:sz w:val="24"/>
          <w:szCs w:val="24"/>
        </w:rPr>
        <w:t xml:space="preserve"> или речи</w:t>
      </w:r>
      <w:r>
        <w:rPr>
          <w:rFonts w:ascii="Times New Roman" w:hAnsi="Times New Roman" w:cs="Times New Roman"/>
          <w:sz w:val="24"/>
          <w:szCs w:val="24"/>
        </w:rPr>
        <w:t>.</w:t>
      </w:r>
    </w:p>
    <w:p w:rsidR="00337DEE" w:rsidRDefault="00337DEE" w:rsidP="00DD78EB">
      <w:pPr>
        <w:tabs>
          <w:tab w:val="left" w:pos="8222"/>
        </w:tabs>
        <w:spacing w:line="288" w:lineRule="auto"/>
        <w:ind w:firstLine="851"/>
        <w:jc w:val="both"/>
        <w:rPr>
          <w:rFonts w:ascii="Times New Roman" w:hAnsi="Times New Roman" w:cs="Times New Roman"/>
          <w:sz w:val="24"/>
          <w:szCs w:val="24"/>
        </w:rPr>
      </w:pPr>
    </w:p>
    <w:p w:rsidR="00880503" w:rsidRDefault="000C18B1" w:rsidP="00DD78EB">
      <w:pPr>
        <w:tabs>
          <w:tab w:val="left" w:pos="8222"/>
        </w:tabs>
        <w:spacing w:line="288" w:lineRule="auto"/>
        <w:ind w:firstLine="851"/>
        <w:jc w:val="center"/>
        <w:rPr>
          <w:rFonts w:ascii="Times New Roman" w:hAnsi="Times New Roman" w:cs="Times New Roman"/>
          <w:b/>
          <w:sz w:val="24"/>
          <w:szCs w:val="24"/>
        </w:rPr>
      </w:pPr>
      <w:r>
        <w:rPr>
          <w:rFonts w:ascii="Times New Roman" w:hAnsi="Times New Roman" w:cs="Times New Roman"/>
          <w:b/>
          <w:sz w:val="24"/>
          <w:szCs w:val="24"/>
        </w:rPr>
        <w:t>Создавайте атмосферу для развития</w:t>
      </w:r>
      <w:r w:rsidR="00880503">
        <w:rPr>
          <w:rFonts w:ascii="Times New Roman" w:hAnsi="Times New Roman" w:cs="Times New Roman"/>
          <w:b/>
          <w:sz w:val="24"/>
          <w:szCs w:val="24"/>
        </w:rPr>
        <w:t xml:space="preserve"> </w:t>
      </w:r>
    </w:p>
    <w:p w:rsidR="00880503" w:rsidRDefault="00880503" w:rsidP="00DD78EB">
      <w:pPr>
        <w:tabs>
          <w:tab w:val="left" w:pos="8222"/>
        </w:tabs>
        <w:spacing w:line="288" w:lineRule="auto"/>
        <w:ind w:firstLine="851"/>
        <w:jc w:val="center"/>
        <w:rPr>
          <w:rFonts w:ascii="Times New Roman" w:hAnsi="Times New Roman" w:cs="Times New Roman"/>
          <w:b/>
          <w:sz w:val="24"/>
          <w:szCs w:val="24"/>
        </w:rPr>
      </w:pPr>
      <w:r>
        <w:rPr>
          <w:rFonts w:ascii="Times New Roman" w:hAnsi="Times New Roman" w:cs="Times New Roman"/>
          <w:b/>
          <w:sz w:val="24"/>
          <w:szCs w:val="24"/>
        </w:rPr>
        <w:t xml:space="preserve">умения </w:t>
      </w:r>
      <w:r w:rsidR="000C18B1">
        <w:rPr>
          <w:rFonts w:ascii="Times New Roman" w:hAnsi="Times New Roman" w:cs="Times New Roman"/>
          <w:b/>
          <w:sz w:val="24"/>
          <w:szCs w:val="24"/>
        </w:rPr>
        <w:t>интерпретировать ситуации</w:t>
      </w:r>
      <w:r>
        <w:rPr>
          <w:rFonts w:ascii="Times New Roman" w:hAnsi="Times New Roman" w:cs="Times New Roman"/>
          <w:b/>
          <w:sz w:val="24"/>
          <w:szCs w:val="24"/>
        </w:rPr>
        <w:t xml:space="preserve"> </w:t>
      </w:r>
    </w:p>
    <w:p w:rsidR="00880503" w:rsidRDefault="00880503" w:rsidP="00DD78EB">
      <w:pPr>
        <w:tabs>
          <w:tab w:val="left" w:pos="8222"/>
        </w:tabs>
        <w:spacing w:line="288" w:lineRule="auto"/>
        <w:ind w:firstLine="851"/>
        <w:jc w:val="center"/>
        <w:rPr>
          <w:rFonts w:ascii="Times New Roman" w:hAnsi="Times New Roman" w:cs="Times New Roman"/>
          <w:b/>
          <w:sz w:val="24"/>
          <w:szCs w:val="24"/>
        </w:rPr>
      </w:pPr>
    </w:p>
    <w:p w:rsidR="00880503" w:rsidRDefault="00880503" w:rsidP="00DD78EB">
      <w:pPr>
        <w:tabs>
          <w:tab w:val="left" w:pos="8222"/>
        </w:tabs>
        <w:spacing w:line="288" w:lineRule="auto"/>
        <w:ind w:firstLine="851"/>
        <w:rPr>
          <w:rFonts w:ascii="Times New Roman" w:hAnsi="Times New Roman" w:cs="Times New Roman"/>
          <w:b/>
          <w:sz w:val="24"/>
          <w:szCs w:val="24"/>
        </w:rPr>
      </w:pPr>
      <w:r>
        <w:rPr>
          <w:rFonts w:ascii="Times New Roman" w:hAnsi="Times New Roman" w:cs="Times New Roman"/>
          <w:b/>
          <w:sz w:val="24"/>
          <w:szCs w:val="24"/>
        </w:rPr>
        <w:t>Поддержка креативности</w:t>
      </w:r>
    </w:p>
    <w:p w:rsidR="00880503" w:rsidRDefault="00880503"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Предоставьте учащимся выбор достигать свои цели в рамках заданий на уроке.</w:t>
      </w:r>
    </w:p>
    <w:p w:rsidR="00880503" w:rsidRDefault="00880503"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Обеспечивайте по мере сил  возможности индивидуализации в способах выполнения заданий.</w:t>
      </w:r>
    </w:p>
    <w:p w:rsidR="00880503" w:rsidRDefault="00880503"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Обеспечивайте по мере сил  возможности личного самовыражения.</w:t>
      </w:r>
    </w:p>
    <w:p w:rsidR="00880503" w:rsidRDefault="00880503"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Поддерживайте учащихся в поиске многочисленных вариантов решения проблем в каждой дисциплине.</w:t>
      </w:r>
    </w:p>
    <w:p w:rsidR="00880503" w:rsidRPr="00880503" w:rsidRDefault="00880503" w:rsidP="00DD78EB">
      <w:pPr>
        <w:tabs>
          <w:tab w:val="left" w:pos="8222"/>
        </w:tabs>
        <w:spacing w:line="288" w:lineRule="auto"/>
        <w:ind w:firstLine="851"/>
        <w:jc w:val="both"/>
        <w:rPr>
          <w:rFonts w:ascii="Times New Roman" w:hAnsi="Times New Roman" w:cs="Times New Roman"/>
          <w:b/>
          <w:sz w:val="24"/>
          <w:szCs w:val="24"/>
        </w:rPr>
      </w:pPr>
      <w:r>
        <w:rPr>
          <w:rFonts w:ascii="Times New Roman" w:hAnsi="Times New Roman" w:cs="Times New Roman"/>
          <w:b/>
          <w:sz w:val="24"/>
          <w:szCs w:val="24"/>
        </w:rPr>
        <w:t>Поддерживайте в учащихся бережное отношение к ресурсам</w:t>
      </w:r>
    </w:p>
    <w:p w:rsidR="00811305" w:rsidRDefault="00880503"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lastRenderedPageBreak/>
        <w:t>Давайте пример ответственного использования ресурсами (например, не будьте расточительными, берите только то, что необходимо).</w:t>
      </w:r>
    </w:p>
    <w:p w:rsidR="00880503" w:rsidRDefault="00880503"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Ожидайте от учащихся ответственного использования ресурсами.</w:t>
      </w:r>
    </w:p>
    <w:p w:rsidR="00880503" w:rsidRDefault="00880503"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Обсуждайте ресурсы в конкретной области знаний.</w:t>
      </w:r>
    </w:p>
    <w:p w:rsidR="00880503" w:rsidRPr="00880503" w:rsidRDefault="00880503" w:rsidP="00DD78EB">
      <w:pPr>
        <w:tabs>
          <w:tab w:val="left" w:pos="8222"/>
        </w:tabs>
        <w:spacing w:line="288" w:lineRule="auto"/>
        <w:ind w:firstLine="851"/>
        <w:jc w:val="both"/>
        <w:rPr>
          <w:rFonts w:ascii="Times New Roman" w:hAnsi="Times New Roman" w:cs="Times New Roman"/>
          <w:b/>
          <w:sz w:val="24"/>
          <w:szCs w:val="24"/>
        </w:rPr>
      </w:pPr>
      <w:r>
        <w:rPr>
          <w:rFonts w:ascii="Times New Roman" w:hAnsi="Times New Roman" w:cs="Times New Roman"/>
          <w:b/>
          <w:sz w:val="24"/>
          <w:szCs w:val="24"/>
        </w:rPr>
        <w:t>Рассуждайте с позиции нравственности</w:t>
      </w:r>
    </w:p>
    <w:p w:rsidR="00E54EDE" w:rsidRDefault="00880503"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Поддерживайте в учащихся серьезное отношение к </w:t>
      </w:r>
      <w:r w:rsidR="00B8387E">
        <w:rPr>
          <w:rFonts w:ascii="Times New Roman" w:hAnsi="Times New Roman" w:cs="Times New Roman"/>
          <w:sz w:val="24"/>
          <w:szCs w:val="24"/>
        </w:rPr>
        <w:t>вопросам морали</w:t>
      </w:r>
      <w:r>
        <w:rPr>
          <w:rFonts w:ascii="Times New Roman" w:hAnsi="Times New Roman" w:cs="Times New Roman"/>
          <w:sz w:val="24"/>
          <w:szCs w:val="24"/>
        </w:rPr>
        <w:t>.</w:t>
      </w:r>
    </w:p>
    <w:p w:rsidR="00880503" w:rsidRDefault="00880503"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Напоминайте учащимся, что практически каждое действие имеет </w:t>
      </w:r>
      <w:proofErr w:type="gramStart"/>
      <w:r>
        <w:rPr>
          <w:rFonts w:ascii="Times New Roman" w:hAnsi="Times New Roman" w:cs="Times New Roman"/>
          <w:sz w:val="24"/>
          <w:szCs w:val="24"/>
        </w:rPr>
        <w:t>последствия</w:t>
      </w:r>
      <w:proofErr w:type="gramEnd"/>
      <w:r>
        <w:rPr>
          <w:rFonts w:ascii="Times New Roman" w:hAnsi="Times New Roman" w:cs="Times New Roman"/>
          <w:sz w:val="24"/>
          <w:szCs w:val="24"/>
        </w:rPr>
        <w:t xml:space="preserve"> как для кого-либо, так и для них самих.</w:t>
      </w:r>
    </w:p>
    <w:p w:rsidR="00880503" w:rsidRDefault="00880503"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Постоянно обращайте их внимание на даже незначительные вещи, которые они могут друг для друга, и помогайте учащимся поступать соответствующим образом.</w:t>
      </w:r>
    </w:p>
    <w:p w:rsidR="00337DEE" w:rsidRDefault="00337DEE" w:rsidP="00DD78EB">
      <w:pPr>
        <w:tabs>
          <w:tab w:val="left" w:pos="8222"/>
        </w:tabs>
        <w:spacing w:line="288" w:lineRule="auto"/>
        <w:ind w:firstLine="851"/>
        <w:jc w:val="center"/>
        <w:rPr>
          <w:rFonts w:ascii="Times New Roman" w:hAnsi="Times New Roman" w:cs="Times New Roman"/>
          <w:b/>
          <w:sz w:val="24"/>
          <w:szCs w:val="24"/>
        </w:rPr>
      </w:pPr>
    </w:p>
    <w:p w:rsidR="00880503" w:rsidRPr="009924D9" w:rsidRDefault="00880503" w:rsidP="00DD78EB">
      <w:pPr>
        <w:tabs>
          <w:tab w:val="left" w:pos="8222"/>
        </w:tabs>
        <w:spacing w:line="288" w:lineRule="auto"/>
        <w:ind w:firstLine="851"/>
        <w:jc w:val="center"/>
        <w:rPr>
          <w:rFonts w:ascii="Times New Roman" w:hAnsi="Times New Roman" w:cs="Times New Roman"/>
          <w:b/>
          <w:sz w:val="24"/>
          <w:szCs w:val="24"/>
        </w:rPr>
      </w:pPr>
      <w:r>
        <w:rPr>
          <w:rFonts w:ascii="Times New Roman" w:hAnsi="Times New Roman" w:cs="Times New Roman"/>
          <w:b/>
          <w:sz w:val="24"/>
          <w:szCs w:val="24"/>
        </w:rPr>
        <w:t xml:space="preserve">Пример ученического самонаблюдения </w:t>
      </w:r>
    </w:p>
    <w:p w:rsidR="00880503" w:rsidRDefault="00880503" w:rsidP="00DD78EB">
      <w:pPr>
        <w:tabs>
          <w:tab w:val="left" w:pos="8222"/>
        </w:tabs>
        <w:spacing w:line="288" w:lineRule="auto"/>
        <w:ind w:firstLine="851"/>
        <w:jc w:val="both"/>
        <w:rPr>
          <w:rFonts w:ascii="Times New Roman" w:hAnsi="Times New Roman" w:cs="Times New Roman"/>
          <w:sz w:val="24"/>
          <w:szCs w:val="24"/>
        </w:rPr>
      </w:pPr>
    </w:p>
    <w:p w:rsidR="00880503" w:rsidRDefault="00B8387E" w:rsidP="00DD78EB">
      <w:pPr>
        <w:tabs>
          <w:tab w:val="left" w:pos="8222"/>
        </w:tabs>
        <w:spacing w:line="288" w:lineRule="auto"/>
        <w:ind w:firstLine="851"/>
        <w:jc w:val="center"/>
        <w:rPr>
          <w:rFonts w:ascii="Times New Roman" w:hAnsi="Times New Roman" w:cs="Times New Roman"/>
          <w:b/>
          <w:sz w:val="24"/>
          <w:szCs w:val="24"/>
        </w:rPr>
      </w:pPr>
      <w:r>
        <w:rPr>
          <w:rFonts w:ascii="Times New Roman" w:hAnsi="Times New Roman" w:cs="Times New Roman"/>
          <w:b/>
          <w:sz w:val="24"/>
          <w:szCs w:val="24"/>
        </w:rPr>
        <w:t>Понимать ситуации</w:t>
      </w:r>
    </w:p>
    <w:p w:rsidR="00880503" w:rsidRDefault="00880503" w:rsidP="00DD78EB">
      <w:pPr>
        <w:tabs>
          <w:tab w:val="left" w:pos="8222"/>
        </w:tabs>
        <w:spacing w:line="288" w:lineRule="auto"/>
        <w:ind w:firstLine="851"/>
        <w:jc w:val="center"/>
        <w:rPr>
          <w:rFonts w:ascii="Times New Roman" w:hAnsi="Times New Roman" w:cs="Times New Roman"/>
          <w:b/>
          <w:sz w:val="24"/>
          <w:szCs w:val="24"/>
        </w:rPr>
      </w:pPr>
    </w:p>
    <w:p w:rsidR="00880503" w:rsidRPr="003C2449" w:rsidRDefault="00880503" w:rsidP="00DD78EB">
      <w:pPr>
        <w:tabs>
          <w:tab w:val="left" w:pos="8222"/>
        </w:tabs>
        <w:spacing w:line="288" w:lineRule="auto"/>
        <w:ind w:firstLine="851"/>
        <w:jc w:val="center"/>
        <w:rPr>
          <w:rFonts w:ascii="Times New Roman" w:hAnsi="Times New Roman" w:cs="Times New Roman"/>
          <w:i/>
          <w:sz w:val="24"/>
          <w:szCs w:val="24"/>
        </w:rPr>
      </w:pPr>
      <w:r>
        <w:rPr>
          <w:rFonts w:ascii="Times New Roman" w:hAnsi="Times New Roman" w:cs="Times New Roman"/>
          <w:i/>
          <w:sz w:val="24"/>
          <w:szCs w:val="24"/>
        </w:rPr>
        <w:t>Поддерживайте активное познание, предлагая учащимся учиться контролировать свое познание</w:t>
      </w:r>
    </w:p>
    <w:p w:rsidR="00880503" w:rsidRPr="005A0BB4" w:rsidRDefault="00880503" w:rsidP="00DD78EB">
      <w:pPr>
        <w:tabs>
          <w:tab w:val="left" w:pos="8222"/>
        </w:tabs>
        <w:spacing w:line="288" w:lineRule="auto"/>
        <w:ind w:firstLine="851"/>
        <w:jc w:val="both"/>
        <w:rPr>
          <w:rFonts w:ascii="Times New Roman" w:hAnsi="Times New Roman" w:cs="Times New Roman"/>
          <w:sz w:val="24"/>
          <w:szCs w:val="24"/>
        </w:rPr>
      </w:pPr>
    </w:p>
    <w:p w:rsidR="00B8387E" w:rsidRPr="00B8387E" w:rsidRDefault="00B8387E" w:rsidP="00DD78EB">
      <w:pPr>
        <w:tabs>
          <w:tab w:val="left" w:pos="8222"/>
        </w:tabs>
        <w:spacing w:line="288" w:lineRule="auto"/>
        <w:ind w:firstLine="851"/>
        <w:jc w:val="both"/>
        <w:rPr>
          <w:rFonts w:ascii="Times New Roman" w:hAnsi="Times New Roman" w:cs="Times New Roman"/>
          <w:b/>
          <w:sz w:val="24"/>
          <w:szCs w:val="24"/>
        </w:rPr>
      </w:pPr>
      <w:r w:rsidRPr="00B8387E">
        <w:rPr>
          <w:rFonts w:ascii="Times New Roman" w:hAnsi="Times New Roman" w:cs="Times New Roman"/>
          <w:b/>
          <w:sz w:val="24"/>
          <w:szCs w:val="24"/>
        </w:rPr>
        <w:t>Определи, что происходит</w:t>
      </w:r>
    </w:p>
    <w:p w:rsidR="00B8387E" w:rsidRDefault="00B8387E"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Могу я (объективно) описать то, что наблюдаю?</w:t>
      </w:r>
    </w:p>
    <w:p w:rsidR="00B8387E" w:rsidRDefault="00B8387E"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Как я могу проверить свои наблюдения и мнения?</w:t>
      </w:r>
    </w:p>
    <w:p w:rsidR="00B8387E" w:rsidRDefault="00B8387E"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Я понимаю, что люди могут интерпретировать эту проблему/ситуацию по-разному.</w:t>
      </w:r>
    </w:p>
    <w:p w:rsidR="00B8387E" w:rsidRPr="006A55BB" w:rsidRDefault="00B8387E"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Я знаю, где найти больше информации по этой проблеме.</w:t>
      </w:r>
    </w:p>
    <w:p w:rsidR="00B8387E" w:rsidRDefault="00B8387E" w:rsidP="00DD78EB">
      <w:pPr>
        <w:tabs>
          <w:tab w:val="left" w:pos="8222"/>
        </w:tabs>
        <w:spacing w:line="288" w:lineRule="auto"/>
        <w:ind w:firstLine="851"/>
        <w:jc w:val="both"/>
        <w:rPr>
          <w:rFonts w:ascii="Times New Roman" w:hAnsi="Times New Roman" w:cs="Times New Roman"/>
          <w:sz w:val="24"/>
          <w:szCs w:val="24"/>
        </w:rPr>
      </w:pPr>
    </w:p>
    <w:p w:rsidR="00B8387E" w:rsidRPr="000C18B1" w:rsidRDefault="00B8387E" w:rsidP="00DD78EB">
      <w:pPr>
        <w:tabs>
          <w:tab w:val="left" w:pos="8222"/>
        </w:tabs>
        <w:spacing w:line="288" w:lineRule="auto"/>
        <w:ind w:firstLine="851"/>
        <w:jc w:val="both"/>
        <w:rPr>
          <w:rFonts w:ascii="Times New Roman" w:hAnsi="Times New Roman" w:cs="Times New Roman"/>
          <w:b/>
          <w:sz w:val="24"/>
          <w:szCs w:val="24"/>
        </w:rPr>
      </w:pPr>
      <w:r w:rsidRPr="000C18B1">
        <w:rPr>
          <w:rFonts w:ascii="Times New Roman" w:hAnsi="Times New Roman" w:cs="Times New Roman"/>
          <w:b/>
          <w:sz w:val="24"/>
          <w:szCs w:val="24"/>
        </w:rPr>
        <w:t>Чувствуй,  что нравственно, а что нет</w:t>
      </w:r>
    </w:p>
    <w:p w:rsidR="00B8387E" w:rsidRPr="00C57CF3" w:rsidRDefault="00B8387E" w:rsidP="00DD78EB">
      <w:pPr>
        <w:tabs>
          <w:tab w:val="left" w:pos="8222"/>
        </w:tabs>
        <w:spacing w:line="288" w:lineRule="auto"/>
        <w:ind w:firstLine="851"/>
        <w:jc w:val="both"/>
        <w:rPr>
          <w:rFonts w:ascii="Times New Roman" w:hAnsi="Times New Roman" w:cs="Times New Roman"/>
          <w:sz w:val="24"/>
          <w:szCs w:val="24"/>
        </w:rPr>
      </w:pPr>
      <w:r w:rsidRPr="000C18B1">
        <w:rPr>
          <w:rFonts w:ascii="Times New Roman" w:hAnsi="Times New Roman" w:cs="Times New Roman"/>
          <w:sz w:val="24"/>
          <w:szCs w:val="24"/>
        </w:rPr>
        <w:t>Я</w:t>
      </w:r>
      <w:r w:rsidRPr="00C57CF3">
        <w:rPr>
          <w:rFonts w:ascii="Times New Roman" w:hAnsi="Times New Roman" w:cs="Times New Roman"/>
          <w:sz w:val="24"/>
          <w:szCs w:val="24"/>
        </w:rPr>
        <w:t xml:space="preserve"> </w:t>
      </w:r>
      <w:r w:rsidRPr="000C18B1">
        <w:rPr>
          <w:rFonts w:ascii="Times New Roman" w:hAnsi="Times New Roman" w:cs="Times New Roman"/>
          <w:sz w:val="24"/>
          <w:szCs w:val="24"/>
        </w:rPr>
        <w:t xml:space="preserve">пытаюсь </w:t>
      </w:r>
      <w:r w:rsidR="000C18B1" w:rsidRPr="000C18B1">
        <w:rPr>
          <w:rFonts w:ascii="Times New Roman" w:hAnsi="Times New Roman" w:cs="Times New Roman"/>
          <w:sz w:val="24"/>
          <w:szCs w:val="24"/>
        </w:rPr>
        <w:t xml:space="preserve">всегда </w:t>
      </w:r>
      <w:r w:rsidRPr="000C18B1">
        <w:rPr>
          <w:rFonts w:ascii="Times New Roman" w:hAnsi="Times New Roman" w:cs="Times New Roman"/>
          <w:sz w:val="24"/>
          <w:szCs w:val="24"/>
        </w:rPr>
        <w:t>поступать нравственно</w:t>
      </w:r>
      <w:r w:rsidRPr="00C57CF3">
        <w:rPr>
          <w:rFonts w:ascii="Times New Roman" w:hAnsi="Times New Roman" w:cs="Times New Roman"/>
          <w:sz w:val="24"/>
          <w:szCs w:val="24"/>
        </w:rPr>
        <w:t xml:space="preserve">. </w:t>
      </w:r>
    </w:p>
    <w:p w:rsidR="00B8387E" w:rsidRPr="000C18B1" w:rsidRDefault="00B8387E" w:rsidP="00DD78EB">
      <w:pPr>
        <w:tabs>
          <w:tab w:val="left" w:pos="8222"/>
        </w:tabs>
        <w:spacing w:line="288" w:lineRule="auto"/>
        <w:ind w:firstLine="851"/>
        <w:jc w:val="both"/>
        <w:rPr>
          <w:rFonts w:ascii="Times New Roman" w:hAnsi="Times New Roman" w:cs="Times New Roman"/>
          <w:sz w:val="24"/>
          <w:szCs w:val="24"/>
        </w:rPr>
      </w:pPr>
      <w:r w:rsidRPr="000C18B1">
        <w:rPr>
          <w:rFonts w:ascii="Times New Roman" w:hAnsi="Times New Roman" w:cs="Times New Roman"/>
          <w:sz w:val="24"/>
          <w:szCs w:val="24"/>
        </w:rPr>
        <w:t>Я серьезно отношусь к вопросам морали.</w:t>
      </w:r>
    </w:p>
    <w:p w:rsidR="00B8387E" w:rsidRPr="000C18B1" w:rsidRDefault="00B8387E" w:rsidP="00DD78EB">
      <w:pPr>
        <w:tabs>
          <w:tab w:val="left" w:pos="8222"/>
        </w:tabs>
        <w:spacing w:line="288" w:lineRule="auto"/>
        <w:ind w:firstLine="851"/>
        <w:jc w:val="both"/>
        <w:rPr>
          <w:rFonts w:ascii="Times New Roman" w:hAnsi="Times New Roman" w:cs="Times New Roman"/>
          <w:sz w:val="24"/>
          <w:szCs w:val="24"/>
        </w:rPr>
      </w:pPr>
      <w:r w:rsidRPr="000C18B1">
        <w:rPr>
          <w:rFonts w:ascii="Times New Roman" w:hAnsi="Times New Roman" w:cs="Times New Roman"/>
          <w:sz w:val="24"/>
          <w:szCs w:val="24"/>
        </w:rPr>
        <w:t>Я пытаюсь благотворно влиять на других.</w:t>
      </w:r>
    </w:p>
    <w:p w:rsidR="00B8387E" w:rsidRPr="000C18B1" w:rsidRDefault="00B8387E" w:rsidP="00DD78EB">
      <w:pPr>
        <w:tabs>
          <w:tab w:val="left" w:pos="8222"/>
        </w:tabs>
        <w:spacing w:line="288" w:lineRule="auto"/>
        <w:ind w:firstLine="851"/>
        <w:jc w:val="both"/>
        <w:rPr>
          <w:rFonts w:ascii="Times New Roman" w:hAnsi="Times New Roman" w:cs="Times New Roman"/>
          <w:sz w:val="24"/>
          <w:szCs w:val="24"/>
        </w:rPr>
      </w:pPr>
    </w:p>
    <w:p w:rsidR="00B8387E" w:rsidRDefault="00B8387E" w:rsidP="00DD78EB">
      <w:pPr>
        <w:tabs>
          <w:tab w:val="left" w:pos="8222"/>
        </w:tabs>
        <w:spacing w:line="288" w:lineRule="auto"/>
        <w:ind w:firstLine="851"/>
        <w:jc w:val="both"/>
        <w:rPr>
          <w:rFonts w:ascii="Times New Roman" w:hAnsi="Times New Roman" w:cs="Times New Roman"/>
          <w:b/>
          <w:sz w:val="24"/>
          <w:szCs w:val="24"/>
        </w:rPr>
      </w:pPr>
      <w:r w:rsidRPr="000C18B1">
        <w:rPr>
          <w:rFonts w:ascii="Times New Roman" w:hAnsi="Times New Roman" w:cs="Times New Roman"/>
          <w:b/>
          <w:sz w:val="24"/>
          <w:szCs w:val="24"/>
        </w:rPr>
        <w:t>Реагируй творчески</w:t>
      </w:r>
      <w:r w:rsidRPr="00B8387E">
        <w:rPr>
          <w:rFonts w:ascii="Times New Roman" w:hAnsi="Times New Roman" w:cs="Times New Roman"/>
          <w:b/>
          <w:sz w:val="24"/>
          <w:szCs w:val="24"/>
        </w:rPr>
        <w:t xml:space="preserve"> </w:t>
      </w:r>
    </w:p>
    <w:p w:rsidR="00880503" w:rsidRDefault="00B8387E"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Как я интерпретирую то, что вижу?</w:t>
      </w:r>
    </w:p>
    <w:p w:rsidR="00B8387E" w:rsidRDefault="00B8387E"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Что во мне влияет на мое понимание того, что я вижу?</w:t>
      </w:r>
    </w:p>
    <w:p w:rsidR="00B8387E" w:rsidRDefault="00B8387E"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Как другие люди понимают это по-разному?</w:t>
      </w:r>
    </w:p>
    <w:p w:rsidR="00B8387E" w:rsidRDefault="00B8387E"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Что в них влияет на их понимание происходящего?</w:t>
      </w:r>
    </w:p>
    <w:p w:rsidR="00B8387E" w:rsidRDefault="00B8387E"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Продумал ли я все возможные варианты?</w:t>
      </w:r>
    </w:p>
    <w:p w:rsidR="00B8387E" w:rsidRDefault="00B8419F"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Игнорирую ли я определенные варианты по какой-либо причине?</w:t>
      </w:r>
    </w:p>
    <w:p w:rsidR="00B8419F" w:rsidRDefault="00B8419F"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Я пробую новое.</w:t>
      </w:r>
    </w:p>
    <w:p w:rsidR="00B8419F" w:rsidRDefault="00B8419F"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Мне нравится действовать разными способами.</w:t>
      </w:r>
    </w:p>
    <w:p w:rsidR="00337DEE" w:rsidRDefault="00337DEE" w:rsidP="00DD78EB">
      <w:pPr>
        <w:tabs>
          <w:tab w:val="left" w:pos="8222"/>
        </w:tabs>
        <w:spacing w:line="288" w:lineRule="auto"/>
        <w:ind w:firstLine="851"/>
        <w:jc w:val="center"/>
        <w:rPr>
          <w:rFonts w:ascii="Times New Roman" w:hAnsi="Times New Roman" w:cs="Times New Roman"/>
          <w:b/>
          <w:sz w:val="24"/>
          <w:szCs w:val="24"/>
        </w:rPr>
      </w:pPr>
    </w:p>
    <w:p w:rsidR="00B8419F" w:rsidRDefault="00B8419F" w:rsidP="00337DEE">
      <w:pPr>
        <w:keepNext/>
        <w:keepLines/>
        <w:tabs>
          <w:tab w:val="left" w:pos="8222"/>
        </w:tabs>
        <w:spacing w:line="288" w:lineRule="auto"/>
        <w:ind w:firstLine="851"/>
        <w:jc w:val="center"/>
        <w:rPr>
          <w:rFonts w:ascii="Times New Roman" w:hAnsi="Times New Roman" w:cs="Times New Roman"/>
          <w:b/>
          <w:sz w:val="24"/>
          <w:szCs w:val="24"/>
        </w:rPr>
      </w:pPr>
      <w:r>
        <w:rPr>
          <w:rFonts w:ascii="Times New Roman" w:hAnsi="Times New Roman" w:cs="Times New Roman"/>
          <w:b/>
          <w:sz w:val="24"/>
          <w:szCs w:val="24"/>
        </w:rPr>
        <w:lastRenderedPageBreak/>
        <w:t>Нравственная чувствительность</w:t>
      </w:r>
      <w:r w:rsidRPr="007C618E">
        <w:rPr>
          <w:rFonts w:ascii="Times New Roman" w:hAnsi="Times New Roman" w:cs="Times New Roman"/>
          <w:b/>
          <w:sz w:val="24"/>
          <w:szCs w:val="24"/>
        </w:rPr>
        <w:t>-</w:t>
      </w:r>
      <w:r>
        <w:rPr>
          <w:rFonts w:ascii="Times New Roman" w:hAnsi="Times New Roman" w:cs="Times New Roman"/>
          <w:b/>
          <w:sz w:val="24"/>
          <w:szCs w:val="24"/>
        </w:rPr>
        <w:t>7</w:t>
      </w:r>
    </w:p>
    <w:p w:rsidR="00B8419F" w:rsidRDefault="00B8419F" w:rsidP="00337DEE">
      <w:pPr>
        <w:keepNext/>
        <w:keepLines/>
        <w:tabs>
          <w:tab w:val="left" w:pos="8222"/>
        </w:tabs>
        <w:spacing w:line="288" w:lineRule="auto"/>
        <w:ind w:firstLine="851"/>
        <w:jc w:val="center"/>
        <w:rPr>
          <w:rFonts w:ascii="Times New Roman" w:hAnsi="Times New Roman" w:cs="Times New Roman"/>
          <w:b/>
          <w:sz w:val="24"/>
          <w:szCs w:val="24"/>
        </w:rPr>
      </w:pPr>
    </w:p>
    <w:p w:rsidR="00B8419F" w:rsidRDefault="00B8419F" w:rsidP="00337DEE">
      <w:pPr>
        <w:keepNext/>
        <w:keepLines/>
        <w:tabs>
          <w:tab w:val="left" w:pos="8222"/>
        </w:tabs>
        <w:spacing w:line="288" w:lineRule="auto"/>
        <w:ind w:firstLine="851"/>
        <w:jc w:val="center"/>
        <w:rPr>
          <w:rFonts w:ascii="Times New Roman" w:hAnsi="Times New Roman" w:cs="Times New Roman"/>
          <w:b/>
          <w:sz w:val="24"/>
          <w:szCs w:val="24"/>
        </w:rPr>
      </w:pPr>
      <w:r w:rsidRPr="00B8419F">
        <w:rPr>
          <w:rFonts w:ascii="Times New Roman" w:hAnsi="Times New Roman" w:cs="Times New Roman"/>
          <w:b/>
          <w:sz w:val="24"/>
          <w:szCs w:val="24"/>
        </w:rPr>
        <w:t>Хорош</w:t>
      </w:r>
      <w:r>
        <w:rPr>
          <w:rFonts w:ascii="Times New Roman" w:hAnsi="Times New Roman" w:cs="Times New Roman"/>
          <w:b/>
          <w:sz w:val="24"/>
          <w:szCs w:val="24"/>
        </w:rPr>
        <w:t>ее</w:t>
      </w:r>
      <w:r w:rsidRPr="00B8419F">
        <w:rPr>
          <w:rFonts w:ascii="Times New Roman" w:hAnsi="Times New Roman" w:cs="Times New Roman"/>
          <w:b/>
          <w:sz w:val="24"/>
          <w:szCs w:val="24"/>
        </w:rPr>
        <w:t xml:space="preserve"> общ</w:t>
      </w:r>
      <w:r>
        <w:rPr>
          <w:rFonts w:ascii="Times New Roman" w:hAnsi="Times New Roman" w:cs="Times New Roman"/>
          <w:b/>
          <w:sz w:val="24"/>
          <w:szCs w:val="24"/>
        </w:rPr>
        <w:t xml:space="preserve">ение </w:t>
      </w:r>
    </w:p>
    <w:p w:rsidR="00B8419F" w:rsidRPr="00040EFF" w:rsidRDefault="00B8419F" w:rsidP="00337DEE">
      <w:pPr>
        <w:keepNext/>
        <w:keepLines/>
        <w:tabs>
          <w:tab w:val="left" w:pos="8222"/>
        </w:tabs>
        <w:spacing w:line="288" w:lineRule="auto"/>
        <w:ind w:firstLine="851"/>
        <w:jc w:val="center"/>
        <w:rPr>
          <w:rFonts w:ascii="Times New Roman" w:hAnsi="Times New Roman" w:cs="Times New Roman"/>
          <w:i/>
          <w:sz w:val="24"/>
          <w:szCs w:val="24"/>
        </w:rPr>
      </w:pPr>
      <w:r w:rsidRPr="00040EFF">
        <w:rPr>
          <w:rFonts w:ascii="Times New Roman" w:hAnsi="Times New Roman" w:cs="Times New Roman"/>
          <w:i/>
          <w:sz w:val="24"/>
          <w:szCs w:val="24"/>
        </w:rPr>
        <w:t>(Хорошо общаться)</w:t>
      </w:r>
    </w:p>
    <w:p w:rsidR="00B8419F" w:rsidRDefault="00B8419F" w:rsidP="00337DEE">
      <w:pPr>
        <w:keepNext/>
        <w:keepLines/>
        <w:tabs>
          <w:tab w:val="left" w:pos="8222"/>
        </w:tabs>
        <w:spacing w:line="288" w:lineRule="auto"/>
        <w:ind w:firstLine="851"/>
        <w:jc w:val="both"/>
        <w:rPr>
          <w:rFonts w:ascii="Times New Roman" w:hAnsi="Times New Roman" w:cs="Times New Roman"/>
          <w:sz w:val="24"/>
          <w:szCs w:val="24"/>
        </w:rPr>
      </w:pPr>
    </w:p>
    <w:p w:rsidR="00B8419F" w:rsidRDefault="00B8419F" w:rsidP="00337DEE">
      <w:pPr>
        <w:keepNext/>
        <w:keepLines/>
        <w:tabs>
          <w:tab w:val="left" w:pos="8222"/>
        </w:tabs>
        <w:spacing w:line="288" w:lineRule="auto"/>
        <w:ind w:firstLine="851"/>
        <w:jc w:val="both"/>
        <w:rPr>
          <w:rFonts w:ascii="Times New Roman" w:hAnsi="Times New Roman" w:cs="Times New Roman"/>
          <w:b/>
          <w:sz w:val="24"/>
          <w:szCs w:val="24"/>
        </w:rPr>
      </w:pPr>
      <w:r>
        <w:rPr>
          <w:rFonts w:ascii="Times New Roman" w:hAnsi="Times New Roman" w:cs="Times New Roman"/>
          <w:b/>
          <w:sz w:val="24"/>
          <w:szCs w:val="24"/>
        </w:rPr>
        <w:t>ЧТО</w:t>
      </w:r>
    </w:p>
    <w:p w:rsidR="00B8419F" w:rsidRDefault="000E06E8" w:rsidP="00337DEE">
      <w:pPr>
        <w:keepNext/>
        <w:keepLines/>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Способность хорошо общаться включает в себя умения слушать, говорить, писать, а также использовать невербальные средства общения. Конкретные коммуникативные умения, необходимые в общении, могут меняться в зависимости от социального контекста общения (с глазу на глаз, в небольшой группе, в большой группе, среди сверстников, взрослых, с представителями власти, с незнакомцами, с детьми </w:t>
      </w:r>
      <w:proofErr w:type="gramStart"/>
      <w:r>
        <w:rPr>
          <w:rFonts w:ascii="Times New Roman" w:hAnsi="Times New Roman" w:cs="Times New Roman"/>
          <w:sz w:val="24"/>
          <w:szCs w:val="24"/>
        </w:rPr>
        <w:t>более младшего</w:t>
      </w:r>
      <w:proofErr w:type="gramEnd"/>
      <w:r>
        <w:rPr>
          <w:rFonts w:ascii="Times New Roman" w:hAnsi="Times New Roman" w:cs="Times New Roman"/>
          <w:sz w:val="24"/>
          <w:szCs w:val="24"/>
        </w:rPr>
        <w:t xml:space="preserve"> возраста) и культурного контекста (культура, мужчина/женщина, школа/работа/дом).</w:t>
      </w:r>
    </w:p>
    <w:p w:rsidR="00B8419F" w:rsidRDefault="00B8419F" w:rsidP="00DD78EB">
      <w:pPr>
        <w:tabs>
          <w:tab w:val="left" w:pos="8222"/>
        </w:tabs>
        <w:spacing w:line="288" w:lineRule="auto"/>
        <w:ind w:firstLine="851"/>
        <w:jc w:val="both"/>
        <w:rPr>
          <w:rFonts w:ascii="Times New Roman" w:hAnsi="Times New Roman" w:cs="Times New Roman"/>
          <w:sz w:val="24"/>
          <w:szCs w:val="24"/>
        </w:rPr>
      </w:pPr>
    </w:p>
    <w:p w:rsidR="00B8419F" w:rsidRPr="00951BFF" w:rsidRDefault="00B8419F"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b/>
          <w:sz w:val="24"/>
          <w:szCs w:val="24"/>
        </w:rPr>
        <w:t>ПОЧЕМУ</w:t>
      </w:r>
      <w:r>
        <w:rPr>
          <w:rFonts w:ascii="Times New Roman" w:hAnsi="Times New Roman" w:cs="Times New Roman"/>
          <w:sz w:val="24"/>
          <w:szCs w:val="24"/>
        </w:rPr>
        <w:t xml:space="preserve"> </w:t>
      </w:r>
    </w:p>
    <w:p w:rsidR="00B8419F" w:rsidRDefault="000E06E8"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Чтобы быть морально чутким, необходимо знать, как хорошо общаться (посредством говорения, письма, действий, слушания и т.д.). Необходимо донести смысл сообщения до тех, кто может п</w:t>
      </w:r>
      <w:r w:rsidR="006F76E3">
        <w:rPr>
          <w:rFonts w:ascii="Times New Roman" w:hAnsi="Times New Roman" w:cs="Times New Roman"/>
          <w:sz w:val="24"/>
          <w:szCs w:val="24"/>
        </w:rPr>
        <w:t>омочь или помешать действию. Не</w:t>
      </w:r>
      <w:r>
        <w:rPr>
          <w:rFonts w:ascii="Times New Roman" w:hAnsi="Times New Roman" w:cs="Times New Roman"/>
          <w:sz w:val="24"/>
          <w:szCs w:val="24"/>
        </w:rPr>
        <w:t>удивительно, что хорошие умения общения соотносятся с альтруистическим поведением и желанием помочь другим.</w:t>
      </w:r>
    </w:p>
    <w:p w:rsidR="00FE2999" w:rsidRDefault="00FE2999" w:rsidP="00DD78EB">
      <w:pPr>
        <w:tabs>
          <w:tab w:val="left" w:pos="8222"/>
        </w:tabs>
        <w:spacing w:line="288" w:lineRule="auto"/>
        <w:ind w:firstLine="851"/>
        <w:jc w:val="both"/>
        <w:rPr>
          <w:rFonts w:ascii="Times New Roman" w:hAnsi="Times New Roman" w:cs="Times New Roman"/>
          <w:b/>
          <w:sz w:val="24"/>
          <w:szCs w:val="24"/>
        </w:rPr>
      </w:pPr>
    </w:p>
    <w:p w:rsidR="000E06E8" w:rsidRPr="000E06E8" w:rsidRDefault="000E06E8" w:rsidP="00DD78EB">
      <w:pPr>
        <w:tabs>
          <w:tab w:val="left" w:pos="8222"/>
        </w:tabs>
        <w:spacing w:line="288" w:lineRule="auto"/>
        <w:ind w:firstLine="851"/>
        <w:jc w:val="both"/>
        <w:rPr>
          <w:rFonts w:ascii="Times New Roman" w:hAnsi="Times New Roman" w:cs="Times New Roman"/>
          <w:b/>
          <w:sz w:val="24"/>
          <w:szCs w:val="24"/>
        </w:rPr>
      </w:pPr>
      <w:r>
        <w:rPr>
          <w:rFonts w:ascii="Times New Roman" w:hAnsi="Times New Roman" w:cs="Times New Roman"/>
          <w:b/>
          <w:sz w:val="24"/>
          <w:szCs w:val="24"/>
        </w:rPr>
        <w:t>Средства общения, подлежащие тренировке</w:t>
      </w:r>
      <w:r w:rsidR="000C18B1">
        <w:rPr>
          <w:rFonts w:ascii="Times New Roman" w:hAnsi="Times New Roman" w:cs="Times New Roman"/>
          <w:b/>
          <w:sz w:val="24"/>
          <w:szCs w:val="24"/>
        </w:rPr>
        <w:t>:</w:t>
      </w:r>
    </w:p>
    <w:p w:rsidR="00B8419F" w:rsidRDefault="000E06E8"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Рассказывать истории</w:t>
      </w:r>
    </w:p>
    <w:p w:rsidR="000E06E8" w:rsidRDefault="000E06E8"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Рассказывать шутки</w:t>
      </w:r>
    </w:p>
    <w:p w:rsidR="000E06E8" w:rsidRDefault="000E06E8"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Передавать информацию</w:t>
      </w:r>
    </w:p>
    <w:p w:rsidR="000E06E8" w:rsidRDefault="000E06E8"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Мозговые штурм и творчество</w:t>
      </w:r>
    </w:p>
    <w:p w:rsidR="000E06E8" w:rsidRDefault="000E06E8"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Выражать социально-политическое мнение с позиции гражданина</w:t>
      </w:r>
    </w:p>
    <w:p w:rsidR="000E06E8" w:rsidRDefault="000E06E8"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Решать проблемы</w:t>
      </w:r>
    </w:p>
    <w:p w:rsidR="000E06E8" w:rsidRDefault="000E06E8"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Давать инструкции</w:t>
      </w:r>
    </w:p>
    <w:p w:rsidR="000E06E8" w:rsidRDefault="000E06E8" w:rsidP="00DD78EB">
      <w:pPr>
        <w:tabs>
          <w:tab w:val="left" w:pos="8222"/>
        </w:tabs>
        <w:spacing w:line="288" w:lineRule="auto"/>
        <w:jc w:val="both"/>
        <w:rPr>
          <w:rFonts w:ascii="Times New Roman" w:hAnsi="Times New Roman" w:cs="Times New Roman"/>
          <w:sz w:val="24"/>
          <w:szCs w:val="24"/>
        </w:rPr>
      </w:pPr>
    </w:p>
    <w:p w:rsidR="00B8419F" w:rsidRDefault="00B8419F" w:rsidP="00DD78EB">
      <w:pPr>
        <w:tabs>
          <w:tab w:val="left" w:pos="8222"/>
        </w:tabs>
        <w:spacing w:line="288" w:lineRule="auto"/>
        <w:ind w:firstLine="851"/>
        <w:jc w:val="both"/>
        <w:rPr>
          <w:rFonts w:ascii="Times New Roman" w:hAnsi="Times New Roman" w:cs="Times New Roman"/>
          <w:b/>
          <w:sz w:val="24"/>
          <w:szCs w:val="24"/>
        </w:rPr>
      </w:pPr>
      <w:proofErr w:type="gramStart"/>
      <w:r>
        <w:rPr>
          <w:rFonts w:ascii="Times New Roman" w:hAnsi="Times New Roman" w:cs="Times New Roman"/>
          <w:b/>
          <w:sz w:val="24"/>
          <w:szCs w:val="24"/>
        </w:rPr>
        <w:t>Интернет-источники</w:t>
      </w:r>
      <w:proofErr w:type="gramEnd"/>
    </w:p>
    <w:p w:rsidR="00B8419F" w:rsidRPr="00B8419F" w:rsidRDefault="00B8419F"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Проверьте</w:t>
      </w:r>
      <w:r w:rsidRPr="00B8419F">
        <w:rPr>
          <w:rFonts w:ascii="Times New Roman" w:hAnsi="Times New Roman" w:cs="Times New Roman"/>
          <w:sz w:val="24"/>
          <w:szCs w:val="24"/>
        </w:rPr>
        <w:t xml:space="preserve"> </w:t>
      </w:r>
      <w:proofErr w:type="spellStart"/>
      <w:r>
        <w:rPr>
          <w:rFonts w:ascii="Times New Roman" w:hAnsi="Times New Roman" w:cs="Times New Roman"/>
          <w:sz w:val="24"/>
          <w:szCs w:val="24"/>
        </w:rPr>
        <w:t>сформированность</w:t>
      </w:r>
      <w:proofErr w:type="spellEnd"/>
      <w:r w:rsidRPr="00B8419F">
        <w:rPr>
          <w:rFonts w:ascii="Times New Roman" w:hAnsi="Times New Roman" w:cs="Times New Roman"/>
          <w:sz w:val="24"/>
          <w:szCs w:val="24"/>
        </w:rPr>
        <w:t xml:space="preserve"> </w:t>
      </w:r>
      <w:r>
        <w:rPr>
          <w:rFonts w:ascii="Times New Roman" w:hAnsi="Times New Roman" w:cs="Times New Roman"/>
          <w:sz w:val="24"/>
          <w:szCs w:val="24"/>
        </w:rPr>
        <w:t>коммуникативных умений учащихся</w:t>
      </w:r>
      <w:r w:rsidRPr="00B8419F">
        <w:rPr>
          <w:rFonts w:ascii="Times New Roman" w:hAnsi="Times New Roman" w:cs="Times New Roman"/>
          <w:sz w:val="24"/>
          <w:szCs w:val="24"/>
        </w:rPr>
        <w:t xml:space="preserve"> </w:t>
      </w:r>
      <w:r>
        <w:rPr>
          <w:rFonts w:ascii="Times New Roman" w:hAnsi="Times New Roman" w:cs="Times New Roman"/>
          <w:sz w:val="24"/>
          <w:szCs w:val="24"/>
        </w:rPr>
        <w:t>по адресу:</w:t>
      </w:r>
      <w:r w:rsidRPr="00B8419F">
        <w:rPr>
          <w:rFonts w:ascii="Times New Roman" w:hAnsi="Times New Roman" w:cs="Times New Roman"/>
          <w:sz w:val="24"/>
          <w:szCs w:val="24"/>
        </w:rPr>
        <w:t xml:space="preserve"> </w:t>
      </w:r>
      <w:r w:rsidRPr="00B8419F">
        <w:rPr>
          <w:rFonts w:ascii="Times New Roman" w:hAnsi="Times New Roman" w:cs="Times New Roman"/>
          <w:sz w:val="24"/>
          <w:szCs w:val="24"/>
          <w:lang w:val="en-US"/>
        </w:rPr>
        <w:t>http</w:t>
      </w:r>
      <w:r w:rsidRPr="00B8419F">
        <w:rPr>
          <w:rFonts w:ascii="Times New Roman" w:hAnsi="Times New Roman" w:cs="Times New Roman"/>
          <w:sz w:val="24"/>
          <w:szCs w:val="24"/>
        </w:rPr>
        <w:t>://</w:t>
      </w:r>
      <w:r w:rsidRPr="00B8419F">
        <w:rPr>
          <w:rFonts w:ascii="Times New Roman" w:hAnsi="Times New Roman" w:cs="Times New Roman"/>
          <w:sz w:val="24"/>
          <w:szCs w:val="24"/>
          <w:lang w:val="en-US"/>
        </w:rPr>
        <w:t>www</w:t>
      </w:r>
      <w:r w:rsidRPr="00B8419F">
        <w:rPr>
          <w:rFonts w:ascii="Times New Roman" w:hAnsi="Times New Roman" w:cs="Times New Roman"/>
          <w:sz w:val="24"/>
          <w:szCs w:val="24"/>
        </w:rPr>
        <w:t>.</w:t>
      </w:r>
      <w:r w:rsidRPr="00B8419F">
        <w:rPr>
          <w:rFonts w:ascii="Times New Roman" w:hAnsi="Times New Roman" w:cs="Times New Roman"/>
          <w:sz w:val="24"/>
          <w:szCs w:val="24"/>
          <w:lang w:val="en-US"/>
        </w:rPr>
        <w:t>bolton</w:t>
      </w:r>
      <w:r w:rsidRPr="00B8419F">
        <w:rPr>
          <w:rFonts w:ascii="Times New Roman" w:hAnsi="Times New Roman" w:cs="Times New Roman"/>
          <w:sz w:val="24"/>
          <w:szCs w:val="24"/>
        </w:rPr>
        <w:t>.</w:t>
      </w:r>
      <w:r w:rsidRPr="00B8419F">
        <w:rPr>
          <w:rFonts w:ascii="Times New Roman" w:hAnsi="Times New Roman" w:cs="Times New Roman"/>
          <w:sz w:val="24"/>
          <w:szCs w:val="24"/>
          <w:lang w:val="en-US"/>
        </w:rPr>
        <w:t>ac</w:t>
      </w:r>
      <w:r w:rsidRPr="00B8419F">
        <w:rPr>
          <w:rFonts w:ascii="Times New Roman" w:hAnsi="Times New Roman" w:cs="Times New Roman"/>
          <w:sz w:val="24"/>
          <w:szCs w:val="24"/>
        </w:rPr>
        <w:t>.</w:t>
      </w:r>
      <w:r w:rsidRPr="00B8419F">
        <w:rPr>
          <w:rFonts w:ascii="Times New Roman" w:hAnsi="Times New Roman" w:cs="Times New Roman"/>
          <w:sz w:val="24"/>
          <w:szCs w:val="24"/>
          <w:lang w:val="en-US"/>
        </w:rPr>
        <w:t>uk</w:t>
      </w:r>
      <w:r w:rsidRPr="00B8419F">
        <w:rPr>
          <w:rFonts w:ascii="Times New Roman" w:hAnsi="Times New Roman" w:cs="Times New Roman"/>
          <w:sz w:val="24"/>
          <w:szCs w:val="24"/>
        </w:rPr>
        <w:t>/</w:t>
      </w:r>
      <w:r w:rsidRPr="00B8419F">
        <w:rPr>
          <w:rFonts w:ascii="Times New Roman" w:hAnsi="Times New Roman" w:cs="Times New Roman"/>
          <w:sz w:val="24"/>
          <w:szCs w:val="24"/>
          <w:lang w:val="en-US"/>
        </w:rPr>
        <w:t>lskills</w:t>
      </w:r>
      <w:r w:rsidRPr="00B8419F">
        <w:rPr>
          <w:rFonts w:ascii="Times New Roman" w:hAnsi="Times New Roman" w:cs="Times New Roman"/>
          <w:sz w:val="24"/>
          <w:szCs w:val="24"/>
        </w:rPr>
        <w:t>/</w:t>
      </w:r>
      <w:r w:rsidRPr="00B8419F">
        <w:rPr>
          <w:rFonts w:ascii="Times New Roman" w:hAnsi="Times New Roman" w:cs="Times New Roman"/>
          <w:sz w:val="24"/>
          <w:szCs w:val="24"/>
          <w:lang w:val="en-US"/>
        </w:rPr>
        <w:t>TLTP</w:t>
      </w:r>
      <w:r w:rsidRPr="00B8419F">
        <w:rPr>
          <w:rFonts w:ascii="Times New Roman" w:hAnsi="Times New Roman" w:cs="Times New Roman"/>
          <w:sz w:val="24"/>
          <w:szCs w:val="24"/>
        </w:rPr>
        <w:t>3/</w:t>
      </w:r>
      <w:r w:rsidRPr="00B8419F">
        <w:rPr>
          <w:rFonts w:ascii="Times New Roman" w:hAnsi="Times New Roman" w:cs="Times New Roman"/>
          <w:sz w:val="24"/>
          <w:szCs w:val="24"/>
          <w:lang w:val="en-US"/>
        </w:rPr>
        <w:t>entersite</w:t>
      </w:r>
      <w:r w:rsidRPr="00B8419F">
        <w:rPr>
          <w:rFonts w:ascii="Times New Roman" w:hAnsi="Times New Roman" w:cs="Times New Roman"/>
          <w:sz w:val="24"/>
          <w:szCs w:val="24"/>
        </w:rPr>
        <w:t>.</w:t>
      </w:r>
      <w:r w:rsidRPr="00B8419F">
        <w:rPr>
          <w:rFonts w:ascii="Times New Roman" w:hAnsi="Times New Roman" w:cs="Times New Roman"/>
          <w:sz w:val="24"/>
          <w:szCs w:val="24"/>
          <w:lang w:val="en-US"/>
        </w:rPr>
        <w:t>html</w:t>
      </w:r>
    </w:p>
    <w:p w:rsidR="00B8419F" w:rsidRPr="00B8419F" w:rsidRDefault="00B8419F"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Проверьте</w:t>
      </w:r>
      <w:r w:rsidRPr="00B8419F">
        <w:rPr>
          <w:rFonts w:ascii="Times New Roman" w:hAnsi="Times New Roman" w:cs="Times New Roman"/>
          <w:sz w:val="24"/>
          <w:szCs w:val="24"/>
        </w:rPr>
        <w:t xml:space="preserve"> </w:t>
      </w:r>
      <w:r>
        <w:rPr>
          <w:rFonts w:ascii="Times New Roman" w:hAnsi="Times New Roman" w:cs="Times New Roman"/>
          <w:sz w:val="24"/>
          <w:szCs w:val="24"/>
        </w:rPr>
        <w:t>учащихся</w:t>
      </w:r>
      <w:r w:rsidRPr="00B8419F">
        <w:rPr>
          <w:rFonts w:ascii="Times New Roman" w:hAnsi="Times New Roman" w:cs="Times New Roman"/>
          <w:sz w:val="24"/>
          <w:szCs w:val="24"/>
        </w:rPr>
        <w:t xml:space="preserve"> </w:t>
      </w:r>
      <w:r>
        <w:rPr>
          <w:rFonts w:ascii="Times New Roman" w:hAnsi="Times New Roman" w:cs="Times New Roman"/>
          <w:sz w:val="24"/>
          <w:szCs w:val="24"/>
        </w:rPr>
        <w:t>и получите информацию по адресу:</w:t>
      </w:r>
      <w:r w:rsidRPr="00B8419F">
        <w:rPr>
          <w:rFonts w:ascii="Times New Roman" w:hAnsi="Times New Roman" w:cs="Times New Roman"/>
          <w:sz w:val="24"/>
          <w:szCs w:val="24"/>
        </w:rPr>
        <w:t xml:space="preserve"> </w:t>
      </w:r>
      <w:r w:rsidRPr="00B8419F">
        <w:rPr>
          <w:rFonts w:ascii="Times New Roman" w:hAnsi="Times New Roman" w:cs="Times New Roman"/>
          <w:sz w:val="24"/>
          <w:szCs w:val="24"/>
          <w:lang w:val="en-US"/>
        </w:rPr>
        <w:t>http</w:t>
      </w:r>
      <w:r w:rsidRPr="00B8419F">
        <w:rPr>
          <w:rFonts w:ascii="Times New Roman" w:hAnsi="Times New Roman" w:cs="Times New Roman"/>
          <w:sz w:val="24"/>
          <w:szCs w:val="24"/>
        </w:rPr>
        <w:t>://</w:t>
      </w:r>
      <w:r w:rsidRPr="00B8419F">
        <w:rPr>
          <w:rFonts w:ascii="Times New Roman" w:hAnsi="Times New Roman" w:cs="Times New Roman"/>
          <w:sz w:val="24"/>
          <w:szCs w:val="24"/>
          <w:lang w:val="en-US"/>
        </w:rPr>
        <w:t>discoveryhealth</w:t>
      </w:r>
      <w:r w:rsidRPr="00B8419F">
        <w:rPr>
          <w:rFonts w:ascii="Times New Roman" w:hAnsi="Times New Roman" w:cs="Times New Roman"/>
          <w:sz w:val="24"/>
          <w:szCs w:val="24"/>
        </w:rPr>
        <w:t>.</w:t>
      </w:r>
      <w:r w:rsidRPr="00B8419F">
        <w:rPr>
          <w:rFonts w:ascii="Times New Roman" w:hAnsi="Times New Roman" w:cs="Times New Roman"/>
          <w:sz w:val="24"/>
          <w:szCs w:val="24"/>
          <w:lang w:val="en-US"/>
        </w:rPr>
        <w:t>queendom</w:t>
      </w:r>
      <w:r w:rsidRPr="00B8419F">
        <w:rPr>
          <w:rFonts w:ascii="Times New Roman" w:hAnsi="Times New Roman" w:cs="Times New Roman"/>
          <w:sz w:val="24"/>
          <w:szCs w:val="24"/>
        </w:rPr>
        <w:t>.</w:t>
      </w:r>
      <w:r w:rsidRPr="00B8419F">
        <w:rPr>
          <w:rFonts w:ascii="Times New Roman" w:hAnsi="Times New Roman" w:cs="Times New Roman"/>
          <w:sz w:val="24"/>
          <w:szCs w:val="24"/>
          <w:lang w:val="en-US"/>
        </w:rPr>
        <w:t>com</w:t>
      </w:r>
    </w:p>
    <w:p w:rsidR="006F76E3" w:rsidRDefault="006F76E3" w:rsidP="00DD78EB">
      <w:pPr>
        <w:tabs>
          <w:tab w:val="left" w:pos="8222"/>
        </w:tabs>
        <w:spacing w:line="288" w:lineRule="auto"/>
        <w:ind w:firstLine="851"/>
        <w:jc w:val="center"/>
        <w:rPr>
          <w:rFonts w:ascii="Times New Roman" w:hAnsi="Times New Roman" w:cs="Times New Roman"/>
          <w:b/>
          <w:sz w:val="24"/>
          <w:szCs w:val="24"/>
        </w:rPr>
      </w:pPr>
    </w:p>
    <w:p w:rsidR="00B8419F" w:rsidRDefault="00B8419F" w:rsidP="00DD78EB">
      <w:pPr>
        <w:tabs>
          <w:tab w:val="left" w:pos="8222"/>
        </w:tabs>
        <w:spacing w:line="288" w:lineRule="auto"/>
        <w:ind w:firstLine="851"/>
        <w:jc w:val="center"/>
        <w:rPr>
          <w:rFonts w:ascii="Times New Roman" w:hAnsi="Times New Roman" w:cs="Times New Roman"/>
          <w:b/>
          <w:sz w:val="24"/>
          <w:szCs w:val="24"/>
        </w:rPr>
      </w:pPr>
      <w:r>
        <w:rPr>
          <w:rFonts w:ascii="Times New Roman" w:hAnsi="Times New Roman" w:cs="Times New Roman"/>
          <w:b/>
          <w:sz w:val="24"/>
          <w:szCs w:val="24"/>
        </w:rPr>
        <w:t>Нравственная чувствительность</w:t>
      </w:r>
      <w:r w:rsidRPr="007C618E">
        <w:rPr>
          <w:rFonts w:ascii="Times New Roman" w:hAnsi="Times New Roman" w:cs="Times New Roman"/>
          <w:b/>
          <w:sz w:val="24"/>
          <w:szCs w:val="24"/>
        </w:rPr>
        <w:t>-</w:t>
      </w:r>
      <w:r>
        <w:rPr>
          <w:rFonts w:ascii="Times New Roman" w:hAnsi="Times New Roman" w:cs="Times New Roman"/>
          <w:b/>
          <w:sz w:val="24"/>
          <w:szCs w:val="24"/>
        </w:rPr>
        <w:t>7</w:t>
      </w:r>
    </w:p>
    <w:p w:rsidR="00B8419F" w:rsidRDefault="00B8419F" w:rsidP="00DD78EB">
      <w:pPr>
        <w:tabs>
          <w:tab w:val="left" w:pos="8222"/>
        </w:tabs>
        <w:spacing w:line="288" w:lineRule="auto"/>
        <w:ind w:firstLine="851"/>
        <w:jc w:val="center"/>
        <w:rPr>
          <w:rFonts w:ascii="Times New Roman" w:hAnsi="Times New Roman" w:cs="Times New Roman"/>
          <w:b/>
          <w:sz w:val="24"/>
          <w:szCs w:val="24"/>
        </w:rPr>
      </w:pPr>
    </w:p>
    <w:p w:rsidR="00B8419F" w:rsidRDefault="00B8419F" w:rsidP="00DD78EB">
      <w:pPr>
        <w:tabs>
          <w:tab w:val="left" w:pos="8222"/>
        </w:tabs>
        <w:spacing w:line="288" w:lineRule="auto"/>
        <w:ind w:firstLine="851"/>
        <w:jc w:val="center"/>
        <w:rPr>
          <w:rFonts w:ascii="Times New Roman" w:hAnsi="Times New Roman" w:cs="Times New Roman"/>
          <w:b/>
          <w:sz w:val="24"/>
          <w:szCs w:val="24"/>
        </w:rPr>
      </w:pPr>
      <w:r w:rsidRPr="00B8419F">
        <w:rPr>
          <w:rFonts w:ascii="Times New Roman" w:hAnsi="Times New Roman" w:cs="Times New Roman"/>
          <w:b/>
          <w:sz w:val="24"/>
          <w:szCs w:val="24"/>
        </w:rPr>
        <w:t>Хорош</w:t>
      </w:r>
      <w:r>
        <w:rPr>
          <w:rFonts w:ascii="Times New Roman" w:hAnsi="Times New Roman" w:cs="Times New Roman"/>
          <w:b/>
          <w:sz w:val="24"/>
          <w:szCs w:val="24"/>
        </w:rPr>
        <w:t>ее</w:t>
      </w:r>
      <w:r w:rsidRPr="00B8419F">
        <w:rPr>
          <w:rFonts w:ascii="Times New Roman" w:hAnsi="Times New Roman" w:cs="Times New Roman"/>
          <w:b/>
          <w:sz w:val="24"/>
          <w:szCs w:val="24"/>
        </w:rPr>
        <w:t xml:space="preserve"> общ</w:t>
      </w:r>
      <w:r>
        <w:rPr>
          <w:rFonts w:ascii="Times New Roman" w:hAnsi="Times New Roman" w:cs="Times New Roman"/>
          <w:b/>
          <w:sz w:val="24"/>
          <w:szCs w:val="24"/>
        </w:rPr>
        <w:t xml:space="preserve">ение </w:t>
      </w:r>
    </w:p>
    <w:p w:rsidR="00B8419F" w:rsidRDefault="00B8419F" w:rsidP="00DD78EB">
      <w:pPr>
        <w:tabs>
          <w:tab w:val="left" w:pos="8222"/>
        </w:tabs>
        <w:spacing w:line="288" w:lineRule="auto"/>
        <w:ind w:firstLine="851"/>
        <w:jc w:val="both"/>
        <w:rPr>
          <w:rFonts w:ascii="Times New Roman" w:hAnsi="Times New Roman" w:cs="Times New Roman"/>
          <w:b/>
          <w:sz w:val="24"/>
          <w:szCs w:val="24"/>
        </w:rPr>
      </w:pPr>
    </w:p>
    <w:p w:rsidR="00B8419F" w:rsidRDefault="00B8419F" w:rsidP="00DD78EB">
      <w:pPr>
        <w:tabs>
          <w:tab w:val="left" w:pos="8222"/>
        </w:tabs>
        <w:spacing w:line="288" w:lineRule="auto"/>
        <w:ind w:firstLine="851"/>
        <w:jc w:val="both"/>
        <w:rPr>
          <w:rFonts w:ascii="Times New Roman" w:hAnsi="Times New Roman" w:cs="Times New Roman"/>
          <w:b/>
          <w:sz w:val="24"/>
          <w:szCs w:val="24"/>
        </w:rPr>
      </w:pPr>
      <w:r>
        <w:rPr>
          <w:rFonts w:ascii="Times New Roman" w:hAnsi="Times New Roman" w:cs="Times New Roman"/>
          <w:b/>
          <w:sz w:val="24"/>
          <w:szCs w:val="24"/>
        </w:rPr>
        <w:t>ОБЗОР МИКРО-УМЕНИЙ</w:t>
      </w:r>
    </w:p>
    <w:p w:rsidR="000E06E8" w:rsidRDefault="000E06E8" w:rsidP="00DD78EB">
      <w:pPr>
        <w:tabs>
          <w:tab w:val="left" w:pos="8222"/>
        </w:tabs>
        <w:spacing w:line="288" w:lineRule="auto"/>
        <w:ind w:firstLine="851"/>
        <w:jc w:val="both"/>
        <w:rPr>
          <w:rFonts w:ascii="Times New Roman" w:hAnsi="Times New Roman" w:cs="Times New Roman"/>
          <w:b/>
          <w:sz w:val="24"/>
          <w:szCs w:val="24"/>
        </w:rPr>
      </w:pPr>
    </w:p>
    <w:p w:rsidR="00B8419F" w:rsidRPr="002221D1" w:rsidRDefault="000E06E8" w:rsidP="00DD78EB">
      <w:pPr>
        <w:tabs>
          <w:tab w:val="left" w:pos="8222"/>
        </w:tabs>
        <w:spacing w:line="288" w:lineRule="auto"/>
        <w:ind w:firstLine="851"/>
        <w:jc w:val="both"/>
        <w:rPr>
          <w:rFonts w:ascii="Times New Roman" w:hAnsi="Times New Roman" w:cs="Times New Roman"/>
          <w:b/>
          <w:sz w:val="24"/>
          <w:szCs w:val="24"/>
        </w:rPr>
      </w:pPr>
      <w:r>
        <w:rPr>
          <w:rFonts w:ascii="Times New Roman" w:hAnsi="Times New Roman" w:cs="Times New Roman"/>
          <w:b/>
          <w:sz w:val="24"/>
          <w:szCs w:val="24"/>
        </w:rPr>
        <w:t xml:space="preserve">Микро-умение </w:t>
      </w:r>
      <w:r w:rsidR="00B8419F">
        <w:rPr>
          <w:rFonts w:ascii="Times New Roman" w:hAnsi="Times New Roman" w:cs="Times New Roman"/>
          <w:b/>
          <w:sz w:val="24"/>
          <w:szCs w:val="24"/>
        </w:rPr>
        <w:t xml:space="preserve">1: </w:t>
      </w:r>
      <w:r>
        <w:rPr>
          <w:rFonts w:ascii="Times New Roman" w:hAnsi="Times New Roman" w:cs="Times New Roman"/>
          <w:b/>
          <w:sz w:val="24"/>
          <w:szCs w:val="24"/>
        </w:rPr>
        <w:t>Говорить</w:t>
      </w:r>
    </w:p>
    <w:p w:rsidR="00B8419F" w:rsidRPr="000E06E8" w:rsidRDefault="000E06E8" w:rsidP="00DD78EB">
      <w:pPr>
        <w:tabs>
          <w:tab w:val="left" w:pos="8222"/>
        </w:tabs>
        <w:spacing w:line="288" w:lineRule="auto"/>
        <w:ind w:firstLine="851"/>
        <w:jc w:val="both"/>
        <w:rPr>
          <w:rFonts w:ascii="Times New Roman" w:hAnsi="Times New Roman" w:cs="Times New Roman"/>
          <w:i/>
          <w:sz w:val="24"/>
          <w:szCs w:val="24"/>
        </w:rPr>
      </w:pPr>
      <w:r w:rsidRPr="000E06E8">
        <w:rPr>
          <w:rFonts w:ascii="Times New Roman" w:hAnsi="Times New Roman" w:cs="Times New Roman"/>
          <w:i/>
          <w:sz w:val="24"/>
          <w:szCs w:val="24"/>
        </w:rPr>
        <w:t xml:space="preserve">При разговоре, обращайте внимание </w:t>
      </w:r>
      <w:proofErr w:type="gramStart"/>
      <w:r w:rsidRPr="000E06E8">
        <w:rPr>
          <w:rFonts w:ascii="Times New Roman" w:hAnsi="Times New Roman" w:cs="Times New Roman"/>
          <w:i/>
          <w:sz w:val="24"/>
          <w:szCs w:val="24"/>
        </w:rPr>
        <w:t>на</w:t>
      </w:r>
      <w:proofErr w:type="gramEnd"/>
      <w:r w:rsidRPr="000E06E8">
        <w:rPr>
          <w:rFonts w:ascii="Times New Roman" w:hAnsi="Times New Roman" w:cs="Times New Roman"/>
          <w:i/>
          <w:sz w:val="24"/>
          <w:szCs w:val="24"/>
        </w:rPr>
        <w:t>:</w:t>
      </w:r>
    </w:p>
    <w:p w:rsidR="000E06E8" w:rsidRDefault="000E06E8" w:rsidP="00DD78EB">
      <w:pPr>
        <w:tabs>
          <w:tab w:val="left" w:pos="8222"/>
        </w:tabs>
        <w:spacing w:line="288" w:lineRule="auto"/>
        <w:ind w:firstLine="851"/>
        <w:jc w:val="both"/>
        <w:rPr>
          <w:rFonts w:ascii="Times New Roman" w:hAnsi="Times New Roman" w:cs="Times New Roman"/>
          <w:sz w:val="24"/>
          <w:szCs w:val="24"/>
        </w:rPr>
      </w:pPr>
      <w:r w:rsidRPr="000E06E8">
        <w:rPr>
          <w:rFonts w:ascii="Times New Roman" w:hAnsi="Times New Roman" w:cs="Times New Roman"/>
          <w:sz w:val="24"/>
          <w:szCs w:val="24"/>
        </w:rPr>
        <w:t>зрительный контакт</w:t>
      </w:r>
    </w:p>
    <w:p w:rsidR="000E06E8" w:rsidRDefault="000E06E8"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осанку</w:t>
      </w:r>
    </w:p>
    <w:p w:rsidR="000E06E8" w:rsidRDefault="000E06E8"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lastRenderedPageBreak/>
        <w:t>жесты</w:t>
      </w:r>
    </w:p>
    <w:p w:rsidR="000E06E8" w:rsidRDefault="000E06E8"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адекватное выражение лица</w:t>
      </w:r>
    </w:p>
    <w:p w:rsidR="000E06E8" w:rsidRDefault="000E06E8"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тон голоса, интонацию, громкость</w:t>
      </w:r>
    </w:p>
    <w:p w:rsidR="000E06E8" w:rsidRDefault="000E06E8"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временные параметры</w:t>
      </w:r>
    </w:p>
    <w:p w:rsidR="000E06E8" w:rsidRDefault="000E06E8"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содержание (лаконичность, ясность)</w:t>
      </w:r>
    </w:p>
    <w:p w:rsidR="000E06E8" w:rsidRDefault="000E06E8"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впечатление на </w:t>
      </w:r>
      <w:proofErr w:type="gramStart"/>
      <w:r>
        <w:rPr>
          <w:rFonts w:ascii="Times New Roman" w:hAnsi="Times New Roman" w:cs="Times New Roman"/>
          <w:sz w:val="24"/>
          <w:szCs w:val="24"/>
        </w:rPr>
        <w:t>слышащего</w:t>
      </w:r>
      <w:proofErr w:type="gramEnd"/>
    </w:p>
    <w:p w:rsidR="000E06E8" w:rsidRDefault="000E06E8"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передачу эмоций</w:t>
      </w:r>
    </w:p>
    <w:p w:rsidR="000E06E8" w:rsidRDefault="000E06E8"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установление дружеских отношений</w:t>
      </w:r>
    </w:p>
    <w:p w:rsidR="00E54EDE" w:rsidRDefault="00E54EDE" w:rsidP="00DD78EB">
      <w:pPr>
        <w:tabs>
          <w:tab w:val="left" w:pos="8222"/>
        </w:tabs>
        <w:spacing w:line="288" w:lineRule="auto"/>
        <w:ind w:firstLine="851"/>
        <w:jc w:val="both"/>
        <w:rPr>
          <w:rFonts w:ascii="Times New Roman" w:hAnsi="Times New Roman" w:cs="Times New Roman"/>
          <w:sz w:val="24"/>
          <w:szCs w:val="24"/>
        </w:rPr>
      </w:pPr>
    </w:p>
    <w:p w:rsidR="000E06E8" w:rsidRPr="002221D1" w:rsidRDefault="000E06E8" w:rsidP="00DD78EB">
      <w:pPr>
        <w:tabs>
          <w:tab w:val="left" w:pos="8222"/>
        </w:tabs>
        <w:spacing w:line="288" w:lineRule="auto"/>
        <w:ind w:firstLine="851"/>
        <w:jc w:val="both"/>
        <w:rPr>
          <w:rFonts w:ascii="Times New Roman" w:hAnsi="Times New Roman" w:cs="Times New Roman"/>
          <w:b/>
          <w:sz w:val="24"/>
          <w:szCs w:val="24"/>
        </w:rPr>
      </w:pPr>
      <w:r>
        <w:rPr>
          <w:rFonts w:ascii="Times New Roman" w:hAnsi="Times New Roman" w:cs="Times New Roman"/>
          <w:b/>
          <w:sz w:val="24"/>
          <w:szCs w:val="24"/>
        </w:rPr>
        <w:t>Микро-умение 1: Слушать</w:t>
      </w:r>
    </w:p>
    <w:p w:rsidR="000E06E8" w:rsidRPr="000E06E8" w:rsidRDefault="000E06E8" w:rsidP="00DD78EB">
      <w:pPr>
        <w:tabs>
          <w:tab w:val="left" w:pos="8222"/>
        </w:tabs>
        <w:spacing w:line="288" w:lineRule="auto"/>
        <w:ind w:firstLine="851"/>
        <w:jc w:val="both"/>
        <w:rPr>
          <w:rFonts w:ascii="Times New Roman" w:hAnsi="Times New Roman" w:cs="Times New Roman"/>
          <w:i/>
          <w:sz w:val="24"/>
          <w:szCs w:val="24"/>
        </w:rPr>
      </w:pPr>
      <w:r w:rsidRPr="000E06E8">
        <w:rPr>
          <w:rFonts w:ascii="Times New Roman" w:hAnsi="Times New Roman" w:cs="Times New Roman"/>
          <w:i/>
          <w:sz w:val="24"/>
          <w:szCs w:val="24"/>
        </w:rPr>
        <w:t xml:space="preserve">При </w:t>
      </w:r>
      <w:r>
        <w:rPr>
          <w:rFonts w:ascii="Times New Roman" w:hAnsi="Times New Roman" w:cs="Times New Roman"/>
          <w:i/>
          <w:sz w:val="24"/>
          <w:szCs w:val="24"/>
        </w:rPr>
        <w:t>слушании</w:t>
      </w:r>
      <w:r w:rsidRPr="000E06E8">
        <w:rPr>
          <w:rFonts w:ascii="Times New Roman" w:hAnsi="Times New Roman" w:cs="Times New Roman"/>
          <w:i/>
          <w:sz w:val="24"/>
          <w:szCs w:val="24"/>
        </w:rPr>
        <w:t xml:space="preserve">, обращайте внимание </w:t>
      </w:r>
      <w:proofErr w:type="gramStart"/>
      <w:r w:rsidRPr="000E06E8">
        <w:rPr>
          <w:rFonts w:ascii="Times New Roman" w:hAnsi="Times New Roman" w:cs="Times New Roman"/>
          <w:i/>
          <w:sz w:val="24"/>
          <w:szCs w:val="24"/>
        </w:rPr>
        <w:t>на</w:t>
      </w:r>
      <w:proofErr w:type="gramEnd"/>
      <w:r w:rsidRPr="000E06E8">
        <w:rPr>
          <w:rFonts w:ascii="Times New Roman" w:hAnsi="Times New Roman" w:cs="Times New Roman"/>
          <w:i/>
          <w:sz w:val="24"/>
          <w:szCs w:val="24"/>
        </w:rPr>
        <w:t>:</w:t>
      </w:r>
    </w:p>
    <w:p w:rsidR="000E06E8" w:rsidRDefault="000E06E8" w:rsidP="00DD78EB">
      <w:pPr>
        <w:tabs>
          <w:tab w:val="left" w:pos="8222"/>
        </w:tabs>
        <w:spacing w:line="288" w:lineRule="auto"/>
        <w:ind w:firstLine="851"/>
        <w:jc w:val="both"/>
        <w:rPr>
          <w:rFonts w:ascii="Times New Roman" w:hAnsi="Times New Roman" w:cs="Times New Roman"/>
          <w:sz w:val="24"/>
          <w:szCs w:val="24"/>
        </w:rPr>
      </w:pPr>
      <w:r w:rsidRPr="000E06E8">
        <w:rPr>
          <w:rFonts w:ascii="Times New Roman" w:hAnsi="Times New Roman" w:cs="Times New Roman"/>
          <w:sz w:val="24"/>
          <w:szCs w:val="24"/>
        </w:rPr>
        <w:t>зрительный контакт</w:t>
      </w:r>
    </w:p>
    <w:p w:rsidR="000E06E8" w:rsidRDefault="000E06E8"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осанку</w:t>
      </w:r>
    </w:p>
    <w:p w:rsidR="000E06E8" w:rsidRDefault="000E06E8"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передачу эмоций</w:t>
      </w:r>
    </w:p>
    <w:p w:rsidR="000E06E8" w:rsidRDefault="000E06E8"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невербальные звуки</w:t>
      </w:r>
    </w:p>
    <w:p w:rsidR="000E06E8" w:rsidRDefault="000E06E8" w:rsidP="00DD78EB">
      <w:pPr>
        <w:tabs>
          <w:tab w:val="left" w:pos="8222"/>
        </w:tabs>
        <w:spacing w:line="288" w:lineRule="auto"/>
        <w:ind w:firstLine="851"/>
        <w:jc w:val="both"/>
        <w:rPr>
          <w:rFonts w:ascii="Times New Roman" w:hAnsi="Times New Roman" w:cs="Times New Roman"/>
          <w:sz w:val="24"/>
          <w:szCs w:val="24"/>
        </w:rPr>
      </w:pPr>
    </w:p>
    <w:p w:rsidR="000E06E8" w:rsidRPr="002221D1" w:rsidRDefault="000E06E8" w:rsidP="00DD78EB">
      <w:pPr>
        <w:tabs>
          <w:tab w:val="left" w:pos="8222"/>
        </w:tabs>
        <w:spacing w:line="288" w:lineRule="auto"/>
        <w:ind w:firstLine="851"/>
        <w:jc w:val="both"/>
        <w:rPr>
          <w:rFonts w:ascii="Times New Roman" w:hAnsi="Times New Roman" w:cs="Times New Roman"/>
          <w:b/>
          <w:sz w:val="24"/>
          <w:szCs w:val="24"/>
        </w:rPr>
      </w:pPr>
      <w:r>
        <w:rPr>
          <w:rFonts w:ascii="Times New Roman" w:hAnsi="Times New Roman" w:cs="Times New Roman"/>
          <w:b/>
          <w:sz w:val="24"/>
          <w:szCs w:val="24"/>
        </w:rPr>
        <w:t>Микро-умение 2: Невербальное и альтернативное общение</w:t>
      </w:r>
    </w:p>
    <w:p w:rsidR="000E06E8" w:rsidRDefault="000E06E8"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язык тела</w:t>
      </w:r>
    </w:p>
    <w:p w:rsidR="000E06E8" w:rsidRDefault="000E06E8"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особенности среды: ландшафт, архитектура, внешнее и внутреннее убранство, эстетика</w:t>
      </w:r>
    </w:p>
    <w:p w:rsidR="00E54EDE" w:rsidRDefault="000E06E8"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одежда и ухоженность</w:t>
      </w:r>
    </w:p>
    <w:p w:rsidR="00E54EDE" w:rsidRDefault="000E06E8"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художественное выражение: изящные искусства, танцы, музыка, пантомима</w:t>
      </w:r>
    </w:p>
    <w:p w:rsidR="00E54EDE" w:rsidRDefault="00E54EDE" w:rsidP="00DD78EB">
      <w:pPr>
        <w:tabs>
          <w:tab w:val="left" w:pos="8222"/>
        </w:tabs>
        <w:spacing w:line="288" w:lineRule="auto"/>
        <w:ind w:firstLine="851"/>
        <w:jc w:val="both"/>
        <w:rPr>
          <w:rFonts w:ascii="Times New Roman" w:hAnsi="Times New Roman" w:cs="Times New Roman"/>
          <w:sz w:val="24"/>
          <w:szCs w:val="24"/>
        </w:rPr>
      </w:pPr>
    </w:p>
    <w:p w:rsidR="000E06E8" w:rsidRPr="002221D1" w:rsidRDefault="000E06E8" w:rsidP="00DD78EB">
      <w:pPr>
        <w:tabs>
          <w:tab w:val="left" w:pos="8222"/>
        </w:tabs>
        <w:spacing w:line="288" w:lineRule="auto"/>
        <w:ind w:firstLine="851"/>
        <w:jc w:val="both"/>
        <w:rPr>
          <w:rFonts w:ascii="Times New Roman" w:hAnsi="Times New Roman" w:cs="Times New Roman"/>
          <w:b/>
          <w:sz w:val="24"/>
          <w:szCs w:val="24"/>
        </w:rPr>
      </w:pPr>
      <w:r>
        <w:rPr>
          <w:rFonts w:ascii="Times New Roman" w:hAnsi="Times New Roman" w:cs="Times New Roman"/>
          <w:b/>
          <w:sz w:val="24"/>
          <w:szCs w:val="24"/>
        </w:rPr>
        <w:t>Микро-умение 3: Контролировать общение</w:t>
      </w:r>
    </w:p>
    <w:p w:rsidR="000E06E8" w:rsidRDefault="000E06E8"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Мне удается передавать смысл?</w:t>
      </w:r>
    </w:p>
    <w:p w:rsidR="000E06E8" w:rsidRDefault="000E06E8"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Я понятен и лаконичен?</w:t>
      </w:r>
    </w:p>
    <w:p w:rsidR="000E06E8" w:rsidRDefault="000E06E8"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Я знаю свою аудиторию?</w:t>
      </w:r>
    </w:p>
    <w:p w:rsidR="000E06E8" w:rsidRPr="000C18B1" w:rsidRDefault="000E06E8" w:rsidP="00DD78EB">
      <w:pPr>
        <w:tabs>
          <w:tab w:val="left" w:pos="8222"/>
        </w:tabs>
        <w:spacing w:line="288" w:lineRule="auto"/>
        <w:ind w:firstLine="851"/>
        <w:jc w:val="both"/>
        <w:rPr>
          <w:rFonts w:ascii="Times New Roman" w:hAnsi="Times New Roman" w:cs="Times New Roman"/>
          <w:sz w:val="24"/>
          <w:szCs w:val="24"/>
        </w:rPr>
      </w:pPr>
      <w:r w:rsidRPr="000C18B1">
        <w:rPr>
          <w:rFonts w:ascii="Times New Roman" w:hAnsi="Times New Roman" w:cs="Times New Roman"/>
          <w:sz w:val="24"/>
          <w:szCs w:val="24"/>
        </w:rPr>
        <w:t>Как я могу скорректировать общение на основе обратной связи?</w:t>
      </w:r>
    </w:p>
    <w:p w:rsidR="00E54EDE" w:rsidRPr="000C18B1" w:rsidRDefault="00E54EDE" w:rsidP="00DD78EB">
      <w:pPr>
        <w:tabs>
          <w:tab w:val="left" w:pos="8222"/>
        </w:tabs>
        <w:spacing w:line="288" w:lineRule="auto"/>
        <w:ind w:firstLine="851"/>
        <w:jc w:val="both"/>
        <w:rPr>
          <w:rFonts w:ascii="Times New Roman" w:hAnsi="Times New Roman" w:cs="Times New Roman"/>
          <w:sz w:val="24"/>
          <w:szCs w:val="24"/>
        </w:rPr>
      </w:pPr>
    </w:p>
    <w:p w:rsidR="00E54EDE" w:rsidRPr="000E06E8" w:rsidRDefault="000E06E8" w:rsidP="00DD78EB">
      <w:pPr>
        <w:tabs>
          <w:tab w:val="left" w:pos="8222"/>
        </w:tabs>
        <w:spacing w:line="288" w:lineRule="auto"/>
        <w:ind w:firstLine="851"/>
        <w:jc w:val="both"/>
        <w:rPr>
          <w:rFonts w:ascii="Times New Roman" w:hAnsi="Times New Roman" w:cs="Times New Roman"/>
          <w:sz w:val="24"/>
          <w:szCs w:val="24"/>
        </w:rPr>
      </w:pPr>
      <w:r w:rsidRPr="000C18B1">
        <w:rPr>
          <w:rFonts w:ascii="Times New Roman" w:hAnsi="Times New Roman" w:cs="Times New Roman"/>
          <w:sz w:val="24"/>
          <w:szCs w:val="24"/>
        </w:rPr>
        <w:t xml:space="preserve">Что касается </w:t>
      </w:r>
      <w:r w:rsidRPr="000C18B1">
        <w:rPr>
          <w:rFonts w:ascii="Times New Roman" w:hAnsi="Times New Roman" w:cs="Times New Roman"/>
          <w:b/>
          <w:sz w:val="24"/>
          <w:szCs w:val="24"/>
        </w:rPr>
        <w:t>письма</w:t>
      </w:r>
      <w:r w:rsidRPr="000C18B1">
        <w:rPr>
          <w:rFonts w:ascii="Times New Roman" w:hAnsi="Times New Roman" w:cs="Times New Roman"/>
          <w:sz w:val="24"/>
          <w:szCs w:val="24"/>
        </w:rPr>
        <w:t xml:space="preserve">, используйте стандартные современные критерии. Обращайте внимание на: ясность, осмысленность, передачу эмоций и </w:t>
      </w:r>
      <w:r w:rsidR="00FE2999" w:rsidRPr="000C18B1">
        <w:rPr>
          <w:rFonts w:ascii="Times New Roman" w:hAnsi="Times New Roman" w:cs="Times New Roman"/>
          <w:sz w:val="24"/>
          <w:szCs w:val="24"/>
        </w:rPr>
        <w:t>то, кто является читателем.</w:t>
      </w:r>
    </w:p>
    <w:p w:rsidR="00E54EDE" w:rsidRPr="00FE2999" w:rsidRDefault="00E54EDE" w:rsidP="00DD78EB">
      <w:pPr>
        <w:tabs>
          <w:tab w:val="left" w:pos="8222"/>
        </w:tabs>
        <w:spacing w:line="288" w:lineRule="auto"/>
        <w:ind w:firstLine="851"/>
        <w:jc w:val="both"/>
        <w:rPr>
          <w:rFonts w:ascii="Times New Roman" w:hAnsi="Times New Roman" w:cs="Times New Roman"/>
          <w:sz w:val="24"/>
          <w:szCs w:val="24"/>
        </w:rPr>
      </w:pPr>
    </w:p>
    <w:p w:rsidR="00FE2999" w:rsidRPr="000E06E8" w:rsidRDefault="00FE2999" w:rsidP="00DD78EB">
      <w:pPr>
        <w:tabs>
          <w:tab w:val="left" w:pos="8222"/>
        </w:tabs>
        <w:spacing w:line="288" w:lineRule="auto"/>
        <w:ind w:firstLine="851"/>
        <w:jc w:val="both"/>
        <w:rPr>
          <w:rFonts w:ascii="Times New Roman" w:hAnsi="Times New Roman" w:cs="Times New Roman"/>
          <w:b/>
          <w:sz w:val="24"/>
          <w:szCs w:val="24"/>
        </w:rPr>
      </w:pPr>
      <w:r>
        <w:rPr>
          <w:rFonts w:ascii="Times New Roman" w:hAnsi="Times New Roman" w:cs="Times New Roman"/>
          <w:b/>
          <w:sz w:val="24"/>
          <w:szCs w:val="24"/>
        </w:rPr>
        <w:t>Контексты общения, подлежащие тренировке</w:t>
      </w:r>
      <w:r w:rsidR="000C18B1">
        <w:rPr>
          <w:rFonts w:ascii="Times New Roman" w:hAnsi="Times New Roman" w:cs="Times New Roman"/>
          <w:b/>
          <w:sz w:val="24"/>
          <w:szCs w:val="24"/>
        </w:rPr>
        <w:t>:</w:t>
      </w:r>
    </w:p>
    <w:p w:rsidR="00FE2999" w:rsidRDefault="00FE2999"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с глазу на глаз</w:t>
      </w:r>
    </w:p>
    <w:p w:rsidR="00FE2999" w:rsidRDefault="00FE2999"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в небольшой группе</w:t>
      </w:r>
      <w:r w:rsidRPr="00FE2999">
        <w:rPr>
          <w:rFonts w:ascii="Times New Roman" w:hAnsi="Times New Roman" w:cs="Times New Roman"/>
          <w:sz w:val="24"/>
          <w:szCs w:val="24"/>
        </w:rPr>
        <w:t xml:space="preserve"> </w:t>
      </w:r>
      <w:r>
        <w:rPr>
          <w:rFonts w:ascii="Times New Roman" w:hAnsi="Times New Roman" w:cs="Times New Roman"/>
          <w:sz w:val="24"/>
          <w:szCs w:val="24"/>
        </w:rPr>
        <w:t>друзей или сверстников</w:t>
      </w:r>
    </w:p>
    <w:p w:rsidR="00FE2999" w:rsidRDefault="00FE2999"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в большой группе</w:t>
      </w:r>
      <w:r w:rsidRPr="00FE2999">
        <w:rPr>
          <w:rFonts w:ascii="Times New Roman" w:hAnsi="Times New Roman" w:cs="Times New Roman"/>
          <w:sz w:val="24"/>
          <w:szCs w:val="24"/>
        </w:rPr>
        <w:t xml:space="preserve"> </w:t>
      </w:r>
      <w:r>
        <w:rPr>
          <w:rFonts w:ascii="Times New Roman" w:hAnsi="Times New Roman" w:cs="Times New Roman"/>
          <w:sz w:val="24"/>
          <w:szCs w:val="24"/>
        </w:rPr>
        <w:t>друзей или сверстников</w:t>
      </w:r>
    </w:p>
    <w:p w:rsidR="00FE2999" w:rsidRDefault="00FE2999"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с отдельными незнакомцами в общественном месте</w:t>
      </w:r>
    </w:p>
    <w:p w:rsidR="00FE2999" w:rsidRDefault="00FE2999"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с группами незнакомцев</w:t>
      </w:r>
    </w:p>
    <w:p w:rsidR="00FE2999" w:rsidRDefault="00FE2999" w:rsidP="00DD78EB">
      <w:pPr>
        <w:tabs>
          <w:tab w:val="left" w:pos="8222"/>
        </w:tabs>
        <w:spacing w:line="288" w:lineRule="auto"/>
        <w:ind w:firstLine="851"/>
        <w:jc w:val="both"/>
        <w:rPr>
          <w:rFonts w:ascii="Times New Roman" w:hAnsi="Times New Roman" w:cs="Times New Roman"/>
          <w:sz w:val="24"/>
          <w:szCs w:val="24"/>
        </w:rPr>
      </w:pPr>
      <w:proofErr w:type="gramStart"/>
      <w:r>
        <w:rPr>
          <w:rFonts w:ascii="Times New Roman" w:hAnsi="Times New Roman" w:cs="Times New Roman"/>
          <w:sz w:val="24"/>
          <w:szCs w:val="24"/>
        </w:rPr>
        <w:t>со</w:t>
      </w:r>
      <w:proofErr w:type="gramEnd"/>
      <w:r>
        <w:rPr>
          <w:rFonts w:ascii="Times New Roman" w:hAnsi="Times New Roman" w:cs="Times New Roman"/>
          <w:sz w:val="24"/>
          <w:szCs w:val="24"/>
        </w:rPr>
        <w:t xml:space="preserve"> взрослыми и представителями власти</w:t>
      </w:r>
    </w:p>
    <w:p w:rsidR="00FE2999" w:rsidRDefault="00FE2999"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с детьми </w:t>
      </w:r>
      <w:proofErr w:type="gramStart"/>
      <w:r>
        <w:rPr>
          <w:rFonts w:ascii="Times New Roman" w:hAnsi="Times New Roman" w:cs="Times New Roman"/>
          <w:sz w:val="24"/>
          <w:szCs w:val="24"/>
        </w:rPr>
        <w:t>более младшего</w:t>
      </w:r>
      <w:proofErr w:type="gramEnd"/>
      <w:r>
        <w:rPr>
          <w:rFonts w:ascii="Times New Roman" w:hAnsi="Times New Roman" w:cs="Times New Roman"/>
          <w:sz w:val="24"/>
          <w:szCs w:val="24"/>
        </w:rPr>
        <w:t xml:space="preserve"> возраста</w:t>
      </w:r>
    </w:p>
    <w:p w:rsidR="006F76E3" w:rsidRDefault="006F76E3" w:rsidP="00DD78EB">
      <w:pPr>
        <w:tabs>
          <w:tab w:val="left" w:pos="8222"/>
        </w:tabs>
        <w:spacing w:line="288" w:lineRule="auto"/>
        <w:ind w:firstLine="851"/>
        <w:jc w:val="center"/>
        <w:rPr>
          <w:rFonts w:ascii="Times New Roman" w:hAnsi="Times New Roman" w:cs="Times New Roman"/>
          <w:b/>
          <w:sz w:val="24"/>
          <w:szCs w:val="24"/>
        </w:rPr>
      </w:pPr>
    </w:p>
    <w:p w:rsidR="00FE2999" w:rsidRDefault="00FE2999" w:rsidP="006F76E3">
      <w:pPr>
        <w:keepNext/>
        <w:keepLines/>
        <w:tabs>
          <w:tab w:val="left" w:pos="8222"/>
        </w:tabs>
        <w:spacing w:line="288" w:lineRule="auto"/>
        <w:ind w:firstLine="851"/>
        <w:jc w:val="center"/>
        <w:rPr>
          <w:rFonts w:ascii="Times New Roman" w:hAnsi="Times New Roman" w:cs="Times New Roman"/>
          <w:b/>
          <w:sz w:val="24"/>
          <w:szCs w:val="24"/>
        </w:rPr>
      </w:pPr>
      <w:r w:rsidRPr="00B8419F">
        <w:rPr>
          <w:rFonts w:ascii="Times New Roman" w:hAnsi="Times New Roman" w:cs="Times New Roman"/>
          <w:b/>
          <w:sz w:val="24"/>
          <w:szCs w:val="24"/>
        </w:rPr>
        <w:lastRenderedPageBreak/>
        <w:t>Хорош</w:t>
      </w:r>
      <w:r>
        <w:rPr>
          <w:rFonts w:ascii="Times New Roman" w:hAnsi="Times New Roman" w:cs="Times New Roman"/>
          <w:b/>
          <w:sz w:val="24"/>
          <w:szCs w:val="24"/>
        </w:rPr>
        <w:t>ее</w:t>
      </w:r>
      <w:r w:rsidRPr="00B8419F">
        <w:rPr>
          <w:rFonts w:ascii="Times New Roman" w:hAnsi="Times New Roman" w:cs="Times New Roman"/>
          <w:b/>
          <w:sz w:val="24"/>
          <w:szCs w:val="24"/>
        </w:rPr>
        <w:t xml:space="preserve"> общ</w:t>
      </w:r>
      <w:r>
        <w:rPr>
          <w:rFonts w:ascii="Times New Roman" w:hAnsi="Times New Roman" w:cs="Times New Roman"/>
          <w:b/>
          <w:sz w:val="24"/>
          <w:szCs w:val="24"/>
        </w:rPr>
        <w:t xml:space="preserve">ение посредством говорения и слушания </w:t>
      </w:r>
    </w:p>
    <w:p w:rsidR="00FE2999" w:rsidRDefault="00FE2999" w:rsidP="006F76E3">
      <w:pPr>
        <w:keepNext/>
        <w:keepLines/>
        <w:tabs>
          <w:tab w:val="left" w:pos="8222"/>
        </w:tabs>
        <w:spacing w:line="288" w:lineRule="auto"/>
        <w:ind w:firstLine="851"/>
        <w:jc w:val="both"/>
        <w:rPr>
          <w:rFonts w:ascii="Times New Roman" w:hAnsi="Times New Roman" w:cs="Times New Roman"/>
          <w:sz w:val="24"/>
          <w:szCs w:val="24"/>
        </w:rPr>
      </w:pPr>
    </w:p>
    <w:p w:rsidR="00FE2999" w:rsidRPr="009924D9" w:rsidRDefault="00FE2999" w:rsidP="006F76E3">
      <w:pPr>
        <w:keepNext/>
        <w:keepLines/>
        <w:tabs>
          <w:tab w:val="left" w:pos="8222"/>
        </w:tabs>
        <w:spacing w:line="288" w:lineRule="auto"/>
        <w:ind w:firstLine="851"/>
        <w:jc w:val="both"/>
        <w:rPr>
          <w:rFonts w:ascii="Times New Roman" w:hAnsi="Times New Roman" w:cs="Times New Roman"/>
          <w:b/>
          <w:sz w:val="24"/>
          <w:szCs w:val="24"/>
        </w:rPr>
      </w:pPr>
      <w:r w:rsidRPr="009924D9">
        <w:rPr>
          <w:rFonts w:ascii="Times New Roman" w:hAnsi="Times New Roman" w:cs="Times New Roman"/>
          <w:b/>
          <w:sz w:val="24"/>
          <w:szCs w:val="24"/>
        </w:rPr>
        <w:t>Творческое и экспертное применение</w:t>
      </w:r>
    </w:p>
    <w:p w:rsidR="00FE2999" w:rsidRDefault="00FE2999" w:rsidP="006F76E3">
      <w:pPr>
        <w:keepNext/>
        <w:keepLines/>
        <w:tabs>
          <w:tab w:val="left" w:pos="8222"/>
        </w:tabs>
        <w:spacing w:line="288" w:lineRule="auto"/>
        <w:ind w:firstLine="851"/>
        <w:jc w:val="both"/>
        <w:rPr>
          <w:rFonts w:ascii="Times New Roman" w:hAnsi="Times New Roman" w:cs="Times New Roman"/>
          <w:b/>
          <w:i/>
          <w:sz w:val="24"/>
          <w:szCs w:val="24"/>
        </w:rPr>
      </w:pPr>
      <w:r w:rsidRPr="009924D9">
        <w:rPr>
          <w:rFonts w:ascii="Times New Roman" w:hAnsi="Times New Roman" w:cs="Times New Roman"/>
          <w:b/>
          <w:i/>
          <w:sz w:val="24"/>
          <w:szCs w:val="24"/>
        </w:rPr>
        <w:t>Пример из жизни</w:t>
      </w:r>
    </w:p>
    <w:p w:rsidR="00FE2999" w:rsidRDefault="00FE2999" w:rsidP="006F76E3">
      <w:pPr>
        <w:keepNext/>
        <w:keepLines/>
        <w:tabs>
          <w:tab w:val="left" w:pos="8222"/>
        </w:tabs>
        <w:spacing w:line="288" w:lineRule="auto"/>
        <w:ind w:firstLine="851"/>
        <w:jc w:val="both"/>
        <w:rPr>
          <w:rFonts w:ascii="Times New Roman" w:hAnsi="Times New Roman" w:cs="Times New Roman"/>
          <w:b/>
          <w:i/>
          <w:sz w:val="24"/>
          <w:szCs w:val="24"/>
        </w:rPr>
      </w:pPr>
    </w:p>
    <w:p w:rsidR="00FE2999" w:rsidRPr="00FE2999" w:rsidRDefault="006F76E3" w:rsidP="006F76E3">
      <w:pPr>
        <w:keepNext/>
        <w:keepLines/>
        <w:tabs>
          <w:tab w:val="left" w:pos="8222"/>
        </w:tabs>
        <w:spacing w:line="288" w:lineRule="auto"/>
        <w:ind w:firstLine="851"/>
        <w:jc w:val="both"/>
        <w:rPr>
          <w:rFonts w:ascii="Times New Roman" w:hAnsi="Times New Roman" w:cs="Times New Roman"/>
          <w:b/>
          <w:sz w:val="24"/>
          <w:szCs w:val="24"/>
        </w:rPr>
      </w:pPr>
      <w:r>
        <w:rPr>
          <w:rFonts w:ascii="Times New Roman" w:hAnsi="Times New Roman" w:cs="Times New Roman"/>
          <w:b/>
          <w:sz w:val="24"/>
          <w:szCs w:val="24"/>
        </w:rPr>
        <w:t>Говорение</w:t>
      </w:r>
    </w:p>
    <w:p w:rsidR="00FE2999" w:rsidRDefault="00FE2999" w:rsidP="00DD78EB">
      <w:pPr>
        <w:tabs>
          <w:tab w:val="left" w:pos="8222"/>
        </w:tabs>
        <w:spacing w:line="288" w:lineRule="auto"/>
        <w:ind w:firstLine="851"/>
        <w:jc w:val="both"/>
        <w:rPr>
          <w:rFonts w:ascii="Times New Roman" w:hAnsi="Times New Roman" w:cs="Times New Roman"/>
          <w:sz w:val="24"/>
          <w:szCs w:val="24"/>
        </w:rPr>
      </w:pPr>
    </w:p>
    <w:p w:rsidR="00FE2999" w:rsidRPr="007101CE" w:rsidRDefault="00FE2999" w:rsidP="00DD78EB">
      <w:pPr>
        <w:tabs>
          <w:tab w:val="left" w:pos="8222"/>
        </w:tabs>
        <w:spacing w:line="288" w:lineRule="auto"/>
        <w:ind w:firstLine="851"/>
        <w:jc w:val="both"/>
        <w:rPr>
          <w:rFonts w:ascii="Times New Roman" w:hAnsi="Times New Roman" w:cs="Times New Roman"/>
          <w:i/>
          <w:sz w:val="24"/>
          <w:szCs w:val="24"/>
        </w:rPr>
      </w:pPr>
      <w:r>
        <w:rPr>
          <w:rFonts w:ascii="Times New Roman" w:hAnsi="Times New Roman" w:cs="Times New Roman"/>
          <w:b/>
          <w:i/>
          <w:sz w:val="24"/>
          <w:szCs w:val="24"/>
        </w:rPr>
        <w:t xml:space="preserve">Мартин Лютер Кинг-младший </w:t>
      </w:r>
      <w:r>
        <w:rPr>
          <w:rFonts w:ascii="Times New Roman" w:hAnsi="Times New Roman" w:cs="Times New Roman"/>
          <w:sz w:val="24"/>
          <w:szCs w:val="24"/>
        </w:rPr>
        <w:t xml:space="preserve"> зажигал своих слушателей своим ораторским стилем выступления. Его речь «У меня есть мечта» является одним из самых знаменитых выступлений </w:t>
      </w:r>
      <w:r w:rsidR="000C18B1">
        <w:rPr>
          <w:rFonts w:ascii="Times New Roman" w:hAnsi="Times New Roman" w:cs="Times New Roman"/>
          <w:sz w:val="24"/>
          <w:szCs w:val="24"/>
        </w:rPr>
        <w:t>прошлого</w:t>
      </w:r>
      <w:r>
        <w:rPr>
          <w:rFonts w:ascii="Times New Roman" w:hAnsi="Times New Roman" w:cs="Times New Roman"/>
          <w:sz w:val="24"/>
          <w:szCs w:val="24"/>
        </w:rPr>
        <w:t xml:space="preserve"> столетия.</w:t>
      </w:r>
    </w:p>
    <w:p w:rsidR="00FE2999" w:rsidRDefault="00FE2999" w:rsidP="00DD78EB">
      <w:pPr>
        <w:tabs>
          <w:tab w:val="left" w:pos="8222"/>
        </w:tabs>
        <w:spacing w:line="288" w:lineRule="auto"/>
        <w:ind w:firstLine="851"/>
        <w:jc w:val="both"/>
        <w:rPr>
          <w:rFonts w:ascii="Times New Roman" w:hAnsi="Times New Roman" w:cs="Times New Roman"/>
          <w:sz w:val="24"/>
          <w:szCs w:val="24"/>
        </w:rPr>
      </w:pPr>
    </w:p>
    <w:p w:rsidR="00FE2999" w:rsidRPr="00FE2999" w:rsidRDefault="006F76E3" w:rsidP="00DD78EB">
      <w:pPr>
        <w:tabs>
          <w:tab w:val="left" w:pos="8222"/>
        </w:tabs>
        <w:spacing w:line="288" w:lineRule="auto"/>
        <w:ind w:firstLine="851"/>
        <w:jc w:val="both"/>
        <w:rPr>
          <w:rFonts w:ascii="Times New Roman" w:hAnsi="Times New Roman" w:cs="Times New Roman"/>
          <w:b/>
          <w:sz w:val="24"/>
          <w:szCs w:val="24"/>
        </w:rPr>
      </w:pPr>
      <w:r>
        <w:rPr>
          <w:rFonts w:ascii="Times New Roman" w:hAnsi="Times New Roman" w:cs="Times New Roman"/>
          <w:b/>
          <w:sz w:val="24"/>
          <w:szCs w:val="24"/>
        </w:rPr>
        <w:t>Слушание</w:t>
      </w:r>
    </w:p>
    <w:p w:rsidR="00FE2999" w:rsidRDefault="00FE2999" w:rsidP="00DD78EB">
      <w:pPr>
        <w:tabs>
          <w:tab w:val="left" w:pos="8222"/>
        </w:tabs>
        <w:spacing w:line="288" w:lineRule="auto"/>
        <w:ind w:firstLine="851"/>
        <w:jc w:val="both"/>
        <w:rPr>
          <w:rFonts w:ascii="Times New Roman" w:hAnsi="Times New Roman" w:cs="Times New Roman"/>
          <w:sz w:val="24"/>
          <w:szCs w:val="24"/>
        </w:rPr>
      </w:pPr>
    </w:p>
    <w:p w:rsidR="00FE2999" w:rsidRDefault="00FE2999" w:rsidP="00DD78EB">
      <w:pPr>
        <w:tabs>
          <w:tab w:val="left" w:pos="8222"/>
        </w:tabs>
        <w:spacing w:line="288" w:lineRule="auto"/>
        <w:ind w:firstLine="851"/>
        <w:jc w:val="both"/>
        <w:rPr>
          <w:rFonts w:ascii="Times New Roman" w:hAnsi="Times New Roman" w:cs="Times New Roman"/>
          <w:sz w:val="24"/>
          <w:szCs w:val="24"/>
        </w:rPr>
      </w:pPr>
      <w:r w:rsidRPr="00FE2999">
        <w:rPr>
          <w:rFonts w:ascii="Times New Roman" w:hAnsi="Times New Roman" w:cs="Times New Roman"/>
          <w:b/>
          <w:i/>
          <w:sz w:val="24"/>
          <w:szCs w:val="24"/>
        </w:rPr>
        <w:t xml:space="preserve">Ларри Кинг, </w:t>
      </w:r>
      <w:r w:rsidRPr="00FE2999">
        <w:rPr>
          <w:rFonts w:ascii="Times New Roman" w:hAnsi="Times New Roman" w:cs="Times New Roman"/>
          <w:sz w:val="24"/>
          <w:szCs w:val="24"/>
        </w:rPr>
        <w:t xml:space="preserve">телеведущий </w:t>
      </w:r>
      <w:r>
        <w:rPr>
          <w:rFonts w:ascii="Times New Roman" w:hAnsi="Times New Roman" w:cs="Times New Roman"/>
          <w:sz w:val="24"/>
          <w:szCs w:val="24"/>
        </w:rPr>
        <w:t xml:space="preserve">Си-Эн-Эн, может беседовать с </w:t>
      </w:r>
      <w:proofErr w:type="gramStart"/>
      <w:r>
        <w:rPr>
          <w:rFonts w:ascii="Times New Roman" w:hAnsi="Times New Roman" w:cs="Times New Roman"/>
          <w:sz w:val="24"/>
          <w:szCs w:val="24"/>
        </w:rPr>
        <w:t>каждым</w:t>
      </w:r>
      <w:proofErr w:type="gramEnd"/>
      <w:r>
        <w:rPr>
          <w:rFonts w:ascii="Times New Roman" w:hAnsi="Times New Roman" w:cs="Times New Roman"/>
          <w:sz w:val="24"/>
          <w:szCs w:val="24"/>
        </w:rPr>
        <w:t xml:space="preserve"> и его собеседник будет чувствовать себя комфортно. У него блестящие умения слушать и сопереживать. Он с большим уважением относится к своим собеседникам.</w:t>
      </w:r>
    </w:p>
    <w:p w:rsidR="00FE2999" w:rsidRDefault="00FE2999" w:rsidP="00DD78EB">
      <w:pPr>
        <w:tabs>
          <w:tab w:val="left" w:pos="8222"/>
        </w:tabs>
        <w:spacing w:line="288" w:lineRule="auto"/>
        <w:ind w:firstLine="851"/>
        <w:jc w:val="both"/>
        <w:rPr>
          <w:rFonts w:ascii="Times New Roman" w:hAnsi="Times New Roman" w:cs="Times New Roman"/>
          <w:sz w:val="24"/>
          <w:szCs w:val="24"/>
        </w:rPr>
      </w:pPr>
    </w:p>
    <w:p w:rsidR="00FE2999" w:rsidRPr="00936890" w:rsidRDefault="00FE2999" w:rsidP="00DD78EB">
      <w:pPr>
        <w:tabs>
          <w:tab w:val="left" w:pos="8222"/>
        </w:tabs>
        <w:spacing w:line="288" w:lineRule="auto"/>
        <w:jc w:val="center"/>
        <w:rPr>
          <w:rFonts w:ascii="Times New Roman" w:hAnsi="Times New Roman" w:cs="Times New Roman"/>
          <w:b/>
          <w:sz w:val="24"/>
          <w:szCs w:val="24"/>
        </w:rPr>
      </w:pPr>
      <w:r w:rsidRPr="00936890">
        <w:rPr>
          <w:rFonts w:ascii="Times New Roman" w:hAnsi="Times New Roman" w:cs="Times New Roman"/>
          <w:b/>
          <w:sz w:val="24"/>
          <w:szCs w:val="24"/>
        </w:rPr>
        <w:t>Рекомендации по развитию умений</w:t>
      </w:r>
    </w:p>
    <w:p w:rsidR="00FE2999" w:rsidRDefault="00FE2999" w:rsidP="00DD78EB">
      <w:pPr>
        <w:spacing w:line="288" w:lineRule="auto"/>
        <w:jc w:val="center"/>
        <w:rPr>
          <w:rFonts w:ascii="Times New Roman" w:hAnsi="Times New Roman" w:cs="Times New Roman"/>
          <w:b/>
          <w:sz w:val="24"/>
          <w:szCs w:val="24"/>
        </w:rPr>
      </w:pPr>
    </w:p>
    <w:p w:rsidR="00FE2999" w:rsidRDefault="00FE2999" w:rsidP="00DD78EB">
      <w:pPr>
        <w:spacing w:line="288" w:lineRule="auto"/>
        <w:jc w:val="center"/>
        <w:rPr>
          <w:rFonts w:ascii="Times New Roman" w:hAnsi="Times New Roman" w:cs="Times New Roman"/>
          <w:b/>
          <w:sz w:val="24"/>
          <w:szCs w:val="24"/>
        </w:rPr>
      </w:pPr>
      <w:r>
        <w:rPr>
          <w:rFonts w:ascii="Times New Roman" w:hAnsi="Times New Roman" w:cs="Times New Roman"/>
          <w:b/>
          <w:sz w:val="24"/>
          <w:szCs w:val="24"/>
        </w:rPr>
        <w:t>УРОВЕНЬ 1: ПОГРУЖЕНИЕ В ПРИМЕРЫ И ВОЗМОЖНОСТИ</w:t>
      </w:r>
    </w:p>
    <w:p w:rsidR="00FE2999" w:rsidRPr="007B3165" w:rsidRDefault="00792267" w:rsidP="00DD78EB">
      <w:pPr>
        <w:spacing w:line="288" w:lineRule="auto"/>
        <w:jc w:val="center"/>
        <w:rPr>
          <w:rFonts w:ascii="Times New Roman" w:hAnsi="Times New Roman" w:cs="Times New Roman"/>
          <w:i/>
          <w:sz w:val="24"/>
          <w:szCs w:val="24"/>
        </w:rPr>
      </w:pPr>
      <w:r>
        <w:rPr>
          <w:rFonts w:ascii="Times New Roman" w:hAnsi="Times New Roman" w:cs="Times New Roman"/>
          <w:i/>
          <w:sz w:val="24"/>
          <w:szCs w:val="24"/>
        </w:rPr>
        <w:t xml:space="preserve">Анализируй общую картину, учись узнавать </w:t>
      </w:r>
      <w:r w:rsidR="00FE2999">
        <w:rPr>
          <w:rFonts w:ascii="Times New Roman" w:hAnsi="Times New Roman" w:cs="Times New Roman"/>
          <w:i/>
          <w:sz w:val="24"/>
          <w:szCs w:val="24"/>
        </w:rPr>
        <w:t xml:space="preserve">основные структуры </w:t>
      </w:r>
    </w:p>
    <w:p w:rsidR="00FE2999" w:rsidRDefault="00FE2999" w:rsidP="00DD78EB">
      <w:pPr>
        <w:tabs>
          <w:tab w:val="left" w:pos="8222"/>
        </w:tabs>
        <w:spacing w:line="288" w:lineRule="auto"/>
        <w:ind w:firstLine="851"/>
        <w:jc w:val="both"/>
        <w:rPr>
          <w:rFonts w:ascii="Times New Roman" w:hAnsi="Times New Roman" w:cs="Times New Roman"/>
          <w:sz w:val="24"/>
          <w:szCs w:val="24"/>
        </w:rPr>
      </w:pPr>
    </w:p>
    <w:p w:rsidR="00E54EDE" w:rsidRDefault="00FE2999"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b/>
          <w:sz w:val="24"/>
          <w:szCs w:val="24"/>
        </w:rPr>
        <w:t>* Как слушать и говорить друг с другом.</w:t>
      </w:r>
      <w:r>
        <w:rPr>
          <w:rFonts w:ascii="Times New Roman" w:hAnsi="Times New Roman" w:cs="Times New Roman"/>
          <w:sz w:val="24"/>
          <w:szCs w:val="24"/>
        </w:rPr>
        <w:t xml:space="preserve"> Учащиеся могут просмотреть фильм или видео фрагменты</w:t>
      </w:r>
      <w:r w:rsidR="00C129C2">
        <w:rPr>
          <w:rFonts w:ascii="Times New Roman" w:hAnsi="Times New Roman" w:cs="Times New Roman"/>
          <w:sz w:val="24"/>
          <w:szCs w:val="24"/>
        </w:rPr>
        <w:t>,</w:t>
      </w:r>
      <w:r>
        <w:rPr>
          <w:rFonts w:ascii="Times New Roman" w:hAnsi="Times New Roman" w:cs="Times New Roman"/>
          <w:sz w:val="24"/>
          <w:szCs w:val="24"/>
        </w:rPr>
        <w:t xml:space="preserve"> </w:t>
      </w:r>
      <w:r w:rsidR="00C129C2">
        <w:rPr>
          <w:rFonts w:ascii="Times New Roman" w:hAnsi="Times New Roman" w:cs="Times New Roman"/>
          <w:sz w:val="24"/>
          <w:szCs w:val="24"/>
        </w:rPr>
        <w:t xml:space="preserve">в которых показано </w:t>
      </w:r>
      <w:r>
        <w:rPr>
          <w:rFonts w:ascii="Times New Roman" w:hAnsi="Times New Roman" w:cs="Times New Roman"/>
          <w:sz w:val="24"/>
          <w:szCs w:val="24"/>
        </w:rPr>
        <w:t>общени</w:t>
      </w:r>
      <w:r w:rsidR="00C129C2">
        <w:rPr>
          <w:rFonts w:ascii="Times New Roman" w:hAnsi="Times New Roman" w:cs="Times New Roman"/>
          <w:sz w:val="24"/>
          <w:szCs w:val="24"/>
        </w:rPr>
        <w:t>е</w:t>
      </w:r>
      <w:r>
        <w:rPr>
          <w:rFonts w:ascii="Times New Roman" w:hAnsi="Times New Roman" w:cs="Times New Roman"/>
          <w:sz w:val="24"/>
          <w:szCs w:val="24"/>
        </w:rPr>
        <w:t xml:space="preserve"> </w:t>
      </w:r>
      <w:r w:rsidR="00C129C2">
        <w:rPr>
          <w:rFonts w:ascii="Times New Roman" w:hAnsi="Times New Roman" w:cs="Times New Roman"/>
          <w:sz w:val="24"/>
          <w:szCs w:val="24"/>
        </w:rPr>
        <w:t>в разных культурных контекстах, и определить различия в общении в плане осанки, громкости, зрительного контакта и расстояния между собеседниками. Например, (1) как передавать слово друг другу: это может отличаться в разных культурах. В некоторых культурах практикуются долгие паузы между репликами, у некоторых нет пауз, а собеседники прерывают др. друга, чтобы взять слово. (2) Как слушать: данный протокол может отличаться в разных культурах.</w:t>
      </w:r>
      <w:r w:rsidR="00C129C2" w:rsidRPr="00C129C2">
        <w:rPr>
          <w:rFonts w:ascii="Times New Roman" w:hAnsi="Times New Roman" w:cs="Times New Roman"/>
          <w:sz w:val="24"/>
          <w:szCs w:val="24"/>
        </w:rPr>
        <w:t xml:space="preserve"> </w:t>
      </w:r>
      <w:proofErr w:type="gramStart"/>
      <w:r w:rsidR="00C129C2">
        <w:rPr>
          <w:rFonts w:ascii="Times New Roman" w:hAnsi="Times New Roman" w:cs="Times New Roman"/>
          <w:sz w:val="24"/>
          <w:szCs w:val="24"/>
        </w:rPr>
        <w:t>В некоторых культурах слушающий пристально и непрерывно смотрит на говорящего, в других культурах слушающий едва смотрит на говорящего, если вообще на него смотрит.</w:t>
      </w:r>
      <w:proofErr w:type="gramEnd"/>
      <w:r w:rsidR="00C129C2">
        <w:rPr>
          <w:rFonts w:ascii="Times New Roman" w:hAnsi="Times New Roman" w:cs="Times New Roman"/>
          <w:sz w:val="24"/>
          <w:szCs w:val="24"/>
        </w:rPr>
        <w:t xml:space="preserve"> </w:t>
      </w:r>
      <w:proofErr w:type="gramStart"/>
      <w:r w:rsidR="00C129C2">
        <w:rPr>
          <w:rFonts w:ascii="Times New Roman" w:hAnsi="Times New Roman" w:cs="Times New Roman"/>
          <w:sz w:val="24"/>
          <w:szCs w:val="24"/>
        </w:rPr>
        <w:t>В других культурах слушающий подает какие-то звуки и кивает головой в знак поддержки (но необязательно понимания).</w:t>
      </w:r>
      <w:proofErr w:type="gramEnd"/>
    </w:p>
    <w:p w:rsidR="00C129C2" w:rsidRDefault="00C129C2" w:rsidP="00DD78EB">
      <w:pPr>
        <w:tabs>
          <w:tab w:val="left" w:pos="8222"/>
        </w:tabs>
        <w:spacing w:line="288" w:lineRule="auto"/>
        <w:ind w:firstLine="851"/>
        <w:jc w:val="both"/>
        <w:rPr>
          <w:rFonts w:ascii="Times New Roman" w:hAnsi="Times New Roman" w:cs="Times New Roman"/>
          <w:sz w:val="24"/>
          <w:szCs w:val="24"/>
        </w:rPr>
      </w:pPr>
    </w:p>
    <w:p w:rsidR="00C129C2" w:rsidRDefault="00C129C2"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b/>
          <w:sz w:val="24"/>
          <w:szCs w:val="24"/>
        </w:rPr>
        <w:t xml:space="preserve">Ясное изложение мысли при говорении. </w:t>
      </w:r>
      <w:r>
        <w:rPr>
          <w:rFonts w:ascii="Times New Roman" w:hAnsi="Times New Roman" w:cs="Times New Roman"/>
          <w:sz w:val="24"/>
          <w:szCs w:val="24"/>
        </w:rPr>
        <w:t>Учащиеся слушают или смотрят мультимедийные фрагменты и обсуждают, выражаются ли говорящие ясно или нет, а также что они хотели сказать, могли бы сделать это лучше и т.д.</w:t>
      </w:r>
    </w:p>
    <w:p w:rsidR="00C129C2" w:rsidRDefault="00C129C2" w:rsidP="00DD78EB">
      <w:pPr>
        <w:tabs>
          <w:tab w:val="left" w:pos="8222"/>
        </w:tabs>
        <w:spacing w:line="288" w:lineRule="auto"/>
        <w:ind w:firstLine="851"/>
        <w:jc w:val="both"/>
        <w:rPr>
          <w:rFonts w:ascii="Times New Roman" w:hAnsi="Times New Roman" w:cs="Times New Roman"/>
          <w:sz w:val="24"/>
          <w:szCs w:val="24"/>
        </w:rPr>
      </w:pPr>
    </w:p>
    <w:p w:rsidR="00C129C2" w:rsidRPr="006B3EDC" w:rsidRDefault="00C129C2"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b/>
          <w:sz w:val="24"/>
          <w:szCs w:val="24"/>
        </w:rPr>
        <w:t xml:space="preserve">Установление дружеских отношений. </w:t>
      </w:r>
      <w:r w:rsidR="006B3EDC">
        <w:rPr>
          <w:rFonts w:ascii="Times New Roman" w:hAnsi="Times New Roman" w:cs="Times New Roman"/>
          <w:sz w:val="24"/>
          <w:szCs w:val="24"/>
        </w:rPr>
        <w:t>Определите способы (например, с помощью мультимедийных фрагментов), которые помогают людям делать процесс общения более непринужденным (например, находить что-либо общее, выражать приязнь др. к др.) и тренируйтесь их использовать.</w:t>
      </w:r>
    </w:p>
    <w:p w:rsidR="00E54EDE" w:rsidRDefault="00E54EDE" w:rsidP="00DD78EB">
      <w:pPr>
        <w:tabs>
          <w:tab w:val="left" w:pos="8222"/>
        </w:tabs>
        <w:spacing w:line="288" w:lineRule="auto"/>
        <w:ind w:firstLine="851"/>
        <w:jc w:val="both"/>
        <w:rPr>
          <w:rFonts w:ascii="Times New Roman" w:hAnsi="Times New Roman" w:cs="Times New Roman"/>
          <w:sz w:val="24"/>
          <w:szCs w:val="24"/>
        </w:rPr>
      </w:pPr>
    </w:p>
    <w:p w:rsidR="006B3EDC" w:rsidRPr="006B3EDC" w:rsidRDefault="006B3EDC"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b/>
          <w:sz w:val="24"/>
          <w:szCs w:val="24"/>
        </w:rPr>
        <w:t xml:space="preserve">Что значит «слушать»? </w:t>
      </w:r>
      <w:r>
        <w:rPr>
          <w:rFonts w:ascii="Times New Roman" w:hAnsi="Times New Roman" w:cs="Times New Roman"/>
          <w:sz w:val="24"/>
          <w:szCs w:val="24"/>
        </w:rPr>
        <w:t xml:space="preserve">(1) Английское слово </w:t>
      </w:r>
      <w:r w:rsidRPr="006B3EDC">
        <w:rPr>
          <w:rFonts w:ascii="Times New Roman" w:hAnsi="Times New Roman" w:cs="Times New Roman"/>
          <w:sz w:val="24"/>
          <w:szCs w:val="24"/>
        </w:rPr>
        <w:t>“</w:t>
      </w:r>
      <w:r>
        <w:rPr>
          <w:rFonts w:ascii="Times New Roman" w:hAnsi="Times New Roman" w:cs="Times New Roman"/>
          <w:sz w:val="24"/>
          <w:szCs w:val="24"/>
          <w:lang w:val="en-US"/>
        </w:rPr>
        <w:t>listen</w:t>
      </w:r>
      <w:r w:rsidRPr="006B3EDC">
        <w:rPr>
          <w:rFonts w:ascii="Times New Roman" w:hAnsi="Times New Roman" w:cs="Times New Roman"/>
          <w:sz w:val="24"/>
          <w:szCs w:val="24"/>
        </w:rPr>
        <w:t xml:space="preserve">” </w:t>
      </w:r>
      <w:r>
        <w:rPr>
          <w:rFonts w:ascii="Times New Roman" w:hAnsi="Times New Roman" w:cs="Times New Roman"/>
          <w:sz w:val="24"/>
          <w:szCs w:val="24"/>
        </w:rPr>
        <w:t xml:space="preserve">происходит от двух слов из староанглийского языка: </w:t>
      </w:r>
      <w:r w:rsidRPr="006B3EDC">
        <w:rPr>
          <w:rFonts w:ascii="Times New Roman" w:hAnsi="Times New Roman" w:cs="Times New Roman"/>
          <w:sz w:val="24"/>
          <w:szCs w:val="24"/>
        </w:rPr>
        <w:t>“</w:t>
      </w:r>
      <w:proofErr w:type="spellStart"/>
      <w:r w:rsidRPr="006B3EDC">
        <w:rPr>
          <w:rFonts w:ascii="Times New Roman" w:hAnsi="Times New Roman" w:cs="Times New Roman"/>
          <w:sz w:val="24"/>
          <w:szCs w:val="24"/>
        </w:rPr>
        <w:t>hlystan</w:t>
      </w:r>
      <w:proofErr w:type="spellEnd"/>
      <w:r w:rsidRPr="006B3EDC">
        <w:rPr>
          <w:rFonts w:ascii="Times New Roman" w:hAnsi="Times New Roman" w:cs="Times New Roman"/>
          <w:sz w:val="24"/>
          <w:szCs w:val="24"/>
        </w:rPr>
        <w:t xml:space="preserve">”, </w:t>
      </w:r>
      <w:r>
        <w:rPr>
          <w:rFonts w:ascii="Times New Roman" w:hAnsi="Times New Roman" w:cs="Times New Roman"/>
          <w:sz w:val="24"/>
          <w:szCs w:val="24"/>
        </w:rPr>
        <w:t>которое значит «слышать»</w:t>
      </w:r>
      <w:r w:rsidRPr="006B3EDC">
        <w:rPr>
          <w:rFonts w:ascii="Times New Roman" w:hAnsi="Times New Roman" w:cs="Times New Roman"/>
          <w:sz w:val="24"/>
          <w:szCs w:val="24"/>
        </w:rPr>
        <w:t xml:space="preserve">, </w:t>
      </w:r>
      <w:r>
        <w:rPr>
          <w:rFonts w:ascii="Times New Roman" w:hAnsi="Times New Roman" w:cs="Times New Roman"/>
          <w:sz w:val="24"/>
          <w:szCs w:val="24"/>
        </w:rPr>
        <w:t>и</w:t>
      </w:r>
      <w:r w:rsidRPr="006B3EDC">
        <w:rPr>
          <w:rFonts w:ascii="Times New Roman" w:hAnsi="Times New Roman" w:cs="Times New Roman"/>
          <w:sz w:val="24"/>
          <w:szCs w:val="24"/>
        </w:rPr>
        <w:t xml:space="preserve"> “</w:t>
      </w:r>
      <w:proofErr w:type="spellStart"/>
      <w:r w:rsidRPr="006B3EDC">
        <w:rPr>
          <w:rFonts w:ascii="Times New Roman" w:hAnsi="Times New Roman" w:cs="Times New Roman"/>
          <w:sz w:val="24"/>
          <w:szCs w:val="24"/>
        </w:rPr>
        <w:t>hlosnian</w:t>
      </w:r>
      <w:proofErr w:type="spellEnd"/>
      <w:r w:rsidRPr="006B3EDC">
        <w:rPr>
          <w:rFonts w:ascii="Times New Roman" w:hAnsi="Times New Roman" w:cs="Times New Roman"/>
          <w:sz w:val="24"/>
          <w:szCs w:val="24"/>
        </w:rPr>
        <w:t>”,</w:t>
      </w:r>
      <w:r>
        <w:rPr>
          <w:rFonts w:ascii="Times New Roman" w:hAnsi="Times New Roman" w:cs="Times New Roman"/>
          <w:sz w:val="24"/>
          <w:szCs w:val="24"/>
        </w:rPr>
        <w:t xml:space="preserve"> означающее «ждать </w:t>
      </w:r>
      <w:r w:rsidRPr="006B3EDC">
        <w:rPr>
          <w:rFonts w:ascii="Times New Roman" w:hAnsi="Times New Roman" w:cs="Times New Roman"/>
          <w:sz w:val="24"/>
          <w:szCs w:val="24"/>
        </w:rPr>
        <w:t xml:space="preserve">в </w:t>
      </w:r>
      <w:r w:rsidRPr="006B3EDC">
        <w:rPr>
          <w:rFonts w:ascii="Times New Roman" w:hAnsi="Times New Roman" w:cs="Times New Roman"/>
          <w:sz w:val="24"/>
          <w:szCs w:val="24"/>
        </w:rPr>
        <w:lastRenderedPageBreak/>
        <w:t>неопределенности</w:t>
      </w:r>
      <w:r>
        <w:rPr>
          <w:rFonts w:ascii="Times New Roman" w:hAnsi="Times New Roman" w:cs="Times New Roman"/>
          <w:sz w:val="24"/>
          <w:szCs w:val="24"/>
        </w:rPr>
        <w:t xml:space="preserve">». Обсудите эти два аспекта. Найдите примеры хорошего слушания в каком-либо видео отрывке или во время урока: </w:t>
      </w:r>
      <w:r w:rsidRPr="006B3EDC">
        <w:rPr>
          <w:rFonts w:ascii="Times New Roman" w:hAnsi="Times New Roman" w:cs="Times New Roman"/>
          <w:sz w:val="24"/>
          <w:szCs w:val="24"/>
        </w:rPr>
        <w:t>сосредоточенное внимание</w:t>
      </w:r>
      <w:r>
        <w:rPr>
          <w:rFonts w:ascii="Times New Roman" w:hAnsi="Times New Roman" w:cs="Times New Roman"/>
          <w:sz w:val="24"/>
          <w:szCs w:val="24"/>
        </w:rPr>
        <w:t>. (2) Слушание значит, что вы пытаетесь полностью понять точку зрения другого человека. Один из способов достичь этого – это задать уточняющий вопрос, чтобы убедиться, что вы поняли смысл сказанного собеседником.</w:t>
      </w:r>
    </w:p>
    <w:p w:rsidR="00FE2999" w:rsidRDefault="00FE2999" w:rsidP="00DD78EB">
      <w:pPr>
        <w:tabs>
          <w:tab w:val="left" w:pos="8222"/>
        </w:tabs>
        <w:spacing w:line="288" w:lineRule="auto"/>
        <w:ind w:firstLine="851"/>
        <w:jc w:val="both"/>
        <w:rPr>
          <w:rFonts w:ascii="Times New Roman" w:hAnsi="Times New Roman" w:cs="Times New Roman"/>
          <w:sz w:val="24"/>
          <w:szCs w:val="24"/>
        </w:rPr>
      </w:pPr>
    </w:p>
    <w:p w:rsidR="00FE2999" w:rsidRPr="005711F5" w:rsidRDefault="00FE2999" w:rsidP="00DD78EB">
      <w:pPr>
        <w:tabs>
          <w:tab w:val="left" w:pos="8222"/>
        </w:tabs>
        <w:spacing w:line="288" w:lineRule="auto"/>
        <w:ind w:firstLine="851"/>
        <w:jc w:val="both"/>
        <w:rPr>
          <w:rFonts w:ascii="Times New Roman" w:hAnsi="Times New Roman" w:cs="Times New Roman"/>
          <w:i/>
          <w:sz w:val="24"/>
          <w:szCs w:val="24"/>
        </w:rPr>
      </w:pPr>
      <w:r>
        <w:rPr>
          <w:rFonts w:ascii="Times New Roman" w:hAnsi="Times New Roman" w:cs="Times New Roman"/>
          <w:i/>
          <w:sz w:val="24"/>
          <w:szCs w:val="24"/>
        </w:rPr>
        <w:t xml:space="preserve">Задания по каждому </w:t>
      </w:r>
      <w:r w:rsidRPr="00324274">
        <w:rPr>
          <w:rFonts w:ascii="Times New Roman" w:hAnsi="Times New Roman" w:cs="Times New Roman"/>
          <w:i/>
          <w:sz w:val="24"/>
          <w:szCs w:val="24"/>
        </w:rPr>
        <w:t>микро-умени</w:t>
      </w:r>
      <w:r>
        <w:rPr>
          <w:rFonts w:ascii="Times New Roman" w:hAnsi="Times New Roman" w:cs="Times New Roman"/>
          <w:i/>
          <w:sz w:val="24"/>
          <w:szCs w:val="24"/>
        </w:rPr>
        <w:t>ю, отмеченные звездочкой, объединяются вместе!</w:t>
      </w:r>
    </w:p>
    <w:p w:rsidR="00521228" w:rsidRDefault="00521228" w:rsidP="00DD78EB">
      <w:pPr>
        <w:tabs>
          <w:tab w:val="left" w:pos="8222"/>
        </w:tabs>
        <w:spacing w:line="288" w:lineRule="auto"/>
        <w:ind w:firstLine="851"/>
        <w:jc w:val="center"/>
        <w:rPr>
          <w:rFonts w:ascii="Times New Roman" w:hAnsi="Times New Roman" w:cs="Times New Roman"/>
          <w:b/>
          <w:sz w:val="24"/>
          <w:szCs w:val="24"/>
        </w:rPr>
      </w:pPr>
    </w:p>
    <w:p w:rsidR="006B3EDC" w:rsidRDefault="006B3EDC" w:rsidP="00DD78EB">
      <w:pPr>
        <w:tabs>
          <w:tab w:val="left" w:pos="8222"/>
        </w:tabs>
        <w:spacing w:line="288" w:lineRule="auto"/>
        <w:ind w:firstLine="851"/>
        <w:jc w:val="center"/>
        <w:rPr>
          <w:rFonts w:ascii="Times New Roman" w:hAnsi="Times New Roman" w:cs="Times New Roman"/>
          <w:b/>
          <w:sz w:val="24"/>
          <w:szCs w:val="24"/>
        </w:rPr>
      </w:pPr>
      <w:r w:rsidRPr="00B8419F">
        <w:rPr>
          <w:rFonts w:ascii="Times New Roman" w:hAnsi="Times New Roman" w:cs="Times New Roman"/>
          <w:b/>
          <w:sz w:val="24"/>
          <w:szCs w:val="24"/>
        </w:rPr>
        <w:t>Хорош</w:t>
      </w:r>
      <w:r>
        <w:rPr>
          <w:rFonts w:ascii="Times New Roman" w:hAnsi="Times New Roman" w:cs="Times New Roman"/>
          <w:b/>
          <w:sz w:val="24"/>
          <w:szCs w:val="24"/>
        </w:rPr>
        <w:t>ее</w:t>
      </w:r>
      <w:r w:rsidRPr="00B8419F">
        <w:rPr>
          <w:rFonts w:ascii="Times New Roman" w:hAnsi="Times New Roman" w:cs="Times New Roman"/>
          <w:b/>
          <w:sz w:val="24"/>
          <w:szCs w:val="24"/>
        </w:rPr>
        <w:t xml:space="preserve"> общ</w:t>
      </w:r>
      <w:r>
        <w:rPr>
          <w:rFonts w:ascii="Times New Roman" w:hAnsi="Times New Roman" w:cs="Times New Roman"/>
          <w:b/>
          <w:sz w:val="24"/>
          <w:szCs w:val="24"/>
        </w:rPr>
        <w:t xml:space="preserve">ение посредством говорения и слушания </w:t>
      </w:r>
    </w:p>
    <w:p w:rsidR="006B3EDC" w:rsidRDefault="006B3EDC" w:rsidP="00DD78EB">
      <w:pPr>
        <w:tabs>
          <w:tab w:val="left" w:pos="8222"/>
        </w:tabs>
        <w:spacing w:line="288" w:lineRule="auto"/>
        <w:ind w:firstLine="851"/>
        <w:jc w:val="both"/>
        <w:rPr>
          <w:rFonts w:ascii="Times New Roman" w:hAnsi="Times New Roman" w:cs="Times New Roman"/>
          <w:sz w:val="24"/>
          <w:szCs w:val="24"/>
        </w:rPr>
      </w:pPr>
    </w:p>
    <w:p w:rsidR="006B3EDC" w:rsidRPr="00936890" w:rsidRDefault="006B3EDC" w:rsidP="00DD78EB">
      <w:pPr>
        <w:tabs>
          <w:tab w:val="left" w:pos="8222"/>
        </w:tabs>
        <w:spacing w:line="288" w:lineRule="auto"/>
        <w:jc w:val="center"/>
        <w:rPr>
          <w:rFonts w:ascii="Times New Roman" w:hAnsi="Times New Roman" w:cs="Times New Roman"/>
          <w:b/>
          <w:sz w:val="24"/>
          <w:szCs w:val="24"/>
        </w:rPr>
      </w:pPr>
      <w:r w:rsidRPr="00936890">
        <w:rPr>
          <w:rFonts w:ascii="Times New Roman" w:hAnsi="Times New Roman" w:cs="Times New Roman"/>
          <w:b/>
          <w:sz w:val="24"/>
          <w:szCs w:val="24"/>
        </w:rPr>
        <w:t>Рекомендации по развитию умений</w:t>
      </w:r>
    </w:p>
    <w:p w:rsidR="00FE2999" w:rsidRDefault="00FE2999" w:rsidP="00DD78EB">
      <w:pPr>
        <w:tabs>
          <w:tab w:val="left" w:pos="8222"/>
        </w:tabs>
        <w:spacing w:line="288" w:lineRule="auto"/>
        <w:ind w:firstLine="851"/>
        <w:jc w:val="both"/>
        <w:rPr>
          <w:rFonts w:ascii="Times New Roman" w:hAnsi="Times New Roman" w:cs="Times New Roman"/>
          <w:sz w:val="24"/>
          <w:szCs w:val="24"/>
        </w:rPr>
      </w:pPr>
    </w:p>
    <w:p w:rsidR="006B3EDC" w:rsidRDefault="006B3EDC" w:rsidP="00DD78EB">
      <w:pPr>
        <w:spacing w:line="288" w:lineRule="auto"/>
        <w:jc w:val="center"/>
        <w:rPr>
          <w:rFonts w:ascii="Times New Roman" w:hAnsi="Times New Roman" w:cs="Times New Roman"/>
          <w:b/>
          <w:sz w:val="24"/>
          <w:szCs w:val="24"/>
        </w:rPr>
      </w:pPr>
      <w:r>
        <w:rPr>
          <w:rFonts w:ascii="Times New Roman" w:hAnsi="Times New Roman" w:cs="Times New Roman"/>
          <w:b/>
          <w:sz w:val="24"/>
          <w:szCs w:val="24"/>
        </w:rPr>
        <w:t>УРОВЕНЬ 2: ВНИМАНИЕ ФАКТАМ И УМЕНИЯМ</w:t>
      </w:r>
    </w:p>
    <w:p w:rsidR="006B3EDC" w:rsidRDefault="00792267" w:rsidP="00DD78EB">
      <w:pPr>
        <w:spacing w:line="288" w:lineRule="auto"/>
        <w:ind w:firstLine="851"/>
        <w:jc w:val="both"/>
        <w:rPr>
          <w:rFonts w:ascii="Times New Roman" w:hAnsi="Times New Roman" w:cs="Times New Roman"/>
          <w:sz w:val="24"/>
          <w:szCs w:val="24"/>
        </w:rPr>
      </w:pPr>
      <w:r>
        <w:rPr>
          <w:rFonts w:ascii="Times New Roman" w:hAnsi="Times New Roman" w:cs="Times New Roman"/>
          <w:i/>
          <w:sz w:val="24"/>
          <w:szCs w:val="24"/>
        </w:rPr>
        <w:t>Уделяй внимание деталям и примерам, построенным на основе прототипов, углубляй</w:t>
      </w:r>
      <w:r w:rsidR="006B3EDC" w:rsidRPr="006D415C">
        <w:rPr>
          <w:rFonts w:ascii="Times New Roman" w:hAnsi="Times New Roman" w:cs="Times New Roman"/>
          <w:i/>
          <w:sz w:val="24"/>
          <w:szCs w:val="24"/>
        </w:rPr>
        <w:t xml:space="preserve"> знания</w:t>
      </w:r>
    </w:p>
    <w:p w:rsidR="006B3EDC" w:rsidRDefault="006B3EDC" w:rsidP="00DD78EB">
      <w:pPr>
        <w:spacing w:line="288" w:lineRule="auto"/>
        <w:ind w:firstLine="851"/>
        <w:jc w:val="both"/>
        <w:rPr>
          <w:rFonts w:ascii="Times New Roman" w:hAnsi="Times New Roman" w:cs="Times New Roman"/>
          <w:sz w:val="24"/>
          <w:szCs w:val="24"/>
        </w:rPr>
      </w:pPr>
    </w:p>
    <w:p w:rsidR="006B3EDC" w:rsidRDefault="006B3EDC"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b/>
          <w:sz w:val="24"/>
          <w:szCs w:val="24"/>
        </w:rPr>
        <w:t xml:space="preserve">* Тренируйтесь выказывать уважение. </w:t>
      </w:r>
      <w:proofErr w:type="gramStart"/>
      <w:r>
        <w:rPr>
          <w:rFonts w:ascii="Times New Roman" w:hAnsi="Times New Roman" w:cs="Times New Roman"/>
          <w:sz w:val="24"/>
          <w:szCs w:val="24"/>
        </w:rPr>
        <w:t xml:space="preserve">Как выказать уважение вербально и </w:t>
      </w:r>
      <w:proofErr w:type="spellStart"/>
      <w:r>
        <w:rPr>
          <w:rFonts w:ascii="Times New Roman" w:hAnsi="Times New Roman" w:cs="Times New Roman"/>
          <w:sz w:val="24"/>
          <w:szCs w:val="24"/>
        </w:rPr>
        <w:t>невербально</w:t>
      </w:r>
      <w:proofErr w:type="spellEnd"/>
      <w:r>
        <w:rPr>
          <w:rFonts w:ascii="Times New Roman" w:hAnsi="Times New Roman" w:cs="Times New Roman"/>
          <w:sz w:val="24"/>
          <w:szCs w:val="24"/>
        </w:rPr>
        <w:t xml:space="preserve"> в различных ситуациях (например, во время учебных дебатов на уроке; в церкви/храме/мечети, на рок концерте, на концерте классической музыки, в музее, в различных культурных ситуациях и т.д.): (1) Обсудите соответствующий опыт учащихся в плане этих различий. (2) Учащиеся </w:t>
      </w:r>
      <w:r w:rsidR="008A0174">
        <w:rPr>
          <w:rFonts w:ascii="Times New Roman" w:hAnsi="Times New Roman" w:cs="Times New Roman"/>
          <w:sz w:val="24"/>
          <w:szCs w:val="24"/>
        </w:rPr>
        <w:t>узнают</w:t>
      </w:r>
      <w:r>
        <w:rPr>
          <w:rFonts w:ascii="Times New Roman" w:hAnsi="Times New Roman" w:cs="Times New Roman"/>
          <w:sz w:val="24"/>
          <w:szCs w:val="24"/>
        </w:rPr>
        <w:t xml:space="preserve"> коды ил</w:t>
      </w:r>
      <w:r w:rsidR="008A0174">
        <w:rPr>
          <w:rFonts w:ascii="Times New Roman" w:hAnsi="Times New Roman" w:cs="Times New Roman"/>
          <w:sz w:val="24"/>
          <w:szCs w:val="24"/>
        </w:rPr>
        <w:t>и правила адекватного общения у представителей местного сообщества.</w:t>
      </w:r>
      <w:proofErr w:type="gramEnd"/>
      <w:r w:rsidR="008A0174">
        <w:rPr>
          <w:rFonts w:ascii="Times New Roman" w:hAnsi="Times New Roman" w:cs="Times New Roman"/>
          <w:sz w:val="24"/>
          <w:szCs w:val="24"/>
        </w:rPr>
        <w:t xml:space="preserve"> Учащиеся моделируют их со своими одноклассниками. Обсудите. (3) Ролевая игра с целью вербально или </w:t>
      </w:r>
      <w:proofErr w:type="spellStart"/>
      <w:r w:rsidR="008A0174">
        <w:rPr>
          <w:rFonts w:ascii="Times New Roman" w:hAnsi="Times New Roman" w:cs="Times New Roman"/>
          <w:sz w:val="24"/>
          <w:szCs w:val="24"/>
        </w:rPr>
        <w:t>невербально</w:t>
      </w:r>
      <w:proofErr w:type="spellEnd"/>
      <w:r w:rsidR="008A0174">
        <w:rPr>
          <w:rFonts w:ascii="Times New Roman" w:hAnsi="Times New Roman" w:cs="Times New Roman"/>
          <w:sz w:val="24"/>
          <w:szCs w:val="24"/>
        </w:rPr>
        <w:t xml:space="preserve"> показать уважение в этих различных ситуациях. </w:t>
      </w:r>
    </w:p>
    <w:p w:rsidR="008A0174" w:rsidRDefault="008A0174" w:rsidP="00DD78EB">
      <w:pPr>
        <w:tabs>
          <w:tab w:val="left" w:pos="8222"/>
        </w:tabs>
        <w:spacing w:line="288" w:lineRule="auto"/>
        <w:ind w:firstLine="851"/>
        <w:jc w:val="both"/>
        <w:rPr>
          <w:rFonts w:ascii="Times New Roman" w:hAnsi="Times New Roman" w:cs="Times New Roman"/>
          <w:sz w:val="24"/>
          <w:szCs w:val="24"/>
        </w:rPr>
      </w:pPr>
    </w:p>
    <w:p w:rsidR="008A0174" w:rsidRPr="008A0174" w:rsidRDefault="008A0174"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b/>
          <w:sz w:val="24"/>
          <w:szCs w:val="24"/>
        </w:rPr>
        <w:t xml:space="preserve">Практикуйте эффективное говорение. </w:t>
      </w:r>
      <w:r>
        <w:rPr>
          <w:rFonts w:ascii="Times New Roman" w:hAnsi="Times New Roman" w:cs="Times New Roman"/>
          <w:sz w:val="24"/>
          <w:szCs w:val="24"/>
        </w:rPr>
        <w:t>Эффективное общение включает в себя внятное произношение, зрительный контакт, способность завершать свои фразы до конца, а также использование «</w:t>
      </w:r>
      <w:proofErr w:type="gramStart"/>
      <w:r>
        <w:rPr>
          <w:rFonts w:ascii="Times New Roman" w:hAnsi="Times New Roman" w:cs="Times New Roman"/>
          <w:sz w:val="24"/>
          <w:szCs w:val="24"/>
        </w:rPr>
        <w:t>Я-посланий</w:t>
      </w:r>
      <w:proofErr w:type="gramEnd"/>
      <w:r>
        <w:rPr>
          <w:rFonts w:ascii="Times New Roman" w:hAnsi="Times New Roman" w:cs="Times New Roman"/>
          <w:sz w:val="24"/>
          <w:szCs w:val="24"/>
        </w:rPr>
        <w:t xml:space="preserve">». Продемонстрируйте каждый из этих приемов и попросите учащихся определить, что именно было эффективным в каждом примере. </w:t>
      </w:r>
      <w:r>
        <w:rPr>
          <w:rFonts w:ascii="Times New Roman" w:hAnsi="Times New Roman" w:cs="Times New Roman"/>
          <w:b/>
          <w:sz w:val="24"/>
          <w:szCs w:val="24"/>
        </w:rPr>
        <w:t xml:space="preserve">Оценивайте: </w:t>
      </w:r>
      <w:r w:rsidR="00F61EE5">
        <w:rPr>
          <w:rFonts w:ascii="Times New Roman" w:hAnsi="Times New Roman" w:cs="Times New Roman"/>
          <w:sz w:val="24"/>
          <w:szCs w:val="24"/>
        </w:rPr>
        <w:t xml:space="preserve">Продемонстрируйте один пример, в котором вы используйте плохой зрительный контакт. В другом примере не завершайте предложения. В следующем примере ваши мысли должны быть плохо организованы. Проверьте, правильно ли учащиеся определяют какой стиль эффективен, какой – нет, а </w:t>
      </w:r>
      <w:proofErr w:type="gramStart"/>
      <w:r w:rsidR="00F61EE5">
        <w:rPr>
          <w:rFonts w:ascii="Times New Roman" w:hAnsi="Times New Roman" w:cs="Times New Roman"/>
          <w:sz w:val="24"/>
          <w:szCs w:val="24"/>
        </w:rPr>
        <w:t>также</w:t>
      </w:r>
      <w:proofErr w:type="gramEnd"/>
      <w:r w:rsidR="00F61EE5">
        <w:rPr>
          <w:rFonts w:ascii="Times New Roman" w:hAnsi="Times New Roman" w:cs="Times New Roman"/>
          <w:sz w:val="24"/>
          <w:szCs w:val="24"/>
        </w:rPr>
        <w:t xml:space="preserve"> почему он не эффективен. Проверьте, правильно ли учащиеся определяют стиль неэффективного общения в каждом примере. </w:t>
      </w:r>
    </w:p>
    <w:p w:rsidR="006B3EDC" w:rsidRDefault="006B3EDC" w:rsidP="00DD78EB">
      <w:pPr>
        <w:tabs>
          <w:tab w:val="left" w:pos="8222"/>
        </w:tabs>
        <w:spacing w:line="288" w:lineRule="auto"/>
        <w:ind w:firstLine="851"/>
        <w:jc w:val="both"/>
        <w:rPr>
          <w:rFonts w:ascii="Times New Roman" w:hAnsi="Times New Roman" w:cs="Times New Roman"/>
          <w:sz w:val="24"/>
          <w:szCs w:val="24"/>
        </w:rPr>
      </w:pPr>
    </w:p>
    <w:p w:rsidR="00F61EE5" w:rsidRDefault="00F61EE5"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b/>
          <w:sz w:val="24"/>
          <w:szCs w:val="24"/>
        </w:rPr>
        <w:t xml:space="preserve">Практикуйте выражение чувства или мысли. </w:t>
      </w:r>
      <w:r>
        <w:rPr>
          <w:rFonts w:ascii="Times New Roman" w:hAnsi="Times New Roman" w:cs="Times New Roman"/>
          <w:sz w:val="24"/>
          <w:szCs w:val="24"/>
        </w:rPr>
        <w:t>Практикуйте разные способы выражения мыслей иди чу</w:t>
      </w:r>
      <w:proofErr w:type="gramStart"/>
      <w:r>
        <w:rPr>
          <w:rFonts w:ascii="Times New Roman" w:hAnsi="Times New Roman" w:cs="Times New Roman"/>
          <w:sz w:val="24"/>
          <w:szCs w:val="24"/>
        </w:rPr>
        <w:t>вств в р</w:t>
      </w:r>
      <w:proofErr w:type="gramEnd"/>
      <w:r>
        <w:rPr>
          <w:rFonts w:ascii="Times New Roman" w:hAnsi="Times New Roman" w:cs="Times New Roman"/>
          <w:sz w:val="24"/>
          <w:szCs w:val="24"/>
        </w:rPr>
        <w:t xml:space="preserve">азных контекстах (например, как </w:t>
      </w:r>
      <w:r w:rsidR="00C7604E">
        <w:rPr>
          <w:rFonts w:ascii="Times New Roman" w:hAnsi="Times New Roman" w:cs="Times New Roman"/>
          <w:sz w:val="24"/>
          <w:szCs w:val="24"/>
        </w:rPr>
        <w:t>вы выражаете энтузиазм, общаясь с глазу на глаз, в небольшой группе, с большой аудиторией)</w:t>
      </w:r>
      <w:r>
        <w:rPr>
          <w:rFonts w:ascii="Times New Roman" w:hAnsi="Times New Roman" w:cs="Times New Roman"/>
          <w:sz w:val="24"/>
          <w:szCs w:val="24"/>
        </w:rPr>
        <w:t xml:space="preserve">. </w:t>
      </w:r>
      <w:r>
        <w:rPr>
          <w:rFonts w:ascii="Times New Roman" w:hAnsi="Times New Roman" w:cs="Times New Roman"/>
          <w:b/>
          <w:sz w:val="24"/>
          <w:szCs w:val="24"/>
        </w:rPr>
        <w:t xml:space="preserve">Оценивайте: </w:t>
      </w:r>
      <w:r w:rsidR="00C7604E">
        <w:rPr>
          <w:rFonts w:ascii="Times New Roman" w:hAnsi="Times New Roman" w:cs="Times New Roman"/>
          <w:sz w:val="24"/>
          <w:szCs w:val="24"/>
        </w:rPr>
        <w:t>каждый учащийся тянет из шляпы задание выразить какое-то чувство или мысль, выполняет это задание перед всем классом, в небольшой группе или в парах, а слушатели отгадывают, что говорящий хотел выразить.</w:t>
      </w:r>
    </w:p>
    <w:p w:rsidR="00C7604E" w:rsidRDefault="00C7604E" w:rsidP="00DD78EB">
      <w:pPr>
        <w:tabs>
          <w:tab w:val="left" w:pos="8222"/>
        </w:tabs>
        <w:spacing w:line="288" w:lineRule="auto"/>
        <w:ind w:firstLine="851"/>
        <w:jc w:val="both"/>
        <w:rPr>
          <w:rFonts w:ascii="Times New Roman" w:hAnsi="Times New Roman" w:cs="Times New Roman"/>
          <w:sz w:val="24"/>
          <w:szCs w:val="24"/>
        </w:rPr>
      </w:pPr>
    </w:p>
    <w:p w:rsidR="00C7604E" w:rsidRPr="00C7604E" w:rsidRDefault="00C7604E"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b/>
          <w:sz w:val="24"/>
          <w:szCs w:val="24"/>
        </w:rPr>
        <w:t xml:space="preserve">Практикуйте проявление сочувствия. </w:t>
      </w:r>
      <w:r>
        <w:rPr>
          <w:rFonts w:ascii="Times New Roman" w:hAnsi="Times New Roman" w:cs="Times New Roman"/>
          <w:sz w:val="24"/>
          <w:szCs w:val="24"/>
        </w:rPr>
        <w:t xml:space="preserve">Рассмотрите разные способы проявления сочувствия. (1) Обсудите, дайте пример и попросите учащихся потренироваться в </w:t>
      </w:r>
      <w:r w:rsidRPr="00C7604E">
        <w:rPr>
          <w:rFonts w:ascii="Times New Roman" w:hAnsi="Times New Roman" w:cs="Times New Roman"/>
          <w:sz w:val="24"/>
          <w:szCs w:val="24"/>
        </w:rPr>
        <w:t>проявлени</w:t>
      </w:r>
      <w:r>
        <w:rPr>
          <w:rFonts w:ascii="Times New Roman" w:hAnsi="Times New Roman" w:cs="Times New Roman"/>
          <w:sz w:val="24"/>
          <w:szCs w:val="24"/>
        </w:rPr>
        <w:t>и</w:t>
      </w:r>
      <w:r w:rsidRPr="00C7604E">
        <w:rPr>
          <w:rFonts w:ascii="Times New Roman" w:hAnsi="Times New Roman" w:cs="Times New Roman"/>
          <w:sz w:val="24"/>
          <w:szCs w:val="24"/>
        </w:rPr>
        <w:t xml:space="preserve"> сочувствия</w:t>
      </w:r>
      <w:r>
        <w:rPr>
          <w:rFonts w:ascii="Times New Roman" w:hAnsi="Times New Roman" w:cs="Times New Roman"/>
          <w:sz w:val="24"/>
          <w:szCs w:val="24"/>
        </w:rPr>
        <w:t xml:space="preserve"> в различных возрастных группах и культурах: (а) что делать во время слушания; (б) как продемонстрировать понимание; (в) как проявить сочувствие или сострадание. </w:t>
      </w:r>
      <w:r>
        <w:rPr>
          <w:rFonts w:ascii="Times New Roman" w:hAnsi="Times New Roman" w:cs="Times New Roman"/>
          <w:sz w:val="24"/>
          <w:szCs w:val="24"/>
        </w:rPr>
        <w:lastRenderedPageBreak/>
        <w:t>(2) Поделитесь опытом эмоциональной поддержки и того, что это значит для человека. (3) Пригласите адвоката (или другого эксперта), который продемонстрирует сочувствие и умения слушать.</w:t>
      </w:r>
    </w:p>
    <w:p w:rsidR="006B3EDC" w:rsidRDefault="006B3EDC" w:rsidP="00DD78EB">
      <w:pPr>
        <w:tabs>
          <w:tab w:val="left" w:pos="8222"/>
        </w:tabs>
        <w:spacing w:line="288" w:lineRule="auto"/>
        <w:ind w:firstLine="851"/>
        <w:jc w:val="both"/>
        <w:rPr>
          <w:rFonts w:ascii="Times New Roman" w:hAnsi="Times New Roman" w:cs="Times New Roman"/>
          <w:sz w:val="24"/>
          <w:szCs w:val="24"/>
        </w:rPr>
      </w:pPr>
    </w:p>
    <w:p w:rsidR="00C7604E" w:rsidRDefault="00C7604E"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b/>
          <w:sz w:val="24"/>
          <w:szCs w:val="24"/>
        </w:rPr>
        <w:t xml:space="preserve">Практикуйте активное слушание. </w:t>
      </w:r>
      <w:r>
        <w:rPr>
          <w:rFonts w:ascii="Times New Roman" w:hAnsi="Times New Roman" w:cs="Times New Roman"/>
          <w:sz w:val="24"/>
          <w:szCs w:val="24"/>
        </w:rPr>
        <w:t xml:space="preserve">Обсудите и попросите учащихся потренироваться в активном слушании: (1) используйте утверждения от первого лица («Я чувствую ___ когда ты ___, потому что ___»). (2) Выразите свои чувства, при </w:t>
      </w:r>
      <w:proofErr w:type="gramStart"/>
      <w:r>
        <w:rPr>
          <w:rFonts w:ascii="Times New Roman" w:hAnsi="Times New Roman" w:cs="Times New Roman"/>
          <w:sz w:val="24"/>
          <w:szCs w:val="24"/>
        </w:rPr>
        <w:t>этом</w:t>
      </w:r>
      <w:proofErr w:type="gramEnd"/>
      <w:r>
        <w:rPr>
          <w:rFonts w:ascii="Times New Roman" w:hAnsi="Times New Roman" w:cs="Times New Roman"/>
          <w:sz w:val="24"/>
          <w:szCs w:val="24"/>
        </w:rPr>
        <w:t xml:space="preserve"> не нападая на другого человека. (3) Будьте уверенными, но не агрессивными. </w:t>
      </w:r>
    </w:p>
    <w:p w:rsidR="00C7604E" w:rsidRDefault="00C7604E" w:rsidP="00DD78EB">
      <w:pPr>
        <w:tabs>
          <w:tab w:val="left" w:pos="8222"/>
        </w:tabs>
        <w:spacing w:line="288" w:lineRule="auto"/>
        <w:ind w:firstLine="851"/>
        <w:jc w:val="both"/>
        <w:rPr>
          <w:rFonts w:ascii="Times New Roman" w:hAnsi="Times New Roman" w:cs="Times New Roman"/>
          <w:sz w:val="24"/>
          <w:szCs w:val="24"/>
        </w:rPr>
      </w:pPr>
    </w:p>
    <w:p w:rsidR="00C7604E" w:rsidRPr="00C7604E" w:rsidRDefault="00415722" w:rsidP="00DD78EB">
      <w:pPr>
        <w:tabs>
          <w:tab w:val="left" w:pos="8222"/>
        </w:tabs>
        <w:spacing w:line="288" w:lineRule="auto"/>
        <w:ind w:firstLine="851"/>
        <w:jc w:val="both"/>
        <w:rPr>
          <w:rFonts w:ascii="Times New Roman" w:hAnsi="Times New Roman" w:cs="Times New Roman"/>
          <w:b/>
          <w:sz w:val="24"/>
          <w:szCs w:val="24"/>
        </w:rPr>
      </w:pPr>
      <w:r>
        <w:rPr>
          <w:rFonts w:ascii="Times New Roman" w:hAnsi="Times New Roman" w:cs="Times New Roman"/>
          <w:b/>
          <w:sz w:val="24"/>
          <w:szCs w:val="24"/>
        </w:rPr>
        <w:t xml:space="preserve">Слушать кого-то, кто рассержен на тебя. </w:t>
      </w:r>
      <w:r>
        <w:rPr>
          <w:rFonts w:ascii="Times New Roman" w:hAnsi="Times New Roman" w:cs="Times New Roman"/>
          <w:sz w:val="24"/>
          <w:szCs w:val="24"/>
        </w:rPr>
        <w:t xml:space="preserve">Попросите учащихся разыграть ситуации, в которых они остаются спокойными, хотя на них кричат. Учащиеся должны не спешить отвечать, а также попытаться найти причину такой агрессивности партнера. </w:t>
      </w:r>
      <w:proofErr w:type="gramStart"/>
      <w:r>
        <w:rPr>
          <w:rFonts w:ascii="Times New Roman" w:hAnsi="Times New Roman" w:cs="Times New Roman"/>
          <w:sz w:val="24"/>
          <w:szCs w:val="24"/>
        </w:rPr>
        <w:t xml:space="preserve">Часто человек рассержен, т.к. чувствует (а) себя одиноким, что его игнорируют, не любят, он уязвлен или (б) страх. </w:t>
      </w:r>
      <w:proofErr w:type="gramEnd"/>
    </w:p>
    <w:p w:rsidR="00521228" w:rsidRDefault="00521228" w:rsidP="00DD78EB">
      <w:pPr>
        <w:tabs>
          <w:tab w:val="left" w:pos="8222"/>
        </w:tabs>
        <w:spacing w:line="288" w:lineRule="auto"/>
        <w:ind w:firstLine="851"/>
        <w:jc w:val="both"/>
        <w:rPr>
          <w:rFonts w:ascii="Times New Roman" w:hAnsi="Times New Roman" w:cs="Times New Roman"/>
          <w:i/>
          <w:sz w:val="24"/>
          <w:szCs w:val="24"/>
        </w:rPr>
      </w:pPr>
    </w:p>
    <w:p w:rsidR="006B3EDC" w:rsidRPr="005711F5" w:rsidRDefault="006B3EDC" w:rsidP="00DD78EB">
      <w:pPr>
        <w:tabs>
          <w:tab w:val="left" w:pos="8222"/>
        </w:tabs>
        <w:spacing w:line="288" w:lineRule="auto"/>
        <w:ind w:firstLine="851"/>
        <w:jc w:val="both"/>
        <w:rPr>
          <w:rFonts w:ascii="Times New Roman" w:hAnsi="Times New Roman" w:cs="Times New Roman"/>
          <w:i/>
          <w:sz w:val="24"/>
          <w:szCs w:val="24"/>
        </w:rPr>
      </w:pPr>
      <w:r>
        <w:rPr>
          <w:rFonts w:ascii="Times New Roman" w:hAnsi="Times New Roman" w:cs="Times New Roman"/>
          <w:i/>
          <w:sz w:val="24"/>
          <w:szCs w:val="24"/>
        </w:rPr>
        <w:t xml:space="preserve">Задания по каждому </w:t>
      </w:r>
      <w:r w:rsidRPr="00324274">
        <w:rPr>
          <w:rFonts w:ascii="Times New Roman" w:hAnsi="Times New Roman" w:cs="Times New Roman"/>
          <w:i/>
          <w:sz w:val="24"/>
          <w:szCs w:val="24"/>
        </w:rPr>
        <w:t>микро-умени</w:t>
      </w:r>
      <w:r>
        <w:rPr>
          <w:rFonts w:ascii="Times New Roman" w:hAnsi="Times New Roman" w:cs="Times New Roman"/>
          <w:i/>
          <w:sz w:val="24"/>
          <w:szCs w:val="24"/>
        </w:rPr>
        <w:t>ю, отмеченные звездочкой, объединяются вместе!</w:t>
      </w:r>
    </w:p>
    <w:p w:rsidR="00521228" w:rsidRDefault="00521228" w:rsidP="00DD78EB">
      <w:pPr>
        <w:tabs>
          <w:tab w:val="left" w:pos="8222"/>
        </w:tabs>
        <w:spacing w:line="288" w:lineRule="auto"/>
        <w:ind w:firstLine="851"/>
        <w:jc w:val="center"/>
        <w:rPr>
          <w:rFonts w:ascii="Times New Roman" w:hAnsi="Times New Roman" w:cs="Times New Roman"/>
          <w:b/>
          <w:sz w:val="24"/>
          <w:szCs w:val="24"/>
        </w:rPr>
      </w:pPr>
    </w:p>
    <w:p w:rsidR="00415722" w:rsidRDefault="00415722" w:rsidP="00DD78EB">
      <w:pPr>
        <w:tabs>
          <w:tab w:val="left" w:pos="8222"/>
        </w:tabs>
        <w:spacing w:line="288" w:lineRule="auto"/>
        <w:ind w:firstLine="851"/>
        <w:jc w:val="center"/>
        <w:rPr>
          <w:rFonts w:ascii="Times New Roman" w:hAnsi="Times New Roman" w:cs="Times New Roman"/>
          <w:b/>
          <w:sz w:val="24"/>
          <w:szCs w:val="24"/>
        </w:rPr>
      </w:pPr>
      <w:r w:rsidRPr="00B8419F">
        <w:rPr>
          <w:rFonts w:ascii="Times New Roman" w:hAnsi="Times New Roman" w:cs="Times New Roman"/>
          <w:b/>
          <w:sz w:val="24"/>
          <w:szCs w:val="24"/>
        </w:rPr>
        <w:t>Хорош</w:t>
      </w:r>
      <w:r>
        <w:rPr>
          <w:rFonts w:ascii="Times New Roman" w:hAnsi="Times New Roman" w:cs="Times New Roman"/>
          <w:b/>
          <w:sz w:val="24"/>
          <w:szCs w:val="24"/>
        </w:rPr>
        <w:t>ее</w:t>
      </w:r>
      <w:r w:rsidRPr="00B8419F">
        <w:rPr>
          <w:rFonts w:ascii="Times New Roman" w:hAnsi="Times New Roman" w:cs="Times New Roman"/>
          <w:b/>
          <w:sz w:val="24"/>
          <w:szCs w:val="24"/>
        </w:rPr>
        <w:t xml:space="preserve"> общ</w:t>
      </w:r>
      <w:r>
        <w:rPr>
          <w:rFonts w:ascii="Times New Roman" w:hAnsi="Times New Roman" w:cs="Times New Roman"/>
          <w:b/>
          <w:sz w:val="24"/>
          <w:szCs w:val="24"/>
        </w:rPr>
        <w:t xml:space="preserve">ение посредством говорения и слушания </w:t>
      </w:r>
    </w:p>
    <w:p w:rsidR="00415722" w:rsidRDefault="00415722" w:rsidP="00DD78EB">
      <w:pPr>
        <w:tabs>
          <w:tab w:val="left" w:pos="8222"/>
        </w:tabs>
        <w:spacing w:line="288" w:lineRule="auto"/>
        <w:ind w:firstLine="851"/>
        <w:jc w:val="both"/>
        <w:rPr>
          <w:rFonts w:ascii="Times New Roman" w:hAnsi="Times New Roman" w:cs="Times New Roman"/>
          <w:sz w:val="24"/>
          <w:szCs w:val="24"/>
        </w:rPr>
      </w:pPr>
    </w:p>
    <w:p w:rsidR="00415722" w:rsidRPr="00936890" w:rsidRDefault="00415722" w:rsidP="00DD78EB">
      <w:pPr>
        <w:tabs>
          <w:tab w:val="left" w:pos="8222"/>
        </w:tabs>
        <w:spacing w:line="288" w:lineRule="auto"/>
        <w:jc w:val="center"/>
        <w:rPr>
          <w:rFonts w:ascii="Times New Roman" w:hAnsi="Times New Roman" w:cs="Times New Roman"/>
          <w:b/>
          <w:sz w:val="24"/>
          <w:szCs w:val="24"/>
        </w:rPr>
      </w:pPr>
      <w:r w:rsidRPr="00936890">
        <w:rPr>
          <w:rFonts w:ascii="Times New Roman" w:hAnsi="Times New Roman" w:cs="Times New Roman"/>
          <w:b/>
          <w:sz w:val="24"/>
          <w:szCs w:val="24"/>
        </w:rPr>
        <w:t>Рекомендации по развитию умений</w:t>
      </w:r>
    </w:p>
    <w:p w:rsidR="00415722" w:rsidRDefault="00415722" w:rsidP="00DD78EB">
      <w:pPr>
        <w:tabs>
          <w:tab w:val="left" w:pos="8222"/>
        </w:tabs>
        <w:spacing w:line="288" w:lineRule="auto"/>
        <w:ind w:firstLine="851"/>
        <w:jc w:val="both"/>
        <w:rPr>
          <w:rFonts w:ascii="Times New Roman" w:hAnsi="Times New Roman" w:cs="Times New Roman"/>
          <w:sz w:val="24"/>
          <w:szCs w:val="24"/>
        </w:rPr>
      </w:pPr>
    </w:p>
    <w:p w:rsidR="00415722" w:rsidRPr="001730EF" w:rsidRDefault="00415722" w:rsidP="00DD78EB">
      <w:pPr>
        <w:spacing w:line="288" w:lineRule="auto"/>
        <w:jc w:val="center"/>
        <w:rPr>
          <w:rFonts w:ascii="Times New Roman" w:hAnsi="Times New Roman" w:cs="Times New Roman"/>
          <w:b/>
          <w:sz w:val="24"/>
          <w:szCs w:val="24"/>
        </w:rPr>
      </w:pPr>
      <w:r w:rsidRPr="001730EF">
        <w:rPr>
          <w:rFonts w:ascii="Times New Roman" w:hAnsi="Times New Roman" w:cs="Times New Roman"/>
          <w:b/>
          <w:sz w:val="24"/>
          <w:szCs w:val="24"/>
        </w:rPr>
        <w:t>УРОВЕНЬ 3: ОСВОЕНИЕ МЕТОДОВ</w:t>
      </w:r>
    </w:p>
    <w:p w:rsidR="00415722" w:rsidRPr="001730EF" w:rsidRDefault="00792267" w:rsidP="00DD78EB">
      <w:pPr>
        <w:spacing w:line="288" w:lineRule="auto"/>
        <w:jc w:val="center"/>
        <w:rPr>
          <w:rFonts w:ascii="Times New Roman" w:hAnsi="Times New Roman" w:cs="Times New Roman"/>
          <w:i/>
          <w:sz w:val="24"/>
          <w:szCs w:val="24"/>
        </w:rPr>
      </w:pPr>
      <w:r>
        <w:rPr>
          <w:rFonts w:ascii="Times New Roman" w:hAnsi="Times New Roman" w:cs="Times New Roman"/>
          <w:i/>
          <w:sz w:val="24"/>
          <w:szCs w:val="24"/>
        </w:rPr>
        <w:t xml:space="preserve">Ставь цели, планируй шаги по решению задач, совершенствуй </w:t>
      </w:r>
      <w:r w:rsidR="00415722" w:rsidRPr="001730EF">
        <w:rPr>
          <w:rFonts w:ascii="Times New Roman" w:hAnsi="Times New Roman" w:cs="Times New Roman"/>
          <w:i/>
          <w:sz w:val="24"/>
          <w:szCs w:val="24"/>
        </w:rPr>
        <w:t>умения</w:t>
      </w:r>
    </w:p>
    <w:p w:rsidR="006B3EDC" w:rsidRDefault="006B3EDC" w:rsidP="00DD78EB">
      <w:pPr>
        <w:tabs>
          <w:tab w:val="left" w:pos="8222"/>
        </w:tabs>
        <w:spacing w:line="288" w:lineRule="auto"/>
        <w:ind w:firstLine="851"/>
        <w:jc w:val="both"/>
        <w:rPr>
          <w:rFonts w:ascii="Times New Roman" w:hAnsi="Times New Roman" w:cs="Times New Roman"/>
          <w:sz w:val="24"/>
          <w:szCs w:val="24"/>
        </w:rPr>
      </w:pPr>
    </w:p>
    <w:p w:rsidR="00415722" w:rsidRDefault="00415722"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b/>
          <w:sz w:val="24"/>
          <w:szCs w:val="24"/>
        </w:rPr>
        <w:t xml:space="preserve">* Общение с глазу на глаз. </w:t>
      </w:r>
      <w:r>
        <w:rPr>
          <w:rFonts w:ascii="Times New Roman" w:hAnsi="Times New Roman" w:cs="Times New Roman"/>
          <w:sz w:val="24"/>
          <w:szCs w:val="24"/>
        </w:rPr>
        <w:t>Обсудите, приведите пример, а также попросите учащихся потренироваться в общении в парах: (1) вежливо говорить «нет» сверстникам; (2) быть уверенным и настойчивым, когда необходимо; (3) использовать невербальные средства общения в конкретных ситуациях.</w:t>
      </w:r>
    </w:p>
    <w:p w:rsidR="00415722" w:rsidRPr="006A55BB" w:rsidRDefault="00415722" w:rsidP="00DD78EB">
      <w:pPr>
        <w:tabs>
          <w:tab w:val="left" w:pos="8222"/>
        </w:tabs>
        <w:spacing w:line="288" w:lineRule="auto"/>
        <w:ind w:firstLine="851"/>
        <w:jc w:val="both"/>
        <w:rPr>
          <w:rFonts w:ascii="Times New Roman" w:hAnsi="Times New Roman" w:cs="Times New Roman"/>
          <w:sz w:val="24"/>
          <w:szCs w:val="24"/>
        </w:rPr>
      </w:pPr>
    </w:p>
    <w:p w:rsidR="006A55BB" w:rsidRPr="00CD7649" w:rsidRDefault="006A55BB"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b/>
          <w:sz w:val="24"/>
          <w:szCs w:val="24"/>
        </w:rPr>
        <w:t xml:space="preserve">Общение в </w:t>
      </w:r>
      <w:r w:rsidR="00CD7649">
        <w:rPr>
          <w:rFonts w:ascii="Times New Roman" w:hAnsi="Times New Roman" w:cs="Times New Roman"/>
          <w:b/>
          <w:sz w:val="24"/>
          <w:szCs w:val="24"/>
        </w:rPr>
        <w:t xml:space="preserve">конкретной культуре. </w:t>
      </w:r>
      <w:r w:rsidR="00CD7649">
        <w:rPr>
          <w:rFonts w:ascii="Times New Roman" w:hAnsi="Times New Roman" w:cs="Times New Roman"/>
          <w:sz w:val="24"/>
          <w:szCs w:val="24"/>
        </w:rPr>
        <w:t xml:space="preserve">Рассмотрите культурные отличия в межкультурном общении. (1) </w:t>
      </w:r>
      <w:r w:rsidR="008B5639">
        <w:rPr>
          <w:rFonts w:ascii="Times New Roman" w:hAnsi="Times New Roman" w:cs="Times New Roman"/>
          <w:sz w:val="24"/>
          <w:szCs w:val="24"/>
        </w:rPr>
        <w:t>Школьники</w:t>
      </w:r>
      <w:r w:rsidR="00CD7649">
        <w:rPr>
          <w:rFonts w:ascii="Times New Roman" w:hAnsi="Times New Roman" w:cs="Times New Roman"/>
          <w:sz w:val="24"/>
          <w:szCs w:val="24"/>
        </w:rPr>
        <w:t xml:space="preserve"> учатся у партнера или члена местного сообщества тому, как взаимодействовать </w:t>
      </w:r>
      <w:r w:rsidR="008B5639">
        <w:rPr>
          <w:rFonts w:ascii="Times New Roman" w:hAnsi="Times New Roman" w:cs="Times New Roman"/>
          <w:sz w:val="24"/>
          <w:szCs w:val="24"/>
        </w:rPr>
        <w:t>в культуре, которую представляет партнер. Они демонстрируют различия всему классу. После всех презентаций (или после каждой презентации) учащиеся обсуждают различия. (2) Составьте список принципов общения. Посмотрите видео фрагменты или фильмы об особенностях общения в разных культурах и проанализируйте отличия, сопоставив их с вашим списком принципов общения.</w:t>
      </w:r>
    </w:p>
    <w:p w:rsidR="006B3EDC" w:rsidRDefault="006B3EDC" w:rsidP="00DD78EB">
      <w:pPr>
        <w:tabs>
          <w:tab w:val="left" w:pos="8222"/>
        </w:tabs>
        <w:spacing w:line="288" w:lineRule="auto"/>
        <w:ind w:firstLine="851"/>
        <w:jc w:val="both"/>
        <w:rPr>
          <w:rFonts w:ascii="Times New Roman" w:hAnsi="Times New Roman" w:cs="Times New Roman"/>
          <w:sz w:val="24"/>
          <w:szCs w:val="24"/>
        </w:rPr>
      </w:pPr>
    </w:p>
    <w:p w:rsidR="008B5639" w:rsidRDefault="008B5639"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b/>
          <w:sz w:val="24"/>
          <w:szCs w:val="24"/>
        </w:rPr>
        <w:t xml:space="preserve">Умение сказать «нет». </w:t>
      </w:r>
      <w:r>
        <w:rPr>
          <w:rFonts w:ascii="Times New Roman" w:hAnsi="Times New Roman" w:cs="Times New Roman"/>
          <w:sz w:val="24"/>
          <w:szCs w:val="24"/>
        </w:rPr>
        <w:t>Учащиеся разыгрывают ситуации общения</w:t>
      </w:r>
      <w:r w:rsidR="007018E9">
        <w:rPr>
          <w:rFonts w:ascii="Times New Roman" w:hAnsi="Times New Roman" w:cs="Times New Roman"/>
          <w:sz w:val="24"/>
          <w:szCs w:val="24"/>
        </w:rPr>
        <w:t>, когда друг</w:t>
      </w:r>
      <w:r>
        <w:rPr>
          <w:rFonts w:ascii="Times New Roman" w:hAnsi="Times New Roman" w:cs="Times New Roman"/>
          <w:sz w:val="24"/>
          <w:szCs w:val="24"/>
        </w:rPr>
        <w:t xml:space="preserve"> просит </w:t>
      </w:r>
      <w:r w:rsidR="007018E9">
        <w:rPr>
          <w:rFonts w:ascii="Times New Roman" w:hAnsi="Times New Roman" w:cs="Times New Roman"/>
          <w:sz w:val="24"/>
          <w:szCs w:val="24"/>
        </w:rPr>
        <w:t xml:space="preserve">сделать что-то рискованное. Следуя наставлениям своих товарищей, учащиеся учатся действовать уважительно, но твердо, используя соответствующий язык и эффективное невербальное поведение. </w:t>
      </w:r>
    </w:p>
    <w:p w:rsidR="007018E9" w:rsidRDefault="007018E9" w:rsidP="00DD78EB">
      <w:pPr>
        <w:tabs>
          <w:tab w:val="left" w:pos="8222"/>
        </w:tabs>
        <w:spacing w:line="288" w:lineRule="auto"/>
        <w:ind w:firstLine="851"/>
        <w:jc w:val="both"/>
        <w:rPr>
          <w:rFonts w:ascii="Times New Roman" w:hAnsi="Times New Roman" w:cs="Times New Roman"/>
          <w:sz w:val="24"/>
          <w:szCs w:val="24"/>
        </w:rPr>
      </w:pPr>
    </w:p>
    <w:p w:rsidR="007018E9" w:rsidRDefault="007018E9"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b/>
          <w:sz w:val="24"/>
          <w:szCs w:val="24"/>
        </w:rPr>
        <w:t xml:space="preserve">Общение с группами. </w:t>
      </w:r>
      <w:r>
        <w:rPr>
          <w:rFonts w:ascii="Times New Roman" w:hAnsi="Times New Roman" w:cs="Times New Roman"/>
          <w:sz w:val="24"/>
          <w:szCs w:val="24"/>
        </w:rPr>
        <w:t xml:space="preserve">Учащиеся тренируются выступать с информативной речью о конкретном человеке или группе людей (например, герой, которым восхищаются; нравственный </w:t>
      </w:r>
      <w:r>
        <w:rPr>
          <w:rFonts w:ascii="Times New Roman" w:hAnsi="Times New Roman" w:cs="Times New Roman"/>
          <w:sz w:val="24"/>
          <w:szCs w:val="24"/>
        </w:rPr>
        <w:lastRenderedPageBreak/>
        <w:t xml:space="preserve">лидер; группа людей, испытывающих нужду; группа людей, столкнувшихся с несправедливостью). </w:t>
      </w:r>
    </w:p>
    <w:p w:rsidR="007018E9" w:rsidRDefault="007018E9" w:rsidP="00DD78EB">
      <w:pPr>
        <w:tabs>
          <w:tab w:val="left" w:pos="8222"/>
        </w:tabs>
        <w:spacing w:line="288" w:lineRule="auto"/>
        <w:ind w:firstLine="851"/>
        <w:jc w:val="both"/>
        <w:rPr>
          <w:rFonts w:ascii="Times New Roman" w:hAnsi="Times New Roman" w:cs="Times New Roman"/>
          <w:sz w:val="24"/>
          <w:szCs w:val="24"/>
        </w:rPr>
      </w:pPr>
    </w:p>
    <w:p w:rsidR="007018E9" w:rsidRDefault="007018E9"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b/>
          <w:sz w:val="24"/>
          <w:szCs w:val="24"/>
        </w:rPr>
        <w:t xml:space="preserve">Выступление с речью. </w:t>
      </w:r>
      <w:r>
        <w:rPr>
          <w:rFonts w:ascii="Times New Roman" w:hAnsi="Times New Roman" w:cs="Times New Roman"/>
          <w:sz w:val="24"/>
          <w:szCs w:val="24"/>
        </w:rPr>
        <w:t xml:space="preserve">Попросите учащихся выступить с речью перед классом, оценивая их конкретные (отработанные) коммуникативные умения, такие как ясность </w:t>
      </w:r>
      <w:proofErr w:type="gramStart"/>
      <w:r>
        <w:rPr>
          <w:rFonts w:ascii="Times New Roman" w:hAnsi="Times New Roman" w:cs="Times New Roman"/>
          <w:sz w:val="24"/>
          <w:szCs w:val="24"/>
        </w:rPr>
        <w:t>выражения</w:t>
      </w:r>
      <w:proofErr w:type="gramEnd"/>
      <w:r>
        <w:rPr>
          <w:rFonts w:ascii="Times New Roman" w:hAnsi="Times New Roman" w:cs="Times New Roman"/>
          <w:sz w:val="24"/>
          <w:szCs w:val="24"/>
        </w:rPr>
        <w:t xml:space="preserve"> мысли, вступительные и завершающие фразы, зрительный контакт с аудиторией, общение с аудиторией (например, зрительный контакт, структура, осанка, тон, начало, завершение и т.д.).</w:t>
      </w:r>
    </w:p>
    <w:p w:rsidR="007018E9" w:rsidRDefault="007018E9" w:rsidP="00DD78EB">
      <w:pPr>
        <w:tabs>
          <w:tab w:val="left" w:pos="8222"/>
        </w:tabs>
        <w:spacing w:line="288" w:lineRule="auto"/>
        <w:ind w:firstLine="851"/>
        <w:jc w:val="both"/>
        <w:rPr>
          <w:rFonts w:ascii="Times New Roman" w:hAnsi="Times New Roman" w:cs="Times New Roman"/>
          <w:sz w:val="24"/>
          <w:szCs w:val="24"/>
        </w:rPr>
      </w:pPr>
    </w:p>
    <w:p w:rsidR="007018E9" w:rsidRPr="007018E9" w:rsidRDefault="007018E9" w:rsidP="00DD78EB">
      <w:pPr>
        <w:tabs>
          <w:tab w:val="left" w:pos="8222"/>
        </w:tabs>
        <w:spacing w:line="288" w:lineRule="auto"/>
        <w:ind w:firstLine="851"/>
        <w:jc w:val="both"/>
        <w:rPr>
          <w:rFonts w:ascii="Times New Roman" w:hAnsi="Times New Roman" w:cs="Times New Roman"/>
          <w:b/>
          <w:sz w:val="24"/>
          <w:szCs w:val="24"/>
        </w:rPr>
      </w:pPr>
      <w:r>
        <w:rPr>
          <w:rFonts w:ascii="Times New Roman" w:hAnsi="Times New Roman" w:cs="Times New Roman"/>
          <w:b/>
          <w:sz w:val="24"/>
          <w:szCs w:val="24"/>
        </w:rPr>
        <w:t xml:space="preserve">Подготовка к нелегкому разговору </w:t>
      </w:r>
      <w:r w:rsidRPr="007018E9">
        <w:rPr>
          <w:rFonts w:ascii="Times New Roman" w:hAnsi="Times New Roman" w:cs="Times New Roman"/>
          <w:sz w:val="24"/>
          <w:szCs w:val="24"/>
        </w:rPr>
        <w:t>(</w:t>
      </w:r>
      <w:proofErr w:type="spellStart"/>
      <w:r w:rsidRPr="0045410E">
        <w:rPr>
          <w:rFonts w:ascii="Times New Roman" w:hAnsi="Times New Roman" w:cs="Times New Roman"/>
          <w:sz w:val="24"/>
          <w:szCs w:val="24"/>
        </w:rPr>
        <w:t>Gibbs</w:t>
      </w:r>
      <w:proofErr w:type="spellEnd"/>
      <w:r w:rsidRPr="0045410E">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Pr="0045410E">
        <w:rPr>
          <w:rFonts w:ascii="Times New Roman" w:hAnsi="Times New Roman" w:cs="Times New Roman"/>
          <w:sz w:val="24"/>
          <w:szCs w:val="24"/>
        </w:rPr>
        <w:t>Potter</w:t>
      </w:r>
      <w:proofErr w:type="spellEnd"/>
      <w:r w:rsidRPr="0045410E">
        <w:rPr>
          <w:rFonts w:ascii="Times New Roman" w:hAnsi="Times New Roman" w:cs="Times New Roman"/>
          <w:sz w:val="24"/>
          <w:szCs w:val="24"/>
        </w:rPr>
        <w:t xml:space="preserve">, &amp; </w:t>
      </w:r>
      <w:proofErr w:type="spellStart"/>
      <w:r w:rsidRPr="0045410E">
        <w:rPr>
          <w:rFonts w:ascii="Times New Roman" w:hAnsi="Times New Roman" w:cs="Times New Roman"/>
          <w:sz w:val="24"/>
          <w:szCs w:val="24"/>
        </w:rPr>
        <w:t>Goldstein</w:t>
      </w:r>
      <w:proofErr w:type="spellEnd"/>
      <w:r w:rsidRPr="0045410E">
        <w:rPr>
          <w:rFonts w:ascii="Times New Roman" w:hAnsi="Times New Roman" w:cs="Times New Roman"/>
          <w:sz w:val="24"/>
          <w:szCs w:val="24"/>
        </w:rPr>
        <w:t xml:space="preserve">, </w:t>
      </w:r>
      <w:r w:rsidRPr="007018E9">
        <w:rPr>
          <w:rFonts w:ascii="Times New Roman" w:hAnsi="Times New Roman" w:cs="Times New Roman"/>
          <w:sz w:val="24"/>
          <w:szCs w:val="24"/>
        </w:rPr>
        <w:t>1995</w:t>
      </w:r>
      <w:r w:rsidRPr="0045410E">
        <w:rPr>
          <w:rFonts w:ascii="Times New Roman" w:hAnsi="Times New Roman" w:cs="Times New Roman"/>
          <w:sz w:val="24"/>
          <w:szCs w:val="24"/>
        </w:rPr>
        <w:t>).</w:t>
      </w:r>
      <w:r w:rsidRPr="007018E9">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Обсудите </w:t>
      </w:r>
      <w:r w:rsidR="004F05AE">
        <w:rPr>
          <w:rFonts w:ascii="Times New Roman" w:hAnsi="Times New Roman" w:cs="Times New Roman"/>
          <w:sz w:val="24"/>
          <w:szCs w:val="24"/>
        </w:rPr>
        <w:t>шаги</w:t>
      </w:r>
      <w:r>
        <w:rPr>
          <w:rFonts w:ascii="Times New Roman" w:hAnsi="Times New Roman" w:cs="Times New Roman"/>
          <w:sz w:val="24"/>
          <w:szCs w:val="24"/>
        </w:rPr>
        <w:t xml:space="preserve">, которые помогут человеку справиться с напряженной ситуацией: (1) Представьте себя в этой ситуации и свои чувства. (2) На ком ответственность в этой ситуации? (3)  Представьте себе другого человека в этой ситуации и его чувства. (4) Тренируйтесь говорить спокойно, прямо. (5) Подумайте о том, что другой человек будет чувствовать и как действовать в ответ на ваши слова. (6) </w:t>
      </w:r>
      <w:r w:rsidR="004F05AE">
        <w:rPr>
          <w:rFonts w:ascii="Times New Roman" w:hAnsi="Times New Roman" w:cs="Times New Roman"/>
          <w:sz w:val="24"/>
          <w:szCs w:val="24"/>
        </w:rPr>
        <w:t>Если</w:t>
      </w:r>
      <w:proofErr w:type="gramEnd"/>
      <w:r w:rsidR="004F05AE">
        <w:rPr>
          <w:rFonts w:ascii="Times New Roman" w:hAnsi="Times New Roman" w:cs="Times New Roman"/>
          <w:sz w:val="24"/>
          <w:szCs w:val="24"/>
        </w:rPr>
        <w:t xml:space="preserve"> вы предвидите, что другой человек будет неправильно реагировать, придумайте что-то другое, чтобы сказать ему. Тренируйте отработку этих шагов в разных ситуациях, например: (а) приглашение на первое свидание, (б) разговор с тренером о несправедливом решении, (в) защита обиженного перед хулиганом, (г) как сказать другу, что вам не нравится, что он портит школьное имущество (например, распыляет краску, рвет книгу, вырезает что-то на поверхности парты или шкафчика). </w:t>
      </w:r>
    </w:p>
    <w:p w:rsidR="007018E9" w:rsidRDefault="007018E9" w:rsidP="00DD78EB">
      <w:pPr>
        <w:tabs>
          <w:tab w:val="left" w:pos="8222"/>
        </w:tabs>
        <w:spacing w:line="288" w:lineRule="auto"/>
        <w:ind w:firstLine="851"/>
        <w:jc w:val="both"/>
        <w:rPr>
          <w:rFonts w:ascii="Times New Roman" w:hAnsi="Times New Roman" w:cs="Times New Roman"/>
          <w:sz w:val="24"/>
          <w:szCs w:val="24"/>
        </w:rPr>
      </w:pPr>
    </w:p>
    <w:p w:rsidR="007018E9" w:rsidRPr="005711F5" w:rsidRDefault="007018E9" w:rsidP="00DD78EB">
      <w:pPr>
        <w:tabs>
          <w:tab w:val="left" w:pos="8222"/>
        </w:tabs>
        <w:spacing w:line="288" w:lineRule="auto"/>
        <w:ind w:firstLine="851"/>
        <w:jc w:val="both"/>
        <w:rPr>
          <w:rFonts w:ascii="Times New Roman" w:hAnsi="Times New Roman" w:cs="Times New Roman"/>
          <w:i/>
          <w:sz w:val="24"/>
          <w:szCs w:val="24"/>
        </w:rPr>
      </w:pPr>
      <w:r>
        <w:rPr>
          <w:rFonts w:ascii="Times New Roman" w:hAnsi="Times New Roman" w:cs="Times New Roman"/>
          <w:i/>
          <w:sz w:val="24"/>
          <w:szCs w:val="24"/>
        </w:rPr>
        <w:t xml:space="preserve">Задания по каждому </w:t>
      </w:r>
      <w:r w:rsidRPr="00324274">
        <w:rPr>
          <w:rFonts w:ascii="Times New Roman" w:hAnsi="Times New Roman" w:cs="Times New Roman"/>
          <w:i/>
          <w:sz w:val="24"/>
          <w:szCs w:val="24"/>
        </w:rPr>
        <w:t>микро-умени</w:t>
      </w:r>
      <w:r>
        <w:rPr>
          <w:rFonts w:ascii="Times New Roman" w:hAnsi="Times New Roman" w:cs="Times New Roman"/>
          <w:i/>
          <w:sz w:val="24"/>
          <w:szCs w:val="24"/>
        </w:rPr>
        <w:t>ю, отмеченные звездочкой, объединяются вместе!</w:t>
      </w:r>
    </w:p>
    <w:p w:rsidR="00521228" w:rsidRDefault="00521228" w:rsidP="00DD78EB">
      <w:pPr>
        <w:tabs>
          <w:tab w:val="left" w:pos="8222"/>
        </w:tabs>
        <w:spacing w:line="288" w:lineRule="auto"/>
        <w:ind w:firstLine="851"/>
        <w:jc w:val="center"/>
        <w:rPr>
          <w:rFonts w:ascii="Times New Roman" w:hAnsi="Times New Roman" w:cs="Times New Roman"/>
          <w:b/>
          <w:sz w:val="24"/>
          <w:szCs w:val="24"/>
        </w:rPr>
      </w:pPr>
    </w:p>
    <w:p w:rsidR="004F05AE" w:rsidRDefault="004F05AE" w:rsidP="00DD78EB">
      <w:pPr>
        <w:tabs>
          <w:tab w:val="left" w:pos="8222"/>
        </w:tabs>
        <w:spacing w:line="288" w:lineRule="auto"/>
        <w:ind w:firstLine="851"/>
        <w:jc w:val="center"/>
        <w:rPr>
          <w:rFonts w:ascii="Times New Roman" w:hAnsi="Times New Roman" w:cs="Times New Roman"/>
          <w:b/>
          <w:sz w:val="24"/>
          <w:szCs w:val="24"/>
        </w:rPr>
      </w:pPr>
      <w:r w:rsidRPr="00B8419F">
        <w:rPr>
          <w:rFonts w:ascii="Times New Roman" w:hAnsi="Times New Roman" w:cs="Times New Roman"/>
          <w:b/>
          <w:sz w:val="24"/>
          <w:szCs w:val="24"/>
        </w:rPr>
        <w:t>Хорош</w:t>
      </w:r>
      <w:r>
        <w:rPr>
          <w:rFonts w:ascii="Times New Roman" w:hAnsi="Times New Roman" w:cs="Times New Roman"/>
          <w:b/>
          <w:sz w:val="24"/>
          <w:szCs w:val="24"/>
        </w:rPr>
        <w:t>ее</w:t>
      </w:r>
      <w:r w:rsidRPr="00B8419F">
        <w:rPr>
          <w:rFonts w:ascii="Times New Roman" w:hAnsi="Times New Roman" w:cs="Times New Roman"/>
          <w:b/>
          <w:sz w:val="24"/>
          <w:szCs w:val="24"/>
        </w:rPr>
        <w:t xml:space="preserve"> общ</w:t>
      </w:r>
      <w:r>
        <w:rPr>
          <w:rFonts w:ascii="Times New Roman" w:hAnsi="Times New Roman" w:cs="Times New Roman"/>
          <w:b/>
          <w:sz w:val="24"/>
          <w:szCs w:val="24"/>
        </w:rPr>
        <w:t xml:space="preserve">ение посредством говорения и слушания </w:t>
      </w:r>
    </w:p>
    <w:p w:rsidR="004F05AE" w:rsidRDefault="004F05AE" w:rsidP="00DD78EB">
      <w:pPr>
        <w:tabs>
          <w:tab w:val="left" w:pos="8222"/>
        </w:tabs>
        <w:spacing w:line="288" w:lineRule="auto"/>
        <w:ind w:firstLine="851"/>
        <w:jc w:val="both"/>
        <w:rPr>
          <w:rFonts w:ascii="Times New Roman" w:hAnsi="Times New Roman" w:cs="Times New Roman"/>
          <w:sz w:val="24"/>
          <w:szCs w:val="24"/>
        </w:rPr>
      </w:pPr>
    </w:p>
    <w:p w:rsidR="004F05AE" w:rsidRPr="00936890" w:rsidRDefault="004F05AE" w:rsidP="00DD78EB">
      <w:pPr>
        <w:tabs>
          <w:tab w:val="left" w:pos="8222"/>
        </w:tabs>
        <w:spacing w:line="288" w:lineRule="auto"/>
        <w:jc w:val="center"/>
        <w:rPr>
          <w:rFonts w:ascii="Times New Roman" w:hAnsi="Times New Roman" w:cs="Times New Roman"/>
          <w:b/>
          <w:sz w:val="24"/>
          <w:szCs w:val="24"/>
        </w:rPr>
      </w:pPr>
      <w:r w:rsidRPr="00936890">
        <w:rPr>
          <w:rFonts w:ascii="Times New Roman" w:hAnsi="Times New Roman" w:cs="Times New Roman"/>
          <w:b/>
          <w:sz w:val="24"/>
          <w:szCs w:val="24"/>
        </w:rPr>
        <w:t>Рекомендации по развитию умений</w:t>
      </w:r>
    </w:p>
    <w:p w:rsidR="004F05AE" w:rsidRDefault="004F05AE" w:rsidP="00DD78EB">
      <w:pPr>
        <w:tabs>
          <w:tab w:val="left" w:pos="8222"/>
        </w:tabs>
        <w:spacing w:line="288" w:lineRule="auto"/>
        <w:ind w:firstLine="851"/>
        <w:jc w:val="both"/>
        <w:rPr>
          <w:rFonts w:ascii="Times New Roman" w:hAnsi="Times New Roman" w:cs="Times New Roman"/>
          <w:sz w:val="24"/>
          <w:szCs w:val="24"/>
        </w:rPr>
      </w:pPr>
    </w:p>
    <w:p w:rsidR="004F05AE" w:rsidRPr="001730EF" w:rsidRDefault="004F05AE" w:rsidP="00DD78EB">
      <w:pPr>
        <w:spacing w:line="288" w:lineRule="auto"/>
        <w:jc w:val="center"/>
        <w:rPr>
          <w:rFonts w:ascii="Times New Roman" w:hAnsi="Times New Roman" w:cs="Times New Roman"/>
          <w:b/>
          <w:sz w:val="24"/>
          <w:szCs w:val="24"/>
        </w:rPr>
      </w:pPr>
      <w:r w:rsidRPr="001730EF">
        <w:rPr>
          <w:rFonts w:ascii="Times New Roman" w:hAnsi="Times New Roman" w:cs="Times New Roman"/>
          <w:b/>
          <w:sz w:val="24"/>
          <w:szCs w:val="24"/>
        </w:rPr>
        <w:t>УРОВЕНЬ 3</w:t>
      </w:r>
      <w:r>
        <w:rPr>
          <w:rFonts w:ascii="Times New Roman" w:hAnsi="Times New Roman" w:cs="Times New Roman"/>
          <w:b/>
          <w:sz w:val="24"/>
          <w:szCs w:val="24"/>
        </w:rPr>
        <w:t xml:space="preserve"> (продолжение)</w:t>
      </w:r>
    </w:p>
    <w:p w:rsidR="007018E9" w:rsidRDefault="007018E9" w:rsidP="00DD78EB">
      <w:pPr>
        <w:tabs>
          <w:tab w:val="left" w:pos="8222"/>
        </w:tabs>
        <w:spacing w:line="288" w:lineRule="auto"/>
        <w:ind w:firstLine="851"/>
        <w:jc w:val="both"/>
        <w:rPr>
          <w:rFonts w:ascii="Times New Roman" w:hAnsi="Times New Roman" w:cs="Times New Roman"/>
          <w:sz w:val="24"/>
          <w:szCs w:val="24"/>
        </w:rPr>
      </w:pPr>
    </w:p>
    <w:p w:rsidR="007018E9" w:rsidRDefault="004F05AE"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b/>
          <w:sz w:val="24"/>
          <w:szCs w:val="24"/>
        </w:rPr>
        <w:t xml:space="preserve">Анализ ситуаций общения. </w:t>
      </w:r>
      <w:r>
        <w:rPr>
          <w:rFonts w:ascii="Times New Roman" w:hAnsi="Times New Roman" w:cs="Times New Roman"/>
          <w:sz w:val="24"/>
          <w:szCs w:val="24"/>
        </w:rPr>
        <w:t>В своих дневниках о каком-либо учебном общественно-полезном проекте учащиеся обсуждают ситуации общения с другими, анализируя их с точки зрения стилей общения.</w:t>
      </w:r>
    </w:p>
    <w:p w:rsidR="004F05AE" w:rsidRDefault="004F05AE" w:rsidP="00DD78EB">
      <w:pPr>
        <w:tabs>
          <w:tab w:val="left" w:pos="8222"/>
        </w:tabs>
        <w:spacing w:line="288" w:lineRule="auto"/>
        <w:ind w:firstLine="851"/>
        <w:jc w:val="both"/>
        <w:rPr>
          <w:rFonts w:ascii="Times New Roman" w:hAnsi="Times New Roman" w:cs="Times New Roman"/>
          <w:sz w:val="24"/>
          <w:szCs w:val="24"/>
        </w:rPr>
      </w:pPr>
    </w:p>
    <w:p w:rsidR="004F05AE" w:rsidRDefault="004F05AE"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b/>
          <w:sz w:val="24"/>
          <w:szCs w:val="24"/>
        </w:rPr>
        <w:t>Шаги</w:t>
      </w:r>
      <w:r w:rsidRPr="004F05AE">
        <w:rPr>
          <w:rFonts w:ascii="Times New Roman" w:hAnsi="Times New Roman" w:cs="Times New Roman"/>
          <w:b/>
          <w:sz w:val="24"/>
          <w:szCs w:val="24"/>
        </w:rPr>
        <w:t xml:space="preserve"> </w:t>
      </w:r>
      <w:r>
        <w:rPr>
          <w:rFonts w:ascii="Times New Roman" w:hAnsi="Times New Roman" w:cs="Times New Roman"/>
          <w:b/>
          <w:sz w:val="24"/>
          <w:szCs w:val="24"/>
        </w:rPr>
        <w:t>к</w:t>
      </w:r>
      <w:r w:rsidRPr="004F05AE">
        <w:rPr>
          <w:rFonts w:ascii="Times New Roman" w:hAnsi="Times New Roman" w:cs="Times New Roman"/>
          <w:b/>
          <w:sz w:val="24"/>
          <w:szCs w:val="24"/>
        </w:rPr>
        <w:t xml:space="preserve"> </w:t>
      </w:r>
      <w:r w:rsidR="00C60B88">
        <w:rPr>
          <w:rFonts w:ascii="Times New Roman" w:hAnsi="Times New Roman" w:cs="Times New Roman"/>
          <w:b/>
          <w:sz w:val="24"/>
          <w:szCs w:val="24"/>
        </w:rPr>
        <w:t>позитивно</w:t>
      </w:r>
      <w:r>
        <w:rPr>
          <w:rFonts w:ascii="Times New Roman" w:hAnsi="Times New Roman" w:cs="Times New Roman"/>
          <w:b/>
          <w:sz w:val="24"/>
          <w:szCs w:val="24"/>
        </w:rPr>
        <w:t>му</w:t>
      </w:r>
      <w:r w:rsidRPr="004F05AE">
        <w:rPr>
          <w:rFonts w:ascii="Times New Roman" w:hAnsi="Times New Roman" w:cs="Times New Roman"/>
          <w:b/>
          <w:sz w:val="24"/>
          <w:szCs w:val="24"/>
        </w:rPr>
        <w:t xml:space="preserve"> </w:t>
      </w:r>
      <w:r>
        <w:rPr>
          <w:rFonts w:ascii="Times New Roman" w:hAnsi="Times New Roman" w:cs="Times New Roman"/>
          <w:b/>
          <w:sz w:val="24"/>
          <w:szCs w:val="24"/>
        </w:rPr>
        <w:t>слушанию</w:t>
      </w:r>
      <w:r w:rsidRPr="004F05AE">
        <w:rPr>
          <w:rFonts w:ascii="Times New Roman" w:hAnsi="Times New Roman" w:cs="Times New Roman"/>
          <w:b/>
          <w:sz w:val="24"/>
          <w:szCs w:val="24"/>
        </w:rPr>
        <w:t xml:space="preserve"> </w:t>
      </w:r>
      <w:r w:rsidRPr="004F05AE">
        <w:rPr>
          <w:rFonts w:ascii="Times New Roman" w:hAnsi="Times New Roman" w:cs="Times New Roman"/>
          <w:sz w:val="24"/>
          <w:szCs w:val="24"/>
        </w:rPr>
        <w:t>(</w:t>
      </w:r>
      <w:r>
        <w:rPr>
          <w:rFonts w:ascii="Times New Roman" w:hAnsi="Times New Roman" w:cs="Times New Roman"/>
          <w:sz w:val="24"/>
          <w:szCs w:val="24"/>
        </w:rPr>
        <w:t xml:space="preserve">из работы </w:t>
      </w:r>
      <w:proofErr w:type="spellStart"/>
      <w:r>
        <w:rPr>
          <w:rFonts w:ascii="Times New Roman" w:hAnsi="Times New Roman" w:cs="Times New Roman"/>
          <w:sz w:val="24"/>
          <w:szCs w:val="24"/>
        </w:rPr>
        <w:t>Форни</w:t>
      </w:r>
      <w:proofErr w:type="spellEnd"/>
      <w:r>
        <w:rPr>
          <w:rFonts w:ascii="Times New Roman" w:hAnsi="Times New Roman" w:cs="Times New Roman"/>
          <w:sz w:val="24"/>
          <w:szCs w:val="24"/>
        </w:rPr>
        <w:t xml:space="preserve"> </w:t>
      </w:r>
      <w:r w:rsidRPr="00040EFF">
        <w:rPr>
          <w:rFonts w:ascii="Times New Roman" w:hAnsi="Times New Roman" w:cs="Times New Roman"/>
          <w:i/>
          <w:sz w:val="24"/>
          <w:szCs w:val="24"/>
        </w:rPr>
        <w:t>«Выбираю вежливость»</w:t>
      </w:r>
      <w:r>
        <w:rPr>
          <w:rFonts w:ascii="Times New Roman" w:hAnsi="Times New Roman" w:cs="Times New Roman"/>
          <w:sz w:val="24"/>
          <w:szCs w:val="24"/>
        </w:rPr>
        <w:t xml:space="preserve"> /</w:t>
      </w:r>
      <w:proofErr w:type="spellStart"/>
      <w:r w:rsidRPr="004F05AE">
        <w:rPr>
          <w:rFonts w:ascii="Times New Roman" w:hAnsi="Times New Roman" w:cs="Times New Roman"/>
          <w:sz w:val="24"/>
          <w:szCs w:val="24"/>
          <w:lang w:val="en-US"/>
        </w:rPr>
        <w:t>Forni</w:t>
      </w:r>
      <w:proofErr w:type="spellEnd"/>
      <w:r w:rsidRPr="004F05AE">
        <w:rPr>
          <w:rFonts w:ascii="Times New Roman" w:hAnsi="Times New Roman" w:cs="Times New Roman"/>
          <w:sz w:val="24"/>
          <w:szCs w:val="24"/>
        </w:rPr>
        <w:t xml:space="preserve">, </w:t>
      </w:r>
      <w:r w:rsidRPr="00040EFF">
        <w:rPr>
          <w:rFonts w:ascii="Times New Roman" w:hAnsi="Times New Roman" w:cs="Times New Roman"/>
          <w:i/>
          <w:sz w:val="24"/>
          <w:szCs w:val="24"/>
          <w:lang w:val="en-US"/>
        </w:rPr>
        <w:t>Choosing</w:t>
      </w:r>
      <w:r w:rsidRPr="00040EFF">
        <w:rPr>
          <w:rFonts w:ascii="Times New Roman" w:hAnsi="Times New Roman" w:cs="Times New Roman"/>
          <w:i/>
          <w:sz w:val="24"/>
          <w:szCs w:val="24"/>
        </w:rPr>
        <w:t xml:space="preserve"> </w:t>
      </w:r>
      <w:r w:rsidRPr="00040EFF">
        <w:rPr>
          <w:rFonts w:ascii="Times New Roman" w:hAnsi="Times New Roman" w:cs="Times New Roman"/>
          <w:i/>
          <w:sz w:val="24"/>
          <w:szCs w:val="24"/>
          <w:lang w:val="en-US"/>
        </w:rPr>
        <w:t>Civility</w:t>
      </w:r>
      <w:r w:rsidRPr="004F05AE">
        <w:rPr>
          <w:rFonts w:ascii="Times New Roman" w:hAnsi="Times New Roman" w:cs="Times New Roman"/>
          <w:sz w:val="24"/>
          <w:szCs w:val="24"/>
        </w:rPr>
        <w:t>).</w:t>
      </w:r>
      <w:r>
        <w:rPr>
          <w:rFonts w:ascii="Times New Roman" w:hAnsi="Times New Roman" w:cs="Times New Roman"/>
          <w:sz w:val="24"/>
          <w:szCs w:val="24"/>
        </w:rPr>
        <w:t xml:space="preserve"> Обсудите эти шаги</w:t>
      </w:r>
      <w:r w:rsidR="00DA0D53">
        <w:rPr>
          <w:rFonts w:ascii="Times New Roman" w:hAnsi="Times New Roman" w:cs="Times New Roman"/>
          <w:sz w:val="24"/>
          <w:szCs w:val="24"/>
        </w:rPr>
        <w:t>, затем потренируйте их в различных ролевых играх, основанных на ситуациях из реальной жизни.</w:t>
      </w:r>
    </w:p>
    <w:p w:rsidR="00DA0D53" w:rsidRDefault="00DA0D53"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1. Планируйте свое слушание: скажите себя, что вы сейчас слушаете, сконцентрируйте полное внимание на </w:t>
      </w:r>
      <w:proofErr w:type="gramStart"/>
      <w:r>
        <w:rPr>
          <w:rFonts w:ascii="Times New Roman" w:hAnsi="Times New Roman" w:cs="Times New Roman"/>
          <w:sz w:val="24"/>
          <w:szCs w:val="24"/>
        </w:rPr>
        <w:t>говорящем</w:t>
      </w:r>
      <w:proofErr w:type="gramEnd"/>
      <w:r>
        <w:rPr>
          <w:rFonts w:ascii="Times New Roman" w:hAnsi="Times New Roman" w:cs="Times New Roman"/>
          <w:sz w:val="24"/>
          <w:szCs w:val="24"/>
        </w:rPr>
        <w:t>, молчите.</w:t>
      </w:r>
    </w:p>
    <w:p w:rsidR="00DA0D53" w:rsidRDefault="00DA0D53"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2. </w:t>
      </w:r>
      <w:proofErr w:type="gramStart"/>
      <w:r>
        <w:rPr>
          <w:rFonts w:ascii="Times New Roman" w:hAnsi="Times New Roman" w:cs="Times New Roman"/>
          <w:sz w:val="24"/>
          <w:szCs w:val="24"/>
        </w:rPr>
        <w:t>Покажите, что вы слушаете: поддерживайте зрительный контакт, кивайте, предлагайте небольшие комментарии типа «понимаю» или «верно».</w:t>
      </w:r>
      <w:proofErr w:type="gramEnd"/>
      <w:r>
        <w:rPr>
          <w:rFonts w:ascii="Times New Roman" w:hAnsi="Times New Roman" w:cs="Times New Roman"/>
          <w:sz w:val="24"/>
          <w:szCs w:val="24"/>
        </w:rPr>
        <w:t xml:space="preserve"> Иногда перефразируйте сказанное</w:t>
      </w:r>
      <w:r w:rsidR="00C60B88">
        <w:rPr>
          <w:rFonts w:ascii="Times New Roman" w:hAnsi="Times New Roman" w:cs="Times New Roman"/>
          <w:sz w:val="24"/>
          <w:szCs w:val="24"/>
        </w:rPr>
        <w:t>,</w:t>
      </w:r>
      <w:r>
        <w:rPr>
          <w:rFonts w:ascii="Times New Roman" w:hAnsi="Times New Roman" w:cs="Times New Roman"/>
          <w:sz w:val="24"/>
          <w:szCs w:val="24"/>
        </w:rPr>
        <w:t xml:space="preserve"> чтобы </w:t>
      </w:r>
      <w:r w:rsidR="00C60B88">
        <w:rPr>
          <w:rFonts w:ascii="Times New Roman" w:hAnsi="Times New Roman" w:cs="Times New Roman"/>
          <w:sz w:val="24"/>
          <w:szCs w:val="24"/>
        </w:rPr>
        <w:t>говорящий убедился</w:t>
      </w:r>
      <w:r>
        <w:rPr>
          <w:rFonts w:ascii="Times New Roman" w:hAnsi="Times New Roman" w:cs="Times New Roman"/>
          <w:sz w:val="24"/>
          <w:szCs w:val="24"/>
        </w:rPr>
        <w:t xml:space="preserve">, что вы правильно поняли. </w:t>
      </w:r>
    </w:p>
    <w:p w:rsidR="00DA0D53" w:rsidRDefault="00DA0D53"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3. Помогите говорящему ясно донести свои мысли, предлагая уточняющие вопросы</w:t>
      </w:r>
      <w:r w:rsidR="00C60B88">
        <w:rPr>
          <w:rFonts w:ascii="Times New Roman" w:hAnsi="Times New Roman" w:cs="Times New Roman"/>
          <w:sz w:val="24"/>
          <w:szCs w:val="24"/>
        </w:rPr>
        <w:t xml:space="preserve">, </w:t>
      </w:r>
      <w:proofErr w:type="gramStart"/>
      <w:r w:rsidR="00C60B88">
        <w:rPr>
          <w:rFonts w:ascii="Times New Roman" w:hAnsi="Times New Roman" w:cs="Times New Roman"/>
          <w:sz w:val="24"/>
          <w:szCs w:val="24"/>
        </w:rPr>
        <w:t>однако</w:t>
      </w:r>
      <w:proofErr w:type="gramEnd"/>
      <w:r w:rsidR="00C60B88">
        <w:rPr>
          <w:rFonts w:ascii="Times New Roman" w:hAnsi="Times New Roman" w:cs="Times New Roman"/>
          <w:sz w:val="24"/>
          <w:szCs w:val="24"/>
        </w:rPr>
        <w:t xml:space="preserve"> не перебивая</w:t>
      </w:r>
      <w:r>
        <w:rPr>
          <w:rFonts w:ascii="Times New Roman" w:hAnsi="Times New Roman" w:cs="Times New Roman"/>
          <w:sz w:val="24"/>
          <w:szCs w:val="24"/>
        </w:rPr>
        <w:t xml:space="preserve"> </w:t>
      </w:r>
      <w:r w:rsidR="00C60B88">
        <w:rPr>
          <w:rFonts w:ascii="Times New Roman" w:hAnsi="Times New Roman" w:cs="Times New Roman"/>
          <w:sz w:val="24"/>
          <w:szCs w:val="24"/>
        </w:rPr>
        <w:t>человека и не рассчитывая</w:t>
      </w:r>
      <w:r>
        <w:rPr>
          <w:rFonts w:ascii="Times New Roman" w:hAnsi="Times New Roman" w:cs="Times New Roman"/>
          <w:sz w:val="24"/>
          <w:szCs w:val="24"/>
        </w:rPr>
        <w:t xml:space="preserve"> всего лишь </w:t>
      </w:r>
      <w:r w:rsidR="00C60B88">
        <w:rPr>
          <w:rFonts w:ascii="Times New Roman" w:hAnsi="Times New Roman" w:cs="Times New Roman"/>
          <w:sz w:val="24"/>
          <w:szCs w:val="24"/>
        </w:rPr>
        <w:t>удовлетворить</w:t>
      </w:r>
      <w:r>
        <w:rPr>
          <w:rFonts w:ascii="Times New Roman" w:hAnsi="Times New Roman" w:cs="Times New Roman"/>
          <w:sz w:val="24"/>
          <w:szCs w:val="24"/>
        </w:rPr>
        <w:t xml:space="preserve"> </w:t>
      </w:r>
      <w:r w:rsidR="00C60B88">
        <w:rPr>
          <w:rFonts w:ascii="Times New Roman" w:hAnsi="Times New Roman" w:cs="Times New Roman"/>
          <w:sz w:val="24"/>
          <w:szCs w:val="24"/>
        </w:rPr>
        <w:t>собственное любопытство</w:t>
      </w:r>
      <w:r>
        <w:rPr>
          <w:rFonts w:ascii="Times New Roman" w:hAnsi="Times New Roman" w:cs="Times New Roman"/>
          <w:sz w:val="24"/>
          <w:szCs w:val="24"/>
        </w:rPr>
        <w:t xml:space="preserve">. </w:t>
      </w:r>
    </w:p>
    <w:p w:rsidR="00DA0D53" w:rsidRDefault="00DA0D53"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lastRenderedPageBreak/>
        <w:t xml:space="preserve">4. Анализируйте то, </w:t>
      </w:r>
      <w:r w:rsidR="00C60B88">
        <w:rPr>
          <w:rFonts w:ascii="Times New Roman" w:hAnsi="Times New Roman" w:cs="Times New Roman"/>
          <w:sz w:val="24"/>
          <w:szCs w:val="24"/>
        </w:rPr>
        <w:t>чего ждет</w:t>
      </w:r>
      <w:r>
        <w:rPr>
          <w:rFonts w:ascii="Times New Roman" w:hAnsi="Times New Roman" w:cs="Times New Roman"/>
          <w:sz w:val="24"/>
          <w:szCs w:val="24"/>
        </w:rPr>
        <w:t xml:space="preserve"> от вас говорящий: иногда он </w:t>
      </w:r>
      <w:r w:rsidR="00C60B88">
        <w:rPr>
          <w:rFonts w:ascii="Times New Roman" w:hAnsi="Times New Roman" w:cs="Times New Roman"/>
          <w:sz w:val="24"/>
          <w:szCs w:val="24"/>
        </w:rPr>
        <w:t>хотел бы получить совет</w:t>
      </w:r>
      <w:r>
        <w:rPr>
          <w:rFonts w:ascii="Times New Roman" w:hAnsi="Times New Roman" w:cs="Times New Roman"/>
          <w:sz w:val="24"/>
          <w:szCs w:val="24"/>
        </w:rPr>
        <w:t xml:space="preserve"> от слушателя, но часто наоборот. </w:t>
      </w:r>
    </w:p>
    <w:p w:rsidR="00DA0D53" w:rsidRDefault="00DA0D53" w:rsidP="00DD78EB">
      <w:pPr>
        <w:tabs>
          <w:tab w:val="left" w:pos="8222"/>
        </w:tabs>
        <w:spacing w:line="288" w:lineRule="auto"/>
        <w:ind w:firstLine="851"/>
        <w:jc w:val="both"/>
        <w:rPr>
          <w:rFonts w:ascii="Times New Roman" w:hAnsi="Times New Roman" w:cs="Times New Roman"/>
          <w:sz w:val="24"/>
          <w:szCs w:val="24"/>
        </w:rPr>
      </w:pPr>
    </w:p>
    <w:p w:rsidR="00DA0D53" w:rsidRPr="003B3345" w:rsidRDefault="00DA0D53" w:rsidP="00DD78EB">
      <w:pPr>
        <w:spacing w:line="288" w:lineRule="auto"/>
        <w:jc w:val="center"/>
        <w:rPr>
          <w:rFonts w:ascii="Times New Roman" w:hAnsi="Times New Roman" w:cs="Times New Roman"/>
          <w:b/>
          <w:sz w:val="24"/>
          <w:szCs w:val="24"/>
        </w:rPr>
      </w:pPr>
      <w:r w:rsidRPr="003B3345">
        <w:rPr>
          <w:rFonts w:ascii="Times New Roman" w:hAnsi="Times New Roman" w:cs="Times New Roman"/>
          <w:b/>
          <w:sz w:val="24"/>
          <w:szCs w:val="24"/>
        </w:rPr>
        <w:t>УРОВЕНЬ 4: ИНТЕГРАЦИЯ ЗНАНИЙ И МЕТОДОВ</w:t>
      </w:r>
    </w:p>
    <w:p w:rsidR="00DA0D53" w:rsidRPr="003B3345" w:rsidRDefault="00792267" w:rsidP="00DD78EB">
      <w:pPr>
        <w:spacing w:line="288" w:lineRule="auto"/>
        <w:jc w:val="center"/>
        <w:rPr>
          <w:rFonts w:ascii="Times New Roman" w:hAnsi="Times New Roman" w:cs="Times New Roman"/>
          <w:i/>
          <w:sz w:val="24"/>
          <w:szCs w:val="24"/>
        </w:rPr>
      </w:pPr>
      <w:r>
        <w:rPr>
          <w:rFonts w:ascii="Times New Roman" w:hAnsi="Times New Roman" w:cs="Times New Roman"/>
          <w:i/>
          <w:sz w:val="24"/>
          <w:szCs w:val="24"/>
        </w:rPr>
        <w:t>Реализуй планы, решай проблемы</w:t>
      </w:r>
    </w:p>
    <w:p w:rsidR="00DA0D53" w:rsidRPr="001730EF" w:rsidRDefault="00DA0D53" w:rsidP="00DD78EB">
      <w:pPr>
        <w:spacing w:line="288" w:lineRule="auto"/>
        <w:ind w:firstLine="851"/>
        <w:jc w:val="both"/>
        <w:rPr>
          <w:rFonts w:ascii="Times New Roman" w:hAnsi="Times New Roman" w:cs="Times New Roman"/>
          <w:sz w:val="24"/>
          <w:szCs w:val="24"/>
        </w:rPr>
      </w:pPr>
    </w:p>
    <w:p w:rsidR="00DA0D53" w:rsidRPr="00DA0D53" w:rsidRDefault="00DA0D53"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b/>
          <w:sz w:val="24"/>
          <w:szCs w:val="24"/>
        </w:rPr>
        <w:t xml:space="preserve">Общение </w:t>
      </w:r>
      <w:r w:rsidR="00FC214F">
        <w:rPr>
          <w:rFonts w:ascii="Times New Roman" w:hAnsi="Times New Roman" w:cs="Times New Roman"/>
          <w:b/>
          <w:sz w:val="24"/>
          <w:szCs w:val="24"/>
        </w:rPr>
        <w:t>в неблагоприятной ситуации</w:t>
      </w:r>
      <w:r>
        <w:rPr>
          <w:rFonts w:ascii="Times New Roman" w:hAnsi="Times New Roman" w:cs="Times New Roman"/>
          <w:b/>
          <w:sz w:val="24"/>
          <w:szCs w:val="24"/>
        </w:rPr>
        <w:t xml:space="preserve">. </w:t>
      </w:r>
      <w:r>
        <w:rPr>
          <w:rFonts w:ascii="Times New Roman" w:hAnsi="Times New Roman" w:cs="Times New Roman"/>
          <w:sz w:val="24"/>
          <w:szCs w:val="24"/>
        </w:rPr>
        <w:t xml:space="preserve">Учитель и учащиеся обдумывают ситуации, в которых </w:t>
      </w:r>
      <w:r w:rsidR="00FC214F">
        <w:rPr>
          <w:rFonts w:ascii="Times New Roman" w:hAnsi="Times New Roman" w:cs="Times New Roman"/>
          <w:sz w:val="24"/>
          <w:szCs w:val="24"/>
        </w:rPr>
        <w:t>продуктивное</w:t>
      </w:r>
      <w:r>
        <w:rPr>
          <w:rFonts w:ascii="Times New Roman" w:hAnsi="Times New Roman" w:cs="Times New Roman"/>
          <w:sz w:val="24"/>
          <w:szCs w:val="24"/>
        </w:rPr>
        <w:t xml:space="preserve"> и уважительное общение представляется сложным (например, в ходе острой дискуссии о правах человека сложно оставаться дружелюбным с людьми, отстаивающими другую</w:t>
      </w:r>
      <w:r w:rsidR="00FC214F">
        <w:rPr>
          <w:rFonts w:ascii="Times New Roman" w:hAnsi="Times New Roman" w:cs="Times New Roman"/>
          <w:sz w:val="24"/>
          <w:szCs w:val="24"/>
        </w:rPr>
        <w:t xml:space="preserve"> точку зрения). Обсудите, как продемонстрировать уважение и самоконтроль. Разыграйте эти ситуации, чтобы учащиеся потренировались в продуктивном общении, даже когда они расстроены.</w:t>
      </w:r>
    </w:p>
    <w:p w:rsidR="004F05AE" w:rsidRPr="004F05AE" w:rsidRDefault="004F05AE" w:rsidP="00DD78EB">
      <w:pPr>
        <w:tabs>
          <w:tab w:val="left" w:pos="8222"/>
        </w:tabs>
        <w:spacing w:line="288" w:lineRule="auto"/>
        <w:ind w:firstLine="851"/>
        <w:jc w:val="both"/>
        <w:rPr>
          <w:rFonts w:ascii="Times New Roman" w:hAnsi="Times New Roman" w:cs="Times New Roman"/>
          <w:sz w:val="24"/>
          <w:szCs w:val="24"/>
        </w:rPr>
      </w:pPr>
    </w:p>
    <w:p w:rsidR="004F05AE" w:rsidRDefault="00FC214F"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b/>
          <w:sz w:val="24"/>
          <w:szCs w:val="24"/>
        </w:rPr>
        <w:t xml:space="preserve">Общение с различными группами. </w:t>
      </w:r>
      <w:r>
        <w:rPr>
          <w:rFonts w:ascii="Times New Roman" w:hAnsi="Times New Roman" w:cs="Times New Roman"/>
          <w:sz w:val="24"/>
          <w:szCs w:val="24"/>
        </w:rPr>
        <w:t xml:space="preserve">(1) Учащиеся проводят исследование (например, в ходе чтения или бесед), посвященное тому, как люди в различных ситуациях показывают, что они слушают и сопереживают. Учащиеся выясняют, какие стили общения приемлемы в разговоре с разными людьми. </w:t>
      </w:r>
      <w:r w:rsidR="00122344">
        <w:rPr>
          <w:rFonts w:ascii="Times New Roman" w:hAnsi="Times New Roman" w:cs="Times New Roman"/>
          <w:sz w:val="24"/>
          <w:szCs w:val="24"/>
        </w:rPr>
        <w:t>Отдельные учащиеся или группы школьников разыгрывают соответствующие ситуации для всего класса. Оцените, насколько хорошо учащиеся это запомнили, особенно отличия от их собственной культуры. (2) В ходе социальных проектов или заданий в разновозрастных группах, попросите учащихся вести дневники и оценивать коммуникативные умения друг друга. Попросите представителей местного сообщества оценить учащихся. Когда учащийся ведет себя не так, как от него ожидалось, предложите учащимся еще потренироваться в таких ситуациях.</w:t>
      </w:r>
    </w:p>
    <w:p w:rsidR="00122344" w:rsidRDefault="00122344" w:rsidP="00DD78EB">
      <w:pPr>
        <w:tabs>
          <w:tab w:val="left" w:pos="8222"/>
        </w:tabs>
        <w:spacing w:line="288" w:lineRule="auto"/>
        <w:ind w:firstLine="851"/>
        <w:jc w:val="both"/>
        <w:rPr>
          <w:rFonts w:ascii="Times New Roman" w:hAnsi="Times New Roman" w:cs="Times New Roman"/>
          <w:sz w:val="24"/>
          <w:szCs w:val="24"/>
        </w:rPr>
      </w:pPr>
    </w:p>
    <w:p w:rsidR="00122344" w:rsidRPr="00122344" w:rsidRDefault="00122344"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b/>
          <w:sz w:val="24"/>
          <w:szCs w:val="24"/>
        </w:rPr>
        <w:t xml:space="preserve">Случаи межкультурного недопонимания. </w:t>
      </w:r>
      <w:r>
        <w:rPr>
          <w:rFonts w:ascii="Times New Roman" w:hAnsi="Times New Roman" w:cs="Times New Roman"/>
          <w:sz w:val="24"/>
          <w:szCs w:val="24"/>
        </w:rPr>
        <w:t xml:space="preserve">Обсудите различные ситуации межкультурного общения, в которых имело место недопонимания (например, случаи и авторские комментарии в работе </w:t>
      </w:r>
      <w:r w:rsidRPr="00040EFF">
        <w:rPr>
          <w:rFonts w:ascii="Times New Roman" w:hAnsi="Times New Roman" w:cs="Times New Roman"/>
          <w:i/>
          <w:sz w:val="24"/>
          <w:szCs w:val="24"/>
        </w:rPr>
        <w:t>«</w:t>
      </w:r>
      <w:proofErr w:type="spellStart"/>
      <w:proofErr w:type="gramStart"/>
      <w:r w:rsidRPr="00040EFF">
        <w:rPr>
          <w:rFonts w:ascii="Times New Roman" w:hAnsi="Times New Roman" w:cs="Times New Roman"/>
          <w:i/>
          <w:sz w:val="24"/>
          <w:szCs w:val="24"/>
        </w:rPr>
        <w:t>Кросс-культурные</w:t>
      </w:r>
      <w:proofErr w:type="spellEnd"/>
      <w:proofErr w:type="gramEnd"/>
      <w:r w:rsidRPr="00040EFF">
        <w:rPr>
          <w:rFonts w:ascii="Times New Roman" w:hAnsi="Times New Roman" w:cs="Times New Roman"/>
          <w:i/>
          <w:sz w:val="24"/>
          <w:szCs w:val="24"/>
        </w:rPr>
        <w:t xml:space="preserve"> диалоги»</w:t>
      </w:r>
      <w:r>
        <w:rPr>
          <w:rFonts w:ascii="Times New Roman" w:hAnsi="Times New Roman" w:cs="Times New Roman"/>
          <w:sz w:val="24"/>
          <w:szCs w:val="24"/>
        </w:rPr>
        <w:t xml:space="preserve">, автор </w:t>
      </w:r>
      <w:proofErr w:type="spellStart"/>
      <w:r>
        <w:rPr>
          <w:rFonts w:ascii="Times New Roman" w:hAnsi="Times New Roman" w:cs="Times New Roman"/>
          <w:sz w:val="24"/>
          <w:szCs w:val="24"/>
        </w:rPr>
        <w:t>Крэйг</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Сторли</w:t>
      </w:r>
      <w:proofErr w:type="spellEnd"/>
      <w:r>
        <w:rPr>
          <w:rFonts w:ascii="Times New Roman" w:hAnsi="Times New Roman" w:cs="Times New Roman"/>
          <w:sz w:val="24"/>
          <w:szCs w:val="24"/>
        </w:rPr>
        <w:t xml:space="preserve"> /</w:t>
      </w:r>
      <w:proofErr w:type="spellStart"/>
      <w:r w:rsidR="00040EFF" w:rsidRPr="00122344">
        <w:rPr>
          <w:rFonts w:ascii="Times New Roman" w:hAnsi="Times New Roman" w:cs="Times New Roman"/>
          <w:sz w:val="24"/>
          <w:szCs w:val="24"/>
        </w:rPr>
        <w:t>Craig</w:t>
      </w:r>
      <w:proofErr w:type="spellEnd"/>
      <w:r w:rsidR="00040EFF" w:rsidRPr="00122344">
        <w:rPr>
          <w:rFonts w:ascii="Times New Roman" w:hAnsi="Times New Roman" w:cs="Times New Roman"/>
          <w:sz w:val="24"/>
          <w:szCs w:val="24"/>
        </w:rPr>
        <w:t xml:space="preserve"> </w:t>
      </w:r>
      <w:proofErr w:type="spellStart"/>
      <w:r w:rsidR="00040EFF" w:rsidRPr="00122344">
        <w:rPr>
          <w:rFonts w:ascii="Times New Roman" w:hAnsi="Times New Roman" w:cs="Times New Roman"/>
          <w:sz w:val="24"/>
          <w:szCs w:val="24"/>
        </w:rPr>
        <w:t>Storli</w:t>
      </w:r>
      <w:proofErr w:type="spellEnd"/>
      <w:r w:rsidR="00040EFF" w:rsidRPr="00040EFF">
        <w:rPr>
          <w:rFonts w:ascii="Times New Roman" w:hAnsi="Times New Roman" w:cs="Times New Roman"/>
          <w:sz w:val="24"/>
          <w:szCs w:val="24"/>
        </w:rPr>
        <w:t>,</w:t>
      </w:r>
      <w:r w:rsidR="00040EFF" w:rsidRPr="00040EFF">
        <w:rPr>
          <w:rFonts w:ascii="Times New Roman" w:hAnsi="Times New Roman" w:cs="Times New Roman"/>
          <w:i/>
          <w:sz w:val="24"/>
          <w:szCs w:val="24"/>
        </w:rPr>
        <w:t xml:space="preserve"> </w:t>
      </w:r>
      <w:proofErr w:type="spellStart"/>
      <w:r w:rsidRPr="00040EFF">
        <w:rPr>
          <w:rFonts w:ascii="Times New Roman" w:hAnsi="Times New Roman" w:cs="Times New Roman"/>
          <w:i/>
          <w:sz w:val="24"/>
          <w:szCs w:val="24"/>
        </w:rPr>
        <w:t>Cross-Cultural</w:t>
      </w:r>
      <w:proofErr w:type="spellEnd"/>
      <w:r w:rsidRPr="00040EFF">
        <w:rPr>
          <w:rFonts w:ascii="Times New Roman" w:hAnsi="Times New Roman" w:cs="Times New Roman"/>
          <w:i/>
          <w:sz w:val="24"/>
          <w:szCs w:val="24"/>
        </w:rPr>
        <w:t xml:space="preserve"> </w:t>
      </w:r>
      <w:proofErr w:type="spellStart"/>
      <w:r w:rsidRPr="00040EFF">
        <w:rPr>
          <w:rFonts w:ascii="Times New Roman" w:hAnsi="Times New Roman" w:cs="Times New Roman"/>
          <w:i/>
          <w:sz w:val="24"/>
          <w:szCs w:val="24"/>
        </w:rPr>
        <w:t>Dialogues</w:t>
      </w:r>
      <w:proofErr w:type="spellEnd"/>
      <w:r>
        <w:rPr>
          <w:rFonts w:ascii="Times New Roman" w:hAnsi="Times New Roman" w:cs="Times New Roman"/>
          <w:sz w:val="24"/>
          <w:szCs w:val="24"/>
        </w:rPr>
        <w:t>/</w:t>
      </w:r>
      <w:r w:rsidRPr="00122344">
        <w:rPr>
          <w:rFonts w:ascii="Times New Roman" w:hAnsi="Times New Roman" w:cs="Times New Roman"/>
          <w:sz w:val="24"/>
          <w:szCs w:val="24"/>
        </w:rPr>
        <w:t>).</w:t>
      </w:r>
    </w:p>
    <w:p w:rsidR="004F05AE" w:rsidRDefault="004F05AE" w:rsidP="00DD78EB">
      <w:pPr>
        <w:tabs>
          <w:tab w:val="left" w:pos="8222"/>
        </w:tabs>
        <w:spacing w:line="288" w:lineRule="auto"/>
        <w:ind w:firstLine="851"/>
        <w:jc w:val="both"/>
        <w:rPr>
          <w:rFonts w:ascii="Times New Roman" w:hAnsi="Times New Roman" w:cs="Times New Roman"/>
          <w:sz w:val="24"/>
          <w:szCs w:val="24"/>
        </w:rPr>
      </w:pPr>
    </w:p>
    <w:p w:rsidR="00122344" w:rsidRPr="00122344" w:rsidRDefault="00122344"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b/>
          <w:sz w:val="24"/>
          <w:szCs w:val="24"/>
        </w:rPr>
        <w:t xml:space="preserve">Личностное взаимодействие в общественно-полезном труде. </w:t>
      </w:r>
      <w:r>
        <w:rPr>
          <w:rFonts w:ascii="Times New Roman" w:hAnsi="Times New Roman" w:cs="Times New Roman"/>
          <w:sz w:val="24"/>
          <w:szCs w:val="24"/>
        </w:rPr>
        <w:t>Ведя дневники о каком-либо учебном общественно-полезном проекте</w:t>
      </w:r>
      <w:r w:rsidRPr="00122344">
        <w:rPr>
          <w:rFonts w:ascii="Times New Roman" w:hAnsi="Times New Roman" w:cs="Times New Roman"/>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 xml:space="preserve">учащиеся обсуждают особенности взаимодействия др. с др., анализируют стили общения. </w:t>
      </w:r>
      <w:proofErr w:type="gramStart"/>
      <w:r w:rsidR="00A3447E">
        <w:rPr>
          <w:rFonts w:ascii="Times New Roman" w:hAnsi="Times New Roman" w:cs="Times New Roman"/>
          <w:sz w:val="24"/>
          <w:szCs w:val="24"/>
        </w:rPr>
        <w:t xml:space="preserve">Убедитесь, что они знают культурные различия между пассивным, уверенным и агрессивным стилями. </w:t>
      </w:r>
      <w:proofErr w:type="gramEnd"/>
    </w:p>
    <w:p w:rsidR="004F05AE" w:rsidRPr="004F05AE" w:rsidRDefault="004F05AE" w:rsidP="00DD78EB">
      <w:pPr>
        <w:tabs>
          <w:tab w:val="left" w:pos="8222"/>
        </w:tabs>
        <w:spacing w:line="288" w:lineRule="auto"/>
        <w:ind w:firstLine="851"/>
        <w:jc w:val="both"/>
        <w:rPr>
          <w:rFonts w:ascii="Times New Roman" w:hAnsi="Times New Roman" w:cs="Times New Roman"/>
          <w:sz w:val="24"/>
          <w:szCs w:val="24"/>
        </w:rPr>
      </w:pPr>
    </w:p>
    <w:p w:rsidR="00A3447E" w:rsidRPr="005711F5" w:rsidRDefault="00A3447E" w:rsidP="00DD78EB">
      <w:pPr>
        <w:tabs>
          <w:tab w:val="left" w:pos="8222"/>
        </w:tabs>
        <w:spacing w:line="288" w:lineRule="auto"/>
        <w:ind w:firstLine="851"/>
        <w:jc w:val="both"/>
        <w:rPr>
          <w:rFonts w:ascii="Times New Roman" w:hAnsi="Times New Roman" w:cs="Times New Roman"/>
          <w:i/>
          <w:sz w:val="24"/>
          <w:szCs w:val="24"/>
        </w:rPr>
      </w:pPr>
      <w:r>
        <w:rPr>
          <w:rFonts w:ascii="Times New Roman" w:hAnsi="Times New Roman" w:cs="Times New Roman"/>
          <w:i/>
          <w:sz w:val="24"/>
          <w:szCs w:val="24"/>
        </w:rPr>
        <w:t xml:space="preserve">Задания по каждому </w:t>
      </w:r>
      <w:r w:rsidRPr="00324274">
        <w:rPr>
          <w:rFonts w:ascii="Times New Roman" w:hAnsi="Times New Roman" w:cs="Times New Roman"/>
          <w:i/>
          <w:sz w:val="24"/>
          <w:szCs w:val="24"/>
        </w:rPr>
        <w:t>микро-умени</w:t>
      </w:r>
      <w:r>
        <w:rPr>
          <w:rFonts w:ascii="Times New Roman" w:hAnsi="Times New Roman" w:cs="Times New Roman"/>
          <w:i/>
          <w:sz w:val="24"/>
          <w:szCs w:val="24"/>
        </w:rPr>
        <w:t>ю, отмеченные звездочкой, объединяются вместе!</w:t>
      </w:r>
    </w:p>
    <w:p w:rsidR="004F05AE" w:rsidRPr="004F05AE" w:rsidRDefault="004F05AE" w:rsidP="00DD78EB">
      <w:pPr>
        <w:tabs>
          <w:tab w:val="left" w:pos="8222"/>
        </w:tabs>
        <w:spacing w:line="288" w:lineRule="auto"/>
        <w:ind w:firstLine="851"/>
        <w:jc w:val="both"/>
        <w:rPr>
          <w:rFonts w:ascii="Times New Roman" w:hAnsi="Times New Roman" w:cs="Times New Roman"/>
          <w:sz w:val="24"/>
          <w:szCs w:val="24"/>
        </w:rPr>
      </w:pPr>
    </w:p>
    <w:p w:rsidR="00A3447E" w:rsidRDefault="00A3447E" w:rsidP="00DD78EB">
      <w:pPr>
        <w:tabs>
          <w:tab w:val="left" w:pos="8222"/>
        </w:tabs>
        <w:spacing w:line="288" w:lineRule="auto"/>
        <w:ind w:firstLine="851"/>
        <w:jc w:val="both"/>
        <w:rPr>
          <w:rFonts w:ascii="Times New Roman" w:hAnsi="Times New Roman" w:cs="Times New Roman"/>
          <w:b/>
          <w:sz w:val="24"/>
          <w:szCs w:val="24"/>
        </w:rPr>
      </w:pPr>
      <w:r>
        <w:rPr>
          <w:rFonts w:ascii="Times New Roman" w:hAnsi="Times New Roman" w:cs="Times New Roman"/>
          <w:b/>
          <w:sz w:val="24"/>
          <w:szCs w:val="24"/>
        </w:rPr>
        <w:t>Советы по оцениванию</w:t>
      </w:r>
    </w:p>
    <w:p w:rsidR="00A3447E" w:rsidRDefault="00A3447E" w:rsidP="00DD78EB">
      <w:pPr>
        <w:tabs>
          <w:tab w:val="left" w:pos="8222"/>
        </w:tabs>
        <w:spacing w:line="288" w:lineRule="auto"/>
        <w:ind w:firstLine="851"/>
        <w:jc w:val="both"/>
        <w:rPr>
          <w:rFonts w:ascii="Times New Roman" w:hAnsi="Times New Roman" w:cs="Times New Roman"/>
          <w:b/>
          <w:sz w:val="24"/>
          <w:szCs w:val="24"/>
        </w:rPr>
      </w:pPr>
    </w:p>
    <w:p w:rsidR="00A3447E" w:rsidRDefault="004E5B5E" w:rsidP="00DD78EB">
      <w:pPr>
        <w:tabs>
          <w:tab w:val="left" w:pos="8222"/>
        </w:tabs>
        <w:spacing w:line="288" w:lineRule="auto"/>
        <w:ind w:firstLine="851"/>
        <w:jc w:val="both"/>
        <w:rPr>
          <w:rFonts w:ascii="Times New Roman" w:hAnsi="Times New Roman" w:cs="Times New Roman"/>
          <w:b/>
          <w:sz w:val="24"/>
          <w:szCs w:val="24"/>
        </w:rPr>
      </w:pPr>
      <w:r>
        <w:rPr>
          <w:rFonts w:ascii="Times New Roman" w:hAnsi="Times New Roman" w:cs="Times New Roman"/>
          <w:b/>
          <w:sz w:val="24"/>
          <w:szCs w:val="24"/>
        </w:rPr>
        <w:t>Говорить и слушать</w:t>
      </w:r>
    </w:p>
    <w:p w:rsidR="00A3447E" w:rsidRDefault="00A3447E" w:rsidP="00DD78EB">
      <w:pPr>
        <w:tabs>
          <w:tab w:val="left" w:pos="8222"/>
        </w:tabs>
        <w:spacing w:line="288" w:lineRule="auto"/>
        <w:ind w:firstLine="851"/>
        <w:jc w:val="both"/>
        <w:rPr>
          <w:rFonts w:ascii="Times New Roman" w:hAnsi="Times New Roman" w:cs="Times New Roman"/>
          <w:b/>
          <w:sz w:val="24"/>
          <w:szCs w:val="24"/>
        </w:rPr>
      </w:pPr>
    </w:p>
    <w:p w:rsidR="00A3447E" w:rsidRDefault="00A3447E"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b/>
          <w:sz w:val="24"/>
          <w:szCs w:val="24"/>
        </w:rPr>
        <w:t>Тесты</w:t>
      </w:r>
      <w:r>
        <w:rPr>
          <w:rFonts w:ascii="Times New Roman" w:hAnsi="Times New Roman" w:cs="Times New Roman"/>
          <w:sz w:val="24"/>
          <w:szCs w:val="24"/>
        </w:rPr>
        <w:t>. Используйте тесты, предусматривающие множественный выбор вариантов ответа, ответы «</w:t>
      </w:r>
      <w:proofErr w:type="gramStart"/>
      <w:r>
        <w:rPr>
          <w:rFonts w:ascii="Times New Roman" w:hAnsi="Times New Roman" w:cs="Times New Roman"/>
          <w:sz w:val="24"/>
          <w:szCs w:val="24"/>
        </w:rPr>
        <w:t>верно-неверно</w:t>
      </w:r>
      <w:proofErr w:type="gramEnd"/>
      <w:r>
        <w:rPr>
          <w:rFonts w:ascii="Times New Roman" w:hAnsi="Times New Roman" w:cs="Times New Roman"/>
          <w:sz w:val="24"/>
          <w:szCs w:val="24"/>
        </w:rPr>
        <w:t>», краткие ответы или эссе, чтобы оценить знание учащихся о конкретных умениях говорения и слушания.</w:t>
      </w:r>
    </w:p>
    <w:p w:rsidR="00742906" w:rsidRPr="00742906" w:rsidRDefault="00742906"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b/>
          <w:sz w:val="24"/>
          <w:szCs w:val="24"/>
        </w:rPr>
        <w:lastRenderedPageBreak/>
        <w:t xml:space="preserve">Медиа клипы. </w:t>
      </w:r>
      <w:r>
        <w:rPr>
          <w:rFonts w:ascii="Times New Roman" w:hAnsi="Times New Roman" w:cs="Times New Roman"/>
          <w:sz w:val="24"/>
          <w:szCs w:val="24"/>
        </w:rPr>
        <w:t>Используйте медиа клипы или письменные сценарии, и попросите учащихся проанализировать и письменно оценить (отдельно или в группах), как учащиеся говорят и слушают.</w:t>
      </w:r>
    </w:p>
    <w:p w:rsidR="00A3447E" w:rsidRDefault="00A3447E"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b/>
          <w:sz w:val="24"/>
          <w:szCs w:val="24"/>
        </w:rPr>
        <w:t xml:space="preserve">Ролевая игра. </w:t>
      </w:r>
      <w:r>
        <w:rPr>
          <w:rFonts w:ascii="Times New Roman" w:hAnsi="Times New Roman" w:cs="Times New Roman"/>
          <w:sz w:val="24"/>
          <w:szCs w:val="24"/>
        </w:rPr>
        <w:t xml:space="preserve">Предложите учащимся разыграть </w:t>
      </w:r>
      <w:r w:rsidR="00742906">
        <w:rPr>
          <w:rFonts w:ascii="Times New Roman" w:hAnsi="Times New Roman" w:cs="Times New Roman"/>
          <w:sz w:val="24"/>
          <w:szCs w:val="24"/>
        </w:rPr>
        <w:t>различные</w:t>
      </w:r>
      <w:r>
        <w:rPr>
          <w:rFonts w:ascii="Times New Roman" w:hAnsi="Times New Roman" w:cs="Times New Roman"/>
          <w:sz w:val="24"/>
          <w:szCs w:val="24"/>
        </w:rPr>
        <w:t xml:space="preserve"> ситуации, </w:t>
      </w:r>
      <w:r w:rsidR="00742906">
        <w:rPr>
          <w:rFonts w:ascii="Times New Roman" w:hAnsi="Times New Roman" w:cs="Times New Roman"/>
          <w:sz w:val="24"/>
          <w:szCs w:val="24"/>
        </w:rPr>
        <w:t xml:space="preserve">говорения или слушания. </w:t>
      </w:r>
    </w:p>
    <w:p w:rsidR="0077443E" w:rsidRDefault="0077443E" w:rsidP="00DD78EB">
      <w:pPr>
        <w:tabs>
          <w:tab w:val="left" w:pos="8222"/>
        </w:tabs>
        <w:spacing w:line="288" w:lineRule="auto"/>
        <w:ind w:firstLine="851"/>
        <w:jc w:val="center"/>
        <w:rPr>
          <w:rFonts w:ascii="Times New Roman" w:hAnsi="Times New Roman" w:cs="Times New Roman"/>
          <w:b/>
          <w:sz w:val="24"/>
          <w:szCs w:val="24"/>
        </w:rPr>
      </w:pPr>
      <w:r w:rsidRPr="00B8419F">
        <w:rPr>
          <w:rFonts w:ascii="Times New Roman" w:hAnsi="Times New Roman" w:cs="Times New Roman"/>
          <w:b/>
          <w:sz w:val="24"/>
          <w:szCs w:val="24"/>
        </w:rPr>
        <w:t>Хорош</w:t>
      </w:r>
      <w:r>
        <w:rPr>
          <w:rFonts w:ascii="Times New Roman" w:hAnsi="Times New Roman" w:cs="Times New Roman"/>
          <w:b/>
          <w:sz w:val="24"/>
          <w:szCs w:val="24"/>
        </w:rPr>
        <w:t>ее</w:t>
      </w:r>
      <w:r w:rsidRPr="00B8419F">
        <w:rPr>
          <w:rFonts w:ascii="Times New Roman" w:hAnsi="Times New Roman" w:cs="Times New Roman"/>
          <w:b/>
          <w:sz w:val="24"/>
          <w:szCs w:val="24"/>
        </w:rPr>
        <w:t xml:space="preserve"> общ</w:t>
      </w:r>
      <w:r>
        <w:rPr>
          <w:rFonts w:ascii="Times New Roman" w:hAnsi="Times New Roman" w:cs="Times New Roman"/>
          <w:b/>
          <w:sz w:val="24"/>
          <w:szCs w:val="24"/>
        </w:rPr>
        <w:t xml:space="preserve">ение посредством </w:t>
      </w:r>
      <w:r w:rsidR="00A12D4C">
        <w:rPr>
          <w:rFonts w:ascii="Times New Roman" w:hAnsi="Times New Roman" w:cs="Times New Roman"/>
          <w:b/>
          <w:sz w:val="24"/>
          <w:szCs w:val="24"/>
        </w:rPr>
        <w:t>невербальных и альтернативных средств</w:t>
      </w:r>
      <w:r>
        <w:rPr>
          <w:rFonts w:ascii="Times New Roman" w:hAnsi="Times New Roman" w:cs="Times New Roman"/>
          <w:b/>
          <w:sz w:val="24"/>
          <w:szCs w:val="24"/>
        </w:rPr>
        <w:t xml:space="preserve"> </w:t>
      </w:r>
    </w:p>
    <w:p w:rsidR="0077443E" w:rsidRDefault="0077443E" w:rsidP="00DD78EB">
      <w:pPr>
        <w:tabs>
          <w:tab w:val="left" w:pos="8222"/>
        </w:tabs>
        <w:spacing w:line="288" w:lineRule="auto"/>
        <w:ind w:firstLine="851"/>
        <w:jc w:val="both"/>
        <w:rPr>
          <w:rFonts w:ascii="Times New Roman" w:hAnsi="Times New Roman" w:cs="Times New Roman"/>
          <w:sz w:val="24"/>
          <w:szCs w:val="24"/>
        </w:rPr>
      </w:pPr>
    </w:p>
    <w:p w:rsidR="0077443E" w:rsidRPr="009924D9" w:rsidRDefault="0077443E" w:rsidP="00DD78EB">
      <w:pPr>
        <w:tabs>
          <w:tab w:val="left" w:pos="8222"/>
        </w:tabs>
        <w:spacing w:line="288" w:lineRule="auto"/>
        <w:ind w:firstLine="851"/>
        <w:jc w:val="both"/>
        <w:rPr>
          <w:rFonts w:ascii="Times New Roman" w:hAnsi="Times New Roman" w:cs="Times New Roman"/>
          <w:b/>
          <w:sz w:val="24"/>
          <w:szCs w:val="24"/>
        </w:rPr>
      </w:pPr>
      <w:r w:rsidRPr="009924D9">
        <w:rPr>
          <w:rFonts w:ascii="Times New Roman" w:hAnsi="Times New Roman" w:cs="Times New Roman"/>
          <w:b/>
          <w:sz w:val="24"/>
          <w:szCs w:val="24"/>
        </w:rPr>
        <w:t>Творческое и экспертное применение</w:t>
      </w:r>
    </w:p>
    <w:p w:rsidR="0077443E" w:rsidRDefault="0077443E" w:rsidP="00DD78EB">
      <w:pPr>
        <w:tabs>
          <w:tab w:val="left" w:pos="8222"/>
        </w:tabs>
        <w:spacing w:line="288" w:lineRule="auto"/>
        <w:ind w:firstLine="851"/>
        <w:jc w:val="both"/>
        <w:rPr>
          <w:rFonts w:ascii="Times New Roman" w:hAnsi="Times New Roman" w:cs="Times New Roman"/>
          <w:b/>
          <w:i/>
          <w:sz w:val="24"/>
          <w:szCs w:val="24"/>
        </w:rPr>
      </w:pPr>
      <w:r w:rsidRPr="009924D9">
        <w:rPr>
          <w:rFonts w:ascii="Times New Roman" w:hAnsi="Times New Roman" w:cs="Times New Roman"/>
          <w:b/>
          <w:i/>
          <w:sz w:val="24"/>
          <w:szCs w:val="24"/>
        </w:rPr>
        <w:t>Пример из жизни</w:t>
      </w:r>
    </w:p>
    <w:p w:rsidR="0077443E" w:rsidRDefault="0077443E" w:rsidP="00DD78EB">
      <w:pPr>
        <w:tabs>
          <w:tab w:val="left" w:pos="8222"/>
        </w:tabs>
        <w:spacing w:line="288" w:lineRule="auto"/>
        <w:ind w:firstLine="851"/>
        <w:jc w:val="both"/>
        <w:rPr>
          <w:rFonts w:ascii="Times New Roman" w:hAnsi="Times New Roman" w:cs="Times New Roman"/>
          <w:b/>
          <w:i/>
          <w:sz w:val="24"/>
          <w:szCs w:val="24"/>
        </w:rPr>
      </w:pPr>
    </w:p>
    <w:p w:rsidR="0077443E" w:rsidRPr="007101CE" w:rsidRDefault="0077443E" w:rsidP="00DD78EB">
      <w:pPr>
        <w:tabs>
          <w:tab w:val="left" w:pos="8222"/>
        </w:tabs>
        <w:spacing w:line="288" w:lineRule="auto"/>
        <w:ind w:firstLine="851"/>
        <w:jc w:val="both"/>
        <w:rPr>
          <w:rFonts w:ascii="Times New Roman" w:hAnsi="Times New Roman" w:cs="Times New Roman"/>
          <w:i/>
          <w:sz w:val="24"/>
          <w:szCs w:val="24"/>
        </w:rPr>
      </w:pPr>
      <w:r>
        <w:rPr>
          <w:rFonts w:ascii="Times New Roman" w:hAnsi="Times New Roman" w:cs="Times New Roman"/>
          <w:b/>
          <w:i/>
          <w:sz w:val="24"/>
          <w:szCs w:val="24"/>
        </w:rPr>
        <w:t xml:space="preserve">Мимы </w:t>
      </w:r>
      <w:r>
        <w:rPr>
          <w:rFonts w:ascii="Times New Roman" w:hAnsi="Times New Roman" w:cs="Times New Roman"/>
          <w:sz w:val="24"/>
          <w:szCs w:val="24"/>
        </w:rPr>
        <w:t xml:space="preserve"> - актеры, которые не говорят, но выражают свои эмоции, мысли и пространство вокруг них посредством жестов и движениями тела. Они привлекают внимание, покрывая лицо белым гримом (указывая тем самым на то, что они не будут говорить), одеваясь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черное и не разговаривая, но активно общаясь невербальными средствами.</w:t>
      </w:r>
    </w:p>
    <w:p w:rsidR="0077443E" w:rsidRDefault="0077443E" w:rsidP="00DD78EB">
      <w:pPr>
        <w:tabs>
          <w:tab w:val="left" w:pos="8222"/>
        </w:tabs>
        <w:spacing w:line="288" w:lineRule="auto"/>
        <w:ind w:firstLine="851"/>
        <w:jc w:val="both"/>
        <w:rPr>
          <w:rFonts w:ascii="Times New Roman" w:hAnsi="Times New Roman" w:cs="Times New Roman"/>
          <w:sz w:val="24"/>
          <w:szCs w:val="24"/>
        </w:rPr>
      </w:pPr>
    </w:p>
    <w:p w:rsidR="0077443E" w:rsidRPr="00936890" w:rsidRDefault="0077443E" w:rsidP="00DD78EB">
      <w:pPr>
        <w:tabs>
          <w:tab w:val="left" w:pos="8222"/>
        </w:tabs>
        <w:spacing w:line="288" w:lineRule="auto"/>
        <w:jc w:val="center"/>
        <w:rPr>
          <w:rFonts w:ascii="Times New Roman" w:hAnsi="Times New Roman" w:cs="Times New Roman"/>
          <w:b/>
          <w:sz w:val="24"/>
          <w:szCs w:val="24"/>
        </w:rPr>
      </w:pPr>
      <w:r w:rsidRPr="00936890">
        <w:rPr>
          <w:rFonts w:ascii="Times New Roman" w:hAnsi="Times New Roman" w:cs="Times New Roman"/>
          <w:b/>
          <w:sz w:val="24"/>
          <w:szCs w:val="24"/>
        </w:rPr>
        <w:t>Рекомендации по развитию умений</w:t>
      </w:r>
    </w:p>
    <w:p w:rsidR="0077443E" w:rsidRDefault="0077443E" w:rsidP="00DD78EB">
      <w:pPr>
        <w:spacing w:line="288" w:lineRule="auto"/>
        <w:jc w:val="center"/>
        <w:rPr>
          <w:rFonts w:ascii="Times New Roman" w:hAnsi="Times New Roman" w:cs="Times New Roman"/>
          <w:b/>
          <w:sz w:val="24"/>
          <w:szCs w:val="24"/>
        </w:rPr>
      </w:pPr>
    </w:p>
    <w:p w:rsidR="0077443E" w:rsidRDefault="0077443E" w:rsidP="00DD78EB">
      <w:pPr>
        <w:spacing w:line="288" w:lineRule="auto"/>
        <w:jc w:val="center"/>
        <w:rPr>
          <w:rFonts w:ascii="Times New Roman" w:hAnsi="Times New Roman" w:cs="Times New Roman"/>
          <w:b/>
          <w:sz w:val="24"/>
          <w:szCs w:val="24"/>
        </w:rPr>
      </w:pPr>
      <w:r>
        <w:rPr>
          <w:rFonts w:ascii="Times New Roman" w:hAnsi="Times New Roman" w:cs="Times New Roman"/>
          <w:b/>
          <w:sz w:val="24"/>
          <w:szCs w:val="24"/>
        </w:rPr>
        <w:t>УРОВЕНЬ 1: ПОГРУЖЕНИЕ В ПРИМЕРЫ И ВОЗМОЖНОСТИ</w:t>
      </w:r>
    </w:p>
    <w:p w:rsidR="0077443E" w:rsidRPr="007B3165" w:rsidRDefault="00792267" w:rsidP="00DD78EB">
      <w:pPr>
        <w:spacing w:line="288" w:lineRule="auto"/>
        <w:jc w:val="center"/>
        <w:rPr>
          <w:rFonts w:ascii="Times New Roman" w:hAnsi="Times New Roman" w:cs="Times New Roman"/>
          <w:i/>
          <w:sz w:val="24"/>
          <w:szCs w:val="24"/>
        </w:rPr>
      </w:pPr>
      <w:r>
        <w:rPr>
          <w:rFonts w:ascii="Times New Roman" w:hAnsi="Times New Roman" w:cs="Times New Roman"/>
          <w:i/>
          <w:sz w:val="24"/>
          <w:szCs w:val="24"/>
        </w:rPr>
        <w:t xml:space="preserve">Анализируй общую картину, учись узнавать </w:t>
      </w:r>
      <w:r w:rsidR="0077443E">
        <w:rPr>
          <w:rFonts w:ascii="Times New Roman" w:hAnsi="Times New Roman" w:cs="Times New Roman"/>
          <w:i/>
          <w:sz w:val="24"/>
          <w:szCs w:val="24"/>
        </w:rPr>
        <w:t xml:space="preserve">основные структуры </w:t>
      </w:r>
    </w:p>
    <w:p w:rsidR="0077443E" w:rsidRDefault="0077443E" w:rsidP="00DD78EB">
      <w:pPr>
        <w:tabs>
          <w:tab w:val="left" w:pos="8222"/>
        </w:tabs>
        <w:spacing w:line="288" w:lineRule="auto"/>
        <w:ind w:firstLine="851"/>
        <w:jc w:val="both"/>
        <w:rPr>
          <w:rFonts w:ascii="Times New Roman" w:hAnsi="Times New Roman" w:cs="Times New Roman"/>
          <w:sz w:val="24"/>
          <w:szCs w:val="24"/>
        </w:rPr>
      </w:pPr>
    </w:p>
    <w:p w:rsidR="004F05AE" w:rsidRDefault="00A12D4C" w:rsidP="00DD78EB">
      <w:pPr>
        <w:tabs>
          <w:tab w:val="left" w:pos="8222"/>
        </w:tabs>
        <w:spacing w:line="288" w:lineRule="auto"/>
        <w:ind w:firstLine="851"/>
        <w:jc w:val="both"/>
        <w:rPr>
          <w:rFonts w:ascii="Times New Roman" w:hAnsi="Times New Roman" w:cs="Times New Roman"/>
          <w:sz w:val="24"/>
          <w:szCs w:val="24"/>
        </w:rPr>
      </w:pPr>
      <w:proofErr w:type="gramStart"/>
      <w:r>
        <w:rPr>
          <w:rFonts w:ascii="Times New Roman" w:hAnsi="Times New Roman" w:cs="Times New Roman"/>
          <w:b/>
          <w:sz w:val="24"/>
          <w:szCs w:val="24"/>
        </w:rPr>
        <w:t>Невербальная</w:t>
      </w:r>
      <w:proofErr w:type="gramEnd"/>
      <w:r>
        <w:rPr>
          <w:rFonts w:ascii="Times New Roman" w:hAnsi="Times New Roman" w:cs="Times New Roman"/>
          <w:b/>
          <w:sz w:val="24"/>
          <w:szCs w:val="24"/>
        </w:rPr>
        <w:t xml:space="preserve"> п</w:t>
      </w:r>
      <w:r w:rsidR="0077443E">
        <w:rPr>
          <w:rFonts w:ascii="Times New Roman" w:hAnsi="Times New Roman" w:cs="Times New Roman"/>
          <w:b/>
          <w:sz w:val="24"/>
          <w:szCs w:val="24"/>
        </w:rPr>
        <w:t>ереда</w:t>
      </w:r>
      <w:r>
        <w:rPr>
          <w:rFonts w:ascii="Times New Roman" w:hAnsi="Times New Roman" w:cs="Times New Roman"/>
          <w:b/>
          <w:sz w:val="24"/>
          <w:szCs w:val="24"/>
        </w:rPr>
        <w:t>че</w:t>
      </w:r>
      <w:r w:rsidR="0077443E">
        <w:rPr>
          <w:rFonts w:ascii="Times New Roman" w:hAnsi="Times New Roman" w:cs="Times New Roman"/>
          <w:b/>
          <w:sz w:val="24"/>
          <w:szCs w:val="24"/>
        </w:rPr>
        <w:t xml:space="preserve"> мысл</w:t>
      </w:r>
      <w:r>
        <w:rPr>
          <w:rFonts w:ascii="Times New Roman" w:hAnsi="Times New Roman" w:cs="Times New Roman"/>
          <w:b/>
          <w:sz w:val="24"/>
          <w:szCs w:val="24"/>
        </w:rPr>
        <w:t>ей</w:t>
      </w:r>
      <w:r w:rsidR="0077443E">
        <w:rPr>
          <w:rFonts w:ascii="Times New Roman" w:hAnsi="Times New Roman" w:cs="Times New Roman"/>
          <w:b/>
          <w:sz w:val="24"/>
          <w:szCs w:val="24"/>
        </w:rPr>
        <w:t xml:space="preserve"> и чувств.</w:t>
      </w:r>
      <w:r w:rsidR="0077443E">
        <w:rPr>
          <w:rFonts w:ascii="Times New Roman" w:hAnsi="Times New Roman" w:cs="Times New Roman"/>
          <w:sz w:val="24"/>
          <w:szCs w:val="24"/>
        </w:rPr>
        <w:t xml:space="preserve"> Используйте медиа фрагменты, чтобы обсудить различные передачи мыслей или эмоций в процессе взаимодействия с другими.</w:t>
      </w:r>
    </w:p>
    <w:p w:rsidR="0077443E" w:rsidRDefault="0077443E" w:rsidP="00DD78EB">
      <w:pPr>
        <w:tabs>
          <w:tab w:val="left" w:pos="8222"/>
        </w:tabs>
        <w:spacing w:line="288" w:lineRule="auto"/>
        <w:ind w:firstLine="851"/>
        <w:jc w:val="both"/>
        <w:rPr>
          <w:rFonts w:ascii="Times New Roman" w:hAnsi="Times New Roman" w:cs="Times New Roman"/>
          <w:sz w:val="24"/>
          <w:szCs w:val="24"/>
        </w:rPr>
      </w:pPr>
    </w:p>
    <w:p w:rsidR="0077443E" w:rsidRDefault="0077443E"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b/>
          <w:sz w:val="24"/>
          <w:szCs w:val="24"/>
        </w:rPr>
        <w:t>Проявл</w:t>
      </w:r>
      <w:r w:rsidR="00A12D4C">
        <w:rPr>
          <w:rFonts w:ascii="Times New Roman" w:hAnsi="Times New Roman" w:cs="Times New Roman"/>
          <w:b/>
          <w:sz w:val="24"/>
          <w:szCs w:val="24"/>
        </w:rPr>
        <w:t>ение</w:t>
      </w:r>
      <w:r>
        <w:rPr>
          <w:rFonts w:ascii="Times New Roman" w:hAnsi="Times New Roman" w:cs="Times New Roman"/>
          <w:b/>
          <w:sz w:val="24"/>
          <w:szCs w:val="24"/>
        </w:rPr>
        <w:t xml:space="preserve"> уважени</w:t>
      </w:r>
      <w:r w:rsidR="00A12D4C">
        <w:rPr>
          <w:rFonts w:ascii="Times New Roman" w:hAnsi="Times New Roman" w:cs="Times New Roman"/>
          <w:b/>
          <w:sz w:val="24"/>
          <w:szCs w:val="24"/>
        </w:rPr>
        <w:t>я</w:t>
      </w:r>
      <w:r>
        <w:rPr>
          <w:rFonts w:ascii="Times New Roman" w:hAnsi="Times New Roman" w:cs="Times New Roman"/>
          <w:b/>
          <w:sz w:val="24"/>
          <w:szCs w:val="24"/>
        </w:rPr>
        <w:t xml:space="preserve">. </w:t>
      </w:r>
      <w:r>
        <w:rPr>
          <w:rFonts w:ascii="Times New Roman" w:hAnsi="Times New Roman" w:cs="Times New Roman"/>
          <w:sz w:val="24"/>
          <w:szCs w:val="24"/>
        </w:rPr>
        <w:t>Обсудите медиа фрагменты и то, было ли общение уважительным. Определите, в чем заключалось уважение и неуважение в этих случаях взаимодействия.</w:t>
      </w:r>
    </w:p>
    <w:p w:rsidR="0077443E" w:rsidRDefault="0077443E" w:rsidP="00DD78EB">
      <w:pPr>
        <w:tabs>
          <w:tab w:val="left" w:pos="8222"/>
        </w:tabs>
        <w:spacing w:line="288" w:lineRule="auto"/>
        <w:ind w:firstLine="851"/>
        <w:jc w:val="both"/>
        <w:rPr>
          <w:rFonts w:ascii="Times New Roman" w:hAnsi="Times New Roman" w:cs="Times New Roman"/>
          <w:sz w:val="24"/>
          <w:szCs w:val="24"/>
        </w:rPr>
      </w:pPr>
    </w:p>
    <w:p w:rsidR="0077443E" w:rsidRDefault="00A12D4C"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b/>
          <w:sz w:val="24"/>
          <w:szCs w:val="24"/>
        </w:rPr>
        <w:t xml:space="preserve">Проявление </w:t>
      </w:r>
      <w:r w:rsidR="0077443E">
        <w:rPr>
          <w:rFonts w:ascii="Times New Roman" w:hAnsi="Times New Roman" w:cs="Times New Roman"/>
          <w:b/>
          <w:sz w:val="24"/>
          <w:szCs w:val="24"/>
        </w:rPr>
        <w:t>сочувстви</w:t>
      </w:r>
      <w:r>
        <w:rPr>
          <w:rFonts w:ascii="Times New Roman" w:hAnsi="Times New Roman" w:cs="Times New Roman"/>
          <w:b/>
          <w:sz w:val="24"/>
          <w:szCs w:val="24"/>
        </w:rPr>
        <w:t>я</w:t>
      </w:r>
      <w:r w:rsidR="0077443E">
        <w:rPr>
          <w:rFonts w:ascii="Times New Roman" w:hAnsi="Times New Roman" w:cs="Times New Roman"/>
          <w:b/>
          <w:sz w:val="24"/>
          <w:szCs w:val="24"/>
        </w:rPr>
        <w:t xml:space="preserve">. </w:t>
      </w:r>
      <w:r w:rsidR="0077443E">
        <w:rPr>
          <w:rFonts w:ascii="Times New Roman" w:hAnsi="Times New Roman" w:cs="Times New Roman"/>
          <w:sz w:val="24"/>
          <w:szCs w:val="24"/>
        </w:rPr>
        <w:t>Рассмотрите разные спо</w:t>
      </w:r>
      <w:r w:rsidR="00521228">
        <w:rPr>
          <w:rFonts w:ascii="Times New Roman" w:hAnsi="Times New Roman" w:cs="Times New Roman"/>
          <w:sz w:val="24"/>
          <w:szCs w:val="24"/>
        </w:rPr>
        <w:t>собы проявления сочувствия. (1) </w:t>
      </w:r>
      <w:r w:rsidR="0077443E">
        <w:rPr>
          <w:rFonts w:ascii="Times New Roman" w:hAnsi="Times New Roman" w:cs="Times New Roman"/>
          <w:sz w:val="24"/>
          <w:szCs w:val="24"/>
        </w:rPr>
        <w:t xml:space="preserve">Обсудите, дайте пример и попросите учащихся потренироваться в </w:t>
      </w:r>
      <w:r w:rsidR="0077443E" w:rsidRPr="00C7604E">
        <w:rPr>
          <w:rFonts w:ascii="Times New Roman" w:hAnsi="Times New Roman" w:cs="Times New Roman"/>
          <w:sz w:val="24"/>
          <w:szCs w:val="24"/>
        </w:rPr>
        <w:t>проявлени</w:t>
      </w:r>
      <w:r w:rsidR="0077443E">
        <w:rPr>
          <w:rFonts w:ascii="Times New Roman" w:hAnsi="Times New Roman" w:cs="Times New Roman"/>
          <w:sz w:val="24"/>
          <w:szCs w:val="24"/>
        </w:rPr>
        <w:t>и</w:t>
      </w:r>
      <w:r w:rsidR="0077443E" w:rsidRPr="00C7604E">
        <w:rPr>
          <w:rFonts w:ascii="Times New Roman" w:hAnsi="Times New Roman" w:cs="Times New Roman"/>
          <w:sz w:val="24"/>
          <w:szCs w:val="24"/>
        </w:rPr>
        <w:t xml:space="preserve"> сочувствия</w:t>
      </w:r>
      <w:r w:rsidR="0077443E">
        <w:rPr>
          <w:rFonts w:ascii="Times New Roman" w:hAnsi="Times New Roman" w:cs="Times New Roman"/>
          <w:sz w:val="24"/>
          <w:szCs w:val="24"/>
        </w:rPr>
        <w:t xml:space="preserve"> в различных возрастных группах и культурах: (а) что делать во время слушания; (б) как продемонстрировать понимание; (в) как проявить сочувствие или сострадание. (2) Поделитесь опытом эмоциональной поддержки и того, что это значит для человека. (3) Пригласите адвоката (или другого эксперта), который продемонстрирует сочувствие и умения слушать. </w:t>
      </w:r>
      <w:r w:rsidR="0077443E">
        <w:rPr>
          <w:rFonts w:ascii="Times New Roman" w:hAnsi="Times New Roman" w:cs="Times New Roman"/>
          <w:b/>
          <w:sz w:val="24"/>
          <w:szCs w:val="24"/>
        </w:rPr>
        <w:t>Оценивайте</w:t>
      </w:r>
      <w:r w:rsidR="0077443E">
        <w:rPr>
          <w:rFonts w:ascii="Times New Roman" w:hAnsi="Times New Roman" w:cs="Times New Roman"/>
          <w:sz w:val="24"/>
          <w:szCs w:val="24"/>
        </w:rPr>
        <w:t>, попросив учащихся разыграть ситуации и продемонстрировать свои умения.</w:t>
      </w:r>
    </w:p>
    <w:p w:rsidR="0077443E" w:rsidRDefault="0077443E" w:rsidP="00DD78EB">
      <w:pPr>
        <w:tabs>
          <w:tab w:val="left" w:pos="8222"/>
        </w:tabs>
        <w:spacing w:line="288" w:lineRule="auto"/>
        <w:ind w:firstLine="851"/>
        <w:jc w:val="both"/>
        <w:rPr>
          <w:rFonts w:ascii="Times New Roman" w:hAnsi="Times New Roman" w:cs="Times New Roman"/>
          <w:sz w:val="24"/>
          <w:szCs w:val="24"/>
        </w:rPr>
      </w:pPr>
    </w:p>
    <w:p w:rsidR="0077443E" w:rsidRDefault="0077443E"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b/>
          <w:sz w:val="24"/>
          <w:szCs w:val="24"/>
        </w:rPr>
        <w:t xml:space="preserve">* Передача мыслей и чувств </w:t>
      </w:r>
      <w:r w:rsidR="00567DBC">
        <w:rPr>
          <w:rFonts w:ascii="Times New Roman" w:hAnsi="Times New Roman" w:cs="Times New Roman"/>
          <w:b/>
          <w:sz w:val="24"/>
          <w:szCs w:val="24"/>
        </w:rPr>
        <w:t>тем, как человек одевается</w:t>
      </w:r>
      <w:r>
        <w:rPr>
          <w:rFonts w:ascii="Times New Roman" w:hAnsi="Times New Roman" w:cs="Times New Roman"/>
          <w:b/>
          <w:sz w:val="24"/>
          <w:szCs w:val="24"/>
        </w:rPr>
        <w:t xml:space="preserve">: определение. </w:t>
      </w:r>
      <w:r>
        <w:rPr>
          <w:rFonts w:ascii="Times New Roman" w:hAnsi="Times New Roman" w:cs="Times New Roman"/>
          <w:sz w:val="24"/>
          <w:szCs w:val="24"/>
        </w:rPr>
        <w:t>Рассмотрите разные способы п</w:t>
      </w:r>
      <w:r w:rsidRPr="0077443E">
        <w:rPr>
          <w:rFonts w:ascii="Times New Roman" w:hAnsi="Times New Roman" w:cs="Times New Roman"/>
          <w:sz w:val="24"/>
          <w:szCs w:val="24"/>
        </w:rPr>
        <w:t>ередач</w:t>
      </w:r>
      <w:r>
        <w:rPr>
          <w:rFonts w:ascii="Times New Roman" w:hAnsi="Times New Roman" w:cs="Times New Roman"/>
          <w:sz w:val="24"/>
          <w:szCs w:val="24"/>
        </w:rPr>
        <w:t>и</w:t>
      </w:r>
      <w:r w:rsidRPr="0077443E">
        <w:rPr>
          <w:rFonts w:ascii="Times New Roman" w:hAnsi="Times New Roman" w:cs="Times New Roman"/>
          <w:sz w:val="24"/>
          <w:szCs w:val="24"/>
        </w:rPr>
        <w:t xml:space="preserve"> </w:t>
      </w:r>
      <w:r w:rsidR="00567DBC">
        <w:rPr>
          <w:rFonts w:ascii="Times New Roman" w:hAnsi="Times New Roman" w:cs="Times New Roman"/>
          <w:sz w:val="24"/>
          <w:szCs w:val="24"/>
        </w:rPr>
        <w:t>мыслей и чувств манерой одеваться</w:t>
      </w:r>
      <w:r>
        <w:rPr>
          <w:rFonts w:ascii="Times New Roman" w:hAnsi="Times New Roman" w:cs="Times New Roman"/>
          <w:sz w:val="24"/>
          <w:szCs w:val="24"/>
        </w:rPr>
        <w:t xml:space="preserve">. </w:t>
      </w:r>
      <w:r w:rsidR="001B4419">
        <w:rPr>
          <w:rFonts w:ascii="Times New Roman" w:hAnsi="Times New Roman" w:cs="Times New Roman"/>
          <w:sz w:val="24"/>
          <w:szCs w:val="24"/>
        </w:rPr>
        <w:t>Сравните это в разных культурах.</w:t>
      </w:r>
    </w:p>
    <w:p w:rsidR="001B4419" w:rsidRDefault="001B4419" w:rsidP="00DD78EB">
      <w:pPr>
        <w:tabs>
          <w:tab w:val="left" w:pos="8222"/>
        </w:tabs>
        <w:spacing w:line="288" w:lineRule="auto"/>
        <w:ind w:firstLine="851"/>
        <w:jc w:val="both"/>
        <w:rPr>
          <w:rFonts w:ascii="Times New Roman" w:hAnsi="Times New Roman" w:cs="Times New Roman"/>
          <w:sz w:val="24"/>
          <w:szCs w:val="24"/>
        </w:rPr>
      </w:pPr>
    </w:p>
    <w:p w:rsidR="001B4419" w:rsidRDefault="001B4419"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b/>
          <w:sz w:val="24"/>
          <w:szCs w:val="24"/>
        </w:rPr>
        <w:t xml:space="preserve">Передача мыслей и чувств посредством интерьера помещения: определение. </w:t>
      </w:r>
      <w:r>
        <w:rPr>
          <w:rFonts w:ascii="Times New Roman" w:hAnsi="Times New Roman" w:cs="Times New Roman"/>
          <w:sz w:val="24"/>
          <w:szCs w:val="24"/>
        </w:rPr>
        <w:t>Рассмотрите культурные различия в интерьере и украшении помещений. Какие чувства передают различные интерьеры? Как экологические и общественные ограничения влияют на эти интерьеры?</w:t>
      </w:r>
    </w:p>
    <w:p w:rsidR="001B4419" w:rsidRPr="0077443E" w:rsidRDefault="001B4419" w:rsidP="00DD78EB">
      <w:pPr>
        <w:tabs>
          <w:tab w:val="left" w:pos="8222"/>
        </w:tabs>
        <w:spacing w:line="288" w:lineRule="auto"/>
        <w:ind w:firstLine="851"/>
        <w:jc w:val="both"/>
        <w:rPr>
          <w:rFonts w:ascii="Times New Roman" w:hAnsi="Times New Roman" w:cs="Times New Roman"/>
          <w:sz w:val="24"/>
          <w:szCs w:val="24"/>
        </w:rPr>
      </w:pPr>
    </w:p>
    <w:p w:rsidR="001B4419" w:rsidRPr="005711F5" w:rsidRDefault="001B4419" w:rsidP="00DD78EB">
      <w:pPr>
        <w:tabs>
          <w:tab w:val="left" w:pos="8222"/>
        </w:tabs>
        <w:spacing w:line="288" w:lineRule="auto"/>
        <w:ind w:firstLine="851"/>
        <w:jc w:val="both"/>
        <w:rPr>
          <w:rFonts w:ascii="Times New Roman" w:hAnsi="Times New Roman" w:cs="Times New Roman"/>
          <w:i/>
          <w:sz w:val="24"/>
          <w:szCs w:val="24"/>
        </w:rPr>
      </w:pPr>
      <w:r>
        <w:rPr>
          <w:rFonts w:ascii="Times New Roman" w:hAnsi="Times New Roman" w:cs="Times New Roman"/>
          <w:i/>
          <w:sz w:val="24"/>
          <w:szCs w:val="24"/>
        </w:rPr>
        <w:t xml:space="preserve">Задания по каждому </w:t>
      </w:r>
      <w:r w:rsidRPr="00324274">
        <w:rPr>
          <w:rFonts w:ascii="Times New Roman" w:hAnsi="Times New Roman" w:cs="Times New Roman"/>
          <w:i/>
          <w:sz w:val="24"/>
          <w:szCs w:val="24"/>
        </w:rPr>
        <w:t>микро-умени</w:t>
      </w:r>
      <w:r>
        <w:rPr>
          <w:rFonts w:ascii="Times New Roman" w:hAnsi="Times New Roman" w:cs="Times New Roman"/>
          <w:i/>
          <w:sz w:val="24"/>
          <w:szCs w:val="24"/>
        </w:rPr>
        <w:t>ю, отмеченные звездочкой, объединяются вместе!</w:t>
      </w:r>
    </w:p>
    <w:p w:rsidR="0077443E" w:rsidRDefault="0077443E" w:rsidP="00DD78EB">
      <w:pPr>
        <w:tabs>
          <w:tab w:val="left" w:pos="8222"/>
        </w:tabs>
        <w:spacing w:line="288" w:lineRule="auto"/>
        <w:ind w:firstLine="851"/>
        <w:jc w:val="both"/>
        <w:rPr>
          <w:rFonts w:ascii="Times New Roman" w:hAnsi="Times New Roman" w:cs="Times New Roman"/>
          <w:sz w:val="24"/>
          <w:szCs w:val="24"/>
        </w:rPr>
      </w:pPr>
    </w:p>
    <w:p w:rsidR="001B4419" w:rsidRDefault="001B4419" w:rsidP="00DD78EB">
      <w:pPr>
        <w:tabs>
          <w:tab w:val="left" w:pos="8222"/>
        </w:tabs>
        <w:spacing w:line="288" w:lineRule="auto"/>
        <w:ind w:firstLine="851"/>
        <w:jc w:val="center"/>
        <w:rPr>
          <w:rFonts w:ascii="Times New Roman" w:hAnsi="Times New Roman" w:cs="Times New Roman"/>
          <w:b/>
          <w:sz w:val="24"/>
          <w:szCs w:val="24"/>
        </w:rPr>
      </w:pPr>
      <w:r w:rsidRPr="00B8419F">
        <w:rPr>
          <w:rFonts w:ascii="Times New Roman" w:hAnsi="Times New Roman" w:cs="Times New Roman"/>
          <w:b/>
          <w:sz w:val="24"/>
          <w:szCs w:val="24"/>
        </w:rPr>
        <w:lastRenderedPageBreak/>
        <w:t>Хорош</w:t>
      </w:r>
      <w:r>
        <w:rPr>
          <w:rFonts w:ascii="Times New Roman" w:hAnsi="Times New Roman" w:cs="Times New Roman"/>
          <w:b/>
          <w:sz w:val="24"/>
          <w:szCs w:val="24"/>
        </w:rPr>
        <w:t>ее</w:t>
      </w:r>
      <w:r w:rsidRPr="00B8419F">
        <w:rPr>
          <w:rFonts w:ascii="Times New Roman" w:hAnsi="Times New Roman" w:cs="Times New Roman"/>
          <w:b/>
          <w:sz w:val="24"/>
          <w:szCs w:val="24"/>
        </w:rPr>
        <w:t xml:space="preserve"> общ</w:t>
      </w:r>
      <w:r>
        <w:rPr>
          <w:rFonts w:ascii="Times New Roman" w:hAnsi="Times New Roman" w:cs="Times New Roman"/>
          <w:b/>
          <w:sz w:val="24"/>
          <w:szCs w:val="24"/>
        </w:rPr>
        <w:t xml:space="preserve">ение посредством </w:t>
      </w:r>
      <w:r w:rsidR="00A12D4C">
        <w:rPr>
          <w:rFonts w:ascii="Times New Roman" w:hAnsi="Times New Roman" w:cs="Times New Roman"/>
          <w:b/>
          <w:sz w:val="24"/>
          <w:szCs w:val="24"/>
        </w:rPr>
        <w:t>невербальных и альтернативных средств</w:t>
      </w:r>
      <w:r>
        <w:rPr>
          <w:rFonts w:ascii="Times New Roman" w:hAnsi="Times New Roman" w:cs="Times New Roman"/>
          <w:b/>
          <w:sz w:val="24"/>
          <w:szCs w:val="24"/>
        </w:rPr>
        <w:t xml:space="preserve"> </w:t>
      </w:r>
    </w:p>
    <w:p w:rsidR="001B4419" w:rsidRDefault="001B4419" w:rsidP="00DD78EB">
      <w:pPr>
        <w:tabs>
          <w:tab w:val="left" w:pos="8222"/>
        </w:tabs>
        <w:spacing w:line="288" w:lineRule="auto"/>
        <w:ind w:firstLine="851"/>
        <w:jc w:val="both"/>
        <w:rPr>
          <w:rFonts w:ascii="Times New Roman" w:hAnsi="Times New Roman" w:cs="Times New Roman"/>
          <w:sz w:val="24"/>
          <w:szCs w:val="24"/>
        </w:rPr>
      </w:pPr>
    </w:p>
    <w:p w:rsidR="001B4419" w:rsidRPr="00936890" w:rsidRDefault="001B4419" w:rsidP="00DD78EB">
      <w:pPr>
        <w:tabs>
          <w:tab w:val="left" w:pos="8222"/>
        </w:tabs>
        <w:spacing w:line="288" w:lineRule="auto"/>
        <w:jc w:val="center"/>
        <w:rPr>
          <w:rFonts w:ascii="Times New Roman" w:hAnsi="Times New Roman" w:cs="Times New Roman"/>
          <w:b/>
          <w:sz w:val="24"/>
          <w:szCs w:val="24"/>
        </w:rPr>
      </w:pPr>
      <w:r w:rsidRPr="00936890">
        <w:rPr>
          <w:rFonts w:ascii="Times New Roman" w:hAnsi="Times New Roman" w:cs="Times New Roman"/>
          <w:b/>
          <w:sz w:val="24"/>
          <w:szCs w:val="24"/>
        </w:rPr>
        <w:t>Рекомендации по развитию умений</w:t>
      </w:r>
    </w:p>
    <w:p w:rsidR="001B4419" w:rsidRDefault="001B4419" w:rsidP="00DD78EB">
      <w:pPr>
        <w:spacing w:line="288" w:lineRule="auto"/>
        <w:jc w:val="center"/>
        <w:rPr>
          <w:rFonts w:ascii="Times New Roman" w:hAnsi="Times New Roman" w:cs="Times New Roman"/>
          <w:b/>
          <w:sz w:val="24"/>
          <w:szCs w:val="24"/>
        </w:rPr>
      </w:pPr>
    </w:p>
    <w:p w:rsidR="00A12D4C" w:rsidRDefault="00A12D4C" w:rsidP="00DD78EB">
      <w:pPr>
        <w:spacing w:line="288" w:lineRule="auto"/>
        <w:jc w:val="center"/>
        <w:rPr>
          <w:rFonts w:ascii="Times New Roman" w:hAnsi="Times New Roman" w:cs="Times New Roman"/>
          <w:b/>
          <w:sz w:val="24"/>
          <w:szCs w:val="24"/>
        </w:rPr>
      </w:pPr>
      <w:r>
        <w:rPr>
          <w:rFonts w:ascii="Times New Roman" w:hAnsi="Times New Roman" w:cs="Times New Roman"/>
          <w:b/>
          <w:sz w:val="24"/>
          <w:szCs w:val="24"/>
        </w:rPr>
        <w:t>УРОВЕНЬ 2: ВНИМАНИЕ ФАКТАМ И УМЕНИЯМ</w:t>
      </w:r>
    </w:p>
    <w:p w:rsidR="00A12D4C" w:rsidRDefault="00792267" w:rsidP="00DD78EB">
      <w:pPr>
        <w:spacing w:line="288" w:lineRule="auto"/>
        <w:ind w:firstLine="851"/>
        <w:jc w:val="both"/>
        <w:rPr>
          <w:rFonts w:ascii="Times New Roman" w:hAnsi="Times New Roman" w:cs="Times New Roman"/>
          <w:sz w:val="24"/>
          <w:szCs w:val="24"/>
        </w:rPr>
      </w:pPr>
      <w:r>
        <w:rPr>
          <w:rFonts w:ascii="Times New Roman" w:hAnsi="Times New Roman" w:cs="Times New Roman"/>
          <w:i/>
          <w:sz w:val="24"/>
          <w:szCs w:val="24"/>
        </w:rPr>
        <w:t>Уделяй внимание деталям и примерам, построенным на основе прототипов, углубляй</w:t>
      </w:r>
      <w:r w:rsidR="00A12D4C" w:rsidRPr="006D415C">
        <w:rPr>
          <w:rFonts w:ascii="Times New Roman" w:hAnsi="Times New Roman" w:cs="Times New Roman"/>
          <w:i/>
          <w:sz w:val="24"/>
          <w:szCs w:val="24"/>
        </w:rPr>
        <w:t xml:space="preserve"> знания</w:t>
      </w:r>
    </w:p>
    <w:p w:rsidR="00A12D4C" w:rsidRDefault="00A12D4C" w:rsidP="00DD78EB">
      <w:pPr>
        <w:spacing w:line="288" w:lineRule="auto"/>
        <w:ind w:firstLine="851"/>
        <w:jc w:val="both"/>
        <w:rPr>
          <w:rFonts w:ascii="Times New Roman" w:hAnsi="Times New Roman" w:cs="Times New Roman"/>
          <w:sz w:val="24"/>
          <w:szCs w:val="24"/>
        </w:rPr>
      </w:pPr>
    </w:p>
    <w:p w:rsidR="00A12D4C" w:rsidRDefault="00A12D4C"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b/>
          <w:sz w:val="24"/>
          <w:szCs w:val="24"/>
        </w:rPr>
        <w:t xml:space="preserve">Невербальное проявление уважения. </w:t>
      </w:r>
      <w:r>
        <w:rPr>
          <w:rFonts w:ascii="Times New Roman" w:hAnsi="Times New Roman" w:cs="Times New Roman"/>
          <w:sz w:val="24"/>
          <w:szCs w:val="24"/>
        </w:rPr>
        <w:t>Измените задания «Проявление уважения» в говорении и слушании (</w:t>
      </w:r>
      <w:proofErr w:type="spellStart"/>
      <w:r w:rsidR="00EE2FB7">
        <w:rPr>
          <w:rFonts w:ascii="Times New Roman" w:hAnsi="Times New Roman" w:cs="Times New Roman"/>
          <w:sz w:val="24"/>
          <w:szCs w:val="24"/>
        </w:rPr>
        <w:t>c</w:t>
      </w:r>
      <w:proofErr w:type="spellEnd"/>
      <w:r w:rsidR="00EE2FB7">
        <w:rPr>
          <w:rFonts w:ascii="Times New Roman" w:hAnsi="Times New Roman" w:cs="Times New Roman"/>
          <w:sz w:val="24"/>
          <w:szCs w:val="24"/>
        </w:rPr>
        <w:t>.</w:t>
      </w:r>
      <w:r>
        <w:rPr>
          <w:rFonts w:ascii="Times New Roman" w:hAnsi="Times New Roman" w:cs="Times New Roman"/>
          <w:sz w:val="24"/>
          <w:szCs w:val="24"/>
        </w:rPr>
        <w:t xml:space="preserve"> 9) и обратитесь только к невербальным средствам общения.</w:t>
      </w:r>
    </w:p>
    <w:p w:rsidR="00A12D4C" w:rsidRDefault="00A12D4C" w:rsidP="00DD78EB">
      <w:pPr>
        <w:tabs>
          <w:tab w:val="left" w:pos="8222"/>
        </w:tabs>
        <w:spacing w:line="288" w:lineRule="auto"/>
        <w:ind w:firstLine="851"/>
        <w:jc w:val="both"/>
        <w:rPr>
          <w:rFonts w:ascii="Times New Roman" w:hAnsi="Times New Roman" w:cs="Times New Roman"/>
          <w:sz w:val="24"/>
          <w:szCs w:val="24"/>
        </w:rPr>
      </w:pPr>
    </w:p>
    <w:p w:rsidR="00A12D4C" w:rsidRDefault="00A12D4C"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b/>
          <w:sz w:val="24"/>
          <w:szCs w:val="24"/>
        </w:rPr>
        <w:t xml:space="preserve">Невербальное проявление сочувствия. </w:t>
      </w:r>
      <w:r>
        <w:rPr>
          <w:rFonts w:ascii="Times New Roman" w:hAnsi="Times New Roman" w:cs="Times New Roman"/>
          <w:sz w:val="24"/>
          <w:szCs w:val="24"/>
        </w:rPr>
        <w:t xml:space="preserve">Измените задания «Проявление </w:t>
      </w:r>
      <w:r w:rsidRPr="00A12D4C">
        <w:rPr>
          <w:rFonts w:ascii="Times New Roman" w:hAnsi="Times New Roman" w:cs="Times New Roman"/>
          <w:sz w:val="24"/>
          <w:szCs w:val="24"/>
        </w:rPr>
        <w:t>сочувствия</w:t>
      </w:r>
      <w:r>
        <w:rPr>
          <w:rFonts w:ascii="Times New Roman" w:hAnsi="Times New Roman" w:cs="Times New Roman"/>
          <w:sz w:val="24"/>
          <w:szCs w:val="24"/>
        </w:rPr>
        <w:t>» в говорении и слушании (</w:t>
      </w:r>
      <w:proofErr w:type="spellStart"/>
      <w:r w:rsidR="00EE2FB7">
        <w:rPr>
          <w:rFonts w:ascii="Times New Roman" w:hAnsi="Times New Roman" w:cs="Times New Roman"/>
          <w:sz w:val="24"/>
          <w:szCs w:val="24"/>
        </w:rPr>
        <w:t>c</w:t>
      </w:r>
      <w:proofErr w:type="spellEnd"/>
      <w:r w:rsidR="00EE2FB7">
        <w:rPr>
          <w:rFonts w:ascii="Times New Roman" w:hAnsi="Times New Roman" w:cs="Times New Roman"/>
          <w:sz w:val="24"/>
          <w:szCs w:val="24"/>
        </w:rPr>
        <w:t>.</w:t>
      </w:r>
      <w:r>
        <w:rPr>
          <w:rFonts w:ascii="Times New Roman" w:hAnsi="Times New Roman" w:cs="Times New Roman"/>
          <w:sz w:val="24"/>
          <w:szCs w:val="24"/>
        </w:rPr>
        <w:t xml:space="preserve"> 9) и обратитесь только к невербальным средствам общения.</w:t>
      </w:r>
    </w:p>
    <w:p w:rsidR="00A12D4C" w:rsidRDefault="00A12D4C" w:rsidP="00DD78EB">
      <w:pPr>
        <w:tabs>
          <w:tab w:val="left" w:pos="8222"/>
        </w:tabs>
        <w:spacing w:line="288" w:lineRule="auto"/>
        <w:ind w:firstLine="851"/>
        <w:jc w:val="both"/>
        <w:rPr>
          <w:rFonts w:ascii="Times New Roman" w:hAnsi="Times New Roman" w:cs="Times New Roman"/>
          <w:sz w:val="24"/>
          <w:szCs w:val="24"/>
        </w:rPr>
      </w:pPr>
    </w:p>
    <w:p w:rsidR="00A12D4C" w:rsidRDefault="0094701A"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b/>
          <w:sz w:val="24"/>
          <w:szCs w:val="24"/>
        </w:rPr>
        <w:t>Невербальное выражение уверенности</w:t>
      </w:r>
      <w:r w:rsidR="00A12D4C">
        <w:rPr>
          <w:rFonts w:ascii="Times New Roman" w:hAnsi="Times New Roman" w:cs="Times New Roman"/>
          <w:b/>
          <w:sz w:val="24"/>
          <w:szCs w:val="24"/>
        </w:rPr>
        <w:t xml:space="preserve">. </w:t>
      </w:r>
      <w:proofErr w:type="gramStart"/>
      <w:r>
        <w:rPr>
          <w:rFonts w:ascii="Times New Roman" w:hAnsi="Times New Roman" w:cs="Times New Roman"/>
          <w:sz w:val="24"/>
          <w:szCs w:val="24"/>
        </w:rPr>
        <w:t xml:space="preserve">Обсудите, покажите пример и потренируйтесь в невербальном общении, которое выражает пассивность (например, похожий на жертву: сутулый, медленно идущий, выражающий страх, никакого зрительного контакта), агрессия (похожий на мучителя: дерзкий, занимающий все пространство, пытающийся установить зрительный контакт), и уверенность (спокойная, но решительная походка, голова поднята, целеустремленный). </w:t>
      </w:r>
      <w:proofErr w:type="gramEnd"/>
    </w:p>
    <w:p w:rsidR="00A12D4C" w:rsidRDefault="00A12D4C" w:rsidP="00DD78EB">
      <w:pPr>
        <w:tabs>
          <w:tab w:val="left" w:pos="8222"/>
        </w:tabs>
        <w:spacing w:line="288" w:lineRule="auto"/>
        <w:ind w:firstLine="851"/>
        <w:jc w:val="both"/>
        <w:rPr>
          <w:rFonts w:ascii="Times New Roman" w:hAnsi="Times New Roman" w:cs="Times New Roman"/>
          <w:sz w:val="24"/>
          <w:szCs w:val="24"/>
        </w:rPr>
      </w:pPr>
    </w:p>
    <w:p w:rsidR="00A12D4C" w:rsidRDefault="00A12D4C"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b/>
          <w:sz w:val="24"/>
          <w:szCs w:val="24"/>
        </w:rPr>
        <w:t xml:space="preserve">* Передача мыслей и чувств </w:t>
      </w:r>
      <w:r w:rsidR="00C60B88">
        <w:rPr>
          <w:rFonts w:ascii="Times New Roman" w:hAnsi="Times New Roman" w:cs="Times New Roman"/>
          <w:b/>
          <w:sz w:val="24"/>
          <w:szCs w:val="24"/>
        </w:rPr>
        <w:t>посредством одежды</w:t>
      </w:r>
      <w:r>
        <w:rPr>
          <w:rFonts w:ascii="Times New Roman" w:hAnsi="Times New Roman" w:cs="Times New Roman"/>
          <w:b/>
          <w:sz w:val="24"/>
          <w:szCs w:val="24"/>
        </w:rPr>
        <w:t xml:space="preserve">: </w:t>
      </w:r>
      <w:r w:rsidR="0094701A">
        <w:rPr>
          <w:rFonts w:ascii="Times New Roman" w:hAnsi="Times New Roman" w:cs="Times New Roman"/>
          <w:b/>
          <w:sz w:val="24"/>
          <w:szCs w:val="24"/>
        </w:rPr>
        <w:t>интерпретация</w:t>
      </w:r>
      <w:r>
        <w:rPr>
          <w:rFonts w:ascii="Times New Roman" w:hAnsi="Times New Roman" w:cs="Times New Roman"/>
          <w:b/>
          <w:sz w:val="24"/>
          <w:szCs w:val="24"/>
        </w:rPr>
        <w:t xml:space="preserve">. </w:t>
      </w:r>
      <w:r>
        <w:rPr>
          <w:rFonts w:ascii="Times New Roman" w:hAnsi="Times New Roman" w:cs="Times New Roman"/>
          <w:sz w:val="24"/>
          <w:szCs w:val="24"/>
        </w:rPr>
        <w:t>Рассмотрите разные способы п</w:t>
      </w:r>
      <w:r w:rsidRPr="0077443E">
        <w:rPr>
          <w:rFonts w:ascii="Times New Roman" w:hAnsi="Times New Roman" w:cs="Times New Roman"/>
          <w:sz w:val="24"/>
          <w:szCs w:val="24"/>
        </w:rPr>
        <w:t>ередач</w:t>
      </w:r>
      <w:r>
        <w:rPr>
          <w:rFonts w:ascii="Times New Roman" w:hAnsi="Times New Roman" w:cs="Times New Roman"/>
          <w:sz w:val="24"/>
          <w:szCs w:val="24"/>
        </w:rPr>
        <w:t>и</w:t>
      </w:r>
      <w:r w:rsidRPr="0077443E">
        <w:rPr>
          <w:rFonts w:ascii="Times New Roman" w:hAnsi="Times New Roman" w:cs="Times New Roman"/>
          <w:sz w:val="24"/>
          <w:szCs w:val="24"/>
        </w:rPr>
        <w:t xml:space="preserve"> </w:t>
      </w:r>
      <w:r w:rsidR="00567DBC">
        <w:rPr>
          <w:rFonts w:ascii="Times New Roman" w:hAnsi="Times New Roman" w:cs="Times New Roman"/>
          <w:sz w:val="24"/>
          <w:szCs w:val="24"/>
        </w:rPr>
        <w:t xml:space="preserve">мыслей и чувств </w:t>
      </w:r>
      <w:r w:rsidR="00C60B88">
        <w:rPr>
          <w:rFonts w:ascii="Times New Roman" w:hAnsi="Times New Roman" w:cs="Times New Roman"/>
          <w:sz w:val="24"/>
          <w:szCs w:val="24"/>
        </w:rPr>
        <w:t>через манеру</w:t>
      </w:r>
      <w:r w:rsidR="00567DBC">
        <w:rPr>
          <w:rFonts w:ascii="Times New Roman" w:hAnsi="Times New Roman" w:cs="Times New Roman"/>
          <w:sz w:val="24"/>
          <w:szCs w:val="24"/>
        </w:rPr>
        <w:t xml:space="preserve"> одеваться</w:t>
      </w:r>
      <w:r>
        <w:rPr>
          <w:rFonts w:ascii="Times New Roman" w:hAnsi="Times New Roman" w:cs="Times New Roman"/>
          <w:sz w:val="24"/>
          <w:szCs w:val="24"/>
        </w:rPr>
        <w:t>. Сравните это в разных культурах.</w:t>
      </w:r>
    </w:p>
    <w:p w:rsidR="00A12D4C" w:rsidRDefault="00A12D4C" w:rsidP="00DD78EB">
      <w:pPr>
        <w:tabs>
          <w:tab w:val="left" w:pos="8222"/>
        </w:tabs>
        <w:spacing w:line="288" w:lineRule="auto"/>
        <w:ind w:firstLine="851"/>
        <w:jc w:val="both"/>
        <w:rPr>
          <w:rFonts w:ascii="Times New Roman" w:hAnsi="Times New Roman" w:cs="Times New Roman"/>
          <w:sz w:val="24"/>
          <w:szCs w:val="24"/>
        </w:rPr>
      </w:pPr>
    </w:p>
    <w:p w:rsidR="00A12D4C" w:rsidRDefault="00A12D4C"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b/>
          <w:sz w:val="24"/>
          <w:szCs w:val="24"/>
        </w:rPr>
        <w:t xml:space="preserve">Передача мыслей и чувств посредством интерьера помещения: </w:t>
      </w:r>
      <w:r w:rsidR="0094701A">
        <w:rPr>
          <w:rFonts w:ascii="Times New Roman" w:hAnsi="Times New Roman" w:cs="Times New Roman"/>
          <w:b/>
          <w:sz w:val="24"/>
          <w:szCs w:val="24"/>
        </w:rPr>
        <w:t>интерпретация</w:t>
      </w:r>
      <w:r>
        <w:rPr>
          <w:rFonts w:ascii="Times New Roman" w:hAnsi="Times New Roman" w:cs="Times New Roman"/>
          <w:b/>
          <w:sz w:val="24"/>
          <w:szCs w:val="24"/>
        </w:rPr>
        <w:t xml:space="preserve">. </w:t>
      </w:r>
      <w:r>
        <w:rPr>
          <w:rFonts w:ascii="Times New Roman" w:hAnsi="Times New Roman" w:cs="Times New Roman"/>
          <w:sz w:val="24"/>
          <w:szCs w:val="24"/>
        </w:rPr>
        <w:t>Рассмотрите культурные различия в интерьере и украшении помещений. Какие чувства передают различные интерьеры? Как экологические и общественные ограничения влияют на эти интерьеры?</w:t>
      </w:r>
    </w:p>
    <w:p w:rsidR="0094701A" w:rsidRDefault="0094701A" w:rsidP="00DD78EB">
      <w:pPr>
        <w:tabs>
          <w:tab w:val="left" w:pos="8222"/>
        </w:tabs>
        <w:spacing w:line="288" w:lineRule="auto"/>
        <w:ind w:firstLine="851"/>
        <w:jc w:val="both"/>
        <w:rPr>
          <w:rFonts w:ascii="Times New Roman" w:hAnsi="Times New Roman" w:cs="Times New Roman"/>
          <w:sz w:val="24"/>
          <w:szCs w:val="24"/>
        </w:rPr>
      </w:pPr>
    </w:p>
    <w:p w:rsidR="0094701A" w:rsidRDefault="0094701A"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b/>
          <w:sz w:val="24"/>
          <w:szCs w:val="24"/>
        </w:rPr>
        <w:t xml:space="preserve">Используйте интернет в заданиях. </w:t>
      </w:r>
      <w:r>
        <w:rPr>
          <w:rFonts w:ascii="Times New Roman" w:hAnsi="Times New Roman" w:cs="Times New Roman"/>
          <w:sz w:val="24"/>
          <w:szCs w:val="24"/>
        </w:rPr>
        <w:t xml:space="preserve">Информацию для головоломок можно найти здесь: </w:t>
      </w:r>
      <w:r w:rsidRPr="0094701A">
        <w:rPr>
          <w:rFonts w:ascii="Times New Roman" w:hAnsi="Times New Roman" w:cs="Times New Roman"/>
          <w:sz w:val="24"/>
          <w:szCs w:val="24"/>
        </w:rPr>
        <w:t>http://nonverbal.ucsc.edu/.</w:t>
      </w:r>
    </w:p>
    <w:p w:rsidR="0094701A" w:rsidRPr="0094701A" w:rsidRDefault="0094701A"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Учащиеся могут проверить сво</w:t>
      </w:r>
      <w:r w:rsidR="00567DBC">
        <w:rPr>
          <w:rFonts w:ascii="Times New Roman" w:hAnsi="Times New Roman" w:cs="Times New Roman"/>
          <w:sz w:val="24"/>
          <w:szCs w:val="24"/>
        </w:rPr>
        <w:t xml:space="preserve">й уровень владения коммуникативных умений здесь: </w:t>
      </w:r>
      <w:r w:rsidR="00567DBC" w:rsidRPr="00567DBC">
        <w:rPr>
          <w:rFonts w:ascii="Times New Roman" w:hAnsi="Times New Roman" w:cs="Times New Roman"/>
          <w:sz w:val="24"/>
          <w:szCs w:val="24"/>
        </w:rPr>
        <w:t>http://nonverbal.ucsc.edu/.</w:t>
      </w:r>
    </w:p>
    <w:p w:rsidR="00A12D4C" w:rsidRDefault="00A12D4C" w:rsidP="00DD78EB">
      <w:pPr>
        <w:tabs>
          <w:tab w:val="left" w:pos="8222"/>
        </w:tabs>
        <w:spacing w:line="288" w:lineRule="auto"/>
        <w:ind w:firstLine="851"/>
        <w:jc w:val="both"/>
        <w:rPr>
          <w:rFonts w:ascii="Times New Roman" w:hAnsi="Times New Roman" w:cs="Times New Roman"/>
          <w:sz w:val="24"/>
          <w:szCs w:val="24"/>
        </w:rPr>
      </w:pPr>
    </w:p>
    <w:p w:rsidR="00567DBC" w:rsidRPr="001730EF" w:rsidRDefault="00567DBC" w:rsidP="00DD78EB">
      <w:pPr>
        <w:spacing w:line="288" w:lineRule="auto"/>
        <w:jc w:val="center"/>
        <w:rPr>
          <w:rFonts w:ascii="Times New Roman" w:hAnsi="Times New Roman" w:cs="Times New Roman"/>
          <w:b/>
          <w:sz w:val="24"/>
          <w:szCs w:val="24"/>
        </w:rPr>
      </w:pPr>
      <w:r w:rsidRPr="001730EF">
        <w:rPr>
          <w:rFonts w:ascii="Times New Roman" w:hAnsi="Times New Roman" w:cs="Times New Roman"/>
          <w:b/>
          <w:sz w:val="24"/>
          <w:szCs w:val="24"/>
        </w:rPr>
        <w:t>УРОВЕНЬ 3: ОСВОЕНИЕ МЕТОДОВ</w:t>
      </w:r>
    </w:p>
    <w:p w:rsidR="00567DBC" w:rsidRPr="001730EF" w:rsidRDefault="00792267" w:rsidP="00DD78EB">
      <w:pPr>
        <w:spacing w:line="288" w:lineRule="auto"/>
        <w:jc w:val="center"/>
        <w:rPr>
          <w:rFonts w:ascii="Times New Roman" w:hAnsi="Times New Roman" w:cs="Times New Roman"/>
          <w:i/>
          <w:sz w:val="24"/>
          <w:szCs w:val="24"/>
        </w:rPr>
      </w:pPr>
      <w:r>
        <w:rPr>
          <w:rFonts w:ascii="Times New Roman" w:hAnsi="Times New Roman" w:cs="Times New Roman"/>
          <w:i/>
          <w:sz w:val="24"/>
          <w:szCs w:val="24"/>
        </w:rPr>
        <w:t xml:space="preserve">Ставь цели, планируй шаги по решению задач, совершенствуй </w:t>
      </w:r>
      <w:r w:rsidR="00567DBC" w:rsidRPr="001730EF">
        <w:rPr>
          <w:rFonts w:ascii="Times New Roman" w:hAnsi="Times New Roman" w:cs="Times New Roman"/>
          <w:i/>
          <w:sz w:val="24"/>
          <w:szCs w:val="24"/>
        </w:rPr>
        <w:t>умения</w:t>
      </w:r>
    </w:p>
    <w:p w:rsidR="00567DBC" w:rsidRPr="001730EF" w:rsidRDefault="00567DBC" w:rsidP="00DD78EB">
      <w:pPr>
        <w:spacing w:line="288" w:lineRule="auto"/>
        <w:ind w:firstLine="851"/>
        <w:jc w:val="both"/>
        <w:rPr>
          <w:rFonts w:ascii="Times New Roman" w:hAnsi="Times New Roman" w:cs="Times New Roman"/>
          <w:sz w:val="24"/>
          <w:szCs w:val="24"/>
        </w:rPr>
      </w:pPr>
    </w:p>
    <w:p w:rsidR="00567DBC" w:rsidRDefault="00567DBC"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b/>
          <w:sz w:val="24"/>
          <w:szCs w:val="24"/>
        </w:rPr>
        <w:t xml:space="preserve">Сила невербальных средств. </w:t>
      </w:r>
      <w:r>
        <w:rPr>
          <w:rFonts w:ascii="Times New Roman" w:hAnsi="Times New Roman" w:cs="Times New Roman"/>
          <w:sz w:val="24"/>
          <w:szCs w:val="24"/>
        </w:rPr>
        <w:t>Учащиеся определяют, какие невербальные средства наиболее важны в различных жизненных ситуациях. Затем они тренируются использовать их (адекватно и неадекватно) в данных контекстах. Попросите их рассказать о реакциях людей.</w:t>
      </w:r>
    </w:p>
    <w:p w:rsidR="00567DBC" w:rsidRDefault="00567DBC" w:rsidP="00DD78EB">
      <w:pPr>
        <w:tabs>
          <w:tab w:val="left" w:pos="8222"/>
        </w:tabs>
        <w:spacing w:line="288" w:lineRule="auto"/>
        <w:ind w:firstLine="851"/>
        <w:jc w:val="both"/>
        <w:rPr>
          <w:rFonts w:ascii="Times New Roman" w:hAnsi="Times New Roman" w:cs="Times New Roman"/>
          <w:sz w:val="24"/>
          <w:szCs w:val="24"/>
        </w:rPr>
      </w:pPr>
    </w:p>
    <w:p w:rsidR="00567DBC" w:rsidRDefault="00567DBC"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b/>
          <w:sz w:val="24"/>
          <w:szCs w:val="24"/>
        </w:rPr>
        <w:t xml:space="preserve">* Передача мыслей и чувств тем, как человек одевается: творчество. </w:t>
      </w:r>
      <w:r>
        <w:rPr>
          <w:rFonts w:ascii="Times New Roman" w:hAnsi="Times New Roman" w:cs="Times New Roman"/>
          <w:sz w:val="24"/>
          <w:szCs w:val="24"/>
        </w:rPr>
        <w:t>Рассмотрите разные способы п</w:t>
      </w:r>
      <w:r w:rsidRPr="0077443E">
        <w:rPr>
          <w:rFonts w:ascii="Times New Roman" w:hAnsi="Times New Roman" w:cs="Times New Roman"/>
          <w:sz w:val="24"/>
          <w:szCs w:val="24"/>
        </w:rPr>
        <w:t>ередач</w:t>
      </w:r>
      <w:r>
        <w:rPr>
          <w:rFonts w:ascii="Times New Roman" w:hAnsi="Times New Roman" w:cs="Times New Roman"/>
          <w:sz w:val="24"/>
          <w:szCs w:val="24"/>
        </w:rPr>
        <w:t>и</w:t>
      </w:r>
      <w:r w:rsidRPr="0077443E">
        <w:rPr>
          <w:rFonts w:ascii="Times New Roman" w:hAnsi="Times New Roman" w:cs="Times New Roman"/>
          <w:sz w:val="24"/>
          <w:szCs w:val="24"/>
        </w:rPr>
        <w:t xml:space="preserve"> </w:t>
      </w:r>
      <w:r>
        <w:rPr>
          <w:rFonts w:ascii="Times New Roman" w:hAnsi="Times New Roman" w:cs="Times New Roman"/>
          <w:sz w:val="24"/>
          <w:szCs w:val="24"/>
        </w:rPr>
        <w:t>мыслей и чувств манерой одеваться. Сравните это в разных культурах. Используя приемы</w:t>
      </w:r>
      <w:r w:rsidR="00EC23BA">
        <w:rPr>
          <w:rFonts w:ascii="Times New Roman" w:hAnsi="Times New Roman" w:cs="Times New Roman"/>
          <w:sz w:val="24"/>
          <w:szCs w:val="24"/>
        </w:rPr>
        <w:t>, применяемые в</w:t>
      </w:r>
      <w:r>
        <w:rPr>
          <w:rFonts w:ascii="Times New Roman" w:hAnsi="Times New Roman" w:cs="Times New Roman"/>
          <w:sz w:val="24"/>
          <w:szCs w:val="24"/>
        </w:rPr>
        <w:t xml:space="preserve"> </w:t>
      </w:r>
      <w:r w:rsidR="00EC23BA">
        <w:rPr>
          <w:rFonts w:ascii="Times New Roman" w:hAnsi="Times New Roman" w:cs="Times New Roman"/>
          <w:sz w:val="24"/>
          <w:szCs w:val="24"/>
        </w:rPr>
        <w:t>индустрии одежды</w:t>
      </w:r>
      <w:r>
        <w:rPr>
          <w:rFonts w:ascii="Times New Roman" w:hAnsi="Times New Roman" w:cs="Times New Roman"/>
          <w:sz w:val="24"/>
          <w:szCs w:val="24"/>
        </w:rPr>
        <w:t xml:space="preserve">, </w:t>
      </w:r>
      <w:r w:rsidR="00EC23BA">
        <w:rPr>
          <w:rFonts w:ascii="Times New Roman" w:hAnsi="Times New Roman" w:cs="Times New Roman"/>
          <w:sz w:val="24"/>
          <w:szCs w:val="24"/>
        </w:rPr>
        <w:t>учащиеся создают свои собственные дизайны одежды или экипировки, чтобы передать конкретную идею или чувство.</w:t>
      </w:r>
    </w:p>
    <w:p w:rsidR="00567DBC" w:rsidRDefault="00567DBC" w:rsidP="00DD78EB">
      <w:pPr>
        <w:tabs>
          <w:tab w:val="left" w:pos="8222"/>
        </w:tabs>
        <w:spacing w:line="288" w:lineRule="auto"/>
        <w:ind w:firstLine="851"/>
        <w:jc w:val="both"/>
        <w:rPr>
          <w:rFonts w:ascii="Times New Roman" w:hAnsi="Times New Roman" w:cs="Times New Roman"/>
          <w:sz w:val="24"/>
          <w:szCs w:val="24"/>
        </w:rPr>
      </w:pPr>
    </w:p>
    <w:p w:rsidR="00A12D4C" w:rsidRPr="005711F5" w:rsidRDefault="00A12D4C" w:rsidP="00DD78EB">
      <w:pPr>
        <w:tabs>
          <w:tab w:val="left" w:pos="8222"/>
        </w:tabs>
        <w:spacing w:line="288" w:lineRule="auto"/>
        <w:ind w:firstLine="851"/>
        <w:jc w:val="both"/>
        <w:rPr>
          <w:rFonts w:ascii="Times New Roman" w:hAnsi="Times New Roman" w:cs="Times New Roman"/>
          <w:i/>
          <w:sz w:val="24"/>
          <w:szCs w:val="24"/>
        </w:rPr>
      </w:pPr>
      <w:r>
        <w:rPr>
          <w:rFonts w:ascii="Times New Roman" w:hAnsi="Times New Roman" w:cs="Times New Roman"/>
          <w:i/>
          <w:sz w:val="24"/>
          <w:szCs w:val="24"/>
        </w:rPr>
        <w:t xml:space="preserve">Задания по каждому </w:t>
      </w:r>
      <w:r w:rsidRPr="00324274">
        <w:rPr>
          <w:rFonts w:ascii="Times New Roman" w:hAnsi="Times New Roman" w:cs="Times New Roman"/>
          <w:i/>
          <w:sz w:val="24"/>
          <w:szCs w:val="24"/>
        </w:rPr>
        <w:t>микро-умени</w:t>
      </w:r>
      <w:r>
        <w:rPr>
          <w:rFonts w:ascii="Times New Roman" w:hAnsi="Times New Roman" w:cs="Times New Roman"/>
          <w:i/>
          <w:sz w:val="24"/>
          <w:szCs w:val="24"/>
        </w:rPr>
        <w:t>ю, отмеченные звездочкой, объединяются вместе!</w:t>
      </w:r>
    </w:p>
    <w:p w:rsidR="006B72A0" w:rsidRDefault="006B72A0" w:rsidP="00DD78EB">
      <w:pPr>
        <w:tabs>
          <w:tab w:val="left" w:pos="8222"/>
        </w:tabs>
        <w:spacing w:line="288" w:lineRule="auto"/>
        <w:ind w:firstLine="851"/>
        <w:jc w:val="center"/>
        <w:rPr>
          <w:rFonts w:ascii="Times New Roman" w:hAnsi="Times New Roman" w:cs="Times New Roman"/>
          <w:b/>
          <w:sz w:val="24"/>
          <w:szCs w:val="24"/>
        </w:rPr>
      </w:pPr>
    </w:p>
    <w:p w:rsidR="00EC23BA" w:rsidRDefault="00EC23BA" w:rsidP="00DD78EB">
      <w:pPr>
        <w:tabs>
          <w:tab w:val="left" w:pos="8222"/>
        </w:tabs>
        <w:spacing w:line="288" w:lineRule="auto"/>
        <w:ind w:firstLine="851"/>
        <w:jc w:val="center"/>
        <w:rPr>
          <w:rFonts w:ascii="Times New Roman" w:hAnsi="Times New Roman" w:cs="Times New Roman"/>
          <w:b/>
          <w:sz w:val="24"/>
          <w:szCs w:val="24"/>
        </w:rPr>
      </w:pPr>
      <w:r w:rsidRPr="00B8419F">
        <w:rPr>
          <w:rFonts w:ascii="Times New Roman" w:hAnsi="Times New Roman" w:cs="Times New Roman"/>
          <w:b/>
          <w:sz w:val="24"/>
          <w:szCs w:val="24"/>
        </w:rPr>
        <w:t>Хорош</w:t>
      </w:r>
      <w:r>
        <w:rPr>
          <w:rFonts w:ascii="Times New Roman" w:hAnsi="Times New Roman" w:cs="Times New Roman"/>
          <w:b/>
          <w:sz w:val="24"/>
          <w:szCs w:val="24"/>
        </w:rPr>
        <w:t>ее</w:t>
      </w:r>
      <w:r w:rsidRPr="00B8419F">
        <w:rPr>
          <w:rFonts w:ascii="Times New Roman" w:hAnsi="Times New Roman" w:cs="Times New Roman"/>
          <w:b/>
          <w:sz w:val="24"/>
          <w:szCs w:val="24"/>
        </w:rPr>
        <w:t xml:space="preserve"> общ</w:t>
      </w:r>
      <w:r>
        <w:rPr>
          <w:rFonts w:ascii="Times New Roman" w:hAnsi="Times New Roman" w:cs="Times New Roman"/>
          <w:b/>
          <w:sz w:val="24"/>
          <w:szCs w:val="24"/>
        </w:rPr>
        <w:t xml:space="preserve">ение посредством невербальных и альтернативных средств </w:t>
      </w:r>
    </w:p>
    <w:p w:rsidR="00EC23BA" w:rsidRDefault="00EC23BA" w:rsidP="00DD78EB">
      <w:pPr>
        <w:tabs>
          <w:tab w:val="left" w:pos="8222"/>
        </w:tabs>
        <w:spacing w:line="288" w:lineRule="auto"/>
        <w:ind w:firstLine="851"/>
        <w:jc w:val="both"/>
        <w:rPr>
          <w:rFonts w:ascii="Times New Roman" w:hAnsi="Times New Roman" w:cs="Times New Roman"/>
          <w:sz w:val="24"/>
          <w:szCs w:val="24"/>
        </w:rPr>
      </w:pPr>
    </w:p>
    <w:p w:rsidR="00EC23BA" w:rsidRPr="00936890" w:rsidRDefault="00EC23BA" w:rsidP="00DD78EB">
      <w:pPr>
        <w:tabs>
          <w:tab w:val="left" w:pos="8222"/>
        </w:tabs>
        <w:spacing w:line="288" w:lineRule="auto"/>
        <w:jc w:val="center"/>
        <w:rPr>
          <w:rFonts w:ascii="Times New Roman" w:hAnsi="Times New Roman" w:cs="Times New Roman"/>
          <w:b/>
          <w:sz w:val="24"/>
          <w:szCs w:val="24"/>
        </w:rPr>
      </w:pPr>
      <w:r w:rsidRPr="00936890">
        <w:rPr>
          <w:rFonts w:ascii="Times New Roman" w:hAnsi="Times New Roman" w:cs="Times New Roman"/>
          <w:b/>
          <w:sz w:val="24"/>
          <w:szCs w:val="24"/>
        </w:rPr>
        <w:t>Рекомендации по развитию умений</w:t>
      </w:r>
    </w:p>
    <w:p w:rsidR="00EC23BA" w:rsidRDefault="00EC23BA" w:rsidP="00DD78EB">
      <w:pPr>
        <w:spacing w:line="288" w:lineRule="auto"/>
        <w:jc w:val="center"/>
        <w:rPr>
          <w:rFonts w:ascii="Times New Roman" w:hAnsi="Times New Roman" w:cs="Times New Roman"/>
          <w:b/>
          <w:sz w:val="24"/>
          <w:szCs w:val="24"/>
        </w:rPr>
      </w:pPr>
    </w:p>
    <w:p w:rsidR="00EC23BA" w:rsidRDefault="00EC23BA" w:rsidP="00DD78EB">
      <w:pPr>
        <w:spacing w:line="288" w:lineRule="auto"/>
        <w:jc w:val="center"/>
        <w:rPr>
          <w:rFonts w:ascii="Times New Roman" w:hAnsi="Times New Roman" w:cs="Times New Roman"/>
          <w:b/>
          <w:sz w:val="24"/>
          <w:szCs w:val="24"/>
        </w:rPr>
      </w:pPr>
      <w:r>
        <w:rPr>
          <w:rFonts w:ascii="Times New Roman" w:hAnsi="Times New Roman" w:cs="Times New Roman"/>
          <w:b/>
          <w:sz w:val="24"/>
          <w:szCs w:val="24"/>
        </w:rPr>
        <w:t>УРОВЕНЬ 3 (продолжение)</w:t>
      </w:r>
    </w:p>
    <w:p w:rsidR="004F05AE" w:rsidRPr="004F05AE" w:rsidRDefault="004F05AE" w:rsidP="00DD78EB">
      <w:pPr>
        <w:tabs>
          <w:tab w:val="left" w:pos="8222"/>
        </w:tabs>
        <w:spacing w:line="288" w:lineRule="auto"/>
        <w:ind w:firstLine="851"/>
        <w:jc w:val="both"/>
        <w:rPr>
          <w:rFonts w:ascii="Times New Roman" w:hAnsi="Times New Roman" w:cs="Times New Roman"/>
          <w:sz w:val="24"/>
          <w:szCs w:val="24"/>
        </w:rPr>
      </w:pPr>
    </w:p>
    <w:p w:rsidR="00EC23BA" w:rsidRDefault="00EC23BA"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b/>
          <w:sz w:val="24"/>
          <w:szCs w:val="24"/>
        </w:rPr>
        <w:t xml:space="preserve">Передача мыслей и чувств посредством интерьера помещения: творчество. </w:t>
      </w:r>
      <w:r>
        <w:rPr>
          <w:rFonts w:ascii="Times New Roman" w:hAnsi="Times New Roman" w:cs="Times New Roman"/>
          <w:sz w:val="24"/>
          <w:szCs w:val="24"/>
        </w:rPr>
        <w:t xml:space="preserve">Рассмотрите культурные различия в интерьере и украшении помещений. Какие чувства передают различные интерьеры? Как экологические и общественные ограничения влияют на эти интерьеры? Используя приемы, применяемые </w:t>
      </w:r>
      <w:r w:rsidR="005C5121">
        <w:rPr>
          <w:rFonts w:ascii="Times New Roman" w:hAnsi="Times New Roman" w:cs="Times New Roman"/>
          <w:sz w:val="24"/>
          <w:szCs w:val="24"/>
        </w:rPr>
        <w:t>этой области</w:t>
      </w:r>
      <w:r>
        <w:rPr>
          <w:rFonts w:ascii="Times New Roman" w:hAnsi="Times New Roman" w:cs="Times New Roman"/>
          <w:sz w:val="24"/>
          <w:szCs w:val="24"/>
        </w:rPr>
        <w:t>, учащиеся создают свои собственные дизайны помещений, чтобы передать конкретную идею или чувство.</w:t>
      </w:r>
    </w:p>
    <w:p w:rsidR="004F05AE" w:rsidRDefault="004F05AE" w:rsidP="00DD78EB">
      <w:pPr>
        <w:tabs>
          <w:tab w:val="left" w:pos="8222"/>
        </w:tabs>
        <w:spacing w:line="288" w:lineRule="auto"/>
        <w:ind w:firstLine="851"/>
        <w:jc w:val="both"/>
        <w:rPr>
          <w:rFonts w:ascii="Times New Roman" w:hAnsi="Times New Roman" w:cs="Times New Roman"/>
          <w:sz w:val="24"/>
          <w:szCs w:val="24"/>
        </w:rPr>
      </w:pPr>
    </w:p>
    <w:p w:rsidR="00EC23BA" w:rsidRPr="003B3345" w:rsidRDefault="00EC23BA" w:rsidP="00DD78EB">
      <w:pPr>
        <w:spacing w:line="288" w:lineRule="auto"/>
        <w:jc w:val="center"/>
        <w:rPr>
          <w:rFonts w:ascii="Times New Roman" w:hAnsi="Times New Roman" w:cs="Times New Roman"/>
          <w:b/>
          <w:sz w:val="24"/>
          <w:szCs w:val="24"/>
        </w:rPr>
      </w:pPr>
      <w:r w:rsidRPr="003B3345">
        <w:rPr>
          <w:rFonts w:ascii="Times New Roman" w:hAnsi="Times New Roman" w:cs="Times New Roman"/>
          <w:b/>
          <w:sz w:val="24"/>
          <w:szCs w:val="24"/>
        </w:rPr>
        <w:t>УРОВЕНЬ 4: ИНТЕГРАЦИЯ ЗНАНИЙ И МЕТОДОВ</w:t>
      </w:r>
    </w:p>
    <w:p w:rsidR="00EC23BA" w:rsidRPr="003B3345" w:rsidRDefault="00792267" w:rsidP="00DD78EB">
      <w:pPr>
        <w:spacing w:line="288" w:lineRule="auto"/>
        <w:jc w:val="center"/>
        <w:rPr>
          <w:rFonts w:ascii="Times New Roman" w:hAnsi="Times New Roman" w:cs="Times New Roman"/>
          <w:i/>
          <w:sz w:val="24"/>
          <w:szCs w:val="24"/>
        </w:rPr>
      </w:pPr>
      <w:r>
        <w:rPr>
          <w:rFonts w:ascii="Times New Roman" w:hAnsi="Times New Roman" w:cs="Times New Roman"/>
          <w:i/>
          <w:sz w:val="24"/>
          <w:szCs w:val="24"/>
        </w:rPr>
        <w:t>Реализуй планы, решай проблемы</w:t>
      </w:r>
    </w:p>
    <w:p w:rsidR="00EC23BA" w:rsidRPr="001730EF" w:rsidRDefault="00EC23BA" w:rsidP="00DD78EB">
      <w:pPr>
        <w:spacing w:line="288" w:lineRule="auto"/>
        <w:ind w:firstLine="851"/>
        <w:jc w:val="both"/>
        <w:rPr>
          <w:rFonts w:ascii="Times New Roman" w:hAnsi="Times New Roman" w:cs="Times New Roman"/>
          <w:sz w:val="24"/>
          <w:szCs w:val="24"/>
        </w:rPr>
      </w:pPr>
    </w:p>
    <w:p w:rsidR="00EC23BA" w:rsidRDefault="00EC23BA"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b/>
          <w:sz w:val="24"/>
          <w:szCs w:val="24"/>
        </w:rPr>
        <w:t xml:space="preserve">Только невербальные средства. </w:t>
      </w:r>
      <w:r>
        <w:rPr>
          <w:rFonts w:ascii="Times New Roman" w:hAnsi="Times New Roman" w:cs="Times New Roman"/>
          <w:sz w:val="24"/>
          <w:szCs w:val="24"/>
        </w:rPr>
        <w:t xml:space="preserve">Иногда, когда вы встречаете человека, говорящего на языке, которым вы не владеете, вам остаются только невербальные средства </w:t>
      </w:r>
      <w:r w:rsidR="005C5121">
        <w:rPr>
          <w:rFonts w:ascii="Times New Roman" w:hAnsi="Times New Roman" w:cs="Times New Roman"/>
          <w:sz w:val="24"/>
          <w:szCs w:val="24"/>
        </w:rPr>
        <w:t xml:space="preserve">общения. Организуйте ролевые игры, чтобы учащиеся могли попрактиковаться в использовании только невербальных средств общения (например, когда вы спрашиваете дорогу к кинотеатру, ресторану </w:t>
      </w:r>
      <w:r w:rsidR="005C5121" w:rsidRPr="005C5121">
        <w:rPr>
          <w:rFonts w:ascii="Times New Roman" w:hAnsi="Times New Roman" w:cs="Times New Roman"/>
          <w:sz w:val="24"/>
          <w:szCs w:val="24"/>
        </w:rPr>
        <w:t>Макдоналдс</w:t>
      </w:r>
      <w:r w:rsidR="005C5121">
        <w:rPr>
          <w:rFonts w:ascii="Times New Roman" w:hAnsi="Times New Roman" w:cs="Times New Roman"/>
          <w:sz w:val="24"/>
          <w:szCs w:val="24"/>
        </w:rPr>
        <w:t xml:space="preserve"> и т.д.).</w:t>
      </w:r>
    </w:p>
    <w:p w:rsidR="00EC23BA" w:rsidRPr="004F05AE" w:rsidRDefault="00EC23BA" w:rsidP="00DD78EB">
      <w:pPr>
        <w:tabs>
          <w:tab w:val="left" w:pos="8222"/>
        </w:tabs>
        <w:spacing w:line="288" w:lineRule="auto"/>
        <w:ind w:firstLine="851"/>
        <w:jc w:val="both"/>
        <w:rPr>
          <w:rFonts w:ascii="Times New Roman" w:hAnsi="Times New Roman" w:cs="Times New Roman"/>
          <w:sz w:val="24"/>
          <w:szCs w:val="24"/>
        </w:rPr>
      </w:pPr>
    </w:p>
    <w:p w:rsidR="005C5121" w:rsidRDefault="005C5121"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b/>
          <w:sz w:val="24"/>
          <w:szCs w:val="24"/>
        </w:rPr>
        <w:t xml:space="preserve">* Передача мыслей и чувств тем, как человек одевается: </w:t>
      </w:r>
      <w:r w:rsidRPr="005C5121">
        <w:rPr>
          <w:rFonts w:ascii="Times New Roman" w:hAnsi="Times New Roman" w:cs="Times New Roman"/>
          <w:b/>
          <w:sz w:val="24"/>
          <w:szCs w:val="24"/>
        </w:rPr>
        <w:t>наставничество</w:t>
      </w:r>
      <w:r>
        <w:rPr>
          <w:rFonts w:ascii="Times New Roman" w:hAnsi="Times New Roman" w:cs="Times New Roman"/>
          <w:b/>
          <w:sz w:val="24"/>
          <w:szCs w:val="24"/>
        </w:rPr>
        <w:t xml:space="preserve">. </w:t>
      </w:r>
      <w:r>
        <w:rPr>
          <w:rFonts w:ascii="Times New Roman" w:hAnsi="Times New Roman" w:cs="Times New Roman"/>
          <w:sz w:val="24"/>
          <w:szCs w:val="24"/>
        </w:rPr>
        <w:t>Рассмотрите разные способы п</w:t>
      </w:r>
      <w:r w:rsidRPr="0077443E">
        <w:rPr>
          <w:rFonts w:ascii="Times New Roman" w:hAnsi="Times New Roman" w:cs="Times New Roman"/>
          <w:sz w:val="24"/>
          <w:szCs w:val="24"/>
        </w:rPr>
        <w:t>ередач</w:t>
      </w:r>
      <w:r>
        <w:rPr>
          <w:rFonts w:ascii="Times New Roman" w:hAnsi="Times New Roman" w:cs="Times New Roman"/>
          <w:sz w:val="24"/>
          <w:szCs w:val="24"/>
        </w:rPr>
        <w:t>и</w:t>
      </w:r>
      <w:r w:rsidRPr="0077443E">
        <w:rPr>
          <w:rFonts w:ascii="Times New Roman" w:hAnsi="Times New Roman" w:cs="Times New Roman"/>
          <w:sz w:val="24"/>
          <w:szCs w:val="24"/>
        </w:rPr>
        <w:t xml:space="preserve"> </w:t>
      </w:r>
      <w:r>
        <w:rPr>
          <w:rFonts w:ascii="Times New Roman" w:hAnsi="Times New Roman" w:cs="Times New Roman"/>
          <w:sz w:val="24"/>
          <w:szCs w:val="24"/>
        </w:rPr>
        <w:t xml:space="preserve">мыслей и чувств манерой одеваться. Сравните это в разных культурах. Используя приемы, применяемые в индустрии одежды, </w:t>
      </w:r>
      <w:r w:rsidR="004E5B5E">
        <w:rPr>
          <w:rFonts w:ascii="Times New Roman" w:hAnsi="Times New Roman" w:cs="Times New Roman"/>
          <w:sz w:val="24"/>
          <w:szCs w:val="24"/>
        </w:rPr>
        <w:t>школьники обучают</w:t>
      </w:r>
      <w:r>
        <w:rPr>
          <w:rFonts w:ascii="Times New Roman" w:hAnsi="Times New Roman" w:cs="Times New Roman"/>
          <w:sz w:val="24"/>
          <w:szCs w:val="24"/>
        </w:rPr>
        <w:t xml:space="preserve"> других, как одеваться, чтобы передать конкретную идею или чувство.</w:t>
      </w:r>
    </w:p>
    <w:p w:rsidR="005C5121" w:rsidRDefault="005C5121" w:rsidP="00DD78EB">
      <w:pPr>
        <w:tabs>
          <w:tab w:val="left" w:pos="8222"/>
        </w:tabs>
        <w:spacing w:line="288" w:lineRule="auto"/>
        <w:ind w:firstLine="851"/>
        <w:jc w:val="both"/>
        <w:rPr>
          <w:rFonts w:ascii="Times New Roman" w:hAnsi="Times New Roman" w:cs="Times New Roman"/>
          <w:sz w:val="24"/>
          <w:szCs w:val="24"/>
        </w:rPr>
      </w:pPr>
    </w:p>
    <w:p w:rsidR="005C5121" w:rsidRDefault="005C5121"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b/>
          <w:sz w:val="24"/>
          <w:szCs w:val="24"/>
        </w:rPr>
        <w:t xml:space="preserve">Передача мыслей и чувств посредством интерьера помещения: </w:t>
      </w:r>
      <w:r w:rsidRPr="005C5121">
        <w:rPr>
          <w:rFonts w:ascii="Times New Roman" w:hAnsi="Times New Roman" w:cs="Times New Roman"/>
          <w:b/>
          <w:sz w:val="24"/>
          <w:szCs w:val="24"/>
        </w:rPr>
        <w:t>наставничество</w:t>
      </w:r>
      <w:r>
        <w:rPr>
          <w:rFonts w:ascii="Times New Roman" w:hAnsi="Times New Roman" w:cs="Times New Roman"/>
          <w:b/>
          <w:sz w:val="24"/>
          <w:szCs w:val="24"/>
        </w:rPr>
        <w:t xml:space="preserve">. </w:t>
      </w:r>
      <w:r>
        <w:rPr>
          <w:rFonts w:ascii="Times New Roman" w:hAnsi="Times New Roman" w:cs="Times New Roman"/>
          <w:sz w:val="24"/>
          <w:szCs w:val="24"/>
        </w:rPr>
        <w:t xml:space="preserve">Рассмотрите культурные различия в интерьере и украшении помещений. Какие чувства передают различные интерьеры? Как экологические и общественные ограничения влияют на эти интерьеры? Используя приемы, применяемые в этой области, </w:t>
      </w:r>
      <w:r w:rsidR="004E5B5E">
        <w:rPr>
          <w:rFonts w:ascii="Times New Roman" w:hAnsi="Times New Roman" w:cs="Times New Roman"/>
          <w:sz w:val="24"/>
          <w:szCs w:val="24"/>
        </w:rPr>
        <w:t xml:space="preserve">школьники обучают </w:t>
      </w:r>
      <w:r>
        <w:rPr>
          <w:rFonts w:ascii="Times New Roman" w:hAnsi="Times New Roman" w:cs="Times New Roman"/>
          <w:sz w:val="24"/>
          <w:szCs w:val="24"/>
        </w:rPr>
        <w:t xml:space="preserve">других, как </w:t>
      </w:r>
      <w:r w:rsidR="004E5B5E">
        <w:rPr>
          <w:rFonts w:ascii="Times New Roman" w:hAnsi="Times New Roman" w:cs="Times New Roman"/>
          <w:sz w:val="24"/>
          <w:szCs w:val="24"/>
        </w:rPr>
        <w:t>используйте</w:t>
      </w:r>
      <w:r>
        <w:rPr>
          <w:rFonts w:ascii="Times New Roman" w:hAnsi="Times New Roman" w:cs="Times New Roman"/>
          <w:sz w:val="24"/>
          <w:szCs w:val="24"/>
        </w:rPr>
        <w:t xml:space="preserve"> ди</w:t>
      </w:r>
      <w:r w:rsidR="004E5B5E">
        <w:rPr>
          <w:rFonts w:ascii="Times New Roman" w:hAnsi="Times New Roman" w:cs="Times New Roman"/>
          <w:sz w:val="24"/>
          <w:szCs w:val="24"/>
        </w:rPr>
        <w:t>зайн</w:t>
      </w:r>
      <w:r>
        <w:rPr>
          <w:rFonts w:ascii="Times New Roman" w:hAnsi="Times New Roman" w:cs="Times New Roman"/>
          <w:sz w:val="24"/>
          <w:szCs w:val="24"/>
        </w:rPr>
        <w:t xml:space="preserve"> помещени</w:t>
      </w:r>
      <w:r w:rsidR="004E5B5E">
        <w:rPr>
          <w:rFonts w:ascii="Times New Roman" w:hAnsi="Times New Roman" w:cs="Times New Roman"/>
          <w:sz w:val="24"/>
          <w:szCs w:val="24"/>
        </w:rPr>
        <w:t>я</w:t>
      </w:r>
      <w:r>
        <w:rPr>
          <w:rFonts w:ascii="Times New Roman" w:hAnsi="Times New Roman" w:cs="Times New Roman"/>
          <w:sz w:val="24"/>
          <w:szCs w:val="24"/>
        </w:rPr>
        <w:t>, чтобы передать конкретную идею или чувство.</w:t>
      </w:r>
    </w:p>
    <w:p w:rsidR="005C5121" w:rsidRDefault="005C5121" w:rsidP="00DD78EB">
      <w:pPr>
        <w:tabs>
          <w:tab w:val="left" w:pos="8222"/>
        </w:tabs>
        <w:spacing w:line="288" w:lineRule="auto"/>
        <w:ind w:firstLine="851"/>
        <w:jc w:val="both"/>
        <w:rPr>
          <w:rFonts w:ascii="Times New Roman" w:hAnsi="Times New Roman" w:cs="Times New Roman"/>
          <w:sz w:val="24"/>
          <w:szCs w:val="24"/>
        </w:rPr>
      </w:pPr>
    </w:p>
    <w:p w:rsidR="004E5B5E" w:rsidRDefault="004E5B5E" w:rsidP="00DD78EB">
      <w:pPr>
        <w:tabs>
          <w:tab w:val="left" w:pos="8222"/>
        </w:tabs>
        <w:spacing w:line="288" w:lineRule="auto"/>
        <w:ind w:firstLine="851"/>
        <w:jc w:val="both"/>
        <w:rPr>
          <w:rFonts w:ascii="Times New Roman" w:hAnsi="Times New Roman" w:cs="Times New Roman"/>
          <w:b/>
          <w:sz w:val="24"/>
          <w:szCs w:val="24"/>
        </w:rPr>
      </w:pPr>
      <w:r>
        <w:rPr>
          <w:rFonts w:ascii="Times New Roman" w:hAnsi="Times New Roman" w:cs="Times New Roman"/>
          <w:b/>
          <w:sz w:val="24"/>
          <w:szCs w:val="24"/>
        </w:rPr>
        <w:t>Советы по оцениванию</w:t>
      </w:r>
    </w:p>
    <w:p w:rsidR="004E5B5E" w:rsidRDefault="004E5B5E" w:rsidP="00DD78EB">
      <w:pPr>
        <w:tabs>
          <w:tab w:val="left" w:pos="8222"/>
        </w:tabs>
        <w:spacing w:line="288" w:lineRule="auto"/>
        <w:ind w:firstLine="851"/>
        <w:jc w:val="both"/>
        <w:rPr>
          <w:rFonts w:ascii="Times New Roman" w:hAnsi="Times New Roman" w:cs="Times New Roman"/>
          <w:b/>
          <w:sz w:val="24"/>
          <w:szCs w:val="24"/>
        </w:rPr>
      </w:pPr>
    </w:p>
    <w:p w:rsidR="004E5B5E" w:rsidRDefault="004E5B5E" w:rsidP="00DD78EB">
      <w:pPr>
        <w:tabs>
          <w:tab w:val="left" w:pos="8222"/>
        </w:tabs>
        <w:spacing w:line="288" w:lineRule="auto"/>
        <w:ind w:firstLine="851"/>
        <w:jc w:val="both"/>
        <w:rPr>
          <w:rFonts w:ascii="Times New Roman" w:hAnsi="Times New Roman" w:cs="Times New Roman"/>
          <w:b/>
          <w:sz w:val="24"/>
          <w:szCs w:val="24"/>
        </w:rPr>
      </w:pPr>
      <w:r>
        <w:rPr>
          <w:rFonts w:ascii="Times New Roman" w:hAnsi="Times New Roman" w:cs="Times New Roman"/>
          <w:b/>
          <w:sz w:val="24"/>
          <w:szCs w:val="24"/>
        </w:rPr>
        <w:t>О</w:t>
      </w:r>
      <w:r w:rsidRPr="00B8419F">
        <w:rPr>
          <w:rFonts w:ascii="Times New Roman" w:hAnsi="Times New Roman" w:cs="Times New Roman"/>
          <w:b/>
          <w:sz w:val="24"/>
          <w:szCs w:val="24"/>
        </w:rPr>
        <w:t>бщ</w:t>
      </w:r>
      <w:r>
        <w:rPr>
          <w:rFonts w:ascii="Times New Roman" w:hAnsi="Times New Roman" w:cs="Times New Roman"/>
          <w:b/>
          <w:sz w:val="24"/>
          <w:szCs w:val="24"/>
        </w:rPr>
        <w:t>аться посредством невербальных и альтернативных средств</w:t>
      </w:r>
    </w:p>
    <w:p w:rsidR="004E5B5E" w:rsidRDefault="004E5B5E" w:rsidP="00DD78EB">
      <w:pPr>
        <w:tabs>
          <w:tab w:val="left" w:pos="8222"/>
        </w:tabs>
        <w:spacing w:line="288" w:lineRule="auto"/>
        <w:ind w:firstLine="851"/>
        <w:jc w:val="both"/>
        <w:rPr>
          <w:rFonts w:ascii="Times New Roman" w:hAnsi="Times New Roman" w:cs="Times New Roman"/>
          <w:b/>
          <w:sz w:val="24"/>
          <w:szCs w:val="24"/>
        </w:rPr>
      </w:pPr>
    </w:p>
    <w:p w:rsidR="004E5B5E" w:rsidRPr="00742906" w:rsidRDefault="004E5B5E"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b/>
          <w:sz w:val="24"/>
          <w:szCs w:val="24"/>
        </w:rPr>
        <w:t xml:space="preserve">Медиа клипы. </w:t>
      </w:r>
      <w:r>
        <w:rPr>
          <w:rFonts w:ascii="Times New Roman" w:hAnsi="Times New Roman" w:cs="Times New Roman"/>
          <w:sz w:val="24"/>
          <w:szCs w:val="24"/>
        </w:rPr>
        <w:t>Используйте медиа клипы или письменные сценарии, и попросите учащихся проанализировать и письменно оценить (отдельно или в группах), как учащиеся говорят и слушают.</w:t>
      </w:r>
    </w:p>
    <w:p w:rsidR="004E5B5E" w:rsidRDefault="004E5B5E"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b/>
          <w:sz w:val="24"/>
          <w:szCs w:val="24"/>
        </w:rPr>
        <w:t xml:space="preserve">Ролевая игра. </w:t>
      </w:r>
      <w:r>
        <w:rPr>
          <w:rFonts w:ascii="Times New Roman" w:hAnsi="Times New Roman" w:cs="Times New Roman"/>
          <w:sz w:val="24"/>
          <w:szCs w:val="24"/>
        </w:rPr>
        <w:t xml:space="preserve">Предложите учащимся разыграть различные ситуации, чтобы продемонстрировать конкретные </w:t>
      </w:r>
      <w:r w:rsidRPr="004E5B5E">
        <w:rPr>
          <w:rFonts w:ascii="Times New Roman" w:hAnsi="Times New Roman" w:cs="Times New Roman"/>
          <w:sz w:val="24"/>
          <w:szCs w:val="24"/>
        </w:rPr>
        <w:t>невербальны</w:t>
      </w:r>
      <w:r>
        <w:rPr>
          <w:rFonts w:ascii="Times New Roman" w:hAnsi="Times New Roman" w:cs="Times New Roman"/>
          <w:sz w:val="24"/>
          <w:szCs w:val="24"/>
        </w:rPr>
        <w:t>е</w:t>
      </w:r>
      <w:r w:rsidRPr="004E5B5E">
        <w:rPr>
          <w:rFonts w:ascii="Times New Roman" w:hAnsi="Times New Roman" w:cs="Times New Roman"/>
          <w:sz w:val="24"/>
          <w:szCs w:val="24"/>
        </w:rPr>
        <w:t xml:space="preserve"> </w:t>
      </w:r>
      <w:r>
        <w:rPr>
          <w:rFonts w:ascii="Times New Roman" w:hAnsi="Times New Roman" w:cs="Times New Roman"/>
          <w:sz w:val="24"/>
          <w:szCs w:val="24"/>
        </w:rPr>
        <w:t xml:space="preserve">умения общения. </w:t>
      </w:r>
    </w:p>
    <w:p w:rsidR="004F05AE" w:rsidRPr="004F05AE" w:rsidRDefault="004F05AE" w:rsidP="00DD78EB">
      <w:pPr>
        <w:tabs>
          <w:tab w:val="left" w:pos="8222"/>
        </w:tabs>
        <w:spacing w:line="288" w:lineRule="auto"/>
        <w:ind w:firstLine="851"/>
        <w:jc w:val="both"/>
        <w:rPr>
          <w:rFonts w:ascii="Times New Roman" w:hAnsi="Times New Roman" w:cs="Times New Roman"/>
          <w:sz w:val="24"/>
          <w:szCs w:val="24"/>
        </w:rPr>
      </w:pPr>
    </w:p>
    <w:p w:rsidR="007018E9" w:rsidRPr="000A1844" w:rsidRDefault="004E5B5E" w:rsidP="00DD78EB">
      <w:pPr>
        <w:tabs>
          <w:tab w:val="left" w:pos="8222"/>
        </w:tabs>
        <w:spacing w:line="288" w:lineRule="auto"/>
        <w:ind w:firstLine="851"/>
        <w:jc w:val="both"/>
        <w:rPr>
          <w:rFonts w:cs="Times New Roman"/>
          <w:sz w:val="24"/>
          <w:szCs w:val="24"/>
        </w:rPr>
      </w:pPr>
      <w:proofErr w:type="gramStart"/>
      <w:r>
        <w:rPr>
          <w:rFonts w:ascii="Times New Roman" w:hAnsi="Times New Roman" w:cs="Times New Roman"/>
          <w:b/>
          <w:sz w:val="24"/>
          <w:szCs w:val="24"/>
        </w:rPr>
        <w:t>Н</w:t>
      </w:r>
      <w:r w:rsidRPr="004E5B5E">
        <w:rPr>
          <w:rFonts w:ascii="Times New Roman" w:hAnsi="Times New Roman" w:cs="Times New Roman"/>
          <w:b/>
          <w:sz w:val="24"/>
          <w:szCs w:val="24"/>
        </w:rPr>
        <w:t>евербальны</w:t>
      </w:r>
      <w:r>
        <w:rPr>
          <w:rFonts w:ascii="Times New Roman" w:hAnsi="Times New Roman" w:cs="Times New Roman"/>
          <w:b/>
          <w:sz w:val="24"/>
          <w:szCs w:val="24"/>
        </w:rPr>
        <w:t xml:space="preserve">е знаки, выражающие теплоту или холод, с точки зрения массовой  </w:t>
      </w:r>
      <w:r w:rsidR="000A1844">
        <w:rPr>
          <w:rFonts w:ascii="Times New Roman" w:hAnsi="Times New Roman" w:cs="Times New Roman"/>
          <w:b/>
          <w:sz w:val="24"/>
          <w:szCs w:val="24"/>
        </w:rPr>
        <w:t xml:space="preserve">культуры США </w:t>
      </w:r>
      <w:r>
        <w:rPr>
          <w:rFonts w:ascii="Times New Roman" w:hAnsi="Times New Roman" w:cs="Times New Roman"/>
          <w:sz w:val="24"/>
          <w:szCs w:val="24"/>
        </w:rPr>
        <w:t xml:space="preserve">(основано на произведении Д.В. Джонсона </w:t>
      </w:r>
      <w:r w:rsidRPr="00040EFF">
        <w:rPr>
          <w:rFonts w:ascii="Times New Roman" w:hAnsi="Times New Roman" w:cs="Times New Roman"/>
          <w:i/>
          <w:sz w:val="24"/>
          <w:szCs w:val="24"/>
        </w:rPr>
        <w:t>«Протягивая руку»</w:t>
      </w:r>
      <w:r w:rsidRPr="00EF34BF">
        <w:rPr>
          <w:rFonts w:ascii="Times New Roman" w:hAnsi="Times New Roman" w:cs="Times New Roman"/>
          <w:sz w:val="24"/>
          <w:szCs w:val="24"/>
        </w:rPr>
        <w:t xml:space="preserve"> /</w:t>
      </w:r>
      <w:r w:rsidRPr="00EF34BF">
        <w:rPr>
          <w:rFonts w:ascii="OfficinaSans-Book" w:hAnsi="OfficinaSans-Book"/>
          <w:color w:val="000000"/>
          <w:sz w:val="24"/>
          <w:szCs w:val="24"/>
        </w:rPr>
        <w:t>D.W.</w:t>
      </w:r>
      <w:proofErr w:type="gramEnd"/>
      <w:r w:rsidRPr="00EF34BF">
        <w:rPr>
          <w:rFonts w:ascii="OfficinaSans-Book" w:hAnsi="OfficinaSans-Book"/>
          <w:color w:val="000000"/>
          <w:sz w:val="24"/>
          <w:szCs w:val="24"/>
        </w:rPr>
        <w:t xml:space="preserve"> </w:t>
      </w:r>
      <w:proofErr w:type="spellStart"/>
      <w:proofErr w:type="gramStart"/>
      <w:r w:rsidRPr="00EF34BF">
        <w:rPr>
          <w:rFonts w:ascii="OfficinaSans-Book" w:hAnsi="OfficinaSans-Book"/>
          <w:color w:val="000000"/>
          <w:sz w:val="24"/>
          <w:szCs w:val="24"/>
        </w:rPr>
        <w:t>Johnson</w:t>
      </w:r>
      <w:proofErr w:type="spellEnd"/>
      <w:r w:rsidRPr="00EF34BF">
        <w:rPr>
          <w:rFonts w:ascii="OfficinaSans-Book" w:hAnsi="OfficinaSans-Book"/>
          <w:color w:val="000000"/>
          <w:sz w:val="24"/>
          <w:szCs w:val="24"/>
        </w:rPr>
        <w:t xml:space="preserve">, </w:t>
      </w:r>
      <w:proofErr w:type="spellStart"/>
      <w:r w:rsidRPr="00EF34BF">
        <w:rPr>
          <w:rFonts w:ascii="OfficinaSans-BookItalic" w:hAnsi="OfficinaSans-BookItalic"/>
          <w:i/>
          <w:iCs/>
          <w:color w:val="000000"/>
          <w:sz w:val="24"/>
          <w:szCs w:val="24"/>
        </w:rPr>
        <w:t>Reaching</w:t>
      </w:r>
      <w:proofErr w:type="spellEnd"/>
      <w:r w:rsidRPr="00EF34BF">
        <w:rPr>
          <w:rFonts w:ascii="OfficinaSans-BookItalic" w:hAnsi="OfficinaSans-BookItalic"/>
          <w:i/>
          <w:iCs/>
          <w:color w:val="000000"/>
          <w:sz w:val="24"/>
          <w:szCs w:val="24"/>
        </w:rPr>
        <w:t xml:space="preserve"> </w:t>
      </w:r>
      <w:proofErr w:type="spellStart"/>
      <w:r w:rsidRPr="00EF34BF">
        <w:rPr>
          <w:rFonts w:ascii="OfficinaSans-BookItalic" w:hAnsi="OfficinaSans-BookItalic"/>
          <w:i/>
          <w:iCs/>
          <w:color w:val="000000"/>
          <w:sz w:val="24"/>
          <w:szCs w:val="24"/>
        </w:rPr>
        <w:t>out</w:t>
      </w:r>
      <w:proofErr w:type="spellEnd"/>
      <w:r w:rsidR="000A1844">
        <w:rPr>
          <w:rFonts w:ascii="OfficinaSans-BookItalic" w:hAnsi="OfficinaSans-BookItalic"/>
          <w:iCs/>
          <w:color w:val="000000"/>
          <w:sz w:val="24"/>
          <w:szCs w:val="24"/>
        </w:rPr>
        <w:t>/</w:t>
      </w:r>
      <w:r w:rsidR="00040EFF" w:rsidRPr="00040EFF">
        <w:rPr>
          <w:rFonts w:ascii="Times New Roman" w:hAnsi="Times New Roman" w:cs="Times New Roman"/>
          <w:sz w:val="24"/>
          <w:szCs w:val="24"/>
        </w:rPr>
        <w:t>,</w:t>
      </w:r>
      <w:r w:rsidR="000A1844">
        <w:rPr>
          <w:rFonts w:ascii="Times New Roman" w:hAnsi="Times New Roman" w:cs="Times New Roman"/>
          <w:sz w:val="24"/>
          <w:szCs w:val="24"/>
        </w:rPr>
        <w:t xml:space="preserve"> </w:t>
      </w:r>
      <w:proofErr w:type="spellStart"/>
      <w:r w:rsidR="00EE2FB7">
        <w:rPr>
          <w:rFonts w:ascii="Times New Roman" w:hAnsi="Times New Roman" w:cs="Times New Roman"/>
          <w:sz w:val="24"/>
          <w:szCs w:val="24"/>
        </w:rPr>
        <w:t>c</w:t>
      </w:r>
      <w:proofErr w:type="spellEnd"/>
      <w:r w:rsidR="00EE2FB7">
        <w:rPr>
          <w:rFonts w:ascii="Times New Roman" w:hAnsi="Times New Roman" w:cs="Times New Roman"/>
          <w:sz w:val="24"/>
          <w:szCs w:val="24"/>
        </w:rPr>
        <w:t>.</w:t>
      </w:r>
      <w:r w:rsidR="000A1844">
        <w:rPr>
          <w:rFonts w:ascii="Times New Roman" w:hAnsi="Times New Roman" w:cs="Times New Roman"/>
          <w:sz w:val="24"/>
          <w:szCs w:val="24"/>
        </w:rPr>
        <w:t xml:space="preserve"> 163</w:t>
      </w:r>
      <w:r w:rsidRPr="00EF34BF">
        <w:rPr>
          <w:rFonts w:ascii="OfficinaSans-Book" w:hAnsi="OfficinaSans-Book"/>
          <w:color w:val="000000"/>
          <w:sz w:val="24"/>
          <w:szCs w:val="24"/>
        </w:rPr>
        <w:t>)</w:t>
      </w:r>
      <w:proofErr w:type="gramEnd"/>
    </w:p>
    <w:p w:rsidR="007018E9" w:rsidRDefault="007018E9" w:rsidP="00DD78EB">
      <w:pPr>
        <w:tabs>
          <w:tab w:val="left" w:pos="8222"/>
        </w:tabs>
        <w:spacing w:line="288" w:lineRule="auto"/>
        <w:ind w:firstLine="851"/>
        <w:jc w:val="both"/>
        <w:rPr>
          <w:rFonts w:ascii="Times New Roman" w:hAnsi="Times New Roman" w:cs="Times New Roman"/>
          <w:sz w:val="24"/>
          <w:szCs w:val="24"/>
        </w:rPr>
      </w:pPr>
    </w:p>
    <w:tbl>
      <w:tblPr>
        <w:tblStyle w:val="a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73"/>
        <w:gridCol w:w="3473"/>
        <w:gridCol w:w="3474"/>
      </w:tblGrid>
      <w:tr w:rsidR="009D0D3C" w:rsidTr="009D0D3C">
        <w:trPr>
          <w:jc w:val="center"/>
        </w:trPr>
        <w:tc>
          <w:tcPr>
            <w:tcW w:w="3473" w:type="dxa"/>
          </w:tcPr>
          <w:p w:rsidR="009D0D3C" w:rsidRPr="009D0D3C" w:rsidRDefault="009D0D3C" w:rsidP="00DD78EB">
            <w:pPr>
              <w:tabs>
                <w:tab w:val="left" w:pos="8222"/>
              </w:tabs>
              <w:spacing w:line="288" w:lineRule="auto"/>
              <w:rPr>
                <w:rFonts w:ascii="Times New Roman" w:hAnsi="Times New Roman" w:cs="Times New Roman"/>
                <w:b/>
                <w:sz w:val="24"/>
                <w:szCs w:val="24"/>
              </w:rPr>
            </w:pPr>
            <w:r>
              <w:rPr>
                <w:rFonts w:ascii="Times New Roman" w:hAnsi="Times New Roman" w:cs="Times New Roman"/>
                <w:b/>
                <w:sz w:val="24"/>
                <w:szCs w:val="24"/>
              </w:rPr>
              <w:t>Невербальный знак</w:t>
            </w:r>
          </w:p>
        </w:tc>
        <w:tc>
          <w:tcPr>
            <w:tcW w:w="3473" w:type="dxa"/>
          </w:tcPr>
          <w:p w:rsidR="009D0D3C" w:rsidRPr="009D0D3C" w:rsidRDefault="009D0D3C" w:rsidP="00DD78EB">
            <w:pPr>
              <w:tabs>
                <w:tab w:val="left" w:pos="8222"/>
              </w:tabs>
              <w:spacing w:line="288" w:lineRule="auto"/>
              <w:rPr>
                <w:rFonts w:ascii="Times New Roman" w:hAnsi="Times New Roman" w:cs="Times New Roman"/>
                <w:b/>
                <w:sz w:val="24"/>
                <w:szCs w:val="24"/>
              </w:rPr>
            </w:pPr>
            <w:r>
              <w:rPr>
                <w:rFonts w:ascii="Times New Roman" w:hAnsi="Times New Roman" w:cs="Times New Roman"/>
                <w:b/>
                <w:sz w:val="24"/>
                <w:szCs w:val="24"/>
              </w:rPr>
              <w:t>Знаки, показывающие теплоту</w:t>
            </w:r>
          </w:p>
        </w:tc>
        <w:tc>
          <w:tcPr>
            <w:tcW w:w="3474" w:type="dxa"/>
          </w:tcPr>
          <w:p w:rsidR="009D0D3C" w:rsidRPr="009D0D3C" w:rsidRDefault="009D0D3C" w:rsidP="00DD78EB">
            <w:pPr>
              <w:tabs>
                <w:tab w:val="left" w:pos="8222"/>
              </w:tabs>
              <w:spacing w:line="288" w:lineRule="auto"/>
              <w:rPr>
                <w:rFonts w:ascii="Times New Roman" w:hAnsi="Times New Roman" w:cs="Times New Roman"/>
                <w:b/>
                <w:sz w:val="24"/>
                <w:szCs w:val="24"/>
              </w:rPr>
            </w:pPr>
            <w:r>
              <w:rPr>
                <w:rFonts w:ascii="Times New Roman" w:hAnsi="Times New Roman" w:cs="Times New Roman"/>
                <w:b/>
                <w:sz w:val="24"/>
                <w:szCs w:val="24"/>
              </w:rPr>
              <w:t>Знаки, показывающие холод</w:t>
            </w:r>
          </w:p>
        </w:tc>
      </w:tr>
      <w:tr w:rsidR="009D0D3C" w:rsidTr="009D0D3C">
        <w:trPr>
          <w:jc w:val="center"/>
        </w:trPr>
        <w:tc>
          <w:tcPr>
            <w:tcW w:w="3473" w:type="dxa"/>
          </w:tcPr>
          <w:p w:rsidR="009D0D3C" w:rsidRDefault="009D0D3C" w:rsidP="00DD78EB">
            <w:pPr>
              <w:tabs>
                <w:tab w:val="left" w:pos="8222"/>
              </w:tabs>
              <w:spacing w:line="288" w:lineRule="auto"/>
              <w:rPr>
                <w:rFonts w:ascii="Times New Roman" w:hAnsi="Times New Roman" w:cs="Times New Roman"/>
                <w:sz w:val="24"/>
                <w:szCs w:val="24"/>
              </w:rPr>
            </w:pPr>
            <w:r>
              <w:rPr>
                <w:rFonts w:ascii="Times New Roman" w:hAnsi="Times New Roman" w:cs="Times New Roman"/>
                <w:sz w:val="24"/>
                <w:szCs w:val="24"/>
              </w:rPr>
              <w:t>тон голоса</w:t>
            </w:r>
          </w:p>
        </w:tc>
        <w:tc>
          <w:tcPr>
            <w:tcW w:w="3473" w:type="dxa"/>
          </w:tcPr>
          <w:p w:rsidR="009D0D3C" w:rsidRDefault="009D0D3C" w:rsidP="00DD78EB">
            <w:pPr>
              <w:tabs>
                <w:tab w:val="left" w:pos="8222"/>
              </w:tabs>
              <w:spacing w:line="288" w:lineRule="auto"/>
              <w:rPr>
                <w:rFonts w:ascii="Times New Roman" w:hAnsi="Times New Roman" w:cs="Times New Roman"/>
                <w:sz w:val="24"/>
                <w:szCs w:val="24"/>
              </w:rPr>
            </w:pPr>
            <w:r>
              <w:rPr>
                <w:rFonts w:ascii="Times New Roman" w:hAnsi="Times New Roman" w:cs="Times New Roman"/>
                <w:sz w:val="24"/>
                <w:szCs w:val="24"/>
              </w:rPr>
              <w:t>мягкий, нежный</w:t>
            </w:r>
          </w:p>
        </w:tc>
        <w:tc>
          <w:tcPr>
            <w:tcW w:w="3474" w:type="dxa"/>
          </w:tcPr>
          <w:p w:rsidR="009D0D3C" w:rsidRDefault="009D0D3C" w:rsidP="00DD78EB">
            <w:pPr>
              <w:tabs>
                <w:tab w:val="left" w:pos="8222"/>
              </w:tabs>
              <w:spacing w:line="288" w:lineRule="auto"/>
              <w:rPr>
                <w:rFonts w:ascii="Times New Roman" w:hAnsi="Times New Roman" w:cs="Times New Roman"/>
                <w:sz w:val="24"/>
                <w:szCs w:val="24"/>
              </w:rPr>
            </w:pPr>
            <w:r>
              <w:rPr>
                <w:rFonts w:ascii="Times New Roman" w:hAnsi="Times New Roman" w:cs="Times New Roman"/>
                <w:sz w:val="24"/>
                <w:szCs w:val="24"/>
              </w:rPr>
              <w:t xml:space="preserve">твердый, грубый, </w:t>
            </w:r>
            <w:r w:rsidRPr="009D0D3C">
              <w:rPr>
                <w:rFonts w:ascii="Times New Roman" w:hAnsi="Times New Roman" w:cs="Times New Roman"/>
                <w:sz w:val="24"/>
                <w:szCs w:val="24"/>
              </w:rPr>
              <w:t>режущий</w:t>
            </w:r>
          </w:p>
        </w:tc>
      </w:tr>
      <w:tr w:rsidR="009D0D3C" w:rsidTr="009D0D3C">
        <w:trPr>
          <w:jc w:val="center"/>
        </w:trPr>
        <w:tc>
          <w:tcPr>
            <w:tcW w:w="3473" w:type="dxa"/>
          </w:tcPr>
          <w:p w:rsidR="009D0D3C" w:rsidRDefault="009D0D3C" w:rsidP="00DD78EB">
            <w:pPr>
              <w:tabs>
                <w:tab w:val="left" w:pos="8222"/>
              </w:tabs>
              <w:spacing w:line="288" w:lineRule="auto"/>
              <w:rPr>
                <w:rFonts w:ascii="Times New Roman" w:hAnsi="Times New Roman" w:cs="Times New Roman"/>
                <w:sz w:val="24"/>
                <w:szCs w:val="24"/>
              </w:rPr>
            </w:pPr>
            <w:r>
              <w:rPr>
                <w:rFonts w:ascii="Times New Roman" w:hAnsi="Times New Roman" w:cs="Times New Roman"/>
                <w:sz w:val="24"/>
                <w:szCs w:val="24"/>
              </w:rPr>
              <w:t>выражение лица</w:t>
            </w:r>
          </w:p>
        </w:tc>
        <w:tc>
          <w:tcPr>
            <w:tcW w:w="3473" w:type="dxa"/>
          </w:tcPr>
          <w:p w:rsidR="009D0D3C" w:rsidRDefault="009D0D3C" w:rsidP="00DD78EB">
            <w:pPr>
              <w:tabs>
                <w:tab w:val="left" w:pos="8222"/>
              </w:tabs>
              <w:spacing w:line="288" w:lineRule="auto"/>
              <w:rPr>
                <w:rFonts w:ascii="Times New Roman" w:hAnsi="Times New Roman" w:cs="Times New Roman"/>
                <w:sz w:val="24"/>
                <w:szCs w:val="24"/>
              </w:rPr>
            </w:pPr>
            <w:r>
              <w:rPr>
                <w:rFonts w:ascii="Times New Roman" w:hAnsi="Times New Roman" w:cs="Times New Roman"/>
                <w:sz w:val="24"/>
                <w:szCs w:val="24"/>
              </w:rPr>
              <w:t>улыбающееся, внимательное</w:t>
            </w:r>
          </w:p>
        </w:tc>
        <w:tc>
          <w:tcPr>
            <w:tcW w:w="3474" w:type="dxa"/>
          </w:tcPr>
          <w:p w:rsidR="009D0D3C" w:rsidRDefault="00FC244F" w:rsidP="00DD78EB">
            <w:pPr>
              <w:tabs>
                <w:tab w:val="left" w:pos="8222"/>
              </w:tabs>
              <w:spacing w:line="288" w:lineRule="auto"/>
              <w:rPr>
                <w:rFonts w:ascii="Times New Roman" w:hAnsi="Times New Roman" w:cs="Times New Roman"/>
                <w:sz w:val="24"/>
                <w:szCs w:val="24"/>
              </w:rPr>
            </w:pPr>
            <w:r>
              <w:rPr>
                <w:rFonts w:ascii="Times New Roman" w:hAnsi="Times New Roman" w:cs="Times New Roman"/>
                <w:sz w:val="24"/>
                <w:szCs w:val="24"/>
              </w:rPr>
              <w:t>пустое, хмурое, отчужденное, напряженное</w:t>
            </w:r>
          </w:p>
        </w:tc>
      </w:tr>
      <w:tr w:rsidR="009D0D3C" w:rsidTr="009D0D3C">
        <w:trPr>
          <w:jc w:val="center"/>
        </w:trPr>
        <w:tc>
          <w:tcPr>
            <w:tcW w:w="3473" w:type="dxa"/>
          </w:tcPr>
          <w:p w:rsidR="009D0D3C" w:rsidRDefault="009D0D3C" w:rsidP="00DD78EB">
            <w:pPr>
              <w:tabs>
                <w:tab w:val="left" w:pos="8222"/>
              </w:tabs>
              <w:spacing w:line="288" w:lineRule="auto"/>
              <w:rPr>
                <w:rFonts w:ascii="Times New Roman" w:hAnsi="Times New Roman" w:cs="Times New Roman"/>
                <w:sz w:val="24"/>
                <w:szCs w:val="24"/>
              </w:rPr>
            </w:pPr>
            <w:r>
              <w:rPr>
                <w:rFonts w:ascii="Times New Roman" w:hAnsi="Times New Roman" w:cs="Times New Roman"/>
                <w:sz w:val="24"/>
                <w:szCs w:val="24"/>
              </w:rPr>
              <w:t>осанка</w:t>
            </w:r>
          </w:p>
        </w:tc>
        <w:tc>
          <w:tcPr>
            <w:tcW w:w="3473" w:type="dxa"/>
          </w:tcPr>
          <w:p w:rsidR="009D0D3C" w:rsidRDefault="00FC244F" w:rsidP="00DD78EB">
            <w:pPr>
              <w:tabs>
                <w:tab w:val="left" w:pos="8222"/>
              </w:tabs>
              <w:spacing w:line="288" w:lineRule="auto"/>
              <w:rPr>
                <w:rFonts w:ascii="Times New Roman" w:hAnsi="Times New Roman" w:cs="Times New Roman"/>
                <w:sz w:val="24"/>
                <w:szCs w:val="24"/>
              </w:rPr>
            </w:pPr>
            <w:r>
              <w:rPr>
                <w:rFonts w:ascii="Times New Roman" w:hAnsi="Times New Roman" w:cs="Times New Roman"/>
                <w:sz w:val="24"/>
                <w:szCs w:val="24"/>
              </w:rPr>
              <w:t>расслабленная, с наклоном вперед</w:t>
            </w:r>
          </w:p>
        </w:tc>
        <w:tc>
          <w:tcPr>
            <w:tcW w:w="3474" w:type="dxa"/>
          </w:tcPr>
          <w:p w:rsidR="009D0D3C" w:rsidRDefault="00FC244F" w:rsidP="00DD78EB">
            <w:pPr>
              <w:tabs>
                <w:tab w:val="left" w:pos="8222"/>
              </w:tabs>
              <w:spacing w:line="288" w:lineRule="auto"/>
              <w:rPr>
                <w:rFonts w:ascii="Times New Roman" w:hAnsi="Times New Roman" w:cs="Times New Roman"/>
                <w:sz w:val="24"/>
                <w:szCs w:val="24"/>
              </w:rPr>
            </w:pPr>
            <w:r>
              <w:rPr>
                <w:rFonts w:ascii="Times New Roman" w:hAnsi="Times New Roman" w:cs="Times New Roman"/>
                <w:sz w:val="24"/>
                <w:szCs w:val="24"/>
              </w:rPr>
              <w:t>напряженная, негнущаяся, отстраняется назад</w:t>
            </w:r>
          </w:p>
        </w:tc>
      </w:tr>
      <w:tr w:rsidR="009D0D3C" w:rsidTr="009D0D3C">
        <w:trPr>
          <w:jc w:val="center"/>
        </w:trPr>
        <w:tc>
          <w:tcPr>
            <w:tcW w:w="3473" w:type="dxa"/>
          </w:tcPr>
          <w:p w:rsidR="009D0D3C" w:rsidRDefault="009D0D3C" w:rsidP="00DD78EB">
            <w:pPr>
              <w:tabs>
                <w:tab w:val="left" w:pos="8222"/>
              </w:tabs>
              <w:spacing w:line="288" w:lineRule="auto"/>
              <w:rPr>
                <w:rFonts w:ascii="Times New Roman" w:hAnsi="Times New Roman" w:cs="Times New Roman"/>
                <w:sz w:val="24"/>
                <w:szCs w:val="24"/>
              </w:rPr>
            </w:pPr>
            <w:r>
              <w:rPr>
                <w:rFonts w:ascii="Times New Roman" w:hAnsi="Times New Roman" w:cs="Times New Roman"/>
                <w:sz w:val="24"/>
                <w:szCs w:val="24"/>
              </w:rPr>
              <w:t>зрительный контакт</w:t>
            </w:r>
          </w:p>
        </w:tc>
        <w:tc>
          <w:tcPr>
            <w:tcW w:w="3473" w:type="dxa"/>
          </w:tcPr>
          <w:p w:rsidR="009D0D3C" w:rsidRDefault="00FC244F" w:rsidP="00DD78EB">
            <w:pPr>
              <w:tabs>
                <w:tab w:val="left" w:pos="8222"/>
              </w:tabs>
              <w:spacing w:line="288" w:lineRule="auto"/>
              <w:rPr>
                <w:rFonts w:ascii="Times New Roman" w:hAnsi="Times New Roman" w:cs="Times New Roman"/>
                <w:sz w:val="24"/>
                <w:szCs w:val="24"/>
              </w:rPr>
            </w:pPr>
            <w:proofErr w:type="gramStart"/>
            <w:r>
              <w:rPr>
                <w:rFonts w:ascii="Times New Roman" w:hAnsi="Times New Roman" w:cs="Times New Roman"/>
                <w:sz w:val="24"/>
                <w:szCs w:val="24"/>
              </w:rPr>
              <w:t>смотрящий</w:t>
            </w:r>
            <w:proofErr w:type="gramEnd"/>
            <w:r>
              <w:rPr>
                <w:rFonts w:ascii="Times New Roman" w:hAnsi="Times New Roman" w:cs="Times New Roman"/>
                <w:sz w:val="24"/>
                <w:szCs w:val="24"/>
              </w:rPr>
              <w:t xml:space="preserve"> в глаза, не пялящийся</w:t>
            </w:r>
          </w:p>
        </w:tc>
        <w:tc>
          <w:tcPr>
            <w:tcW w:w="3474" w:type="dxa"/>
          </w:tcPr>
          <w:p w:rsidR="009D0D3C" w:rsidRDefault="00FC244F" w:rsidP="00DD78EB">
            <w:pPr>
              <w:tabs>
                <w:tab w:val="left" w:pos="8222"/>
              </w:tabs>
              <w:spacing w:line="288" w:lineRule="auto"/>
              <w:rPr>
                <w:rFonts w:ascii="Times New Roman" w:hAnsi="Times New Roman" w:cs="Times New Roman"/>
                <w:sz w:val="24"/>
                <w:szCs w:val="24"/>
              </w:rPr>
            </w:pPr>
            <w:r>
              <w:rPr>
                <w:rFonts w:ascii="Times New Roman" w:hAnsi="Times New Roman" w:cs="Times New Roman"/>
                <w:sz w:val="24"/>
                <w:szCs w:val="24"/>
              </w:rPr>
              <w:t>отводящий взгляд, не смотрящий в глаза</w:t>
            </w:r>
          </w:p>
        </w:tc>
      </w:tr>
      <w:tr w:rsidR="009D0D3C" w:rsidTr="009D0D3C">
        <w:trPr>
          <w:jc w:val="center"/>
        </w:trPr>
        <w:tc>
          <w:tcPr>
            <w:tcW w:w="3473" w:type="dxa"/>
          </w:tcPr>
          <w:p w:rsidR="009D0D3C" w:rsidRDefault="009D0D3C" w:rsidP="00DD78EB">
            <w:pPr>
              <w:tabs>
                <w:tab w:val="left" w:pos="8222"/>
              </w:tabs>
              <w:spacing w:line="288" w:lineRule="auto"/>
              <w:rPr>
                <w:rFonts w:ascii="Times New Roman" w:hAnsi="Times New Roman" w:cs="Times New Roman"/>
                <w:sz w:val="24"/>
                <w:szCs w:val="24"/>
              </w:rPr>
            </w:pPr>
            <w:r>
              <w:rPr>
                <w:rFonts w:ascii="Times New Roman" w:hAnsi="Times New Roman" w:cs="Times New Roman"/>
                <w:sz w:val="24"/>
                <w:szCs w:val="24"/>
              </w:rPr>
              <w:t>касания</w:t>
            </w:r>
          </w:p>
        </w:tc>
        <w:tc>
          <w:tcPr>
            <w:tcW w:w="3473" w:type="dxa"/>
          </w:tcPr>
          <w:p w:rsidR="009D0D3C" w:rsidRDefault="00FC244F" w:rsidP="00DD78EB">
            <w:pPr>
              <w:tabs>
                <w:tab w:val="left" w:pos="8222"/>
              </w:tabs>
              <w:spacing w:line="288" w:lineRule="auto"/>
              <w:rPr>
                <w:rFonts w:ascii="Times New Roman" w:hAnsi="Times New Roman" w:cs="Times New Roman"/>
                <w:sz w:val="24"/>
                <w:szCs w:val="24"/>
              </w:rPr>
            </w:pPr>
            <w:proofErr w:type="gramStart"/>
            <w:r>
              <w:rPr>
                <w:rFonts w:ascii="Times New Roman" w:hAnsi="Times New Roman" w:cs="Times New Roman"/>
                <w:sz w:val="24"/>
                <w:szCs w:val="24"/>
              </w:rPr>
              <w:t>мягкие</w:t>
            </w:r>
            <w:proofErr w:type="gramEnd"/>
            <w:r>
              <w:rPr>
                <w:rFonts w:ascii="Times New Roman" w:hAnsi="Times New Roman" w:cs="Times New Roman"/>
                <w:sz w:val="24"/>
                <w:szCs w:val="24"/>
              </w:rPr>
              <w:t>, плечо, предплечье</w:t>
            </w:r>
          </w:p>
        </w:tc>
        <w:tc>
          <w:tcPr>
            <w:tcW w:w="3474" w:type="dxa"/>
          </w:tcPr>
          <w:p w:rsidR="009D0D3C" w:rsidRDefault="00FC244F" w:rsidP="00DD78EB">
            <w:pPr>
              <w:tabs>
                <w:tab w:val="left" w:pos="8222"/>
              </w:tabs>
              <w:spacing w:line="288" w:lineRule="auto"/>
              <w:rPr>
                <w:rFonts w:ascii="Times New Roman" w:hAnsi="Times New Roman" w:cs="Times New Roman"/>
                <w:sz w:val="24"/>
                <w:szCs w:val="24"/>
              </w:rPr>
            </w:pPr>
            <w:r>
              <w:rPr>
                <w:rFonts w:ascii="Times New Roman" w:hAnsi="Times New Roman" w:cs="Times New Roman"/>
                <w:sz w:val="24"/>
                <w:szCs w:val="24"/>
              </w:rPr>
              <w:t>избегает касаний, если его касаются – сжимается</w:t>
            </w:r>
          </w:p>
        </w:tc>
      </w:tr>
      <w:tr w:rsidR="00FC244F" w:rsidTr="009D0D3C">
        <w:trPr>
          <w:jc w:val="center"/>
        </w:trPr>
        <w:tc>
          <w:tcPr>
            <w:tcW w:w="3473" w:type="dxa"/>
          </w:tcPr>
          <w:p w:rsidR="00FC244F" w:rsidRDefault="00FC244F" w:rsidP="00DD78EB">
            <w:pPr>
              <w:tabs>
                <w:tab w:val="left" w:pos="8222"/>
              </w:tabs>
              <w:spacing w:line="288" w:lineRule="auto"/>
              <w:rPr>
                <w:rFonts w:ascii="Times New Roman" w:hAnsi="Times New Roman" w:cs="Times New Roman"/>
                <w:sz w:val="24"/>
                <w:szCs w:val="24"/>
              </w:rPr>
            </w:pPr>
            <w:r>
              <w:rPr>
                <w:rFonts w:ascii="Times New Roman" w:hAnsi="Times New Roman" w:cs="Times New Roman"/>
                <w:sz w:val="24"/>
                <w:szCs w:val="24"/>
              </w:rPr>
              <w:t>жесты</w:t>
            </w:r>
          </w:p>
        </w:tc>
        <w:tc>
          <w:tcPr>
            <w:tcW w:w="3473" w:type="dxa"/>
          </w:tcPr>
          <w:p w:rsidR="00FC244F" w:rsidRDefault="00FC244F" w:rsidP="00DD78EB">
            <w:pPr>
              <w:tabs>
                <w:tab w:val="left" w:pos="8222"/>
              </w:tabs>
              <w:spacing w:line="288" w:lineRule="auto"/>
              <w:rPr>
                <w:rFonts w:ascii="Times New Roman" w:hAnsi="Times New Roman" w:cs="Times New Roman"/>
                <w:sz w:val="24"/>
                <w:szCs w:val="24"/>
              </w:rPr>
            </w:pPr>
            <w:r>
              <w:rPr>
                <w:rFonts w:ascii="Times New Roman" w:hAnsi="Times New Roman" w:cs="Times New Roman"/>
                <w:sz w:val="24"/>
                <w:szCs w:val="24"/>
              </w:rPr>
              <w:t>открытое, доброе, крепкое рукопожатие</w:t>
            </w:r>
          </w:p>
        </w:tc>
        <w:tc>
          <w:tcPr>
            <w:tcW w:w="3474" w:type="dxa"/>
          </w:tcPr>
          <w:p w:rsidR="00FC244F" w:rsidRDefault="00FC244F" w:rsidP="00DD78EB">
            <w:pPr>
              <w:tabs>
                <w:tab w:val="left" w:pos="8222"/>
              </w:tabs>
              <w:spacing w:line="288" w:lineRule="auto"/>
              <w:rPr>
                <w:rFonts w:ascii="Times New Roman" w:hAnsi="Times New Roman" w:cs="Times New Roman"/>
                <w:sz w:val="24"/>
                <w:szCs w:val="24"/>
              </w:rPr>
            </w:pPr>
            <w:r>
              <w:rPr>
                <w:rFonts w:ascii="Times New Roman" w:hAnsi="Times New Roman" w:cs="Times New Roman"/>
                <w:sz w:val="24"/>
                <w:szCs w:val="24"/>
              </w:rPr>
              <w:t>руки скрещены, отворачивается</w:t>
            </w:r>
          </w:p>
        </w:tc>
      </w:tr>
      <w:tr w:rsidR="00FC244F" w:rsidTr="009D0D3C">
        <w:trPr>
          <w:jc w:val="center"/>
        </w:trPr>
        <w:tc>
          <w:tcPr>
            <w:tcW w:w="3473" w:type="dxa"/>
          </w:tcPr>
          <w:p w:rsidR="00FC244F" w:rsidRDefault="00FC244F" w:rsidP="00DD78EB">
            <w:pPr>
              <w:tabs>
                <w:tab w:val="left" w:pos="8222"/>
              </w:tabs>
              <w:spacing w:line="288" w:lineRule="auto"/>
              <w:rPr>
                <w:rFonts w:ascii="Times New Roman" w:hAnsi="Times New Roman" w:cs="Times New Roman"/>
                <w:sz w:val="24"/>
                <w:szCs w:val="24"/>
              </w:rPr>
            </w:pPr>
            <w:r>
              <w:rPr>
                <w:rFonts w:ascii="Times New Roman" w:hAnsi="Times New Roman" w:cs="Times New Roman"/>
                <w:sz w:val="24"/>
                <w:szCs w:val="24"/>
              </w:rPr>
              <w:t>пространственное расстояние</w:t>
            </w:r>
          </w:p>
        </w:tc>
        <w:tc>
          <w:tcPr>
            <w:tcW w:w="3473" w:type="dxa"/>
          </w:tcPr>
          <w:p w:rsidR="00FC244F" w:rsidRDefault="00FC244F" w:rsidP="00DD78EB">
            <w:pPr>
              <w:tabs>
                <w:tab w:val="left" w:pos="8222"/>
              </w:tabs>
              <w:spacing w:line="288" w:lineRule="auto"/>
              <w:rPr>
                <w:rFonts w:ascii="Times New Roman" w:hAnsi="Times New Roman" w:cs="Times New Roman"/>
                <w:sz w:val="24"/>
                <w:szCs w:val="24"/>
              </w:rPr>
            </w:pPr>
            <w:r>
              <w:rPr>
                <w:rFonts w:ascii="Times New Roman" w:hAnsi="Times New Roman" w:cs="Times New Roman"/>
                <w:sz w:val="24"/>
                <w:szCs w:val="24"/>
              </w:rPr>
              <w:t>близкое</w:t>
            </w:r>
          </w:p>
        </w:tc>
        <w:tc>
          <w:tcPr>
            <w:tcW w:w="3474" w:type="dxa"/>
          </w:tcPr>
          <w:p w:rsidR="00FC244F" w:rsidRDefault="00FC244F" w:rsidP="00DD78EB">
            <w:pPr>
              <w:tabs>
                <w:tab w:val="left" w:pos="8222"/>
              </w:tabs>
              <w:spacing w:line="288" w:lineRule="auto"/>
              <w:rPr>
                <w:rFonts w:ascii="Times New Roman" w:hAnsi="Times New Roman" w:cs="Times New Roman"/>
                <w:sz w:val="24"/>
                <w:szCs w:val="24"/>
              </w:rPr>
            </w:pPr>
            <w:proofErr w:type="gramStart"/>
            <w:r>
              <w:rPr>
                <w:rFonts w:ascii="Times New Roman" w:hAnsi="Times New Roman" w:cs="Times New Roman"/>
                <w:sz w:val="24"/>
                <w:szCs w:val="24"/>
              </w:rPr>
              <w:t>далекое</w:t>
            </w:r>
            <w:proofErr w:type="gramEnd"/>
            <w:r>
              <w:rPr>
                <w:rFonts w:ascii="Times New Roman" w:hAnsi="Times New Roman" w:cs="Times New Roman"/>
                <w:sz w:val="24"/>
                <w:szCs w:val="24"/>
              </w:rPr>
              <w:t>, на шаг назад</w:t>
            </w:r>
          </w:p>
        </w:tc>
      </w:tr>
      <w:tr w:rsidR="00FC244F" w:rsidTr="009D0D3C">
        <w:trPr>
          <w:jc w:val="center"/>
        </w:trPr>
        <w:tc>
          <w:tcPr>
            <w:tcW w:w="3473" w:type="dxa"/>
          </w:tcPr>
          <w:p w:rsidR="00FC244F" w:rsidRDefault="00FC244F" w:rsidP="00DD78EB">
            <w:pPr>
              <w:tabs>
                <w:tab w:val="left" w:pos="8222"/>
              </w:tabs>
              <w:spacing w:line="288" w:lineRule="auto"/>
              <w:rPr>
                <w:rFonts w:ascii="Times New Roman" w:hAnsi="Times New Roman" w:cs="Times New Roman"/>
                <w:sz w:val="24"/>
                <w:szCs w:val="24"/>
              </w:rPr>
            </w:pPr>
            <w:r>
              <w:rPr>
                <w:rFonts w:ascii="Times New Roman" w:hAnsi="Times New Roman" w:cs="Times New Roman"/>
                <w:sz w:val="24"/>
                <w:szCs w:val="24"/>
              </w:rPr>
              <w:t>движения</w:t>
            </w:r>
          </w:p>
        </w:tc>
        <w:tc>
          <w:tcPr>
            <w:tcW w:w="3473" w:type="dxa"/>
          </w:tcPr>
          <w:p w:rsidR="00FC244F" w:rsidRDefault="00FC244F" w:rsidP="00DD78EB">
            <w:pPr>
              <w:tabs>
                <w:tab w:val="left" w:pos="8222"/>
              </w:tabs>
              <w:spacing w:line="288" w:lineRule="auto"/>
              <w:rPr>
                <w:rFonts w:ascii="Times New Roman" w:hAnsi="Times New Roman" w:cs="Times New Roman"/>
                <w:sz w:val="24"/>
                <w:szCs w:val="24"/>
              </w:rPr>
            </w:pPr>
            <w:r>
              <w:rPr>
                <w:rFonts w:ascii="Times New Roman" w:hAnsi="Times New Roman" w:cs="Times New Roman"/>
                <w:sz w:val="24"/>
                <w:szCs w:val="24"/>
              </w:rPr>
              <w:t>зеркальные, отзывчивые</w:t>
            </w:r>
          </w:p>
        </w:tc>
        <w:tc>
          <w:tcPr>
            <w:tcW w:w="3474" w:type="dxa"/>
          </w:tcPr>
          <w:p w:rsidR="00FC244F" w:rsidRDefault="00FC244F" w:rsidP="00DD78EB">
            <w:pPr>
              <w:tabs>
                <w:tab w:val="left" w:pos="8222"/>
              </w:tabs>
              <w:spacing w:line="288" w:lineRule="auto"/>
              <w:rPr>
                <w:rFonts w:ascii="Times New Roman" w:hAnsi="Times New Roman" w:cs="Times New Roman"/>
                <w:sz w:val="24"/>
                <w:szCs w:val="24"/>
              </w:rPr>
            </w:pPr>
            <w:proofErr w:type="gramStart"/>
            <w:r>
              <w:rPr>
                <w:rFonts w:ascii="Times New Roman" w:hAnsi="Times New Roman" w:cs="Times New Roman"/>
                <w:sz w:val="24"/>
                <w:szCs w:val="24"/>
              </w:rPr>
              <w:t>жесткие</w:t>
            </w:r>
            <w:proofErr w:type="gramEnd"/>
            <w:r>
              <w:rPr>
                <w:rFonts w:ascii="Times New Roman" w:hAnsi="Times New Roman" w:cs="Times New Roman"/>
                <w:sz w:val="24"/>
                <w:szCs w:val="24"/>
              </w:rPr>
              <w:t>, без ответа</w:t>
            </w:r>
          </w:p>
        </w:tc>
      </w:tr>
      <w:tr w:rsidR="00FC244F" w:rsidTr="009D0D3C">
        <w:trPr>
          <w:jc w:val="center"/>
        </w:trPr>
        <w:tc>
          <w:tcPr>
            <w:tcW w:w="3473" w:type="dxa"/>
          </w:tcPr>
          <w:p w:rsidR="00FC244F" w:rsidRDefault="00FC244F" w:rsidP="00DD78EB">
            <w:pPr>
              <w:tabs>
                <w:tab w:val="left" w:pos="8222"/>
              </w:tabs>
              <w:spacing w:line="288" w:lineRule="auto"/>
              <w:rPr>
                <w:rFonts w:ascii="Times New Roman" w:hAnsi="Times New Roman" w:cs="Times New Roman"/>
                <w:sz w:val="24"/>
                <w:szCs w:val="24"/>
              </w:rPr>
            </w:pPr>
            <w:r>
              <w:rPr>
                <w:rFonts w:ascii="Times New Roman" w:hAnsi="Times New Roman" w:cs="Times New Roman"/>
                <w:sz w:val="24"/>
                <w:szCs w:val="24"/>
              </w:rPr>
              <w:t>п</w:t>
            </w:r>
            <w:r w:rsidRPr="009D0D3C">
              <w:rPr>
                <w:rFonts w:ascii="Times New Roman" w:hAnsi="Times New Roman" w:cs="Times New Roman"/>
                <w:sz w:val="24"/>
                <w:szCs w:val="24"/>
              </w:rPr>
              <w:t>араязык</w:t>
            </w:r>
            <w:r>
              <w:rPr>
                <w:rFonts w:ascii="Times New Roman" w:hAnsi="Times New Roman" w:cs="Times New Roman"/>
                <w:sz w:val="24"/>
                <w:szCs w:val="24"/>
              </w:rPr>
              <w:t xml:space="preserve"> (звуки)</w:t>
            </w:r>
          </w:p>
        </w:tc>
        <w:tc>
          <w:tcPr>
            <w:tcW w:w="3473" w:type="dxa"/>
          </w:tcPr>
          <w:p w:rsidR="00FC244F" w:rsidRDefault="00FC244F" w:rsidP="00DD78EB">
            <w:pPr>
              <w:tabs>
                <w:tab w:val="left" w:pos="8222"/>
              </w:tabs>
              <w:spacing w:line="288" w:lineRule="auto"/>
              <w:rPr>
                <w:rFonts w:ascii="Times New Roman" w:hAnsi="Times New Roman" w:cs="Times New Roman"/>
                <w:sz w:val="24"/>
                <w:szCs w:val="24"/>
              </w:rPr>
            </w:pPr>
            <w:r>
              <w:rPr>
                <w:rFonts w:ascii="Times New Roman" w:hAnsi="Times New Roman" w:cs="Times New Roman"/>
                <w:sz w:val="24"/>
                <w:szCs w:val="24"/>
              </w:rPr>
              <w:t xml:space="preserve">отзывается звуками </w:t>
            </w:r>
            <w:proofErr w:type="spellStart"/>
            <w:r>
              <w:rPr>
                <w:rFonts w:ascii="Times New Roman" w:hAnsi="Times New Roman" w:cs="Times New Roman"/>
                <w:sz w:val="24"/>
                <w:szCs w:val="24"/>
              </w:rPr>
              <w:t>ммм</w:t>
            </w:r>
            <w:proofErr w:type="spellEnd"/>
            <w:r>
              <w:rPr>
                <w:rFonts w:ascii="Times New Roman" w:hAnsi="Times New Roman" w:cs="Times New Roman"/>
                <w:sz w:val="24"/>
                <w:szCs w:val="24"/>
              </w:rPr>
              <w:t xml:space="preserve"> и т.д.</w:t>
            </w:r>
          </w:p>
        </w:tc>
        <w:tc>
          <w:tcPr>
            <w:tcW w:w="3474" w:type="dxa"/>
          </w:tcPr>
          <w:p w:rsidR="00FC244F" w:rsidRDefault="00FC244F" w:rsidP="00DD78EB">
            <w:pPr>
              <w:tabs>
                <w:tab w:val="left" w:pos="8222"/>
              </w:tabs>
              <w:spacing w:line="288" w:lineRule="auto"/>
              <w:rPr>
                <w:rFonts w:ascii="Times New Roman" w:hAnsi="Times New Roman" w:cs="Times New Roman"/>
                <w:sz w:val="24"/>
                <w:szCs w:val="24"/>
              </w:rPr>
            </w:pPr>
            <w:r>
              <w:rPr>
                <w:rFonts w:ascii="Times New Roman" w:hAnsi="Times New Roman" w:cs="Times New Roman"/>
                <w:sz w:val="24"/>
                <w:szCs w:val="24"/>
              </w:rPr>
              <w:t>без ответа</w:t>
            </w:r>
          </w:p>
        </w:tc>
      </w:tr>
    </w:tbl>
    <w:p w:rsidR="00A3447E" w:rsidRDefault="00A3447E" w:rsidP="00DD78EB">
      <w:pPr>
        <w:tabs>
          <w:tab w:val="left" w:pos="8222"/>
        </w:tabs>
        <w:spacing w:line="288" w:lineRule="auto"/>
        <w:jc w:val="both"/>
        <w:rPr>
          <w:rFonts w:ascii="Times New Roman" w:hAnsi="Times New Roman" w:cs="Times New Roman"/>
          <w:sz w:val="24"/>
          <w:szCs w:val="24"/>
        </w:rPr>
      </w:pPr>
    </w:p>
    <w:p w:rsidR="00AD50D7" w:rsidRDefault="00434969" w:rsidP="00DD78EB">
      <w:pPr>
        <w:tabs>
          <w:tab w:val="left" w:pos="8222"/>
        </w:tabs>
        <w:spacing w:line="288" w:lineRule="auto"/>
        <w:ind w:firstLine="851"/>
        <w:jc w:val="center"/>
        <w:rPr>
          <w:rFonts w:ascii="Times New Roman" w:hAnsi="Times New Roman" w:cs="Times New Roman"/>
          <w:b/>
          <w:sz w:val="24"/>
          <w:szCs w:val="24"/>
        </w:rPr>
      </w:pPr>
      <w:r>
        <w:rPr>
          <w:rFonts w:ascii="Times New Roman" w:hAnsi="Times New Roman" w:cs="Times New Roman"/>
          <w:b/>
          <w:sz w:val="24"/>
          <w:szCs w:val="24"/>
        </w:rPr>
        <w:t>Контроль общения как фактор успешного общения</w:t>
      </w:r>
      <w:r w:rsidR="00AD50D7">
        <w:rPr>
          <w:rFonts w:ascii="Times New Roman" w:hAnsi="Times New Roman" w:cs="Times New Roman"/>
          <w:b/>
          <w:sz w:val="24"/>
          <w:szCs w:val="24"/>
        </w:rPr>
        <w:t xml:space="preserve"> </w:t>
      </w:r>
    </w:p>
    <w:p w:rsidR="00AD50D7" w:rsidRDefault="00AD50D7" w:rsidP="00DD78EB">
      <w:pPr>
        <w:tabs>
          <w:tab w:val="left" w:pos="8222"/>
        </w:tabs>
        <w:spacing w:line="288" w:lineRule="auto"/>
        <w:ind w:firstLine="851"/>
        <w:jc w:val="both"/>
        <w:rPr>
          <w:rFonts w:ascii="Times New Roman" w:hAnsi="Times New Roman" w:cs="Times New Roman"/>
          <w:sz w:val="24"/>
          <w:szCs w:val="24"/>
        </w:rPr>
      </w:pPr>
    </w:p>
    <w:p w:rsidR="00AD50D7" w:rsidRPr="009924D9" w:rsidRDefault="00AD50D7" w:rsidP="00DD78EB">
      <w:pPr>
        <w:tabs>
          <w:tab w:val="left" w:pos="8222"/>
        </w:tabs>
        <w:spacing w:line="288" w:lineRule="auto"/>
        <w:ind w:firstLine="851"/>
        <w:jc w:val="both"/>
        <w:rPr>
          <w:rFonts w:ascii="Times New Roman" w:hAnsi="Times New Roman" w:cs="Times New Roman"/>
          <w:b/>
          <w:sz w:val="24"/>
          <w:szCs w:val="24"/>
        </w:rPr>
      </w:pPr>
      <w:r w:rsidRPr="009924D9">
        <w:rPr>
          <w:rFonts w:ascii="Times New Roman" w:hAnsi="Times New Roman" w:cs="Times New Roman"/>
          <w:b/>
          <w:sz w:val="24"/>
          <w:szCs w:val="24"/>
        </w:rPr>
        <w:t>Творческое и экспертное применение</w:t>
      </w:r>
    </w:p>
    <w:p w:rsidR="00AD50D7" w:rsidRDefault="00AD50D7" w:rsidP="00DD78EB">
      <w:pPr>
        <w:tabs>
          <w:tab w:val="left" w:pos="8222"/>
        </w:tabs>
        <w:spacing w:line="288" w:lineRule="auto"/>
        <w:ind w:firstLine="851"/>
        <w:jc w:val="both"/>
        <w:rPr>
          <w:rFonts w:ascii="Times New Roman" w:hAnsi="Times New Roman" w:cs="Times New Roman"/>
          <w:b/>
          <w:i/>
          <w:sz w:val="24"/>
          <w:szCs w:val="24"/>
        </w:rPr>
      </w:pPr>
      <w:r w:rsidRPr="009924D9">
        <w:rPr>
          <w:rFonts w:ascii="Times New Roman" w:hAnsi="Times New Roman" w:cs="Times New Roman"/>
          <w:b/>
          <w:i/>
          <w:sz w:val="24"/>
          <w:szCs w:val="24"/>
        </w:rPr>
        <w:t>Пример из жизни</w:t>
      </w:r>
    </w:p>
    <w:p w:rsidR="00AD50D7" w:rsidRDefault="00AD50D7" w:rsidP="00DD78EB">
      <w:pPr>
        <w:tabs>
          <w:tab w:val="left" w:pos="8222"/>
        </w:tabs>
        <w:spacing w:line="288" w:lineRule="auto"/>
        <w:ind w:firstLine="851"/>
        <w:jc w:val="both"/>
        <w:rPr>
          <w:rFonts w:ascii="Times New Roman" w:hAnsi="Times New Roman" w:cs="Times New Roman"/>
          <w:b/>
          <w:i/>
          <w:sz w:val="24"/>
          <w:szCs w:val="24"/>
        </w:rPr>
      </w:pPr>
    </w:p>
    <w:p w:rsidR="00AD50D7" w:rsidRPr="00AD50D7" w:rsidRDefault="00AD50D7"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b/>
          <w:i/>
          <w:sz w:val="24"/>
          <w:szCs w:val="24"/>
        </w:rPr>
        <w:t xml:space="preserve">Рекламодатели </w:t>
      </w:r>
      <w:r>
        <w:rPr>
          <w:rFonts w:ascii="Times New Roman" w:hAnsi="Times New Roman" w:cs="Times New Roman"/>
          <w:sz w:val="24"/>
          <w:szCs w:val="24"/>
        </w:rPr>
        <w:t xml:space="preserve">– и другие люди, которые продают товары (например, </w:t>
      </w:r>
      <w:r w:rsidR="00854659">
        <w:rPr>
          <w:rFonts w:ascii="Times New Roman" w:hAnsi="Times New Roman" w:cs="Times New Roman"/>
          <w:sz w:val="24"/>
          <w:szCs w:val="24"/>
        </w:rPr>
        <w:t>телевизор), используют много приемов заинтересовать людей в своей продукции. Когда они пытаются рассказать соблазнительную историю о ценности их товара для благосостояния покупателя, они обращаются к цвету, моде, красоте, действию, музыке и другим приемам привлечь наше внимание.</w:t>
      </w:r>
    </w:p>
    <w:p w:rsidR="00AD50D7" w:rsidRDefault="00AD50D7" w:rsidP="00DD78EB">
      <w:pPr>
        <w:tabs>
          <w:tab w:val="left" w:pos="8222"/>
        </w:tabs>
        <w:spacing w:line="288" w:lineRule="auto"/>
        <w:ind w:firstLine="851"/>
        <w:jc w:val="both"/>
        <w:rPr>
          <w:rFonts w:ascii="Times New Roman" w:hAnsi="Times New Roman" w:cs="Times New Roman"/>
          <w:sz w:val="24"/>
          <w:szCs w:val="24"/>
        </w:rPr>
      </w:pPr>
    </w:p>
    <w:p w:rsidR="00AD50D7" w:rsidRPr="00936890" w:rsidRDefault="00AD50D7" w:rsidP="00DD78EB">
      <w:pPr>
        <w:tabs>
          <w:tab w:val="left" w:pos="8222"/>
        </w:tabs>
        <w:spacing w:line="288" w:lineRule="auto"/>
        <w:jc w:val="center"/>
        <w:rPr>
          <w:rFonts w:ascii="Times New Roman" w:hAnsi="Times New Roman" w:cs="Times New Roman"/>
          <w:b/>
          <w:sz w:val="24"/>
          <w:szCs w:val="24"/>
        </w:rPr>
      </w:pPr>
      <w:r w:rsidRPr="00936890">
        <w:rPr>
          <w:rFonts w:ascii="Times New Roman" w:hAnsi="Times New Roman" w:cs="Times New Roman"/>
          <w:b/>
          <w:sz w:val="24"/>
          <w:szCs w:val="24"/>
        </w:rPr>
        <w:t>Рекомендации по развитию умений</w:t>
      </w:r>
    </w:p>
    <w:p w:rsidR="00AD50D7" w:rsidRDefault="00AD50D7" w:rsidP="00DD78EB">
      <w:pPr>
        <w:spacing w:line="288" w:lineRule="auto"/>
        <w:jc w:val="center"/>
        <w:rPr>
          <w:rFonts w:ascii="Times New Roman" w:hAnsi="Times New Roman" w:cs="Times New Roman"/>
          <w:b/>
          <w:sz w:val="24"/>
          <w:szCs w:val="24"/>
        </w:rPr>
      </w:pPr>
    </w:p>
    <w:p w:rsidR="00AD50D7" w:rsidRDefault="00AD50D7" w:rsidP="00DD78EB">
      <w:pPr>
        <w:spacing w:line="288" w:lineRule="auto"/>
        <w:jc w:val="center"/>
        <w:rPr>
          <w:rFonts w:ascii="Times New Roman" w:hAnsi="Times New Roman" w:cs="Times New Roman"/>
          <w:b/>
          <w:sz w:val="24"/>
          <w:szCs w:val="24"/>
        </w:rPr>
      </w:pPr>
      <w:r>
        <w:rPr>
          <w:rFonts w:ascii="Times New Roman" w:hAnsi="Times New Roman" w:cs="Times New Roman"/>
          <w:b/>
          <w:sz w:val="24"/>
          <w:szCs w:val="24"/>
        </w:rPr>
        <w:t>УРОВЕНЬ 1: ПОГРУЖЕНИЕ В ПРИМЕРЫ И ВОЗМОЖНОСТИ</w:t>
      </w:r>
    </w:p>
    <w:p w:rsidR="00AD50D7" w:rsidRPr="007B3165" w:rsidRDefault="00792267" w:rsidP="00DD78EB">
      <w:pPr>
        <w:spacing w:line="288" w:lineRule="auto"/>
        <w:jc w:val="center"/>
        <w:rPr>
          <w:rFonts w:ascii="Times New Roman" w:hAnsi="Times New Roman" w:cs="Times New Roman"/>
          <w:i/>
          <w:sz w:val="24"/>
          <w:szCs w:val="24"/>
        </w:rPr>
      </w:pPr>
      <w:r>
        <w:rPr>
          <w:rFonts w:ascii="Times New Roman" w:hAnsi="Times New Roman" w:cs="Times New Roman"/>
          <w:i/>
          <w:sz w:val="24"/>
          <w:szCs w:val="24"/>
        </w:rPr>
        <w:t xml:space="preserve">Анализируй общую картину, учись узнавать </w:t>
      </w:r>
      <w:r w:rsidR="00AD50D7">
        <w:rPr>
          <w:rFonts w:ascii="Times New Roman" w:hAnsi="Times New Roman" w:cs="Times New Roman"/>
          <w:i/>
          <w:sz w:val="24"/>
          <w:szCs w:val="24"/>
        </w:rPr>
        <w:t xml:space="preserve">основные структуры </w:t>
      </w:r>
    </w:p>
    <w:p w:rsidR="00AD50D7" w:rsidRDefault="00AD50D7" w:rsidP="00DD78EB">
      <w:pPr>
        <w:tabs>
          <w:tab w:val="left" w:pos="8222"/>
        </w:tabs>
        <w:spacing w:line="288" w:lineRule="auto"/>
        <w:ind w:firstLine="851"/>
        <w:jc w:val="both"/>
        <w:rPr>
          <w:rFonts w:ascii="Times New Roman" w:hAnsi="Times New Roman" w:cs="Times New Roman"/>
          <w:sz w:val="24"/>
          <w:szCs w:val="24"/>
        </w:rPr>
      </w:pPr>
    </w:p>
    <w:p w:rsidR="00AD50D7" w:rsidRDefault="00854659"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b/>
          <w:sz w:val="24"/>
          <w:szCs w:val="24"/>
        </w:rPr>
        <w:t>Замечать успех общения</w:t>
      </w:r>
      <w:r w:rsidR="00AD50D7">
        <w:rPr>
          <w:rFonts w:ascii="Times New Roman" w:hAnsi="Times New Roman" w:cs="Times New Roman"/>
          <w:b/>
          <w:sz w:val="24"/>
          <w:szCs w:val="24"/>
        </w:rPr>
        <w:t>.</w:t>
      </w:r>
      <w:r w:rsidR="00AD50D7">
        <w:rPr>
          <w:rFonts w:ascii="Times New Roman" w:hAnsi="Times New Roman" w:cs="Times New Roman"/>
          <w:sz w:val="24"/>
          <w:szCs w:val="24"/>
        </w:rPr>
        <w:t xml:space="preserve"> Используйте медиа фрагменты</w:t>
      </w:r>
      <w:r>
        <w:rPr>
          <w:rFonts w:ascii="Times New Roman" w:hAnsi="Times New Roman" w:cs="Times New Roman"/>
          <w:sz w:val="24"/>
          <w:szCs w:val="24"/>
        </w:rPr>
        <w:t xml:space="preserve"> с ситуациями общения</w:t>
      </w:r>
      <w:r w:rsidR="00AD50D7">
        <w:rPr>
          <w:rFonts w:ascii="Times New Roman" w:hAnsi="Times New Roman" w:cs="Times New Roman"/>
          <w:sz w:val="24"/>
          <w:szCs w:val="24"/>
        </w:rPr>
        <w:t xml:space="preserve">, </w:t>
      </w:r>
      <w:r w:rsidR="00F351AE">
        <w:rPr>
          <w:rFonts w:ascii="Times New Roman" w:hAnsi="Times New Roman" w:cs="Times New Roman"/>
          <w:sz w:val="24"/>
          <w:szCs w:val="24"/>
        </w:rPr>
        <w:t>в ко</w:t>
      </w:r>
      <w:r w:rsidR="00A81616">
        <w:rPr>
          <w:rFonts w:ascii="Times New Roman" w:hAnsi="Times New Roman" w:cs="Times New Roman"/>
          <w:sz w:val="24"/>
          <w:szCs w:val="24"/>
        </w:rPr>
        <w:t xml:space="preserve">торых (1) собеседники неправильно понимают друг друга и не замечают этого; (2) собеседники неправильно понимают друг друга и пытаются исправить ситуацию. Обсудите, что замечают те, кто пытается исправить ситуацию. </w:t>
      </w:r>
      <w:r w:rsidR="00A81616">
        <w:rPr>
          <w:rFonts w:ascii="Times New Roman" w:hAnsi="Times New Roman" w:cs="Times New Roman"/>
          <w:b/>
          <w:sz w:val="24"/>
          <w:szCs w:val="24"/>
        </w:rPr>
        <w:t>Оценивайте</w:t>
      </w:r>
      <w:r w:rsidR="00A81616">
        <w:rPr>
          <w:rFonts w:ascii="Times New Roman" w:hAnsi="Times New Roman" w:cs="Times New Roman"/>
          <w:sz w:val="24"/>
          <w:szCs w:val="24"/>
        </w:rPr>
        <w:t xml:space="preserve"> с использованием различных медиа фрагментов.</w:t>
      </w:r>
    </w:p>
    <w:p w:rsidR="00A81616" w:rsidRDefault="00A81616" w:rsidP="00DD78EB">
      <w:pPr>
        <w:tabs>
          <w:tab w:val="left" w:pos="8222"/>
        </w:tabs>
        <w:spacing w:line="288" w:lineRule="auto"/>
        <w:ind w:firstLine="851"/>
        <w:jc w:val="both"/>
        <w:rPr>
          <w:rFonts w:ascii="Times New Roman" w:hAnsi="Times New Roman" w:cs="Times New Roman"/>
          <w:sz w:val="24"/>
          <w:szCs w:val="24"/>
        </w:rPr>
      </w:pPr>
    </w:p>
    <w:p w:rsidR="00A81616" w:rsidRDefault="00A81616"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b/>
          <w:sz w:val="24"/>
          <w:szCs w:val="24"/>
        </w:rPr>
        <w:lastRenderedPageBreak/>
        <w:t>* Замечать культурные различия.</w:t>
      </w:r>
      <w:r>
        <w:rPr>
          <w:rFonts w:ascii="Times New Roman" w:hAnsi="Times New Roman" w:cs="Times New Roman"/>
          <w:sz w:val="24"/>
          <w:szCs w:val="24"/>
        </w:rPr>
        <w:t xml:space="preserve"> Пригласите людей, обладающих опытом в поликультурном общении, и расскажите классу о том, как они адаптируют свои выступления перед разными аудиториями (в личной беседе или с группами).</w:t>
      </w:r>
    </w:p>
    <w:p w:rsidR="00A81616" w:rsidRDefault="00A81616" w:rsidP="00DD78EB">
      <w:pPr>
        <w:tabs>
          <w:tab w:val="left" w:pos="8222"/>
        </w:tabs>
        <w:spacing w:line="288" w:lineRule="auto"/>
        <w:ind w:firstLine="851"/>
        <w:jc w:val="both"/>
        <w:rPr>
          <w:rFonts w:ascii="Times New Roman" w:hAnsi="Times New Roman" w:cs="Times New Roman"/>
          <w:sz w:val="24"/>
          <w:szCs w:val="24"/>
        </w:rPr>
      </w:pPr>
    </w:p>
    <w:p w:rsidR="00A81616" w:rsidRDefault="00A81616" w:rsidP="00DD78EB">
      <w:pPr>
        <w:spacing w:line="288" w:lineRule="auto"/>
        <w:jc w:val="center"/>
        <w:rPr>
          <w:rFonts w:ascii="Times New Roman" w:hAnsi="Times New Roman" w:cs="Times New Roman"/>
          <w:b/>
          <w:sz w:val="24"/>
          <w:szCs w:val="24"/>
        </w:rPr>
      </w:pPr>
      <w:r>
        <w:rPr>
          <w:rFonts w:ascii="Times New Roman" w:hAnsi="Times New Roman" w:cs="Times New Roman"/>
          <w:b/>
          <w:sz w:val="24"/>
          <w:szCs w:val="24"/>
        </w:rPr>
        <w:t>УРОВЕНЬ 2: ВНИМАНИЕ ФАКТАМ И УМЕНИЯМ</w:t>
      </w:r>
    </w:p>
    <w:p w:rsidR="00A81616" w:rsidRDefault="00792267" w:rsidP="00DD78EB">
      <w:pPr>
        <w:spacing w:line="288" w:lineRule="auto"/>
        <w:ind w:firstLine="851"/>
        <w:jc w:val="both"/>
        <w:rPr>
          <w:rFonts w:ascii="Times New Roman" w:hAnsi="Times New Roman" w:cs="Times New Roman"/>
          <w:sz w:val="24"/>
          <w:szCs w:val="24"/>
        </w:rPr>
      </w:pPr>
      <w:r>
        <w:rPr>
          <w:rFonts w:ascii="Times New Roman" w:hAnsi="Times New Roman" w:cs="Times New Roman"/>
          <w:i/>
          <w:sz w:val="24"/>
          <w:szCs w:val="24"/>
        </w:rPr>
        <w:t>Уделяй внимание деталям и примерам, построенным на основе прототипов, углубляй</w:t>
      </w:r>
      <w:r w:rsidR="00A81616" w:rsidRPr="006D415C">
        <w:rPr>
          <w:rFonts w:ascii="Times New Roman" w:hAnsi="Times New Roman" w:cs="Times New Roman"/>
          <w:i/>
          <w:sz w:val="24"/>
          <w:szCs w:val="24"/>
        </w:rPr>
        <w:t xml:space="preserve"> знания</w:t>
      </w:r>
    </w:p>
    <w:p w:rsidR="00A81616" w:rsidRDefault="00A81616" w:rsidP="00DD78EB">
      <w:pPr>
        <w:spacing w:line="288" w:lineRule="auto"/>
        <w:ind w:firstLine="851"/>
        <w:jc w:val="both"/>
        <w:rPr>
          <w:rFonts w:ascii="Times New Roman" w:hAnsi="Times New Roman" w:cs="Times New Roman"/>
          <w:sz w:val="24"/>
          <w:szCs w:val="24"/>
        </w:rPr>
      </w:pPr>
    </w:p>
    <w:p w:rsidR="00A81616" w:rsidRDefault="00A81616"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b/>
          <w:sz w:val="24"/>
          <w:szCs w:val="24"/>
        </w:rPr>
        <w:t xml:space="preserve">Использование вопросов для самоконтроля. </w:t>
      </w:r>
      <w:r>
        <w:rPr>
          <w:rFonts w:ascii="Times New Roman" w:hAnsi="Times New Roman" w:cs="Times New Roman"/>
          <w:sz w:val="24"/>
          <w:szCs w:val="24"/>
        </w:rPr>
        <w:t>Определите, какие средства можно использовать, чтобы определить, понимает ли ваш собеседник то, что вы говорите (например, невербальные средства, такие как зрительный контакт или звуки, прямые вопросы, просьба выразить мысль по-другому и т.д.). Найдите примеры использования людьми этих средств (</w:t>
      </w:r>
      <w:r w:rsidR="00434969">
        <w:rPr>
          <w:rFonts w:ascii="Times New Roman" w:hAnsi="Times New Roman" w:cs="Times New Roman"/>
          <w:sz w:val="24"/>
          <w:szCs w:val="24"/>
        </w:rPr>
        <w:t xml:space="preserve">примеры из медиа или реальной жизни). </w:t>
      </w:r>
      <w:r w:rsidR="00434969">
        <w:rPr>
          <w:rFonts w:ascii="Times New Roman" w:hAnsi="Times New Roman" w:cs="Times New Roman"/>
          <w:b/>
          <w:sz w:val="24"/>
          <w:szCs w:val="24"/>
        </w:rPr>
        <w:t>Оценивайте</w:t>
      </w:r>
      <w:r w:rsidR="00434969">
        <w:rPr>
          <w:rFonts w:ascii="Times New Roman" w:hAnsi="Times New Roman" w:cs="Times New Roman"/>
          <w:sz w:val="24"/>
          <w:szCs w:val="24"/>
        </w:rPr>
        <w:t xml:space="preserve"> с использованием самооценки по конкретным беседам.</w:t>
      </w:r>
    </w:p>
    <w:p w:rsidR="00434969" w:rsidRDefault="00434969" w:rsidP="00DD78EB">
      <w:pPr>
        <w:tabs>
          <w:tab w:val="left" w:pos="8222"/>
        </w:tabs>
        <w:spacing w:line="288" w:lineRule="auto"/>
        <w:ind w:firstLine="851"/>
        <w:jc w:val="both"/>
        <w:rPr>
          <w:rFonts w:ascii="Times New Roman" w:hAnsi="Times New Roman" w:cs="Times New Roman"/>
          <w:sz w:val="24"/>
          <w:szCs w:val="24"/>
        </w:rPr>
      </w:pPr>
    </w:p>
    <w:p w:rsidR="00434969" w:rsidRDefault="00434969"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b/>
          <w:sz w:val="24"/>
          <w:szCs w:val="24"/>
        </w:rPr>
        <w:t xml:space="preserve">* Подготовка к культурным различиям. </w:t>
      </w:r>
      <w:r>
        <w:rPr>
          <w:rFonts w:ascii="Times New Roman" w:hAnsi="Times New Roman" w:cs="Times New Roman"/>
          <w:sz w:val="24"/>
          <w:szCs w:val="24"/>
        </w:rPr>
        <w:t>Предложите учащимся собрать информацию о том, как общаются люди из разных культур. Составьте список того, на что можно обратить внимание. Попросите учащихся попрактиковаться в этом на уроке.</w:t>
      </w:r>
    </w:p>
    <w:p w:rsidR="00434969" w:rsidRDefault="00434969" w:rsidP="00DD78EB">
      <w:pPr>
        <w:tabs>
          <w:tab w:val="left" w:pos="8222"/>
        </w:tabs>
        <w:spacing w:line="288" w:lineRule="auto"/>
        <w:ind w:firstLine="851"/>
        <w:jc w:val="both"/>
        <w:rPr>
          <w:rFonts w:ascii="Times New Roman" w:hAnsi="Times New Roman" w:cs="Times New Roman"/>
          <w:sz w:val="24"/>
          <w:szCs w:val="24"/>
        </w:rPr>
      </w:pPr>
    </w:p>
    <w:p w:rsidR="00434969" w:rsidRDefault="00434969"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b/>
          <w:sz w:val="24"/>
          <w:szCs w:val="24"/>
        </w:rPr>
        <w:t xml:space="preserve">Контролировать язык на предмет предвзятости и предрассудков. </w:t>
      </w:r>
      <w:r>
        <w:rPr>
          <w:rFonts w:ascii="Times New Roman" w:hAnsi="Times New Roman" w:cs="Times New Roman"/>
          <w:sz w:val="24"/>
          <w:szCs w:val="24"/>
        </w:rPr>
        <w:t>Предложите задания, помогающие учащимся научиться к</w:t>
      </w:r>
      <w:r w:rsidRPr="00434969">
        <w:rPr>
          <w:rFonts w:ascii="Times New Roman" w:hAnsi="Times New Roman" w:cs="Times New Roman"/>
          <w:sz w:val="24"/>
          <w:szCs w:val="24"/>
        </w:rPr>
        <w:t xml:space="preserve">онтролировать </w:t>
      </w:r>
      <w:r>
        <w:rPr>
          <w:rFonts w:ascii="Times New Roman" w:hAnsi="Times New Roman" w:cs="Times New Roman"/>
          <w:sz w:val="24"/>
          <w:szCs w:val="24"/>
        </w:rPr>
        <w:t xml:space="preserve">свой </w:t>
      </w:r>
      <w:r w:rsidRPr="00434969">
        <w:rPr>
          <w:rFonts w:ascii="Times New Roman" w:hAnsi="Times New Roman" w:cs="Times New Roman"/>
          <w:sz w:val="24"/>
          <w:szCs w:val="24"/>
        </w:rPr>
        <w:t>язык на предмет предвзятости и предрассудков</w:t>
      </w:r>
      <w:r>
        <w:rPr>
          <w:rFonts w:ascii="Times New Roman" w:hAnsi="Times New Roman" w:cs="Times New Roman"/>
          <w:sz w:val="24"/>
          <w:szCs w:val="24"/>
        </w:rPr>
        <w:t xml:space="preserve">. Интернет сайт, посвященный воспитанию толерантности </w:t>
      </w:r>
      <w:r w:rsidRPr="00434969">
        <w:rPr>
          <w:rFonts w:ascii="Times New Roman" w:hAnsi="Times New Roman" w:cs="Times New Roman"/>
          <w:sz w:val="24"/>
          <w:szCs w:val="24"/>
        </w:rPr>
        <w:t xml:space="preserve">(www.tolerance.org/teach/ </w:t>
      </w:r>
      <w:r>
        <w:rPr>
          <w:rFonts w:ascii="Times New Roman" w:hAnsi="Times New Roman" w:cs="Times New Roman"/>
          <w:sz w:val="24"/>
          <w:szCs w:val="24"/>
        </w:rPr>
        <w:t>предлагает десятки различных по продолжительности заданий).</w:t>
      </w:r>
    </w:p>
    <w:p w:rsidR="00A3447E" w:rsidRDefault="00A3447E" w:rsidP="00DD78EB">
      <w:pPr>
        <w:tabs>
          <w:tab w:val="left" w:pos="8222"/>
        </w:tabs>
        <w:spacing w:line="288" w:lineRule="auto"/>
        <w:ind w:firstLine="851"/>
        <w:jc w:val="both"/>
        <w:rPr>
          <w:rFonts w:ascii="Times New Roman" w:hAnsi="Times New Roman" w:cs="Times New Roman"/>
          <w:sz w:val="24"/>
          <w:szCs w:val="24"/>
        </w:rPr>
      </w:pPr>
    </w:p>
    <w:p w:rsidR="00434969" w:rsidRPr="00434969" w:rsidRDefault="00434969"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b/>
          <w:sz w:val="24"/>
          <w:szCs w:val="24"/>
        </w:rPr>
        <w:t xml:space="preserve">Тест на коммуникативные умения. </w:t>
      </w:r>
      <w:r>
        <w:rPr>
          <w:rFonts w:ascii="Times New Roman" w:hAnsi="Times New Roman" w:cs="Times New Roman"/>
          <w:sz w:val="24"/>
          <w:szCs w:val="24"/>
        </w:rPr>
        <w:t xml:space="preserve">Предложите учащимся пройти тест </w:t>
      </w:r>
      <w:r w:rsidRPr="00434969">
        <w:rPr>
          <w:rFonts w:ascii="Times New Roman" w:hAnsi="Times New Roman" w:cs="Times New Roman"/>
          <w:sz w:val="24"/>
          <w:szCs w:val="24"/>
        </w:rPr>
        <w:t>на коммуникативные умения</w:t>
      </w:r>
      <w:r>
        <w:rPr>
          <w:rFonts w:ascii="Times New Roman" w:hAnsi="Times New Roman" w:cs="Times New Roman"/>
          <w:sz w:val="24"/>
          <w:szCs w:val="24"/>
        </w:rPr>
        <w:t xml:space="preserve"> на сайте </w:t>
      </w:r>
      <w:r w:rsidRPr="00434969">
        <w:rPr>
          <w:rFonts w:ascii="Times New Roman" w:hAnsi="Times New Roman" w:cs="Times New Roman"/>
          <w:sz w:val="24"/>
          <w:szCs w:val="24"/>
        </w:rPr>
        <w:t xml:space="preserve">http://discoveryhealth.queendom.com. </w:t>
      </w:r>
      <w:r>
        <w:rPr>
          <w:rFonts w:ascii="Times New Roman" w:hAnsi="Times New Roman" w:cs="Times New Roman"/>
          <w:sz w:val="24"/>
          <w:szCs w:val="24"/>
        </w:rPr>
        <w:t>Затем обсудите вопросы теста.</w:t>
      </w:r>
    </w:p>
    <w:p w:rsidR="00434969" w:rsidRPr="005711F5" w:rsidRDefault="00434969" w:rsidP="00DD78EB">
      <w:pPr>
        <w:tabs>
          <w:tab w:val="left" w:pos="8222"/>
        </w:tabs>
        <w:spacing w:line="288" w:lineRule="auto"/>
        <w:ind w:firstLine="851"/>
        <w:jc w:val="both"/>
        <w:rPr>
          <w:rFonts w:ascii="Times New Roman" w:hAnsi="Times New Roman" w:cs="Times New Roman"/>
          <w:i/>
          <w:sz w:val="24"/>
          <w:szCs w:val="24"/>
        </w:rPr>
      </w:pPr>
      <w:r>
        <w:rPr>
          <w:rFonts w:ascii="Times New Roman" w:hAnsi="Times New Roman" w:cs="Times New Roman"/>
          <w:i/>
          <w:sz w:val="24"/>
          <w:szCs w:val="24"/>
        </w:rPr>
        <w:t xml:space="preserve">Задания по каждому </w:t>
      </w:r>
      <w:r w:rsidRPr="00324274">
        <w:rPr>
          <w:rFonts w:ascii="Times New Roman" w:hAnsi="Times New Roman" w:cs="Times New Roman"/>
          <w:i/>
          <w:sz w:val="24"/>
          <w:szCs w:val="24"/>
        </w:rPr>
        <w:t>микро-умени</w:t>
      </w:r>
      <w:r>
        <w:rPr>
          <w:rFonts w:ascii="Times New Roman" w:hAnsi="Times New Roman" w:cs="Times New Roman"/>
          <w:i/>
          <w:sz w:val="24"/>
          <w:szCs w:val="24"/>
        </w:rPr>
        <w:t>ю, отмеченные звездочкой, объединяются вместе!</w:t>
      </w:r>
    </w:p>
    <w:p w:rsidR="00A3447E" w:rsidRPr="00434969" w:rsidRDefault="00A3447E" w:rsidP="00DD78EB">
      <w:pPr>
        <w:tabs>
          <w:tab w:val="left" w:pos="8222"/>
        </w:tabs>
        <w:spacing w:line="288" w:lineRule="auto"/>
        <w:ind w:firstLine="851"/>
        <w:jc w:val="both"/>
        <w:rPr>
          <w:rFonts w:ascii="Times New Roman" w:hAnsi="Times New Roman" w:cs="Times New Roman"/>
          <w:sz w:val="24"/>
          <w:szCs w:val="24"/>
        </w:rPr>
      </w:pPr>
    </w:p>
    <w:p w:rsidR="00434969" w:rsidRDefault="00434969" w:rsidP="00DD78EB">
      <w:pPr>
        <w:tabs>
          <w:tab w:val="left" w:pos="8222"/>
        </w:tabs>
        <w:spacing w:line="288" w:lineRule="auto"/>
        <w:ind w:firstLine="851"/>
        <w:jc w:val="center"/>
        <w:rPr>
          <w:rFonts w:ascii="Times New Roman" w:hAnsi="Times New Roman" w:cs="Times New Roman"/>
          <w:b/>
          <w:sz w:val="24"/>
          <w:szCs w:val="24"/>
        </w:rPr>
      </w:pPr>
      <w:r>
        <w:rPr>
          <w:rFonts w:ascii="Times New Roman" w:hAnsi="Times New Roman" w:cs="Times New Roman"/>
          <w:b/>
          <w:sz w:val="24"/>
          <w:szCs w:val="24"/>
        </w:rPr>
        <w:t xml:space="preserve">Контроль общения как фактор успешного общения </w:t>
      </w:r>
    </w:p>
    <w:p w:rsidR="00434969" w:rsidRDefault="00434969" w:rsidP="00DD78EB">
      <w:pPr>
        <w:tabs>
          <w:tab w:val="left" w:pos="8222"/>
        </w:tabs>
        <w:spacing w:line="288" w:lineRule="auto"/>
        <w:ind w:firstLine="851"/>
        <w:jc w:val="both"/>
        <w:rPr>
          <w:rFonts w:ascii="Times New Roman" w:hAnsi="Times New Roman" w:cs="Times New Roman"/>
          <w:sz w:val="24"/>
          <w:szCs w:val="24"/>
        </w:rPr>
      </w:pPr>
    </w:p>
    <w:p w:rsidR="00434969" w:rsidRPr="00936890" w:rsidRDefault="00434969" w:rsidP="00DD78EB">
      <w:pPr>
        <w:tabs>
          <w:tab w:val="left" w:pos="8222"/>
        </w:tabs>
        <w:spacing w:line="288" w:lineRule="auto"/>
        <w:jc w:val="center"/>
        <w:rPr>
          <w:rFonts w:ascii="Times New Roman" w:hAnsi="Times New Roman" w:cs="Times New Roman"/>
          <w:b/>
          <w:sz w:val="24"/>
          <w:szCs w:val="24"/>
        </w:rPr>
      </w:pPr>
      <w:r w:rsidRPr="00936890">
        <w:rPr>
          <w:rFonts w:ascii="Times New Roman" w:hAnsi="Times New Roman" w:cs="Times New Roman"/>
          <w:b/>
          <w:sz w:val="24"/>
          <w:szCs w:val="24"/>
        </w:rPr>
        <w:t>Рекомендации по развитию умений</w:t>
      </w:r>
    </w:p>
    <w:p w:rsidR="00A3447E" w:rsidRPr="00434969" w:rsidRDefault="00A3447E" w:rsidP="00DD78EB">
      <w:pPr>
        <w:tabs>
          <w:tab w:val="left" w:pos="8222"/>
        </w:tabs>
        <w:spacing w:line="288" w:lineRule="auto"/>
        <w:ind w:firstLine="851"/>
        <w:jc w:val="both"/>
        <w:rPr>
          <w:rFonts w:ascii="Times New Roman" w:hAnsi="Times New Roman" w:cs="Times New Roman"/>
          <w:sz w:val="24"/>
          <w:szCs w:val="24"/>
        </w:rPr>
      </w:pPr>
    </w:p>
    <w:p w:rsidR="00434969" w:rsidRPr="001730EF" w:rsidRDefault="00434969" w:rsidP="00DD78EB">
      <w:pPr>
        <w:spacing w:line="288" w:lineRule="auto"/>
        <w:jc w:val="center"/>
        <w:rPr>
          <w:rFonts w:ascii="Times New Roman" w:hAnsi="Times New Roman" w:cs="Times New Roman"/>
          <w:b/>
          <w:sz w:val="24"/>
          <w:szCs w:val="24"/>
        </w:rPr>
      </w:pPr>
      <w:r w:rsidRPr="001730EF">
        <w:rPr>
          <w:rFonts w:ascii="Times New Roman" w:hAnsi="Times New Roman" w:cs="Times New Roman"/>
          <w:b/>
          <w:sz w:val="24"/>
          <w:szCs w:val="24"/>
        </w:rPr>
        <w:t>УРОВЕНЬ 3: ОСВОЕНИЕ МЕТОДОВ</w:t>
      </w:r>
    </w:p>
    <w:p w:rsidR="00434969" w:rsidRPr="001730EF" w:rsidRDefault="00792267" w:rsidP="00DD78EB">
      <w:pPr>
        <w:spacing w:line="288" w:lineRule="auto"/>
        <w:jc w:val="center"/>
        <w:rPr>
          <w:rFonts w:ascii="Times New Roman" w:hAnsi="Times New Roman" w:cs="Times New Roman"/>
          <w:i/>
          <w:sz w:val="24"/>
          <w:szCs w:val="24"/>
        </w:rPr>
      </w:pPr>
      <w:r>
        <w:rPr>
          <w:rFonts w:ascii="Times New Roman" w:hAnsi="Times New Roman" w:cs="Times New Roman"/>
          <w:i/>
          <w:sz w:val="24"/>
          <w:szCs w:val="24"/>
        </w:rPr>
        <w:t xml:space="preserve">Ставь цели, планируй шаги по решению задач, совершенствуй </w:t>
      </w:r>
      <w:r w:rsidR="00434969" w:rsidRPr="001730EF">
        <w:rPr>
          <w:rFonts w:ascii="Times New Roman" w:hAnsi="Times New Roman" w:cs="Times New Roman"/>
          <w:i/>
          <w:sz w:val="24"/>
          <w:szCs w:val="24"/>
        </w:rPr>
        <w:t>умения</w:t>
      </w:r>
    </w:p>
    <w:p w:rsidR="00434969" w:rsidRPr="001730EF" w:rsidRDefault="00434969" w:rsidP="00DD78EB">
      <w:pPr>
        <w:spacing w:line="288" w:lineRule="auto"/>
        <w:ind w:firstLine="851"/>
        <w:jc w:val="both"/>
        <w:rPr>
          <w:rFonts w:ascii="Times New Roman" w:hAnsi="Times New Roman" w:cs="Times New Roman"/>
          <w:sz w:val="24"/>
          <w:szCs w:val="24"/>
        </w:rPr>
      </w:pPr>
    </w:p>
    <w:p w:rsidR="00A3447E" w:rsidRDefault="00434969"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b/>
          <w:sz w:val="24"/>
          <w:szCs w:val="24"/>
        </w:rPr>
        <w:t xml:space="preserve">Умения самоконтроля. </w:t>
      </w:r>
      <w:r w:rsidR="00B372A0">
        <w:rPr>
          <w:rFonts w:ascii="Times New Roman" w:hAnsi="Times New Roman" w:cs="Times New Roman"/>
          <w:sz w:val="24"/>
          <w:szCs w:val="24"/>
        </w:rPr>
        <w:t>Отрабатывайте умение</w:t>
      </w:r>
      <w:r>
        <w:rPr>
          <w:rFonts w:ascii="Times New Roman" w:hAnsi="Times New Roman" w:cs="Times New Roman"/>
          <w:sz w:val="24"/>
          <w:szCs w:val="24"/>
        </w:rPr>
        <w:t xml:space="preserve"> самоконтрол</w:t>
      </w:r>
      <w:r w:rsidR="00B372A0">
        <w:rPr>
          <w:rFonts w:ascii="Times New Roman" w:hAnsi="Times New Roman" w:cs="Times New Roman"/>
          <w:sz w:val="24"/>
          <w:szCs w:val="24"/>
        </w:rPr>
        <w:t>я</w:t>
      </w:r>
      <w:r>
        <w:rPr>
          <w:rFonts w:ascii="Times New Roman" w:hAnsi="Times New Roman" w:cs="Times New Roman"/>
          <w:sz w:val="24"/>
          <w:szCs w:val="24"/>
        </w:rPr>
        <w:t xml:space="preserve"> в общении с другими</w:t>
      </w:r>
      <w:r w:rsidR="00B372A0">
        <w:rPr>
          <w:rFonts w:ascii="Times New Roman" w:hAnsi="Times New Roman" w:cs="Times New Roman"/>
          <w:sz w:val="24"/>
          <w:szCs w:val="24"/>
        </w:rPr>
        <w:t xml:space="preserve"> в ролевых играх и различных контролируемых заданиях. </w:t>
      </w:r>
      <w:r w:rsidR="00B372A0">
        <w:rPr>
          <w:rFonts w:ascii="Times New Roman" w:hAnsi="Times New Roman" w:cs="Times New Roman"/>
          <w:b/>
          <w:sz w:val="24"/>
          <w:szCs w:val="24"/>
        </w:rPr>
        <w:t xml:space="preserve">Оценивайте </w:t>
      </w:r>
      <w:r w:rsidR="00B372A0">
        <w:rPr>
          <w:rFonts w:ascii="Times New Roman" w:hAnsi="Times New Roman" w:cs="Times New Roman"/>
          <w:sz w:val="24"/>
          <w:szCs w:val="24"/>
        </w:rPr>
        <w:t>в ролевых играх.</w:t>
      </w:r>
    </w:p>
    <w:p w:rsidR="00B372A0" w:rsidRDefault="00B372A0" w:rsidP="00DD78EB">
      <w:pPr>
        <w:tabs>
          <w:tab w:val="left" w:pos="8222"/>
        </w:tabs>
        <w:spacing w:line="288" w:lineRule="auto"/>
        <w:ind w:firstLine="851"/>
        <w:jc w:val="both"/>
        <w:rPr>
          <w:rFonts w:ascii="Times New Roman" w:hAnsi="Times New Roman" w:cs="Times New Roman"/>
          <w:sz w:val="24"/>
          <w:szCs w:val="24"/>
        </w:rPr>
      </w:pPr>
    </w:p>
    <w:p w:rsidR="00B372A0" w:rsidRDefault="00B372A0"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b/>
          <w:sz w:val="24"/>
          <w:szCs w:val="24"/>
        </w:rPr>
        <w:t xml:space="preserve">Культурный самоконтроль. </w:t>
      </w:r>
      <w:r>
        <w:rPr>
          <w:rFonts w:ascii="Times New Roman" w:hAnsi="Times New Roman" w:cs="Times New Roman"/>
          <w:sz w:val="24"/>
          <w:szCs w:val="24"/>
        </w:rPr>
        <w:t>Используя идеи взрослых, обладающих опытом межкультурного общения, предложите учащимся контролировать свое общение с другими людьми, которые росли в другой среде. Используйте дневники и структурированные вопросы.</w:t>
      </w:r>
    </w:p>
    <w:p w:rsidR="00B372A0" w:rsidRDefault="00B372A0" w:rsidP="00DD78EB">
      <w:pPr>
        <w:tabs>
          <w:tab w:val="left" w:pos="8222"/>
        </w:tabs>
        <w:spacing w:line="288" w:lineRule="auto"/>
        <w:ind w:firstLine="851"/>
        <w:jc w:val="both"/>
        <w:rPr>
          <w:rFonts w:ascii="Times New Roman" w:hAnsi="Times New Roman" w:cs="Times New Roman"/>
          <w:sz w:val="24"/>
          <w:szCs w:val="24"/>
        </w:rPr>
      </w:pPr>
    </w:p>
    <w:p w:rsidR="00B372A0" w:rsidRPr="003B3345" w:rsidRDefault="00B372A0" w:rsidP="00DD78EB">
      <w:pPr>
        <w:spacing w:line="288" w:lineRule="auto"/>
        <w:jc w:val="center"/>
        <w:rPr>
          <w:rFonts w:ascii="Times New Roman" w:hAnsi="Times New Roman" w:cs="Times New Roman"/>
          <w:b/>
          <w:sz w:val="24"/>
          <w:szCs w:val="24"/>
        </w:rPr>
      </w:pPr>
      <w:r w:rsidRPr="003B3345">
        <w:rPr>
          <w:rFonts w:ascii="Times New Roman" w:hAnsi="Times New Roman" w:cs="Times New Roman"/>
          <w:b/>
          <w:sz w:val="24"/>
          <w:szCs w:val="24"/>
        </w:rPr>
        <w:t>УРОВЕНЬ 4: ИНТЕГРАЦИЯ ЗНАНИЙ И МЕТОДОВ</w:t>
      </w:r>
    </w:p>
    <w:p w:rsidR="00B372A0" w:rsidRPr="003B3345" w:rsidRDefault="00792267" w:rsidP="00DD78EB">
      <w:pPr>
        <w:spacing w:line="288" w:lineRule="auto"/>
        <w:jc w:val="center"/>
        <w:rPr>
          <w:rFonts w:ascii="Times New Roman" w:hAnsi="Times New Roman" w:cs="Times New Roman"/>
          <w:i/>
          <w:sz w:val="24"/>
          <w:szCs w:val="24"/>
        </w:rPr>
      </w:pPr>
      <w:r>
        <w:rPr>
          <w:rFonts w:ascii="Times New Roman" w:hAnsi="Times New Roman" w:cs="Times New Roman"/>
          <w:i/>
          <w:sz w:val="24"/>
          <w:szCs w:val="24"/>
        </w:rPr>
        <w:lastRenderedPageBreak/>
        <w:t>Реализуй планы, решай проблемы</w:t>
      </w:r>
    </w:p>
    <w:p w:rsidR="00B372A0" w:rsidRPr="001730EF" w:rsidRDefault="00B372A0" w:rsidP="00DD78EB">
      <w:pPr>
        <w:spacing w:line="288" w:lineRule="auto"/>
        <w:ind w:firstLine="851"/>
        <w:jc w:val="both"/>
        <w:rPr>
          <w:rFonts w:ascii="Times New Roman" w:hAnsi="Times New Roman" w:cs="Times New Roman"/>
          <w:sz w:val="24"/>
          <w:szCs w:val="24"/>
        </w:rPr>
      </w:pPr>
    </w:p>
    <w:p w:rsidR="00B372A0" w:rsidRDefault="00B372A0"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b/>
          <w:sz w:val="24"/>
          <w:szCs w:val="24"/>
        </w:rPr>
        <w:t xml:space="preserve">Новые возможности общения. </w:t>
      </w:r>
      <w:r>
        <w:rPr>
          <w:rFonts w:ascii="Times New Roman" w:hAnsi="Times New Roman" w:cs="Times New Roman"/>
          <w:sz w:val="24"/>
          <w:szCs w:val="24"/>
        </w:rPr>
        <w:t>Запланируйте для студентов новые, незнакомые им возможности общения в реальной жизни. Попросите их записать свой прогресс в общении (или пусть попросят партнера понаблюдать и оценить).</w:t>
      </w:r>
    </w:p>
    <w:p w:rsidR="00B372A0" w:rsidRDefault="00B372A0" w:rsidP="00DD78EB">
      <w:pPr>
        <w:tabs>
          <w:tab w:val="left" w:pos="8222"/>
        </w:tabs>
        <w:spacing w:line="288" w:lineRule="auto"/>
        <w:ind w:firstLine="851"/>
        <w:jc w:val="both"/>
        <w:rPr>
          <w:rFonts w:ascii="Times New Roman" w:hAnsi="Times New Roman" w:cs="Times New Roman"/>
          <w:sz w:val="24"/>
          <w:szCs w:val="24"/>
        </w:rPr>
      </w:pPr>
    </w:p>
    <w:p w:rsidR="00B372A0" w:rsidRDefault="00B372A0"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b/>
          <w:sz w:val="24"/>
          <w:szCs w:val="24"/>
        </w:rPr>
        <w:t xml:space="preserve">Новые возможности межкультурного общения. </w:t>
      </w:r>
      <w:r>
        <w:rPr>
          <w:rFonts w:ascii="Times New Roman" w:hAnsi="Times New Roman" w:cs="Times New Roman"/>
          <w:sz w:val="24"/>
          <w:szCs w:val="24"/>
        </w:rPr>
        <w:t>Запланируйте для студентов новые возможности общения в реальной жизни, в которых будут участвовать люди из другой культуры. Попросите их записать свой прогресс в общении (или пусть попросят партнера понаблюдать и оценить).</w:t>
      </w:r>
    </w:p>
    <w:p w:rsidR="00B372A0" w:rsidRPr="00B372A0" w:rsidRDefault="00B372A0" w:rsidP="00DD78EB">
      <w:pPr>
        <w:tabs>
          <w:tab w:val="left" w:pos="8222"/>
        </w:tabs>
        <w:spacing w:line="288" w:lineRule="auto"/>
        <w:ind w:firstLine="851"/>
        <w:jc w:val="both"/>
        <w:rPr>
          <w:rFonts w:ascii="Times New Roman" w:hAnsi="Times New Roman" w:cs="Times New Roman"/>
          <w:sz w:val="24"/>
          <w:szCs w:val="24"/>
        </w:rPr>
      </w:pPr>
    </w:p>
    <w:p w:rsidR="00B372A0" w:rsidRDefault="00B372A0" w:rsidP="00DD78EB">
      <w:pPr>
        <w:tabs>
          <w:tab w:val="left" w:pos="8222"/>
        </w:tabs>
        <w:spacing w:line="288" w:lineRule="auto"/>
        <w:ind w:firstLine="851"/>
        <w:jc w:val="both"/>
        <w:rPr>
          <w:rFonts w:ascii="Times New Roman" w:hAnsi="Times New Roman" w:cs="Times New Roman"/>
          <w:b/>
          <w:sz w:val="24"/>
          <w:szCs w:val="24"/>
        </w:rPr>
      </w:pPr>
      <w:r>
        <w:rPr>
          <w:rFonts w:ascii="Times New Roman" w:hAnsi="Times New Roman" w:cs="Times New Roman"/>
          <w:b/>
          <w:sz w:val="24"/>
          <w:szCs w:val="24"/>
        </w:rPr>
        <w:t>Советы по оцениванию</w:t>
      </w:r>
    </w:p>
    <w:p w:rsidR="00B372A0" w:rsidRDefault="00B372A0" w:rsidP="00DD78EB">
      <w:pPr>
        <w:tabs>
          <w:tab w:val="left" w:pos="8222"/>
        </w:tabs>
        <w:spacing w:line="288" w:lineRule="auto"/>
        <w:ind w:firstLine="851"/>
        <w:jc w:val="both"/>
        <w:rPr>
          <w:rFonts w:ascii="Times New Roman" w:hAnsi="Times New Roman" w:cs="Times New Roman"/>
          <w:b/>
          <w:sz w:val="24"/>
          <w:szCs w:val="24"/>
        </w:rPr>
      </w:pPr>
      <w:r>
        <w:rPr>
          <w:rFonts w:ascii="Times New Roman" w:hAnsi="Times New Roman" w:cs="Times New Roman"/>
          <w:b/>
          <w:sz w:val="24"/>
          <w:szCs w:val="24"/>
        </w:rPr>
        <w:t>Контроль общения</w:t>
      </w:r>
    </w:p>
    <w:p w:rsidR="00B372A0" w:rsidRDefault="00B372A0" w:rsidP="00DD78EB">
      <w:pPr>
        <w:tabs>
          <w:tab w:val="left" w:pos="8222"/>
        </w:tabs>
        <w:spacing w:line="288" w:lineRule="auto"/>
        <w:ind w:firstLine="851"/>
        <w:jc w:val="both"/>
        <w:rPr>
          <w:rFonts w:ascii="Times New Roman" w:hAnsi="Times New Roman" w:cs="Times New Roman"/>
          <w:b/>
          <w:sz w:val="24"/>
          <w:szCs w:val="24"/>
        </w:rPr>
      </w:pPr>
    </w:p>
    <w:p w:rsidR="00B372A0" w:rsidRDefault="00B372A0"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b/>
          <w:i/>
          <w:sz w:val="24"/>
          <w:szCs w:val="24"/>
        </w:rPr>
        <w:t>Устные выступления.</w:t>
      </w:r>
      <w:r>
        <w:rPr>
          <w:rFonts w:ascii="Times New Roman" w:hAnsi="Times New Roman" w:cs="Times New Roman"/>
          <w:b/>
          <w:sz w:val="24"/>
          <w:szCs w:val="24"/>
        </w:rPr>
        <w:t xml:space="preserve"> </w:t>
      </w:r>
      <w:r>
        <w:rPr>
          <w:rFonts w:ascii="Times New Roman" w:hAnsi="Times New Roman" w:cs="Times New Roman"/>
          <w:sz w:val="24"/>
          <w:szCs w:val="24"/>
        </w:rPr>
        <w:t xml:space="preserve">Попросите учащихся сделать видео- или аудиозаписи своих устных выступлений. Учащиеся следят за успешностью своих выступлений, </w:t>
      </w:r>
      <w:proofErr w:type="gramStart"/>
      <w:r>
        <w:rPr>
          <w:rFonts w:ascii="Times New Roman" w:hAnsi="Times New Roman" w:cs="Times New Roman"/>
          <w:sz w:val="24"/>
          <w:szCs w:val="24"/>
        </w:rPr>
        <w:t>просматривая</w:t>
      </w:r>
      <w:proofErr w:type="gramEnd"/>
      <w:r>
        <w:rPr>
          <w:rFonts w:ascii="Times New Roman" w:hAnsi="Times New Roman" w:cs="Times New Roman"/>
          <w:sz w:val="24"/>
          <w:szCs w:val="24"/>
        </w:rPr>
        <w:t xml:space="preserve">/прослушивая их в записи. </w:t>
      </w:r>
    </w:p>
    <w:p w:rsidR="00B372A0" w:rsidRDefault="00B372A0" w:rsidP="00DD78EB">
      <w:pPr>
        <w:tabs>
          <w:tab w:val="left" w:pos="8222"/>
        </w:tabs>
        <w:spacing w:line="288" w:lineRule="auto"/>
        <w:ind w:firstLine="851"/>
        <w:jc w:val="both"/>
        <w:rPr>
          <w:rFonts w:ascii="Times New Roman" w:hAnsi="Times New Roman" w:cs="Times New Roman"/>
          <w:sz w:val="24"/>
          <w:szCs w:val="24"/>
        </w:rPr>
      </w:pPr>
    </w:p>
    <w:p w:rsidR="00B372A0" w:rsidRPr="00253B76" w:rsidRDefault="00B372A0"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b/>
          <w:i/>
          <w:sz w:val="24"/>
          <w:szCs w:val="24"/>
        </w:rPr>
        <w:t>Дневники.</w:t>
      </w:r>
      <w:r>
        <w:rPr>
          <w:rFonts w:ascii="Times New Roman" w:hAnsi="Times New Roman" w:cs="Times New Roman"/>
          <w:b/>
          <w:sz w:val="24"/>
          <w:szCs w:val="24"/>
        </w:rPr>
        <w:t xml:space="preserve"> </w:t>
      </w:r>
      <w:r>
        <w:rPr>
          <w:rFonts w:ascii="Times New Roman" w:hAnsi="Times New Roman" w:cs="Times New Roman"/>
          <w:sz w:val="24"/>
          <w:szCs w:val="24"/>
        </w:rPr>
        <w:t xml:space="preserve">Попросите учащихся вести дневники, посвященные своей практике устного общения. </w:t>
      </w:r>
    </w:p>
    <w:p w:rsidR="00B372A0" w:rsidRDefault="00B372A0" w:rsidP="00DD78EB">
      <w:pPr>
        <w:tabs>
          <w:tab w:val="left" w:pos="8222"/>
        </w:tabs>
        <w:spacing w:line="288" w:lineRule="auto"/>
        <w:ind w:firstLine="851"/>
        <w:jc w:val="both"/>
        <w:rPr>
          <w:rFonts w:ascii="Times New Roman" w:hAnsi="Times New Roman" w:cs="Times New Roman"/>
          <w:sz w:val="24"/>
          <w:szCs w:val="24"/>
        </w:rPr>
      </w:pPr>
    </w:p>
    <w:p w:rsidR="00B372A0" w:rsidRDefault="00B372A0"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b/>
          <w:i/>
          <w:sz w:val="24"/>
          <w:szCs w:val="24"/>
        </w:rPr>
        <w:t>Ролевые игры.</w:t>
      </w:r>
      <w:r>
        <w:rPr>
          <w:rFonts w:ascii="Times New Roman" w:hAnsi="Times New Roman" w:cs="Times New Roman"/>
          <w:b/>
          <w:sz w:val="24"/>
          <w:szCs w:val="24"/>
        </w:rPr>
        <w:t xml:space="preserve"> </w:t>
      </w:r>
      <w:r>
        <w:rPr>
          <w:rFonts w:ascii="Times New Roman" w:hAnsi="Times New Roman" w:cs="Times New Roman"/>
          <w:sz w:val="24"/>
          <w:szCs w:val="24"/>
        </w:rPr>
        <w:t xml:space="preserve">Предложите учащимся отрабатывать свои коммуникативные умения в ролевых играх. </w:t>
      </w:r>
    </w:p>
    <w:p w:rsidR="00B372A0" w:rsidRDefault="00B372A0" w:rsidP="00DD78EB">
      <w:pPr>
        <w:tabs>
          <w:tab w:val="left" w:pos="8222"/>
        </w:tabs>
        <w:spacing w:line="288" w:lineRule="auto"/>
        <w:ind w:firstLine="851"/>
        <w:jc w:val="center"/>
        <w:rPr>
          <w:rFonts w:ascii="Times New Roman" w:hAnsi="Times New Roman" w:cs="Times New Roman"/>
          <w:b/>
          <w:sz w:val="24"/>
          <w:szCs w:val="24"/>
        </w:rPr>
      </w:pPr>
      <w:r>
        <w:rPr>
          <w:rFonts w:ascii="Times New Roman" w:hAnsi="Times New Roman" w:cs="Times New Roman"/>
          <w:b/>
          <w:sz w:val="24"/>
          <w:szCs w:val="24"/>
        </w:rPr>
        <w:t xml:space="preserve">Пример ученического самонаблюдения </w:t>
      </w:r>
    </w:p>
    <w:p w:rsidR="00A42856" w:rsidRPr="009924D9" w:rsidRDefault="00A42856" w:rsidP="00DD78EB">
      <w:pPr>
        <w:tabs>
          <w:tab w:val="left" w:pos="8222"/>
        </w:tabs>
        <w:spacing w:line="288" w:lineRule="auto"/>
        <w:ind w:firstLine="851"/>
        <w:jc w:val="center"/>
        <w:rPr>
          <w:rFonts w:ascii="Times New Roman" w:hAnsi="Times New Roman" w:cs="Times New Roman"/>
          <w:b/>
          <w:sz w:val="24"/>
          <w:szCs w:val="24"/>
        </w:rPr>
      </w:pPr>
      <w:r>
        <w:rPr>
          <w:rFonts w:ascii="Times New Roman" w:hAnsi="Times New Roman" w:cs="Times New Roman"/>
          <w:b/>
          <w:sz w:val="24"/>
          <w:szCs w:val="24"/>
        </w:rPr>
        <w:t>для успешного общения</w:t>
      </w:r>
    </w:p>
    <w:p w:rsidR="00B372A0" w:rsidRDefault="00B372A0" w:rsidP="00DD78EB">
      <w:pPr>
        <w:tabs>
          <w:tab w:val="left" w:pos="8222"/>
        </w:tabs>
        <w:spacing w:line="288" w:lineRule="auto"/>
        <w:ind w:firstLine="851"/>
        <w:jc w:val="both"/>
        <w:rPr>
          <w:rFonts w:ascii="Times New Roman" w:hAnsi="Times New Roman" w:cs="Times New Roman"/>
          <w:sz w:val="24"/>
          <w:szCs w:val="24"/>
        </w:rPr>
      </w:pPr>
    </w:p>
    <w:p w:rsidR="00B372A0" w:rsidRPr="003C2449" w:rsidRDefault="00B372A0" w:rsidP="00DD78EB">
      <w:pPr>
        <w:tabs>
          <w:tab w:val="left" w:pos="8222"/>
        </w:tabs>
        <w:spacing w:line="288" w:lineRule="auto"/>
        <w:ind w:firstLine="851"/>
        <w:jc w:val="center"/>
        <w:rPr>
          <w:rFonts w:ascii="Times New Roman" w:hAnsi="Times New Roman" w:cs="Times New Roman"/>
          <w:i/>
          <w:sz w:val="24"/>
          <w:szCs w:val="24"/>
        </w:rPr>
      </w:pPr>
      <w:r>
        <w:rPr>
          <w:rFonts w:ascii="Times New Roman" w:hAnsi="Times New Roman" w:cs="Times New Roman"/>
          <w:i/>
          <w:sz w:val="24"/>
          <w:szCs w:val="24"/>
        </w:rPr>
        <w:t>Поддерживайте активное познание, предлагая учащимся учиться контролировать свое познание</w:t>
      </w:r>
    </w:p>
    <w:p w:rsidR="00B372A0" w:rsidRPr="005A0BB4" w:rsidRDefault="00B372A0" w:rsidP="00DD78EB">
      <w:pPr>
        <w:tabs>
          <w:tab w:val="left" w:pos="8222"/>
        </w:tabs>
        <w:spacing w:line="288" w:lineRule="auto"/>
        <w:ind w:firstLine="851"/>
        <w:jc w:val="both"/>
        <w:rPr>
          <w:rFonts w:ascii="Times New Roman" w:hAnsi="Times New Roman" w:cs="Times New Roman"/>
          <w:sz w:val="24"/>
          <w:szCs w:val="24"/>
        </w:rPr>
      </w:pPr>
    </w:p>
    <w:p w:rsidR="00B372A0" w:rsidRPr="00B8387E" w:rsidRDefault="00A42856" w:rsidP="00DD78EB">
      <w:pPr>
        <w:tabs>
          <w:tab w:val="left" w:pos="8222"/>
        </w:tabs>
        <w:spacing w:line="288" w:lineRule="auto"/>
        <w:ind w:firstLine="851"/>
        <w:jc w:val="both"/>
        <w:rPr>
          <w:rFonts w:ascii="Times New Roman" w:hAnsi="Times New Roman" w:cs="Times New Roman"/>
          <w:b/>
          <w:sz w:val="24"/>
          <w:szCs w:val="24"/>
        </w:rPr>
      </w:pPr>
      <w:r>
        <w:rPr>
          <w:rFonts w:ascii="Times New Roman" w:hAnsi="Times New Roman" w:cs="Times New Roman"/>
          <w:b/>
          <w:sz w:val="24"/>
          <w:szCs w:val="24"/>
        </w:rPr>
        <w:t>Говори и слушай</w:t>
      </w:r>
    </w:p>
    <w:p w:rsidR="00B372A0" w:rsidRDefault="00A42856"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Я правильно стою, когда разговариваю с группой людей.</w:t>
      </w:r>
    </w:p>
    <w:p w:rsidR="00A42856" w:rsidRDefault="00A42856"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У меня все правильно рассчитано по времени.</w:t>
      </w:r>
    </w:p>
    <w:p w:rsidR="00A42856" w:rsidRDefault="00A42856"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Я поддерживаю зрительный контакт.</w:t>
      </w:r>
    </w:p>
    <w:p w:rsidR="00B372A0" w:rsidRDefault="00124E35"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Я обращаю внимание на свое невербальное общение.</w:t>
      </w:r>
    </w:p>
    <w:p w:rsidR="00124E35" w:rsidRDefault="00124E35"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Я ясно выражаю свои мысли.</w:t>
      </w:r>
    </w:p>
    <w:p w:rsidR="00124E35" w:rsidRDefault="00124E35"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Люди понимаю меня, когда я озвучиваю свои идеи.</w:t>
      </w:r>
    </w:p>
    <w:p w:rsidR="00124E35" w:rsidRDefault="00124E35"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Я практикую активное слушание.</w:t>
      </w:r>
    </w:p>
    <w:p w:rsidR="00124E35" w:rsidRDefault="00124E35"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Я пытаюсь слушать вместо того, чтобы думать только о том, что я собираюсь сказать.</w:t>
      </w:r>
    </w:p>
    <w:p w:rsidR="00124E35" w:rsidRDefault="00124E35"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Люди говорят, что я хороший слушатель.</w:t>
      </w:r>
    </w:p>
    <w:p w:rsidR="00124E35" w:rsidRDefault="00124E35" w:rsidP="00DD78EB">
      <w:pPr>
        <w:tabs>
          <w:tab w:val="left" w:pos="8222"/>
        </w:tabs>
        <w:spacing w:line="288" w:lineRule="auto"/>
        <w:ind w:firstLine="851"/>
        <w:jc w:val="both"/>
        <w:rPr>
          <w:rFonts w:ascii="Times New Roman" w:hAnsi="Times New Roman" w:cs="Times New Roman"/>
          <w:sz w:val="24"/>
          <w:szCs w:val="24"/>
        </w:rPr>
      </w:pPr>
    </w:p>
    <w:p w:rsidR="00124E35" w:rsidRDefault="00124E35" w:rsidP="00DD78EB">
      <w:pPr>
        <w:tabs>
          <w:tab w:val="left" w:pos="8222"/>
        </w:tabs>
        <w:spacing w:line="288" w:lineRule="auto"/>
        <w:ind w:firstLine="851"/>
        <w:jc w:val="both"/>
        <w:rPr>
          <w:rFonts w:ascii="Times New Roman" w:hAnsi="Times New Roman" w:cs="Times New Roman"/>
          <w:b/>
          <w:sz w:val="24"/>
          <w:szCs w:val="24"/>
        </w:rPr>
      </w:pPr>
      <w:r>
        <w:rPr>
          <w:rFonts w:ascii="Times New Roman" w:hAnsi="Times New Roman" w:cs="Times New Roman"/>
          <w:b/>
          <w:sz w:val="24"/>
          <w:szCs w:val="24"/>
        </w:rPr>
        <w:t>Общайся с помощью невербальных и альтернативных средств</w:t>
      </w:r>
    </w:p>
    <w:p w:rsidR="00124E35" w:rsidRDefault="00124E35"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Ищу ли я невербальные знаки, указывающие на то, как люди реагируют на меня?</w:t>
      </w:r>
    </w:p>
    <w:p w:rsidR="00124E35" w:rsidRDefault="00124E35"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Являются ли мои движения оскорбительными с точки зрения культуры?</w:t>
      </w:r>
    </w:p>
    <w:p w:rsidR="00124E35" w:rsidRDefault="00124E35"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Двигаюсь ли я уверенно?</w:t>
      </w:r>
    </w:p>
    <w:p w:rsidR="00124E35" w:rsidRDefault="00124E35" w:rsidP="00DD78EB">
      <w:pPr>
        <w:tabs>
          <w:tab w:val="left" w:pos="8222"/>
        </w:tabs>
        <w:spacing w:line="288" w:lineRule="auto"/>
        <w:ind w:firstLine="851"/>
        <w:jc w:val="both"/>
        <w:rPr>
          <w:rFonts w:ascii="Times New Roman" w:hAnsi="Times New Roman" w:cs="Times New Roman"/>
          <w:sz w:val="24"/>
          <w:szCs w:val="24"/>
        </w:rPr>
      </w:pPr>
    </w:p>
    <w:p w:rsidR="00124E35" w:rsidRPr="00124E35" w:rsidRDefault="00124E35" w:rsidP="00DD78EB">
      <w:pPr>
        <w:tabs>
          <w:tab w:val="left" w:pos="8222"/>
        </w:tabs>
        <w:spacing w:line="288" w:lineRule="auto"/>
        <w:ind w:firstLine="851"/>
        <w:jc w:val="both"/>
        <w:rPr>
          <w:rFonts w:ascii="Times New Roman" w:hAnsi="Times New Roman" w:cs="Times New Roman"/>
          <w:b/>
          <w:sz w:val="24"/>
          <w:szCs w:val="24"/>
        </w:rPr>
      </w:pPr>
      <w:r>
        <w:rPr>
          <w:rFonts w:ascii="Times New Roman" w:hAnsi="Times New Roman" w:cs="Times New Roman"/>
          <w:b/>
          <w:sz w:val="24"/>
          <w:szCs w:val="24"/>
        </w:rPr>
        <w:t>Контролируй общение</w:t>
      </w:r>
    </w:p>
    <w:p w:rsidR="00A3447E" w:rsidRDefault="00AB138F"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Мое сообщение </w:t>
      </w:r>
      <w:r w:rsidR="00C60B88">
        <w:rPr>
          <w:rFonts w:ascii="Times New Roman" w:hAnsi="Times New Roman" w:cs="Times New Roman"/>
          <w:sz w:val="24"/>
          <w:szCs w:val="24"/>
        </w:rPr>
        <w:t>дошл</w:t>
      </w:r>
      <w:r>
        <w:rPr>
          <w:rFonts w:ascii="Times New Roman" w:hAnsi="Times New Roman" w:cs="Times New Roman"/>
          <w:sz w:val="24"/>
          <w:szCs w:val="24"/>
        </w:rPr>
        <w:t xml:space="preserve">о </w:t>
      </w:r>
      <w:r w:rsidR="00C60B88">
        <w:rPr>
          <w:rFonts w:ascii="Times New Roman" w:hAnsi="Times New Roman" w:cs="Times New Roman"/>
          <w:sz w:val="24"/>
          <w:szCs w:val="24"/>
        </w:rPr>
        <w:t xml:space="preserve">до </w:t>
      </w:r>
      <w:r>
        <w:rPr>
          <w:rFonts w:ascii="Times New Roman" w:hAnsi="Times New Roman" w:cs="Times New Roman"/>
          <w:sz w:val="24"/>
          <w:szCs w:val="24"/>
        </w:rPr>
        <w:t>адресата?</w:t>
      </w:r>
    </w:p>
    <w:p w:rsidR="00AB138F" w:rsidRDefault="00AB138F"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Я ясно и связно выражаюсь?</w:t>
      </w:r>
    </w:p>
    <w:p w:rsidR="00AB138F" w:rsidRDefault="00AB138F"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Знаю ли я свою аудиторию?</w:t>
      </w:r>
    </w:p>
    <w:p w:rsidR="00AB138F" w:rsidRDefault="00AB138F"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Как я могу адаптироваться на основе обратной связи?</w:t>
      </w:r>
    </w:p>
    <w:p w:rsidR="00AB138F" w:rsidRPr="00434969" w:rsidRDefault="00AB138F"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Я </w:t>
      </w:r>
      <w:r w:rsidR="00CD52A6">
        <w:rPr>
          <w:rFonts w:ascii="Times New Roman" w:hAnsi="Times New Roman" w:cs="Times New Roman"/>
          <w:sz w:val="24"/>
          <w:szCs w:val="24"/>
        </w:rPr>
        <w:t>вижу</w:t>
      </w:r>
      <w:r>
        <w:rPr>
          <w:rFonts w:ascii="Times New Roman" w:hAnsi="Times New Roman" w:cs="Times New Roman"/>
          <w:sz w:val="24"/>
          <w:szCs w:val="24"/>
        </w:rPr>
        <w:t xml:space="preserve">, </w:t>
      </w:r>
      <w:r w:rsidR="00CD52A6">
        <w:rPr>
          <w:rFonts w:ascii="Times New Roman" w:hAnsi="Times New Roman" w:cs="Times New Roman"/>
          <w:sz w:val="24"/>
          <w:szCs w:val="24"/>
        </w:rPr>
        <w:t>как люди понимают их реакции на мои идеи.</w:t>
      </w:r>
    </w:p>
    <w:p w:rsidR="00A3447E" w:rsidRPr="00434969" w:rsidRDefault="00A3447E" w:rsidP="00DD78EB">
      <w:pPr>
        <w:tabs>
          <w:tab w:val="left" w:pos="8222"/>
        </w:tabs>
        <w:spacing w:line="288" w:lineRule="auto"/>
        <w:ind w:firstLine="851"/>
        <w:jc w:val="both"/>
        <w:rPr>
          <w:rFonts w:ascii="Times New Roman" w:hAnsi="Times New Roman" w:cs="Times New Roman"/>
          <w:sz w:val="24"/>
          <w:szCs w:val="24"/>
        </w:rPr>
      </w:pPr>
    </w:p>
    <w:p w:rsidR="00A3447E" w:rsidRPr="00CD52A6" w:rsidRDefault="00CD52A6" w:rsidP="00DD78EB">
      <w:pPr>
        <w:tabs>
          <w:tab w:val="left" w:pos="8222"/>
        </w:tabs>
        <w:spacing w:line="288" w:lineRule="auto"/>
        <w:ind w:firstLine="851"/>
        <w:jc w:val="both"/>
        <w:rPr>
          <w:rFonts w:ascii="Times New Roman" w:hAnsi="Times New Roman" w:cs="Times New Roman"/>
          <w:b/>
          <w:sz w:val="24"/>
          <w:szCs w:val="24"/>
        </w:rPr>
      </w:pPr>
      <w:r>
        <w:rPr>
          <w:rFonts w:ascii="Times New Roman" w:hAnsi="Times New Roman" w:cs="Times New Roman"/>
          <w:b/>
          <w:sz w:val="24"/>
          <w:szCs w:val="24"/>
        </w:rPr>
        <w:t xml:space="preserve">Являюсь ли я успешным коммуникатором в следующих контекстах? </w:t>
      </w:r>
    </w:p>
    <w:p w:rsidR="00A3447E" w:rsidRDefault="00CD52A6"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С глазу на глаз</w:t>
      </w:r>
    </w:p>
    <w:p w:rsidR="00CD52A6" w:rsidRPr="00434969" w:rsidRDefault="00CD52A6"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В небольшой группе друзей или сверстников</w:t>
      </w:r>
    </w:p>
    <w:p w:rsidR="00CD52A6" w:rsidRPr="00434969" w:rsidRDefault="00CD52A6"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В большой группе друзей или сверстников</w:t>
      </w:r>
    </w:p>
    <w:p w:rsidR="00CD52A6" w:rsidRDefault="00CD52A6"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С отдельными незнакомцами на публике</w:t>
      </w:r>
    </w:p>
    <w:p w:rsidR="00CD52A6" w:rsidRDefault="00CD52A6"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С группами незнакомцев</w:t>
      </w:r>
    </w:p>
    <w:p w:rsidR="00CD52A6" w:rsidRDefault="00CD52A6" w:rsidP="00DD78EB">
      <w:pPr>
        <w:tabs>
          <w:tab w:val="left" w:pos="8222"/>
        </w:tabs>
        <w:spacing w:line="288" w:lineRule="auto"/>
        <w:ind w:firstLine="851"/>
        <w:jc w:val="both"/>
        <w:rPr>
          <w:rFonts w:ascii="Times New Roman" w:hAnsi="Times New Roman" w:cs="Times New Roman"/>
          <w:sz w:val="24"/>
          <w:szCs w:val="24"/>
        </w:rPr>
      </w:pPr>
      <w:proofErr w:type="gramStart"/>
      <w:r>
        <w:rPr>
          <w:rFonts w:ascii="Times New Roman" w:hAnsi="Times New Roman" w:cs="Times New Roman"/>
          <w:sz w:val="24"/>
          <w:szCs w:val="24"/>
        </w:rPr>
        <w:t>Со</w:t>
      </w:r>
      <w:proofErr w:type="gramEnd"/>
      <w:r>
        <w:rPr>
          <w:rFonts w:ascii="Times New Roman" w:hAnsi="Times New Roman" w:cs="Times New Roman"/>
          <w:sz w:val="24"/>
          <w:szCs w:val="24"/>
        </w:rPr>
        <w:t xml:space="preserve"> взрослыми и властями</w:t>
      </w:r>
    </w:p>
    <w:p w:rsidR="00CD52A6" w:rsidRDefault="00CD52A6"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С </w:t>
      </w:r>
      <w:r w:rsidR="001B3462">
        <w:rPr>
          <w:rFonts w:ascii="Times New Roman" w:hAnsi="Times New Roman" w:cs="Times New Roman"/>
          <w:sz w:val="24"/>
          <w:szCs w:val="24"/>
        </w:rPr>
        <w:t xml:space="preserve">детьми </w:t>
      </w:r>
      <w:proofErr w:type="gramStart"/>
      <w:r w:rsidR="001B3462">
        <w:rPr>
          <w:rFonts w:ascii="Times New Roman" w:hAnsi="Times New Roman" w:cs="Times New Roman"/>
          <w:sz w:val="24"/>
          <w:szCs w:val="24"/>
        </w:rPr>
        <w:t>более младшего</w:t>
      </w:r>
      <w:proofErr w:type="gramEnd"/>
      <w:r w:rsidR="001B3462">
        <w:rPr>
          <w:rFonts w:ascii="Times New Roman" w:hAnsi="Times New Roman" w:cs="Times New Roman"/>
          <w:sz w:val="24"/>
          <w:szCs w:val="24"/>
        </w:rPr>
        <w:t xml:space="preserve"> возраста</w:t>
      </w:r>
    </w:p>
    <w:p w:rsidR="001B3462" w:rsidRDefault="001B3462" w:rsidP="00DD78EB">
      <w:pPr>
        <w:tabs>
          <w:tab w:val="left" w:pos="8222"/>
        </w:tabs>
        <w:spacing w:line="288" w:lineRule="auto"/>
        <w:ind w:firstLine="851"/>
        <w:jc w:val="both"/>
        <w:rPr>
          <w:rFonts w:ascii="Times New Roman" w:hAnsi="Times New Roman" w:cs="Times New Roman"/>
          <w:sz w:val="24"/>
          <w:szCs w:val="24"/>
        </w:rPr>
      </w:pPr>
    </w:p>
    <w:p w:rsidR="001B3462" w:rsidRPr="001B3462" w:rsidRDefault="001B3462" w:rsidP="00DD78EB">
      <w:pPr>
        <w:tabs>
          <w:tab w:val="left" w:pos="8222"/>
        </w:tabs>
        <w:spacing w:line="288" w:lineRule="auto"/>
        <w:ind w:firstLine="851"/>
        <w:jc w:val="both"/>
        <w:rPr>
          <w:rFonts w:ascii="Times New Roman" w:hAnsi="Times New Roman" w:cs="Times New Roman"/>
          <w:b/>
          <w:sz w:val="24"/>
          <w:szCs w:val="24"/>
        </w:rPr>
      </w:pPr>
      <w:r>
        <w:rPr>
          <w:rFonts w:ascii="Times New Roman" w:hAnsi="Times New Roman" w:cs="Times New Roman"/>
          <w:b/>
          <w:sz w:val="24"/>
          <w:szCs w:val="24"/>
        </w:rPr>
        <w:t>Я п</w:t>
      </w:r>
      <w:r w:rsidR="00C60B88">
        <w:rPr>
          <w:rFonts w:ascii="Times New Roman" w:hAnsi="Times New Roman" w:cs="Times New Roman"/>
          <w:b/>
          <w:sz w:val="24"/>
          <w:szCs w:val="24"/>
        </w:rPr>
        <w:t>рактикую следующие типы общения:</w:t>
      </w:r>
    </w:p>
    <w:p w:rsidR="00A3447E" w:rsidRDefault="001B3462"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Рассказываю историю</w:t>
      </w:r>
    </w:p>
    <w:p w:rsidR="00A3447E" w:rsidRPr="00434969" w:rsidRDefault="001B3462"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Рассказываю шутку</w:t>
      </w:r>
    </w:p>
    <w:p w:rsidR="006B3EDC" w:rsidRDefault="001B3462"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Передаю информацию</w:t>
      </w:r>
    </w:p>
    <w:p w:rsidR="001B3462" w:rsidRDefault="001B3462"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Даю инструкции</w:t>
      </w:r>
    </w:p>
    <w:p w:rsidR="001B3462" w:rsidRDefault="001B3462"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Решаю проблему</w:t>
      </w:r>
    </w:p>
    <w:p w:rsidR="001B3462" w:rsidRDefault="001B3462"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Провожу мозговой штурм и действую творчески</w:t>
      </w:r>
    </w:p>
    <w:p w:rsidR="001B3462" w:rsidRPr="00434969" w:rsidRDefault="001B3462"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Выражаю социально-политическое мнение с позиции гражданина</w:t>
      </w:r>
    </w:p>
    <w:p w:rsidR="001B3462" w:rsidRDefault="001B3462" w:rsidP="00DD78EB">
      <w:pPr>
        <w:tabs>
          <w:tab w:val="left" w:pos="8222"/>
        </w:tabs>
        <w:spacing w:line="288" w:lineRule="auto"/>
        <w:ind w:firstLine="851"/>
        <w:jc w:val="center"/>
        <w:rPr>
          <w:rFonts w:ascii="Times New Roman" w:hAnsi="Times New Roman" w:cs="Times New Roman"/>
          <w:b/>
          <w:sz w:val="24"/>
          <w:szCs w:val="24"/>
        </w:rPr>
      </w:pPr>
      <w:r>
        <w:rPr>
          <w:rFonts w:ascii="Times New Roman" w:hAnsi="Times New Roman" w:cs="Times New Roman"/>
          <w:b/>
          <w:sz w:val="24"/>
          <w:szCs w:val="24"/>
        </w:rPr>
        <w:t xml:space="preserve">Создавайте атмосферу, </w:t>
      </w:r>
    </w:p>
    <w:p w:rsidR="001B3462" w:rsidRDefault="001B3462" w:rsidP="00DD78EB">
      <w:pPr>
        <w:tabs>
          <w:tab w:val="left" w:pos="8222"/>
        </w:tabs>
        <w:spacing w:line="288" w:lineRule="auto"/>
        <w:ind w:firstLine="851"/>
        <w:jc w:val="center"/>
        <w:rPr>
          <w:rFonts w:ascii="Times New Roman" w:hAnsi="Times New Roman" w:cs="Times New Roman"/>
          <w:b/>
          <w:sz w:val="24"/>
          <w:szCs w:val="24"/>
        </w:rPr>
      </w:pPr>
      <w:r>
        <w:rPr>
          <w:rFonts w:ascii="Times New Roman" w:hAnsi="Times New Roman" w:cs="Times New Roman"/>
          <w:b/>
          <w:sz w:val="24"/>
          <w:szCs w:val="24"/>
        </w:rPr>
        <w:t xml:space="preserve">чтобы развивать умения общения </w:t>
      </w:r>
    </w:p>
    <w:p w:rsidR="001B3462" w:rsidRDefault="001B3462" w:rsidP="00DD78EB">
      <w:pPr>
        <w:tabs>
          <w:tab w:val="left" w:pos="8222"/>
        </w:tabs>
        <w:spacing w:line="288" w:lineRule="auto"/>
        <w:ind w:firstLine="851"/>
        <w:jc w:val="center"/>
        <w:rPr>
          <w:rFonts w:ascii="Times New Roman" w:hAnsi="Times New Roman" w:cs="Times New Roman"/>
          <w:b/>
          <w:sz w:val="24"/>
          <w:szCs w:val="24"/>
        </w:rPr>
      </w:pPr>
    </w:p>
    <w:p w:rsidR="001B3462" w:rsidRDefault="001B3462" w:rsidP="00DD78EB">
      <w:pPr>
        <w:tabs>
          <w:tab w:val="left" w:pos="8222"/>
        </w:tabs>
        <w:spacing w:line="288" w:lineRule="auto"/>
        <w:ind w:firstLine="851"/>
        <w:rPr>
          <w:rFonts w:ascii="Times New Roman" w:hAnsi="Times New Roman" w:cs="Times New Roman"/>
          <w:b/>
          <w:sz w:val="24"/>
          <w:szCs w:val="24"/>
        </w:rPr>
      </w:pPr>
      <w:r>
        <w:rPr>
          <w:rFonts w:ascii="Times New Roman" w:hAnsi="Times New Roman" w:cs="Times New Roman"/>
          <w:b/>
          <w:sz w:val="24"/>
          <w:szCs w:val="24"/>
        </w:rPr>
        <w:t>В общем:</w:t>
      </w:r>
    </w:p>
    <w:p w:rsidR="001B3462" w:rsidRDefault="001B3462" w:rsidP="00DD78EB">
      <w:pPr>
        <w:pStyle w:val="ae"/>
        <w:numPr>
          <w:ilvl w:val="0"/>
          <w:numId w:val="10"/>
        </w:numPr>
        <w:tabs>
          <w:tab w:val="left" w:pos="8222"/>
        </w:tabs>
        <w:spacing w:line="288" w:lineRule="auto"/>
        <w:jc w:val="both"/>
        <w:rPr>
          <w:rFonts w:ascii="Times New Roman" w:hAnsi="Times New Roman" w:cs="Times New Roman"/>
          <w:sz w:val="24"/>
          <w:szCs w:val="24"/>
        </w:rPr>
      </w:pPr>
      <w:r>
        <w:rPr>
          <w:rFonts w:ascii="Times New Roman" w:hAnsi="Times New Roman" w:cs="Times New Roman"/>
          <w:sz w:val="24"/>
          <w:szCs w:val="24"/>
        </w:rPr>
        <w:t xml:space="preserve">Подчеркивайте важность хорошего человеческого </w:t>
      </w:r>
      <w:r w:rsidR="001C0D67">
        <w:rPr>
          <w:rFonts w:ascii="Times New Roman" w:hAnsi="Times New Roman" w:cs="Times New Roman"/>
          <w:sz w:val="24"/>
          <w:szCs w:val="24"/>
        </w:rPr>
        <w:t>общения (например, что плохое общение разочаровывает всех, не позволяет вам достичь ваших целей и т.д.).</w:t>
      </w:r>
    </w:p>
    <w:p w:rsidR="001C0D67" w:rsidRDefault="001C0D67" w:rsidP="00DD78EB">
      <w:pPr>
        <w:pStyle w:val="ae"/>
        <w:numPr>
          <w:ilvl w:val="0"/>
          <w:numId w:val="10"/>
        </w:numPr>
        <w:tabs>
          <w:tab w:val="left" w:pos="8222"/>
        </w:tabs>
        <w:spacing w:line="288" w:lineRule="auto"/>
        <w:jc w:val="both"/>
        <w:rPr>
          <w:rFonts w:ascii="Times New Roman" w:hAnsi="Times New Roman" w:cs="Times New Roman"/>
          <w:sz w:val="24"/>
          <w:szCs w:val="24"/>
        </w:rPr>
      </w:pPr>
      <w:r>
        <w:rPr>
          <w:rFonts w:ascii="Times New Roman" w:hAnsi="Times New Roman" w:cs="Times New Roman"/>
          <w:sz w:val="24"/>
          <w:szCs w:val="24"/>
        </w:rPr>
        <w:t xml:space="preserve">Подчеркивайте важность практики, чтобы научиться </w:t>
      </w:r>
      <w:proofErr w:type="gramStart"/>
      <w:r>
        <w:rPr>
          <w:rFonts w:ascii="Times New Roman" w:hAnsi="Times New Roman" w:cs="Times New Roman"/>
          <w:sz w:val="24"/>
          <w:szCs w:val="24"/>
        </w:rPr>
        <w:t>хорошо</w:t>
      </w:r>
      <w:proofErr w:type="gramEnd"/>
      <w:r>
        <w:rPr>
          <w:rFonts w:ascii="Times New Roman" w:hAnsi="Times New Roman" w:cs="Times New Roman"/>
          <w:sz w:val="24"/>
          <w:szCs w:val="24"/>
        </w:rPr>
        <w:t xml:space="preserve"> общаться.</w:t>
      </w:r>
    </w:p>
    <w:p w:rsidR="001C0D67" w:rsidRDefault="001C0D67" w:rsidP="00DD78EB">
      <w:pPr>
        <w:pStyle w:val="ae"/>
        <w:numPr>
          <w:ilvl w:val="0"/>
          <w:numId w:val="10"/>
        </w:numPr>
        <w:tabs>
          <w:tab w:val="left" w:pos="8222"/>
        </w:tabs>
        <w:spacing w:line="288" w:lineRule="auto"/>
        <w:jc w:val="both"/>
        <w:rPr>
          <w:rFonts w:ascii="Times New Roman" w:hAnsi="Times New Roman" w:cs="Times New Roman"/>
          <w:sz w:val="24"/>
          <w:szCs w:val="24"/>
        </w:rPr>
      </w:pPr>
      <w:r>
        <w:rPr>
          <w:rFonts w:ascii="Times New Roman" w:hAnsi="Times New Roman" w:cs="Times New Roman"/>
          <w:sz w:val="24"/>
          <w:szCs w:val="24"/>
        </w:rPr>
        <w:t>Поддерживайте самовыражение и постоянное стремление развивать умения.</w:t>
      </w:r>
    </w:p>
    <w:p w:rsidR="001C0D67" w:rsidRDefault="001C0D67" w:rsidP="00DD78EB">
      <w:pPr>
        <w:pStyle w:val="ae"/>
        <w:numPr>
          <w:ilvl w:val="0"/>
          <w:numId w:val="10"/>
        </w:numPr>
        <w:tabs>
          <w:tab w:val="left" w:pos="8222"/>
        </w:tabs>
        <w:spacing w:line="288" w:lineRule="auto"/>
        <w:jc w:val="both"/>
        <w:rPr>
          <w:rFonts w:ascii="Times New Roman" w:hAnsi="Times New Roman" w:cs="Times New Roman"/>
          <w:sz w:val="24"/>
          <w:szCs w:val="24"/>
        </w:rPr>
      </w:pPr>
      <w:r>
        <w:rPr>
          <w:rFonts w:ascii="Times New Roman" w:hAnsi="Times New Roman" w:cs="Times New Roman"/>
          <w:sz w:val="24"/>
          <w:szCs w:val="24"/>
        </w:rPr>
        <w:t>Поддерживайте хорошее общение между учащимися в классе. В случае возникновения конфликта, прекращайте другие занятия и улаживайте конфликт.</w:t>
      </w:r>
    </w:p>
    <w:p w:rsidR="001C0D67" w:rsidRPr="001B3462" w:rsidRDefault="001C0D67" w:rsidP="00DD78EB">
      <w:pPr>
        <w:pStyle w:val="ae"/>
        <w:numPr>
          <w:ilvl w:val="0"/>
          <w:numId w:val="10"/>
        </w:numPr>
        <w:tabs>
          <w:tab w:val="left" w:pos="8222"/>
        </w:tabs>
        <w:spacing w:line="288" w:lineRule="auto"/>
        <w:jc w:val="both"/>
        <w:rPr>
          <w:rFonts w:ascii="Times New Roman" w:hAnsi="Times New Roman" w:cs="Times New Roman"/>
          <w:sz w:val="24"/>
          <w:szCs w:val="24"/>
        </w:rPr>
      </w:pPr>
      <w:r>
        <w:rPr>
          <w:rFonts w:ascii="Times New Roman" w:hAnsi="Times New Roman" w:cs="Times New Roman"/>
          <w:sz w:val="24"/>
          <w:szCs w:val="24"/>
        </w:rPr>
        <w:t xml:space="preserve">Подчеркивайте тот факт, что в различных культурах разные стили общения, и изучайте эти стили с учащимися. </w:t>
      </w:r>
    </w:p>
    <w:p w:rsidR="006B3EDC" w:rsidRPr="00434969" w:rsidRDefault="006B3EDC" w:rsidP="00DD78EB">
      <w:pPr>
        <w:tabs>
          <w:tab w:val="left" w:pos="8222"/>
        </w:tabs>
        <w:spacing w:line="288" w:lineRule="auto"/>
        <w:ind w:firstLine="851"/>
        <w:jc w:val="both"/>
        <w:rPr>
          <w:rFonts w:ascii="Times New Roman" w:hAnsi="Times New Roman" w:cs="Times New Roman"/>
          <w:sz w:val="24"/>
          <w:szCs w:val="24"/>
        </w:rPr>
      </w:pPr>
    </w:p>
    <w:p w:rsidR="006B3EDC" w:rsidRDefault="00945801" w:rsidP="00DD78EB">
      <w:pPr>
        <w:tabs>
          <w:tab w:val="left" w:pos="8222"/>
        </w:tabs>
        <w:spacing w:line="288" w:lineRule="auto"/>
        <w:ind w:firstLine="851"/>
        <w:jc w:val="both"/>
        <w:rPr>
          <w:rFonts w:ascii="Times New Roman" w:hAnsi="Times New Roman" w:cs="Times New Roman"/>
          <w:b/>
          <w:sz w:val="24"/>
          <w:szCs w:val="24"/>
        </w:rPr>
      </w:pPr>
      <w:r>
        <w:rPr>
          <w:rFonts w:ascii="Times New Roman" w:hAnsi="Times New Roman" w:cs="Times New Roman"/>
          <w:b/>
          <w:sz w:val="24"/>
          <w:szCs w:val="24"/>
        </w:rPr>
        <w:t>Высказывания, связанные с общением, которые можно разметить на стенах в классе</w:t>
      </w:r>
    </w:p>
    <w:p w:rsidR="00945801" w:rsidRDefault="00945801" w:rsidP="00DD78EB">
      <w:pPr>
        <w:tabs>
          <w:tab w:val="left" w:pos="8222"/>
        </w:tabs>
        <w:spacing w:line="288" w:lineRule="auto"/>
        <w:ind w:firstLine="851"/>
        <w:jc w:val="both"/>
        <w:rPr>
          <w:rFonts w:ascii="Times New Roman" w:hAnsi="Times New Roman" w:cs="Times New Roman"/>
          <w:sz w:val="24"/>
          <w:szCs w:val="24"/>
        </w:rPr>
      </w:pPr>
    </w:p>
    <w:p w:rsidR="00945801" w:rsidRDefault="00945801"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Разместите в классе и поддерживайте эти качества в целях уважительного поликультурного общения</w:t>
      </w:r>
      <w:r w:rsidR="00B92CBB">
        <w:rPr>
          <w:rFonts w:ascii="Times New Roman" w:hAnsi="Times New Roman" w:cs="Times New Roman"/>
          <w:sz w:val="24"/>
          <w:szCs w:val="24"/>
        </w:rPr>
        <w:t xml:space="preserve"> </w:t>
      </w:r>
      <w:r>
        <w:rPr>
          <w:rFonts w:ascii="Times New Roman" w:hAnsi="Times New Roman" w:cs="Times New Roman"/>
          <w:sz w:val="24"/>
          <w:szCs w:val="24"/>
        </w:rPr>
        <w:t xml:space="preserve">(из работы </w:t>
      </w:r>
      <w:r w:rsidRPr="00040EFF">
        <w:rPr>
          <w:rFonts w:ascii="Times New Roman" w:hAnsi="Times New Roman" w:cs="Times New Roman"/>
          <w:i/>
          <w:sz w:val="24"/>
          <w:szCs w:val="24"/>
        </w:rPr>
        <w:t xml:space="preserve">«Поликультурное образование в плюралистическом </w:t>
      </w:r>
      <w:r w:rsidRPr="00040EFF">
        <w:rPr>
          <w:rFonts w:ascii="Times New Roman" w:hAnsi="Times New Roman" w:cs="Times New Roman"/>
          <w:i/>
          <w:sz w:val="24"/>
          <w:szCs w:val="24"/>
        </w:rPr>
        <w:lastRenderedPageBreak/>
        <w:t>обществе»</w:t>
      </w:r>
      <w:r>
        <w:rPr>
          <w:rFonts w:ascii="Times New Roman" w:hAnsi="Times New Roman" w:cs="Times New Roman"/>
          <w:sz w:val="24"/>
          <w:szCs w:val="24"/>
        </w:rPr>
        <w:t xml:space="preserve">, авторы </w:t>
      </w:r>
      <w:proofErr w:type="spellStart"/>
      <w:r>
        <w:rPr>
          <w:rFonts w:ascii="Times New Roman" w:hAnsi="Times New Roman" w:cs="Times New Roman"/>
          <w:sz w:val="24"/>
          <w:szCs w:val="24"/>
        </w:rPr>
        <w:t>Голлник</w:t>
      </w:r>
      <w:proofErr w:type="spellEnd"/>
      <w:r>
        <w:rPr>
          <w:rFonts w:ascii="Times New Roman" w:hAnsi="Times New Roman" w:cs="Times New Roman"/>
          <w:sz w:val="24"/>
          <w:szCs w:val="24"/>
        </w:rPr>
        <w:t xml:space="preserve"> и Чин /</w:t>
      </w:r>
      <w:proofErr w:type="spellStart"/>
      <w:r w:rsidR="00040EFF" w:rsidRPr="00C60B88">
        <w:rPr>
          <w:rFonts w:ascii="Times New Roman" w:hAnsi="Times New Roman" w:cs="Times New Roman"/>
          <w:sz w:val="24"/>
          <w:szCs w:val="24"/>
          <w:lang w:val="en-US"/>
        </w:rPr>
        <w:t>Gollnick</w:t>
      </w:r>
      <w:proofErr w:type="spellEnd"/>
      <w:r w:rsidR="00040EFF" w:rsidRPr="00C57CF3">
        <w:rPr>
          <w:rFonts w:ascii="Times New Roman" w:hAnsi="Times New Roman" w:cs="Times New Roman"/>
          <w:sz w:val="24"/>
          <w:szCs w:val="24"/>
        </w:rPr>
        <w:t xml:space="preserve"> </w:t>
      </w:r>
      <w:r w:rsidR="00040EFF" w:rsidRPr="00C60B88">
        <w:rPr>
          <w:rFonts w:ascii="Times New Roman" w:hAnsi="Times New Roman" w:cs="Times New Roman"/>
          <w:sz w:val="24"/>
          <w:szCs w:val="24"/>
          <w:lang w:val="en-US"/>
        </w:rPr>
        <w:t>and</w:t>
      </w:r>
      <w:r w:rsidR="00040EFF" w:rsidRPr="00C57CF3">
        <w:rPr>
          <w:rFonts w:ascii="Times New Roman" w:hAnsi="Times New Roman" w:cs="Times New Roman"/>
          <w:sz w:val="24"/>
          <w:szCs w:val="24"/>
        </w:rPr>
        <w:t xml:space="preserve"> </w:t>
      </w:r>
      <w:r w:rsidR="00040EFF" w:rsidRPr="00C60B88">
        <w:rPr>
          <w:rFonts w:ascii="Times New Roman" w:hAnsi="Times New Roman" w:cs="Times New Roman"/>
          <w:sz w:val="24"/>
          <w:szCs w:val="24"/>
          <w:lang w:val="en-US"/>
        </w:rPr>
        <w:t>Chin</w:t>
      </w:r>
      <w:r w:rsidR="00040EFF" w:rsidRPr="00040EFF">
        <w:rPr>
          <w:rFonts w:ascii="Times New Roman" w:hAnsi="Times New Roman" w:cs="Times New Roman"/>
          <w:sz w:val="24"/>
          <w:szCs w:val="24"/>
        </w:rPr>
        <w:t xml:space="preserve">, </w:t>
      </w:r>
      <w:r w:rsidRPr="00040EFF">
        <w:rPr>
          <w:rFonts w:ascii="Times New Roman" w:hAnsi="Times New Roman" w:cs="Times New Roman"/>
          <w:i/>
          <w:sz w:val="24"/>
          <w:szCs w:val="24"/>
          <w:lang w:val="en-US"/>
        </w:rPr>
        <w:t>Multicultural</w:t>
      </w:r>
      <w:r w:rsidRPr="00040EFF">
        <w:rPr>
          <w:rFonts w:ascii="Times New Roman" w:hAnsi="Times New Roman" w:cs="Times New Roman"/>
          <w:i/>
          <w:sz w:val="24"/>
          <w:szCs w:val="24"/>
        </w:rPr>
        <w:t xml:space="preserve"> </w:t>
      </w:r>
      <w:r w:rsidRPr="00040EFF">
        <w:rPr>
          <w:rFonts w:ascii="Times New Roman" w:hAnsi="Times New Roman" w:cs="Times New Roman"/>
          <w:i/>
          <w:sz w:val="24"/>
          <w:szCs w:val="24"/>
          <w:lang w:val="en-US"/>
        </w:rPr>
        <w:t>Education</w:t>
      </w:r>
      <w:r w:rsidRPr="00040EFF">
        <w:rPr>
          <w:rFonts w:ascii="Times New Roman" w:hAnsi="Times New Roman" w:cs="Times New Roman"/>
          <w:i/>
          <w:sz w:val="24"/>
          <w:szCs w:val="24"/>
        </w:rPr>
        <w:t xml:space="preserve"> </w:t>
      </w:r>
      <w:r w:rsidRPr="00040EFF">
        <w:rPr>
          <w:rFonts w:ascii="Times New Roman" w:hAnsi="Times New Roman" w:cs="Times New Roman"/>
          <w:i/>
          <w:sz w:val="24"/>
          <w:szCs w:val="24"/>
          <w:lang w:val="en-US"/>
        </w:rPr>
        <w:t>in</w:t>
      </w:r>
      <w:r w:rsidRPr="00040EFF">
        <w:rPr>
          <w:rFonts w:ascii="Times New Roman" w:hAnsi="Times New Roman" w:cs="Times New Roman"/>
          <w:i/>
          <w:sz w:val="24"/>
          <w:szCs w:val="24"/>
        </w:rPr>
        <w:t xml:space="preserve"> </w:t>
      </w:r>
      <w:r w:rsidRPr="00040EFF">
        <w:rPr>
          <w:rFonts w:ascii="Times New Roman" w:hAnsi="Times New Roman" w:cs="Times New Roman"/>
          <w:i/>
          <w:sz w:val="24"/>
          <w:szCs w:val="24"/>
          <w:lang w:val="en-US"/>
        </w:rPr>
        <w:t>a</w:t>
      </w:r>
      <w:r w:rsidRPr="00040EFF">
        <w:rPr>
          <w:rFonts w:ascii="Times New Roman" w:hAnsi="Times New Roman" w:cs="Times New Roman"/>
          <w:i/>
          <w:sz w:val="24"/>
          <w:szCs w:val="24"/>
        </w:rPr>
        <w:t xml:space="preserve"> </w:t>
      </w:r>
      <w:r w:rsidRPr="00040EFF">
        <w:rPr>
          <w:rFonts w:ascii="Times New Roman" w:hAnsi="Times New Roman" w:cs="Times New Roman"/>
          <w:i/>
          <w:sz w:val="24"/>
          <w:szCs w:val="24"/>
          <w:lang w:val="en-US"/>
        </w:rPr>
        <w:t>Pluralistic</w:t>
      </w:r>
      <w:r w:rsidRPr="00040EFF">
        <w:rPr>
          <w:rFonts w:ascii="Times New Roman" w:hAnsi="Times New Roman" w:cs="Times New Roman"/>
          <w:i/>
          <w:sz w:val="24"/>
          <w:szCs w:val="24"/>
        </w:rPr>
        <w:t xml:space="preserve"> </w:t>
      </w:r>
      <w:r w:rsidRPr="00040EFF">
        <w:rPr>
          <w:rFonts w:ascii="Times New Roman" w:hAnsi="Times New Roman" w:cs="Times New Roman"/>
          <w:i/>
          <w:sz w:val="24"/>
          <w:szCs w:val="24"/>
          <w:lang w:val="en-US"/>
        </w:rPr>
        <w:t>Society</w:t>
      </w:r>
      <w:r w:rsidRPr="00C57CF3">
        <w:rPr>
          <w:rFonts w:ascii="Times New Roman" w:hAnsi="Times New Roman" w:cs="Times New Roman"/>
          <w:sz w:val="24"/>
          <w:szCs w:val="24"/>
        </w:rPr>
        <w:t>/, 1994</w:t>
      </w:r>
      <w:r w:rsidRPr="00945801">
        <w:rPr>
          <w:rFonts w:ascii="Times New Roman" w:hAnsi="Times New Roman" w:cs="Times New Roman"/>
          <w:sz w:val="24"/>
          <w:szCs w:val="24"/>
        </w:rPr>
        <w:t xml:space="preserve">, </w:t>
      </w:r>
      <w:proofErr w:type="spellStart"/>
      <w:r w:rsidR="00EE2FB7">
        <w:rPr>
          <w:rFonts w:ascii="Times New Roman" w:hAnsi="Times New Roman" w:cs="Times New Roman"/>
          <w:sz w:val="24"/>
          <w:szCs w:val="24"/>
        </w:rPr>
        <w:t>c</w:t>
      </w:r>
      <w:proofErr w:type="spellEnd"/>
      <w:r w:rsidR="00EE2FB7">
        <w:rPr>
          <w:rFonts w:ascii="Times New Roman" w:hAnsi="Times New Roman" w:cs="Times New Roman"/>
          <w:sz w:val="24"/>
          <w:szCs w:val="24"/>
        </w:rPr>
        <w:t>.</w:t>
      </w:r>
      <w:r w:rsidRPr="00945801">
        <w:rPr>
          <w:rFonts w:ascii="Times New Roman" w:hAnsi="Times New Roman" w:cs="Times New Roman"/>
          <w:sz w:val="24"/>
          <w:szCs w:val="24"/>
        </w:rPr>
        <w:t xml:space="preserve"> 314-315):</w:t>
      </w:r>
    </w:p>
    <w:p w:rsidR="00945801" w:rsidRDefault="00945801" w:rsidP="00DD78EB">
      <w:pPr>
        <w:tabs>
          <w:tab w:val="left" w:pos="8222"/>
        </w:tabs>
        <w:spacing w:line="288" w:lineRule="auto"/>
        <w:ind w:firstLine="851"/>
        <w:jc w:val="both"/>
        <w:rPr>
          <w:rFonts w:ascii="Times New Roman" w:hAnsi="Times New Roman" w:cs="Times New Roman"/>
          <w:sz w:val="24"/>
          <w:szCs w:val="24"/>
        </w:rPr>
      </w:pPr>
    </w:p>
    <w:p w:rsidR="00246BD3" w:rsidRDefault="00945801"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Толерантность, терпение и уважение к различиям</w:t>
      </w:r>
    </w:p>
    <w:p w:rsidR="00246BD3" w:rsidRDefault="00246BD3"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Желание слушать</w:t>
      </w:r>
    </w:p>
    <w:p w:rsidR="00246BD3" w:rsidRDefault="00246BD3"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Готовность признавать свои возможные ошибки</w:t>
      </w:r>
    </w:p>
    <w:p w:rsidR="00246BD3" w:rsidRDefault="00246BD3"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Способность выразить свои мысли по-другому, чтобы они стали более понятными другим</w:t>
      </w:r>
    </w:p>
    <w:p w:rsidR="00246BD3" w:rsidRDefault="00246BD3"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Сдерживать себя, чтобы другие могли высказаться</w:t>
      </w:r>
    </w:p>
    <w:p w:rsidR="00945801" w:rsidRDefault="00246BD3"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Желание высказываться честно и искренно</w:t>
      </w:r>
      <w:r w:rsidR="00945801">
        <w:rPr>
          <w:rFonts w:ascii="Times New Roman" w:hAnsi="Times New Roman" w:cs="Times New Roman"/>
          <w:sz w:val="24"/>
          <w:szCs w:val="24"/>
        </w:rPr>
        <w:t xml:space="preserve"> </w:t>
      </w:r>
    </w:p>
    <w:p w:rsidR="00B92CBB" w:rsidRDefault="00B92CBB" w:rsidP="00DD78EB">
      <w:pPr>
        <w:tabs>
          <w:tab w:val="left" w:pos="8222"/>
        </w:tabs>
        <w:spacing w:line="288" w:lineRule="auto"/>
        <w:ind w:firstLine="851"/>
        <w:jc w:val="center"/>
        <w:rPr>
          <w:rFonts w:ascii="Times New Roman" w:hAnsi="Times New Roman" w:cs="Times New Roman"/>
          <w:b/>
          <w:sz w:val="24"/>
          <w:szCs w:val="24"/>
        </w:rPr>
      </w:pPr>
    </w:p>
    <w:p w:rsidR="00945801" w:rsidRPr="00246BD3" w:rsidRDefault="00246BD3" w:rsidP="00DD78EB">
      <w:pPr>
        <w:tabs>
          <w:tab w:val="left" w:pos="8222"/>
        </w:tabs>
        <w:spacing w:line="288" w:lineRule="auto"/>
        <w:ind w:firstLine="851"/>
        <w:jc w:val="center"/>
        <w:rPr>
          <w:rFonts w:ascii="Times New Roman" w:hAnsi="Times New Roman" w:cs="Times New Roman"/>
          <w:b/>
          <w:sz w:val="24"/>
          <w:szCs w:val="24"/>
        </w:rPr>
      </w:pPr>
      <w:r w:rsidRPr="00246BD3">
        <w:rPr>
          <w:rFonts w:ascii="Times New Roman" w:hAnsi="Times New Roman" w:cs="Times New Roman"/>
          <w:b/>
          <w:sz w:val="24"/>
          <w:szCs w:val="24"/>
        </w:rPr>
        <w:t>Этическая чувствительность</w:t>
      </w:r>
    </w:p>
    <w:p w:rsidR="00B92CBB" w:rsidRDefault="00B92CBB" w:rsidP="00DD78EB">
      <w:pPr>
        <w:tabs>
          <w:tab w:val="left" w:pos="8222"/>
        </w:tabs>
        <w:spacing w:line="288" w:lineRule="auto"/>
        <w:ind w:firstLine="851"/>
        <w:jc w:val="center"/>
        <w:rPr>
          <w:rFonts w:ascii="Times New Roman" w:hAnsi="Times New Roman" w:cs="Times New Roman"/>
          <w:b/>
          <w:sz w:val="24"/>
          <w:szCs w:val="24"/>
        </w:rPr>
      </w:pPr>
    </w:p>
    <w:p w:rsidR="00246BD3" w:rsidRPr="00246BD3" w:rsidRDefault="00246BD3" w:rsidP="00DD78EB">
      <w:pPr>
        <w:tabs>
          <w:tab w:val="left" w:pos="8222"/>
        </w:tabs>
        <w:spacing w:line="288" w:lineRule="auto"/>
        <w:ind w:firstLine="851"/>
        <w:jc w:val="center"/>
        <w:rPr>
          <w:rFonts w:ascii="Times New Roman" w:hAnsi="Times New Roman" w:cs="Times New Roman"/>
          <w:b/>
          <w:sz w:val="24"/>
          <w:szCs w:val="24"/>
        </w:rPr>
      </w:pPr>
      <w:r w:rsidRPr="00246BD3">
        <w:rPr>
          <w:rFonts w:ascii="Times New Roman" w:hAnsi="Times New Roman" w:cs="Times New Roman"/>
          <w:b/>
          <w:sz w:val="24"/>
          <w:szCs w:val="24"/>
        </w:rPr>
        <w:t>Приложение</w:t>
      </w:r>
    </w:p>
    <w:p w:rsidR="00945801" w:rsidRDefault="00945801" w:rsidP="00DD78EB">
      <w:pPr>
        <w:tabs>
          <w:tab w:val="left" w:pos="8222"/>
        </w:tabs>
        <w:spacing w:line="288" w:lineRule="auto"/>
        <w:ind w:firstLine="851"/>
        <w:jc w:val="both"/>
        <w:rPr>
          <w:rFonts w:ascii="Times New Roman" w:hAnsi="Times New Roman" w:cs="Times New Roman"/>
          <w:sz w:val="24"/>
          <w:szCs w:val="24"/>
        </w:rPr>
      </w:pPr>
    </w:p>
    <w:p w:rsidR="00246BD3" w:rsidRPr="00246BD3" w:rsidRDefault="00246BD3" w:rsidP="00DD78EB">
      <w:pPr>
        <w:tabs>
          <w:tab w:val="left" w:pos="8222"/>
        </w:tabs>
        <w:spacing w:line="288" w:lineRule="auto"/>
        <w:ind w:firstLine="851"/>
        <w:jc w:val="center"/>
        <w:rPr>
          <w:rFonts w:ascii="Times New Roman" w:hAnsi="Times New Roman" w:cs="Times New Roman"/>
          <w:i/>
          <w:sz w:val="24"/>
          <w:szCs w:val="24"/>
        </w:rPr>
      </w:pPr>
      <w:r>
        <w:rPr>
          <w:rFonts w:ascii="Times New Roman" w:hAnsi="Times New Roman" w:cs="Times New Roman"/>
          <w:i/>
          <w:sz w:val="24"/>
          <w:szCs w:val="24"/>
        </w:rPr>
        <w:t>Оглавление</w:t>
      </w:r>
    </w:p>
    <w:p w:rsidR="00945801" w:rsidRDefault="00945801" w:rsidP="00DD78EB">
      <w:pPr>
        <w:tabs>
          <w:tab w:val="left" w:pos="8222"/>
        </w:tabs>
        <w:spacing w:line="288" w:lineRule="auto"/>
        <w:ind w:firstLine="851"/>
        <w:jc w:val="both"/>
        <w:rPr>
          <w:rFonts w:ascii="Times New Roman" w:hAnsi="Times New Roman" w:cs="Times New Roman"/>
          <w:sz w:val="24"/>
          <w:szCs w:val="24"/>
        </w:rPr>
      </w:pPr>
    </w:p>
    <w:p w:rsidR="00945801" w:rsidRDefault="00246BD3" w:rsidP="00DD78EB">
      <w:pPr>
        <w:tabs>
          <w:tab w:val="left" w:pos="8222"/>
        </w:tabs>
        <w:spacing w:line="288" w:lineRule="auto"/>
        <w:ind w:firstLine="851"/>
        <w:jc w:val="both"/>
        <w:rPr>
          <w:rFonts w:ascii="Times New Roman" w:hAnsi="Times New Roman" w:cs="Times New Roman"/>
          <w:b/>
          <w:sz w:val="24"/>
          <w:szCs w:val="24"/>
        </w:rPr>
      </w:pPr>
      <w:r w:rsidRPr="00246BD3">
        <w:rPr>
          <w:rFonts w:ascii="Times New Roman" w:hAnsi="Times New Roman" w:cs="Times New Roman"/>
          <w:b/>
          <w:sz w:val="24"/>
          <w:szCs w:val="24"/>
        </w:rPr>
        <w:t>Тема</w:t>
      </w:r>
      <w:r w:rsidRPr="00246BD3">
        <w:rPr>
          <w:rFonts w:ascii="Times New Roman" w:hAnsi="Times New Roman" w:cs="Times New Roman"/>
          <w:b/>
          <w:sz w:val="24"/>
          <w:szCs w:val="24"/>
        </w:rPr>
        <w:tab/>
        <w:t>Номер страницы</w:t>
      </w:r>
    </w:p>
    <w:p w:rsidR="00246BD3" w:rsidRDefault="00246BD3" w:rsidP="00DD78EB">
      <w:pPr>
        <w:tabs>
          <w:tab w:val="left" w:pos="8222"/>
        </w:tabs>
        <w:spacing w:line="288" w:lineRule="auto"/>
        <w:ind w:firstLine="851"/>
        <w:jc w:val="both"/>
        <w:rPr>
          <w:rFonts w:ascii="Times New Roman" w:hAnsi="Times New Roman" w:cs="Times New Roman"/>
          <w:sz w:val="24"/>
          <w:szCs w:val="24"/>
        </w:rPr>
      </w:pPr>
    </w:p>
    <w:p w:rsidR="00246BD3" w:rsidRDefault="00246BD3"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Руководство по планированию уроков</w:t>
      </w:r>
    </w:p>
    <w:p w:rsidR="00246BD3" w:rsidRDefault="00246BD3" w:rsidP="00DD78EB">
      <w:pPr>
        <w:tabs>
          <w:tab w:val="left" w:pos="8222"/>
        </w:tabs>
        <w:spacing w:line="288" w:lineRule="auto"/>
        <w:ind w:firstLine="851"/>
        <w:jc w:val="both"/>
        <w:rPr>
          <w:rFonts w:ascii="Times New Roman" w:hAnsi="Times New Roman" w:cs="Times New Roman"/>
          <w:sz w:val="24"/>
          <w:szCs w:val="24"/>
        </w:rPr>
      </w:pPr>
    </w:p>
    <w:p w:rsidR="00246BD3" w:rsidRDefault="00246BD3"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Раздаточные материалы «Связь с сообществом»</w:t>
      </w:r>
    </w:p>
    <w:p w:rsidR="00246BD3" w:rsidRDefault="00246BD3" w:rsidP="00DD78EB">
      <w:pPr>
        <w:tabs>
          <w:tab w:val="left" w:pos="8222"/>
        </w:tabs>
        <w:spacing w:line="288" w:lineRule="auto"/>
        <w:ind w:firstLine="851"/>
        <w:jc w:val="both"/>
        <w:rPr>
          <w:rFonts w:ascii="Times New Roman" w:hAnsi="Times New Roman" w:cs="Times New Roman"/>
          <w:sz w:val="24"/>
          <w:szCs w:val="24"/>
        </w:rPr>
      </w:pPr>
    </w:p>
    <w:p w:rsidR="00246BD3" w:rsidRDefault="00246BD3"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Примеры критериев</w:t>
      </w:r>
    </w:p>
    <w:p w:rsidR="00246BD3" w:rsidRDefault="00246BD3" w:rsidP="00DD78EB">
      <w:pPr>
        <w:tabs>
          <w:tab w:val="left" w:pos="8222"/>
        </w:tabs>
        <w:spacing w:line="288" w:lineRule="auto"/>
        <w:ind w:firstLine="1418"/>
        <w:jc w:val="both"/>
        <w:rPr>
          <w:rFonts w:ascii="Times New Roman" w:hAnsi="Times New Roman" w:cs="Times New Roman"/>
          <w:sz w:val="24"/>
          <w:szCs w:val="24"/>
        </w:rPr>
      </w:pPr>
      <w:r>
        <w:rPr>
          <w:rFonts w:ascii="Times New Roman" w:hAnsi="Times New Roman" w:cs="Times New Roman"/>
          <w:sz w:val="24"/>
          <w:szCs w:val="24"/>
        </w:rPr>
        <w:t>Ведение дневников</w:t>
      </w:r>
    </w:p>
    <w:p w:rsidR="00246BD3" w:rsidRDefault="007005BF" w:rsidP="00DD78EB">
      <w:pPr>
        <w:tabs>
          <w:tab w:val="left" w:pos="8222"/>
        </w:tabs>
        <w:spacing w:line="288" w:lineRule="auto"/>
        <w:ind w:firstLine="1418"/>
        <w:jc w:val="both"/>
        <w:rPr>
          <w:rFonts w:ascii="Times New Roman" w:hAnsi="Times New Roman" w:cs="Times New Roman"/>
          <w:sz w:val="24"/>
          <w:szCs w:val="24"/>
        </w:rPr>
      </w:pPr>
      <w:r>
        <w:rPr>
          <w:rFonts w:ascii="Times New Roman" w:hAnsi="Times New Roman" w:cs="Times New Roman"/>
          <w:sz w:val="24"/>
          <w:szCs w:val="24"/>
        </w:rPr>
        <w:t>Статьи или доклады</w:t>
      </w:r>
    </w:p>
    <w:p w:rsidR="007005BF" w:rsidRDefault="007005BF" w:rsidP="00DD78EB">
      <w:pPr>
        <w:tabs>
          <w:tab w:val="left" w:pos="8222"/>
        </w:tabs>
        <w:spacing w:line="288" w:lineRule="auto"/>
        <w:ind w:firstLine="1418"/>
        <w:jc w:val="both"/>
        <w:rPr>
          <w:rFonts w:ascii="Times New Roman" w:hAnsi="Times New Roman" w:cs="Times New Roman"/>
          <w:sz w:val="24"/>
          <w:szCs w:val="24"/>
        </w:rPr>
      </w:pPr>
      <w:r>
        <w:rPr>
          <w:rFonts w:ascii="Times New Roman" w:hAnsi="Times New Roman" w:cs="Times New Roman"/>
          <w:sz w:val="24"/>
          <w:szCs w:val="24"/>
        </w:rPr>
        <w:t>Групповой проект</w:t>
      </w:r>
    </w:p>
    <w:p w:rsidR="007005BF" w:rsidRDefault="007005BF" w:rsidP="00DD78EB">
      <w:pPr>
        <w:tabs>
          <w:tab w:val="left" w:pos="8222"/>
        </w:tabs>
        <w:spacing w:line="288" w:lineRule="auto"/>
        <w:ind w:firstLine="1418"/>
        <w:jc w:val="both"/>
        <w:rPr>
          <w:rFonts w:ascii="Times New Roman" w:hAnsi="Times New Roman" w:cs="Times New Roman"/>
          <w:sz w:val="24"/>
          <w:szCs w:val="24"/>
        </w:rPr>
      </w:pPr>
      <w:r>
        <w:rPr>
          <w:rFonts w:ascii="Times New Roman" w:hAnsi="Times New Roman" w:cs="Times New Roman"/>
          <w:sz w:val="24"/>
          <w:szCs w:val="24"/>
        </w:rPr>
        <w:t>Взаимодействие учащихся</w:t>
      </w:r>
    </w:p>
    <w:p w:rsidR="00246BD3" w:rsidRDefault="00246BD3" w:rsidP="00DD78EB">
      <w:pPr>
        <w:tabs>
          <w:tab w:val="left" w:pos="8222"/>
        </w:tabs>
        <w:spacing w:line="288" w:lineRule="auto"/>
        <w:ind w:firstLine="851"/>
        <w:jc w:val="both"/>
        <w:rPr>
          <w:rFonts w:ascii="Times New Roman" w:hAnsi="Times New Roman" w:cs="Times New Roman"/>
          <w:sz w:val="24"/>
          <w:szCs w:val="24"/>
        </w:rPr>
      </w:pPr>
    </w:p>
    <w:p w:rsidR="00246BD3" w:rsidRDefault="007005BF"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Специальные задания</w:t>
      </w:r>
    </w:p>
    <w:p w:rsidR="007005BF" w:rsidRDefault="00F3587F" w:rsidP="00DD78EB">
      <w:pPr>
        <w:tabs>
          <w:tab w:val="left" w:pos="8222"/>
        </w:tabs>
        <w:spacing w:line="288" w:lineRule="auto"/>
        <w:ind w:firstLine="1418"/>
        <w:jc w:val="both"/>
        <w:rPr>
          <w:rFonts w:ascii="Times New Roman" w:hAnsi="Times New Roman" w:cs="Times New Roman"/>
          <w:sz w:val="24"/>
          <w:szCs w:val="24"/>
        </w:rPr>
      </w:pPr>
      <w:r>
        <w:rPr>
          <w:rFonts w:ascii="Times New Roman" w:hAnsi="Times New Roman" w:cs="Times New Roman"/>
          <w:sz w:val="24"/>
          <w:szCs w:val="24"/>
        </w:rPr>
        <w:t>Когнитивное учение</w:t>
      </w:r>
    </w:p>
    <w:p w:rsidR="00F3587F" w:rsidRDefault="00F3587F" w:rsidP="00DD78EB">
      <w:pPr>
        <w:tabs>
          <w:tab w:val="left" w:pos="8222"/>
        </w:tabs>
        <w:spacing w:line="288" w:lineRule="auto"/>
        <w:ind w:firstLine="1418"/>
        <w:jc w:val="both"/>
        <w:rPr>
          <w:rFonts w:ascii="Times New Roman" w:hAnsi="Times New Roman" w:cs="Times New Roman"/>
          <w:sz w:val="24"/>
          <w:szCs w:val="24"/>
        </w:rPr>
      </w:pPr>
      <w:r>
        <w:rPr>
          <w:rFonts w:ascii="Times New Roman" w:hAnsi="Times New Roman" w:cs="Times New Roman"/>
          <w:sz w:val="24"/>
          <w:szCs w:val="24"/>
        </w:rPr>
        <w:t>Учение в сотрудничестве</w:t>
      </w:r>
    </w:p>
    <w:p w:rsidR="00F3587F" w:rsidRDefault="00D438D6" w:rsidP="00DD78EB">
      <w:pPr>
        <w:tabs>
          <w:tab w:val="left" w:pos="8222"/>
        </w:tabs>
        <w:spacing w:line="288" w:lineRule="auto"/>
        <w:ind w:firstLine="1418"/>
        <w:jc w:val="both"/>
        <w:rPr>
          <w:rFonts w:ascii="Times New Roman" w:hAnsi="Times New Roman" w:cs="Times New Roman"/>
          <w:sz w:val="24"/>
          <w:szCs w:val="24"/>
        </w:rPr>
      </w:pPr>
      <w:r>
        <w:rPr>
          <w:rFonts w:ascii="Times New Roman" w:hAnsi="Times New Roman" w:cs="Times New Roman"/>
          <w:sz w:val="24"/>
          <w:szCs w:val="24"/>
        </w:rPr>
        <w:t>Рекомендации</w:t>
      </w:r>
      <w:r w:rsidR="00F3587F">
        <w:rPr>
          <w:rFonts w:ascii="Times New Roman" w:hAnsi="Times New Roman" w:cs="Times New Roman"/>
          <w:sz w:val="24"/>
          <w:szCs w:val="24"/>
        </w:rPr>
        <w:t xml:space="preserve"> по разновозрастному обучению</w:t>
      </w:r>
    </w:p>
    <w:p w:rsidR="00F3587F" w:rsidRDefault="00F3587F" w:rsidP="00DD78EB">
      <w:pPr>
        <w:tabs>
          <w:tab w:val="left" w:pos="8222"/>
        </w:tabs>
        <w:spacing w:line="288" w:lineRule="auto"/>
        <w:ind w:firstLine="1418"/>
        <w:jc w:val="both"/>
        <w:rPr>
          <w:rFonts w:ascii="Times New Roman" w:hAnsi="Times New Roman" w:cs="Times New Roman"/>
          <w:sz w:val="24"/>
          <w:szCs w:val="24"/>
        </w:rPr>
      </w:pPr>
      <w:r>
        <w:rPr>
          <w:rFonts w:ascii="Times New Roman" w:hAnsi="Times New Roman" w:cs="Times New Roman"/>
          <w:sz w:val="24"/>
          <w:szCs w:val="24"/>
        </w:rPr>
        <w:t>Обоюдное преподавание</w:t>
      </w:r>
    </w:p>
    <w:p w:rsidR="00F3587F" w:rsidRDefault="00F3587F" w:rsidP="00DD78EB">
      <w:pPr>
        <w:tabs>
          <w:tab w:val="left" w:pos="8222"/>
        </w:tabs>
        <w:spacing w:line="288" w:lineRule="auto"/>
        <w:ind w:firstLine="1418"/>
        <w:jc w:val="both"/>
        <w:rPr>
          <w:rFonts w:ascii="Times New Roman" w:hAnsi="Times New Roman" w:cs="Times New Roman"/>
          <w:sz w:val="24"/>
          <w:szCs w:val="24"/>
        </w:rPr>
      </w:pPr>
      <w:proofErr w:type="gramStart"/>
      <w:r>
        <w:rPr>
          <w:rFonts w:ascii="Times New Roman" w:hAnsi="Times New Roman" w:cs="Times New Roman"/>
          <w:sz w:val="24"/>
          <w:szCs w:val="24"/>
        </w:rPr>
        <w:t>Кросс-культурные</w:t>
      </w:r>
      <w:proofErr w:type="gramEnd"/>
      <w:r>
        <w:rPr>
          <w:rFonts w:ascii="Times New Roman" w:hAnsi="Times New Roman" w:cs="Times New Roman"/>
          <w:sz w:val="24"/>
          <w:szCs w:val="24"/>
        </w:rPr>
        <w:t xml:space="preserve"> дилеммы</w:t>
      </w:r>
    </w:p>
    <w:p w:rsidR="00F3587F" w:rsidRDefault="00F3587F" w:rsidP="00DD78EB">
      <w:pPr>
        <w:tabs>
          <w:tab w:val="left" w:pos="8222"/>
        </w:tabs>
        <w:spacing w:line="288" w:lineRule="auto"/>
        <w:ind w:firstLine="1418"/>
        <w:jc w:val="both"/>
        <w:rPr>
          <w:rFonts w:ascii="Times New Roman" w:hAnsi="Times New Roman" w:cs="Times New Roman"/>
          <w:sz w:val="24"/>
          <w:szCs w:val="24"/>
        </w:rPr>
      </w:pPr>
      <w:r>
        <w:rPr>
          <w:rFonts w:ascii="Times New Roman" w:hAnsi="Times New Roman" w:cs="Times New Roman"/>
          <w:sz w:val="24"/>
          <w:szCs w:val="24"/>
        </w:rPr>
        <w:t>Межличностные дилеммы</w:t>
      </w:r>
    </w:p>
    <w:p w:rsidR="00F3587F" w:rsidRDefault="00BF39AF" w:rsidP="00DD78EB">
      <w:pPr>
        <w:tabs>
          <w:tab w:val="left" w:pos="8222"/>
        </w:tabs>
        <w:spacing w:line="288" w:lineRule="auto"/>
        <w:ind w:firstLine="1418"/>
        <w:jc w:val="both"/>
        <w:rPr>
          <w:rFonts w:ascii="Times New Roman" w:hAnsi="Times New Roman" w:cs="Times New Roman"/>
          <w:sz w:val="24"/>
          <w:szCs w:val="24"/>
        </w:rPr>
      </w:pPr>
      <w:r>
        <w:rPr>
          <w:rFonts w:ascii="Times New Roman" w:hAnsi="Times New Roman" w:cs="Times New Roman"/>
          <w:sz w:val="24"/>
          <w:szCs w:val="24"/>
        </w:rPr>
        <w:t>Опрос на тему</w:t>
      </w:r>
      <w:r w:rsidR="00F3587F">
        <w:rPr>
          <w:rFonts w:ascii="Times New Roman" w:hAnsi="Times New Roman" w:cs="Times New Roman"/>
          <w:sz w:val="24"/>
          <w:szCs w:val="24"/>
        </w:rPr>
        <w:t xml:space="preserve"> толерантности</w:t>
      </w:r>
    </w:p>
    <w:p w:rsidR="00F3587F" w:rsidRDefault="00F3587F" w:rsidP="00DD78EB">
      <w:pPr>
        <w:tabs>
          <w:tab w:val="left" w:pos="8222"/>
        </w:tabs>
        <w:spacing w:line="288" w:lineRule="auto"/>
        <w:ind w:firstLine="1418"/>
        <w:jc w:val="both"/>
        <w:rPr>
          <w:rFonts w:ascii="Times New Roman" w:hAnsi="Times New Roman" w:cs="Times New Roman"/>
          <w:sz w:val="24"/>
          <w:szCs w:val="24"/>
        </w:rPr>
      </w:pPr>
      <w:r>
        <w:rPr>
          <w:rFonts w:ascii="Times New Roman" w:hAnsi="Times New Roman" w:cs="Times New Roman"/>
          <w:sz w:val="24"/>
          <w:szCs w:val="24"/>
        </w:rPr>
        <w:t>Метод головоломок</w:t>
      </w:r>
    </w:p>
    <w:p w:rsidR="00F3587F" w:rsidRDefault="00F3587F" w:rsidP="00DD78EB">
      <w:pPr>
        <w:tabs>
          <w:tab w:val="left" w:pos="8222"/>
        </w:tabs>
        <w:spacing w:line="288" w:lineRule="auto"/>
        <w:ind w:firstLine="1418"/>
        <w:jc w:val="both"/>
        <w:rPr>
          <w:rFonts w:ascii="Times New Roman" w:hAnsi="Times New Roman" w:cs="Times New Roman"/>
          <w:sz w:val="24"/>
          <w:szCs w:val="24"/>
        </w:rPr>
      </w:pPr>
      <w:r>
        <w:rPr>
          <w:rFonts w:ascii="Times New Roman" w:hAnsi="Times New Roman" w:cs="Times New Roman"/>
          <w:sz w:val="24"/>
          <w:szCs w:val="24"/>
        </w:rPr>
        <w:t>Структурированная дискуссия</w:t>
      </w:r>
    </w:p>
    <w:p w:rsidR="00246BD3" w:rsidRDefault="00246BD3" w:rsidP="00DD78EB">
      <w:pPr>
        <w:tabs>
          <w:tab w:val="left" w:pos="8222"/>
        </w:tabs>
        <w:spacing w:line="288" w:lineRule="auto"/>
        <w:ind w:firstLine="851"/>
        <w:jc w:val="both"/>
        <w:rPr>
          <w:rFonts w:ascii="Times New Roman" w:hAnsi="Times New Roman" w:cs="Times New Roman"/>
          <w:sz w:val="24"/>
          <w:szCs w:val="24"/>
        </w:rPr>
      </w:pPr>
    </w:p>
    <w:p w:rsidR="00246BD3" w:rsidRDefault="00F3587F"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Разработка стратегического плана перемен</w:t>
      </w:r>
    </w:p>
    <w:p w:rsidR="00F3587F" w:rsidRDefault="00F3587F" w:rsidP="00DD78EB">
      <w:pPr>
        <w:tabs>
          <w:tab w:val="left" w:pos="8222"/>
        </w:tabs>
        <w:spacing w:line="288" w:lineRule="auto"/>
        <w:ind w:firstLine="851"/>
        <w:jc w:val="both"/>
        <w:rPr>
          <w:rFonts w:ascii="Times New Roman" w:hAnsi="Times New Roman" w:cs="Times New Roman"/>
          <w:sz w:val="24"/>
          <w:szCs w:val="24"/>
        </w:rPr>
      </w:pPr>
    </w:p>
    <w:p w:rsidR="00F3587F" w:rsidRDefault="00F3587F" w:rsidP="00DD78EB">
      <w:pPr>
        <w:tabs>
          <w:tab w:val="left" w:pos="8222"/>
        </w:tabs>
        <w:spacing w:line="288" w:lineRule="auto"/>
        <w:ind w:firstLine="851"/>
        <w:jc w:val="both"/>
        <w:rPr>
          <w:rFonts w:ascii="Times New Roman" w:hAnsi="Times New Roman" w:cs="Times New Roman"/>
          <w:sz w:val="24"/>
          <w:szCs w:val="24"/>
        </w:rPr>
      </w:pPr>
      <w:r w:rsidRPr="00C60B88">
        <w:rPr>
          <w:rFonts w:ascii="Times New Roman" w:hAnsi="Times New Roman" w:cs="Times New Roman"/>
          <w:sz w:val="24"/>
          <w:szCs w:val="24"/>
        </w:rPr>
        <w:t xml:space="preserve">Связь НЧ умений с </w:t>
      </w:r>
      <w:proofErr w:type="spellStart"/>
      <w:proofErr w:type="gramStart"/>
      <w:r w:rsidRPr="00C60B88">
        <w:rPr>
          <w:rFonts w:ascii="Times New Roman" w:hAnsi="Times New Roman" w:cs="Times New Roman"/>
          <w:sz w:val="24"/>
          <w:szCs w:val="24"/>
        </w:rPr>
        <w:t>с</w:t>
      </w:r>
      <w:proofErr w:type="spellEnd"/>
      <w:proofErr w:type="gramEnd"/>
      <w:r w:rsidRPr="00C60B88">
        <w:rPr>
          <w:rFonts w:ascii="Times New Roman" w:hAnsi="Times New Roman" w:cs="Times New Roman"/>
          <w:sz w:val="24"/>
          <w:szCs w:val="24"/>
        </w:rPr>
        <w:t xml:space="preserve"> ценностями (</w:t>
      </w:r>
      <w:proofErr w:type="spellStart"/>
      <w:r w:rsidRPr="00040EFF">
        <w:rPr>
          <w:rFonts w:ascii="Times New Roman" w:hAnsi="Times New Roman" w:cs="Times New Roman"/>
          <w:i/>
          <w:sz w:val="24"/>
          <w:szCs w:val="24"/>
        </w:rPr>
        <w:t>Search</w:t>
      </w:r>
      <w:proofErr w:type="spellEnd"/>
      <w:r w:rsidRPr="00040EFF">
        <w:rPr>
          <w:rFonts w:ascii="Times New Roman" w:hAnsi="Times New Roman" w:cs="Times New Roman"/>
          <w:i/>
          <w:sz w:val="24"/>
          <w:szCs w:val="24"/>
        </w:rPr>
        <w:t xml:space="preserve"> </w:t>
      </w:r>
      <w:proofErr w:type="spellStart"/>
      <w:r w:rsidRPr="00040EFF">
        <w:rPr>
          <w:rFonts w:ascii="Times New Roman" w:hAnsi="Times New Roman" w:cs="Times New Roman"/>
          <w:i/>
          <w:sz w:val="24"/>
          <w:szCs w:val="24"/>
        </w:rPr>
        <w:t>Institute</w:t>
      </w:r>
      <w:proofErr w:type="spellEnd"/>
      <w:r w:rsidRPr="00040EFF">
        <w:rPr>
          <w:rFonts w:ascii="Times New Roman" w:hAnsi="Times New Roman" w:cs="Times New Roman"/>
          <w:i/>
          <w:sz w:val="24"/>
          <w:szCs w:val="24"/>
        </w:rPr>
        <w:t xml:space="preserve"> </w:t>
      </w:r>
      <w:proofErr w:type="spellStart"/>
      <w:r w:rsidRPr="00040EFF">
        <w:rPr>
          <w:rFonts w:ascii="Times New Roman" w:hAnsi="Times New Roman" w:cs="Times New Roman"/>
          <w:i/>
          <w:sz w:val="24"/>
          <w:szCs w:val="24"/>
        </w:rPr>
        <w:t>Assets</w:t>
      </w:r>
      <w:proofErr w:type="spellEnd"/>
      <w:r w:rsidRPr="00C60B88">
        <w:rPr>
          <w:rFonts w:ascii="Times New Roman" w:hAnsi="Times New Roman" w:cs="Times New Roman"/>
          <w:sz w:val="24"/>
          <w:szCs w:val="24"/>
        </w:rPr>
        <w:t>)</w:t>
      </w:r>
    </w:p>
    <w:p w:rsidR="00F3587F" w:rsidRDefault="00F3587F" w:rsidP="00DD78EB">
      <w:pPr>
        <w:tabs>
          <w:tab w:val="left" w:pos="8222"/>
        </w:tabs>
        <w:spacing w:line="288" w:lineRule="auto"/>
        <w:ind w:firstLine="851"/>
        <w:jc w:val="both"/>
        <w:rPr>
          <w:rFonts w:ascii="Times New Roman" w:hAnsi="Times New Roman" w:cs="Times New Roman"/>
          <w:sz w:val="24"/>
          <w:szCs w:val="24"/>
        </w:rPr>
      </w:pPr>
    </w:p>
    <w:p w:rsidR="00F3587F" w:rsidRDefault="00F3587F"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Рекомендуемые ресурсы по нравственному воспитанию</w:t>
      </w:r>
    </w:p>
    <w:p w:rsidR="00F3587F" w:rsidRDefault="00F3587F" w:rsidP="00DD78EB">
      <w:pPr>
        <w:tabs>
          <w:tab w:val="left" w:pos="8222"/>
        </w:tabs>
        <w:spacing w:line="288" w:lineRule="auto"/>
        <w:ind w:firstLine="851"/>
        <w:jc w:val="both"/>
        <w:rPr>
          <w:rFonts w:ascii="Times New Roman" w:hAnsi="Times New Roman" w:cs="Times New Roman"/>
          <w:sz w:val="24"/>
          <w:szCs w:val="24"/>
        </w:rPr>
      </w:pPr>
    </w:p>
    <w:p w:rsidR="00F3587F" w:rsidRDefault="00F3587F"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Ресурсы/Ссылки по этической чувствительности</w:t>
      </w:r>
    </w:p>
    <w:p w:rsidR="00B92CBB" w:rsidRDefault="00B92CBB" w:rsidP="00DD78EB">
      <w:pPr>
        <w:tabs>
          <w:tab w:val="left" w:pos="8222"/>
        </w:tabs>
        <w:spacing w:line="288" w:lineRule="auto"/>
        <w:ind w:firstLine="851"/>
        <w:jc w:val="center"/>
        <w:rPr>
          <w:rFonts w:ascii="Times New Roman" w:hAnsi="Times New Roman" w:cs="Times New Roman"/>
          <w:b/>
          <w:sz w:val="24"/>
          <w:szCs w:val="24"/>
        </w:rPr>
      </w:pPr>
    </w:p>
    <w:p w:rsidR="00F3587F" w:rsidRPr="00246BD3" w:rsidRDefault="00F3587F" w:rsidP="00DD78EB">
      <w:pPr>
        <w:tabs>
          <w:tab w:val="left" w:pos="8222"/>
        </w:tabs>
        <w:spacing w:line="288" w:lineRule="auto"/>
        <w:ind w:firstLine="851"/>
        <w:jc w:val="center"/>
        <w:rPr>
          <w:rFonts w:ascii="Times New Roman" w:hAnsi="Times New Roman" w:cs="Times New Roman"/>
          <w:b/>
          <w:sz w:val="24"/>
          <w:szCs w:val="24"/>
        </w:rPr>
      </w:pPr>
      <w:r w:rsidRPr="00246BD3">
        <w:rPr>
          <w:rFonts w:ascii="Times New Roman" w:hAnsi="Times New Roman" w:cs="Times New Roman"/>
          <w:b/>
          <w:sz w:val="24"/>
          <w:szCs w:val="24"/>
        </w:rPr>
        <w:t>Этическая чувствительность</w:t>
      </w:r>
      <w:r>
        <w:rPr>
          <w:rFonts w:ascii="Times New Roman" w:hAnsi="Times New Roman" w:cs="Times New Roman"/>
          <w:b/>
          <w:sz w:val="24"/>
          <w:szCs w:val="24"/>
        </w:rPr>
        <w:t xml:space="preserve">: </w:t>
      </w:r>
      <w:r>
        <w:rPr>
          <w:rFonts w:ascii="Times New Roman" w:hAnsi="Times New Roman" w:cs="Times New Roman"/>
          <w:sz w:val="24"/>
          <w:szCs w:val="24"/>
        </w:rPr>
        <w:t>Руководство по планированию уроков</w:t>
      </w:r>
    </w:p>
    <w:p w:rsidR="00F3587F" w:rsidRDefault="00F3587F" w:rsidP="00DD78EB">
      <w:pPr>
        <w:tabs>
          <w:tab w:val="left" w:pos="8222"/>
        </w:tabs>
        <w:spacing w:line="288" w:lineRule="auto"/>
        <w:ind w:firstLine="851"/>
        <w:jc w:val="both"/>
        <w:rPr>
          <w:rFonts w:ascii="Times New Roman" w:hAnsi="Times New Roman" w:cs="Times New Roman"/>
          <w:sz w:val="24"/>
          <w:szCs w:val="24"/>
        </w:rPr>
      </w:pPr>
    </w:p>
    <w:p w:rsidR="00F3587F" w:rsidRDefault="00F3587F" w:rsidP="00DD78EB">
      <w:pPr>
        <w:tabs>
          <w:tab w:val="left" w:pos="8222"/>
        </w:tabs>
        <w:spacing w:line="288" w:lineRule="auto"/>
        <w:ind w:firstLine="851"/>
        <w:jc w:val="center"/>
        <w:rPr>
          <w:rFonts w:ascii="Times New Roman" w:hAnsi="Times New Roman" w:cs="Times New Roman"/>
          <w:b/>
          <w:sz w:val="24"/>
          <w:szCs w:val="24"/>
        </w:rPr>
      </w:pPr>
      <w:r w:rsidRPr="00F3587F">
        <w:rPr>
          <w:rFonts w:ascii="Times New Roman" w:hAnsi="Times New Roman" w:cs="Times New Roman"/>
          <w:b/>
          <w:sz w:val="24"/>
          <w:szCs w:val="24"/>
        </w:rPr>
        <w:t>Руководство по планированию уроков</w:t>
      </w:r>
    </w:p>
    <w:p w:rsidR="00B92CBB" w:rsidRPr="00F3587F" w:rsidRDefault="00B92CBB" w:rsidP="00DD78EB">
      <w:pPr>
        <w:tabs>
          <w:tab w:val="left" w:pos="8222"/>
        </w:tabs>
        <w:spacing w:line="288" w:lineRule="auto"/>
        <w:ind w:firstLine="851"/>
        <w:jc w:val="center"/>
        <w:rPr>
          <w:rFonts w:ascii="Times New Roman" w:hAnsi="Times New Roman" w:cs="Times New Roman"/>
          <w:b/>
          <w:sz w:val="24"/>
          <w:szCs w:val="24"/>
        </w:rPr>
      </w:pPr>
    </w:p>
    <w:p w:rsidR="00F3587F" w:rsidRDefault="00C60B88" w:rsidP="00DD78EB">
      <w:pPr>
        <w:tabs>
          <w:tab w:val="left" w:pos="8222"/>
        </w:tabs>
        <w:spacing w:line="288" w:lineRule="auto"/>
        <w:ind w:firstLine="851"/>
        <w:jc w:val="right"/>
        <w:rPr>
          <w:rFonts w:ascii="Times New Roman" w:hAnsi="Times New Roman" w:cs="Times New Roman"/>
          <w:sz w:val="24"/>
          <w:szCs w:val="24"/>
        </w:rPr>
      </w:pPr>
      <w:r>
        <w:rPr>
          <w:rFonts w:ascii="Times New Roman" w:hAnsi="Times New Roman" w:cs="Times New Roman"/>
          <w:sz w:val="24"/>
          <w:szCs w:val="24"/>
        </w:rPr>
        <w:t>ЗАПИСЫВАЙТЕ</w:t>
      </w:r>
      <w:r w:rsidR="00F3587F">
        <w:rPr>
          <w:rFonts w:ascii="Times New Roman" w:hAnsi="Times New Roman" w:cs="Times New Roman"/>
          <w:sz w:val="24"/>
          <w:szCs w:val="24"/>
        </w:rPr>
        <w:t xml:space="preserve"> СВОИ РЕШЕНИЯ ЗДЕСЬ</w:t>
      </w:r>
    </w:p>
    <w:p w:rsidR="00F3587F" w:rsidRDefault="00F3587F"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ШАГ</w:t>
      </w:r>
    </w:p>
    <w:p w:rsidR="00F3587F" w:rsidRDefault="00F3587F" w:rsidP="00DD78EB">
      <w:pPr>
        <w:tabs>
          <w:tab w:val="left" w:pos="8222"/>
        </w:tabs>
        <w:spacing w:line="288" w:lineRule="auto"/>
        <w:ind w:firstLine="851"/>
        <w:jc w:val="both"/>
        <w:rPr>
          <w:rFonts w:ascii="Times New Roman" w:hAnsi="Times New Roman" w:cs="Times New Roman"/>
          <w:sz w:val="24"/>
          <w:szCs w:val="24"/>
        </w:rPr>
      </w:pPr>
    </w:p>
    <w:p w:rsidR="00F3587F" w:rsidRDefault="00F3587F"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1. Выберите этическую категорию и </w:t>
      </w:r>
      <w:r w:rsidRPr="003217B3">
        <w:rPr>
          <w:rFonts w:ascii="Times New Roman" w:hAnsi="Times New Roman" w:cs="Times New Roman"/>
          <w:sz w:val="24"/>
          <w:szCs w:val="24"/>
          <w:u w:val="single"/>
        </w:rPr>
        <w:t>определите микро-умение, к которому вы будете обращаться</w:t>
      </w:r>
      <w:r>
        <w:rPr>
          <w:rFonts w:ascii="Times New Roman" w:hAnsi="Times New Roman" w:cs="Times New Roman"/>
          <w:sz w:val="24"/>
          <w:szCs w:val="24"/>
        </w:rPr>
        <w:t xml:space="preserve"> на своем уроке (уроках).</w:t>
      </w:r>
    </w:p>
    <w:p w:rsidR="00F3587F" w:rsidRDefault="00F3587F" w:rsidP="00DD78EB">
      <w:pPr>
        <w:tabs>
          <w:tab w:val="left" w:pos="8222"/>
        </w:tabs>
        <w:spacing w:line="288" w:lineRule="auto"/>
        <w:ind w:firstLine="851"/>
        <w:jc w:val="both"/>
        <w:rPr>
          <w:rFonts w:ascii="Times New Roman" w:hAnsi="Times New Roman" w:cs="Times New Roman"/>
          <w:sz w:val="24"/>
          <w:szCs w:val="24"/>
        </w:rPr>
      </w:pPr>
    </w:p>
    <w:p w:rsidR="00F3587F" w:rsidRDefault="00F3587F"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2. </w:t>
      </w:r>
      <w:r w:rsidR="003217B3">
        <w:rPr>
          <w:rFonts w:ascii="Times New Roman" w:hAnsi="Times New Roman" w:cs="Times New Roman"/>
          <w:sz w:val="24"/>
          <w:szCs w:val="24"/>
        </w:rPr>
        <w:t xml:space="preserve">Выберите образовательный стандарт или академическое требование и </w:t>
      </w:r>
      <w:r w:rsidR="003217B3" w:rsidRPr="003217B3">
        <w:rPr>
          <w:rFonts w:ascii="Times New Roman" w:hAnsi="Times New Roman" w:cs="Times New Roman"/>
          <w:sz w:val="24"/>
          <w:szCs w:val="24"/>
          <w:u w:val="single"/>
        </w:rPr>
        <w:t xml:space="preserve">определите </w:t>
      </w:r>
      <w:proofErr w:type="gramStart"/>
      <w:r w:rsidR="003217B3" w:rsidRPr="003217B3">
        <w:rPr>
          <w:rFonts w:ascii="Times New Roman" w:hAnsi="Times New Roman" w:cs="Times New Roman"/>
          <w:sz w:val="24"/>
          <w:szCs w:val="24"/>
          <w:u w:val="single"/>
        </w:rPr>
        <w:t>микро-</w:t>
      </w:r>
      <w:r w:rsidR="003217B3">
        <w:rPr>
          <w:rFonts w:ascii="Times New Roman" w:hAnsi="Times New Roman" w:cs="Times New Roman"/>
          <w:sz w:val="24"/>
          <w:szCs w:val="24"/>
          <w:u w:val="single"/>
        </w:rPr>
        <w:t>компоненты</w:t>
      </w:r>
      <w:proofErr w:type="gramEnd"/>
      <w:r w:rsidR="003217B3">
        <w:rPr>
          <w:rFonts w:ascii="Times New Roman" w:hAnsi="Times New Roman" w:cs="Times New Roman"/>
          <w:sz w:val="24"/>
          <w:szCs w:val="24"/>
          <w:u w:val="single"/>
        </w:rPr>
        <w:t>.</w:t>
      </w:r>
    </w:p>
    <w:p w:rsidR="00F3587F" w:rsidRDefault="00F3587F" w:rsidP="00DD78EB">
      <w:pPr>
        <w:tabs>
          <w:tab w:val="left" w:pos="8222"/>
        </w:tabs>
        <w:spacing w:line="288" w:lineRule="auto"/>
        <w:ind w:firstLine="851"/>
        <w:jc w:val="both"/>
        <w:rPr>
          <w:rFonts w:ascii="Times New Roman" w:hAnsi="Times New Roman" w:cs="Times New Roman"/>
          <w:sz w:val="24"/>
          <w:szCs w:val="24"/>
        </w:rPr>
      </w:pPr>
    </w:p>
    <w:p w:rsidR="003217B3" w:rsidRDefault="003217B3"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3. </w:t>
      </w:r>
      <w:r w:rsidR="00E65F24">
        <w:rPr>
          <w:rFonts w:ascii="Times New Roman" w:hAnsi="Times New Roman" w:cs="Times New Roman"/>
          <w:sz w:val="24"/>
          <w:szCs w:val="24"/>
        </w:rPr>
        <w:t xml:space="preserve">Соотнесите нравственные микро-умения с </w:t>
      </w:r>
      <w:proofErr w:type="gramStart"/>
      <w:r w:rsidR="00E65F24">
        <w:rPr>
          <w:rFonts w:ascii="Times New Roman" w:hAnsi="Times New Roman" w:cs="Times New Roman"/>
          <w:sz w:val="24"/>
          <w:szCs w:val="24"/>
        </w:rPr>
        <w:t>академическими</w:t>
      </w:r>
      <w:proofErr w:type="gramEnd"/>
      <w:r w:rsidR="00E65F24">
        <w:rPr>
          <w:rFonts w:ascii="Times New Roman" w:hAnsi="Times New Roman" w:cs="Times New Roman"/>
          <w:sz w:val="24"/>
          <w:szCs w:val="24"/>
        </w:rPr>
        <w:t xml:space="preserve"> микро-компонентами</w:t>
      </w:r>
      <w:r>
        <w:rPr>
          <w:rFonts w:ascii="Times New Roman" w:hAnsi="Times New Roman" w:cs="Times New Roman"/>
          <w:sz w:val="24"/>
          <w:szCs w:val="24"/>
        </w:rPr>
        <w:t>.</w:t>
      </w:r>
    </w:p>
    <w:p w:rsidR="00E65F24" w:rsidRDefault="00E65F24" w:rsidP="00DD78EB">
      <w:pPr>
        <w:tabs>
          <w:tab w:val="left" w:pos="8222"/>
        </w:tabs>
        <w:spacing w:line="288" w:lineRule="auto"/>
        <w:ind w:firstLine="851"/>
        <w:jc w:val="both"/>
        <w:rPr>
          <w:rFonts w:ascii="Times New Roman" w:hAnsi="Times New Roman" w:cs="Times New Roman"/>
          <w:sz w:val="24"/>
          <w:szCs w:val="24"/>
        </w:rPr>
      </w:pPr>
    </w:p>
    <w:p w:rsidR="00E65F24" w:rsidRDefault="00E65F24"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4. Разработайте задания урока с использованием этих элементов:</w:t>
      </w:r>
    </w:p>
    <w:p w:rsidR="00E65F24" w:rsidRDefault="00E65F24" w:rsidP="00DD78EB">
      <w:pPr>
        <w:tabs>
          <w:tab w:val="left" w:pos="8222"/>
        </w:tabs>
        <w:spacing w:line="288" w:lineRule="auto"/>
        <w:ind w:firstLine="851"/>
        <w:jc w:val="both"/>
        <w:rPr>
          <w:rFonts w:ascii="Times New Roman" w:hAnsi="Times New Roman" w:cs="Times New Roman"/>
          <w:sz w:val="24"/>
          <w:szCs w:val="24"/>
        </w:rPr>
      </w:pPr>
    </w:p>
    <w:p w:rsidR="00E65F24" w:rsidRDefault="00E65F24" w:rsidP="00DD78EB">
      <w:pPr>
        <w:tabs>
          <w:tab w:val="left" w:pos="8222"/>
        </w:tabs>
        <w:spacing w:line="288" w:lineRule="auto"/>
        <w:ind w:firstLine="1418"/>
        <w:jc w:val="both"/>
        <w:rPr>
          <w:rFonts w:ascii="Times New Roman" w:hAnsi="Times New Roman" w:cs="Times New Roman"/>
          <w:sz w:val="24"/>
          <w:szCs w:val="24"/>
        </w:rPr>
      </w:pPr>
      <w:r>
        <w:rPr>
          <w:rFonts w:ascii="Times New Roman" w:hAnsi="Times New Roman" w:cs="Times New Roman"/>
          <w:sz w:val="24"/>
          <w:szCs w:val="24"/>
        </w:rPr>
        <w:t xml:space="preserve">(а) Перечислите ресурсы сообщества. (Подробнее, </w:t>
      </w:r>
      <w:proofErr w:type="gramStart"/>
      <w:r>
        <w:rPr>
          <w:rFonts w:ascii="Times New Roman" w:hAnsi="Times New Roman" w:cs="Times New Roman"/>
          <w:sz w:val="24"/>
          <w:szCs w:val="24"/>
        </w:rPr>
        <w:t>см</w:t>
      </w:r>
      <w:proofErr w:type="gramEnd"/>
      <w:r>
        <w:rPr>
          <w:rFonts w:ascii="Times New Roman" w:hAnsi="Times New Roman" w:cs="Times New Roman"/>
          <w:sz w:val="24"/>
          <w:szCs w:val="24"/>
        </w:rPr>
        <w:t>. р</w:t>
      </w:r>
      <w:r w:rsidRPr="00E65F24">
        <w:rPr>
          <w:rFonts w:ascii="Times New Roman" w:hAnsi="Times New Roman" w:cs="Times New Roman"/>
          <w:sz w:val="24"/>
          <w:szCs w:val="24"/>
        </w:rPr>
        <w:t xml:space="preserve">аздаточные материалы </w:t>
      </w:r>
      <w:r w:rsidRPr="00040EFF">
        <w:rPr>
          <w:rFonts w:ascii="Times New Roman" w:hAnsi="Times New Roman" w:cs="Times New Roman"/>
          <w:i/>
          <w:sz w:val="24"/>
          <w:szCs w:val="24"/>
        </w:rPr>
        <w:t>«Связь с сообществом»</w:t>
      </w:r>
      <w:r>
        <w:rPr>
          <w:rFonts w:ascii="Times New Roman" w:hAnsi="Times New Roman" w:cs="Times New Roman"/>
          <w:sz w:val="24"/>
          <w:szCs w:val="24"/>
        </w:rPr>
        <w:t xml:space="preserve">, </w:t>
      </w:r>
      <w:proofErr w:type="spellStart"/>
      <w:r w:rsidR="00EE2FB7">
        <w:rPr>
          <w:rFonts w:ascii="Times New Roman" w:hAnsi="Times New Roman" w:cs="Times New Roman"/>
          <w:sz w:val="24"/>
          <w:szCs w:val="24"/>
        </w:rPr>
        <w:t>c</w:t>
      </w:r>
      <w:proofErr w:type="spellEnd"/>
      <w:r w:rsidR="00EE2FB7">
        <w:rPr>
          <w:rFonts w:ascii="Times New Roman" w:hAnsi="Times New Roman" w:cs="Times New Roman"/>
          <w:sz w:val="24"/>
          <w:szCs w:val="24"/>
        </w:rPr>
        <w:t>.</w:t>
      </w:r>
      <w:r>
        <w:rPr>
          <w:rFonts w:ascii="Times New Roman" w:hAnsi="Times New Roman" w:cs="Times New Roman"/>
          <w:sz w:val="24"/>
          <w:szCs w:val="24"/>
        </w:rPr>
        <w:t xml:space="preserve"> </w:t>
      </w:r>
      <w:r w:rsidRPr="00E65F24">
        <w:rPr>
          <w:rFonts w:ascii="Times New Roman" w:hAnsi="Times New Roman" w:cs="Times New Roman"/>
          <w:sz w:val="24"/>
          <w:szCs w:val="24"/>
        </w:rPr>
        <w:t>78-83).</w:t>
      </w:r>
    </w:p>
    <w:p w:rsidR="00E65F24" w:rsidRDefault="00E65F24" w:rsidP="00DD78EB">
      <w:pPr>
        <w:tabs>
          <w:tab w:val="left" w:pos="8222"/>
        </w:tabs>
        <w:spacing w:line="288" w:lineRule="auto"/>
        <w:ind w:firstLine="1418"/>
        <w:jc w:val="both"/>
        <w:rPr>
          <w:rFonts w:ascii="Times New Roman" w:hAnsi="Times New Roman" w:cs="Times New Roman"/>
          <w:sz w:val="24"/>
          <w:szCs w:val="24"/>
        </w:rPr>
      </w:pPr>
      <w:r>
        <w:rPr>
          <w:rFonts w:ascii="Times New Roman" w:hAnsi="Times New Roman" w:cs="Times New Roman"/>
          <w:sz w:val="24"/>
          <w:szCs w:val="24"/>
        </w:rPr>
        <w:t xml:space="preserve">(б) Сосредоточьтесь на </w:t>
      </w:r>
      <w:r>
        <w:rPr>
          <w:rFonts w:ascii="Times New Roman" w:hAnsi="Times New Roman" w:cs="Times New Roman"/>
          <w:sz w:val="24"/>
          <w:szCs w:val="24"/>
          <w:u w:val="single"/>
        </w:rPr>
        <w:t>разнообразии</w:t>
      </w:r>
      <w:r>
        <w:rPr>
          <w:rFonts w:ascii="Times New Roman" w:hAnsi="Times New Roman" w:cs="Times New Roman"/>
          <w:sz w:val="24"/>
          <w:szCs w:val="24"/>
        </w:rPr>
        <w:t xml:space="preserve"> стилей преподавания и интеллектах.</w:t>
      </w:r>
    </w:p>
    <w:p w:rsidR="00E65F24" w:rsidRPr="00E65F24" w:rsidRDefault="00E65F24" w:rsidP="00DD78EB">
      <w:pPr>
        <w:tabs>
          <w:tab w:val="left" w:pos="8222"/>
        </w:tabs>
        <w:spacing w:line="288" w:lineRule="auto"/>
        <w:ind w:firstLine="1418"/>
        <w:jc w:val="both"/>
        <w:rPr>
          <w:rFonts w:ascii="Times New Roman" w:hAnsi="Times New Roman" w:cs="Times New Roman"/>
          <w:sz w:val="24"/>
          <w:szCs w:val="24"/>
        </w:rPr>
      </w:pPr>
      <w:proofErr w:type="gramStart"/>
      <w:r>
        <w:rPr>
          <w:rFonts w:ascii="Times New Roman" w:hAnsi="Times New Roman" w:cs="Times New Roman"/>
          <w:b/>
          <w:sz w:val="24"/>
          <w:szCs w:val="24"/>
        </w:rPr>
        <w:t>С</w:t>
      </w:r>
      <w:r w:rsidRPr="00E65F24">
        <w:rPr>
          <w:rFonts w:ascii="Times New Roman" w:hAnsi="Times New Roman" w:cs="Times New Roman"/>
          <w:b/>
          <w:sz w:val="24"/>
          <w:szCs w:val="24"/>
        </w:rPr>
        <w:t>тил</w:t>
      </w:r>
      <w:r>
        <w:rPr>
          <w:rFonts w:ascii="Times New Roman" w:hAnsi="Times New Roman" w:cs="Times New Roman"/>
          <w:b/>
          <w:sz w:val="24"/>
          <w:szCs w:val="24"/>
        </w:rPr>
        <w:t>и</w:t>
      </w:r>
      <w:r w:rsidRPr="00E65F24">
        <w:rPr>
          <w:rFonts w:ascii="Times New Roman" w:hAnsi="Times New Roman" w:cs="Times New Roman"/>
          <w:b/>
          <w:sz w:val="24"/>
          <w:szCs w:val="24"/>
        </w:rPr>
        <w:t xml:space="preserve"> преподавани</w:t>
      </w:r>
      <w:r>
        <w:rPr>
          <w:rFonts w:ascii="Times New Roman" w:hAnsi="Times New Roman" w:cs="Times New Roman"/>
          <w:b/>
          <w:sz w:val="24"/>
          <w:szCs w:val="24"/>
        </w:rPr>
        <w:t xml:space="preserve">я: </w:t>
      </w:r>
      <w:r w:rsidR="00431F1F">
        <w:rPr>
          <w:rFonts w:ascii="Times New Roman" w:hAnsi="Times New Roman" w:cs="Times New Roman"/>
          <w:sz w:val="24"/>
          <w:szCs w:val="24"/>
        </w:rPr>
        <w:t>зрительный</w:t>
      </w:r>
      <w:r>
        <w:rPr>
          <w:rFonts w:ascii="Times New Roman" w:hAnsi="Times New Roman" w:cs="Times New Roman"/>
          <w:sz w:val="24"/>
          <w:szCs w:val="24"/>
        </w:rPr>
        <w:t xml:space="preserve">, </w:t>
      </w:r>
      <w:r w:rsidR="00431F1F" w:rsidRPr="00431F1F">
        <w:rPr>
          <w:rFonts w:ascii="Times New Roman" w:hAnsi="Times New Roman" w:cs="Times New Roman"/>
          <w:sz w:val="24"/>
          <w:szCs w:val="24"/>
        </w:rPr>
        <w:t>слуховой</w:t>
      </w:r>
      <w:r>
        <w:rPr>
          <w:rFonts w:ascii="Times New Roman" w:hAnsi="Times New Roman" w:cs="Times New Roman"/>
          <w:sz w:val="24"/>
          <w:szCs w:val="24"/>
        </w:rPr>
        <w:t xml:space="preserve">, тактильный, кинестетический, устный, индивидуальный/в сотрудничестве, </w:t>
      </w:r>
      <w:r w:rsidR="00431F1F" w:rsidRPr="00431F1F">
        <w:rPr>
          <w:rFonts w:ascii="Times New Roman" w:hAnsi="Times New Roman" w:cs="Times New Roman"/>
          <w:sz w:val="24"/>
          <w:szCs w:val="24"/>
        </w:rPr>
        <w:t>обонятельный</w:t>
      </w:r>
      <w:r w:rsidR="00431F1F">
        <w:rPr>
          <w:rFonts w:ascii="Times New Roman" w:hAnsi="Times New Roman" w:cs="Times New Roman"/>
          <w:sz w:val="24"/>
          <w:szCs w:val="24"/>
        </w:rPr>
        <w:t xml:space="preserve">, </w:t>
      </w:r>
      <w:r w:rsidR="00431F1F" w:rsidRPr="00431F1F">
        <w:rPr>
          <w:rFonts w:ascii="Times New Roman" w:hAnsi="Times New Roman" w:cs="Times New Roman"/>
          <w:sz w:val="24"/>
          <w:szCs w:val="24"/>
        </w:rPr>
        <w:t>вкусовой</w:t>
      </w:r>
      <w:r w:rsidR="00431F1F">
        <w:rPr>
          <w:rFonts w:ascii="Times New Roman" w:hAnsi="Times New Roman" w:cs="Times New Roman"/>
          <w:sz w:val="24"/>
          <w:szCs w:val="24"/>
        </w:rPr>
        <w:t xml:space="preserve">, </w:t>
      </w:r>
      <w:r w:rsidR="00431F1F" w:rsidRPr="00431F1F">
        <w:rPr>
          <w:rFonts w:ascii="Times New Roman" w:hAnsi="Times New Roman" w:cs="Times New Roman"/>
          <w:sz w:val="24"/>
          <w:szCs w:val="24"/>
        </w:rPr>
        <w:t>пространственный</w:t>
      </w:r>
      <w:r w:rsidR="00431F1F">
        <w:rPr>
          <w:rFonts w:ascii="Times New Roman" w:hAnsi="Times New Roman" w:cs="Times New Roman"/>
          <w:sz w:val="24"/>
          <w:szCs w:val="24"/>
        </w:rPr>
        <w:t>.</w:t>
      </w:r>
      <w:proofErr w:type="gramEnd"/>
    </w:p>
    <w:p w:rsidR="00E65F24" w:rsidRDefault="00C60B88" w:rsidP="00DD78EB">
      <w:pPr>
        <w:tabs>
          <w:tab w:val="left" w:pos="8222"/>
        </w:tabs>
        <w:spacing w:line="288" w:lineRule="auto"/>
        <w:ind w:firstLine="1418"/>
        <w:jc w:val="both"/>
        <w:rPr>
          <w:rFonts w:ascii="Times New Roman" w:hAnsi="Times New Roman" w:cs="Times New Roman"/>
          <w:b/>
          <w:sz w:val="24"/>
          <w:szCs w:val="24"/>
        </w:rPr>
      </w:pPr>
      <w:r>
        <w:rPr>
          <w:rFonts w:ascii="Times New Roman" w:hAnsi="Times New Roman" w:cs="Times New Roman"/>
          <w:b/>
          <w:sz w:val="24"/>
          <w:szCs w:val="24"/>
        </w:rPr>
        <w:t>Типы и</w:t>
      </w:r>
      <w:r w:rsidR="00E65F24" w:rsidRPr="00E65F24">
        <w:rPr>
          <w:rFonts w:ascii="Times New Roman" w:hAnsi="Times New Roman" w:cs="Times New Roman"/>
          <w:b/>
          <w:sz w:val="24"/>
          <w:szCs w:val="24"/>
        </w:rPr>
        <w:t>нтеллект</w:t>
      </w:r>
      <w:r>
        <w:rPr>
          <w:rFonts w:ascii="Times New Roman" w:hAnsi="Times New Roman" w:cs="Times New Roman"/>
          <w:b/>
          <w:sz w:val="24"/>
          <w:szCs w:val="24"/>
        </w:rPr>
        <w:t>а</w:t>
      </w:r>
      <w:r w:rsidR="00E65F24">
        <w:rPr>
          <w:rFonts w:ascii="Times New Roman" w:hAnsi="Times New Roman" w:cs="Times New Roman"/>
          <w:b/>
          <w:sz w:val="24"/>
          <w:szCs w:val="24"/>
        </w:rPr>
        <w:t>:</w:t>
      </w:r>
      <w:r w:rsidR="00431F1F" w:rsidRPr="00431F1F">
        <w:rPr>
          <w:rFonts w:ascii="Times New Roman" w:hAnsi="Times New Roman" w:cs="Times New Roman"/>
          <w:sz w:val="24"/>
          <w:szCs w:val="24"/>
        </w:rPr>
        <w:t xml:space="preserve"> </w:t>
      </w:r>
      <w:r w:rsidR="00431F1F" w:rsidRPr="00E65F24">
        <w:rPr>
          <w:rFonts w:ascii="Times New Roman" w:hAnsi="Times New Roman" w:cs="Times New Roman"/>
          <w:sz w:val="24"/>
          <w:szCs w:val="24"/>
        </w:rPr>
        <w:t>музыкальный</w:t>
      </w:r>
      <w:r w:rsidR="00431F1F">
        <w:rPr>
          <w:rFonts w:ascii="Times New Roman" w:hAnsi="Times New Roman" w:cs="Times New Roman"/>
          <w:sz w:val="24"/>
          <w:szCs w:val="24"/>
        </w:rPr>
        <w:t>, телесно-</w:t>
      </w:r>
      <w:r w:rsidR="00431F1F" w:rsidRPr="00E65F24">
        <w:rPr>
          <w:rFonts w:ascii="Times New Roman" w:hAnsi="Times New Roman" w:cs="Times New Roman"/>
          <w:sz w:val="24"/>
          <w:szCs w:val="24"/>
        </w:rPr>
        <w:t>кинестетический</w:t>
      </w:r>
      <w:r w:rsidR="00431F1F">
        <w:rPr>
          <w:rFonts w:ascii="Times New Roman" w:hAnsi="Times New Roman" w:cs="Times New Roman"/>
          <w:sz w:val="24"/>
          <w:szCs w:val="24"/>
        </w:rPr>
        <w:t>,</w:t>
      </w:r>
      <w:r w:rsidR="00431F1F" w:rsidRPr="00431F1F">
        <w:rPr>
          <w:rFonts w:ascii="Times New Roman" w:hAnsi="Times New Roman" w:cs="Times New Roman"/>
          <w:sz w:val="24"/>
          <w:szCs w:val="24"/>
        </w:rPr>
        <w:t xml:space="preserve"> </w:t>
      </w:r>
      <w:r w:rsidR="00431F1F" w:rsidRPr="00E65F24">
        <w:rPr>
          <w:rFonts w:ascii="Times New Roman" w:hAnsi="Times New Roman" w:cs="Times New Roman"/>
          <w:sz w:val="24"/>
          <w:szCs w:val="24"/>
        </w:rPr>
        <w:t>пространственный</w:t>
      </w:r>
      <w:r w:rsidR="00431F1F">
        <w:rPr>
          <w:rFonts w:ascii="Times New Roman" w:hAnsi="Times New Roman" w:cs="Times New Roman"/>
          <w:sz w:val="24"/>
          <w:szCs w:val="24"/>
        </w:rPr>
        <w:t>,</w:t>
      </w:r>
      <w:r w:rsidR="00431F1F" w:rsidRPr="00431F1F">
        <w:rPr>
          <w:rFonts w:ascii="Times New Roman" w:hAnsi="Times New Roman" w:cs="Times New Roman"/>
          <w:sz w:val="24"/>
          <w:szCs w:val="24"/>
        </w:rPr>
        <w:t xml:space="preserve"> </w:t>
      </w:r>
      <w:r w:rsidR="00431F1F">
        <w:rPr>
          <w:rFonts w:ascii="Times New Roman" w:hAnsi="Times New Roman" w:cs="Times New Roman"/>
          <w:sz w:val="24"/>
          <w:szCs w:val="24"/>
        </w:rPr>
        <w:t>логико-</w:t>
      </w:r>
      <w:r w:rsidR="00431F1F" w:rsidRPr="00E65F24">
        <w:rPr>
          <w:rFonts w:ascii="Times New Roman" w:hAnsi="Times New Roman" w:cs="Times New Roman"/>
          <w:sz w:val="24"/>
          <w:szCs w:val="24"/>
        </w:rPr>
        <w:t>математический</w:t>
      </w:r>
      <w:r w:rsidR="00431F1F">
        <w:rPr>
          <w:rFonts w:ascii="Times New Roman" w:hAnsi="Times New Roman" w:cs="Times New Roman"/>
          <w:sz w:val="24"/>
          <w:szCs w:val="24"/>
        </w:rPr>
        <w:t>,</w:t>
      </w:r>
      <w:r w:rsidR="00431F1F" w:rsidRPr="00431F1F">
        <w:rPr>
          <w:rFonts w:ascii="Times New Roman" w:hAnsi="Times New Roman" w:cs="Times New Roman"/>
          <w:sz w:val="24"/>
          <w:szCs w:val="24"/>
        </w:rPr>
        <w:t xml:space="preserve"> </w:t>
      </w:r>
      <w:r w:rsidR="00431F1F" w:rsidRPr="00E65F24">
        <w:rPr>
          <w:rFonts w:ascii="Times New Roman" w:hAnsi="Times New Roman" w:cs="Times New Roman"/>
          <w:sz w:val="24"/>
          <w:szCs w:val="24"/>
        </w:rPr>
        <w:t>лингвистический</w:t>
      </w:r>
      <w:r w:rsidR="00431F1F">
        <w:rPr>
          <w:rFonts w:ascii="Times New Roman" w:hAnsi="Times New Roman" w:cs="Times New Roman"/>
          <w:sz w:val="24"/>
          <w:szCs w:val="24"/>
        </w:rPr>
        <w:t>,</w:t>
      </w:r>
      <w:r w:rsidR="00431F1F" w:rsidRPr="00431F1F">
        <w:rPr>
          <w:rFonts w:ascii="Times New Roman" w:hAnsi="Times New Roman" w:cs="Times New Roman"/>
          <w:sz w:val="24"/>
          <w:szCs w:val="24"/>
        </w:rPr>
        <w:t xml:space="preserve"> </w:t>
      </w:r>
      <w:r w:rsidR="00431F1F" w:rsidRPr="00E65F24">
        <w:rPr>
          <w:rFonts w:ascii="Times New Roman" w:hAnsi="Times New Roman" w:cs="Times New Roman"/>
          <w:sz w:val="24"/>
          <w:szCs w:val="24"/>
        </w:rPr>
        <w:t>межличностны</w:t>
      </w:r>
      <w:r w:rsidR="00431F1F">
        <w:rPr>
          <w:rFonts w:ascii="Times New Roman" w:hAnsi="Times New Roman" w:cs="Times New Roman"/>
          <w:sz w:val="24"/>
          <w:szCs w:val="24"/>
        </w:rPr>
        <w:t xml:space="preserve">й, </w:t>
      </w:r>
      <w:r w:rsidR="00431F1F" w:rsidRPr="00E65F24">
        <w:rPr>
          <w:rFonts w:ascii="Times New Roman" w:hAnsi="Times New Roman" w:cs="Times New Roman"/>
          <w:sz w:val="24"/>
          <w:szCs w:val="24"/>
        </w:rPr>
        <w:t>личностный</w:t>
      </w:r>
    </w:p>
    <w:p w:rsidR="00E65F24" w:rsidRDefault="00431F1F" w:rsidP="00DD78EB">
      <w:pPr>
        <w:tabs>
          <w:tab w:val="left" w:pos="8222"/>
        </w:tabs>
        <w:spacing w:line="288" w:lineRule="auto"/>
        <w:ind w:firstLine="1418"/>
        <w:jc w:val="both"/>
        <w:rPr>
          <w:rFonts w:ascii="Times New Roman" w:hAnsi="Times New Roman" w:cs="Times New Roman"/>
          <w:sz w:val="24"/>
          <w:szCs w:val="24"/>
        </w:rPr>
      </w:pPr>
      <w:r>
        <w:rPr>
          <w:rFonts w:ascii="Times New Roman" w:hAnsi="Times New Roman" w:cs="Times New Roman"/>
          <w:sz w:val="24"/>
          <w:szCs w:val="24"/>
        </w:rPr>
        <w:t>(с) Сформулируйте вопросы учащимся, которые будут способствовать развитию различных типов мышления и памяти.</w:t>
      </w:r>
    </w:p>
    <w:p w:rsidR="00431F1F" w:rsidRDefault="00431F1F" w:rsidP="00DD78EB">
      <w:pPr>
        <w:tabs>
          <w:tab w:val="left" w:pos="8222"/>
        </w:tabs>
        <w:spacing w:line="288" w:lineRule="auto"/>
        <w:ind w:firstLine="2127"/>
        <w:jc w:val="both"/>
        <w:rPr>
          <w:rFonts w:ascii="Times New Roman" w:hAnsi="Times New Roman" w:cs="Times New Roman"/>
          <w:sz w:val="24"/>
          <w:szCs w:val="24"/>
        </w:rPr>
      </w:pPr>
      <w:r>
        <w:rPr>
          <w:rFonts w:ascii="Times New Roman" w:hAnsi="Times New Roman" w:cs="Times New Roman"/>
          <w:sz w:val="24"/>
          <w:szCs w:val="24"/>
        </w:rPr>
        <w:t>Креативное мышление</w:t>
      </w:r>
    </w:p>
    <w:p w:rsidR="00431F1F" w:rsidRDefault="00431F1F" w:rsidP="00DD78EB">
      <w:pPr>
        <w:tabs>
          <w:tab w:val="left" w:pos="8222"/>
        </w:tabs>
        <w:spacing w:line="288" w:lineRule="auto"/>
        <w:ind w:firstLine="2127"/>
        <w:jc w:val="both"/>
        <w:rPr>
          <w:rFonts w:ascii="Times New Roman" w:hAnsi="Times New Roman" w:cs="Times New Roman"/>
          <w:sz w:val="24"/>
          <w:szCs w:val="24"/>
        </w:rPr>
      </w:pPr>
      <w:proofErr w:type="spellStart"/>
      <w:r>
        <w:rPr>
          <w:rFonts w:ascii="Times New Roman" w:hAnsi="Times New Roman" w:cs="Times New Roman"/>
          <w:sz w:val="24"/>
          <w:szCs w:val="24"/>
        </w:rPr>
        <w:t>Проспективное</w:t>
      </w:r>
      <w:proofErr w:type="spellEnd"/>
      <w:r>
        <w:rPr>
          <w:rFonts w:ascii="Times New Roman" w:hAnsi="Times New Roman" w:cs="Times New Roman"/>
          <w:sz w:val="24"/>
          <w:szCs w:val="24"/>
        </w:rPr>
        <w:t xml:space="preserve"> мышление (предсказание, предвидение будущего)</w:t>
      </w:r>
    </w:p>
    <w:p w:rsidR="00431F1F" w:rsidRDefault="00431F1F" w:rsidP="00DD78EB">
      <w:pPr>
        <w:tabs>
          <w:tab w:val="left" w:pos="8222"/>
        </w:tabs>
        <w:spacing w:line="288" w:lineRule="auto"/>
        <w:ind w:firstLine="2127"/>
        <w:jc w:val="both"/>
        <w:rPr>
          <w:rFonts w:ascii="Times New Roman" w:hAnsi="Times New Roman" w:cs="Times New Roman"/>
          <w:sz w:val="24"/>
          <w:szCs w:val="24"/>
        </w:rPr>
      </w:pPr>
      <w:r>
        <w:rPr>
          <w:rFonts w:ascii="Times New Roman" w:hAnsi="Times New Roman" w:cs="Times New Roman"/>
          <w:sz w:val="24"/>
          <w:szCs w:val="24"/>
        </w:rPr>
        <w:t>Ретроспективное мышление (анализ прошлого)</w:t>
      </w:r>
    </w:p>
    <w:p w:rsidR="00431F1F" w:rsidRDefault="00431F1F" w:rsidP="00DD78EB">
      <w:pPr>
        <w:tabs>
          <w:tab w:val="left" w:pos="8222"/>
        </w:tabs>
        <w:spacing w:line="288" w:lineRule="auto"/>
        <w:ind w:firstLine="2127"/>
        <w:jc w:val="both"/>
        <w:rPr>
          <w:rFonts w:ascii="Times New Roman" w:hAnsi="Times New Roman" w:cs="Times New Roman"/>
          <w:sz w:val="24"/>
          <w:szCs w:val="24"/>
        </w:rPr>
      </w:pPr>
      <w:r>
        <w:rPr>
          <w:rFonts w:ascii="Times New Roman" w:hAnsi="Times New Roman" w:cs="Times New Roman"/>
          <w:sz w:val="24"/>
          <w:szCs w:val="24"/>
        </w:rPr>
        <w:t>Мотивационное мышление (концентрация, постановка целей и идеалов)</w:t>
      </w:r>
    </w:p>
    <w:p w:rsidR="00431F1F" w:rsidRDefault="00431F1F" w:rsidP="00DD78EB">
      <w:pPr>
        <w:tabs>
          <w:tab w:val="left" w:pos="8222"/>
        </w:tabs>
        <w:spacing w:line="288" w:lineRule="auto"/>
        <w:ind w:firstLine="2127"/>
        <w:jc w:val="both"/>
        <w:rPr>
          <w:rFonts w:ascii="Times New Roman" w:hAnsi="Times New Roman" w:cs="Times New Roman"/>
          <w:sz w:val="24"/>
          <w:szCs w:val="24"/>
        </w:rPr>
      </w:pPr>
      <w:r>
        <w:rPr>
          <w:rFonts w:ascii="Times New Roman" w:hAnsi="Times New Roman" w:cs="Times New Roman"/>
          <w:sz w:val="24"/>
          <w:szCs w:val="24"/>
        </w:rPr>
        <w:t>Практическое мышление</w:t>
      </w:r>
    </w:p>
    <w:p w:rsidR="00431F1F" w:rsidRDefault="00431F1F" w:rsidP="00DD78EB">
      <w:pPr>
        <w:tabs>
          <w:tab w:val="left" w:pos="8222"/>
        </w:tabs>
        <w:spacing w:line="288" w:lineRule="auto"/>
        <w:ind w:firstLine="2127"/>
        <w:jc w:val="both"/>
        <w:rPr>
          <w:rFonts w:ascii="Times New Roman" w:hAnsi="Times New Roman" w:cs="Times New Roman"/>
          <w:sz w:val="24"/>
          <w:szCs w:val="24"/>
        </w:rPr>
      </w:pPr>
      <w:r>
        <w:rPr>
          <w:rFonts w:ascii="Times New Roman" w:hAnsi="Times New Roman" w:cs="Times New Roman"/>
          <w:sz w:val="24"/>
          <w:szCs w:val="24"/>
        </w:rPr>
        <w:t>Типы памяти:</w:t>
      </w:r>
    </w:p>
    <w:p w:rsidR="00431F1F" w:rsidRDefault="00431F1F" w:rsidP="00DD78EB">
      <w:pPr>
        <w:tabs>
          <w:tab w:val="left" w:pos="8222"/>
        </w:tabs>
        <w:spacing w:line="288" w:lineRule="auto"/>
        <w:ind w:firstLine="2694"/>
        <w:jc w:val="both"/>
        <w:rPr>
          <w:rFonts w:ascii="Times New Roman" w:hAnsi="Times New Roman" w:cs="Times New Roman"/>
          <w:sz w:val="24"/>
          <w:szCs w:val="24"/>
        </w:rPr>
      </w:pPr>
      <w:proofErr w:type="gramStart"/>
      <w:r>
        <w:rPr>
          <w:rFonts w:ascii="Times New Roman" w:hAnsi="Times New Roman" w:cs="Times New Roman"/>
          <w:sz w:val="24"/>
          <w:szCs w:val="24"/>
        </w:rPr>
        <w:t>Автобиографическая</w:t>
      </w:r>
      <w:proofErr w:type="gramEnd"/>
      <w:r>
        <w:rPr>
          <w:rFonts w:ascii="Times New Roman" w:hAnsi="Times New Roman" w:cs="Times New Roman"/>
          <w:sz w:val="24"/>
          <w:szCs w:val="24"/>
        </w:rPr>
        <w:t xml:space="preserve"> (личный опыт)</w:t>
      </w:r>
    </w:p>
    <w:p w:rsidR="00431F1F" w:rsidRDefault="00902B0A" w:rsidP="00DD78EB">
      <w:pPr>
        <w:tabs>
          <w:tab w:val="left" w:pos="8222"/>
        </w:tabs>
        <w:spacing w:line="288" w:lineRule="auto"/>
        <w:ind w:firstLine="2694"/>
        <w:jc w:val="both"/>
        <w:rPr>
          <w:rFonts w:ascii="Times New Roman" w:hAnsi="Times New Roman" w:cs="Times New Roman"/>
          <w:sz w:val="24"/>
          <w:szCs w:val="24"/>
        </w:rPr>
      </w:pPr>
      <w:proofErr w:type="spellStart"/>
      <w:r>
        <w:rPr>
          <w:rFonts w:ascii="Times New Roman" w:hAnsi="Times New Roman" w:cs="Times New Roman"/>
          <w:sz w:val="24"/>
          <w:szCs w:val="24"/>
        </w:rPr>
        <w:t>Нарративная</w:t>
      </w:r>
      <w:proofErr w:type="spellEnd"/>
      <w:r>
        <w:rPr>
          <w:rFonts w:ascii="Times New Roman" w:hAnsi="Times New Roman" w:cs="Times New Roman"/>
          <w:sz w:val="24"/>
          <w:szCs w:val="24"/>
        </w:rPr>
        <w:t xml:space="preserve"> (</w:t>
      </w:r>
      <w:r w:rsidRPr="00902B0A">
        <w:rPr>
          <w:rFonts w:ascii="Times New Roman" w:hAnsi="Times New Roman" w:cs="Times New Roman"/>
          <w:sz w:val="24"/>
          <w:szCs w:val="24"/>
        </w:rPr>
        <w:t>сюжетная линия</w:t>
      </w:r>
      <w:r>
        <w:rPr>
          <w:rFonts w:ascii="Times New Roman" w:hAnsi="Times New Roman" w:cs="Times New Roman"/>
          <w:sz w:val="24"/>
          <w:szCs w:val="24"/>
        </w:rPr>
        <w:t>)</w:t>
      </w:r>
    </w:p>
    <w:p w:rsidR="00902B0A" w:rsidRDefault="00902B0A" w:rsidP="00DD78EB">
      <w:pPr>
        <w:tabs>
          <w:tab w:val="left" w:pos="8222"/>
        </w:tabs>
        <w:spacing w:line="288" w:lineRule="auto"/>
        <w:ind w:firstLine="2694"/>
        <w:jc w:val="both"/>
        <w:rPr>
          <w:rFonts w:ascii="Times New Roman" w:hAnsi="Times New Roman" w:cs="Times New Roman"/>
          <w:sz w:val="24"/>
          <w:szCs w:val="24"/>
        </w:rPr>
      </w:pPr>
      <w:r>
        <w:rPr>
          <w:rFonts w:ascii="Times New Roman" w:hAnsi="Times New Roman" w:cs="Times New Roman"/>
          <w:sz w:val="24"/>
          <w:szCs w:val="24"/>
        </w:rPr>
        <w:t>Процедурная (как)</w:t>
      </w:r>
    </w:p>
    <w:p w:rsidR="00431F1F" w:rsidRDefault="00902B0A" w:rsidP="00DD78EB">
      <w:pPr>
        <w:tabs>
          <w:tab w:val="left" w:pos="8222"/>
        </w:tabs>
        <w:spacing w:line="288" w:lineRule="auto"/>
        <w:ind w:firstLine="2694"/>
        <w:jc w:val="both"/>
        <w:rPr>
          <w:rFonts w:ascii="Times New Roman" w:hAnsi="Times New Roman" w:cs="Times New Roman"/>
          <w:sz w:val="24"/>
          <w:szCs w:val="24"/>
        </w:rPr>
      </w:pPr>
      <w:r>
        <w:rPr>
          <w:rFonts w:ascii="Times New Roman" w:hAnsi="Times New Roman" w:cs="Times New Roman"/>
          <w:sz w:val="24"/>
          <w:szCs w:val="24"/>
        </w:rPr>
        <w:t>Семантическая (что)</w:t>
      </w:r>
    </w:p>
    <w:p w:rsidR="00431F1F" w:rsidRPr="00E65F24" w:rsidRDefault="00431F1F" w:rsidP="00DD78EB">
      <w:pPr>
        <w:tabs>
          <w:tab w:val="left" w:pos="8222"/>
        </w:tabs>
        <w:spacing w:line="288" w:lineRule="auto"/>
        <w:ind w:firstLine="2127"/>
        <w:jc w:val="both"/>
        <w:rPr>
          <w:rFonts w:ascii="Times New Roman" w:hAnsi="Times New Roman" w:cs="Times New Roman"/>
          <w:sz w:val="24"/>
          <w:szCs w:val="24"/>
        </w:rPr>
      </w:pPr>
    </w:p>
    <w:p w:rsidR="00F3587F" w:rsidRPr="00902B0A" w:rsidRDefault="00902B0A"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5. Разрабатывайте задания для каждого </w:t>
      </w:r>
      <w:r>
        <w:rPr>
          <w:rFonts w:ascii="Times New Roman" w:hAnsi="Times New Roman" w:cs="Times New Roman"/>
          <w:sz w:val="24"/>
          <w:szCs w:val="24"/>
          <w:u w:val="single"/>
        </w:rPr>
        <w:t>уровня мастерства</w:t>
      </w:r>
      <w:r>
        <w:rPr>
          <w:rFonts w:ascii="Times New Roman" w:hAnsi="Times New Roman" w:cs="Times New Roman"/>
          <w:sz w:val="24"/>
          <w:szCs w:val="24"/>
        </w:rPr>
        <w:t xml:space="preserve">, к которому вы будете обращаться (на следующей странице приводится раздаточный лист). Укажите, какое задание соответствует конкретному уроку. Для каждого задания укажите, как вы будете </w:t>
      </w:r>
      <w:r>
        <w:rPr>
          <w:rFonts w:ascii="Times New Roman" w:hAnsi="Times New Roman" w:cs="Times New Roman"/>
          <w:sz w:val="24"/>
          <w:szCs w:val="24"/>
          <w:u w:val="single"/>
        </w:rPr>
        <w:t>оценивать учебный прогресс</w:t>
      </w:r>
      <w:r>
        <w:rPr>
          <w:rFonts w:ascii="Times New Roman" w:hAnsi="Times New Roman" w:cs="Times New Roman"/>
          <w:sz w:val="24"/>
          <w:szCs w:val="24"/>
        </w:rPr>
        <w:t xml:space="preserve">.  </w:t>
      </w:r>
    </w:p>
    <w:p w:rsidR="00902B0A" w:rsidRPr="00F3587F" w:rsidRDefault="00902B0A" w:rsidP="00DD78EB">
      <w:pPr>
        <w:tabs>
          <w:tab w:val="left" w:pos="8222"/>
        </w:tabs>
        <w:spacing w:line="288" w:lineRule="auto"/>
        <w:ind w:firstLine="851"/>
        <w:jc w:val="center"/>
        <w:rPr>
          <w:rFonts w:ascii="Times New Roman" w:hAnsi="Times New Roman" w:cs="Times New Roman"/>
          <w:b/>
          <w:sz w:val="24"/>
          <w:szCs w:val="24"/>
        </w:rPr>
      </w:pPr>
      <w:r w:rsidRPr="00F3587F">
        <w:rPr>
          <w:rFonts w:ascii="Times New Roman" w:hAnsi="Times New Roman" w:cs="Times New Roman"/>
          <w:b/>
          <w:sz w:val="24"/>
          <w:szCs w:val="24"/>
        </w:rPr>
        <w:lastRenderedPageBreak/>
        <w:t>Руководство по планированию уроков</w:t>
      </w:r>
      <w:r>
        <w:rPr>
          <w:rFonts w:ascii="Times New Roman" w:hAnsi="Times New Roman" w:cs="Times New Roman"/>
          <w:b/>
          <w:sz w:val="24"/>
          <w:szCs w:val="24"/>
        </w:rPr>
        <w:t xml:space="preserve"> (продолжение)</w:t>
      </w:r>
    </w:p>
    <w:p w:rsidR="00F3587F" w:rsidRDefault="00F3587F" w:rsidP="00DD78EB">
      <w:pPr>
        <w:tabs>
          <w:tab w:val="left" w:pos="8222"/>
        </w:tabs>
        <w:spacing w:line="288" w:lineRule="auto"/>
        <w:ind w:firstLine="851"/>
        <w:jc w:val="both"/>
        <w:rPr>
          <w:rFonts w:ascii="Times New Roman" w:hAnsi="Times New Roman" w:cs="Times New Roman"/>
          <w:sz w:val="24"/>
          <w:szCs w:val="24"/>
        </w:rPr>
      </w:pPr>
    </w:p>
    <w:p w:rsidR="00F3587F" w:rsidRDefault="00902B0A"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ЗАДАНИЕ</w:t>
      </w:r>
    </w:p>
    <w:p w:rsidR="00246BD3" w:rsidRDefault="00246BD3" w:rsidP="00DD78EB">
      <w:pPr>
        <w:tabs>
          <w:tab w:val="left" w:pos="8222"/>
        </w:tabs>
        <w:spacing w:line="288" w:lineRule="auto"/>
        <w:ind w:firstLine="851"/>
        <w:jc w:val="both"/>
        <w:rPr>
          <w:rFonts w:ascii="Times New Roman" w:hAnsi="Times New Roman" w:cs="Times New Roman"/>
          <w:sz w:val="24"/>
          <w:szCs w:val="24"/>
        </w:rPr>
      </w:pPr>
    </w:p>
    <w:p w:rsidR="00902B0A" w:rsidRPr="007B3165" w:rsidRDefault="00902B0A" w:rsidP="00DD78EB">
      <w:pPr>
        <w:spacing w:line="288" w:lineRule="auto"/>
        <w:rPr>
          <w:rFonts w:ascii="Times New Roman" w:hAnsi="Times New Roman" w:cs="Times New Roman"/>
          <w:i/>
          <w:sz w:val="24"/>
          <w:szCs w:val="24"/>
        </w:rPr>
      </w:pPr>
      <w:r>
        <w:rPr>
          <w:rFonts w:ascii="Times New Roman" w:hAnsi="Times New Roman" w:cs="Times New Roman"/>
          <w:b/>
          <w:sz w:val="24"/>
          <w:szCs w:val="24"/>
        </w:rPr>
        <w:t xml:space="preserve">УРОВЕНЬ 1: ПОГРУЖЕНИЕ В ПРИМЕРЫ И ВОЗМОЖНОСТИ </w:t>
      </w:r>
      <w:r>
        <w:rPr>
          <w:rFonts w:ascii="Times New Roman" w:hAnsi="Times New Roman" w:cs="Times New Roman"/>
          <w:i/>
          <w:sz w:val="24"/>
          <w:szCs w:val="24"/>
        </w:rPr>
        <w:t>(</w:t>
      </w:r>
      <w:r w:rsidR="00792267">
        <w:rPr>
          <w:rFonts w:ascii="Times New Roman" w:hAnsi="Times New Roman" w:cs="Times New Roman"/>
          <w:i/>
          <w:sz w:val="24"/>
          <w:szCs w:val="24"/>
        </w:rPr>
        <w:t xml:space="preserve">Анализируй общую картину, учись узнавать </w:t>
      </w:r>
      <w:r>
        <w:rPr>
          <w:rFonts w:ascii="Times New Roman" w:hAnsi="Times New Roman" w:cs="Times New Roman"/>
          <w:i/>
          <w:sz w:val="24"/>
          <w:szCs w:val="24"/>
        </w:rPr>
        <w:t>основные структуры)</w:t>
      </w:r>
    </w:p>
    <w:p w:rsidR="00246BD3" w:rsidRDefault="00246BD3" w:rsidP="00DD78EB">
      <w:pPr>
        <w:tabs>
          <w:tab w:val="left" w:pos="8222"/>
        </w:tabs>
        <w:spacing w:line="288" w:lineRule="auto"/>
        <w:ind w:firstLine="851"/>
        <w:rPr>
          <w:rFonts w:ascii="Times New Roman" w:hAnsi="Times New Roman" w:cs="Times New Roman"/>
          <w:sz w:val="24"/>
          <w:szCs w:val="24"/>
        </w:rPr>
      </w:pPr>
    </w:p>
    <w:p w:rsidR="00902B0A" w:rsidRDefault="00902B0A" w:rsidP="00DD78EB">
      <w:pPr>
        <w:spacing w:line="288" w:lineRule="auto"/>
        <w:rPr>
          <w:rFonts w:ascii="Times New Roman" w:hAnsi="Times New Roman" w:cs="Times New Roman"/>
          <w:sz w:val="24"/>
          <w:szCs w:val="24"/>
        </w:rPr>
      </w:pPr>
      <w:r>
        <w:rPr>
          <w:rFonts w:ascii="Times New Roman" w:hAnsi="Times New Roman" w:cs="Times New Roman"/>
          <w:b/>
          <w:sz w:val="24"/>
          <w:szCs w:val="24"/>
        </w:rPr>
        <w:t xml:space="preserve">УРОВЕНЬ 2: ВНИМАНИЕ ФАКТАМ И УМЕНИЯМ </w:t>
      </w:r>
      <w:r>
        <w:rPr>
          <w:rFonts w:ascii="Times New Roman" w:hAnsi="Times New Roman" w:cs="Times New Roman"/>
          <w:i/>
          <w:sz w:val="24"/>
          <w:szCs w:val="24"/>
        </w:rPr>
        <w:t>(</w:t>
      </w:r>
      <w:r w:rsidR="00792267">
        <w:rPr>
          <w:rFonts w:ascii="Times New Roman" w:hAnsi="Times New Roman" w:cs="Times New Roman"/>
          <w:i/>
          <w:sz w:val="24"/>
          <w:szCs w:val="24"/>
        </w:rPr>
        <w:t>Уделяй внимание деталям и примерам, построенным на основе прототипов, углубляй</w:t>
      </w:r>
      <w:r w:rsidRPr="006D415C">
        <w:rPr>
          <w:rFonts w:ascii="Times New Roman" w:hAnsi="Times New Roman" w:cs="Times New Roman"/>
          <w:i/>
          <w:sz w:val="24"/>
          <w:szCs w:val="24"/>
        </w:rPr>
        <w:t xml:space="preserve"> знания</w:t>
      </w:r>
      <w:r>
        <w:rPr>
          <w:rFonts w:ascii="Times New Roman" w:hAnsi="Times New Roman" w:cs="Times New Roman"/>
          <w:i/>
          <w:sz w:val="24"/>
          <w:szCs w:val="24"/>
        </w:rPr>
        <w:t>)</w:t>
      </w:r>
    </w:p>
    <w:p w:rsidR="00902B0A" w:rsidRDefault="00902B0A" w:rsidP="00DD78EB">
      <w:pPr>
        <w:tabs>
          <w:tab w:val="left" w:pos="8222"/>
        </w:tabs>
        <w:spacing w:line="288" w:lineRule="auto"/>
        <w:ind w:firstLine="851"/>
        <w:rPr>
          <w:rFonts w:ascii="Times New Roman" w:hAnsi="Times New Roman" w:cs="Times New Roman"/>
          <w:sz w:val="24"/>
          <w:szCs w:val="24"/>
        </w:rPr>
      </w:pPr>
    </w:p>
    <w:p w:rsidR="00902B0A" w:rsidRPr="001730EF" w:rsidRDefault="00902B0A" w:rsidP="00DD78EB">
      <w:pPr>
        <w:spacing w:line="288" w:lineRule="auto"/>
        <w:rPr>
          <w:rFonts w:ascii="Times New Roman" w:hAnsi="Times New Roman" w:cs="Times New Roman"/>
          <w:i/>
          <w:sz w:val="24"/>
          <w:szCs w:val="24"/>
        </w:rPr>
      </w:pPr>
      <w:r w:rsidRPr="001730EF">
        <w:rPr>
          <w:rFonts w:ascii="Times New Roman" w:hAnsi="Times New Roman" w:cs="Times New Roman"/>
          <w:b/>
          <w:sz w:val="24"/>
          <w:szCs w:val="24"/>
        </w:rPr>
        <w:t>УРОВЕНЬ 3: ОСВОЕНИЕ МЕТОДОВ</w:t>
      </w:r>
      <w:r>
        <w:rPr>
          <w:rFonts w:ascii="Times New Roman" w:hAnsi="Times New Roman" w:cs="Times New Roman"/>
          <w:b/>
          <w:sz w:val="24"/>
          <w:szCs w:val="24"/>
        </w:rPr>
        <w:t xml:space="preserve"> </w:t>
      </w:r>
      <w:r>
        <w:rPr>
          <w:rFonts w:ascii="Times New Roman" w:hAnsi="Times New Roman" w:cs="Times New Roman"/>
          <w:i/>
          <w:sz w:val="24"/>
          <w:szCs w:val="24"/>
        </w:rPr>
        <w:t>(</w:t>
      </w:r>
      <w:r w:rsidR="00792267">
        <w:rPr>
          <w:rFonts w:ascii="Times New Roman" w:hAnsi="Times New Roman" w:cs="Times New Roman"/>
          <w:i/>
          <w:sz w:val="24"/>
          <w:szCs w:val="24"/>
        </w:rPr>
        <w:t xml:space="preserve">Ставь цели, планируй шаги по решению задач, совершенствуй </w:t>
      </w:r>
      <w:r w:rsidRPr="001730EF">
        <w:rPr>
          <w:rFonts w:ascii="Times New Roman" w:hAnsi="Times New Roman" w:cs="Times New Roman"/>
          <w:i/>
          <w:sz w:val="24"/>
          <w:szCs w:val="24"/>
        </w:rPr>
        <w:t>умения</w:t>
      </w:r>
      <w:r>
        <w:rPr>
          <w:rFonts w:ascii="Times New Roman" w:hAnsi="Times New Roman" w:cs="Times New Roman"/>
          <w:i/>
          <w:sz w:val="24"/>
          <w:szCs w:val="24"/>
        </w:rPr>
        <w:t>)</w:t>
      </w:r>
    </w:p>
    <w:p w:rsidR="00246BD3" w:rsidRDefault="00246BD3" w:rsidP="00DD78EB">
      <w:pPr>
        <w:tabs>
          <w:tab w:val="left" w:pos="8222"/>
        </w:tabs>
        <w:spacing w:line="288" w:lineRule="auto"/>
        <w:ind w:firstLine="851"/>
        <w:rPr>
          <w:rFonts w:ascii="Times New Roman" w:hAnsi="Times New Roman" w:cs="Times New Roman"/>
          <w:sz w:val="24"/>
          <w:szCs w:val="24"/>
        </w:rPr>
      </w:pPr>
    </w:p>
    <w:p w:rsidR="00902B0A" w:rsidRPr="003B3345" w:rsidRDefault="00902B0A" w:rsidP="00DD78EB">
      <w:pPr>
        <w:spacing w:line="288" w:lineRule="auto"/>
        <w:rPr>
          <w:rFonts w:ascii="Times New Roman" w:hAnsi="Times New Roman" w:cs="Times New Roman"/>
          <w:i/>
          <w:sz w:val="24"/>
          <w:szCs w:val="24"/>
        </w:rPr>
      </w:pPr>
      <w:r w:rsidRPr="003B3345">
        <w:rPr>
          <w:rFonts w:ascii="Times New Roman" w:hAnsi="Times New Roman" w:cs="Times New Roman"/>
          <w:b/>
          <w:sz w:val="24"/>
          <w:szCs w:val="24"/>
        </w:rPr>
        <w:t>УРОВЕНЬ 4: ИНТЕГРАЦИЯ ЗНАНИЙ И МЕТОДОВ</w:t>
      </w:r>
      <w:r>
        <w:rPr>
          <w:rFonts w:ascii="Times New Roman" w:hAnsi="Times New Roman" w:cs="Times New Roman"/>
          <w:b/>
          <w:sz w:val="24"/>
          <w:szCs w:val="24"/>
        </w:rPr>
        <w:t xml:space="preserve"> </w:t>
      </w:r>
      <w:r>
        <w:rPr>
          <w:rFonts w:ascii="Times New Roman" w:hAnsi="Times New Roman" w:cs="Times New Roman"/>
          <w:i/>
          <w:sz w:val="24"/>
          <w:szCs w:val="24"/>
        </w:rPr>
        <w:t>(</w:t>
      </w:r>
      <w:r w:rsidR="00792267">
        <w:rPr>
          <w:rFonts w:ascii="Times New Roman" w:hAnsi="Times New Roman" w:cs="Times New Roman"/>
          <w:i/>
          <w:sz w:val="24"/>
          <w:szCs w:val="24"/>
        </w:rPr>
        <w:t>Реализуй планы, решай проблемы</w:t>
      </w:r>
      <w:r>
        <w:rPr>
          <w:rFonts w:ascii="Times New Roman" w:hAnsi="Times New Roman" w:cs="Times New Roman"/>
          <w:i/>
          <w:sz w:val="24"/>
          <w:szCs w:val="24"/>
        </w:rPr>
        <w:t>)</w:t>
      </w:r>
    </w:p>
    <w:p w:rsidR="00902B0A" w:rsidRDefault="00902B0A" w:rsidP="00DD78EB">
      <w:pPr>
        <w:tabs>
          <w:tab w:val="left" w:pos="8222"/>
        </w:tabs>
        <w:spacing w:line="288" w:lineRule="auto"/>
        <w:ind w:firstLine="851"/>
        <w:jc w:val="center"/>
        <w:rPr>
          <w:rFonts w:ascii="Times New Roman" w:hAnsi="Times New Roman" w:cs="Times New Roman"/>
          <w:b/>
          <w:sz w:val="24"/>
          <w:szCs w:val="24"/>
        </w:rPr>
      </w:pPr>
      <w:r>
        <w:rPr>
          <w:rFonts w:ascii="Times New Roman" w:hAnsi="Times New Roman" w:cs="Times New Roman"/>
          <w:b/>
          <w:sz w:val="24"/>
          <w:szCs w:val="24"/>
        </w:rPr>
        <w:t>ПРОВЕРОЧНЫЙ ЛИСТ</w:t>
      </w:r>
    </w:p>
    <w:p w:rsidR="00902B0A" w:rsidRPr="00F3587F" w:rsidRDefault="00902B0A" w:rsidP="00DD78EB">
      <w:pPr>
        <w:tabs>
          <w:tab w:val="left" w:pos="8222"/>
        </w:tabs>
        <w:spacing w:line="288" w:lineRule="auto"/>
        <w:ind w:firstLine="851"/>
        <w:jc w:val="center"/>
        <w:rPr>
          <w:rFonts w:ascii="Times New Roman" w:hAnsi="Times New Roman" w:cs="Times New Roman"/>
          <w:b/>
          <w:sz w:val="24"/>
          <w:szCs w:val="24"/>
        </w:rPr>
      </w:pPr>
      <w:r>
        <w:rPr>
          <w:rFonts w:ascii="Times New Roman" w:hAnsi="Times New Roman" w:cs="Times New Roman"/>
          <w:b/>
          <w:sz w:val="24"/>
          <w:szCs w:val="24"/>
        </w:rPr>
        <w:t>Связь с сообществом</w:t>
      </w:r>
    </w:p>
    <w:p w:rsidR="00246BD3" w:rsidRDefault="00246BD3" w:rsidP="00DD78EB">
      <w:pPr>
        <w:tabs>
          <w:tab w:val="left" w:pos="8222"/>
        </w:tabs>
        <w:spacing w:line="288" w:lineRule="auto"/>
        <w:ind w:firstLine="851"/>
        <w:jc w:val="both"/>
        <w:rPr>
          <w:rFonts w:ascii="Times New Roman" w:hAnsi="Times New Roman" w:cs="Times New Roman"/>
          <w:sz w:val="24"/>
          <w:szCs w:val="24"/>
        </w:rPr>
      </w:pPr>
    </w:p>
    <w:p w:rsidR="00246BD3" w:rsidRDefault="00902B0A"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Какие ресурсы должны быть доступны для изучения умения или микро-умения?</w:t>
      </w:r>
    </w:p>
    <w:p w:rsidR="00902B0A" w:rsidRDefault="00902B0A"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Какие ресурсы помогут успешно овладеть умениями или микро-умениями?</w:t>
      </w:r>
    </w:p>
    <w:p w:rsidR="00902B0A" w:rsidRDefault="00902B0A" w:rsidP="00DD78EB">
      <w:pPr>
        <w:tabs>
          <w:tab w:val="left" w:pos="8222"/>
        </w:tabs>
        <w:spacing w:line="288" w:lineRule="auto"/>
        <w:ind w:firstLine="851"/>
        <w:jc w:val="both"/>
        <w:rPr>
          <w:rFonts w:ascii="Times New Roman" w:hAnsi="Times New Roman" w:cs="Times New Roman"/>
          <w:sz w:val="24"/>
          <w:szCs w:val="24"/>
        </w:rPr>
      </w:pPr>
    </w:p>
    <w:p w:rsidR="00FF44C8" w:rsidRPr="00FF44C8" w:rsidRDefault="00FF44C8" w:rsidP="00DD78EB">
      <w:pPr>
        <w:tabs>
          <w:tab w:val="left" w:pos="8222"/>
        </w:tabs>
        <w:spacing w:line="288" w:lineRule="auto"/>
        <w:ind w:firstLine="851"/>
        <w:jc w:val="both"/>
        <w:rPr>
          <w:rFonts w:ascii="Times New Roman" w:hAnsi="Times New Roman" w:cs="Times New Roman"/>
          <w:b/>
          <w:sz w:val="24"/>
          <w:szCs w:val="24"/>
        </w:rPr>
      </w:pPr>
      <w:r>
        <w:rPr>
          <w:rFonts w:ascii="Times New Roman" w:hAnsi="Times New Roman" w:cs="Times New Roman"/>
          <w:b/>
          <w:sz w:val="24"/>
          <w:szCs w:val="24"/>
        </w:rPr>
        <w:t>1. РЕСУРСЫ СОЦИАЛЬНЫХ СЕТЕЙ</w:t>
      </w:r>
    </w:p>
    <w:p w:rsidR="00246BD3" w:rsidRPr="00FF44C8" w:rsidRDefault="00FF44C8" w:rsidP="00DD78EB">
      <w:pPr>
        <w:tabs>
          <w:tab w:val="left" w:pos="8222"/>
        </w:tabs>
        <w:spacing w:line="288" w:lineRule="auto"/>
        <w:ind w:firstLine="851"/>
        <w:jc w:val="both"/>
        <w:rPr>
          <w:rFonts w:ascii="Times New Roman" w:hAnsi="Times New Roman" w:cs="Times New Roman"/>
          <w:b/>
          <w:i/>
          <w:sz w:val="24"/>
          <w:szCs w:val="24"/>
        </w:rPr>
      </w:pPr>
      <w:r>
        <w:rPr>
          <w:rFonts w:ascii="Times New Roman" w:hAnsi="Times New Roman" w:cs="Times New Roman"/>
          <w:b/>
          <w:i/>
          <w:sz w:val="24"/>
          <w:szCs w:val="24"/>
        </w:rPr>
        <w:t xml:space="preserve">Обведите ресурсы, которые </w:t>
      </w:r>
      <w:r w:rsidRPr="00FF44C8">
        <w:rPr>
          <w:rFonts w:ascii="Times New Roman" w:hAnsi="Times New Roman" w:cs="Times New Roman"/>
          <w:b/>
          <w:i/>
          <w:sz w:val="24"/>
          <w:szCs w:val="24"/>
        </w:rPr>
        <w:t>должны быть доступны для изучения умения</w:t>
      </w:r>
      <w:r>
        <w:rPr>
          <w:rFonts w:ascii="Times New Roman" w:hAnsi="Times New Roman" w:cs="Times New Roman"/>
          <w:b/>
          <w:i/>
          <w:sz w:val="24"/>
          <w:szCs w:val="24"/>
        </w:rPr>
        <w:t>:</w:t>
      </w:r>
    </w:p>
    <w:p w:rsidR="00246BD3" w:rsidRDefault="00246BD3" w:rsidP="00DD78EB">
      <w:pPr>
        <w:tabs>
          <w:tab w:val="left" w:pos="8222"/>
        </w:tabs>
        <w:spacing w:line="288" w:lineRule="auto"/>
        <w:ind w:firstLine="851"/>
        <w:jc w:val="both"/>
        <w:rPr>
          <w:rFonts w:ascii="Times New Roman" w:hAnsi="Times New Roman" w:cs="Times New Roman"/>
          <w:sz w:val="24"/>
          <w:szCs w:val="24"/>
        </w:rPr>
      </w:pPr>
    </w:p>
    <w:p w:rsidR="00246BD3" w:rsidRDefault="00FF44C8" w:rsidP="00DD78EB">
      <w:pPr>
        <w:tabs>
          <w:tab w:val="left" w:pos="3402"/>
          <w:tab w:val="left" w:pos="6379"/>
        </w:tabs>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Семья___</w:t>
      </w:r>
      <w:r>
        <w:rPr>
          <w:rFonts w:ascii="Times New Roman" w:hAnsi="Times New Roman" w:cs="Times New Roman"/>
          <w:sz w:val="24"/>
          <w:szCs w:val="24"/>
        </w:rPr>
        <w:tab/>
        <w:t>Дружба___</w:t>
      </w:r>
      <w:r>
        <w:rPr>
          <w:rFonts w:ascii="Times New Roman" w:hAnsi="Times New Roman" w:cs="Times New Roman"/>
          <w:sz w:val="24"/>
          <w:szCs w:val="24"/>
        </w:rPr>
        <w:tab/>
        <w:t>Г</w:t>
      </w:r>
      <w:r w:rsidRPr="00FF44C8">
        <w:rPr>
          <w:rFonts w:ascii="Times New Roman" w:hAnsi="Times New Roman" w:cs="Times New Roman"/>
          <w:sz w:val="24"/>
          <w:szCs w:val="24"/>
        </w:rPr>
        <w:t>руппа социальной поддержки</w:t>
      </w:r>
      <w:r>
        <w:rPr>
          <w:rFonts w:ascii="Times New Roman" w:hAnsi="Times New Roman" w:cs="Times New Roman"/>
          <w:sz w:val="24"/>
          <w:szCs w:val="24"/>
        </w:rPr>
        <w:t>___</w:t>
      </w:r>
    </w:p>
    <w:p w:rsidR="00FF44C8" w:rsidRDefault="00FF44C8" w:rsidP="00DD78EB">
      <w:pPr>
        <w:tabs>
          <w:tab w:val="left" w:pos="3402"/>
          <w:tab w:val="left" w:pos="6379"/>
        </w:tabs>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Район___</w:t>
      </w:r>
      <w:r>
        <w:rPr>
          <w:rFonts w:ascii="Times New Roman" w:hAnsi="Times New Roman" w:cs="Times New Roman"/>
          <w:sz w:val="24"/>
          <w:szCs w:val="24"/>
        </w:rPr>
        <w:tab/>
        <w:t>Социальные группы___</w:t>
      </w:r>
      <w:r>
        <w:rPr>
          <w:rFonts w:ascii="Times New Roman" w:hAnsi="Times New Roman" w:cs="Times New Roman"/>
          <w:sz w:val="24"/>
          <w:szCs w:val="24"/>
        </w:rPr>
        <w:tab/>
        <w:t>Сообщество___</w:t>
      </w:r>
    </w:p>
    <w:p w:rsidR="00FF44C8" w:rsidRDefault="00FF44C8" w:rsidP="00DD78EB">
      <w:pPr>
        <w:tabs>
          <w:tab w:val="left" w:pos="3402"/>
          <w:tab w:val="left" w:pos="6379"/>
        </w:tabs>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Город___</w:t>
      </w:r>
      <w:r>
        <w:rPr>
          <w:rFonts w:ascii="Times New Roman" w:hAnsi="Times New Roman" w:cs="Times New Roman"/>
          <w:sz w:val="24"/>
          <w:szCs w:val="24"/>
        </w:rPr>
        <w:tab/>
        <w:t>Парк и развлечения___</w:t>
      </w:r>
      <w:r>
        <w:rPr>
          <w:rFonts w:ascii="Times New Roman" w:hAnsi="Times New Roman" w:cs="Times New Roman"/>
          <w:sz w:val="24"/>
          <w:szCs w:val="24"/>
        </w:rPr>
        <w:tab/>
        <w:t>Штат___</w:t>
      </w:r>
    </w:p>
    <w:p w:rsidR="00FF44C8" w:rsidRDefault="00FF44C8" w:rsidP="00DD78EB">
      <w:pPr>
        <w:tabs>
          <w:tab w:val="left" w:pos="3402"/>
          <w:tab w:val="left" w:pos="6379"/>
        </w:tabs>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Национальные___</w:t>
      </w:r>
      <w:r>
        <w:rPr>
          <w:rFonts w:ascii="Times New Roman" w:hAnsi="Times New Roman" w:cs="Times New Roman"/>
          <w:sz w:val="24"/>
          <w:szCs w:val="24"/>
        </w:rPr>
        <w:tab/>
        <w:t>Международные___</w:t>
      </w:r>
    </w:p>
    <w:p w:rsidR="00FF44C8" w:rsidRDefault="00FF44C8" w:rsidP="00DD78EB">
      <w:pPr>
        <w:tabs>
          <w:tab w:val="left" w:pos="3402"/>
          <w:tab w:val="left" w:pos="6379"/>
        </w:tabs>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Другие:_________________ Другие:__________________</w:t>
      </w:r>
    </w:p>
    <w:p w:rsidR="00FF44C8" w:rsidRDefault="00FF44C8" w:rsidP="00DD78EB">
      <w:pPr>
        <w:tabs>
          <w:tab w:val="left" w:pos="3402"/>
          <w:tab w:val="left" w:pos="6379"/>
        </w:tabs>
        <w:spacing w:line="288" w:lineRule="auto"/>
        <w:ind w:firstLine="851"/>
        <w:jc w:val="both"/>
        <w:rPr>
          <w:rFonts w:ascii="Times New Roman" w:hAnsi="Times New Roman" w:cs="Times New Roman"/>
          <w:sz w:val="24"/>
          <w:szCs w:val="24"/>
        </w:rPr>
      </w:pPr>
    </w:p>
    <w:p w:rsidR="00FF44C8" w:rsidRPr="0047644C" w:rsidRDefault="00FF44C8" w:rsidP="00DD78EB">
      <w:pPr>
        <w:tabs>
          <w:tab w:val="left" w:pos="3402"/>
          <w:tab w:val="left" w:pos="6379"/>
        </w:tabs>
        <w:spacing w:line="288" w:lineRule="auto"/>
        <w:ind w:firstLine="851"/>
        <w:jc w:val="both"/>
        <w:rPr>
          <w:rFonts w:ascii="Times New Roman" w:hAnsi="Times New Roman" w:cs="Times New Roman"/>
          <w:i/>
          <w:sz w:val="24"/>
          <w:szCs w:val="24"/>
          <w:u w:val="single"/>
        </w:rPr>
      </w:pPr>
      <w:r>
        <w:rPr>
          <w:rFonts w:ascii="Times New Roman" w:hAnsi="Times New Roman" w:cs="Times New Roman"/>
          <w:i/>
          <w:sz w:val="24"/>
          <w:szCs w:val="24"/>
        </w:rPr>
        <w:t>На строке</w:t>
      </w:r>
      <w:r w:rsidR="0047644C">
        <w:rPr>
          <w:rFonts w:ascii="Times New Roman" w:hAnsi="Times New Roman" w:cs="Times New Roman"/>
          <w:i/>
          <w:sz w:val="24"/>
          <w:szCs w:val="24"/>
        </w:rPr>
        <w:t xml:space="preserve"> рядом с обведенной позицией, укажите </w:t>
      </w:r>
      <w:r w:rsidR="0047644C">
        <w:rPr>
          <w:rFonts w:ascii="Times New Roman" w:hAnsi="Times New Roman" w:cs="Times New Roman"/>
          <w:i/>
          <w:sz w:val="24"/>
          <w:szCs w:val="24"/>
          <w:u w:val="single"/>
        </w:rPr>
        <w:t>тип связи:</w:t>
      </w:r>
    </w:p>
    <w:p w:rsidR="00246BD3" w:rsidRDefault="0047644C"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Связь лично (Л), по телефону (Т)</w:t>
      </w:r>
    </w:p>
    <w:p w:rsidR="00246BD3" w:rsidRDefault="00246BD3" w:rsidP="00DD78EB">
      <w:pPr>
        <w:tabs>
          <w:tab w:val="left" w:pos="8222"/>
        </w:tabs>
        <w:spacing w:line="288" w:lineRule="auto"/>
        <w:ind w:firstLine="851"/>
        <w:jc w:val="both"/>
        <w:rPr>
          <w:rFonts w:ascii="Times New Roman" w:hAnsi="Times New Roman" w:cs="Times New Roman"/>
          <w:sz w:val="24"/>
          <w:szCs w:val="24"/>
        </w:rPr>
      </w:pPr>
    </w:p>
    <w:p w:rsidR="0047644C" w:rsidRPr="00FF44C8" w:rsidRDefault="0047644C" w:rsidP="00DD78EB">
      <w:pPr>
        <w:tabs>
          <w:tab w:val="left" w:pos="8222"/>
        </w:tabs>
        <w:spacing w:line="288" w:lineRule="auto"/>
        <w:ind w:firstLine="851"/>
        <w:jc w:val="both"/>
        <w:rPr>
          <w:rFonts w:ascii="Times New Roman" w:hAnsi="Times New Roman" w:cs="Times New Roman"/>
          <w:b/>
          <w:sz w:val="24"/>
          <w:szCs w:val="24"/>
        </w:rPr>
      </w:pPr>
      <w:r>
        <w:rPr>
          <w:rFonts w:ascii="Times New Roman" w:hAnsi="Times New Roman" w:cs="Times New Roman"/>
          <w:b/>
          <w:sz w:val="24"/>
          <w:szCs w:val="24"/>
        </w:rPr>
        <w:t>2. РЕСУРСЫ СЕМАНТИЧЕСКИХ ЗНАНИЙ</w:t>
      </w:r>
    </w:p>
    <w:p w:rsidR="0047644C" w:rsidRPr="00FF44C8" w:rsidRDefault="0047644C" w:rsidP="00DD78EB">
      <w:pPr>
        <w:tabs>
          <w:tab w:val="left" w:pos="8222"/>
        </w:tabs>
        <w:spacing w:line="288" w:lineRule="auto"/>
        <w:ind w:firstLine="851"/>
        <w:jc w:val="both"/>
        <w:rPr>
          <w:rFonts w:ascii="Times New Roman" w:hAnsi="Times New Roman" w:cs="Times New Roman"/>
          <w:b/>
          <w:i/>
          <w:sz w:val="24"/>
          <w:szCs w:val="24"/>
        </w:rPr>
      </w:pPr>
      <w:r>
        <w:rPr>
          <w:rFonts w:ascii="Times New Roman" w:hAnsi="Times New Roman" w:cs="Times New Roman"/>
          <w:b/>
          <w:i/>
          <w:sz w:val="24"/>
          <w:szCs w:val="24"/>
        </w:rPr>
        <w:t xml:space="preserve">Обведите ресурсы, которые </w:t>
      </w:r>
      <w:r w:rsidRPr="00FF44C8">
        <w:rPr>
          <w:rFonts w:ascii="Times New Roman" w:hAnsi="Times New Roman" w:cs="Times New Roman"/>
          <w:b/>
          <w:i/>
          <w:sz w:val="24"/>
          <w:szCs w:val="24"/>
        </w:rPr>
        <w:t>должны быть доступны для изучения умения</w:t>
      </w:r>
      <w:r>
        <w:rPr>
          <w:rFonts w:ascii="Times New Roman" w:hAnsi="Times New Roman" w:cs="Times New Roman"/>
          <w:b/>
          <w:i/>
          <w:sz w:val="24"/>
          <w:szCs w:val="24"/>
        </w:rPr>
        <w:t>:</w:t>
      </w:r>
    </w:p>
    <w:p w:rsidR="0047644C" w:rsidRDefault="0047644C" w:rsidP="00DD78EB">
      <w:pPr>
        <w:tabs>
          <w:tab w:val="left" w:pos="8222"/>
        </w:tabs>
        <w:spacing w:line="288" w:lineRule="auto"/>
        <w:ind w:firstLine="851"/>
        <w:jc w:val="both"/>
        <w:rPr>
          <w:rFonts w:ascii="Times New Roman" w:hAnsi="Times New Roman" w:cs="Times New Roman"/>
          <w:sz w:val="24"/>
          <w:szCs w:val="24"/>
        </w:rPr>
      </w:pPr>
    </w:p>
    <w:p w:rsidR="0047644C" w:rsidRDefault="0047644C" w:rsidP="00DD78EB">
      <w:pPr>
        <w:tabs>
          <w:tab w:val="left" w:pos="5529"/>
        </w:tabs>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Книги и иные библиотечные ресурсы___</w:t>
      </w:r>
      <w:r>
        <w:rPr>
          <w:rFonts w:ascii="Times New Roman" w:hAnsi="Times New Roman" w:cs="Times New Roman"/>
          <w:sz w:val="24"/>
          <w:szCs w:val="24"/>
        </w:rPr>
        <w:tab/>
        <w:t>Интернет___</w:t>
      </w:r>
    </w:p>
    <w:p w:rsidR="0047644C" w:rsidRDefault="0047644C" w:rsidP="00DD78EB">
      <w:pPr>
        <w:tabs>
          <w:tab w:val="left" w:pos="5529"/>
        </w:tabs>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Библиотекари___</w:t>
      </w:r>
      <w:r>
        <w:rPr>
          <w:rFonts w:ascii="Times New Roman" w:hAnsi="Times New Roman" w:cs="Times New Roman"/>
          <w:sz w:val="24"/>
          <w:szCs w:val="24"/>
        </w:rPr>
        <w:tab/>
        <w:t>Педагоги интеллектуалы___</w:t>
      </w:r>
    </w:p>
    <w:p w:rsidR="0047644C" w:rsidRDefault="0047644C" w:rsidP="00DD78EB">
      <w:pPr>
        <w:tabs>
          <w:tab w:val="left" w:pos="5529"/>
        </w:tabs>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Бизнес лидеры___</w:t>
      </w:r>
      <w:r>
        <w:rPr>
          <w:rFonts w:ascii="Times New Roman" w:hAnsi="Times New Roman" w:cs="Times New Roman"/>
          <w:sz w:val="24"/>
          <w:szCs w:val="24"/>
        </w:rPr>
        <w:tab/>
        <w:t>Эксперты сообщества___</w:t>
      </w:r>
    </w:p>
    <w:p w:rsidR="0047644C" w:rsidRDefault="0047644C" w:rsidP="00DD78EB">
      <w:pPr>
        <w:tabs>
          <w:tab w:val="left" w:pos="3402"/>
          <w:tab w:val="left" w:pos="6379"/>
        </w:tabs>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Другие:_________________ Другие:__________________</w:t>
      </w:r>
    </w:p>
    <w:p w:rsidR="0047644C" w:rsidRDefault="0047644C" w:rsidP="00DD78EB">
      <w:pPr>
        <w:tabs>
          <w:tab w:val="left" w:pos="3402"/>
          <w:tab w:val="left" w:pos="6379"/>
        </w:tabs>
        <w:spacing w:line="288" w:lineRule="auto"/>
        <w:ind w:firstLine="851"/>
        <w:jc w:val="both"/>
        <w:rPr>
          <w:rFonts w:ascii="Times New Roman" w:hAnsi="Times New Roman" w:cs="Times New Roman"/>
          <w:sz w:val="24"/>
          <w:szCs w:val="24"/>
        </w:rPr>
      </w:pPr>
    </w:p>
    <w:p w:rsidR="0047644C" w:rsidRPr="0047644C" w:rsidRDefault="0047644C" w:rsidP="00DD78EB">
      <w:pPr>
        <w:tabs>
          <w:tab w:val="left" w:pos="3402"/>
          <w:tab w:val="left" w:pos="6379"/>
        </w:tabs>
        <w:spacing w:line="288" w:lineRule="auto"/>
        <w:ind w:firstLine="851"/>
        <w:jc w:val="both"/>
        <w:rPr>
          <w:rFonts w:ascii="Times New Roman" w:hAnsi="Times New Roman" w:cs="Times New Roman"/>
          <w:i/>
          <w:sz w:val="24"/>
          <w:szCs w:val="24"/>
          <w:u w:val="single"/>
        </w:rPr>
      </w:pPr>
      <w:r>
        <w:rPr>
          <w:rFonts w:ascii="Times New Roman" w:hAnsi="Times New Roman" w:cs="Times New Roman"/>
          <w:i/>
          <w:sz w:val="24"/>
          <w:szCs w:val="24"/>
        </w:rPr>
        <w:t xml:space="preserve">На строке рядом с обведенной позицией, укажите </w:t>
      </w:r>
      <w:r>
        <w:rPr>
          <w:rFonts w:ascii="Times New Roman" w:hAnsi="Times New Roman" w:cs="Times New Roman"/>
          <w:i/>
          <w:sz w:val="24"/>
          <w:szCs w:val="24"/>
          <w:u w:val="single"/>
        </w:rPr>
        <w:t>тип связи:</w:t>
      </w:r>
    </w:p>
    <w:p w:rsidR="0047644C" w:rsidRDefault="0047644C"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Связь лично (Л), по эл. почте (Э), по интернету (И), письмом (П), по телефону (Т)</w:t>
      </w:r>
    </w:p>
    <w:p w:rsidR="0047644C" w:rsidRDefault="0047644C" w:rsidP="00B92CBB">
      <w:pPr>
        <w:keepNext/>
        <w:keepLines/>
        <w:tabs>
          <w:tab w:val="left" w:pos="8222"/>
        </w:tabs>
        <w:spacing w:line="288" w:lineRule="auto"/>
        <w:ind w:firstLine="851"/>
        <w:jc w:val="center"/>
        <w:rPr>
          <w:rFonts w:ascii="Times New Roman" w:hAnsi="Times New Roman" w:cs="Times New Roman"/>
          <w:b/>
          <w:sz w:val="24"/>
          <w:szCs w:val="24"/>
        </w:rPr>
      </w:pPr>
      <w:r>
        <w:rPr>
          <w:rFonts w:ascii="Times New Roman" w:hAnsi="Times New Roman" w:cs="Times New Roman"/>
          <w:b/>
          <w:sz w:val="24"/>
          <w:szCs w:val="24"/>
        </w:rPr>
        <w:lastRenderedPageBreak/>
        <w:t>ПРОВЕРОЧНЫЙ ЛИСТ</w:t>
      </w:r>
    </w:p>
    <w:p w:rsidR="0047644C" w:rsidRDefault="0047644C" w:rsidP="00B92CBB">
      <w:pPr>
        <w:keepNext/>
        <w:keepLines/>
        <w:tabs>
          <w:tab w:val="left" w:pos="8222"/>
        </w:tabs>
        <w:spacing w:line="288" w:lineRule="auto"/>
        <w:ind w:firstLine="851"/>
        <w:jc w:val="center"/>
        <w:rPr>
          <w:rFonts w:ascii="Times New Roman" w:hAnsi="Times New Roman" w:cs="Times New Roman"/>
          <w:b/>
          <w:sz w:val="24"/>
          <w:szCs w:val="24"/>
        </w:rPr>
      </w:pPr>
      <w:r>
        <w:rPr>
          <w:rFonts w:ascii="Times New Roman" w:hAnsi="Times New Roman" w:cs="Times New Roman"/>
          <w:b/>
          <w:sz w:val="24"/>
          <w:szCs w:val="24"/>
        </w:rPr>
        <w:t>Связь с сообществом</w:t>
      </w:r>
    </w:p>
    <w:p w:rsidR="00276375" w:rsidRPr="00276375" w:rsidRDefault="00276375" w:rsidP="00B92CBB">
      <w:pPr>
        <w:keepNext/>
        <w:keepLines/>
        <w:tabs>
          <w:tab w:val="left" w:pos="8222"/>
        </w:tabs>
        <w:spacing w:line="288" w:lineRule="auto"/>
        <w:ind w:firstLine="851"/>
        <w:jc w:val="center"/>
        <w:rPr>
          <w:rFonts w:ascii="Times New Roman" w:hAnsi="Times New Roman" w:cs="Times New Roman"/>
          <w:b/>
          <w:i/>
          <w:sz w:val="24"/>
          <w:szCs w:val="24"/>
        </w:rPr>
      </w:pPr>
      <w:r w:rsidRPr="00276375">
        <w:rPr>
          <w:rFonts w:ascii="Times New Roman" w:hAnsi="Times New Roman" w:cs="Times New Roman"/>
          <w:b/>
          <w:i/>
          <w:sz w:val="24"/>
          <w:szCs w:val="24"/>
        </w:rPr>
        <w:t>(продолжение)</w:t>
      </w:r>
    </w:p>
    <w:p w:rsidR="0047644C" w:rsidRDefault="0047644C" w:rsidP="00B92CBB">
      <w:pPr>
        <w:keepNext/>
        <w:keepLines/>
        <w:tabs>
          <w:tab w:val="left" w:pos="8222"/>
        </w:tabs>
        <w:spacing w:line="288" w:lineRule="auto"/>
        <w:ind w:firstLine="851"/>
        <w:jc w:val="both"/>
        <w:rPr>
          <w:rFonts w:ascii="Times New Roman" w:hAnsi="Times New Roman" w:cs="Times New Roman"/>
          <w:sz w:val="24"/>
          <w:szCs w:val="24"/>
        </w:rPr>
      </w:pPr>
    </w:p>
    <w:p w:rsidR="0047644C" w:rsidRPr="00FF44C8" w:rsidRDefault="00276375" w:rsidP="00B92CBB">
      <w:pPr>
        <w:keepNext/>
        <w:keepLines/>
        <w:tabs>
          <w:tab w:val="left" w:pos="8222"/>
        </w:tabs>
        <w:spacing w:line="288" w:lineRule="auto"/>
        <w:ind w:firstLine="851"/>
        <w:jc w:val="both"/>
        <w:rPr>
          <w:rFonts w:ascii="Times New Roman" w:hAnsi="Times New Roman" w:cs="Times New Roman"/>
          <w:b/>
          <w:sz w:val="24"/>
          <w:szCs w:val="24"/>
        </w:rPr>
      </w:pPr>
      <w:r>
        <w:rPr>
          <w:rFonts w:ascii="Times New Roman" w:hAnsi="Times New Roman" w:cs="Times New Roman"/>
          <w:b/>
          <w:sz w:val="24"/>
          <w:szCs w:val="24"/>
        </w:rPr>
        <w:t>3</w:t>
      </w:r>
      <w:r w:rsidR="0047644C">
        <w:rPr>
          <w:rFonts w:ascii="Times New Roman" w:hAnsi="Times New Roman" w:cs="Times New Roman"/>
          <w:b/>
          <w:sz w:val="24"/>
          <w:szCs w:val="24"/>
        </w:rPr>
        <w:t xml:space="preserve">. </w:t>
      </w:r>
      <w:r>
        <w:rPr>
          <w:rFonts w:ascii="Times New Roman" w:hAnsi="Times New Roman" w:cs="Times New Roman"/>
          <w:b/>
          <w:sz w:val="24"/>
          <w:szCs w:val="24"/>
        </w:rPr>
        <w:t xml:space="preserve">АДМИНИСТРАТИВНО-СТРУКТУРНЫЕ </w:t>
      </w:r>
      <w:r w:rsidR="0047644C">
        <w:rPr>
          <w:rFonts w:ascii="Times New Roman" w:hAnsi="Times New Roman" w:cs="Times New Roman"/>
          <w:b/>
          <w:sz w:val="24"/>
          <w:szCs w:val="24"/>
        </w:rPr>
        <w:t xml:space="preserve">РЕСУРСЫ </w:t>
      </w:r>
    </w:p>
    <w:p w:rsidR="0047644C" w:rsidRPr="00FF44C8" w:rsidRDefault="0047644C" w:rsidP="00DD78EB">
      <w:pPr>
        <w:tabs>
          <w:tab w:val="left" w:pos="8222"/>
        </w:tabs>
        <w:spacing w:line="288" w:lineRule="auto"/>
        <w:ind w:firstLine="851"/>
        <w:jc w:val="both"/>
        <w:rPr>
          <w:rFonts w:ascii="Times New Roman" w:hAnsi="Times New Roman" w:cs="Times New Roman"/>
          <w:b/>
          <w:i/>
          <w:sz w:val="24"/>
          <w:szCs w:val="24"/>
        </w:rPr>
      </w:pPr>
      <w:r>
        <w:rPr>
          <w:rFonts w:ascii="Times New Roman" w:hAnsi="Times New Roman" w:cs="Times New Roman"/>
          <w:b/>
          <w:i/>
          <w:sz w:val="24"/>
          <w:szCs w:val="24"/>
        </w:rPr>
        <w:t xml:space="preserve">Обведите ресурсы, которые </w:t>
      </w:r>
      <w:r w:rsidRPr="00FF44C8">
        <w:rPr>
          <w:rFonts w:ascii="Times New Roman" w:hAnsi="Times New Roman" w:cs="Times New Roman"/>
          <w:b/>
          <w:i/>
          <w:sz w:val="24"/>
          <w:szCs w:val="24"/>
        </w:rPr>
        <w:t>должны быть доступны для изучения умения</w:t>
      </w:r>
      <w:r>
        <w:rPr>
          <w:rFonts w:ascii="Times New Roman" w:hAnsi="Times New Roman" w:cs="Times New Roman"/>
          <w:b/>
          <w:i/>
          <w:sz w:val="24"/>
          <w:szCs w:val="24"/>
        </w:rPr>
        <w:t>:</w:t>
      </w:r>
    </w:p>
    <w:p w:rsidR="0047644C" w:rsidRDefault="0047644C" w:rsidP="00DD78EB">
      <w:pPr>
        <w:tabs>
          <w:tab w:val="left" w:pos="8222"/>
        </w:tabs>
        <w:spacing w:line="288" w:lineRule="auto"/>
        <w:ind w:firstLine="851"/>
        <w:jc w:val="both"/>
        <w:rPr>
          <w:rFonts w:ascii="Times New Roman" w:hAnsi="Times New Roman" w:cs="Times New Roman"/>
          <w:sz w:val="24"/>
          <w:szCs w:val="24"/>
        </w:rPr>
      </w:pPr>
    </w:p>
    <w:p w:rsidR="0047644C" w:rsidRDefault="00276375" w:rsidP="00DD78EB">
      <w:pPr>
        <w:tabs>
          <w:tab w:val="left" w:pos="4111"/>
          <w:tab w:val="left" w:pos="9214"/>
        </w:tabs>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Школьная администрация</w:t>
      </w:r>
      <w:r w:rsidR="0047644C">
        <w:rPr>
          <w:rFonts w:ascii="Times New Roman" w:hAnsi="Times New Roman" w:cs="Times New Roman"/>
          <w:sz w:val="24"/>
          <w:szCs w:val="24"/>
        </w:rPr>
        <w:t>___</w:t>
      </w:r>
      <w:r w:rsidR="0047644C">
        <w:rPr>
          <w:rFonts w:ascii="Times New Roman" w:hAnsi="Times New Roman" w:cs="Times New Roman"/>
          <w:sz w:val="24"/>
          <w:szCs w:val="24"/>
        </w:rPr>
        <w:tab/>
      </w:r>
      <w:r>
        <w:rPr>
          <w:rFonts w:ascii="Times New Roman" w:hAnsi="Times New Roman" w:cs="Times New Roman"/>
          <w:sz w:val="24"/>
          <w:szCs w:val="24"/>
        </w:rPr>
        <w:t>Правительственные чиновники (все уровни)</w:t>
      </w:r>
      <w:r w:rsidR="0047644C">
        <w:rPr>
          <w:rFonts w:ascii="Times New Roman" w:hAnsi="Times New Roman" w:cs="Times New Roman"/>
          <w:sz w:val="24"/>
          <w:szCs w:val="24"/>
        </w:rPr>
        <w:t>___</w:t>
      </w:r>
      <w:r w:rsidR="0047644C">
        <w:rPr>
          <w:rFonts w:ascii="Times New Roman" w:hAnsi="Times New Roman" w:cs="Times New Roman"/>
          <w:sz w:val="24"/>
          <w:szCs w:val="24"/>
        </w:rPr>
        <w:tab/>
      </w:r>
      <w:r>
        <w:rPr>
          <w:rFonts w:ascii="Times New Roman" w:hAnsi="Times New Roman" w:cs="Times New Roman"/>
          <w:sz w:val="24"/>
          <w:szCs w:val="24"/>
        </w:rPr>
        <w:t>ООН</w:t>
      </w:r>
      <w:r w:rsidR="0047644C">
        <w:rPr>
          <w:rFonts w:ascii="Times New Roman" w:hAnsi="Times New Roman" w:cs="Times New Roman"/>
          <w:sz w:val="24"/>
          <w:szCs w:val="24"/>
        </w:rPr>
        <w:t>___</w:t>
      </w:r>
    </w:p>
    <w:p w:rsidR="0047644C" w:rsidRDefault="0047644C" w:rsidP="00DD78EB">
      <w:pPr>
        <w:tabs>
          <w:tab w:val="left" w:pos="3402"/>
          <w:tab w:val="left" w:pos="6379"/>
        </w:tabs>
        <w:spacing w:line="288" w:lineRule="auto"/>
        <w:ind w:firstLine="851"/>
        <w:rPr>
          <w:rFonts w:ascii="Times New Roman" w:hAnsi="Times New Roman" w:cs="Times New Roman"/>
          <w:sz w:val="24"/>
          <w:szCs w:val="24"/>
        </w:rPr>
      </w:pPr>
      <w:r>
        <w:rPr>
          <w:rFonts w:ascii="Times New Roman" w:hAnsi="Times New Roman" w:cs="Times New Roman"/>
          <w:sz w:val="24"/>
          <w:szCs w:val="24"/>
        </w:rPr>
        <w:t>Другие</w:t>
      </w:r>
      <w:r w:rsidR="00276375">
        <w:rPr>
          <w:rFonts w:ascii="Times New Roman" w:hAnsi="Times New Roman" w:cs="Times New Roman"/>
          <w:sz w:val="24"/>
          <w:szCs w:val="24"/>
        </w:rPr>
        <w:t xml:space="preserve"> руководители</w:t>
      </w:r>
      <w:r>
        <w:rPr>
          <w:rFonts w:ascii="Times New Roman" w:hAnsi="Times New Roman" w:cs="Times New Roman"/>
          <w:sz w:val="24"/>
          <w:szCs w:val="24"/>
        </w:rPr>
        <w:t>:_________________</w:t>
      </w:r>
      <w:r w:rsidR="00276375">
        <w:rPr>
          <w:rFonts w:ascii="Times New Roman" w:hAnsi="Times New Roman" w:cs="Times New Roman"/>
          <w:sz w:val="24"/>
          <w:szCs w:val="24"/>
        </w:rPr>
        <w:t>__________________________________ ___________________________________________________________</w:t>
      </w:r>
      <w:r>
        <w:rPr>
          <w:rFonts w:ascii="Times New Roman" w:hAnsi="Times New Roman" w:cs="Times New Roman"/>
          <w:sz w:val="24"/>
          <w:szCs w:val="24"/>
        </w:rPr>
        <w:t xml:space="preserve"> </w:t>
      </w:r>
    </w:p>
    <w:p w:rsidR="0047644C" w:rsidRDefault="0047644C" w:rsidP="00DD78EB">
      <w:pPr>
        <w:tabs>
          <w:tab w:val="left" w:pos="3402"/>
          <w:tab w:val="left" w:pos="6379"/>
        </w:tabs>
        <w:spacing w:line="288" w:lineRule="auto"/>
        <w:ind w:firstLine="851"/>
        <w:jc w:val="both"/>
        <w:rPr>
          <w:rFonts w:ascii="Times New Roman" w:hAnsi="Times New Roman" w:cs="Times New Roman"/>
          <w:sz w:val="24"/>
          <w:szCs w:val="24"/>
        </w:rPr>
      </w:pPr>
    </w:p>
    <w:p w:rsidR="0047644C" w:rsidRPr="0047644C" w:rsidRDefault="00276375" w:rsidP="00DD78EB">
      <w:pPr>
        <w:tabs>
          <w:tab w:val="left" w:pos="3402"/>
          <w:tab w:val="left" w:pos="6379"/>
        </w:tabs>
        <w:spacing w:line="288" w:lineRule="auto"/>
        <w:ind w:firstLine="851"/>
        <w:jc w:val="both"/>
        <w:rPr>
          <w:rFonts w:ascii="Times New Roman" w:hAnsi="Times New Roman" w:cs="Times New Roman"/>
          <w:i/>
          <w:sz w:val="24"/>
          <w:szCs w:val="24"/>
          <w:u w:val="single"/>
        </w:rPr>
      </w:pPr>
      <w:r>
        <w:rPr>
          <w:rFonts w:ascii="Times New Roman" w:hAnsi="Times New Roman" w:cs="Times New Roman"/>
          <w:i/>
          <w:sz w:val="24"/>
          <w:szCs w:val="24"/>
        </w:rPr>
        <w:t>По каждой</w:t>
      </w:r>
      <w:r w:rsidR="0047644C">
        <w:rPr>
          <w:rFonts w:ascii="Times New Roman" w:hAnsi="Times New Roman" w:cs="Times New Roman"/>
          <w:i/>
          <w:sz w:val="24"/>
          <w:szCs w:val="24"/>
        </w:rPr>
        <w:t xml:space="preserve"> позици</w:t>
      </w:r>
      <w:r>
        <w:rPr>
          <w:rFonts w:ascii="Times New Roman" w:hAnsi="Times New Roman" w:cs="Times New Roman"/>
          <w:i/>
          <w:sz w:val="24"/>
          <w:szCs w:val="24"/>
        </w:rPr>
        <w:t>и</w:t>
      </w:r>
      <w:r w:rsidR="0047644C">
        <w:rPr>
          <w:rFonts w:ascii="Times New Roman" w:hAnsi="Times New Roman" w:cs="Times New Roman"/>
          <w:i/>
          <w:sz w:val="24"/>
          <w:szCs w:val="24"/>
        </w:rPr>
        <w:t xml:space="preserve">, укажите </w:t>
      </w:r>
      <w:r w:rsidR="0047644C">
        <w:rPr>
          <w:rFonts w:ascii="Times New Roman" w:hAnsi="Times New Roman" w:cs="Times New Roman"/>
          <w:i/>
          <w:sz w:val="24"/>
          <w:szCs w:val="24"/>
          <w:u w:val="single"/>
        </w:rPr>
        <w:t>тип связи:</w:t>
      </w:r>
    </w:p>
    <w:p w:rsidR="0047644C" w:rsidRDefault="0047644C"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Связь лично (Л), </w:t>
      </w:r>
      <w:r w:rsidR="00276375">
        <w:rPr>
          <w:rFonts w:ascii="Times New Roman" w:hAnsi="Times New Roman" w:cs="Times New Roman"/>
          <w:sz w:val="24"/>
          <w:szCs w:val="24"/>
        </w:rPr>
        <w:t xml:space="preserve">по телефону (Т), письмом (П), </w:t>
      </w:r>
      <w:r>
        <w:rPr>
          <w:rFonts w:ascii="Times New Roman" w:hAnsi="Times New Roman" w:cs="Times New Roman"/>
          <w:sz w:val="24"/>
          <w:szCs w:val="24"/>
        </w:rPr>
        <w:t xml:space="preserve">по эл. почте (Э) </w:t>
      </w:r>
    </w:p>
    <w:p w:rsidR="0047644C" w:rsidRDefault="0047644C" w:rsidP="00DD78EB">
      <w:pPr>
        <w:tabs>
          <w:tab w:val="left" w:pos="8222"/>
        </w:tabs>
        <w:spacing w:line="288" w:lineRule="auto"/>
        <w:ind w:firstLine="851"/>
        <w:jc w:val="both"/>
        <w:rPr>
          <w:rFonts w:ascii="Times New Roman" w:hAnsi="Times New Roman" w:cs="Times New Roman"/>
          <w:sz w:val="24"/>
          <w:szCs w:val="24"/>
        </w:rPr>
      </w:pPr>
    </w:p>
    <w:p w:rsidR="00276375" w:rsidRPr="00FF44C8" w:rsidRDefault="00276375" w:rsidP="00DD78EB">
      <w:pPr>
        <w:tabs>
          <w:tab w:val="left" w:pos="8222"/>
        </w:tabs>
        <w:spacing w:line="288" w:lineRule="auto"/>
        <w:ind w:firstLine="851"/>
        <w:jc w:val="both"/>
        <w:rPr>
          <w:rFonts w:ascii="Times New Roman" w:hAnsi="Times New Roman" w:cs="Times New Roman"/>
          <w:b/>
          <w:sz w:val="24"/>
          <w:szCs w:val="24"/>
        </w:rPr>
      </w:pPr>
      <w:r>
        <w:rPr>
          <w:rFonts w:ascii="Times New Roman" w:hAnsi="Times New Roman" w:cs="Times New Roman"/>
          <w:b/>
          <w:sz w:val="24"/>
          <w:szCs w:val="24"/>
        </w:rPr>
        <w:t xml:space="preserve">4. ОРГАНИЗАЦИОННЫЕ РЕСУРСЫ </w:t>
      </w:r>
    </w:p>
    <w:p w:rsidR="00246BD3" w:rsidRDefault="00276375"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Какие типы организаций могут дать советы?</w:t>
      </w:r>
    </w:p>
    <w:p w:rsidR="00276375" w:rsidRDefault="00276375"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w:t>
      </w:r>
    </w:p>
    <w:p w:rsidR="00276375" w:rsidRDefault="00276375"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w:t>
      </w:r>
    </w:p>
    <w:p w:rsidR="00276375" w:rsidRDefault="00276375"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w:t>
      </w:r>
    </w:p>
    <w:p w:rsidR="00276375" w:rsidRDefault="00276375"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w:t>
      </w:r>
    </w:p>
    <w:p w:rsidR="00246BD3" w:rsidRDefault="00246BD3" w:rsidP="00DD78EB">
      <w:pPr>
        <w:tabs>
          <w:tab w:val="left" w:pos="8222"/>
        </w:tabs>
        <w:spacing w:line="288" w:lineRule="auto"/>
        <w:ind w:firstLine="851"/>
        <w:jc w:val="both"/>
        <w:rPr>
          <w:rFonts w:ascii="Times New Roman" w:hAnsi="Times New Roman" w:cs="Times New Roman"/>
          <w:sz w:val="24"/>
          <w:szCs w:val="24"/>
        </w:rPr>
      </w:pPr>
    </w:p>
    <w:p w:rsidR="00276375" w:rsidRDefault="00276375"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Как они могут помочь?</w:t>
      </w:r>
    </w:p>
    <w:p w:rsidR="00276375" w:rsidRDefault="00276375"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w:t>
      </w:r>
    </w:p>
    <w:p w:rsidR="00276375" w:rsidRDefault="00276375"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w:t>
      </w:r>
    </w:p>
    <w:p w:rsidR="00276375" w:rsidRDefault="00276375"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w:t>
      </w:r>
    </w:p>
    <w:p w:rsidR="00276375" w:rsidRDefault="00276375"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w:t>
      </w:r>
    </w:p>
    <w:p w:rsidR="00276375" w:rsidRDefault="00276375" w:rsidP="00DD78EB">
      <w:pPr>
        <w:tabs>
          <w:tab w:val="left" w:pos="8222"/>
        </w:tabs>
        <w:spacing w:line="288" w:lineRule="auto"/>
        <w:ind w:firstLine="851"/>
        <w:jc w:val="both"/>
        <w:rPr>
          <w:rFonts w:ascii="Times New Roman" w:hAnsi="Times New Roman" w:cs="Times New Roman"/>
          <w:sz w:val="24"/>
          <w:szCs w:val="24"/>
        </w:rPr>
      </w:pPr>
    </w:p>
    <w:p w:rsidR="00276375" w:rsidRDefault="00276375" w:rsidP="00DD78EB">
      <w:pPr>
        <w:tabs>
          <w:tab w:val="left" w:pos="8222"/>
        </w:tabs>
        <w:spacing w:line="288" w:lineRule="auto"/>
        <w:ind w:firstLine="851"/>
        <w:jc w:val="center"/>
        <w:rPr>
          <w:rFonts w:ascii="Times New Roman" w:hAnsi="Times New Roman" w:cs="Times New Roman"/>
          <w:b/>
          <w:sz w:val="24"/>
          <w:szCs w:val="24"/>
        </w:rPr>
      </w:pPr>
      <w:r>
        <w:rPr>
          <w:rFonts w:ascii="Times New Roman" w:hAnsi="Times New Roman" w:cs="Times New Roman"/>
          <w:b/>
          <w:sz w:val="24"/>
          <w:szCs w:val="24"/>
        </w:rPr>
        <w:t>ПРОВЕРОЧНЫЙ ЛИСТ</w:t>
      </w:r>
    </w:p>
    <w:p w:rsidR="00276375" w:rsidRDefault="00276375" w:rsidP="00DD78EB">
      <w:pPr>
        <w:tabs>
          <w:tab w:val="left" w:pos="8222"/>
        </w:tabs>
        <w:spacing w:line="288" w:lineRule="auto"/>
        <w:ind w:firstLine="851"/>
        <w:jc w:val="center"/>
        <w:rPr>
          <w:rFonts w:ascii="Times New Roman" w:hAnsi="Times New Roman" w:cs="Times New Roman"/>
          <w:b/>
          <w:sz w:val="24"/>
          <w:szCs w:val="24"/>
        </w:rPr>
      </w:pPr>
      <w:r>
        <w:rPr>
          <w:rFonts w:ascii="Times New Roman" w:hAnsi="Times New Roman" w:cs="Times New Roman"/>
          <w:b/>
          <w:sz w:val="24"/>
          <w:szCs w:val="24"/>
        </w:rPr>
        <w:t>Связь с сообществом</w:t>
      </w:r>
    </w:p>
    <w:p w:rsidR="00276375" w:rsidRPr="00276375" w:rsidRDefault="00276375" w:rsidP="00DD78EB">
      <w:pPr>
        <w:tabs>
          <w:tab w:val="left" w:pos="8222"/>
        </w:tabs>
        <w:spacing w:line="288" w:lineRule="auto"/>
        <w:ind w:firstLine="851"/>
        <w:jc w:val="center"/>
        <w:rPr>
          <w:rFonts w:ascii="Times New Roman" w:hAnsi="Times New Roman" w:cs="Times New Roman"/>
          <w:b/>
          <w:i/>
          <w:sz w:val="24"/>
          <w:szCs w:val="24"/>
        </w:rPr>
      </w:pPr>
      <w:r w:rsidRPr="00276375">
        <w:rPr>
          <w:rFonts w:ascii="Times New Roman" w:hAnsi="Times New Roman" w:cs="Times New Roman"/>
          <w:b/>
          <w:i/>
          <w:sz w:val="24"/>
          <w:szCs w:val="24"/>
        </w:rPr>
        <w:t>(продолжение)</w:t>
      </w:r>
    </w:p>
    <w:p w:rsidR="00276375" w:rsidRDefault="00276375" w:rsidP="00DD78EB">
      <w:pPr>
        <w:tabs>
          <w:tab w:val="left" w:pos="8222"/>
        </w:tabs>
        <w:spacing w:line="288" w:lineRule="auto"/>
        <w:ind w:firstLine="851"/>
        <w:jc w:val="both"/>
        <w:rPr>
          <w:rFonts w:ascii="Times New Roman" w:hAnsi="Times New Roman" w:cs="Times New Roman"/>
          <w:sz w:val="24"/>
          <w:szCs w:val="24"/>
        </w:rPr>
      </w:pPr>
    </w:p>
    <w:p w:rsidR="00276375" w:rsidRPr="00FF44C8" w:rsidRDefault="00932CCF" w:rsidP="00DD78EB">
      <w:pPr>
        <w:tabs>
          <w:tab w:val="left" w:pos="8222"/>
        </w:tabs>
        <w:spacing w:line="288" w:lineRule="auto"/>
        <w:ind w:firstLine="851"/>
        <w:jc w:val="both"/>
        <w:rPr>
          <w:rFonts w:ascii="Times New Roman" w:hAnsi="Times New Roman" w:cs="Times New Roman"/>
          <w:b/>
          <w:sz w:val="24"/>
          <w:szCs w:val="24"/>
        </w:rPr>
      </w:pPr>
      <w:r>
        <w:rPr>
          <w:rFonts w:ascii="Times New Roman" w:hAnsi="Times New Roman" w:cs="Times New Roman"/>
          <w:b/>
          <w:sz w:val="24"/>
          <w:szCs w:val="24"/>
        </w:rPr>
        <w:t>5</w:t>
      </w:r>
      <w:r w:rsidR="00276375">
        <w:rPr>
          <w:rFonts w:ascii="Times New Roman" w:hAnsi="Times New Roman" w:cs="Times New Roman"/>
          <w:b/>
          <w:sz w:val="24"/>
          <w:szCs w:val="24"/>
        </w:rPr>
        <w:t xml:space="preserve">. РЕСУРСЫ </w:t>
      </w:r>
      <w:r>
        <w:rPr>
          <w:rFonts w:ascii="Times New Roman" w:hAnsi="Times New Roman" w:cs="Times New Roman"/>
          <w:b/>
          <w:sz w:val="24"/>
          <w:szCs w:val="24"/>
        </w:rPr>
        <w:t>ДЛЯ ВОЗВРАСТНЫХ ГРУПП</w:t>
      </w:r>
    </w:p>
    <w:p w:rsidR="00276375" w:rsidRPr="00FF44C8" w:rsidRDefault="00276375" w:rsidP="00DD78EB">
      <w:pPr>
        <w:tabs>
          <w:tab w:val="left" w:pos="8222"/>
        </w:tabs>
        <w:spacing w:line="288" w:lineRule="auto"/>
        <w:ind w:firstLine="851"/>
        <w:jc w:val="both"/>
        <w:rPr>
          <w:rFonts w:ascii="Times New Roman" w:hAnsi="Times New Roman" w:cs="Times New Roman"/>
          <w:b/>
          <w:i/>
          <w:sz w:val="24"/>
          <w:szCs w:val="24"/>
        </w:rPr>
      </w:pPr>
      <w:r>
        <w:rPr>
          <w:rFonts w:ascii="Times New Roman" w:hAnsi="Times New Roman" w:cs="Times New Roman"/>
          <w:b/>
          <w:i/>
          <w:sz w:val="24"/>
          <w:szCs w:val="24"/>
        </w:rPr>
        <w:t xml:space="preserve">Обведите ресурсы, которые </w:t>
      </w:r>
      <w:r w:rsidRPr="00FF44C8">
        <w:rPr>
          <w:rFonts w:ascii="Times New Roman" w:hAnsi="Times New Roman" w:cs="Times New Roman"/>
          <w:b/>
          <w:i/>
          <w:sz w:val="24"/>
          <w:szCs w:val="24"/>
        </w:rPr>
        <w:t>должны быть доступны для изучения умения</w:t>
      </w:r>
      <w:r>
        <w:rPr>
          <w:rFonts w:ascii="Times New Roman" w:hAnsi="Times New Roman" w:cs="Times New Roman"/>
          <w:b/>
          <w:i/>
          <w:sz w:val="24"/>
          <w:szCs w:val="24"/>
        </w:rPr>
        <w:t>:</w:t>
      </w:r>
    </w:p>
    <w:p w:rsidR="00276375" w:rsidRDefault="00276375" w:rsidP="00DD78EB">
      <w:pPr>
        <w:tabs>
          <w:tab w:val="left" w:pos="8222"/>
        </w:tabs>
        <w:spacing w:line="288" w:lineRule="auto"/>
        <w:ind w:firstLine="851"/>
        <w:jc w:val="both"/>
        <w:rPr>
          <w:rFonts w:ascii="Times New Roman" w:hAnsi="Times New Roman" w:cs="Times New Roman"/>
          <w:sz w:val="24"/>
          <w:szCs w:val="24"/>
        </w:rPr>
      </w:pPr>
    </w:p>
    <w:p w:rsidR="00276375" w:rsidRDefault="00932CCF" w:rsidP="00DD78EB">
      <w:pPr>
        <w:pStyle w:val="ae"/>
        <w:numPr>
          <w:ilvl w:val="0"/>
          <w:numId w:val="11"/>
        </w:numPr>
        <w:tabs>
          <w:tab w:val="left" w:pos="4111"/>
          <w:tab w:val="left" w:pos="9214"/>
        </w:tabs>
        <w:spacing w:line="288" w:lineRule="auto"/>
        <w:jc w:val="both"/>
        <w:rPr>
          <w:rFonts w:ascii="Times New Roman" w:hAnsi="Times New Roman" w:cs="Times New Roman"/>
          <w:sz w:val="24"/>
          <w:szCs w:val="24"/>
        </w:rPr>
      </w:pPr>
      <w:r>
        <w:rPr>
          <w:rFonts w:ascii="Times New Roman" w:hAnsi="Times New Roman" w:cs="Times New Roman"/>
          <w:sz w:val="24"/>
          <w:szCs w:val="24"/>
        </w:rPr>
        <w:t>Подростковые группы в различных общественных организациях___</w:t>
      </w:r>
    </w:p>
    <w:p w:rsidR="00932CCF" w:rsidRDefault="00932CCF" w:rsidP="00DD78EB">
      <w:pPr>
        <w:tabs>
          <w:tab w:val="left" w:pos="4111"/>
          <w:tab w:val="left" w:pos="9214"/>
        </w:tabs>
        <w:spacing w:line="288" w:lineRule="auto"/>
        <w:ind w:firstLine="2127"/>
        <w:jc w:val="both"/>
        <w:rPr>
          <w:rFonts w:ascii="Times New Roman" w:hAnsi="Times New Roman" w:cs="Times New Roman"/>
          <w:sz w:val="24"/>
          <w:szCs w:val="24"/>
        </w:rPr>
      </w:pPr>
      <w:r>
        <w:rPr>
          <w:rFonts w:ascii="Times New Roman" w:hAnsi="Times New Roman" w:cs="Times New Roman"/>
          <w:sz w:val="24"/>
          <w:szCs w:val="24"/>
        </w:rPr>
        <w:t>Уточните:</w:t>
      </w:r>
    </w:p>
    <w:p w:rsidR="00932CCF" w:rsidRDefault="00932CCF" w:rsidP="00DD78EB">
      <w:pPr>
        <w:pStyle w:val="ae"/>
        <w:numPr>
          <w:ilvl w:val="0"/>
          <w:numId w:val="11"/>
        </w:numPr>
        <w:tabs>
          <w:tab w:val="left" w:pos="4111"/>
          <w:tab w:val="left" w:pos="9214"/>
        </w:tabs>
        <w:spacing w:line="288" w:lineRule="auto"/>
        <w:jc w:val="both"/>
        <w:rPr>
          <w:rFonts w:ascii="Times New Roman" w:hAnsi="Times New Roman" w:cs="Times New Roman"/>
          <w:sz w:val="24"/>
          <w:szCs w:val="24"/>
        </w:rPr>
      </w:pPr>
      <w:r>
        <w:rPr>
          <w:rFonts w:ascii="Times New Roman" w:hAnsi="Times New Roman" w:cs="Times New Roman"/>
          <w:sz w:val="24"/>
          <w:szCs w:val="24"/>
        </w:rPr>
        <w:t>Школьные группы___</w:t>
      </w:r>
    </w:p>
    <w:p w:rsidR="00932CCF" w:rsidRDefault="00932CCF" w:rsidP="00DD78EB">
      <w:pPr>
        <w:tabs>
          <w:tab w:val="left" w:pos="4111"/>
          <w:tab w:val="left" w:pos="9214"/>
        </w:tabs>
        <w:spacing w:line="288" w:lineRule="auto"/>
        <w:ind w:firstLine="2127"/>
        <w:jc w:val="both"/>
        <w:rPr>
          <w:rFonts w:ascii="Times New Roman" w:hAnsi="Times New Roman" w:cs="Times New Roman"/>
          <w:sz w:val="24"/>
          <w:szCs w:val="24"/>
        </w:rPr>
      </w:pPr>
      <w:r>
        <w:rPr>
          <w:rFonts w:ascii="Times New Roman" w:hAnsi="Times New Roman" w:cs="Times New Roman"/>
          <w:sz w:val="24"/>
          <w:szCs w:val="24"/>
        </w:rPr>
        <w:t>Уточните:</w:t>
      </w:r>
    </w:p>
    <w:p w:rsidR="00932CCF" w:rsidRDefault="00932CCF" w:rsidP="00DD78EB">
      <w:pPr>
        <w:pStyle w:val="ae"/>
        <w:numPr>
          <w:ilvl w:val="0"/>
          <w:numId w:val="11"/>
        </w:numPr>
        <w:tabs>
          <w:tab w:val="left" w:pos="4111"/>
          <w:tab w:val="left" w:pos="9214"/>
        </w:tabs>
        <w:spacing w:line="288" w:lineRule="auto"/>
        <w:jc w:val="both"/>
        <w:rPr>
          <w:rFonts w:ascii="Times New Roman" w:hAnsi="Times New Roman" w:cs="Times New Roman"/>
          <w:sz w:val="24"/>
          <w:szCs w:val="24"/>
        </w:rPr>
      </w:pPr>
      <w:r>
        <w:rPr>
          <w:rFonts w:ascii="Times New Roman" w:hAnsi="Times New Roman" w:cs="Times New Roman"/>
          <w:sz w:val="24"/>
          <w:szCs w:val="24"/>
        </w:rPr>
        <w:t>Группы пожилых граждан___</w:t>
      </w:r>
    </w:p>
    <w:p w:rsidR="00932CCF" w:rsidRDefault="00932CCF" w:rsidP="00DD78EB">
      <w:pPr>
        <w:tabs>
          <w:tab w:val="left" w:pos="4111"/>
          <w:tab w:val="left" w:pos="9214"/>
        </w:tabs>
        <w:spacing w:line="288" w:lineRule="auto"/>
        <w:ind w:firstLine="2127"/>
        <w:jc w:val="both"/>
        <w:rPr>
          <w:rFonts w:ascii="Times New Roman" w:hAnsi="Times New Roman" w:cs="Times New Roman"/>
          <w:sz w:val="24"/>
          <w:szCs w:val="24"/>
        </w:rPr>
      </w:pPr>
      <w:r>
        <w:rPr>
          <w:rFonts w:ascii="Times New Roman" w:hAnsi="Times New Roman" w:cs="Times New Roman"/>
          <w:sz w:val="24"/>
          <w:szCs w:val="24"/>
        </w:rPr>
        <w:t>Уточните:</w:t>
      </w:r>
    </w:p>
    <w:p w:rsidR="00932CCF" w:rsidRDefault="00932CCF" w:rsidP="00DD78EB">
      <w:pPr>
        <w:pStyle w:val="ae"/>
        <w:numPr>
          <w:ilvl w:val="0"/>
          <w:numId w:val="11"/>
        </w:numPr>
        <w:tabs>
          <w:tab w:val="left" w:pos="4111"/>
          <w:tab w:val="left" w:pos="9214"/>
        </w:tabs>
        <w:spacing w:line="288" w:lineRule="auto"/>
        <w:jc w:val="both"/>
        <w:rPr>
          <w:rFonts w:ascii="Times New Roman" w:hAnsi="Times New Roman" w:cs="Times New Roman"/>
          <w:sz w:val="24"/>
          <w:szCs w:val="24"/>
        </w:rPr>
      </w:pPr>
      <w:r>
        <w:rPr>
          <w:rFonts w:ascii="Times New Roman" w:hAnsi="Times New Roman" w:cs="Times New Roman"/>
          <w:sz w:val="24"/>
          <w:szCs w:val="24"/>
        </w:rPr>
        <w:t>Детские группы___</w:t>
      </w:r>
    </w:p>
    <w:p w:rsidR="00932CCF" w:rsidRDefault="00932CCF" w:rsidP="00DD78EB">
      <w:pPr>
        <w:tabs>
          <w:tab w:val="left" w:pos="4111"/>
          <w:tab w:val="left" w:pos="9214"/>
        </w:tabs>
        <w:spacing w:line="288" w:lineRule="auto"/>
        <w:ind w:firstLine="2127"/>
        <w:jc w:val="both"/>
        <w:rPr>
          <w:rFonts w:ascii="Times New Roman" w:hAnsi="Times New Roman" w:cs="Times New Roman"/>
          <w:sz w:val="24"/>
          <w:szCs w:val="24"/>
        </w:rPr>
      </w:pPr>
      <w:r>
        <w:rPr>
          <w:rFonts w:ascii="Times New Roman" w:hAnsi="Times New Roman" w:cs="Times New Roman"/>
          <w:sz w:val="24"/>
          <w:szCs w:val="24"/>
        </w:rPr>
        <w:t>Уточните:</w:t>
      </w:r>
    </w:p>
    <w:p w:rsidR="00932CCF" w:rsidRDefault="00932CCF" w:rsidP="00DD78EB">
      <w:pPr>
        <w:pStyle w:val="ae"/>
        <w:numPr>
          <w:ilvl w:val="0"/>
          <w:numId w:val="11"/>
        </w:numPr>
        <w:tabs>
          <w:tab w:val="left" w:pos="4111"/>
          <w:tab w:val="left" w:pos="9214"/>
        </w:tabs>
        <w:spacing w:line="288" w:lineRule="auto"/>
        <w:jc w:val="both"/>
        <w:rPr>
          <w:rFonts w:ascii="Times New Roman" w:hAnsi="Times New Roman" w:cs="Times New Roman"/>
          <w:sz w:val="24"/>
          <w:szCs w:val="24"/>
        </w:rPr>
      </w:pPr>
      <w:r>
        <w:rPr>
          <w:rFonts w:ascii="Times New Roman" w:hAnsi="Times New Roman" w:cs="Times New Roman"/>
          <w:sz w:val="24"/>
          <w:szCs w:val="24"/>
        </w:rPr>
        <w:t>Женские группы___</w:t>
      </w:r>
    </w:p>
    <w:p w:rsidR="00932CCF" w:rsidRDefault="00932CCF" w:rsidP="00DD78EB">
      <w:pPr>
        <w:tabs>
          <w:tab w:val="left" w:pos="4111"/>
          <w:tab w:val="left" w:pos="9214"/>
        </w:tabs>
        <w:spacing w:line="288" w:lineRule="auto"/>
        <w:ind w:firstLine="2127"/>
        <w:jc w:val="both"/>
        <w:rPr>
          <w:rFonts w:ascii="Times New Roman" w:hAnsi="Times New Roman" w:cs="Times New Roman"/>
          <w:sz w:val="24"/>
          <w:szCs w:val="24"/>
        </w:rPr>
      </w:pPr>
      <w:r>
        <w:rPr>
          <w:rFonts w:ascii="Times New Roman" w:hAnsi="Times New Roman" w:cs="Times New Roman"/>
          <w:sz w:val="24"/>
          <w:szCs w:val="24"/>
        </w:rPr>
        <w:lastRenderedPageBreak/>
        <w:t>Уточните:</w:t>
      </w:r>
    </w:p>
    <w:p w:rsidR="00932CCF" w:rsidRDefault="00932CCF" w:rsidP="00DD78EB">
      <w:pPr>
        <w:pStyle w:val="ae"/>
        <w:numPr>
          <w:ilvl w:val="0"/>
          <w:numId w:val="11"/>
        </w:numPr>
        <w:tabs>
          <w:tab w:val="left" w:pos="4111"/>
          <w:tab w:val="left" w:pos="9214"/>
        </w:tabs>
        <w:spacing w:line="288" w:lineRule="auto"/>
        <w:jc w:val="both"/>
        <w:rPr>
          <w:rFonts w:ascii="Times New Roman" w:hAnsi="Times New Roman" w:cs="Times New Roman"/>
          <w:sz w:val="24"/>
          <w:szCs w:val="24"/>
        </w:rPr>
      </w:pPr>
      <w:r>
        <w:rPr>
          <w:rFonts w:ascii="Times New Roman" w:hAnsi="Times New Roman" w:cs="Times New Roman"/>
          <w:sz w:val="24"/>
          <w:szCs w:val="24"/>
        </w:rPr>
        <w:t>Мужские группы___</w:t>
      </w:r>
    </w:p>
    <w:p w:rsidR="00932CCF" w:rsidRDefault="00932CCF" w:rsidP="00DD78EB">
      <w:pPr>
        <w:tabs>
          <w:tab w:val="left" w:pos="4111"/>
          <w:tab w:val="left" w:pos="9214"/>
        </w:tabs>
        <w:spacing w:line="288" w:lineRule="auto"/>
        <w:ind w:firstLine="2127"/>
        <w:jc w:val="both"/>
        <w:rPr>
          <w:rFonts w:ascii="Times New Roman" w:hAnsi="Times New Roman" w:cs="Times New Roman"/>
          <w:sz w:val="24"/>
          <w:szCs w:val="24"/>
        </w:rPr>
      </w:pPr>
      <w:r>
        <w:rPr>
          <w:rFonts w:ascii="Times New Roman" w:hAnsi="Times New Roman" w:cs="Times New Roman"/>
          <w:sz w:val="24"/>
          <w:szCs w:val="24"/>
        </w:rPr>
        <w:t>Уточните:</w:t>
      </w:r>
    </w:p>
    <w:p w:rsidR="00932CCF" w:rsidRDefault="00932CCF" w:rsidP="00DD78EB">
      <w:pPr>
        <w:tabs>
          <w:tab w:val="left" w:pos="4111"/>
          <w:tab w:val="left" w:pos="9214"/>
        </w:tabs>
        <w:spacing w:line="288" w:lineRule="auto"/>
        <w:ind w:firstLine="2127"/>
        <w:jc w:val="both"/>
        <w:rPr>
          <w:rFonts w:ascii="Times New Roman" w:hAnsi="Times New Roman" w:cs="Times New Roman"/>
          <w:sz w:val="24"/>
          <w:szCs w:val="24"/>
        </w:rPr>
      </w:pPr>
    </w:p>
    <w:p w:rsidR="00276375" w:rsidRPr="0047644C" w:rsidRDefault="00276375" w:rsidP="00DD78EB">
      <w:pPr>
        <w:tabs>
          <w:tab w:val="left" w:pos="3402"/>
          <w:tab w:val="left" w:pos="6379"/>
        </w:tabs>
        <w:spacing w:line="288" w:lineRule="auto"/>
        <w:ind w:firstLine="851"/>
        <w:jc w:val="both"/>
        <w:rPr>
          <w:rFonts w:ascii="Times New Roman" w:hAnsi="Times New Roman" w:cs="Times New Roman"/>
          <w:i/>
          <w:sz w:val="24"/>
          <w:szCs w:val="24"/>
          <w:u w:val="single"/>
        </w:rPr>
      </w:pPr>
      <w:r>
        <w:rPr>
          <w:rFonts w:ascii="Times New Roman" w:hAnsi="Times New Roman" w:cs="Times New Roman"/>
          <w:i/>
          <w:sz w:val="24"/>
          <w:szCs w:val="24"/>
        </w:rPr>
        <w:t xml:space="preserve">По каждой позиции, укажите </w:t>
      </w:r>
      <w:r>
        <w:rPr>
          <w:rFonts w:ascii="Times New Roman" w:hAnsi="Times New Roman" w:cs="Times New Roman"/>
          <w:i/>
          <w:sz w:val="24"/>
          <w:szCs w:val="24"/>
          <w:u w:val="single"/>
        </w:rPr>
        <w:t>тип связи:</w:t>
      </w:r>
    </w:p>
    <w:p w:rsidR="00276375" w:rsidRDefault="00276375"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Связь лично (Л), по телефону (Т), письмом (П), по эл. почте (Э) </w:t>
      </w:r>
    </w:p>
    <w:p w:rsidR="00682EE3" w:rsidRDefault="00682EE3" w:rsidP="00DD78EB">
      <w:pPr>
        <w:tabs>
          <w:tab w:val="left" w:pos="8222"/>
        </w:tabs>
        <w:spacing w:line="288" w:lineRule="auto"/>
        <w:ind w:firstLine="851"/>
        <w:jc w:val="center"/>
        <w:rPr>
          <w:rFonts w:ascii="Times New Roman" w:hAnsi="Times New Roman" w:cs="Times New Roman"/>
          <w:b/>
          <w:sz w:val="24"/>
          <w:szCs w:val="24"/>
        </w:rPr>
      </w:pPr>
    </w:p>
    <w:p w:rsidR="00AC5BFD" w:rsidRDefault="00AC5BFD" w:rsidP="00DD78EB">
      <w:pPr>
        <w:tabs>
          <w:tab w:val="left" w:pos="8222"/>
        </w:tabs>
        <w:spacing w:line="288" w:lineRule="auto"/>
        <w:ind w:firstLine="851"/>
        <w:jc w:val="center"/>
        <w:rPr>
          <w:rFonts w:ascii="Times New Roman" w:hAnsi="Times New Roman" w:cs="Times New Roman"/>
          <w:b/>
          <w:sz w:val="24"/>
          <w:szCs w:val="24"/>
        </w:rPr>
      </w:pPr>
      <w:r>
        <w:rPr>
          <w:rFonts w:ascii="Times New Roman" w:hAnsi="Times New Roman" w:cs="Times New Roman"/>
          <w:b/>
          <w:sz w:val="24"/>
          <w:szCs w:val="24"/>
        </w:rPr>
        <w:t>ПРОВЕРОЧНЫЙ ЛИСТ</w:t>
      </w:r>
    </w:p>
    <w:p w:rsidR="00AC5BFD" w:rsidRDefault="00AC5BFD" w:rsidP="00DD78EB">
      <w:pPr>
        <w:tabs>
          <w:tab w:val="left" w:pos="8222"/>
        </w:tabs>
        <w:spacing w:line="288" w:lineRule="auto"/>
        <w:ind w:firstLine="851"/>
        <w:jc w:val="center"/>
        <w:rPr>
          <w:rFonts w:ascii="Times New Roman" w:hAnsi="Times New Roman" w:cs="Times New Roman"/>
          <w:b/>
          <w:sz w:val="24"/>
          <w:szCs w:val="24"/>
        </w:rPr>
      </w:pPr>
      <w:r>
        <w:rPr>
          <w:rFonts w:ascii="Times New Roman" w:hAnsi="Times New Roman" w:cs="Times New Roman"/>
          <w:b/>
          <w:sz w:val="24"/>
          <w:szCs w:val="24"/>
        </w:rPr>
        <w:t>Связь с сообществом</w:t>
      </w:r>
    </w:p>
    <w:p w:rsidR="00AC5BFD" w:rsidRPr="00276375" w:rsidRDefault="00AC5BFD" w:rsidP="00DD78EB">
      <w:pPr>
        <w:tabs>
          <w:tab w:val="left" w:pos="8222"/>
        </w:tabs>
        <w:spacing w:line="288" w:lineRule="auto"/>
        <w:ind w:firstLine="851"/>
        <w:jc w:val="center"/>
        <w:rPr>
          <w:rFonts w:ascii="Times New Roman" w:hAnsi="Times New Roman" w:cs="Times New Roman"/>
          <w:b/>
          <w:i/>
          <w:sz w:val="24"/>
          <w:szCs w:val="24"/>
        </w:rPr>
      </w:pPr>
      <w:r w:rsidRPr="00276375">
        <w:rPr>
          <w:rFonts w:ascii="Times New Roman" w:hAnsi="Times New Roman" w:cs="Times New Roman"/>
          <w:b/>
          <w:i/>
          <w:sz w:val="24"/>
          <w:szCs w:val="24"/>
        </w:rPr>
        <w:t>(продолжение)</w:t>
      </w:r>
    </w:p>
    <w:p w:rsidR="00AC5BFD" w:rsidRDefault="00AC5BFD" w:rsidP="00DD78EB">
      <w:pPr>
        <w:tabs>
          <w:tab w:val="left" w:pos="8222"/>
        </w:tabs>
        <w:spacing w:line="288" w:lineRule="auto"/>
        <w:ind w:firstLine="851"/>
        <w:jc w:val="both"/>
        <w:rPr>
          <w:rFonts w:ascii="Times New Roman" w:hAnsi="Times New Roman" w:cs="Times New Roman"/>
          <w:sz w:val="24"/>
          <w:szCs w:val="24"/>
        </w:rPr>
      </w:pPr>
    </w:p>
    <w:p w:rsidR="00AC5BFD" w:rsidRPr="00FF44C8" w:rsidRDefault="00AC5BFD" w:rsidP="00DD78EB">
      <w:pPr>
        <w:tabs>
          <w:tab w:val="left" w:pos="8222"/>
        </w:tabs>
        <w:spacing w:line="288" w:lineRule="auto"/>
        <w:ind w:firstLine="851"/>
        <w:jc w:val="both"/>
        <w:rPr>
          <w:rFonts w:ascii="Times New Roman" w:hAnsi="Times New Roman" w:cs="Times New Roman"/>
          <w:b/>
          <w:sz w:val="24"/>
          <w:szCs w:val="24"/>
        </w:rPr>
      </w:pPr>
      <w:r>
        <w:rPr>
          <w:rFonts w:ascii="Times New Roman" w:hAnsi="Times New Roman" w:cs="Times New Roman"/>
          <w:b/>
          <w:sz w:val="24"/>
          <w:szCs w:val="24"/>
        </w:rPr>
        <w:t xml:space="preserve">6. МАТЕРИАЛЬНЫЕ РЕСУРСЫ </w:t>
      </w:r>
    </w:p>
    <w:p w:rsidR="00AC5BFD" w:rsidRPr="00AC5BFD" w:rsidRDefault="00AC5BFD" w:rsidP="00DD78EB">
      <w:pPr>
        <w:tabs>
          <w:tab w:val="left" w:pos="8222"/>
        </w:tabs>
        <w:spacing w:line="288" w:lineRule="auto"/>
        <w:ind w:firstLine="851"/>
        <w:jc w:val="both"/>
        <w:rPr>
          <w:rFonts w:ascii="Times New Roman" w:hAnsi="Times New Roman" w:cs="Times New Roman"/>
          <w:sz w:val="24"/>
          <w:szCs w:val="24"/>
          <w:u w:val="single"/>
        </w:rPr>
      </w:pPr>
      <w:r>
        <w:rPr>
          <w:rFonts w:ascii="Times New Roman" w:hAnsi="Times New Roman" w:cs="Times New Roman"/>
          <w:sz w:val="24"/>
          <w:szCs w:val="24"/>
          <w:u w:val="single"/>
        </w:rPr>
        <w:t>Типы материалов</w:t>
      </w:r>
    </w:p>
    <w:p w:rsidR="00AC5BFD" w:rsidRDefault="00AC5BFD" w:rsidP="00DD78EB">
      <w:pPr>
        <w:tabs>
          <w:tab w:val="left" w:pos="8222"/>
        </w:tabs>
        <w:spacing w:line="288" w:lineRule="auto"/>
        <w:ind w:firstLine="851"/>
        <w:jc w:val="both"/>
        <w:rPr>
          <w:rFonts w:ascii="Times New Roman" w:hAnsi="Times New Roman" w:cs="Times New Roman"/>
          <w:sz w:val="24"/>
          <w:szCs w:val="24"/>
        </w:rPr>
      </w:pPr>
    </w:p>
    <w:p w:rsidR="00AC5BFD" w:rsidRDefault="00AC5BFD" w:rsidP="00DD78EB">
      <w:pPr>
        <w:pStyle w:val="ae"/>
        <w:numPr>
          <w:ilvl w:val="0"/>
          <w:numId w:val="11"/>
        </w:numPr>
        <w:tabs>
          <w:tab w:val="left" w:pos="4111"/>
          <w:tab w:val="left" w:pos="9214"/>
        </w:tabs>
        <w:spacing w:line="288" w:lineRule="auto"/>
        <w:jc w:val="both"/>
        <w:rPr>
          <w:rFonts w:ascii="Times New Roman" w:hAnsi="Times New Roman" w:cs="Times New Roman"/>
          <w:sz w:val="24"/>
          <w:szCs w:val="24"/>
        </w:rPr>
      </w:pPr>
      <w:r>
        <w:rPr>
          <w:rFonts w:ascii="Times New Roman" w:hAnsi="Times New Roman" w:cs="Times New Roman"/>
          <w:sz w:val="24"/>
          <w:szCs w:val="24"/>
        </w:rPr>
        <w:t xml:space="preserve">вторсырье (из </w:t>
      </w:r>
      <w:r w:rsidRPr="00AC5BFD">
        <w:rPr>
          <w:rFonts w:ascii="Times New Roman" w:hAnsi="Times New Roman" w:cs="Times New Roman"/>
          <w:sz w:val="24"/>
          <w:szCs w:val="24"/>
        </w:rPr>
        <w:t>склад</w:t>
      </w:r>
      <w:r>
        <w:rPr>
          <w:rFonts w:ascii="Times New Roman" w:hAnsi="Times New Roman" w:cs="Times New Roman"/>
          <w:sz w:val="24"/>
          <w:szCs w:val="24"/>
        </w:rPr>
        <w:t>а</w:t>
      </w:r>
      <w:r w:rsidRPr="00AC5BFD">
        <w:rPr>
          <w:rFonts w:ascii="Times New Roman" w:hAnsi="Times New Roman" w:cs="Times New Roman"/>
          <w:sz w:val="24"/>
          <w:szCs w:val="24"/>
        </w:rPr>
        <w:t xml:space="preserve"> вторсырья</w:t>
      </w:r>
      <w:r>
        <w:rPr>
          <w:rFonts w:ascii="Times New Roman" w:hAnsi="Times New Roman" w:cs="Times New Roman"/>
          <w:sz w:val="24"/>
          <w:szCs w:val="24"/>
        </w:rPr>
        <w:t>)</w:t>
      </w:r>
    </w:p>
    <w:p w:rsidR="00AC5BFD" w:rsidRDefault="00C60B88" w:rsidP="00DD78EB">
      <w:pPr>
        <w:pStyle w:val="ae"/>
        <w:numPr>
          <w:ilvl w:val="0"/>
          <w:numId w:val="11"/>
        </w:numPr>
        <w:tabs>
          <w:tab w:val="left" w:pos="4111"/>
          <w:tab w:val="left" w:pos="9214"/>
        </w:tabs>
        <w:spacing w:line="288" w:lineRule="auto"/>
        <w:jc w:val="both"/>
        <w:rPr>
          <w:rFonts w:ascii="Times New Roman" w:hAnsi="Times New Roman" w:cs="Times New Roman"/>
          <w:sz w:val="24"/>
          <w:szCs w:val="24"/>
        </w:rPr>
      </w:pPr>
      <w:proofErr w:type="gramStart"/>
      <w:r>
        <w:rPr>
          <w:rFonts w:ascii="Times New Roman" w:hAnsi="Times New Roman" w:cs="Times New Roman"/>
          <w:sz w:val="24"/>
          <w:szCs w:val="24"/>
        </w:rPr>
        <w:t>секонд-хенд</w:t>
      </w:r>
      <w:r w:rsidR="00AC5BFD">
        <w:rPr>
          <w:rFonts w:ascii="Times New Roman" w:hAnsi="Times New Roman" w:cs="Times New Roman"/>
          <w:sz w:val="24"/>
          <w:szCs w:val="24"/>
        </w:rPr>
        <w:t xml:space="preserve"> (из </w:t>
      </w:r>
      <w:r w:rsidR="009C0CDE">
        <w:rPr>
          <w:rFonts w:ascii="Times New Roman" w:hAnsi="Times New Roman" w:cs="Times New Roman"/>
          <w:sz w:val="24"/>
          <w:szCs w:val="24"/>
        </w:rPr>
        <w:t xml:space="preserve">магазинов </w:t>
      </w:r>
      <w:r>
        <w:rPr>
          <w:rFonts w:ascii="Times New Roman" w:hAnsi="Times New Roman" w:cs="Times New Roman"/>
          <w:sz w:val="24"/>
          <w:szCs w:val="24"/>
        </w:rPr>
        <w:t>секонд-хенд</w:t>
      </w:r>
      <w:r w:rsidR="009C0CDE">
        <w:rPr>
          <w:rFonts w:ascii="Times New Roman" w:hAnsi="Times New Roman" w:cs="Times New Roman"/>
          <w:sz w:val="24"/>
          <w:szCs w:val="24"/>
        </w:rPr>
        <w:t xml:space="preserve"> или пунктов </w:t>
      </w:r>
      <w:r w:rsidR="009C0CDE" w:rsidRPr="009C0CDE">
        <w:rPr>
          <w:rFonts w:ascii="Times New Roman" w:hAnsi="Times New Roman" w:cs="Times New Roman"/>
          <w:sz w:val="24"/>
          <w:szCs w:val="24"/>
        </w:rPr>
        <w:t>переработка отходов (для повторного использования)</w:t>
      </w:r>
      <w:proofErr w:type="gramEnd"/>
    </w:p>
    <w:p w:rsidR="009C0CDE" w:rsidRDefault="009C0CDE" w:rsidP="00DD78EB">
      <w:pPr>
        <w:pStyle w:val="ae"/>
        <w:numPr>
          <w:ilvl w:val="0"/>
          <w:numId w:val="11"/>
        </w:numPr>
        <w:tabs>
          <w:tab w:val="left" w:pos="4111"/>
          <w:tab w:val="left" w:pos="9214"/>
        </w:tabs>
        <w:spacing w:line="288" w:lineRule="auto"/>
        <w:jc w:val="both"/>
        <w:rPr>
          <w:rFonts w:ascii="Times New Roman" w:hAnsi="Times New Roman" w:cs="Times New Roman"/>
          <w:sz w:val="24"/>
          <w:szCs w:val="24"/>
        </w:rPr>
      </w:pPr>
      <w:r>
        <w:rPr>
          <w:rFonts w:ascii="Times New Roman" w:hAnsi="Times New Roman" w:cs="Times New Roman"/>
          <w:sz w:val="24"/>
          <w:szCs w:val="24"/>
        </w:rPr>
        <w:t>новые</w:t>
      </w:r>
    </w:p>
    <w:p w:rsidR="009C0CDE" w:rsidRDefault="009C0CDE" w:rsidP="00DD78EB">
      <w:pPr>
        <w:pStyle w:val="ae"/>
        <w:numPr>
          <w:ilvl w:val="0"/>
          <w:numId w:val="11"/>
        </w:numPr>
        <w:tabs>
          <w:tab w:val="left" w:pos="4111"/>
          <w:tab w:val="left" w:pos="9214"/>
        </w:tabs>
        <w:spacing w:line="288" w:lineRule="auto"/>
        <w:jc w:val="both"/>
        <w:rPr>
          <w:rFonts w:ascii="Times New Roman" w:hAnsi="Times New Roman" w:cs="Times New Roman"/>
          <w:sz w:val="24"/>
          <w:szCs w:val="24"/>
        </w:rPr>
      </w:pPr>
      <w:r w:rsidRPr="009C0CDE">
        <w:rPr>
          <w:rFonts w:ascii="Times New Roman" w:hAnsi="Times New Roman" w:cs="Times New Roman"/>
          <w:sz w:val="24"/>
          <w:szCs w:val="24"/>
        </w:rPr>
        <w:t>ручной работы</w:t>
      </w:r>
    </w:p>
    <w:p w:rsidR="00AC5BFD" w:rsidRDefault="00AC5BFD" w:rsidP="00DD78EB">
      <w:pPr>
        <w:tabs>
          <w:tab w:val="left" w:pos="4111"/>
          <w:tab w:val="left" w:pos="9214"/>
        </w:tabs>
        <w:spacing w:line="288" w:lineRule="auto"/>
        <w:ind w:firstLine="2127"/>
        <w:jc w:val="both"/>
        <w:rPr>
          <w:rFonts w:ascii="Times New Roman" w:hAnsi="Times New Roman" w:cs="Times New Roman"/>
          <w:sz w:val="24"/>
          <w:szCs w:val="24"/>
        </w:rPr>
      </w:pPr>
    </w:p>
    <w:p w:rsidR="00D153B6" w:rsidRPr="00FF44C8" w:rsidRDefault="00D153B6" w:rsidP="00DD78EB">
      <w:pPr>
        <w:tabs>
          <w:tab w:val="left" w:pos="8222"/>
        </w:tabs>
        <w:spacing w:line="288" w:lineRule="auto"/>
        <w:ind w:firstLine="851"/>
        <w:jc w:val="both"/>
        <w:rPr>
          <w:rFonts w:ascii="Times New Roman" w:hAnsi="Times New Roman" w:cs="Times New Roman"/>
          <w:b/>
          <w:i/>
          <w:sz w:val="24"/>
          <w:szCs w:val="24"/>
        </w:rPr>
      </w:pPr>
      <w:r>
        <w:rPr>
          <w:rFonts w:ascii="Times New Roman" w:hAnsi="Times New Roman" w:cs="Times New Roman"/>
          <w:b/>
          <w:i/>
          <w:sz w:val="24"/>
          <w:szCs w:val="24"/>
        </w:rPr>
        <w:t xml:space="preserve">Укажите ресурсы, которые </w:t>
      </w:r>
      <w:r w:rsidRPr="00FF44C8">
        <w:rPr>
          <w:rFonts w:ascii="Times New Roman" w:hAnsi="Times New Roman" w:cs="Times New Roman"/>
          <w:b/>
          <w:i/>
          <w:sz w:val="24"/>
          <w:szCs w:val="24"/>
        </w:rPr>
        <w:t>должны быть доступны для изучения умения</w:t>
      </w:r>
      <w:r>
        <w:rPr>
          <w:rFonts w:ascii="Times New Roman" w:hAnsi="Times New Roman" w:cs="Times New Roman"/>
          <w:b/>
          <w:i/>
          <w:sz w:val="24"/>
          <w:szCs w:val="24"/>
        </w:rPr>
        <w:t>:</w:t>
      </w:r>
    </w:p>
    <w:p w:rsidR="00D153B6" w:rsidRDefault="00D153B6" w:rsidP="00DD78EB">
      <w:pPr>
        <w:tabs>
          <w:tab w:val="left" w:pos="4111"/>
          <w:tab w:val="left" w:pos="9214"/>
        </w:tabs>
        <w:spacing w:line="288" w:lineRule="auto"/>
        <w:ind w:firstLine="2127"/>
        <w:jc w:val="both"/>
        <w:rPr>
          <w:rFonts w:ascii="Times New Roman" w:hAnsi="Times New Roman" w:cs="Times New Roman"/>
          <w:sz w:val="24"/>
          <w:szCs w:val="24"/>
        </w:rPr>
      </w:pPr>
    </w:p>
    <w:p w:rsidR="00D153B6" w:rsidRDefault="00D153B6"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Какие материалы вам нужны для вашего проекта?</w:t>
      </w:r>
    </w:p>
    <w:p w:rsidR="00D153B6" w:rsidRDefault="00D153B6"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w:t>
      </w:r>
    </w:p>
    <w:p w:rsidR="00D153B6" w:rsidRDefault="00D153B6"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w:t>
      </w:r>
    </w:p>
    <w:p w:rsidR="00D153B6" w:rsidRDefault="00D153B6"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w:t>
      </w:r>
    </w:p>
    <w:p w:rsidR="00D153B6" w:rsidRDefault="00D153B6" w:rsidP="00DD78EB">
      <w:pPr>
        <w:tabs>
          <w:tab w:val="left" w:pos="8222"/>
        </w:tabs>
        <w:spacing w:line="288" w:lineRule="auto"/>
        <w:ind w:firstLine="851"/>
        <w:jc w:val="both"/>
        <w:rPr>
          <w:rFonts w:ascii="Times New Roman" w:hAnsi="Times New Roman" w:cs="Times New Roman"/>
          <w:sz w:val="24"/>
          <w:szCs w:val="24"/>
        </w:rPr>
      </w:pPr>
    </w:p>
    <w:p w:rsidR="00D153B6" w:rsidRDefault="00D153B6"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Где вы можете их получить?</w:t>
      </w:r>
    </w:p>
    <w:p w:rsidR="00D153B6" w:rsidRDefault="00D153B6"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w:t>
      </w:r>
    </w:p>
    <w:p w:rsidR="00D153B6" w:rsidRDefault="00D153B6"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w:t>
      </w:r>
    </w:p>
    <w:p w:rsidR="00D153B6" w:rsidRDefault="00D153B6"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w:t>
      </w:r>
    </w:p>
    <w:p w:rsidR="00D153B6" w:rsidRDefault="00D153B6" w:rsidP="00DD78EB">
      <w:pPr>
        <w:tabs>
          <w:tab w:val="left" w:pos="8222"/>
        </w:tabs>
        <w:spacing w:line="288" w:lineRule="auto"/>
        <w:ind w:firstLine="851"/>
        <w:jc w:val="both"/>
        <w:rPr>
          <w:rFonts w:ascii="Times New Roman" w:hAnsi="Times New Roman" w:cs="Times New Roman"/>
          <w:sz w:val="24"/>
          <w:szCs w:val="24"/>
        </w:rPr>
      </w:pPr>
    </w:p>
    <w:p w:rsidR="00D153B6" w:rsidRDefault="00D153B6"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Как вы можете их получить?</w:t>
      </w:r>
    </w:p>
    <w:p w:rsidR="00D153B6" w:rsidRDefault="00D153B6"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w:t>
      </w:r>
    </w:p>
    <w:p w:rsidR="00D153B6" w:rsidRDefault="00D153B6"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w:t>
      </w:r>
    </w:p>
    <w:p w:rsidR="00D153B6" w:rsidRDefault="00D153B6"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w:t>
      </w:r>
    </w:p>
    <w:p w:rsidR="00D153B6" w:rsidRDefault="00D153B6" w:rsidP="00DD78EB">
      <w:pPr>
        <w:tabs>
          <w:tab w:val="left" w:pos="8222"/>
        </w:tabs>
        <w:spacing w:line="288" w:lineRule="auto"/>
        <w:ind w:firstLine="851"/>
        <w:jc w:val="both"/>
        <w:rPr>
          <w:rFonts w:ascii="Times New Roman" w:hAnsi="Times New Roman" w:cs="Times New Roman"/>
          <w:sz w:val="24"/>
          <w:szCs w:val="24"/>
        </w:rPr>
      </w:pPr>
    </w:p>
    <w:p w:rsidR="00AC5BFD" w:rsidRPr="0047644C" w:rsidRDefault="00AC5BFD" w:rsidP="00DD78EB">
      <w:pPr>
        <w:tabs>
          <w:tab w:val="left" w:pos="3402"/>
          <w:tab w:val="left" w:pos="6379"/>
        </w:tabs>
        <w:spacing w:line="288" w:lineRule="auto"/>
        <w:ind w:firstLine="851"/>
        <w:jc w:val="both"/>
        <w:rPr>
          <w:rFonts w:ascii="Times New Roman" w:hAnsi="Times New Roman" w:cs="Times New Roman"/>
          <w:i/>
          <w:sz w:val="24"/>
          <w:szCs w:val="24"/>
          <w:u w:val="single"/>
        </w:rPr>
      </w:pPr>
      <w:r>
        <w:rPr>
          <w:rFonts w:ascii="Times New Roman" w:hAnsi="Times New Roman" w:cs="Times New Roman"/>
          <w:i/>
          <w:sz w:val="24"/>
          <w:szCs w:val="24"/>
        </w:rPr>
        <w:t xml:space="preserve">По каждой позиции, укажите </w:t>
      </w:r>
      <w:r>
        <w:rPr>
          <w:rFonts w:ascii="Times New Roman" w:hAnsi="Times New Roman" w:cs="Times New Roman"/>
          <w:i/>
          <w:sz w:val="24"/>
          <w:szCs w:val="24"/>
          <w:u w:val="single"/>
        </w:rPr>
        <w:t>тип связи:</w:t>
      </w:r>
    </w:p>
    <w:p w:rsidR="00AC5BFD" w:rsidRDefault="00AC5BFD"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Связь лично (Л), по телефону (Т), письмом (П), по эл. почте (Э) </w:t>
      </w:r>
    </w:p>
    <w:p w:rsidR="00682EE3" w:rsidRDefault="00682EE3" w:rsidP="00DD78EB">
      <w:pPr>
        <w:tabs>
          <w:tab w:val="left" w:pos="8222"/>
        </w:tabs>
        <w:spacing w:line="288" w:lineRule="auto"/>
        <w:ind w:firstLine="851"/>
        <w:jc w:val="center"/>
        <w:rPr>
          <w:rFonts w:ascii="Times New Roman" w:hAnsi="Times New Roman" w:cs="Times New Roman"/>
          <w:b/>
          <w:sz w:val="24"/>
          <w:szCs w:val="24"/>
        </w:rPr>
      </w:pPr>
    </w:p>
    <w:p w:rsidR="00D153B6" w:rsidRDefault="00D153B6" w:rsidP="00DD78EB">
      <w:pPr>
        <w:tabs>
          <w:tab w:val="left" w:pos="8222"/>
        </w:tabs>
        <w:spacing w:line="288" w:lineRule="auto"/>
        <w:ind w:firstLine="851"/>
        <w:jc w:val="center"/>
        <w:rPr>
          <w:rFonts w:ascii="Times New Roman" w:hAnsi="Times New Roman" w:cs="Times New Roman"/>
          <w:b/>
          <w:sz w:val="24"/>
          <w:szCs w:val="24"/>
        </w:rPr>
      </w:pPr>
      <w:r>
        <w:rPr>
          <w:rFonts w:ascii="Times New Roman" w:hAnsi="Times New Roman" w:cs="Times New Roman"/>
          <w:b/>
          <w:sz w:val="24"/>
          <w:szCs w:val="24"/>
        </w:rPr>
        <w:t>ПРОВЕРОЧНЫЙ ЛИСТ</w:t>
      </w:r>
    </w:p>
    <w:p w:rsidR="00D153B6" w:rsidRDefault="00D153B6" w:rsidP="00DD78EB">
      <w:pPr>
        <w:tabs>
          <w:tab w:val="left" w:pos="8222"/>
        </w:tabs>
        <w:spacing w:line="288" w:lineRule="auto"/>
        <w:ind w:firstLine="851"/>
        <w:jc w:val="center"/>
        <w:rPr>
          <w:rFonts w:ascii="Times New Roman" w:hAnsi="Times New Roman" w:cs="Times New Roman"/>
          <w:b/>
          <w:sz w:val="24"/>
          <w:szCs w:val="24"/>
        </w:rPr>
      </w:pPr>
      <w:r>
        <w:rPr>
          <w:rFonts w:ascii="Times New Roman" w:hAnsi="Times New Roman" w:cs="Times New Roman"/>
          <w:b/>
          <w:sz w:val="24"/>
          <w:szCs w:val="24"/>
        </w:rPr>
        <w:t>Связь с сообществом</w:t>
      </w:r>
    </w:p>
    <w:p w:rsidR="00D153B6" w:rsidRPr="00276375" w:rsidRDefault="00D153B6" w:rsidP="00DD78EB">
      <w:pPr>
        <w:tabs>
          <w:tab w:val="left" w:pos="8222"/>
        </w:tabs>
        <w:spacing w:line="288" w:lineRule="auto"/>
        <w:ind w:firstLine="851"/>
        <w:jc w:val="center"/>
        <w:rPr>
          <w:rFonts w:ascii="Times New Roman" w:hAnsi="Times New Roman" w:cs="Times New Roman"/>
          <w:b/>
          <w:i/>
          <w:sz w:val="24"/>
          <w:szCs w:val="24"/>
        </w:rPr>
      </w:pPr>
      <w:r w:rsidRPr="00276375">
        <w:rPr>
          <w:rFonts w:ascii="Times New Roman" w:hAnsi="Times New Roman" w:cs="Times New Roman"/>
          <w:b/>
          <w:i/>
          <w:sz w:val="24"/>
          <w:szCs w:val="24"/>
        </w:rPr>
        <w:t>(продолжение)</w:t>
      </w:r>
    </w:p>
    <w:p w:rsidR="00D153B6" w:rsidRDefault="00D153B6" w:rsidP="00DD78EB">
      <w:pPr>
        <w:tabs>
          <w:tab w:val="left" w:pos="8222"/>
        </w:tabs>
        <w:spacing w:line="288" w:lineRule="auto"/>
        <w:ind w:firstLine="851"/>
        <w:jc w:val="both"/>
        <w:rPr>
          <w:rFonts w:ascii="Times New Roman" w:hAnsi="Times New Roman" w:cs="Times New Roman"/>
          <w:sz w:val="24"/>
          <w:szCs w:val="24"/>
        </w:rPr>
      </w:pPr>
    </w:p>
    <w:p w:rsidR="00D153B6" w:rsidRPr="00FF44C8" w:rsidRDefault="00D153B6" w:rsidP="00DD78EB">
      <w:pPr>
        <w:tabs>
          <w:tab w:val="left" w:pos="8222"/>
        </w:tabs>
        <w:spacing w:line="288" w:lineRule="auto"/>
        <w:ind w:firstLine="851"/>
        <w:jc w:val="both"/>
        <w:rPr>
          <w:rFonts w:ascii="Times New Roman" w:hAnsi="Times New Roman" w:cs="Times New Roman"/>
          <w:b/>
          <w:sz w:val="24"/>
          <w:szCs w:val="24"/>
        </w:rPr>
      </w:pPr>
      <w:r>
        <w:rPr>
          <w:rFonts w:ascii="Times New Roman" w:hAnsi="Times New Roman" w:cs="Times New Roman"/>
          <w:b/>
          <w:sz w:val="24"/>
          <w:szCs w:val="24"/>
        </w:rPr>
        <w:t xml:space="preserve">7. ЭКСПЕРТНЫЕ РЕСУРСЫ </w:t>
      </w:r>
    </w:p>
    <w:p w:rsidR="00D153B6" w:rsidRPr="00D153B6" w:rsidRDefault="00D153B6" w:rsidP="00DD78EB">
      <w:pPr>
        <w:tabs>
          <w:tab w:val="left" w:pos="8222"/>
        </w:tabs>
        <w:spacing w:line="288" w:lineRule="auto"/>
        <w:ind w:firstLine="851"/>
        <w:jc w:val="both"/>
        <w:rPr>
          <w:rFonts w:ascii="Times New Roman" w:hAnsi="Times New Roman" w:cs="Times New Roman"/>
          <w:i/>
          <w:sz w:val="24"/>
          <w:szCs w:val="24"/>
        </w:rPr>
      </w:pPr>
      <w:r w:rsidRPr="00D153B6">
        <w:rPr>
          <w:rFonts w:ascii="Times New Roman" w:hAnsi="Times New Roman" w:cs="Times New Roman"/>
          <w:i/>
          <w:sz w:val="24"/>
          <w:szCs w:val="24"/>
        </w:rPr>
        <w:t xml:space="preserve">Типы </w:t>
      </w:r>
      <w:r>
        <w:rPr>
          <w:rFonts w:ascii="Times New Roman" w:hAnsi="Times New Roman" w:cs="Times New Roman"/>
          <w:i/>
          <w:sz w:val="24"/>
          <w:szCs w:val="24"/>
        </w:rPr>
        <w:t>экспертной области</w:t>
      </w:r>
    </w:p>
    <w:p w:rsidR="00D153B6" w:rsidRDefault="00D153B6" w:rsidP="00DD78EB">
      <w:pPr>
        <w:tabs>
          <w:tab w:val="left" w:pos="3402"/>
          <w:tab w:val="left" w:pos="6379"/>
        </w:tabs>
        <w:spacing w:line="288" w:lineRule="auto"/>
        <w:ind w:firstLine="851"/>
        <w:jc w:val="both"/>
        <w:rPr>
          <w:rFonts w:ascii="Times New Roman" w:hAnsi="Times New Roman" w:cs="Times New Roman"/>
          <w:sz w:val="24"/>
          <w:szCs w:val="24"/>
        </w:rPr>
      </w:pPr>
    </w:p>
    <w:p w:rsidR="00D153B6" w:rsidRDefault="00D153B6" w:rsidP="00DD78EB">
      <w:pPr>
        <w:tabs>
          <w:tab w:val="left" w:pos="4962"/>
          <w:tab w:val="left" w:pos="7371"/>
        </w:tabs>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социальные сети___</w:t>
      </w:r>
      <w:r>
        <w:rPr>
          <w:rFonts w:ascii="Times New Roman" w:hAnsi="Times New Roman" w:cs="Times New Roman"/>
          <w:sz w:val="24"/>
          <w:szCs w:val="24"/>
        </w:rPr>
        <w:tab/>
        <w:t>дизайн___</w:t>
      </w:r>
      <w:r>
        <w:rPr>
          <w:rFonts w:ascii="Times New Roman" w:hAnsi="Times New Roman" w:cs="Times New Roman"/>
          <w:sz w:val="24"/>
          <w:szCs w:val="24"/>
        </w:rPr>
        <w:tab/>
        <w:t>музыкальные___</w:t>
      </w:r>
    </w:p>
    <w:p w:rsidR="00D153B6" w:rsidRDefault="00D153B6" w:rsidP="00DD78EB">
      <w:pPr>
        <w:tabs>
          <w:tab w:val="left" w:pos="4962"/>
          <w:tab w:val="left" w:pos="7371"/>
        </w:tabs>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физические (игры/спорт, танцы)___</w:t>
      </w:r>
      <w:r>
        <w:rPr>
          <w:rFonts w:ascii="Times New Roman" w:hAnsi="Times New Roman" w:cs="Times New Roman"/>
          <w:sz w:val="24"/>
          <w:szCs w:val="24"/>
        </w:rPr>
        <w:tab/>
        <w:t>творчество___</w:t>
      </w:r>
      <w:r>
        <w:rPr>
          <w:rFonts w:ascii="Times New Roman" w:hAnsi="Times New Roman" w:cs="Times New Roman"/>
          <w:sz w:val="24"/>
          <w:szCs w:val="24"/>
        </w:rPr>
        <w:tab/>
        <w:t>знание___</w:t>
      </w:r>
    </w:p>
    <w:p w:rsidR="00D153B6" w:rsidRDefault="00D153B6" w:rsidP="00DD78EB">
      <w:pPr>
        <w:tabs>
          <w:tab w:val="left" w:pos="4962"/>
          <w:tab w:val="left" w:pos="7371"/>
        </w:tabs>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финансы___</w:t>
      </w:r>
      <w:r>
        <w:rPr>
          <w:rFonts w:ascii="Times New Roman" w:hAnsi="Times New Roman" w:cs="Times New Roman"/>
          <w:sz w:val="24"/>
          <w:szCs w:val="24"/>
        </w:rPr>
        <w:tab/>
        <w:t>продажа___</w:t>
      </w:r>
      <w:r>
        <w:rPr>
          <w:rFonts w:ascii="Times New Roman" w:hAnsi="Times New Roman" w:cs="Times New Roman"/>
          <w:sz w:val="24"/>
          <w:szCs w:val="24"/>
        </w:rPr>
        <w:tab/>
      </w:r>
    </w:p>
    <w:p w:rsidR="00D153B6" w:rsidRDefault="00D153B6" w:rsidP="00DD78EB">
      <w:pPr>
        <w:tabs>
          <w:tab w:val="left" w:pos="8222"/>
        </w:tabs>
        <w:spacing w:line="288" w:lineRule="auto"/>
        <w:ind w:firstLine="851"/>
        <w:jc w:val="both"/>
        <w:rPr>
          <w:rFonts w:ascii="Times New Roman" w:hAnsi="Times New Roman" w:cs="Times New Roman"/>
          <w:sz w:val="24"/>
          <w:szCs w:val="24"/>
        </w:rPr>
      </w:pPr>
    </w:p>
    <w:p w:rsidR="00D153B6" w:rsidRPr="00FF44C8" w:rsidRDefault="00D153B6" w:rsidP="00DD78EB">
      <w:pPr>
        <w:tabs>
          <w:tab w:val="left" w:pos="8222"/>
        </w:tabs>
        <w:spacing w:line="288" w:lineRule="auto"/>
        <w:ind w:firstLine="851"/>
        <w:jc w:val="both"/>
        <w:rPr>
          <w:rFonts w:ascii="Times New Roman" w:hAnsi="Times New Roman" w:cs="Times New Roman"/>
          <w:b/>
          <w:i/>
          <w:sz w:val="24"/>
          <w:szCs w:val="24"/>
        </w:rPr>
      </w:pPr>
      <w:r>
        <w:rPr>
          <w:rFonts w:ascii="Times New Roman" w:hAnsi="Times New Roman" w:cs="Times New Roman"/>
          <w:b/>
          <w:i/>
          <w:sz w:val="24"/>
          <w:szCs w:val="24"/>
        </w:rPr>
        <w:t xml:space="preserve">Укажите ресурсы, которые </w:t>
      </w:r>
      <w:r w:rsidRPr="00FF44C8">
        <w:rPr>
          <w:rFonts w:ascii="Times New Roman" w:hAnsi="Times New Roman" w:cs="Times New Roman"/>
          <w:b/>
          <w:i/>
          <w:sz w:val="24"/>
          <w:szCs w:val="24"/>
        </w:rPr>
        <w:t>должны быть доступны для изучения умения</w:t>
      </w:r>
      <w:r>
        <w:rPr>
          <w:rFonts w:ascii="Times New Roman" w:hAnsi="Times New Roman" w:cs="Times New Roman"/>
          <w:b/>
          <w:i/>
          <w:sz w:val="24"/>
          <w:szCs w:val="24"/>
        </w:rPr>
        <w:t>:</w:t>
      </w:r>
    </w:p>
    <w:p w:rsidR="00D153B6" w:rsidRDefault="00D153B6" w:rsidP="00DD78EB">
      <w:pPr>
        <w:tabs>
          <w:tab w:val="left" w:pos="4111"/>
          <w:tab w:val="left" w:pos="9214"/>
        </w:tabs>
        <w:spacing w:line="288" w:lineRule="auto"/>
        <w:ind w:firstLine="2127"/>
        <w:jc w:val="both"/>
        <w:rPr>
          <w:rFonts w:ascii="Times New Roman" w:hAnsi="Times New Roman" w:cs="Times New Roman"/>
          <w:sz w:val="24"/>
          <w:szCs w:val="24"/>
        </w:rPr>
      </w:pPr>
    </w:p>
    <w:p w:rsidR="00D153B6" w:rsidRDefault="00D153B6"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Какой опыт требуется?</w:t>
      </w:r>
    </w:p>
    <w:p w:rsidR="00D153B6" w:rsidRDefault="00D153B6"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w:t>
      </w:r>
    </w:p>
    <w:p w:rsidR="00D153B6" w:rsidRDefault="00D153B6"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w:t>
      </w:r>
    </w:p>
    <w:p w:rsidR="00D153B6" w:rsidRDefault="00D153B6"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w:t>
      </w:r>
    </w:p>
    <w:p w:rsidR="00D153B6" w:rsidRDefault="00D153B6" w:rsidP="00DD78EB">
      <w:pPr>
        <w:tabs>
          <w:tab w:val="left" w:pos="8222"/>
        </w:tabs>
        <w:spacing w:line="288" w:lineRule="auto"/>
        <w:ind w:firstLine="851"/>
        <w:jc w:val="both"/>
        <w:rPr>
          <w:rFonts w:ascii="Times New Roman" w:hAnsi="Times New Roman" w:cs="Times New Roman"/>
          <w:sz w:val="24"/>
          <w:szCs w:val="24"/>
        </w:rPr>
      </w:pPr>
    </w:p>
    <w:p w:rsidR="00D153B6" w:rsidRDefault="00D153B6"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У кого есть опыт?</w:t>
      </w:r>
    </w:p>
    <w:p w:rsidR="00D153B6" w:rsidRDefault="00D153B6"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w:t>
      </w:r>
    </w:p>
    <w:p w:rsidR="00D153B6" w:rsidRDefault="00D153B6"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w:t>
      </w:r>
    </w:p>
    <w:p w:rsidR="00D153B6" w:rsidRDefault="00D153B6"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w:t>
      </w:r>
    </w:p>
    <w:p w:rsidR="00D153B6" w:rsidRDefault="00D153B6" w:rsidP="00DD78EB">
      <w:pPr>
        <w:tabs>
          <w:tab w:val="left" w:pos="8222"/>
        </w:tabs>
        <w:spacing w:line="288" w:lineRule="auto"/>
        <w:ind w:firstLine="851"/>
        <w:jc w:val="both"/>
        <w:rPr>
          <w:rFonts w:ascii="Times New Roman" w:hAnsi="Times New Roman" w:cs="Times New Roman"/>
          <w:sz w:val="24"/>
          <w:szCs w:val="24"/>
        </w:rPr>
      </w:pPr>
    </w:p>
    <w:p w:rsidR="00D153B6" w:rsidRDefault="00D153B6"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Могу я накопить опыт или должен ли я рассчитывать на эксперта?</w:t>
      </w:r>
    </w:p>
    <w:p w:rsidR="00D153B6" w:rsidRDefault="00D153B6"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w:t>
      </w:r>
    </w:p>
    <w:p w:rsidR="00D153B6" w:rsidRDefault="00D153B6"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w:t>
      </w:r>
    </w:p>
    <w:p w:rsidR="00D153B6" w:rsidRDefault="00D153B6"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w:t>
      </w:r>
    </w:p>
    <w:p w:rsidR="00D153B6" w:rsidRDefault="00D153B6" w:rsidP="00DD78EB">
      <w:pPr>
        <w:tabs>
          <w:tab w:val="left" w:pos="8222"/>
        </w:tabs>
        <w:spacing w:line="288" w:lineRule="auto"/>
        <w:ind w:firstLine="851"/>
        <w:jc w:val="both"/>
        <w:rPr>
          <w:rFonts w:ascii="Times New Roman" w:hAnsi="Times New Roman" w:cs="Times New Roman"/>
          <w:sz w:val="24"/>
          <w:szCs w:val="24"/>
        </w:rPr>
      </w:pPr>
    </w:p>
    <w:p w:rsidR="00D153B6" w:rsidRDefault="00D153B6"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Кто может помочь мне понять, что надо делать?</w:t>
      </w:r>
    </w:p>
    <w:p w:rsidR="00D153B6" w:rsidRDefault="00D153B6"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w:t>
      </w:r>
    </w:p>
    <w:p w:rsidR="00D153B6" w:rsidRDefault="00D153B6"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w:t>
      </w:r>
    </w:p>
    <w:p w:rsidR="00D153B6" w:rsidRDefault="00D153B6"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w:t>
      </w:r>
    </w:p>
    <w:p w:rsidR="00D153B6" w:rsidRDefault="00D153B6" w:rsidP="00DD78EB">
      <w:pPr>
        <w:tabs>
          <w:tab w:val="left" w:pos="8222"/>
        </w:tabs>
        <w:spacing w:line="288" w:lineRule="auto"/>
        <w:ind w:firstLine="851"/>
        <w:jc w:val="both"/>
        <w:rPr>
          <w:rFonts w:ascii="Times New Roman" w:hAnsi="Times New Roman" w:cs="Times New Roman"/>
          <w:sz w:val="24"/>
          <w:szCs w:val="24"/>
        </w:rPr>
      </w:pPr>
    </w:p>
    <w:p w:rsidR="00D153B6" w:rsidRPr="0047644C" w:rsidRDefault="00D153B6" w:rsidP="00DD78EB">
      <w:pPr>
        <w:tabs>
          <w:tab w:val="left" w:pos="3402"/>
          <w:tab w:val="left" w:pos="6379"/>
        </w:tabs>
        <w:spacing w:line="288" w:lineRule="auto"/>
        <w:ind w:firstLine="851"/>
        <w:jc w:val="both"/>
        <w:rPr>
          <w:rFonts w:ascii="Times New Roman" w:hAnsi="Times New Roman" w:cs="Times New Roman"/>
          <w:i/>
          <w:sz w:val="24"/>
          <w:szCs w:val="24"/>
          <w:u w:val="single"/>
        </w:rPr>
      </w:pPr>
      <w:r>
        <w:rPr>
          <w:rFonts w:ascii="Times New Roman" w:hAnsi="Times New Roman" w:cs="Times New Roman"/>
          <w:i/>
          <w:sz w:val="24"/>
          <w:szCs w:val="24"/>
        </w:rPr>
        <w:t xml:space="preserve">По каждой позиции, укажите </w:t>
      </w:r>
      <w:r>
        <w:rPr>
          <w:rFonts w:ascii="Times New Roman" w:hAnsi="Times New Roman" w:cs="Times New Roman"/>
          <w:i/>
          <w:sz w:val="24"/>
          <w:szCs w:val="24"/>
          <w:u w:val="single"/>
        </w:rPr>
        <w:t>тип связи:</w:t>
      </w:r>
    </w:p>
    <w:p w:rsidR="00D153B6" w:rsidRDefault="00D153B6"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По телефону (Т), заниматься на уроке (У), связь лично (Л), из книги (К) </w:t>
      </w:r>
    </w:p>
    <w:p w:rsidR="00D153B6" w:rsidRDefault="00D153B6" w:rsidP="00DD78EB">
      <w:pPr>
        <w:tabs>
          <w:tab w:val="left" w:pos="8222"/>
        </w:tabs>
        <w:spacing w:line="288" w:lineRule="auto"/>
        <w:ind w:firstLine="851"/>
        <w:jc w:val="both"/>
        <w:rPr>
          <w:rFonts w:ascii="Times New Roman" w:hAnsi="Times New Roman" w:cs="Times New Roman"/>
          <w:sz w:val="24"/>
          <w:szCs w:val="24"/>
        </w:rPr>
      </w:pPr>
    </w:p>
    <w:p w:rsidR="00D153B6" w:rsidRDefault="00D153B6" w:rsidP="00DD78EB">
      <w:pPr>
        <w:tabs>
          <w:tab w:val="left" w:pos="8222"/>
        </w:tabs>
        <w:spacing w:line="288" w:lineRule="auto"/>
        <w:ind w:firstLine="851"/>
        <w:jc w:val="center"/>
        <w:rPr>
          <w:rFonts w:ascii="Times New Roman" w:hAnsi="Times New Roman" w:cs="Times New Roman"/>
          <w:b/>
          <w:sz w:val="24"/>
          <w:szCs w:val="24"/>
        </w:rPr>
      </w:pPr>
      <w:r>
        <w:rPr>
          <w:rFonts w:ascii="Times New Roman" w:hAnsi="Times New Roman" w:cs="Times New Roman"/>
          <w:b/>
          <w:sz w:val="24"/>
          <w:szCs w:val="24"/>
        </w:rPr>
        <w:t>ПРОВЕРОЧНЫЙ ЛИСТ</w:t>
      </w:r>
    </w:p>
    <w:p w:rsidR="00D153B6" w:rsidRDefault="00D153B6" w:rsidP="00DD78EB">
      <w:pPr>
        <w:tabs>
          <w:tab w:val="left" w:pos="8222"/>
        </w:tabs>
        <w:spacing w:line="288" w:lineRule="auto"/>
        <w:ind w:firstLine="851"/>
        <w:jc w:val="center"/>
        <w:rPr>
          <w:rFonts w:ascii="Times New Roman" w:hAnsi="Times New Roman" w:cs="Times New Roman"/>
          <w:b/>
          <w:sz w:val="24"/>
          <w:szCs w:val="24"/>
        </w:rPr>
      </w:pPr>
      <w:r>
        <w:rPr>
          <w:rFonts w:ascii="Times New Roman" w:hAnsi="Times New Roman" w:cs="Times New Roman"/>
          <w:b/>
          <w:sz w:val="24"/>
          <w:szCs w:val="24"/>
        </w:rPr>
        <w:t>Связь с сообществом</w:t>
      </w:r>
    </w:p>
    <w:p w:rsidR="00D153B6" w:rsidRPr="00276375" w:rsidRDefault="00D153B6" w:rsidP="00DD78EB">
      <w:pPr>
        <w:tabs>
          <w:tab w:val="left" w:pos="8222"/>
        </w:tabs>
        <w:spacing w:line="288" w:lineRule="auto"/>
        <w:ind w:firstLine="851"/>
        <w:jc w:val="center"/>
        <w:rPr>
          <w:rFonts w:ascii="Times New Roman" w:hAnsi="Times New Roman" w:cs="Times New Roman"/>
          <w:b/>
          <w:i/>
          <w:sz w:val="24"/>
          <w:szCs w:val="24"/>
        </w:rPr>
      </w:pPr>
      <w:r w:rsidRPr="00276375">
        <w:rPr>
          <w:rFonts w:ascii="Times New Roman" w:hAnsi="Times New Roman" w:cs="Times New Roman"/>
          <w:b/>
          <w:i/>
          <w:sz w:val="24"/>
          <w:szCs w:val="24"/>
        </w:rPr>
        <w:t>(продолжение)</w:t>
      </w:r>
    </w:p>
    <w:p w:rsidR="00D153B6" w:rsidRDefault="00D153B6" w:rsidP="00DD78EB">
      <w:pPr>
        <w:tabs>
          <w:tab w:val="left" w:pos="8222"/>
        </w:tabs>
        <w:spacing w:line="288" w:lineRule="auto"/>
        <w:ind w:firstLine="851"/>
        <w:jc w:val="both"/>
        <w:rPr>
          <w:rFonts w:ascii="Times New Roman" w:hAnsi="Times New Roman" w:cs="Times New Roman"/>
          <w:sz w:val="24"/>
          <w:szCs w:val="24"/>
        </w:rPr>
      </w:pPr>
    </w:p>
    <w:p w:rsidR="00D153B6" w:rsidRPr="00FF44C8" w:rsidRDefault="00D153B6" w:rsidP="00DD78EB">
      <w:pPr>
        <w:tabs>
          <w:tab w:val="left" w:pos="8222"/>
        </w:tabs>
        <w:spacing w:line="288" w:lineRule="auto"/>
        <w:ind w:firstLine="851"/>
        <w:jc w:val="both"/>
        <w:rPr>
          <w:rFonts w:ascii="Times New Roman" w:hAnsi="Times New Roman" w:cs="Times New Roman"/>
          <w:b/>
          <w:sz w:val="24"/>
          <w:szCs w:val="24"/>
        </w:rPr>
      </w:pPr>
      <w:r>
        <w:rPr>
          <w:rFonts w:ascii="Times New Roman" w:hAnsi="Times New Roman" w:cs="Times New Roman"/>
          <w:b/>
          <w:sz w:val="24"/>
          <w:szCs w:val="24"/>
        </w:rPr>
        <w:t xml:space="preserve">8. ФИНАНСОВЫЕ РЕСУРСЫ </w:t>
      </w:r>
    </w:p>
    <w:p w:rsidR="00936BDF" w:rsidRPr="00FF44C8" w:rsidRDefault="00936BDF" w:rsidP="00DD78EB">
      <w:pPr>
        <w:tabs>
          <w:tab w:val="left" w:pos="8222"/>
        </w:tabs>
        <w:spacing w:line="288" w:lineRule="auto"/>
        <w:ind w:firstLine="851"/>
        <w:jc w:val="both"/>
        <w:rPr>
          <w:rFonts w:ascii="Times New Roman" w:hAnsi="Times New Roman" w:cs="Times New Roman"/>
          <w:b/>
          <w:i/>
          <w:sz w:val="24"/>
          <w:szCs w:val="24"/>
        </w:rPr>
      </w:pPr>
      <w:r>
        <w:rPr>
          <w:rFonts w:ascii="Times New Roman" w:hAnsi="Times New Roman" w:cs="Times New Roman"/>
          <w:b/>
          <w:i/>
          <w:sz w:val="24"/>
          <w:szCs w:val="24"/>
        </w:rPr>
        <w:t xml:space="preserve">Обведите ресурсы, которые </w:t>
      </w:r>
      <w:r w:rsidRPr="00FF44C8">
        <w:rPr>
          <w:rFonts w:ascii="Times New Roman" w:hAnsi="Times New Roman" w:cs="Times New Roman"/>
          <w:b/>
          <w:i/>
          <w:sz w:val="24"/>
          <w:szCs w:val="24"/>
        </w:rPr>
        <w:t>должны быть доступны для изучения умения</w:t>
      </w:r>
      <w:r>
        <w:rPr>
          <w:rFonts w:ascii="Times New Roman" w:hAnsi="Times New Roman" w:cs="Times New Roman"/>
          <w:b/>
          <w:i/>
          <w:sz w:val="24"/>
          <w:szCs w:val="24"/>
        </w:rPr>
        <w:t>:</w:t>
      </w:r>
    </w:p>
    <w:p w:rsidR="00D153B6" w:rsidRDefault="00D153B6" w:rsidP="00DD78EB">
      <w:pPr>
        <w:tabs>
          <w:tab w:val="left" w:pos="3402"/>
          <w:tab w:val="left" w:pos="6379"/>
        </w:tabs>
        <w:spacing w:line="288" w:lineRule="auto"/>
        <w:ind w:firstLine="851"/>
        <w:jc w:val="both"/>
        <w:rPr>
          <w:rFonts w:ascii="Times New Roman" w:hAnsi="Times New Roman" w:cs="Times New Roman"/>
          <w:sz w:val="24"/>
          <w:szCs w:val="24"/>
        </w:rPr>
      </w:pPr>
    </w:p>
    <w:p w:rsidR="00D153B6" w:rsidRDefault="00936BDF" w:rsidP="00DD78EB">
      <w:pPr>
        <w:tabs>
          <w:tab w:val="left" w:pos="4962"/>
          <w:tab w:val="left" w:pos="7371"/>
        </w:tabs>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гранты</w:t>
      </w:r>
      <w:r w:rsidR="00D153B6">
        <w:rPr>
          <w:rFonts w:ascii="Times New Roman" w:hAnsi="Times New Roman" w:cs="Times New Roman"/>
          <w:sz w:val="24"/>
          <w:szCs w:val="24"/>
        </w:rPr>
        <w:t>___</w:t>
      </w:r>
      <w:r w:rsidR="00D153B6">
        <w:rPr>
          <w:rFonts w:ascii="Times New Roman" w:hAnsi="Times New Roman" w:cs="Times New Roman"/>
          <w:sz w:val="24"/>
          <w:szCs w:val="24"/>
        </w:rPr>
        <w:tab/>
      </w:r>
      <w:r>
        <w:rPr>
          <w:rFonts w:ascii="Times New Roman" w:hAnsi="Times New Roman" w:cs="Times New Roman"/>
          <w:sz w:val="24"/>
          <w:szCs w:val="24"/>
        </w:rPr>
        <w:t>кредиты</w:t>
      </w:r>
      <w:r w:rsidR="00D153B6">
        <w:rPr>
          <w:rFonts w:ascii="Times New Roman" w:hAnsi="Times New Roman" w:cs="Times New Roman"/>
          <w:sz w:val="24"/>
          <w:szCs w:val="24"/>
        </w:rPr>
        <w:t>___</w:t>
      </w:r>
      <w:r w:rsidR="00D153B6">
        <w:rPr>
          <w:rFonts w:ascii="Times New Roman" w:hAnsi="Times New Roman" w:cs="Times New Roman"/>
          <w:sz w:val="24"/>
          <w:szCs w:val="24"/>
        </w:rPr>
        <w:tab/>
      </w:r>
      <w:r>
        <w:rPr>
          <w:rFonts w:ascii="Times New Roman" w:hAnsi="Times New Roman" w:cs="Times New Roman"/>
          <w:sz w:val="24"/>
          <w:szCs w:val="24"/>
        </w:rPr>
        <w:t>спонсоры</w:t>
      </w:r>
      <w:r w:rsidR="00D153B6">
        <w:rPr>
          <w:rFonts w:ascii="Times New Roman" w:hAnsi="Times New Roman" w:cs="Times New Roman"/>
          <w:sz w:val="24"/>
          <w:szCs w:val="24"/>
        </w:rPr>
        <w:t>___</w:t>
      </w:r>
    </w:p>
    <w:p w:rsidR="00936BDF" w:rsidRDefault="00936BDF" w:rsidP="00DD78EB">
      <w:pPr>
        <w:tabs>
          <w:tab w:val="left" w:pos="4962"/>
          <w:tab w:val="left" w:pos="7371"/>
        </w:tabs>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заработать деньги</w:t>
      </w:r>
      <w:r w:rsidR="00D153B6">
        <w:rPr>
          <w:rFonts w:ascii="Times New Roman" w:hAnsi="Times New Roman" w:cs="Times New Roman"/>
          <w:sz w:val="24"/>
          <w:szCs w:val="24"/>
        </w:rPr>
        <w:t>___</w:t>
      </w:r>
      <w:r w:rsidR="00D153B6">
        <w:rPr>
          <w:rFonts w:ascii="Times New Roman" w:hAnsi="Times New Roman" w:cs="Times New Roman"/>
          <w:sz w:val="24"/>
          <w:szCs w:val="24"/>
        </w:rPr>
        <w:tab/>
      </w:r>
    </w:p>
    <w:p w:rsidR="00936BDF" w:rsidRDefault="00936BDF" w:rsidP="00DD78EB">
      <w:pPr>
        <w:tabs>
          <w:tab w:val="left" w:pos="3402"/>
          <w:tab w:val="left" w:pos="6379"/>
        </w:tabs>
        <w:spacing w:line="288" w:lineRule="auto"/>
        <w:ind w:firstLine="851"/>
        <w:jc w:val="both"/>
        <w:rPr>
          <w:rFonts w:ascii="Times New Roman" w:hAnsi="Times New Roman" w:cs="Times New Roman"/>
          <w:i/>
          <w:sz w:val="24"/>
          <w:szCs w:val="24"/>
        </w:rPr>
      </w:pPr>
      <w:r>
        <w:rPr>
          <w:rFonts w:ascii="Times New Roman" w:hAnsi="Times New Roman" w:cs="Times New Roman"/>
          <w:sz w:val="24"/>
          <w:szCs w:val="24"/>
        </w:rPr>
        <w:t>бартер (воспользуйтесь библиотекой или свяжитесь с экспертами, чтобы выяснить это)___</w:t>
      </w:r>
      <w:r w:rsidRPr="00936BDF">
        <w:rPr>
          <w:rFonts w:ascii="Times New Roman" w:hAnsi="Times New Roman" w:cs="Times New Roman"/>
          <w:i/>
          <w:sz w:val="24"/>
          <w:szCs w:val="24"/>
        </w:rPr>
        <w:t xml:space="preserve"> </w:t>
      </w:r>
    </w:p>
    <w:p w:rsidR="00936BDF" w:rsidRDefault="00936BDF" w:rsidP="00DD78EB">
      <w:pPr>
        <w:tabs>
          <w:tab w:val="left" w:pos="3402"/>
          <w:tab w:val="left" w:pos="6379"/>
        </w:tabs>
        <w:spacing w:line="288" w:lineRule="auto"/>
        <w:ind w:firstLine="851"/>
        <w:jc w:val="both"/>
        <w:rPr>
          <w:rFonts w:ascii="Times New Roman" w:hAnsi="Times New Roman" w:cs="Times New Roman"/>
          <w:i/>
          <w:sz w:val="24"/>
          <w:szCs w:val="24"/>
        </w:rPr>
      </w:pPr>
    </w:p>
    <w:p w:rsidR="00936BDF" w:rsidRPr="0047644C" w:rsidRDefault="00936BDF" w:rsidP="00DD78EB">
      <w:pPr>
        <w:tabs>
          <w:tab w:val="left" w:pos="3402"/>
          <w:tab w:val="left" w:pos="6379"/>
        </w:tabs>
        <w:spacing w:line="288" w:lineRule="auto"/>
        <w:ind w:firstLine="851"/>
        <w:jc w:val="both"/>
        <w:rPr>
          <w:rFonts w:ascii="Times New Roman" w:hAnsi="Times New Roman" w:cs="Times New Roman"/>
          <w:i/>
          <w:sz w:val="24"/>
          <w:szCs w:val="24"/>
          <w:u w:val="single"/>
        </w:rPr>
      </w:pPr>
      <w:r>
        <w:rPr>
          <w:rFonts w:ascii="Times New Roman" w:hAnsi="Times New Roman" w:cs="Times New Roman"/>
          <w:i/>
          <w:sz w:val="24"/>
          <w:szCs w:val="24"/>
        </w:rPr>
        <w:lastRenderedPageBreak/>
        <w:t xml:space="preserve">На строке рядом с обведенной позицией, укажите </w:t>
      </w:r>
      <w:r>
        <w:rPr>
          <w:rFonts w:ascii="Times New Roman" w:hAnsi="Times New Roman" w:cs="Times New Roman"/>
          <w:i/>
          <w:sz w:val="24"/>
          <w:szCs w:val="24"/>
          <w:u w:val="single"/>
        </w:rPr>
        <w:t>тип связи:</w:t>
      </w:r>
    </w:p>
    <w:p w:rsidR="00936BDF" w:rsidRDefault="00936BDF"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Связь лично (Л), по телефону (Т), письмом (П), по эл. почте (Э) </w:t>
      </w:r>
    </w:p>
    <w:p w:rsidR="00D153B6" w:rsidRDefault="00D153B6" w:rsidP="00DD78EB">
      <w:pPr>
        <w:tabs>
          <w:tab w:val="left" w:pos="4962"/>
          <w:tab w:val="left" w:pos="7371"/>
        </w:tabs>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ab/>
      </w:r>
    </w:p>
    <w:p w:rsidR="00936BDF" w:rsidRPr="00FF44C8" w:rsidRDefault="00936BDF" w:rsidP="00DD78EB">
      <w:pPr>
        <w:tabs>
          <w:tab w:val="left" w:pos="8222"/>
        </w:tabs>
        <w:spacing w:line="288" w:lineRule="auto"/>
        <w:ind w:firstLine="851"/>
        <w:jc w:val="both"/>
        <w:rPr>
          <w:rFonts w:ascii="Times New Roman" w:hAnsi="Times New Roman" w:cs="Times New Roman"/>
          <w:b/>
          <w:sz w:val="24"/>
          <w:szCs w:val="24"/>
        </w:rPr>
      </w:pPr>
      <w:r>
        <w:rPr>
          <w:rFonts w:ascii="Times New Roman" w:hAnsi="Times New Roman" w:cs="Times New Roman"/>
          <w:b/>
          <w:sz w:val="24"/>
          <w:szCs w:val="24"/>
        </w:rPr>
        <w:t xml:space="preserve">9. ЛИЧНЫЕ РЕСУРСЫ </w:t>
      </w:r>
    </w:p>
    <w:p w:rsidR="00D153B6" w:rsidRDefault="00D153B6" w:rsidP="00DD78EB">
      <w:pPr>
        <w:tabs>
          <w:tab w:val="left" w:pos="8222"/>
        </w:tabs>
        <w:spacing w:line="288" w:lineRule="auto"/>
        <w:ind w:firstLine="851"/>
        <w:jc w:val="both"/>
        <w:rPr>
          <w:rFonts w:ascii="Times New Roman" w:hAnsi="Times New Roman" w:cs="Times New Roman"/>
          <w:sz w:val="24"/>
          <w:szCs w:val="24"/>
        </w:rPr>
      </w:pPr>
    </w:p>
    <w:p w:rsidR="00D153B6" w:rsidRDefault="00D153B6"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Как</w:t>
      </w:r>
      <w:r w:rsidR="00936BDF">
        <w:rPr>
          <w:rFonts w:ascii="Times New Roman" w:hAnsi="Times New Roman" w:cs="Times New Roman"/>
          <w:sz w:val="24"/>
          <w:szCs w:val="24"/>
        </w:rPr>
        <w:t>ими способностями и умениями я обладаю, чтобы достичь цели</w:t>
      </w:r>
      <w:r>
        <w:rPr>
          <w:rFonts w:ascii="Times New Roman" w:hAnsi="Times New Roman" w:cs="Times New Roman"/>
          <w:sz w:val="24"/>
          <w:szCs w:val="24"/>
        </w:rPr>
        <w:t>?</w:t>
      </w:r>
    </w:p>
    <w:p w:rsidR="00D153B6" w:rsidRDefault="00D153B6"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w:t>
      </w:r>
    </w:p>
    <w:p w:rsidR="00D153B6" w:rsidRDefault="00D153B6"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w:t>
      </w:r>
    </w:p>
    <w:p w:rsidR="00D153B6" w:rsidRDefault="00D153B6"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w:t>
      </w:r>
    </w:p>
    <w:p w:rsidR="00D153B6" w:rsidRDefault="00D153B6" w:rsidP="00DD78EB">
      <w:pPr>
        <w:tabs>
          <w:tab w:val="left" w:pos="8222"/>
        </w:tabs>
        <w:spacing w:line="288" w:lineRule="auto"/>
        <w:ind w:firstLine="851"/>
        <w:jc w:val="both"/>
        <w:rPr>
          <w:rFonts w:ascii="Times New Roman" w:hAnsi="Times New Roman" w:cs="Times New Roman"/>
          <w:sz w:val="24"/>
          <w:szCs w:val="24"/>
        </w:rPr>
      </w:pPr>
    </w:p>
    <w:p w:rsidR="00936BDF" w:rsidRPr="00FF44C8" w:rsidRDefault="00936BDF" w:rsidP="00DD78EB">
      <w:pPr>
        <w:tabs>
          <w:tab w:val="left" w:pos="8222"/>
        </w:tabs>
        <w:spacing w:line="288" w:lineRule="auto"/>
        <w:ind w:firstLine="851"/>
        <w:jc w:val="both"/>
        <w:rPr>
          <w:rFonts w:ascii="Times New Roman" w:hAnsi="Times New Roman" w:cs="Times New Roman"/>
          <w:b/>
          <w:sz w:val="24"/>
          <w:szCs w:val="24"/>
        </w:rPr>
      </w:pPr>
      <w:r>
        <w:rPr>
          <w:rFonts w:ascii="Times New Roman" w:hAnsi="Times New Roman" w:cs="Times New Roman"/>
          <w:b/>
          <w:sz w:val="24"/>
          <w:szCs w:val="24"/>
        </w:rPr>
        <w:t xml:space="preserve">10. ДРУГИЕ РЕСУРСЫ </w:t>
      </w:r>
    </w:p>
    <w:p w:rsidR="00936BDF" w:rsidRDefault="00936BDF" w:rsidP="00DD78EB">
      <w:pPr>
        <w:tabs>
          <w:tab w:val="left" w:pos="8222"/>
        </w:tabs>
        <w:spacing w:line="288" w:lineRule="auto"/>
        <w:ind w:firstLine="851"/>
        <w:jc w:val="both"/>
        <w:rPr>
          <w:rFonts w:ascii="Times New Roman" w:hAnsi="Times New Roman" w:cs="Times New Roman"/>
          <w:sz w:val="24"/>
          <w:szCs w:val="24"/>
        </w:rPr>
      </w:pPr>
    </w:p>
    <w:p w:rsidR="00936BDF" w:rsidRDefault="00936BDF"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Какие другие ресурсы могут понадобиться или являются опциональными?</w:t>
      </w:r>
    </w:p>
    <w:p w:rsidR="00936BDF" w:rsidRDefault="00936BDF"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w:t>
      </w:r>
    </w:p>
    <w:p w:rsidR="00936BDF" w:rsidRDefault="00936BDF"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w:t>
      </w:r>
    </w:p>
    <w:p w:rsidR="00936BDF" w:rsidRDefault="00936BDF"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w:t>
      </w:r>
    </w:p>
    <w:p w:rsidR="00276375" w:rsidRDefault="00276375" w:rsidP="00DD78EB">
      <w:pPr>
        <w:tabs>
          <w:tab w:val="left" w:pos="8222"/>
        </w:tabs>
        <w:spacing w:line="288" w:lineRule="auto"/>
        <w:ind w:firstLine="851"/>
        <w:jc w:val="both"/>
        <w:rPr>
          <w:rFonts w:ascii="Times New Roman" w:hAnsi="Times New Roman" w:cs="Times New Roman"/>
          <w:sz w:val="24"/>
          <w:szCs w:val="24"/>
        </w:rPr>
      </w:pPr>
    </w:p>
    <w:p w:rsidR="00957A5D" w:rsidRDefault="00957A5D" w:rsidP="00DD78EB">
      <w:pPr>
        <w:tabs>
          <w:tab w:val="left" w:pos="8222"/>
        </w:tabs>
        <w:spacing w:line="288" w:lineRule="auto"/>
        <w:ind w:firstLine="851"/>
        <w:jc w:val="center"/>
        <w:rPr>
          <w:rFonts w:ascii="Times New Roman" w:hAnsi="Times New Roman" w:cs="Times New Roman"/>
          <w:b/>
          <w:sz w:val="24"/>
          <w:szCs w:val="24"/>
        </w:rPr>
      </w:pPr>
      <w:r>
        <w:rPr>
          <w:rFonts w:ascii="Times New Roman" w:hAnsi="Times New Roman" w:cs="Times New Roman"/>
          <w:b/>
          <w:sz w:val="24"/>
          <w:szCs w:val="24"/>
        </w:rPr>
        <w:t>Примеры критериев</w:t>
      </w:r>
    </w:p>
    <w:p w:rsidR="00276375" w:rsidRDefault="00957A5D" w:rsidP="00DD78EB">
      <w:pPr>
        <w:tabs>
          <w:tab w:val="left" w:pos="8222"/>
        </w:tabs>
        <w:spacing w:line="288" w:lineRule="auto"/>
        <w:ind w:firstLine="851"/>
        <w:jc w:val="center"/>
        <w:rPr>
          <w:rFonts w:ascii="Times New Roman" w:hAnsi="Times New Roman" w:cs="Times New Roman"/>
          <w:sz w:val="24"/>
          <w:szCs w:val="24"/>
        </w:rPr>
      </w:pPr>
      <w:r>
        <w:rPr>
          <w:rFonts w:ascii="Times New Roman" w:hAnsi="Times New Roman" w:cs="Times New Roman"/>
          <w:sz w:val="24"/>
          <w:szCs w:val="24"/>
        </w:rPr>
        <w:t>СОВЕТЫ ПО РАЗРАБОТКЕ СВОИХ СОБСТВЕННЫХ КРИТЕРИЕВ</w:t>
      </w:r>
    </w:p>
    <w:p w:rsidR="00276375" w:rsidRDefault="00276375" w:rsidP="00DD78EB">
      <w:pPr>
        <w:tabs>
          <w:tab w:val="left" w:pos="8222"/>
        </w:tabs>
        <w:spacing w:line="288" w:lineRule="auto"/>
        <w:ind w:firstLine="851"/>
        <w:jc w:val="both"/>
        <w:rPr>
          <w:rFonts w:ascii="Times New Roman" w:hAnsi="Times New Roman" w:cs="Times New Roman"/>
          <w:sz w:val="24"/>
          <w:szCs w:val="24"/>
        </w:rPr>
      </w:pPr>
    </w:p>
    <w:p w:rsidR="00276375" w:rsidRPr="00957A5D" w:rsidRDefault="00957A5D" w:rsidP="00DD78EB">
      <w:pPr>
        <w:tabs>
          <w:tab w:val="left" w:pos="8222"/>
        </w:tabs>
        <w:spacing w:line="288" w:lineRule="auto"/>
        <w:ind w:firstLine="851"/>
        <w:jc w:val="both"/>
        <w:rPr>
          <w:rFonts w:ascii="Times New Roman" w:hAnsi="Times New Roman" w:cs="Times New Roman"/>
          <w:i/>
          <w:sz w:val="24"/>
          <w:szCs w:val="24"/>
        </w:rPr>
      </w:pPr>
      <w:r>
        <w:rPr>
          <w:rFonts w:ascii="Times New Roman" w:hAnsi="Times New Roman" w:cs="Times New Roman"/>
          <w:i/>
          <w:sz w:val="24"/>
          <w:szCs w:val="24"/>
        </w:rPr>
        <w:t>Создание критериев</w:t>
      </w:r>
    </w:p>
    <w:p w:rsidR="00276375" w:rsidRDefault="00957A5D"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(Образец поведения для пикового или приемлемого уровня исполнения)</w:t>
      </w:r>
    </w:p>
    <w:p w:rsidR="00957A5D" w:rsidRDefault="00957A5D" w:rsidP="00DD78EB">
      <w:pPr>
        <w:tabs>
          <w:tab w:val="left" w:pos="8222"/>
        </w:tabs>
        <w:spacing w:line="288" w:lineRule="auto"/>
        <w:ind w:firstLine="851"/>
        <w:jc w:val="both"/>
        <w:rPr>
          <w:rFonts w:ascii="Times New Roman" w:hAnsi="Times New Roman" w:cs="Times New Roman"/>
          <w:sz w:val="24"/>
          <w:szCs w:val="24"/>
        </w:rPr>
      </w:pPr>
    </w:p>
    <w:p w:rsidR="00957A5D" w:rsidRDefault="00957A5D" w:rsidP="00DD78EB">
      <w:pPr>
        <w:pStyle w:val="ae"/>
        <w:numPr>
          <w:ilvl w:val="0"/>
          <w:numId w:val="12"/>
        </w:numPr>
        <w:tabs>
          <w:tab w:val="left" w:pos="8222"/>
        </w:tabs>
        <w:spacing w:line="288" w:lineRule="auto"/>
        <w:jc w:val="both"/>
        <w:rPr>
          <w:rFonts w:ascii="Times New Roman" w:hAnsi="Times New Roman" w:cs="Times New Roman"/>
          <w:sz w:val="24"/>
          <w:szCs w:val="24"/>
        </w:rPr>
      </w:pPr>
      <w:r>
        <w:rPr>
          <w:rFonts w:ascii="Times New Roman" w:hAnsi="Times New Roman" w:cs="Times New Roman"/>
          <w:sz w:val="24"/>
          <w:szCs w:val="24"/>
        </w:rPr>
        <w:t>Установите конечные цели учащегося</w:t>
      </w:r>
    </w:p>
    <w:p w:rsidR="00957A5D" w:rsidRDefault="00957A5D" w:rsidP="00DD78EB">
      <w:pPr>
        <w:pStyle w:val="ae"/>
        <w:numPr>
          <w:ilvl w:val="0"/>
          <w:numId w:val="12"/>
        </w:numPr>
        <w:tabs>
          <w:tab w:val="left" w:pos="8222"/>
        </w:tabs>
        <w:spacing w:line="288" w:lineRule="auto"/>
        <w:jc w:val="both"/>
        <w:rPr>
          <w:rFonts w:ascii="Times New Roman" w:hAnsi="Times New Roman" w:cs="Times New Roman"/>
          <w:sz w:val="24"/>
          <w:szCs w:val="24"/>
        </w:rPr>
      </w:pPr>
      <w:r>
        <w:rPr>
          <w:rFonts w:ascii="Times New Roman" w:hAnsi="Times New Roman" w:cs="Times New Roman"/>
          <w:sz w:val="24"/>
          <w:szCs w:val="24"/>
        </w:rPr>
        <w:t>Группируйте эти качества</w:t>
      </w:r>
    </w:p>
    <w:p w:rsidR="00957A5D" w:rsidRDefault="00957A5D" w:rsidP="00DD78EB">
      <w:pPr>
        <w:pStyle w:val="ae"/>
        <w:numPr>
          <w:ilvl w:val="0"/>
          <w:numId w:val="12"/>
        </w:numPr>
        <w:tabs>
          <w:tab w:val="left" w:pos="8222"/>
        </w:tabs>
        <w:spacing w:line="288" w:lineRule="auto"/>
        <w:jc w:val="both"/>
        <w:rPr>
          <w:rFonts w:ascii="Times New Roman" w:hAnsi="Times New Roman" w:cs="Times New Roman"/>
          <w:sz w:val="24"/>
          <w:szCs w:val="24"/>
        </w:rPr>
      </w:pPr>
      <w:r>
        <w:rPr>
          <w:rFonts w:ascii="Times New Roman" w:hAnsi="Times New Roman" w:cs="Times New Roman"/>
          <w:sz w:val="24"/>
          <w:szCs w:val="24"/>
        </w:rPr>
        <w:t xml:space="preserve">Определите, какие комбинации качеств показывают </w:t>
      </w:r>
    </w:p>
    <w:p w:rsidR="00957A5D" w:rsidRPr="00957A5D" w:rsidRDefault="00957A5D" w:rsidP="00DD78EB">
      <w:pPr>
        <w:tabs>
          <w:tab w:val="left" w:pos="8222"/>
        </w:tabs>
        <w:spacing w:line="288" w:lineRule="auto"/>
        <w:ind w:left="1985"/>
        <w:jc w:val="both"/>
        <w:rPr>
          <w:rFonts w:ascii="Times New Roman" w:hAnsi="Times New Roman" w:cs="Times New Roman"/>
          <w:sz w:val="24"/>
          <w:szCs w:val="24"/>
        </w:rPr>
      </w:pPr>
      <w:r>
        <w:rPr>
          <w:rFonts w:ascii="Times New Roman" w:hAnsi="Times New Roman" w:cs="Times New Roman"/>
          <w:sz w:val="24"/>
          <w:szCs w:val="24"/>
        </w:rPr>
        <w:t>Неудовлетворительно, Удовлетворительно, Замечательно</w:t>
      </w:r>
    </w:p>
    <w:p w:rsidR="00957A5D" w:rsidRDefault="00957A5D" w:rsidP="00DD78EB">
      <w:pPr>
        <w:pStyle w:val="ae"/>
        <w:numPr>
          <w:ilvl w:val="0"/>
          <w:numId w:val="12"/>
        </w:numPr>
        <w:tabs>
          <w:tab w:val="left" w:pos="8222"/>
        </w:tabs>
        <w:spacing w:line="288" w:lineRule="auto"/>
        <w:jc w:val="both"/>
        <w:rPr>
          <w:rFonts w:ascii="Times New Roman" w:hAnsi="Times New Roman" w:cs="Times New Roman"/>
          <w:sz w:val="24"/>
          <w:szCs w:val="24"/>
        </w:rPr>
      </w:pPr>
      <w:r>
        <w:rPr>
          <w:rFonts w:ascii="Times New Roman" w:hAnsi="Times New Roman" w:cs="Times New Roman"/>
          <w:sz w:val="24"/>
          <w:szCs w:val="24"/>
        </w:rPr>
        <w:t>Подготовьте примеры работы, демонстрирующие разные уровни исполнения</w:t>
      </w:r>
    </w:p>
    <w:p w:rsidR="00957A5D" w:rsidRDefault="00957A5D" w:rsidP="00DD78EB">
      <w:pPr>
        <w:pStyle w:val="ae"/>
        <w:numPr>
          <w:ilvl w:val="0"/>
          <w:numId w:val="12"/>
        </w:numPr>
        <w:tabs>
          <w:tab w:val="left" w:pos="8222"/>
        </w:tabs>
        <w:spacing w:line="288" w:lineRule="auto"/>
        <w:jc w:val="both"/>
        <w:rPr>
          <w:rFonts w:ascii="Times New Roman" w:hAnsi="Times New Roman" w:cs="Times New Roman"/>
          <w:sz w:val="24"/>
          <w:szCs w:val="24"/>
        </w:rPr>
      </w:pPr>
      <w:r>
        <w:rPr>
          <w:rFonts w:ascii="Times New Roman" w:hAnsi="Times New Roman" w:cs="Times New Roman"/>
          <w:sz w:val="24"/>
          <w:szCs w:val="24"/>
        </w:rPr>
        <w:t>Перечислите ожидания на бланке</w:t>
      </w:r>
    </w:p>
    <w:p w:rsidR="00957A5D" w:rsidRPr="00957A5D" w:rsidRDefault="00957A5D" w:rsidP="00DD78EB">
      <w:pPr>
        <w:pStyle w:val="ae"/>
        <w:numPr>
          <w:ilvl w:val="0"/>
          <w:numId w:val="12"/>
        </w:numPr>
        <w:tabs>
          <w:tab w:val="left" w:pos="8222"/>
        </w:tabs>
        <w:spacing w:line="288" w:lineRule="auto"/>
        <w:jc w:val="both"/>
        <w:rPr>
          <w:rFonts w:ascii="Times New Roman" w:hAnsi="Times New Roman" w:cs="Times New Roman"/>
          <w:sz w:val="24"/>
          <w:szCs w:val="24"/>
        </w:rPr>
      </w:pPr>
      <w:r>
        <w:rPr>
          <w:rFonts w:ascii="Times New Roman" w:hAnsi="Times New Roman" w:cs="Times New Roman"/>
          <w:sz w:val="24"/>
          <w:szCs w:val="24"/>
        </w:rPr>
        <w:t>Представьте критерии учащимся заранее</w:t>
      </w:r>
    </w:p>
    <w:p w:rsidR="00276375" w:rsidRDefault="00276375" w:rsidP="00DD78EB">
      <w:pPr>
        <w:tabs>
          <w:tab w:val="left" w:pos="8222"/>
        </w:tabs>
        <w:spacing w:line="288" w:lineRule="auto"/>
        <w:ind w:firstLine="851"/>
        <w:jc w:val="both"/>
        <w:rPr>
          <w:rFonts w:ascii="Times New Roman" w:hAnsi="Times New Roman" w:cs="Times New Roman"/>
          <w:sz w:val="24"/>
          <w:szCs w:val="24"/>
        </w:rPr>
      </w:pPr>
    </w:p>
    <w:p w:rsidR="00957A5D" w:rsidRDefault="00957A5D" w:rsidP="00DD78EB">
      <w:pPr>
        <w:tabs>
          <w:tab w:val="left" w:pos="8222"/>
        </w:tabs>
        <w:spacing w:line="288" w:lineRule="auto"/>
        <w:ind w:firstLine="851"/>
        <w:jc w:val="center"/>
        <w:rPr>
          <w:rFonts w:ascii="Times New Roman" w:hAnsi="Times New Roman" w:cs="Times New Roman"/>
          <w:b/>
          <w:sz w:val="24"/>
          <w:szCs w:val="24"/>
        </w:rPr>
      </w:pPr>
      <w:r>
        <w:rPr>
          <w:rFonts w:ascii="Times New Roman" w:hAnsi="Times New Roman" w:cs="Times New Roman"/>
          <w:b/>
          <w:sz w:val="24"/>
          <w:szCs w:val="24"/>
        </w:rPr>
        <w:t>Критерии ведения дневников</w:t>
      </w:r>
    </w:p>
    <w:p w:rsidR="00957A5D" w:rsidRDefault="00957A5D" w:rsidP="00DD78EB">
      <w:pPr>
        <w:tabs>
          <w:tab w:val="left" w:pos="8222"/>
        </w:tabs>
        <w:spacing w:line="288" w:lineRule="auto"/>
        <w:ind w:firstLine="851"/>
        <w:jc w:val="center"/>
        <w:rPr>
          <w:rFonts w:ascii="Times New Roman" w:hAnsi="Times New Roman" w:cs="Times New Roman"/>
          <w:b/>
          <w:sz w:val="24"/>
          <w:szCs w:val="24"/>
        </w:rPr>
      </w:pPr>
    </w:p>
    <w:tbl>
      <w:tblPr>
        <w:tblStyle w:val="a3"/>
        <w:tblW w:w="0" w:type="auto"/>
        <w:tblLook w:val="04A0"/>
      </w:tblPr>
      <w:tblGrid>
        <w:gridCol w:w="3473"/>
        <w:gridCol w:w="3473"/>
        <w:gridCol w:w="3474"/>
      </w:tblGrid>
      <w:tr w:rsidR="00957A5D" w:rsidTr="00957A5D">
        <w:tc>
          <w:tcPr>
            <w:tcW w:w="3473" w:type="dxa"/>
          </w:tcPr>
          <w:p w:rsidR="00957A5D" w:rsidRDefault="00957A5D" w:rsidP="00DD78EB">
            <w:pPr>
              <w:tabs>
                <w:tab w:val="left" w:pos="8222"/>
              </w:tabs>
              <w:spacing w:line="288" w:lineRule="auto"/>
              <w:rPr>
                <w:rFonts w:ascii="Times New Roman" w:hAnsi="Times New Roman" w:cs="Times New Roman"/>
                <w:b/>
                <w:sz w:val="24"/>
                <w:szCs w:val="24"/>
              </w:rPr>
            </w:pPr>
            <w:r>
              <w:rPr>
                <w:rFonts w:ascii="Times New Roman" w:hAnsi="Times New Roman" w:cs="Times New Roman"/>
                <w:b/>
                <w:sz w:val="24"/>
                <w:szCs w:val="24"/>
              </w:rPr>
              <w:t>Качество ведение дневника</w:t>
            </w:r>
          </w:p>
        </w:tc>
        <w:tc>
          <w:tcPr>
            <w:tcW w:w="3473" w:type="dxa"/>
          </w:tcPr>
          <w:p w:rsidR="00957A5D" w:rsidRDefault="00957A5D" w:rsidP="00DD78EB">
            <w:pPr>
              <w:tabs>
                <w:tab w:val="left" w:pos="8222"/>
              </w:tabs>
              <w:spacing w:line="288" w:lineRule="auto"/>
              <w:rPr>
                <w:rFonts w:ascii="Times New Roman" w:hAnsi="Times New Roman" w:cs="Times New Roman"/>
                <w:b/>
                <w:sz w:val="24"/>
                <w:szCs w:val="24"/>
              </w:rPr>
            </w:pPr>
          </w:p>
        </w:tc>
        <w:tc>
          <w:tcPr>
            <w:tcW w:w="3474" w:type="dxa"/>
          </w:tcPr>
          <w:p w:rsidR="00957A5D" w:rsidRDefault="00957A5D" w:rsidP="00DD78EB">
            <w:pPr>
              <w:tabs>
                <w:tab w:val="left" w:pos="8222"/>
              </w:tabs>
              <w:spacing w:line="288" w:lineRule="auto"/>
              <w:rPr>
                <w:rFonts w:ascii="Times New Roman" w:hAnsi="Times New Roman" w:cs="Times New Roman"/>
                <w:b/>
                <w:sz w:val="24"/>
                <w:szCs w:val="24"/>
              </w:rPr>
            </w:pPr>
          </w:p>
        </w:tc>
      </w:tr>
      <w:tr w:rsidR="00ED47F1" w:rsidTr="00957A5D">
        <w:tc>
          <w:tcPr>
            <w:tcW w:w="3473" w:type="dxa"/>
          </w:tcPr>
          <w:p w:rsidR="00ED47F1" w:rsidRDefault="00ED47F1" w:rsidP="00DD78EB">
            <w:pPr>
              <w:tabs>
                <w:tab w:val="left" w:pos="8222"/>
              </w:tabs>
              <w:spacing w:line="288" w:lineRule="auto"/>
              <w:rPr>
                <w:rFonts w:ascii="Times New Roman" w:hAnsi="Times New Roman" w:cs="Times New Roman"/>
                <w:b/>
                <w:sz w:val="24"/>
                <w:szCs w:val="24"/>
              </w:rPr>
            </w:pPr>
            <w:r>
              <w:rPr>
                <w:rFonts w:ascii="Times New Roman" w:hAnsi="Times New Roman" w:cs="Times New Roman"/>
                <w:b/>
                <w:sz w:val="24"/>
                <w:szCs w:val="24"/>
              </w:rPr>
              <w:t xml:space="preserve">Содержание: Качество </w:t>
            </w:r>
          </w:p>
          <w:p w:rsidR="00ED47F1" w:rsidRDefault="00ED47F1" w:rsidP="00DD78EB">
            <w:pPr>
              <w:tabs>
                <w:tab w:val="left" w:pos="8222"/>
              </w:tabs>
              <w:spacing w:line="288" w:lineRule="auto"/>
              <w:rPr>
                <w:rFonts w:ascii="Times New Roman" w:hAnsi="Times New Roman" w:cs="Times New Roman"/>
                <w:sz w:val="24"/>
                <w:szCs w:val="24"/>
              </w:rPr>
            </w:pPr>
            <w:r>
              <w:rPr>
                <w:rFonts w:ascii="Times New Roman" w:hAnsi="Times New Roman" w:cs="Times New Roman"/>
                <w:sz w:val="24"/>
                <w:szCs w:val="24"/>
              </w:rPr>
              <w:t>Соответствует небольшому количеству критериев к содержанию.</w:t>
            </w:r>
          </w:p>
          <w:p w:rsidR="00ED47F1" w:rsidRPr="00957A5D" w:rsidRDefault="00ED47F1" w:rsidP="00DD78EB">
            <w:pPr>
              <w:tabs>
                <w:tab w:val="left" w:pos="8222"/>
              </w:tabs>
              <w:spacing w:line="288" w:lineRule="auto"/>
              <w:rPr>
                <w:rFonts w:ascii="Times New Roman" w:hAnsi="Times New Roman" w:cs="Times New Roman"/>
                <w:sz w:val="24"/>
                <w:szCs w:val="24"/>
              </w:rPr>
            </w:pPr>
            <w:r>
              <w:rPr>
                <w:rFonts w:ascii="Times New Roman" w:hAnsi="Times New Roman" w:cs="Times New Roman"/>
                <w:sz w:val="24"/>
                <w:szCs w:val="24"/>
              </w:rPr>
              <w:t>0  1  2  3</w:t>
            </w:r>
          </w:p>
        </w:tc>
        <w:tc>
          <w:tcPr>
            <w:tcW w:w="3473" w:type="dxa"/>
          </w:tcPr>
          <w:p w:rsidR="00ED47F1" w:rsidRDefault="00ED47F1" w:rsidP="00DD78EB">
            <w:pPr>
              <w:tabs>
                <w:tab w:val="left" w:pos="8222"/>
              </w:tabs>
              <w:spacing w:line="288" w:lineRule="auto"/>
              <w:rPr>
                <w:rFonts w:ascii="Times New Roman" w:hAnsi="Times New Roman" w:cs="Times New Roman"/>
                <w:b/>
                <w:sz w:val="24"/>
                <w:szCs w:val="24"/>
              </w:rPr>
            </w:pPr>
          </w:p>
          <w:p w:rsidR="00ED47F1" w:rsidRDefault="00ED47F1" w:rsidP="00DD78EB">
            <w:pPr>
              <w:tabs>
                <w:tab w:val="left" w:pos="8222"/>
              </w:tabs>
              <w:spacing w:line="288" w:lineRule="auto"/>
              <w:rPr>
                <w:rFonts w:ascii="Times New Roman" w:hAnsi="Times New Roman" w:cs="Times New Roman"/>
                <w:sz w:val="24"/>
                <w:szCs w:val="24"/>
              </w:rPr>
            </w:pPr>
            <w:r>
              <w:rPr>
                <w:rFonts w:ascii="Times New Roman" w:hAnsi="Times New Roman" w:cs="Times New Roman"/>
                <w:sz w:val="24"/>
                <w:szCs w:val="24"/>
              </w:rPr>
              <w:t>Соответствует большинству критериев к содержанию.</w:t>
            </w:r>
          </w:p>
          <w:p w:rsidR="00ED47F1" w:rsidRDefault="00ED47F1" w:rsidP="00DD78EB">
            <w:pPr>
              <w:tabs>
                <w:tab w:val="left" w:pos="8222"/>
              </w:tabs>
              <w:spacing w:line="288" w:lineRule="auto"/>
              <w:rPr>
                <w:rFonts w:ascii="Times New Roman" w:hAnsi="Times New Roman" w:cs="Times New Roman"/>
                <w:sz w:val="24"/>
                <w:szCs w:val="24"/>
              </w:rPr>
            </w:pPr>
          </w:p>
          <w:p w:rsidR="00ED47F1" w:rsidRPr="00957A5D" w:rsidRDefault="00ED47F1" w:rsidP="00DD78EB">
            <w:pPr>
              <w:tabs>
                <w:tab w:val="left" w:pos="8222"/>
              </w:tabs>
              <w:spacing w:line="288" w:lineRule="auto"/>
              <w:rPr>
                <w:rFonts w:ascii="Times New Roman" w:hAnsi="Times New Roman" w:cs="Times New Roman"/>
                <w:sz w:val="24"/>
                <w:szCs w:val="24"/>
              </w:rPr>
            </w:pPr>
            <w:r>
              <w:rPr>
                <w:rFonts w:ascii="Times New Roman" w:hAnsi="Times New Roman" w:cs="Times New Roman"/>
                <w:sz w:val="24"/>
                <w:szCs w:val="24"/>
              </w:rPr>
              <w:t>4  5  6  7</w:t>
            </w:r>
          </w:p>
        </w:tc>
        <w:tc>
          <w:tcPr>
            <w:tcW w:w="3474" w:type="dxa"/>
          </w:tcPr>
          <w:p w:rsidR="00ED47F1" w:rsidRDefault="00ED47F1" w:rsidP="00DD78EB">
            <w:pPr>
              <w:tabs>
                <w:tab w:val="left" w:pos="8222"/>
              </w:tabs>
              <w:spacing w:line="288" w:lineRule="auto"/>
              <w:rPr>
                <w:rFonts w:ascii="Times New Roman" w:hAnsi="Times New Roman" w:cs="Times New Roman"/>
                <w:b/>
                <w:sz w:val="24"/>
                <w:szCs w:val="24"/>
              </w:rPr>
            </w:pPr>
          </w:p>
          <w:p w:rsidR="00ED47F1" w:rsidRDefault="00ED47F1" w:rsidP="00DD78EB">
            <w:pPr>
              <w:tabs>
                <w:tab w:val="left" w:pos="8222"/>
              </w:tabs>
              <w:spacing w:line="288" w:lineRule="auto"/>
              <w:rPr>
                <w:rFonts w:ascii="Times New Roman" w:hAnsi="Times New Roman" w:cs="Times New Roman"/>
                <w:sz w:val="24"/>
                <w:szCs w:val="24"/>
              </w:rPr>
            </w:pPr>
            <w:r>
              <w:rPr>
                <w:rFonts w:ascii="Times New Roman" w:hAnsi="Times New Roman" w:cs="Times New Roman"/>
                <w:sz w:val="24"/>
                <w:szCs w:val="24"/>
              </w:rPr>
              <w:t>Полностью соответствует всем критериям.</w:t>
            </w:r>
          </w:p>
          <w:p w:rsidR="00ED47F1" w:rsidRDefault="00ED47F1" w:rsidP="00DD78EB">
            <w:pPr>
              <w:tabs>
                <w:tab w:val="left" w:pos="8222"/>
              </w:tabs>
              <w:spacing w:line="288" w:lineRule="auto"/>
              <w:rPr>
                <w:rFonts w:ascii="Times New Roman" w:hAnsi="Times New Roman" w:cs="Times New Roman"/>
                <w:sz w:val="24"/>
                <w:szCs w:val="24"/>
              </w:rPr>
            </w:pPr>
          </w:p>
          <w:p w:rsidR="00ED47F1" w:rsidRPr="00957A5D" w:rsidRDefault="00ED47F1" w:rsidP="00DD78EB">
            <w:pPr>
              <w:tabs>
                <w:tab w:val="left" w:pos="8222"/>
              </w:tabs>
              <w:spacing w:line="288" w:lineRule="auto"/>
              <w:rPr>
                <w:rFonts w:ascii="Times New Roman" w:hAnsi="Times New Roman" w:cs="Times New Roman"/>
                <w:sz w:val="24"/>
                <w:szCs w:val="24"/>
              </w:rPr>
            </w:pPr>
            <w:r>
              <w:rPr>
                <w:rFonts w:ascii="Times New Roman" w:hAnsi="Times New Roman" w:cs="Times New Roman"/>
                <w:sz w:val="24"/>
                <w:szCs w:val="24"/>
              </w:rPr>
              <w:t>8  9  10</w:t>
            </w:r>
          </w:p>
        </w:tc>
      </w:tr>
      <w:tr w:rsidR="00ED47F1" w:rsidTr="00ED47F1">
        <w:tc>
          <w:tcPr>
            <w:tcW w:w="3473" w:type="dxa"/>
          </w:tcPr>
          <w:p w:rsidR="00ED47F1" w:rsidRDefault="00ED47F1" w:rsidP="00DD78EB">
            <w:pPr>
              <w:tabs>
                <w:tab w:val="left" w:pos="8222"/>
              </w:tabs>
              <w:spacing w:line="288" w:lineRule="auto"/>
              <w:rPr>
                <w:rFonts w:ascii="Times New Roman" w:hAnsi="Times New Roman" w:cs="Times New Roman"/>
                <w:b/>
                <w:sz w:val="24"/>
                <w:szCs w:val="24"/>
              </w:rPr>
            </w:pPr>
            <w:r>
              <w:rPr>
                <w:rFonts w:ascii="Times New Roman" w:hAnsi="Times New Roman" w:cs="Times New Roman"/>
                <w:b/>
                <w:sz w:val="24"/>
                <w:szCs w:val="24"/>
              </w:rPr>
              <w:t xml:space="preserve">Содержание: Тип </w:t>
            </w:r>
          </w:p>
          <w:p w:rsidR="00ED47F1" w:rsidRDefault="00ED47F1" w:rsidP="00DD78EB">
            <w:pPr>
              <w:tabs>
                <w:tab w:val="left" w:pos="8222"/>
              </w:tabs>
              <w:spacing w:line="288" w:lineRule="auto"/>
              <w:rPr>
                <w:rFonts w:ascii="Times New Roman" w:hAnsi="Times New Roman" w:cs="Times New Roman"/>
                <w:sz w:val="24"/>
                <w:szCs w:val="24"/>
              </w:rPr>
            </w:pPr>
            <w:r>
              <w:rPr>
                <w:rFonts w:ascii="Times New Roman" w:hAnsi="Times New Roman" w:cs="Times New Roman"/>
                <w:sz w:val="24"/>
                <w:szCs w:val="24"/>
              </w:rPr>
              <w:t xml:space="preserve">Редко в дневник </w:t>
            </w:r>
            <w:proofErr w:type="gramStart"/>
            <w:r>
              <w:rPr>
                <w:rFonts w:ascii="Times New Roman" w:hAnsi="Times New Roman" w:cs="Times New Roman"/>
                <w:sz w:val="24"/>
                <w:szCs w:val="24"/>
              </w:rPr>
              <w:t>включаются</w:t>
            </w:r>
            <w:proofErr w:type="gramEnd"/>
            <w:r>
              <w:rPr>
                <w:rFonts w:ascii="Times New Roman" w:hAnsi="Times New Roman" w:cs="Times New Roman"/>
                <w:sz w:val="24"/>
                <w:szCs w:val="24"/>
              </w:rPr>
              <w:t xml:space="preserve"> и чувства и мысли.</w:t>
            </w:r>
          </w:p>
          <w:p w:rsidR="00ED47F1" w:rsidRPr="00957A5D" w:rsidRDefault="00ED47F1" w:rsidP="00DD78EB">
            <w:pPr>
              <w:tabs>
                <w:tab w:val="left" w:pos="8222"/>
              </w:tabs>
              <w:spacing w:line="288" w:lineRule="auto"/>
              <w:rPr>
                <w:rFonts w:ascii="Times New Roman" w:hAnsi="Times New Roman" w:cs="Times New Roman"/>
                <w:sz w:val="24"/>
                <w:szCs w:val="24"/>
              </w:rPr>
            </w:pPr>
            <w:r>
              <w:rPr>
                <w:rFonts w:ascii="Times New Roman" w:hAnsi="Times New Roman" w:cs="Times New Roman"/>
                <w:sz w:val="24"/>
                <w:szCs w:val="24"/>
              </w:rPr>
              <w:t>0  1  2  3</w:t>
            </w:r>
          </w:p>
        </w:tc>
        <w:tc>
          <w:tcPr>
            <w:tcW w:w="3473" w:type="dxa"/>
          </w:tcPr>
          <w:p w:rsidR="00ED47F1" w:rsidRDefault="00ED47F1" w:rsidP="00DD78EB">
            <w:pPr>
              <w:tabs>
                <w:tab w:val="left" w:pos="8222"/>
              </w:tabs>
              <w:spacing w:line="288" w:lineRule="auto"/>
              <w:rPr>
                <w:rFonts w:ascii="Times New Roman" w:hAnsi="Times New Roman" w:cs="Times New Roman"/>
                <w:b/>
                <w:sz w:val="24"/>
                <w:szCs w:val="24"/>
              </w:rPr>
            </w:pPr>
          </w:p>
          <w:p w:rsidR="00ED47F1" w:rsidRDefault="00ED47F1" w:rsidP="00DD78EB">
            <w:pPr>
              <w:tabs>
                <w:tab w:val="left" w:pos="8222"/>
              </w:tabs>
              <w:spacing w:line="288" w:lineRule="auto"/>
              <w:rPr>
                <w:rFonts w:ascii="Times New Roman" w:hAnsi="Times New Roman" w:cs="Times New Roman"/>
                <w:sz w:val="24"/>
                <w:szCs w:val="24"/>
              </w:rPr>
            </w:pPr>
            <w:r>
              <w:rPr>
                <w:rFonts w:ascii="Times New Roman" w:hAnsi="Times New Roman" w:cs="Times New Roman"/>
                <w:sz w:val="24"/>
                <w:szCs w:val="24"/>
              </w:rPr>
              <w:t>Иногда чувства и мысли включаются в дневник.</w:t>
            </w:r>
          </w:p>
          <w:p w:rsidR="00ED47F1" w:rsidRPr="00957A5D" w:rsidRDefault="00ED47F1" w:rsidP="00DD78EB">
            <w:pPr>
              <w:tabs>
                <w:tab w:val="left" w:pos="8222"/>
              </w:tabs>
              <w:spacing w:line="288" w:lineRule="auto"/>
              <w:rPr>
                <w:rFonts w:ascii="Times New Roman" w:hAnsi="Times New Roman" w:cs="Times New Roman"/>
                <w:sz w:val="24"/>
                <w:szCs w:val="24"/>
              </w:rPr>
            </w:pPr>
            <w:r>
              <w:rPr>
                <w:rFonts w:ascii="Times New Roman" w:hAnsi="Times New Roman" w:cs="Times New Roman"/>
                <w:sz w:val="24"/>
                <w:szCs w:val="24"/>
              </w:rPr>
              <w:t>4  5  6  7</w:t>
            </w:r>
          </w:p>
        </w:tc>
        <w:tc>
          <w:tcPr>
            <w:tcW w:w="3474" w:type="dxa"/>
          </w:tcPr>
          <w:p w:rsidR="00ED47F1" w:rsidRDefault="00ED47F1" w:rsidP="00DD78EB">
            <w:pPr>
              <w:tabs>
                <w:tab w:val="left" w:pos="8222"/>
              </w:tabs>
              <w:spacing w:line="288" w:lineRule="auto"/>
              <w:rPr>
                <w:rFonts w:ascii="Times New Roman" w:hAnsi="Times New Roman" w:cs="Times New Roman"/>
                <w:b/>
                <w:sz w:val="24"/>
                <w:szCs w:val="24"/>
              </w:rPr>
            </w:pPr>
          </w:p>
          <w:p w:rsidR="00ED47F1" w:rsidRDefault="00ED47F1" w:rsidP="00DD78EB">
            <w:pPr>
              <w:tabs>
                <w:tab w:val="left" w:pos="8222"/>
              </w:tabs>
              <w:spacing w:line="288" w:lineRule="auto"/>
              <w:rPr>
                <w:rFonts w:ascii="Times New Roman" w:hAnsi="Times New Roman" w:cs="Times New Roman"/>
                <w:sz w:val="24"/>
                <w:szCs w:val="24"/>
              </w:rPr>
            </w:pPr>
            <w:r>
              <w:rPr>
                <w:rFonts w:ascii="Times New Roman" w:hAnsi="Times New Roman" w:cs="Times New Roman"/>
                <w:sz w:val="24"/>
                <w:szCs w:val="24"/>
              </w:rPr>
              <w:t>Как чувства, так и мысли включаются в дневник.</w:t>
            </w:r>
          </w:p>
          <w:p w:rsidR="00ED47F1" w:rsidRPr="00957A5D" w:rsidRDefault="00ED47F1" w:rsidP="00DD78EB">
            <w:pPr>
              <w:tabs>
                <w:tab w:val="left" w:pos="8222"/>
              </w:tabs>
              <w:spacing w:line="288" w:lineRule="auto"/>
              <w:rPr>
                <w:rFonts w:ascii="Times New Roman" w:hAnsi="Times New Roman" w:cs="Times New Roman"/>
                <w:sz w:val="24"/>
                <w:szCs w:val="24"/>
              </w:rPr>
            </w:pPr>
            <w:r>
              <w:rPr>
                <w:rFonts w:ascii="Times New Roman" w:hAnsi="Times New Roman" w:cs="Times New Roman"/>
                <w:sz w:val="24"/>
                <w:szCs w:val="24"/>
              </w:rPr>
              <w:t>8  9  10</w:t>
            </w:r>
          </w:p>
        </w:tc>
      </w:tr>
      <w:tr w:rsidR="00ED47F1" w:rsidTr="00ED47F1">
        <w:tc>
          <w:tcPr>
            <w:tcW w:w="3473" w:type="dxa"/>
          </w:tcPr>
          <w:p w:rsidR="00ED47F1" w:rsidRDefault="00ED47F1" w:rsidP="00DD78EB">
            <w:pPr>
              <w:tabs>
                <w:tab w:val="left" w:pos="8222"/>
              </w:tabs>
              <w:spacing w:line="288"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Содержание: Ясность </w:t>
            </w:r>
          </w:p>
          <w:p w:rsidR="00ED47F1" w:rsidRDefault="00ED47F1" w:rsidP="00DD78EB">
            <w:pPr>
              <w:tabs>
                <w:tab w:val="left" w:pos="8222"/>
              </w:tabs>
              <w:spacing w:line="288" w:lineRule="auto"/>
              <w:rPr>
                <w:rFonts w:ascii="Times New Roman" w:hAnsi="Times New Roman" w:cs="Times New Roman"/>
                <w:sz w:val="24"/>
                <w:szCs w:val="24"/>
              </w:rPr>
            </w:pPr>
            <w:r>
              <w:rPr>
                <w:rFonts w:ascii="Times New Roman" w:hAnsi="Times New Roman" w:cs="Times New Roman"/>
                <w:sz w:val="24"/>
                <w:szCs w:val="24"/>
              </w:rPr>
              <w:t>Записи трудно понять.</w:t>
            </w:r>
          </w:p>
          <w:p w:rsidR="00ED47F1" w:rsidRDefault="00ED47F1" w:rsidP="00DD78EB">
            <w:pPr>
              <w:tabs>
                <w:tab w:val="left" w:pos="8222"/>
              </w:tabs>
              <w:spacing w:line="288" w:lineRule="auto"/>
              <w:rPr>
                <w:rFonts w:ascii="Times New Roman" w:hAnsi="Times New Roman" w:cs="Times New Roman"/>
                <w:sz w:val="24"/>
                <w:szCs w:val="24"/>
              </w:rPr>
            </w:pPr>
          </w:p>
          <w:p w:rsidR="00ED47F1" w:rsidRPr="00957A5D" w:rsidRDefault="00ED47F1" w:rsidP="00DD78EB">
            <w:pPr>
              <w:tabs>
                <w:tab w:val="left" w:pos="8222"/>
              </w:tabs>
              <w:spacing w:line="288" w:lineRule="auto"/>
              <w:rPr>
                <w:rFonts w:ascii="Times New Roman" w:hAnsi="Times New Roman" w:cs="Times New Roman"/>
                <w:sz w:val="24"/>
                <w:szCs w:val="24"/>
              </w:rPr>
            </w:pPr>
            <w:r>
              <w:rPr>
                <w:rFonts w:ascii="Times New Roman" w:hAnsi="Times New Roman" w:cs="Times New Roman"/>
                <w:sz w:val="24"/>
                <w:szCs w:val="24"/>
              </w:rPr>
              <w:t>0  1  2  3</w:t>
            </w:r>
          </w:p>
        </w:tc>
        <w:tc>
          <w:tcPr>
            <w:tcW w:w="3473" w:type="dxa"/>
          </w:tcPr>
          <w:p w:rsidR="00ED47F1" w:rsidRDefault="00ED47F1" w:rsidP="00DD78EB">
            <w:pPr>
              <w:tabs>
                <w:tab w:val="left" w:pos="8222"/>
              </w:tabs>
              <w:spacing w:line="288" w:lineRule="auto"/>
              <w:rPr>
                <w:rFonts w:ascii="Times New Roman" w:hAnsi="Times New Roman" w:cs="Times New Roman"/>
                <w:b/>
                <w:sz w:val="24"/>
                <w:szCs w:val="24"/>
              </w:rPr>
            </w:pPr>
          </w:p>
          <w:p w:rsidR="00ED47F1" w:rsidRDefault="00ED47F1" w:rsidP="00DD78EB">
            <w:pPr>
              <w:tabs>
                <w:tab w:val="left" w:pos="8222"/>
              </w:tabs>
              <w:spacing w:line="288" w:lineRule="auto"/>
              <w:rPr>
                <w:rFonts w:ascii="Times New Roman" w:hAnsi="Times New Roman" w:cs="Times New Roman"/>
                <w:sz w:val="24"/>
                <w:szCs w:val="24"/>
              </w:rPr>
            </w:pPr>
            <w:r>
              <w:rPr>
                <w:rFonts w:ascii="Times New Roman" w:hAnsi="Times New Roman" w:cs="Times New Roman"/>
                <w:sz w:val="24"/>
                <w:szCs w:val="24"/>
              </w:rPr>
              <w:t>Записи можно понять с некоторым усилием.</w:t>
            </w:r>
          </w:p>
          <w:p w:rsidR="00ED47F1" w:rsidRPr="00957A5D" w:rsidRDefault="00ED47F1" w:rsidP="00DD78EB">
            <w:pPr>
              <w:tabs>
                <w:tab w:val="left" w:pos="8222"/>
              </w:tabs>
              <w:spacing w:line="288" w:lineRule="auto"/>
              <w:rPr>
                <w:rFonts w:ascii="Times New Roman" w:hAnsi="Times New Roman" w:cs="Times New Roman"/>
                <w:sz w:val="24"/>
                <w:szCs w:val="24"/>
              </w:rPr>
            </w:pPr>
            <w:r>
              <w:rPr>
                <w:rFonts w:ascii="Times New Roman" w:hAnsi="Times New Roman" w:cs="Times New Roman"/>
                <w:sz w:val="24"/>
                <w:szCs w:val="24"/>
              </w:rPr>
              <w:t>4  5  6  7</w:t>
            </w:r>
          </w:p>
        </w:tc>
        <w:tc>
          <w:tcPr>
            <w:tcW w:w="3474" w:type="dxa"/>
          </w:tcPr>
          <w:p w:rsidR="00ED47F1" w:rsidRDefault="00ED47F1" w:rsidP="00DD78EB">
            <w:pPr>
              <w:tabs>
                <w:tab w:val="left" w:pos="8222"/>
              </w:tabs>
              <w:spacing w:line="288" w:lineRule="auto"/>
              <w:rPr>
                <w:rFonts w:ascii="Times New Roman" w:hAnsi="Times New Roman" w:cs="Times New Roman"/>
                <w:b/>
                <w:sz w:val="24"/>
                <w:szCs w:val="24"/>
              </w:rPr>
            </w:pPr>
          </w:p>
          <w:p w:rsidR="00ED47F1" w:rsidRDefault="00ED47F1" w:rsidP="00DD78EB">
            <w:pPr>
              <w:tabs>
                <w:tab w:val="left" w:pos="8222"/>
              </w:tabs>
              <w:spacing w:line="288" w:lineRule="auto"/>
              <w:rPr>
                <w:rFonts w:ascii="Times New Roman" w:hAnsi="Times New Roman" w:cs="Times New Roman"/>
                <w:sz w:val="24"/>
                <w:szCs w:val="24"/>
              </w:rPr>
            </w:pPr>
            <w:r>
              <w:rPr>
                <w:rFonts w:ascii="Times New Roman" w:hAnsi="Times New Roman" w:cs="Times New Roman"/>
                <w:sz w:val="24"/>
                <w:szCs w:val="24"/>
              </w:rPr>
              <w:t>Записи легко понять.</w:t>
            </w:r>
          </w:p>
          <w:p w:rsidR="00ED47F1" w:rsidRDefault="00ED47F1" w:rsidP="00DD78EB">
            <w:pPr>
              <w:tabs>
                <w:tab w:val="left" w:pos="8222"/>
              </w:tabs>
              <w:spacing w:line="288" w:lineRule="auto"/>
              <w:rPr>
                <w:rFonts w:ascii="Times New Roman" w:hAnsi="Times New Roman" w:cs="Times New Roman"/>
                <w:sz w:val="24"/>
                <w:szCs w:val="24"/>
              </w:rPr>
            </w:pPr>
          </w:p>
          <w:p w:rsidR="00ED47F1" w:rsidRPr="00957A5D" w:rsidRDefault="00ED47F1" w:rsidP="00DD78EB">
            <w:pPr>
              <w:tabs>
                <w:tab w:val="left" w:pos="8222"/>
              </w:tabs>
              <w:spacing w:line="288" w:lineRule="auto"/>
              <w:rPr>
                <w:rFonts w:ascii="Times New Roman" w:hAnsi="Times New Roman" w:cs="Times New Roman"/>
                <w:sz w:val="24"/>
                <w:szCs w:val="24"/>
              </w:rPr>
            </w:pPr>
            <w:r>
              <w:rPr>
                <w:rFonts w:ascii="Times New Roman" w:hAnsi="Times New Roman" w:cs="Times New Roman"/>
                <w:sz w:val="24"/>
                <w:szCs w:val="24"/>
              </w:rPr>
              <w:t>8  9  10</w:t>
            </w:r>
          </w:p>
        </w:tc>
      </w:tr>
    </w:tbl>
    <w:p w:rsidR="00957A5D" w:rsidRDefault="00957A5D" w:rsidP="00DD78EB">
      <w:pPr>
        <w:tabs>
          <w:tab w:val="left" w:pos="8222"/>
        </w:tabs>
        <w:spacing w:line="288" w:lineRule="auto"/>
        <w:ind w:firstLine="851"/>
        <w:rPr>
          <w:rFonts w:ascii="Times New Roman" w:hAnsi="Times New Roman" w:cs="Times New Roman"/>
          <w:b/>
          <w:sz w:val="24"/>
          <w:szCs w:val="24"/>
        </w:rPr>
      </w:pPr>
    </w:p>
    <w:p w:rsidR="00ED47F1" w:rsidRDefault="00ED47F1" w:rsidP="00DD78EB">
      <w:pPr>
        <w:tabs>
          <w:tab w:val="left" w:pos="8222"/>
        </w:tabs>
        <w:spacing w:line="288" w:lineRule="auto"/>
        <w:ind w:firstLine="851"/>
        <w:jc w:val="center"/>
        <w:rPr>
          <w:rFonts w:ascii="Times New Roman" w:hAnsi="Times New Roman" w:cs="Times New Roman"/>
          <w:b/>
          <w:sz w:val="24"/>
          <w:szCs w:val="24"/>
        </w:rPr>
      </w:pPr>
      <w:r>
        <w:rPr>
          <w:rFonts w:ascii="Times New Roman" w:hAnsi="Times New Roman" w:cs="Times New Roman"/>
          <w:b/>
          <w:sz w:val="24"/>
          <w:szCs w:val="24"/>
        </w:rPr>
        <w:t>Примеры критериев</w:t>
      </w:r>
      <w:r w:rsidR="004963DB">
        <w:rPr>
          <w:rFonts w:ascii="Times New Roman" w:hAnsi="Times New Roman" w:cs="Times New Roman"/>
          <w:b/>
          <w:sz w:val="24"/>
          <w:szCs w:val="24"/>
        </w:rPr>
        <w:t xml:space="preserve"> (продолжение)</w:t>
      </w:r>
    </w:p>
    <w:p w:rsidR="00ED47F1" w:rsidRDefault="00ED47F1" w:rsidP="00DD78EB">
      <w:pPr>
        <w:tabs>
          <w:tab w:val="left" w:pos="8222"/>
        </w:tabs>
        <w:spacing w:line="288" w:lineRule="auto"/>
        <w:ind w:firstLine="851"/>
        <w:jc w:val="center"/>
        <w:rPr>
          <w:rFonts w:ascii="Times New Roman" w:hAnsi="Times New Roman" w:cs="Times New Roman"/>
          <w:b/>
          <w:sz w:val="24"/>
          <w:szCs w:val="24"/>
        </w:rPr>
      </w:pPr>
      <w:r>
        <w:rPr>
          <w:rFonts w:ascii="Times New Roman" w:hAnsi="Times New Roman" w:cs="Times New Roman"/>
          <w:b/>
          <w:sz w:val="24"/>
          <w:szCs w:val="24"/>
        </w:rPr>
        <w:t>Критерии для статей или докладов</w:t>
      </w:r>
    </w:p>
    <w:p w:rsidR="00ED47F1" w:rsidRDefault="00ED47F1" w:rsidP="00DD78EB">
      <w:pPr>
        <w:tabs>
          <w:tab w:val="left" w:pos="8222"/>
        </w:tabs>
        <w:spacing w:line="288" w:lineRule="auto"/>
        <w:ind w:firstLine="851"/>
        <w:jc w:val="center"/>
        <w:rPr>
          <w:rFonts w:ascii="Times New Roman" w:hAnsi="Times New Roman" w:cs="Times New Roman"/>
          <w:b/>
          <w:sz w:val="24"/>
          <w:szCs w:val="24"/>
        </w:rPr>
      </w:pPr>
    </w:p>
    <w:tbl>
      <w:tblPr>
        <w:tblStyle w:val="a3"/>
        <w:tblW w:w="0" w:type="auto"/>
        <w:tblLook w:val="04A0"/>
      </w:tblPr>
      <w:tblGrid>
        <w:gridCol w:w="3473"/>
        <w:gridCol w:w="3473"/>
        <w:gridCol w:w="3474"/>
      </w:tblGrid>
      <w:tr w:rsidR="00ED47F1" w:rsidTr="00ED47F1">
        <w:tc>
          <w:tcPr>
            <w:tcW w:w="3473" w:type="dxa"/>
          </w:tcPr>
          <w:p w:rsidR="00ED47F1" w:rsidRDefault="00ED47F1" w:rsidP="00DD78EB">
            <w:pPr>
              <w:tabs>
                <w:tab w:val="left" w:pos="8222"/>
              </w:tabs>
              <w:spacing w:line="288" w:lineRule="auto"/>
              <w:rPr>
                <w:rFonts w:ascii="Times New Roman" w:hAnsi="Times New Roman" w:cs="Times New Roman"/>
                <w:b/>
                <w:sz w:val="24"/>
                <w:szCs w:val="24"/>
              </w:rPr>
            </w:pPr>
            <w:r>
              <w:rPr>
                <w:rFonts w:ascii="Times New Roman" w:hAnsi="Times New Roman" w:cs="Times New Roman"/>
                <w:b/>
                <w:sz w:val="24"/>
                <w:szCs w:val="24"/>
              </w:rPr>
              <w:t>Качество статей или письменных докладов</w:t>
            </w:r>
          </w:p>
        </w:tc>
        <w:tc>
          <w:tcPr>
            <w:tcW w:w="3473" w:type="dxa"/>
          </w:tcPr>
          <w:p w:rsidR="00ED47F1" w:rsidRDefault="00ED47F1" w:rsidP="00DD78EB">
            <w:pPr>
              <w:tabs>
                <w:tab w:val="left" w:pos="8222"/>
              </w:tabs>
              <w:spacing w:line="288" w:lineRule="auto"/>
              <w:rPr>
                <w:rFonts w:ascii="Times New Roman" w:hAnsi="Times New Roman" w:cs="Times New Roman"/>
                <w:b/>
                <w:sz w:val="24"/>
                <w:szCs w:val="24"/>
              </w:rPr>
            </w:pPr>
          </w:p>
        </w:tc>
        <w:tc>
          <w:tcPr>
            <w:tcW w:w="3474" w:type="dxa"/>
          </w:tcPr>
          <w:p w:rsidR="00ED47F1" w:rsidRDefault="00ED47F1" w:rsidP="00DD78EB">
            <w:pPr>
              <w:tabs>
                <w:tab w:val="left" w:pos="8222"/>
              </w:tabs>
              <w:spacing w:line="288" w:lineRule="auto"/>
              <w:rPr>
                <w:rFonts w:ascii="Times New Roman" w:hAnsi="Times New Roman" w:cs="Times New Roman"/>
                <w:b/>
                <w:sz w:val="24"/>
                <w:szCs w:val="24"/>
              </w:rPr>
            </w:pPr>
          </w:p>
        </w:tc>
      </w:tr>
      <w:tr w:rsidR="00ED47F1" w:rsidTr="00ED47F1">
        <w:tc>
          <w:tcPr>
            <w:tcW w:w="3473" w:type="dxa"/>
          </w:tcPr>
          <w:p w:rsidR="00ED47F1" w:rsidRDefault="00ED47F1" w:rsidP="00DD78EB">
            <w:pPr>
              <w:tabs>
                <w:tab w:val="left" w:pos="8222"/>
              </w:tabs>
              <w:spacing w:line="288" w:lineRule="auto"/>
              <w:rPr>
                <w:rFonts w:ascii="Times New Roman" w:hAnsi="Times New Roman" w:cs="Times New Roman"/>
                <w:b/>
                <w:sz w:val="24"/>
                <w:szCs w:val="24"/>
              </w:rPr>
            </w:pPr>
            <w:r>
              <w:rPr>
                <w:rFonts w:ascii="Times New Roman" w:hAnsi="Times New Roman" w:cs="Times New Roman"/>
                <w:b/>
                <w:sz w:val="24"/>
                <w:szCs w:val="24"/>
              </w:rPr>
              <w:t>Организация</w:t>
            </w:r>
          </w:p>
          <w:p w:rsidR="00ED47F1" w:rsidRDefault="00ED47F1" w:rsidP="00DD78EB">
            <w:pPr>
              <w:tabs>
                <w:tab w:val="left" w:pos="8222"/>
              </w:tabs>
              <w:spacing w:line="288" w:lineRule="auto"/>
              <w:rPr>
                <w:rFonts w:ascii="Times New Roman" w:hAnsi="Times New Roman" w:cs="Times New Roman"/>
                <w:sz w:val="24"/>
                <w:szCs w:val="24"/>
              </w:rPr>
            </w:pPr>
            <w:r>
              <w:rPr>
                <w:rFonts w:ascii="Times New Roman" w:hAnsi="Times New Roman" w:cs="Times New Roman"/>
                <w:sz w:val="24"/>
                <w:szCs w:val="24"/>
              </w:rPr>
              <w:t>Статью трудно понимать.</w:t>
            </w:r>
          </w:p>
          <w:p w:rsidR="00ED47F1" w:rsidRDefault="00ED47F1" w:rsidP="00DD78EB">
            <w:pPr>
              <w:tabs>
                <w:tab w:val="left" w:pos="8222"/>
              </w:tabs>
              <w:spacing w:line="288" w:lineRule="auto"/>
              <w:rPr>
                <w:rFonts w:ascii="Times New Roman" w:hAnsi="Times New Roman" w:cs="Times New Roman"/>
                <w:sz w:val="24"/>
                <w:szCs w:val="24"/>
              </w:rPr>
            </w:pPr>
          </w:p>
          <w:p w:rsidR="00397DBD" w:rsidRDefault="00397DBD" w:rsidP="00DD78EB">
            <w:pPr>
              <w:tabs>
                <w:tab w:val="left" w:pos="8222"/>
              </w:tabs>
              <w:spacing w:line="288" w:lineRule="auto"/>
              <w:rPr>
                <w:rFonts w:ascii="Times New Roman" w:hAnsi="Times New Roman" w:cs="Times New Roman"/>
                <w:sz w:val="24"/>
                <w:szCs w:val="24"/>
              </w:rPr>
            </w:pPr>
          </w:p>
          <w:p w:rsidR="00397DBD" w:rsidRDefault="00397DBD" w:rsidP="00DD78EB">
            <w:pPr>
              <w:tabs>
                <w:tab w:val="left" w:pos="8222"/>
              </w:tabs>
              <w:spacing w:line="288" w:lineRule="auto"/>
              <w:rPr>
                <w:rFonts w:ascii="Times New Roman" w:hAnsi="Times New Roman" w:cs="Times New Roman"/>
                <w:sz w:val="24"/>
                <w:szCs w:val="24"/>
              </w:rPr>
            </w:pPr>
          </w:p>
          <w:p w:rsidR="00ED47F1" w:rsidRDefault="00ED47F1" w:rsidP="00DD78EB">
            <w:pPr>
              <w:tabs>
                <w:tab w:val="left" w:pos="8222"/>
              </w:tabs>
              <w:spacing w:line="288" w:lineRule="auto"/>
              <w:rPr>
                <w:rFonts w:ascii="Times New Roman" w:hAnsi="Times New Roman" w:cs="Times New Roman"/>
                <w:sz w:val="24"/>
                <w:szCs w:val="24"/>
              </w:rPr>
            </w:pPr>
          </w:p>
          <w:p w:rsidR="00ED47F1" w:rsidRPr="00957A5D" w:rsidRDefault="00ED47F1" w:rsidP="00DD78EB">
            <w:pPr>
              <w:tabs>
                <w:tab w:val="left" w:pos="8222"/>
              </w:tabs>
              <w:spacing w:line="288" w:lineRule="auto"/>
              <w:rPr>
                <w:rFonts w:ascii="Times New Roman" w:hAnsi="Times New Roman" w:cs="Times New Roman"/>
                <w:sz w:val="24"/>
                <w:szCs w:val="24"/>
              </w:rPr>
            </w:pPr>
            <w:r>
              <w:rPr>
                <w:rFonts w:ascii="Times New Roman" w:hAnsi="Times New Roman" w:cs="Times New Roman"/>
                <w:sz w:val="24"/>
                <w:szCs w:val="24"/>
              </w:rPr>
              <w:t>0  1  2  3</w:t>
            </w:r>
          </w:p>
        </w:tc>
        <w:tc>
          <w:tcPr>
            <w:tcW w:w="3473" w:type="dxa"/>
          </w:tcPr>
          <w:p w:rsidR="00ED47F1" w:rsidRDefault="00ED47F1" w:rsidP="00DD78EB">
            <w:pPr>
              <w:tabs>
                <w:tab w:val="left" w:pos="8222"/>
              </w:tabs>
              <w:spacing w:line="288" w:lineRule="auto"/>
              <w:rPr>
                <w:rFonts w:ascii="Times New Roman" w:hAnsi="Times New Roman" w:cs="Times New Roman"/>
                <w:b/>
                <w:sz w:val="24"/>
                <w:szCs w:val="24"/>
              </w:rPr>
            </w:pPr>
          </w:p>
          <w:p w:rsidR="00ED47F1" w:rsidRDefault="00ED47F1" w:rsidP="00DD78EB">
            <w:pPr>
              <w:tabs>
                <w:tab w:val="left" w:pos="8222"/>
              </w:tabs>
              <w:spacing w:line="288" w:lineRule="auto"/>
              <w:rPr>
                <w:rFonts w:ascii="Times New Roman" w:hAnsi="Times New Roman" w:cs="Times New Roman"/>
                <w:sz w:val="24"/>
                <w:szCs w:val="24"/>
              </w:rPr>
            </w:pPr>
            <w:r>
              <w:rPr>
                <w:rFonts w:ascii="Times New Roman" w:hAnsi="Times New Roman" w:cs="Times New Roman"/>
                <w:sz w:val="24"/>
                <w:szCs w:val="24"/>
              </w:rPr>
              <w:t>Статью легко понимать и читать.</w:t>
            </w:r>
          </w:p>
          <w:p w:rsidR="00ED47F1" w:rsidRDefault="00ED47F1" w:rsidP="00DD78EB">
            <w:pPr>
              <w:tabs>
                <w:tab w:val="left" w:pos="8222"/>
              </w:tabs>
              <w:spacing w:line="288" w:lineRule="auto"/>
              <w:rPr>
                <w:rFonts w:ascii="Times New Roman" w:hAnsi="Times New Roman" w:cs="Times New Roman"/>
                <w:sz w:val="24"/>
                <w:szCs w:val="24"/>
              </w:rPr>
            </w:pPr>
          </w:p>
          <w:p w:rsidR="00397DBD" w:rsidRDefault="00397DBD" w:rsidP="00DD78EB">
            <w:pPr>
              <w:tabs>
                <w:tab w:val="left" w:pos="8222"/>
              </w:tabs>
              <w:spacing w:line="288" w:lineRule="auto"/>
              <w:rPr>
                <w:rFonts w:ascii="Times New Roman" w:hAnsi="Times New Roman" w:cs="Times New Roman"/>
                <w:sz w:val="24"/>
                <w:szCs w:val="24"/>
              </w:rPr>
            </w:pPr>
          </w:p>
          <w:p w:rsidR="00397DBD" w:rsidRDefault="00397DBD" w:rsidP="00DD78EB">
            <w:pPr>
              <w:tabs>
                <w:tab w:val="left" w:pos="8222"/>
              </w:tabs>
              <w:spacing w:line="288" w:lineRule="auto"/>
              <w:rPr>
                <w:rFonts w:ascii="Times New Roman" w:hAnsi="Times New Roman" w:cs="Times New Roman"/>
                <w:sz w:val="24"/>
                <w:szCs w:val="24"/>
              </w:rPr>
            </w:pPr>
          </w:p>
          <w:p w:rsidR="00ED47F1" w:rsidRPr="00957A5D" w:rsidRDefault="00ED47F1" w:rsidP="00DD78EB">
            <w:pPr>
              <w:tabs>
                <w:tab w:val="left" w:pos="8222"/>
              </w:tabs>
              <w:spacing w:line="288" w:lineRule="auto"/>
              <w:rPr>
                <w:rFonts w:ascii="Times New Roman" w:hAnsi="Times New Roman" w:cs="Times New Roman"/>
                <w:sz w:val="24"/>
                <w:szCs w:val="24"/>
              </w:rPr>
            </w:pPr>
            <w:r>
              <w:rPr>
                <w:rFonts w:ascii="Times New Roman" w:hAnsi="Times New Roman" w:cs="Times New Roman"/>
                <w:sz w:val="24"/>
                <w:szCs w:val="24"/>
              </w:rPr>
              <w:t>4  5  6  7</w:t>
            </w:r>
          </w:p>
        </w:tc>
        <w:tc>
          <w:tcPr>
            <w:tcW w:w="3474" w:type="dxa"/>
          </w:tcPr>
          <w:p w:rsidR="00ED47F1" w:rsidRDefault="00ED47F1" w:rsidP="00DD78EB">
            <w:pPr>
              <w:tabs>
                <w:tab w:val="left" w:pos="8222"/>
              </w:tabs>
              <w:spacing w:line="288" w:lineRule="auto"/>
              <w:rPr>
                <w:rFonts w:ascii="Times New Roman" w:hAnsi="Times New Roman" w:cs="Times New Roman"/>
                <w:b/>
                <w:sz w:val="24"/>
                <w:szCs w:val="24"/>
              </w:rPr>
            </w:pPr>
          </w:p>
          <w:p w:rsidR="00ED47F1" w:rsidRDefault="00ED47F1" w:rsidP="00DD78EB">
            <w:pPr>
              <w:tabs>
                <w:tab w:val="left" w:pos="8222"/>
              </w:tabs>
              <w:spacing w:line="288" w:lineRule="auto"/>
              <w:rPr>
                <w:rFonts w:ascii="Times New Roman" w:hAnsi="Times New Roman" w:cs="Times New Roman"/>
                <w:sz w:val="24"/>
                <w:szCs w:val="24"/>
              </w:rPr>
            </w:pPr>
            <w:r>
              <w:rPr>
                <w:rFonts w:ascii="Times New Roman" w:hAnsi="Times New Roman" w:cs="Times New Roman"/>
                <w:sz w:val="24"/>
                <w:szCs w:val="24"/>
              </w:rPr>
              <w:t>Все связи между идеи ясно выражены с помощью фразеологических структур и выбора слов.</w:t>
            </w:r>
          </w:p>
          <w:p w:rsidR="00ED47F1" w:rsidRDefault="00ED47F1" w:rsidP="00DD78EB">
            <w:pPr>
              <w:tabs>
                <w:tab w:val="left" w:pos="8222"/>
              </w:tabs>
              <w:spacing w:line="288" w:lineRule="auto"/>
              <w:rPr>
                <w:rFonts w:ascii="Times New Roman" w:hAnsi="Times New Roman" w:cs="Times New Roman"/>
                <w:sz w:val="24"/>
                <w:szCs w:val="24"/>
              </w:rPr>
            </w:pPr>
          </w:p>
          <w:p w:rsidR="00ED47F1" w:rsidRPr="00957A5D" w:rsidRDefault="00ED47F1" w:rsidP="00DD78EB">
            <w:pPr>
              <w:tabs>
                <w:tab w:val="left" w:pos="8222"/>
              </w:tabs>
              <w:spacing w:line="288" w:lineRule="auto"/>
              <w:rPr>
                <w:rFonts w:ascii="Times New Roman" w:hAnsi="Times New Roman" w:cs="Times New Roman"/>
                <w:sz w:val="24"/>
                <w:szCs w:val="24"/>
              </w:rPr>
            </w:pPr>
            <w:r>
              <w:rPr>
                <w:rFonts w:ascii="Times New Roman" w:hAnsi="Times New Roman" w:cs="Times New Roman"/>
                <w:sz w:val="24"/>
                <w:szCs w:val="24"/>
              </w:rPr>
              <w:t>8  9  10</w:t>
            </w:r>
          </w:p>
        </w:tc>
      </w:tr>
      <w:tr w:rsidR="00ED47F1" w:rsidTr="00ED47F1">
        <w:tc>
          <w:tcPr>
            <w:tcW w:w="3473" w:type="dxa"/>
          </w:tcPr>
          <w:p w:rsidR="00ED47F1" w:rsidRDefault="00397DBD" w:rsidP="00DD78EB">
            <w:pPr>
              <w:tabs>
                <w:tab w:val="left" w:pos="8222"/>
              </w:tabs>
              <w:spacing w:line="288" w:lineRule="auto"/>
              <w:rPr>
                <w:rFonts w:ascii="Times New Roman" w:hAnsi="Times New Roman" w:cs="Times New Roman"/>
                <w:b/>
                <w:sz w:val="24"/>
                <w:szCs w:val="24"/>
              </w:rPr>
            </w:pPr>
            <w:r>
              <w:rPr>
                <w:rFonts w:ascii="Times New Roman" w:hAnsi="Times New Roman" w:cs="Times New Roman"/>
                <w:b/>
                <w:sz w:val="24"/>
                <w:szCs w:val="24"/>
              </w:rPr>
              <w:t>Стиль письма</w:t>
            </w:r>
          </w:p>
          <w:p w:rsidR="00ED47F1" w:rsidRDefault="00397DBD" w:rsidP="00DD78EB">
            <w:pPr>
              <w:tabs>
                <w:tab w:val="left" w:pos="8222"/>
              </w:tabs>
              <w:spacing w:line="288" w:lineRule="auto"/>
              <w:rPr>
                <w:rFonts w:ascii="Times New Roman" w:hAnsi="Times New Roman" w:cs="Times New Roman"/>
                <w:sz w:val="24"/>
                <w:szCs w:val="24"/>
              </w:rPr>
            </w:pPr>
            <w:r w:rsidRPr="00397DBD">
              <w:rPr>
                <w:rFonts w:ascii="Times New Roman" w:hAnsi="Times New Roman" w:cs="Times New Roman"/>
                <w:sz w:val="24"/>
                <w:szCs w:val="24"/>
              </w:rPr>
              <w:t>Стиль письма</w:t>
            </w:r>
            <w:r>
              <w:rPr>
                <w:rFonts w:ascii="Times New Roman" w:hAnsi="Times New Roman" w:cs="Times New Roman"/>
                <w:sz w:val="24"/>
                <w:szCs w:val="24"/>
              </w:rPr>
              <w:t xml:space="preserve"> </w:t>
            </w:r>
            <w:r w:rsidR="00AE77DC" w:rsidRPr="00AE77DC">
              <w:rPr>
                <w:rFonts w:ascii="Times New Roman" w:hAnsi="Times New Roman" w:cs="Times New Roman"/>
                <w:sz w:val="24"/>
                <w:szCs w:val="24"/>
              </w:rPr>
              <w:t>небрежный</w:t>
            </w:r>
            <w:r w:rsidR="00AE77DC">
              <w:rPr>
                <w:rFonts w:ascii="Times New Roman" w:hAnsi="Times New Roman" w:cs="Times New Roman"/>
                <w:sz w:val="24"/>
                <w:szCs w:val="24"/>
              </w:rPr>
              <w:t>, нет ясного направления, впечатление, будто написано несколькими людьми</w:t>
            </w:r>
            <w:r w:rsidR="00ED47F1">
              <w:rPr>
                <w:rFonts w:ascii="Times New Roman" w:hAnsi="Times New Roman" w:cs="Times New Roman"/>
                <w:sz w:val="24"/>
                <w:szCs w:val="24"/>
              </w:rPr>
              <w:t>.</w:t>
            </w:r>
          </w:p>
          <w:p w:rsidR="00AE77DC" w:rsidRDefault="00AE77DC" w:rsidP="00DD78EB">
            <w:pPr>
              <w:tabs>
                <w:tab w:val="left" w:pos="8222"/>
              </w:tabs>
              <w:spacing w:line="288" w:lineRule="auto"/>
              <w:rPr>
                <w:rFonts w:ascii="Times New Roman" w:hAnsi="Times New Roman" w:cs="Times New Roman"/>
                <w:sz w:val="24"/>
                <w:szCs w:val="24"/>
              </w:rPr>
            </w:pPr>
          </w:p>
          <w:p w:rsidR="00ED47F1" w:rsidRPr="00957A5D" w:rsidRDefault="00ED47F1" w:rsidP="00DD78EB">
            <w:pPr>
              <w:tabs>
                <w:tab w:val="left" w:pos="8222"/>
              </w:tabs>
              <w:spacing w:line="288" w:lineRule="auto"/>
              <w:rPr>
                <w:rFonts w:ascii="Times New Roman" w:hAnsi="Times New Roman" w:cs="Times New Roman"/>
                <w:sz w:val="24"/>
                <w:szCs w:val="24"/>
              </w:rPr>
            </w:pPr>
            <w:r>
              <w:rPr>
                <w:rFonts w:ascii="Times New Roman" w:hAnsi="Times New Roman" w:cs="Times New Roman"/>
                <w:sz w:val="24"/>
                <w:szCs w:val="24"/>
              </w:rPr>
              <w:t>0  1  2  3</w:t>
            </w:r>
          </w:p>
        </w:tc>
        <w:tc>
          <w:tcPr>
            <w:tcW w:w="3473" w:type="dxa"/>
          </w:tcPr>
          <w:p w:rsidR="00ED47F1" w:rsidRDefault="00ED47F1" w:rsidP="00DD78EB">
            <w:pPr>
              <w:tabs>
                <w:tab w:val="left" w:pos="8222"/>
              </w:tabs>
              <w:spacing w:line="288" w:lineRule="auto"/>
              <w:rPr>
                <w:rFonts w:ascii="Times New Roman" w:hAnsi="Times New Roman" w:cs="Times New Roman"/>
                <w:b/>
                <w:sz w:val="24"/>
                <w:szCs w:val="24"/>
              </w:rPr>
            </w:pPr>
          </w:p>
          <w:p w:rsidR="00ED47F1" w:rsidRDefault="00AE77DC" w:rsidP="00DD78EB">
            <w:pPr>
              <w:tabs>
                <w:tab w:val="left" w:pos="8222"/>
              </w:tabs>
              <w:spacing w:line="288" w:lineRule="auto"/>
              <w:rPr>
                <w:rFonts w:ascii="Times New Roman" w:hAnsi="Times New Roman" w:cs="Times New Roman"/>
                <w:sz w:val="24"/>
                <w:szCs w:val="24"/>
              </w:rPr>
            </w:pPr>
            <w:r>
              <w:rPr>
                <w:rFonts w:ascii="Times New Roman" w:hAnsi="Times New Roman" w:cs="Times New Roman"/>
                <w:sz w:val="24"/>
                <w:szCs w:val="24"/>
              </w:rPr>
              <w:t>Приемлемый формат с грамотной орфографией, хорошей грамматикой, хорошей пунктуацией и должными переходами</w:t>
            </w:r>
            <w:r w:rsidR="00ED47F1">
              <w:rPr>
                <w:rFonts w:ascii="Times New Roman" w:hAnsi="Times New Roman" w:cs="Times New Roman"/>
                <w:sz w:val="24"/>
                <w:szCs w:val="24"/>
              </w:rPr>
              <w:t>.</w:t>
            </w:r>
          </w:p>
          <w:p w:rsidR="00ED47F1" w:rsidRPr="00957A5D" w:rsidRDefault="00ED47F1" w:rsidP="00DD78EB">
            <w:pPr>
              <w:tabs>
                <w:tab w:val="left" w:pos="8222"/>
              </w:tabs>
              <w:spacing w:line="288" w:lineRule="auto"/>
              <w:rPr>
                <w:rFonts w:ascii="Times New Roman" w:hAnsi="Times New Roman" w:cs="Times New Roman"/>
                <w:sz w:val="24"/>
                <w:szCs w:val="24"/>
              </w:rPr>
            </w:pPr>
            <w:r>
              <w:rPr>
                <w:rFonts w:ascii="Times New Roman" w:hAnsi="Times New Roman" w:cs="Times New Roman"/>
                <w:sz w:val="24"/>
                <w:szCs w:val="24"/>
              </w:rPr>
              <w:t>4  5  6  7</w:t>
            </w:r>
          </w:p>
        </w:tc>
        <w:tc>
          <w:tcPr>
            <w:tcW w:w="3474" w:type="dxa"/>
          </w:tcPr>
          <w:p w:rsidR="00ED47F1" w:rsidRDefault="00ED47F1" w:rsidP="00DD78EB">
            <w:pPr>
              <w:tabs>
                <w:tab w:val="left" w:pos="8222"/>
              </w:tabs>
              <w:spacing w:line="288" w:lineRule="auto"/>
              <w:rPr>
                <w:rFonts w:ascii="Times New Roman" w:hAnsi="Times New Roman" w:cs="Times New Roman"/>
                <w:b/>
                <w:sz w:val="24"/>
                <w:szCs w:val="24"/>
              </w:rPr>
            </w:pPr>
          </w:p>
          <w:p w:rsidR="00ED47F1" w:rsidRDefault="00AE77DC" w:rsidP="00DD78EB">
            <w:pPr>
              <w:tabs>
                <w:tab w:val="left" w:pos="8222"/>
              </w:tabs>
              <w:spacing w:line="288" w:lineRule="auto"/>
              <w:rPr>
                <w:rFonts w:ascii="Times New Roman" w:hAnsi="Times New Roman" w:cs="Times New Roman"/>
                <w:sz w:val="24"/>
                <w:szCs w:val="24"/>
              </w:rPr>
            </w:pPr>
            <w:r>
              <w:rPr>
                <w:rFonts w:ascii="Times New Roman" w:hAnsi="Times New Roman" w:cs="Times New Roman"/>
                <w:sz w:val="24"/>
                <w:szCs w:val="24"/>
              </w:rPr>
              <w:t>Статья прекрасно написана и приемлема для презентации в компании</w:t>
            </w:r>
            <w:r w:rsidR="00ED47F1">
              <w:rPr>
                <w:rFonts w:ascii="Times New Roman" w:hAnsi="Times New Roman" w:cs="Times New Roman"/>
                <w:sz w:val="24"/>
                <w:szCs w:val="24"/>
              </w:rPr>
              <w:t>.</w:t>
            </w:r>
          </w:p>
          <w:p w:rsidR="00AE77DC" w:rsidRDefault="00AE77DC" w:rsidP="00DD78EB">
            <w:pPr>
              <w:tabs>
                <w:tab w:val="left" w:pos="8222"/>
              </w:tabs>
              <w:spacing w:line="288" w:lineRule="auto"/>
              <w:rPr>
                <w:rFonts w:ascii="Times New Roman" w:hAnsi="Times New Roman" w:cs="Times New Roman"/>
                <w:sz w:val="24"/>
                <w:szCs w:val="24"/>
              </w:rPr>
            </w:pPr>
          </w:p>
          <w:p w:rsidR="00AE77DC" w:rsidRDefault="00AE77DC" w:rsidP="00DD78EB">
            <w:pPr>
              <w:tabs>
                <w:tab w:val="left" w:pos="8222"/>
              </w:tabs>
              <w:spacing w:line="288" w:lineRule="auto"/>
              <w:rPr>
                <w:rFonts w:ascii="Times New Roman" w:hAnsi="Times New Roman" w:cs="Times New Roman"/>
                <w:sz w:val="24"/>
                <w:szCs w:val="24"/>
              </w:rPr>
            </w:pPr>
          </w:p>
          <w:p w:rsidR="00ED47F1" w:rsidRPr="00957A5D" w:rsidRDefault="00ED47F1" w:rsidP="00DD78EB">
            <w:pPr>
              <w:tabs>
                <w:tab w:val="left" w:pos="8222"/>
              </w:tabs>
              <w:spacing w:line="288" w:lineRule="auto"/>
              <w:rPr>
                <w:rFonts w:ascii="Times New Roman" w:hAnsi="Times New Roman" w:cs="Times New Roman"/>
                <w:sz w:val="24"/>
                <w:szCs w:val="24"/>
              </w:rPr>
            </w:pPr>
            <w:r>
              <w:rPr>
                <w:rFonts w:ascii="Times New Roman" w:hAnsi="Times New Roman" w:cs="Times New Roman"/>
                <w:sz w:val="24"/>
                <w:szCs w:val="24"/>
              </w:rPr>
              <w:t>8  9  10</w:t>
            </w:r>
          </w:p>
        </w:tc>
      </w:tr>
      <w:tr w:rsidR="00ED47F1" w:rsidTr="00ED47F1">
        <w:tc>
          <w:tcPr>
            <w:tcW w:w="3473" w:type="dxa"/>
          </w:tcPr>
          <w:p w:rsidR="00ED47F1" w:rsidRDefault="004963DB" w:rsidP="00DD78EB">
            <w:pPr>
              <w:tabs>
                <w:tab w:val="left" w:pos="8222"/>
              </w:tabs>
              <w:spacing w:line="288" w:lineRule="auto"/>
              <w:rPr>
                <w:rFonts w:ascii="Times New Roman" w:hAnsi="Times New Roman" w:cs="Times New Roman"/>
                <w:b/>
                <w:sz w:val="24"/>
                <w:szCs w:val="24"/>
              </w:rPr>
            </w:pPr>
            <w:r>
              <w:rPr>
                <w:rFonts w:ascii="Times New Roman" w:hAnsi="Times New Roman" w:cs="Times New Roman"/>
                <w:b/>
                <w:sz w:val="24"/>
                <w:szCs w:val="24"/>
              </w:rPr>
              <w:t>Содержание</w:t>
            </w:r>
            <w:r w:rsidR="00ED47F1">
              <w:rPr>
                <w:rFonts w:ascii="Times New Roman" w:hAnsi="Times New Roman" w:cs="Times New Roman"/>
                <w:b/>
                <w:sz w:val="24"/>
                <w:szCs w:val="24"/>
              </w:rPr>
              <w:t xml:space="preserve"> </w:t>
            </w:r>
          </w:p>
          <w:p w:rsidR="00ED47F1" w:rsidRDefault="004963DB" w:rsidP="00DD78EB">
            <w:pPr>
              <w:tabs>
                <w:tab w:val="left" w:pos="8222"/>
              </w:tabs>
              <w:spacing w:line="288" w:lineRule="auto"/>
              <w:rPr>
                <w:rFonts w:ascii="Times New Roman" w:hAnsi="Times New Roman" w:cs="Times New Roman"/>
                <w:sz w:val="24"/>
                <w:szCs w:val="24"/>
              </w:rPr>
            </w:pPr>
            <w:r>
              <w:rPr>
                <w:rFonts w:ascii="Times New Roman" w:hAnsi="Times New Roman" w:cs="Times New Roman"/>
                <w:sz w:val="24"/>
                <w:szCs w:val="24"/>
              </w:rPr>
              <w:t>Статья не имеет смысл. Идеи бессмысленны и не связаны др. с др</w:t>
            </w:r>
            <w:r w:rsidR="00ED47F1">
              <w:rPr>
                <w:rFonts w:ascii="Times New Roman" w:hAnsi="Times New Roman" w:cs="Times New Roman"/>
                <w:sz w:val="24"/>
                <w:szCs w:val="24"/>
              </w:rPr>
              <w:t>.</w:t>
            </w:r>
          </w:p>
          <w:p w:rsidR="00ED47F1" w:rsidRDefault="00ED47F1" w:rsidP="00DD78EB">
            <w:pPr>
              <w:tabs>
                <w:tab w:val="left" w:pos="8222"/>
              </w:tabs>
              <w:spacing w:line="288" w:lineRule="auto"/>
              <w:rPr>
                <w:rFonts w:ascii="Times New Roman" w:hAnsi="Times New Roman" w:cs="Times New Roman"/>
                <w:sz w:val="24"/>
                <w:szCs w:val="24"/>
              </w:rPr>
            </w:pPr>
          </w:p>
          <w:p w:rsidR="00ED47F1" w:rsidRPr="00957A5D" w:rsidRDefault="00ED47F1" w:rsidP="00DD78EB">
            <w:pPr>
              <w:tabs>
                <w:tab w:val="left" w:pos="8222"/>
              </w:tabs>
              <w:spacing w:line="288" w:lineRule="auto"/>
              <w:rPr>
                <w:rFonts w:ascii="Times New Roman" w:hAnsi="Times New Roman" w:cs="Times New Roman"/>
                <w:sz w:val="24"/>
                <w:szCs w:val="24"/>
              </w:rPr>
            </w:pPr>
            <w:r>
              <w:rPr>
                <w:rFonts w:ascii="Times New Roman" w:hAnsi="Times New Roman" w:cs="Times New Roman"/>
                <w:sz w:val="24"/>
                <w:szCs w:val="24"/>
              </w:rPr>
              <w:t>0  1  2  3</w:t>
            </w:r>
          </w:p>
        </w:tc>
        <w:tc>
          <w:tcPr>
            <w:tcW w:w="3473" w:type="dxa"/>
          </w:tcPr>
          <w:p w:rsidR="00ED47F1" w:rsidRDefault="00ED47F1" w:rsidP="00DD78EB">
            <w:pPr>
              <w:tabs>
                <w:tab w:val="left" w:pos="8222"/>
              </w:tabs>
              <w:spacing w:line="288" w:lineRule="auto"/>
              <w:rPr>
                <w:rFonts w:ascii="Times New Roman" w:hAnsi="Times New Roman" w:cs="Times New Roman"/>
                <w:b/>
                <w:sz w:val="24"/>
                <w:szCs w:val="24"/>
              </w:rPr>
            </w:pPr>
          </w:p>
          <w:p w:rsidR="00ED47F1" w:rsidRDefault="004963DB" w:rsidP="00DD78EB">
            <w:pPr>
              <w:tabs>
                <w:tab w:val="left" w:pos="8222"/>
              </w:tabs>
              <w:spacing w:line="288" w:lineRule="auto"/>
              <w:rPr>
                <w:rFonts w:ascii="Times New Roman" w:hAnsi="Times New Roman" w:cs="Times New Roman"/>
                <w:sz w:val="24"/>
                <w:szCs w:val="24"/>
              </w:rPr>
            </w:pPr>
            <w:r>
              <w:rPr>
                <w:rFonts w:ascii="Times New Roman" w:hAnsi="Times New Roman" w:cs="Times New Roman"/>
                <w:sz w:val="24"/>
                <w:szCs w:val="24"/>
              </w:rPr>
              <w:t>В статье есть несколько ясных мыслей, но они слабо представлены, мало аргументов</w:t>
            </w:r>
            <w:r w:rsidR="00ED47F1">
              <w:rPr>
                <w:rFonts w:ascii="Times New Roman" w:hAnsi="Times New Roman" w:cs="Times New Roman"/>
                <w:sz w:val="24"/>
                <w:szCs w:val="24"/>
              </w:rPr>
              <w:t>.</w:t>
            </w:r>
          </w:p>
          <w:p w:rsidR="00ED47F1" w:rsidRPr="00957A5D" w:rsidRDefault="00ED47F1" w:rsidP="00DD78EB">
            <w:pPr>
              <w:tabs>
                <w:tab w:val="left" w:pos="8222"/>
              </w:tabs>
              <w:spacing w:line="288" w:lineRule="auto"/>
              <w:rPr>
                <w:rFonts w:ascii="Times New Roman" w:hAnsi="Times New Roman" w:cs="Times New Roman"/>
                <w:sz w:val="24"/>
                <w:szCs w:val="24"/>
              </w:rPr>
            </w:pPr>
            <w:r>
              <w:rPr>
                <w:rFonts w:ascii="Times New Roman" w:hAnsi="Times New Roman" w:cs="Times New Roman"/>
                <w:sz w:val="24"/>
                <w:szCs w:val="24"/>
              </w:rPr>
              <w:t>4  5  6  7</w:t>
            </w:r>
          </w:p>
        </w:tc>
        <w:tc>
          <w:tcPr>
            <w:tcW w:w="3474" w:type="dxa"/>
          </w:tcPr>
          <w:p w:rsidR="00ED47F1" w:rsidRDefault="00ED47F1" w:rsidP="00DD78EB">
            <w:pPr>
              <w:tabs>
                <w:tab w:val="left" w:pos="8222"/>
              </w:tabs>
              <w:spacing w:line="288" w:lineRule="auto"/>
              <w:rPr>
                <w:rFonts w:ascii="Times New Roman" w:hAnsi="Times New Roman" w:cs="Times New Roman"/>
                <w:b/>
                <w:sz w:val="24"/>
                <w:szCs w:val="24"/>
              </w:rPr>
            </w:pPr>
          </w:p>
          <w:p w:rsidR="00ED47F1" w:rsidRDefault="004963DB" w:rsidP="00DD78EB">
            <w:pPr>
              <w:tabs>
                <w:tab w:val="left" w:pos="8222"/>
              </w:tabs>
              <w:spacing w:line="288" w:lineRule="auto"/>
              <w:rPr>
                <w:rFonts w:ascii="Times New Roman" w:hAnsi="Times New Roman" w:cs="Times New Roman"/>
                <w:sz w:val="24"/>
                <w:szCs w:val="24"/>
              </w:rPr>
            </w:pPr>
            <w:r>
              <w:rPr>
                <w:rFonts w:ascii="Times New Roman" w:hAnsi="Times New Roman" w:cs="Times New Roman"/>
                <w:sz w:val="24"/>
                <w:szCs w:val="24"/>
              </w:rPr>
              <w:t>В статье есть одна-две сильные мысли. Прекрасно представлена аргументация</w:t>
            </w:r>
            <w:r w:rsidR="00ED47F1">
              <w:rPr>
                <w:rFonts w:ascii="Times New Roman" w:hAnsi="Times New Roman" w:cs="Times New Roman"/>
                <w:sz w:val="24"/>
                <w:szCs w:val="24"/>
              </w:rPr>
              <w:t>.</w:t>
            </w:r>
          </w:p>
          <w:p w:rsidR="00ED47F1" w:rsidRDefault="00ED47F1" w:rsidP="00DD78EB">
            <w:pPr>
              <w:tabs>
                <w:tab w:val="left" w:pos="8222"/>
              </w:tabs>
              <w:spacing w:line="288" w:lineRule="auto"/>
              <w:rPr>
                <w:rFonts w:ascii="Times New Roman" w:hAnsi="Times New Roman" w:cs="Times New Roman"/>
                <w:sz w:val="24"/>
                <w:szCs w:val="24"/>
              </w:rPr>
            </w:pPr>
          </w:p>
          <w:p w:rsidR="00ED47F1" w:rsidRPr="00957A5D" w:rsidRDefault="00ED47F1" w:rsidP="00DD78EB">
            <w:pPr>
              <w:tabs>
                <w:tab w:val="left" w:pos="8222"/>
              </w:tabs>
              <w:spacing w:line="288" w:lineRule="auto"/>
              <w:rPr>
                <w:rFonts w:ascii="Times New Roman" w:hAnsi="Times New Roman" w:cs="Times New Roman"/>
                <w:sz w:val="24"/>
                <w:szCs w:val="24"/>
              </w:rPr>
            </w:pPr>
            <w:r>
              <w:rPr>
                <w:rFonts w:ascii="Times New Roman" w:hAnsi="Times New Roman" w:cs="Times New Roman"/>
                <w:sz w:val="24"/>
                <w:szCs w:val="24"/>
              </w:rPr>
              <w:t>8  9  10</w:t>
            </w:r>
          </w:p>
        </w:tc>
      </w:tr>
    </w:tbl>
    <w:p w:rsidR="00ED47F1" w:rsidRDefault="00ED47F1" w:rsidP="00DD78EB">
      <w:pPr>
        <w:tabs>
          <w:tab w:val="left" w:pos="8222"/>
        </w:tabs>
        <w:spacing w:line="288" w:lineRule="auto"/>
        <w:ind w:firstLine="851"/>
        <w:rPr>
          <w:rFonts w:ascii="Times New Roman" w:hAnsi="Times New Roman" w:cs="Times New Roman"/>
          <w:b/>
          <w:sz w:val="24"/>
          <w:szCs w:val="24"/>
        </w:rPr>
      </w:pPr>
    </w:p>
    <w:p w:rsidR="00276375" w:rsidRDefault="00276375" w:rsidP="00DD78EB">
      <w:pPr>
        <w:tabs>
          <w:tab w:val="left" w:pos="8222"/>
        </w:tabs>
        <w:spacing w:line="288" w:lineRule="auto"/>
        <w:ind w:firstLine="851"/>
        <w:jc w:val="both"/>
        <w:rPr>
          <w:rFonts w:ascii="Times New Roman" w:hAnsi="Times New Roman" w:cs="Times New Roman"/>
          <w:sz w:val="24"/>
          <w:szCs w:val="24"/>
        </w:rPr>
      </w:pPr>
    </w:p>
    <w:p w:rsidR="004963DB" w:rsidRDefault="004963DB" w:rsidP="00DD78EB">
      <w:pPr>
        <w:tabs>
          <w:tab w:val="left" w:pos="8222"/>
        </w:tabs>
        <w:spacing w:line="288" w:lineRule="auto"/>
        <w:ind w:firstLine="851"/>
        <w:jc w:val="center"/>
        <w:rPr>
          <w:rFonts w:ascii="Times New Roman" w:hAnsi="Times New Roman" w:cs="Times New Roman"/>
          <w:b/>
          <w:sz w:val="24"/>
          <w:szCs w:val="24"/>
        </w:rPr>
      </w:pPr>
      <w:r>
        <w:rPr>
          <w:rFonts w:ascii="Times New Roman" w:hAnsi="Times New Roman" w:cs="Times New Roman"/>
          <w:b/>
          <w:sz w:val="24"/>
          <w:szCs w:val="24"/>
        </w:rPr>
        <w:t>Примеры критериев (продолжение)</w:t>
      </w:r>
    </w:p>
    <w:p w:rsidR="004963DB" w:rsidRDefault="004963DB" w:rsidP="00DD78EB">
      <w:pPr>
        <w:tabs>
          <w:tab w:val="left" w:pos="8222"/>
        </w:tabs>
        <w:spacing w:line="288" w:lineRule="auto"/>
        <w:ind w:firstLine="851"/>
        <w:jc w:val="center"/>
        <w:rPr>
          <w:rFonts w:ascii="Times New Roman" w:hAnsi="Times New Roman" w:cs="Times New Roman"/>
          <w:b/>
          <w:sz w:val="24"/>
          <w:szCs w:val="24"/>
        </w:rPr>
      </w:pPr>
      <w:r>
        <w:rPr>
          <w:rFonts w:ascii="Times New Roman" w:hAnsi="Times New Roman" w:cs="Times New Roman"/>
          <w:b/>
          <w:sz w:val="24"/>
          <w:szCs w:val="24"/>
        </w:rPr>
        <w:t>Критерии для группового проекта</w:t>
      </w:r>
    </w:p>
    <w:p w:rsidR="004963DB" w:rsidRDefault="004963DB" w:rsidP="00DD78EB">
      <w:pPr>
        <w:tabs>
          <w:tab w:val="left" w:pos="8222"/>
        </w:tabs>
        <w:spacing w:line="288" w:lineRule="auto"/>
        <w:ind w:firstLine="851"/>
        <w:jc w:val="center"/>
        <w:rPr>
          <w:rFonts w:ascii="Times New Roman" w:hAnsi="Times New Roman" w:cs="Times New Roman"/>
          <w:b/>
          <w:sz w:val="24"/>
          <w:szCs w:val="24"/>
        </w:rPr>
      </w:pPr>
    </w:p>
    <w:tbl>
      <w:tblPr>
        <w:tblStyle w:val="a3"/>
        <w:tblW w:w="0" w:type="auto"/>
        <w:tblLook w:val="04A0"/>
      </w:tblPr>
      <w:tblGrid>
        <w:gridCol w:w="5210"/>
        <w:gridCol w:w="5210"/>
      </w:tblGrid>
      <w:tr w:rsidR="004963DB" w:rsidTr="004963DB">
        <w:tc>
          <w:tcPr>
            <w:tcW w:w="5210" w:type="dxa"/>
          </w:tcPr>
          <w:p w:rsidR="004963DB" w:rsidRDefault="004963DB" w:rsidP="00DD78EB">
            <w:pPr>
              <w:tabs>
                <w:tab w:val="left" w:pos="8222"/>
              </w:tabs>
              <w:spacing w:line="288" w:lineRule="auto"/>
              <w:rPr>
                <w:rFonts w:ascii="Times New Roman" w:hAnsi="Times New Roman" w:cs="Times New Roman"/>
                <w:b/>
                <w:sz w:val="24"/>
                <w:szCs w:val="24"/>
              </w:rPr>
            </w:pPr>
            <w:r>
              <w:rPr>
                <w:rFonts w:ascii="Times New Roman" w:hAnsi="Times New Roman" w:cs="Times New Roman"/>
                <w:b/>
                <w:sz w:val="24"/>
                <w:szCs w:val="24"/>
              </w:rPr>
              <w:t>Оценка группового проекта*</w:t>
            </w:r>
          </w:p>
        </w:tc>
        <w:tc>
          <w:tcPr>
            <w:tcW w:w="5210" w:type="dxa"/>
          </w:tcPr>
          <w:p w:rsidR="004963DB" w:rsidRDefault="004963DB" w:rsidP="00DD78EB">
            <w:pPr>
              <w:tabs>
                <w:tab w:val="left" w:pos="8222"/>
              </w:tabs>
              <w:spacing w:line="288" w:lineRule="auto"/>
              <w:rPr>
                <w:rFonts w:ascii="Times New Roman" w:hAnsi="Times New Roman" w:cs="Times New Roman"/>
                <w:b/>
                <w:sz w:val="24"/>
                <w:szCs w:val="24"/>
              </w:rPr>
            </w:pPr>
            <w:r>
              <w:rPr>
                <w:rFonts w:ascii="Times New Roman" w:hAnsi="Times New Roman" w:cs="Times New Roman"/>
                <w:b/>
                <w:sz w:val="24"/>
                <w:szCs w:val="24"/>
              </w:rPr>
              <w:t>Рейтинг</w:t>
            </w:r>
          </w:p>
        </w:tc>
      </w:tr>
      <w:tr w:rsidR="004963DB" w:rsidTr="004963DB">
        <w:tc>
          <w:tcPr>
            <w:tcW w:w="5210" w:type="dxa"/>
          </w:tcPr>
          <w:p w:rsidR="004963DB" w:rsidRPr="004963DB" w:rsidRDefault="004963DB" w:rsidP="00DD78EB">
            <w:pPr>
              <w:tabs>
                <w:tab w:val="left" w:pos="8222"/>
              </w:tabs>
              <w:spacing w:line="288" w:lineRule="auto"/>
              <w:rPr>
                <w:rFonts w:ascii="Times New Roman" w:hAnsi="Times New Roman" w:cs="Times New Roman"/>
                <w:sz w:val="24"/>
                <w:szCs w:val="24"/>
              </w:rPr>
            </w:pPr>
            <w:r>
              <w:rPr>
                <w:rFonts w:ascii="Times New Roman" w:hAnsi="Times New Roman" w:cs="Times New Roman"/>
                <w:i/>
                <w:sz w:val="24"/>
                <w:szCs w:val="24"/>
              </w:rPr>
              <w:t>Понимание</w:t>
            </w:r>
            <w:r>
              <w:rPr>
                <w:rFonts w:ascii="Times New Roman" w:hAnsi="Times New Roman" w:cs="Times New Roman"/>
                <w:sz w:val="24"/>
                <w:szCs w:val="24"/>
              </w:rPr>
              <w:t>: Кажется, понимает требования к заданию.</w:t>
            </w:r>
          </w:p>
        </w:tc>
        <w:tc>
          <w:tcPr>
            <w:tcW w:w="5210" w:type="dxa"/>
          </w:tcPr>
          <w:p w:rsidR="004963DB" w:rsidRDefault="004963DB" w:rsidP="00DD78EB">
            <w:pPr>
              <w:tabs>
                <w:tab w:val="left" w:pos="8222"/>
              </w:tabs>
              <w:spacing w:line="288" w:lineRule="auto"/>
              <w:rPr>
                <w:rFonts w:ascii="Times New Roman" w:hAnsi="Times New Roman" w:cs="Times New Roman"/>
                <w:b/>
                <w:sz w:val="24"/>
                <w:szCs w:val="24"/>
              </w:rPr>
            </w:pPr>
            <w:r>
              <w:rPr>
                <w:rFonts w:ascii="Times New Roman" w:hAnsi="Times New Roman" w:cs="Times New Roman"/>
                <w:b/>
                <w:sz w:val="24"/>
                <w:szCs w:val="24"/>
              </w:rPr>
              <w:t>0  1  2  3</w:t>
            </w:r>
            <w:proofErr w:type="gramStart"/>
            <w:r>
              <w:rPr>
                <w:rFonts w:ascii="Times New Roman" w:hAnsi="Times New Roman" w:cs="Times New Roman"/>
                <w:b/>
                <w:sz w:val="24"/>
                <w:szCs w:val="24"/>
              </w:rPr>
              <w:t xml:space="preserve">      Н</w:t>
            </w:r>
            <w:proofErr w:type="gramEnd"/>
            <w:r>
              <w:rPr>
                <w:rFonts w:ascii="Times New Roman" w:hAnsi="Times New Roman" w:cs="Times New Roman"/>
                <w:b/>
                <w:sz w:val="24"/>
                <w:szCs w:val="24"/>
              </w:rPr>
              <w:t>е наблюдается</w:t>
            </w:r>
          </w:p>
        </w:tc>
      </w:tr>
      <w:tr w:rsidR="004963DB" w:rsidTr="004963DB">
        <w:tc>
          <w:tcPr>
            <w:tcW w:w="5210" w:type="dxa"/>
          </w:tcPr>
          <w:p w:rsidR="004963DB" w:rsidRPr="004963DB" w:rsidRDefault="004963DB" w:rsidP="00DD78EB">
            <w:pPr>
              <w:tabs>
                <w:tab w:val="left" w:pos="8222"/>
              </w:tabs>
              <w:spacing w:line="288" w:lineRule="auto"/>
              <w:rPr>
                <w:rFonts w:ascii="Times New Roman" w:hAnsi="Times New Roman" w:cs="Times New Roman"/>
                <w:sz w:val="24"/>
                <w:szCs w:val="24"/>
              </w:rPr>
            </w:pPr>
            <w:r>
              <w:rPr>
                <w:rFonts w:ascii="Times New Roman" w:hAnsi="Times New Roman" w:cs="Times New Roman"/>
                <w:i/>
                <w:sz w:val="24"/>
                <w:szCs w:val="24"/>
              </w:rPr>
              <w:t>Выявлени</w:t>
            </w:r>
            <w:r w:rsidR="00A37ACC">
              <w:rPr>
                <w:rFonts w:ascii="Times New Roman" w:hAnsi="Times New Roman" w:cs="Times New Roman"/>
                <w:i/>
                <w:sz w:val="24"/>
                <w:szCs w:val="24"/>
              </w:rPr>
              <w:t>е</w:t>
            </w:r>
            <w:r>
              <w:rPr>
                <w:rFonts w:ascii="Times New Roman" w:hAnsi="Times New Roman" w:cs="Times New Roman"/>
                <w:i/>
                <w:sz w:val="24"/>
                <w:szCs w:val="24"/>
              </w:rPr>
              <w:t xml:space="preserve"> проблемы и решение</w:t>
            </w:r>
            <w:r>
              <w:rPr>
                <w:rFonts w:ascii="Times New Roman" w:hAnsi="Times New Roman" w:cs="Times New Roman"/>
                <w:sz w:val="24"/>
                <w:szCs w:val="24"/>
              </w:rPr>
              <w:t>: Принимал участие в выявлении</w:t>
            </w:r>
            <w:r w:rsidR="00A37ACC">
              <w:rPr>
                <w:rFonts w:ascii="Times New Roman" w:hAnsi="Times New Roman" w:cs="Times New Roman"/>
                <w:sz w:val="24"/>
                <w:szCs w:val="24"/>
              </w:rPr>
              <w:t xml:space="preserve"> и определении проблем, действовал в направлении решения</w:t>
            </w:r>
            <w:r>
              <w:rPr>
                <w:rFonts w:ascii="Times New Roman" w:hAnsi="Times New Roman" w:cs="Times New Roman"/>
                <w:sz w:val="24"/>
                <w:szCs w:val="24"/>
              </w:rPr>
              <w:t>.</w:t>
            </w:r>
          </w:p>
        </w:tc>
        <w:tc>
          <w:tcPr>
            <w:tcW w:w="5210" w:type="dxa"/>
          </w:tcPr>
          <w:p w:rsidR="004963DB" w:rsidRDefault="004963DB" w:rsidP="00DD78EB">
            <w:pPr>
              <w:tabs>
                <w:tab w:val="left" w:pos="8222"/>
              </w:tabs>
              <w:spacing w:line="288" w:lineRule="auto"/>
              <w:rPr>
                <w:rFonts w:ascii="Times New Roman" w:hAnsi="Times New Roman" w:cs="Times New Roman"/>
                <w:b/>
                <w:sz w:val="24"/>
                <w:szCs w:val="24"/>
              </w:rPr>
            </w:pPr>
            <w:r>
              <w:rPr>
                <w:rFonts w:ascii="Times New Roman" w:hAnsi="Times New Roman" w:cs="Times New Roman"/>
                <w:b/>
                <w:sz w:val="24"/>
                <w:szCs w:val="24"/>
              </w:rPr>
              <w:t>0  1  2  3</w:t>
            </w:r>
            <w:proofErr w:type="gramStart"/>
            <w:r>
              <w:rPr>
                <w:rFonts w:ascii="Times New Roman" w:hAnsi="Times New Roman" w:cs="Times New Roman"/>
                <w:b/>
                <w:sz w:val="24"/>
                <w:szCs w:val="24"/>
              </w:rPr>
              <w:t xml:space="preserve">      Н</w:t>
            </w:r>
            <w:proofErr w:type="gramEnd"/>
            <w:r>
              <w:rPr>
                <w:rFonts w:ascii="Times New Roman" w:hAnsi="Times New Roman" w:cs="Times New Roman"/>
                <w:b/>
                <w:sz w:val="24"/>
                <w:szCs w:val="24"/>
              </w:rPr>
              <w:t>е наблюдается</w:t>
            </w:r>
          </w:p>
        </w:tc>
      </w:tr>
      <w:tr w:rsidR="00A37ACC" w:rsidTr="00A37ACC">
        <w:tc>
          <w:tcPr>
            <w:tcW w:w="5210" w:type="dxa"/>
          </w:tcPr>
          <w:p w:rsidR="00A37ACC" w:rsidRPr="004963DB" w:rsidRDefault="00A37ACC" w:rsidP="00DD78EB">
            <w:pPr>
              <w:tabs>
                <w:tab w:val="left" w:pos="8222"/>
              </w:tabs>
              <w:spacing w:line="288" w:lineRule="auto"/>
              <w:rPr>
                <w:rFonts w:ascii="Times New Roman" w:hAnsi="Times New Roman" w:cs="Times New Roman"/>
                <w:sz w:val="24"/>
                <w:szCs w:val="24"/>
              </w:rPr>
            </w:pPr>
            <w:r>
              <w:rPr>
                <w:rFonts w:ascii="Times New Roman" w:hAnsi="Times New Roman" w:cs="Times New Roman"/>
                <w:i/>
                <w:sz w:val="24"/>
                <w:szCs w:val="24"/>
              </w:rPr>
              <w:t>Организация</w:t>
            </w:r>
            <w:r>
              <w:rPr>
                <w:rFonts w:ascii="Times New Roman" w:hAnsi="Times New Roman" w:cs="Times New Roman"/>
                <w:sz w:val="24"/>
                <w:szCs w:val="24"/>
              </w:rPr>
              <w:t xml:space="preserve">: Систематически решал </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задачи</w:t>
            </w:r>
            <w:proofErr w:type="gramEnd"/>
            <w:r>
              <w:rPr>
                <w:rFonts w:ascii="Times New Roman" w:hAnsi="Times New Roman" w:cs="Times New Roman"/>
                <w:sz w:val="24"/>
                <w:szCs w:val="24"/>
              </w:rPr>
              <w:t xml:space="preserve"> (например, в плане управлением времени).</w:t>
            </w:r>
          </w:p>
        </w:tc>
        <w:tc>
          <w:tcPr>
            <w:tcW w:w="5210" w:type="dxa"/>
          </w:tcPr>
          <w:p w:rsidR="00A37ACC" w:rsidRDefault="00A37ACC" w:rsidP="00DD78EB">
            <w:pPr>
              <w:tabs>
                <w:tab w:val="left" w:pos="8222"/>
              </w:tabs>
              <w:spacing w:line="288" w:lineRule="auto"/>
              <w:rPr>
                <w:rFonts w:ascii="Times New Roman" w:hAnsi="Times New Roman" w:cs="Times New Roman"/>
                <w:b/>
                <w:sz w:val="24"/>
                <w:szCs w:val="24"/>
              </w:rPr>
            </w:pPr>
            <w:r>
              <w:rPr>
                <w:rFonts w:ascii="Times New Roman" w:hAnsi="Times New Roman" w:cs="Times New Roman"/>
                <w:b/>
                <w:sz w:val="24"/>
                <w:szCs w:val="24"/>
              </w:rPr>
              <w:t>0  1  2  3</w:t>
            </w:r>
            <w:proofErr w:type="gramStart"/>
            <w:r>
              <w:rPr>
                <w:rFonts w:ascii="Times New Roman" w:hAnsi="Times New Roman" w:cs="Times New Roman"/>
                <w:b/>
                <w:sz w:val="24"/>
                <w:szCs w:val="24"/>
              </w:rPr>
              <w:t xml:space="preserve">      Н</w:t>
            </w:r>
            <w:proofErr w:type="gramEnd"/>
            <w:r>
              <w:rPr>
                <w:rFonts w:ascii="Times New Roman" w:hAnsi="Times New Roman" w:cs="Times New Roman"/>
                <w:b/>
                <w:sz w:val="24"/>
                <w:szCs w:val="24"/>
              </w:rPr>
              <w:t>е наблюдается</w:t>
            </w:r>
          </w:p>
        </w:tc>
      </w:tr>
      <w:tr w:rsidR="00A37ACC" w:rsidTr="00A37ACC">
        <w:tc>
          <w:tcPr>
            <w:tcW w:w="5210" w:type="dxa"/>
          </w:tcPr>
          <w:p w:rsidR="00A37ACC" w:rsidRPr="004963DB" w:rsidRDefault="00A37ACC" w:rsidP="00DD78EB">
            <w:pPr>
              <w:tabs>
                <w:tab w:val="left" w:pos="8222"/>
              </w:tabs>
              <w:spacing w:line="288" w:lineRule="auto"/>
              <w:rPr>
                <w:rFonts w:ascii="Times New Roman" w:hAnsi="Times New Roman" w:cs="Times New Roman"/>
                <w:sz w:val="24"/>
                <w:szCs w:val="24"/>
              </w:rPr>
            </w:pPr>
            <w:r>
              <w:rPr>
                <w:rFonts w:ascii="Times New Roman" w:hAnsi="Times New Roman" w:cs="Times New Roman"/>
                <w:i/>
                <w:sz w:val="24"/>
                <w:szCs w:val="24"/>
              </w:rPr>
              <w:lastRenderedPageBreak/>
              <w:t>Принятие на себя ответственности</w:t>
            </w:r>
            <w:r>
              <w:rPr>
                <w:rFonts w:ascii="Times New Roman" w:hAnsi="Times New Roman" w:cs="Times New Roman"/>
                <w:sz w:val="24"/>
                <w:szCs w:val="24"/>
              </w:rPr>
              <w:t>: Взял на себя ответственность за поставленные задачи в проекте.</w:t>
            </w:r>
          </w:p>
        </w:tc>
        <w:tc>
          <w:tcPr>
            <w:tcW w:w="5210" w:type="dxa"/>
          </w:tcPr>
          <w:p w:rsidR="00A37ACC" w:rsidRDefault="00A37ACC" w:rsidP="00DD78EB">
            <w:pPr>
              <w:tabs>
                <w:tab w:val="left" w:pos="8222"/>
              </w:tabs>
              <w:spacing w:line="288" w:lineRule="auto"/>
              <w:rPr>
                <w:rFonts w:ascii="Times New Roman" w:hAnsi="Times New Roman" w:cs="Times New Roman"/>
                <w:b/>
                <w:sz w:val="24"/>
                <w:szCs w:val="24"/>
              </w:rPr>
            </w:pPr>
            <w:r>
              <w:rPr>
                <w:rFonts w:ascii="Times New Roman" w:hAnsi="Times New Roman" w:cs="Times New Roman"/>
                <w:b/>
                <w:sz w:val="24"/>
                <w:szCs w:val="24"/>
              </w:rPr>
              <w:t>0  1  2  3</w:t>
            </w:r>
            <w:proofErr w:type="gramStart"/>
            <w:r>
              <w:rPr>
                <w:rFonts w:ascii="Times New Roman" w:hAnsi="Times New Roman" w:cs="Times New Roman"/>
                <w:b/>
                <w:sz w:val="24"/>
                <w:szCs w:val="24"/>
              </w:rPr>
              <w:t xml:space="preserve">      Н</w:t>
            </w:r>
            <w:proofErr w:type="gramEnd"/>
            <w:r>
              <w:rPr>
                <w:rFonts w:ascii="Times New Roman" w:hAnsi="Times New Roman" w:cs="Times New Roman"/>
                <w:b/>
                <w:sz w:val="24"/>
                <w:szCs w:val="24"/>
              </w:rPr>
              <w:t>е наблюдается</w:t>
            </w:r>
          </w:p>
        </w:tc>
      </w:tr>
      <w:tr w:rsidR="00A37ACC" w:rsidTr="00A37ACC">
        <w:tc>
          <w:tcPr>
            <w:tcW w:w="5210" w:type="dxa"/>
          </w:tcPr>
          <w:p w:rsidR="00A37ACC" w:rsidRPr="004963DB" w:rsidRDefault="00A37ACC" w:rsidP="00DD78EB">
            <w:pPr>
              <w:tabs>
                <w:tab w:val="left" w:pos="8222"/>
              </w:tabs>
              <w:spacing w:line="288" w:lineRule="auto"/>
              <w:rPr>
                <w:rFonts w:ascii="Times New Roman" w:hAnsi="Times New Roman" w:cs="Times New Roman"/>
                <w:sz w:val="24"/>
                <w:szCs w:val="24"/>
              </w:rPr>
            </w:pPr>
            <w:r>
              <w:rPr>
                <w:rFonts w:ascii="Times New Roman" w:hAnsi="Times New Roman" w:cs="Times New Roman"/>
                <w:i/>
                <w:sz w:val="24"/>
                <w:szCs w:val="24"/>
              </w:rPr>
              <w:t>Инициатива/мотивация</w:t>
            </w:r>
            <w:r>
              <w:rPr>
                <w:rFonts w:ascii="Times New Roman" w:hAnsi="Times New Roman" w:cs="Times New Roman"/>
                <w:sz w:val="24"/>
                <w:szCs w:val="24"/>
              </w:rPr>
              <w:t>: Выдвигал предложения, обращал внимание на обратную связь, проявлял интерес в принятии группового решения и в планировании.</w:t>
            </w:r>
          </w:p>
        </w:tc>
        <w:tc>
          <w:tcPr>
            <w:tcW w:w="5210" w:type="dxa"/>
          </w:tcPr>
          <w:p w:rsidR="00A37ACC" w:rsidRDefault="00A37ACC" w:rsidP="00DD78EB">
            <w:pPr>
              <w:tabs>
                <w:tab w:val="left" w:pos="8222"/>
              </w:tabs>
              <w:spacing w:line="288" w:lineRule="auto"/>
              <w:rPr>
                <w:rFonts w:ascii="Times New Roman" w:hAnsi="Times New Roman" w:cs="Times New Roman"/>
                <w:b/>
                <w:sz w:val="24"/>
                <w:szCs w:val="24"/>
              </w:rPr>
            </w:pPr>
            <w:r>
              <w:rPr>
                <w:rFonts w:ascii="Times New Roman" w:hAnsi="Times New Roman" w:cs="Times New Roman"/>
                <w:b/>
                <w:sz w:val="24"/>
                <w:szCs w:val="24"/>
              </w:rPr>
              <w:t>0  1  2  3</w:t>
            </w:r>
            <w:proofErr w:type="gramStart"/>
            <w:r>
              <w:rPr>
                <w:rFonts w:ascii="Times New Roman" w:hAnsi="Times New Roman" w:cs="Times New Roman"/>
                <w:b/>
                <w:sz w:val="24"/>
                <w:szCs w:val="24"/>
              </w:rPr>
              <w:t xml:space="preserve">      Н</w:t>
            </w:r>
            <w:proofErr w:type="gramEnd"/>
            <w:r>
              <w:rPr>
                <w:rFonts w:ascii="Times New Roman" w:hAnsi="Times New Roman" w:cs="Times New Roman"/>
                <w:b/>
                <w:sz w:val="24"/>
                <w:szCs w:val="24"/>
              </w:rPr>
              <w:t>е наблюдается</w:t>
            </w:r>
          </w:p>
        </w:tc>
      </w:tr>
      <w:tr w:rsidR="00A37ACC" w:rsidTr="00A37ACC">
        <w:tc>
          <w:tcPr>
            <w:tcW w:w="5210" w:type="dxa"/>
          </w:tcPr>
          <w:p w:rsidR="00A37ACC" w:rsidRPr="004963DB" w:rsidRDefault="00A37ACC" w:rsidP="00DD78EB">
            <w:pPr>
              <w:tabs>
                <w:tab w:val="left" w:pos="8222"/>
              </w:tabs>
              <w:spacing w:line="288" w:lineRule="auto"/>
              <w:rPr>
                <w:rFonts w:ascii="Times New Roman" w:hAnsi="Times New Roman" w:cs="Times New Roman"/>
                <w:sz w:val="24"/>
                <w:szCs w:val="24"/>
              </w:rPr>
            </w:pPr>
            <w:r>
              <w:rPr>
                <w:rFonts w:ascii="Times New Roman" w:hAnsi="Times New Roman" w:cs="Times New Roman"/>
                <w:i/>
                <w:sz w:val="24"/>
                <w:szCs w:val="24"/>
              </w:rPr>
              <w:t>Креативность</w:t>
            </w:r>
            <w:r>
              <w:rPr>
                <w:rFonts w:ascii="Times New Roman" w:hAnsi="Times New Roman" w:cs="Times New Roman"/>
                <w:sz w:val="24"/>
                <w:szCs w:val="24"/>
              </w:rPr>
              <w:t>: Рассматривал идеи с неожиданных или различных точек зрения.</w:t>
            </w:r>
          </w:p>
        </w:tc>
        <w:tc>
          <w:tcPr>
            <w:tcW w:w="5210" w:type="dxa"/>
          </w:tcPr>
          <w:p w:rsidR="00A37ACC" w:rsidRDefault="00A37ACC" w:rsidP="00DD78EB">
            <w:pPr>
              <w:tabs>
                <w:tab w:val="left" w:pos="8222"/>
              </w:tabs>
              <w:spacing w:line="288" w:lineRule="auto"/>
              <w:rPr>
                <w:rFonts w:ascii="Times New Roman" w:hAnsi="Times New Roman" w:cs="Times New Roman"/>
                <w:b/>
                <w:sz w:val="24"/>
                <w:szCs w:val="24"/>
              </w:rPr>
            </w:pPr>
            <w:r>
              <w:rPr>
                <w:rFonts w:ascii="Times New Roman" w:hAnsi="Times New Roman" w:cs="Times New Roman"/>
                <w:b/>
                <w:sz w:val="24"/>
                <w:szCs w:val="24"/>
              </w:rPr>
              <w:t>0  1  2  3</w:t>
            </w:r>
            <w:proofErr w:type="gramStart"/>
            <w:r>
              <w:rPr>
                <w:rFonts w:ascii="Times New Roman" w:hAnsi="Times New Roman" w:cs="Times New Roman"/>
                <w:b/>
                <w:sz w:val="24"/>
                <w:szCs w:val="24"/>
              </w:rPr>
              <w:t xml:space="preserve">      Н</w:t>
            </w:r>
            <w:proofErr w:type="gramEnd"/>
            <w:r>
              <w:rPr>
                <w:rFonts w:ascii="Times New Roman" w:hAnsi="Times New Roman" w:cs="Times New Roman"/>
                <w:b/>
                <w:sz w:val="24"/>
                <w:szCs w:val="24"/>
              </w:rPr>
              <w:t>е наблюдается</w:t>
            </w:r>
          </w:p>
        </w:tc>
      </w:tr>
      <w:tr w:rsidR="00A37ACC" w:rsidTr="00A37ACC">
        <w:tc>
          <w:tcPr>
            <w:tcW w:w="5210" w:type="dxa"/>
          </w:tcPr>
          <w:p w:rsidR="00A37ACC" w:rsidRPr="004963DB" w:rsidRDefault="00A37ACC" w:rsidP="00DD78EB">
            <w:pPr>
              <w:tabs>
                <w:tab w:val="left" w:pos="8222"/>
              </w:tabs>
              <w:spacing w:line="288" w:lineRule="auto"/>
              <w:rPr>
                <w:rFonts w:ascii="Times New Roman" w:hAnsi="Times New Roman" w:cs="Times New Roman"/>
                <w:sz w:val="24"/>
                <w:szCs w:val="24"/>
              </w:rPr>
            </w:pPr>
            <w:r>
              <w:rPr>
                <w:rFonts w:ascii="Times New Roman" w:hAnsi="Times New Roman" w:cs="Times New Roman"/>
                <w:i/>
                <w:sz w:val="24"/>
                <w:szCs w:val="24"/>
              </w:rPr>
              <w:t>Выполнение задачи</w:t>
            </w:r>
            <w:r>
              <w:rPr>
                <w:rFonts w:ascii="Times New Roman" w:hAnsi="Times New Roman" w:cs="Times New Roman"/>
                <w:sz w:val="24"/>
                <w:szCs w:val="24"/>
              </w:rPr>
              <w:t xml:space="preserve">: </w:t>
            </w:r>
            <w:r w:rsidR="006A7AA4">
              <w:rPr>
                <w:rFonts w:ascii="Times New Roman" w:hAnsi="Times New Roman" w:cs="Times New Roman"/>
                <w:sz w:val="24"/>
                <w:szCs w:val="24"/>
              </w:rPr>
              <w:t>Настойчиво продвигался к выполнению задачи, внося вклад в групповой проект</w:t>
            </w:r>
            <w:r>
              <w:rPr>
                <w:rFonts w:ascii="Times New Roman" w:hAnsi="Times New Roman" w:cs="Times New Roman"/>
                <w:sz w:val="24"/>
                <w:szCs w:val="24"/>
              </w:rPr>
              <w:t>.</w:t>
            </w:r>
          </w:p>
        </w:tc>
        <w:tc>
          <w:tcPr>
            <w:tcW w:w="5210" w:type="dxa"/>
          </w:tcPr>
          <w:p w:rsidR="00A37ACC" w:rsidRDefault="00A37ACC" w:rsidP="00DD78EB">
            <w:pPr>
              <w:tabs>
                <w:tab w:val="left" w:pos="8222"/>
              </w:tabs>
              <w:spacing w:line="288" w:lineRule="auto"/>
              <w:rPr>
                <w:rFonts w:ascii="Times New Roman" w:hAnsi="Times New Roman" w:cs="Times New Roman"/>
                <w:b/>
                <w:sz w:val="24"/>
                <w:szCs w:val="24"/>
              </w:rPr>
            </w:pPr>
            <w:r>
              <w:rPr>
                <w:rFonts w:ascii="Times New Roman" w:hAnsi="Times New Roman" w:cs="Times New Roman"/>
                <w:b/>
                <w:sz w:val="24"/>
                <w:szCs w:val="24"/>
              </w:rPr>
              <w:t>0  1  2  3</w:t>
            </w:r>
            <w:proofErr w:type="gramStart"/>
            <w:r>
              <w:rPr>
                <w:rFonts w:ascii="Times New Roman" w:hAnsi="Times New Roman" w:cs="Times New Roman"/>
                <w:b/>
                <w:sz w:val="24"/>
                <w:szCs w:val="24"/>
              </w:rPr>
              <w:t xml:space="preserve">      Н</w:t>
            </w:r>
            <w:proofErr w:type="gramEnd"/>
            <w:r>
              <w:rPr>
                <w:rFonts w:ascii="Times New Roman" w:hAnsi="Times New Roman" w:cs="Times New Roman"/>
                <w:b/>
                <w:sz w:val="24"/>
                <w:szCs w:val="24"/>
              </w:rPr>
              <w:t>е наблюдается</w:t>
            </w:r>
          </w:p>
        </w:tc>
      </w:tr>
      <w:tr w:rsidR="006A7AA4" w:rsidTr="006A7AA4">
        <w:tc>
          <w:tcPr>
            <w:tcW w:w="5210" w:type="dxa"/>
          </w:tcPr>
          <w:p w:rsidR="006A7AA4" w:rsidRPr="004963DB" w:rsidRDefault="006A7AA4" w:rsidP="00DD78EB">
            <w:pPr>
              <w:tabs>
                <w:tab w:val="left" w:pos="8222"/>
              </w:tabs>
              <w:spacing w:line="288" w:lineRule="auto"/>
              <w:rPr>
                <w:rFonts w:ascii="Times New Roman" w:hAnsi="Times New Roman" w:cs="Times New Roman"/>
                <w:sz w:val="24"/>
                <w:szCs w:val="24"/>
              </w:rPr>
            </w:pPr>
            <w:r>
              <w:rPr>
                <w:rFonts w:ascii="Times New Roman" w:hAnsi="Times New Roman" w:cs="Times New Roman"/>
                <w:i/>
                <w:sz w:val="24"/>
                <w:szCs w:val="24"/>
              </w:rPr>
              <w:t>Посещаемость</w:t>
            </w:r>
            <w:r>
              <w:rPr>
                <w:rFonts w:ascii="Times New Roman" w:hAnsi="Times New Roman" w:cs="Times New Roman"/>
                <w:sz w:val="24"/>
                <w:szCs w:val="24"/>
              </w:rPr>
              <w:t>: Посещал планерки, приходил вовремя и участвовал в принятии решения.</w:t>
            </w:r>
          </w:p>
        </w:tc>
        <w:tc>
          <w:tcPr>
            <w:tcW w:w="5210" w:type="dxa"/>
          </w:tcPr>
          <w:p w:rsidR="006A7AA4" w:rsidRDefault="006A7AA4" w:rsidP="00DD78EB">
            <w:pPr>
              <w:tabs>
                <w:tab w:val="left" w:pos="8222"/>
              </w:tabs>
              <w:spacing w:line="288" w:lineRule="auto"/>
              <w:rPr>
                <w:rFonts w:ascii="Times New Roman" w:hAnsi="Times New Roman" w:cs="Times New Roman"/>
                <w:b/>
                <w:sz w:val="24"/>
                <w:szCs w:val="24"/>
              </w:rPr>
            </w:pPr>
            <w:r>
              <w:rPr>
                <w:rFonts w:ascii="Times New Roman" w:hAnsi="Times New Roman" w:cs="Times New Roman"/>
                <w:b/>
                <w:sz w:val="24"/>
                <w:szCs w:val="24"/>
              </w:rPr>
              <w:t>0  1  2  3</w:t>
            </w:r>
            <w:proofErr w:type="gramStart"/>
            <w:r>
              <w:rPr>
                <w:rFonts w:ascii="Times New Roman" w:hAnsi="Times New Roman" w:cs="Times New Roman"/>
                <w:b/>
                <w:sz w:val="24"/>
                <w:szCs w:val="24"/>
              </w:rPr>
              <w:t xml:space="preserve">      Н</w:t>
            </w:r>
            <w:proofErr w:type="gramEnd"/>
            <w:r>
              <w:rPr>
                <w:rFonts w:ascii="Times New Roman" w:hAnsi="Times New Roman" w:cs="Times New Roman"/>
                <w:b/>
                <w:sz w:val="24"/>
                <w:szCs w:val="24"/>
              </w:rPr>
              <w:t>е наблюдается</w:t>
            </w:r>
          </w:p>
        </w:tc>
      </w:tr>
      <w:tr w:rsidR="006A7AA4" w:rsidRPr="006A7AA4" w:rsidTr="006A7AA4">
        <w:tc>
          <w:tcPr>
            <w:tcW w:w="5210" w:type="dxa"/>
          </w:tcPr>
          <w:p w:rsidR="006A7AA4" w:rsidRPr="006A7AA4" w:rsidRDefault="006A7AA4" w:rsidP="00DD78EB">
            <w:pPr>
              <w:tabs>
                <w:tab w:val="left" w:pos="8222"/>
              </w:tabs>
              <w:spacing w:line="288" w:lineRule="auto"/>
              <w:rPr>
                <w:rFonts w:ascii="Times New Roman" w:hAnsi="Times New Roman" w:cs="Times New Roman"/>
                <w:sz w:val="24"/>
                <w:szCs w:val="24"/>
              </w:rPr>
            </w:pPr>
            <w:r>
              <w:rPr>
                <w:rFonts w:ascii="Times New Roman" w:hAnsi="Times New Roman" w:cs="Times New Roman"/>
                <w:sz w:val="24"/>
                <w:szCs w:val="24"/>
              </w:rPr>
              <w:t xml:space="preserve">*по материалам </w:t>
            </w:r>
            <w:proofErr w:type="gramStart"/>
            <w:r>
              <w:rPr>
                <w:rFonts w:ascii="Times New Roman" w:hAnsi="Times New Roman" w:cs="Times New Roman"/>
                <w:sz w:val="24"/>
                <w:szCs w:val="24"/>
              </w:rPr>
              <w:t>Дж</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Блумер</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Лутц</w:t>
            </w:r>
            <w:proofErr w:type="spellEnd"/>
            <w:r>
              <w:rPr>
                <w:rFonts w:ascii="Times New Roman" w:hAnsi="Times New Roman" w:cs="Times New Roman"/>
                <w:sz w:val="24"/>
                <w:szCs w:val="24"/>
              </w:rPr>
              <w:t xml:space="preserve">, Университет </w:t>
            </w:r>
            <w:proofErr w:type="spellStart"/>
            <w:r>
              <w:rPr>
                <w:rFonts w:ascii="Times New Roman" w:hAnsi="Times New Roman" w:cs="Times New Roman"/>
                <w:sz w:val="24"/>
                <w:szCs w:val="24"/>
              </w:rPr>
              <w:t>Ксавьера</w:t>
            </w:r>
            <w:proofErr w:type="spellEnd"/>
            <w:r>
              <w:rPr>
                <w:rFonts w:ascii="Times New Roman" w:hAnsi="Times New Roman" w:cs="Times New Roman"/>
                <w:sz w:val="24"/>
                <w:szCs w:val="24"/>
              </w:rPr>
              <w:t xml:space="preserve"> /</w:t>
            </w:r>
            <w:r w:rsidRPr="006A7AA4">
              <w:rPr>
                <w:rFonts w:ascii="Times New Roman" w:hAnsi="Times New Roman" w:cs="Times New Roman"/>
                <w:sz w:val="24"/>
                <w:szCs w:val="24"/>
              </w:rPr>
              <w:t xml:space="preserve">J. </w:t>
            </w:r>
            <w:proofErr w:type="spellStart"/>
            <w:r w:rsidRPr="006A7AA4">
              <w:rPr>
                <w:rFonts w:ascii="Times New Roman" w:hAnsi="Times New Roman" w:cs="Times New Roman"/>
                <w:sz w:val="24"/>
                <w:szCs w:val="24"/>
              </w:rPr>
              <w:t>Bloomer</w:t>
            </w:r>
            <w:proofErr w:type="spellEnd"/>
            <w:r w:rsidRPr="006A7AA4">
              <w:rPr>
                <w:rFonts w:ascii="Times New Roman" w:hAnsi="Times New Roman" w:cs="Times New Roman"/>
                <w:sz w:val="24"/>
                <w:szCs w:val="24"/>
              </w:rPr>
              <w:t xml:space="preserve"> &amp; E. </w:t>
            </w:r>
            <w:proofErr w:type="spellStart"/>
            <w:r w:rsidRPr="006A7AA4">
              <w:rPr>
                <w:rFonts w:ascii="Times New Roman" w:hAnsi="Times New Roman" w:cs="Times New Roman"/>
                <w:sz w:val="24"/>
                <w:szCs w:val="24"/>
              </w:rPr>
              <w:t>Lutz</w:t>
            </w:r>
            <w:proofErr w:type="spellEnd"/>
            <w:r w:rsidRPr="006A7AA4">
              <w:rPr>
                <w:rFonts w:ascii="Times New Roman" w:hAnsi="Times New Roman" w:cs="Times New Roman"/>
                <w:sz w:val="24"/>
                <w:szCs w:val="24"/>
              </w:rPr>
              <w:t xml:space="preserve">, </w:t>
            </w:r>
            <w:proofErr w:type="spellStart"/>
            <w:r w:rsidRPr="006A7AA4">
              <w:rPr>
                <w:rFonts w:ascii="Times New Roman" w:hAnsi="Times New Roman" w:cs="Times New Roman"/>
                <w:sz w:val="24"/>
                <w:szCs w:val="24"/>
              </w:rPr>
              <w:t>Xavier</w:t>
            </w:r>
            <w:proofErr w:type="spellEnd"/>
            <w:r w:rsidRPr="006A7AA4">
              <w:rPr>
                <w:rFonts w:ascii="Times New Roman" w:hAnsi="Times New Roman" w:cs="Times New Roman"/>
                <w:sz w:val="24"/>
                <w:szCs w:val="24"/>
              </w:rPr>
              <w:t xml:space="preserve"> </w:t>
            </w:r>
            <w:proofErr w:type="spellStart"/>
            <w:r w:rsidRPr="006A7AA4">
              <w:rPr>
                <w:rFonts w:ascii="Times New Roman" w:hAnsi="Times New Roman" w:cs="Times New Roman"/>
                <w:sz w:val="24"/>
                <w:szCs w:val="24"/>
              </w:rPr>
              <w:t>University</w:t>
            </w:r>
            <w:proofErr w:type="spellEnd"/>
            <w:r>
              <w:rPr>
                <w:rFonts w:ascii="Times New Roman" w:hAnsi="Times New Roman" w:cs="Times New Roman"/>
                <w:sz w:val="24"/>
                <w:szCs w:val="24"/>
              </w:rPr>
              <w:t>/, цитируется по работе «Эффективное оценивание» /</w:t>
            </w:r>
            <w:r w:rsidRPr="006A7AA4">
              <w:rPr>
                <w:rFonts w:ascii="Times New Roman" w:hAnsi="Times New Roman" w:cs="Times New Roman"/>
                <w:sz w:val="24"/>
                <w:szCs w:val="24"/>
                <w:lang w:val="en-US"/>
              </w:rPr>
              <w:t>Effective</w:t>
            </w:r>
            <w:r w:rsidRPr="006A7AA4">
              <w:rPr>
                <w:rFonts w:ascii="Times New Roman" w:hAnsi="Times New Roman" w:cs="Times New Roman"/>
                <w:sz w:val="24"/>
                <w:szCs w:val="24"/>
              </w:rPr>
              <w:t xml:space="preserve"> </w:t>
            </w:r>
            <w:r w:rsidRPr="006A7AA4">
              <w:rPr>
                <w:rFonts w:ascii="Times New Roman" w:hAnsi="Times New Roman" w:cs="Times New Roman"/>
                <w:sz w:val="24"/>
                <w:szCs w:val="24"/>
                <w:lang w:val="en-US"/>
              </w:rPr>
              <w:t>Grading</w:t>
            </w:r>
            <w:r>
              <w:rPr>
                <w:rFonts w:ascii="Times New Roman" w:hAnsi="Times New Roman" w:cs="Times New Roman"/>
                <w:sz w:val="24"/>
                <w:szCs w:val="24"/>
              </w:rPr>
              <w:t>,</w:t>
            </w:r>
            <w:r w:rsidRPr="006A7AA4">
              <w:rPr>
                <w:rFonts w:ascii="Times New Roman" w:hAnsi="Times New Roman" w:cs="Times New Roman"/>
                <w:sz w:val="24"/>
                <w:szCs w:val="24"/>
              </w:rPr>
              <w:t xml:space="preserve"> </w:t>
            </w:r>
            <w:proofErr w:type="spellStart"/>
            <w:r>
              <w:rPr>
                <w:rFonts w:ascii="Times New Roman" w:hAnsi="Times New Roman" w:cs="Times New Roman"/>
                <w:sz w:val="24"/>
                <w:szCs w:val="24"/>
              </w:rPr>
              <w:t>Валвурд</w:t>
            </w:r>
            <w:proofErr w:type="spellEnd"/>
            <w:r>
              <w:rPr>
                <w:rFonts w:ascii="Times New Roman" w:hAnsi="Times New Roman" w:cs="Times New Roman"/>
                <w:sz w:val="24"/>
                <w:szCs w:val="24"/>
              </w:rPr>
              <w:t xml:space="preserve"> /</w:t>
            </w:r>
            <w:r w:rsidRPr="006A7AA4">
              <w:rPr>
                <w:rFonts w:ascii="Times New Roman" w:hAnsi="Times New Roman" w:cs="Times New Roman"/>
                <w:sz w:val="24"/>
                <w:szCs w:val="24"/>
              </w:rPr>
              <w:t>, 1998</w:t>
            </w:r>
            <w:r>
              <w:rPr>
                <w:rFonts w:ascii="Times New Roman" w:hAnsi="Times New Roman" w:cs="Times New Roman"/>
                <w:sz w:val="24"/>
                <w:szCs w:val="24"/>
              </w:rPr>
              <w:t xml:space="preserve"> г.</w:t>
            </w:r>
          </w:p>
        </w:tc>
        <w:tc>
          <w:tcPr>
            <w:tcW w:w="5210" w:type="dxa"/>
          </w:tcPr>
          <w:p w:rsidR="006A7AA4" w:rsidRPr="006A7AA4" w:rsidRDefault="006A7AA4" w:rsidP="00DD78EB">
            <w:pPr>
              <w:tabs>
                <w:tab w:val="left" w:pos="8222"/>
              </w:tabs>
              <w:spacing w:line="288" w:lineRule="auto"/>
              <w:rPr>
                <w:rFonts w:ascii="Times New Roman" w:hAnsi="Times New Roman" w:cs="Times New Roman"/>
                <w:b/>
                <w:sz w:val="24"/>
                <w:szCs w:val="24"/>
              </w:rPr>
            </w:pPr>
          </w:p>
        </w:tc>
      </w:tr>
    </w:tbl>
    <w:p w:rsidR="004963DB" w:rsidRDefault="004963DB" w:rsidP="00DD78EB">
      <w:pPr>
        <w:tabs>
          <w:tab w:val="left" w:pos="8222"/>
        </w:tabs>
        <w:spacing w:line="288" w:lineRule="auto"/>
        <w:ind w:firstLine="851"/>
        <w:rPr>
          <w:rFonts w:ascii="Times New Roman" w:hAnsi="Times New Roman" w:cs="Times New Roman"/>
          <w:b/>
          <w:sz w:val="24"/>
          <w:szCs w:val="24"/>
        </w:rPr>
      </w:pPr>
    </w:p>
    <w:p w:rsidR="006A7AA4" w:rsidRDefault="006A7AA4" w:rsidP="00DD78EB">
      <w:pPr>
        <w:tabs>
          <w:tab w:val="left" w:pos="7371"/>
        </w:tabs>
        <w:spacing w:line="288" w:lineRule="auto"/>
        <w:ind w:firstLine="851"/>
        <w:rPr>
          <w:rFonts w:ascii="Times New Roman" w:hAnsi="Times New Roman" w:cs="Times New Roman"/>
          <w:sz w:val="24"/>
          <w:szCs w:val="24"/>
        </w:rPr>
      </w:pPr>
      <w:r w:rsidRPr="006A7AA4">
        <w:rPr>
          <w:rFonts w:ascii="Times New Roman" w:hAnsi="Times New Roman" w:cs="Times New Roman"/>
          <w:sz w:val="24"/>
          <w:szCs w:val="24"/>
        </w:rPr>
        <w:t>Доба</w:t>
      </w:r>
      <w:r>
        <w:rPr>
          <w:rFonts w:ascii="Times New Roman" w:hAnsi="Times New Roman" w:cs="Times New Roman"/>
          <w:sz w:val="24"/>
          <w:szCs w:val="24"/>
        </w:rPr>
        <w:t>вить общий счет</w:t>
      </w:r>
      <w:proofErr w:type="gramStart"/>
      <w:r>
        <w:rPr>
          <w:rFonts w:ascii="Times New Roman" w:hAnsi="Times New Roman" w:cs="Times New Roman"/>
          <w:sz w:val="24"/>
          <w:szCs w:val="24"/>
        </w:rPr>
        <w:tab/>
        <w:t>И</w:t>
      </w:r>
      <w:proofErr w:type="gramEnd"/>
      <w:r>
        <w:rPr>
          <w:rFonts w:ascii="Times New Roman" w:hAnsi="Times New Roman" w:cs="Times New Roman"/>
          <w:sz w:val="24"/>
          <w:szCs w:val="24"/>
        </w:rPr>
        <w:t>того:_____</w:t>
      </w:r>
    </w:p>
    <w:p w:rsidR="006A7AA4" w:rsidRDefault="006A7AA4" w:rsidP="00DD78EB">
      <w:pPr>
        <w:tabs>
          <w:tab w:val="left" w:pos="7371"/>
        </w:tabs>
        <w:spacing w:line="288" w:lineRule="auto"/>
        <w:ind w:firstLine="851"/>
        <w:rPr>
          <w:rFonts w:ascii="Times New Roman" w:hAnsi="Times New Roman" w:cs="Times New Roman"/>
          <w:sz w:val="24"/>
          <w:szCs w:val="24"/>
        </w:rPr>
      </w:pPr>
      <w:r>
        <w:rPr>
          <w:rFonts w:ascii="Times New Roman" w:hAnsi="Times New Roman" w:cs="Times New Roman"/>
          <w:sz w:val="24"/>
          <w:szCs w:val="24"/>
        </w:rPr>
        <w:t>Разделить на количество позиций, оцененных цифрами</w:t>
      </w:r>
      <w:r>
        <w:rPr>
          <w:rFonts w:ascii="Times New Roman" w:hAnsi="Times New Roman" w:cs="Times New Roman"/>
          <w:sz w:val="24"/>
          <w:szCs w:val="24"/>
        </w:rPr>
        <w:tab/>
        <w:t>Среднее:______</w:t>
      </w:r>
    </w:p>
    <w:p w:rsidR="006A7AA4" w:rsidRPr="006A7AA4" w:rsidRDefault="006A7AA4" w:rsidP="00DD78EB">
      <w:pPr>
        <w:tabs>
          <w:tab w:val="left" w:pos="7371"/>
        </w:tabs>
        <w:spacing w:line="288" w:lineRule="auto"/>
        <w:ind w:firstLine="851"/>
        <w:rPr>
          <w:rFonts w:ascii="Times New Roman" w:hAnsi="Times New Roman" w:cs="Times New Roman"/>
          <w:sz w:val="24"/>
          <w:szCs w:val="24"/>
        </w:rPr>
      </w:pPr>
      <w:r>
        <w:rPr>
          <w:rFonts w:ascii="Times New Roman" w:hAnsi="Times New Roman" w:cs="Times New Roman"/>
          <w:sz w:val="24"/>
          <w:szCs w:val="24"/>
        </w:rPr>
        <w:t>Комментарии:</w:t>
      </w:r>
    </w:p>
    <w:p w:rsidR="006A7AA4" w:rsidRDefault="006A7AA4" w:rsidP="00DD78EB">
      <w:pPr>
        <w:tabs>
          <w:tab w:val="left" w:pos="8222"/>
        </w:tabs>
        <w:spacing w:line="288" w:lineRule="auto"/>
        <w:ind w:firstLine="851"/>
        <w:jc w:val="both"/>
        <w:rPr>
          <w:rFonts w:ascii="Times New Roman" w:hAnsi="Times New Roman" w:cs="Times New Roman"/>
          <w:sz w:val="24"/>
          <w:szCs w:val="24"/>
        </w:rPr>
      </w:pPr>
    </w:p>
    <w:p w:rsidR="006A7AA4" w:rsidRDefault="006A7AA4" w:rsidP="00DD78EB">
      <w:pPr>
        <w:tabs>
          <w:tab w:val="left" w:pos="8222"/>
        </w:tabs>
        <w:spacing w:line="288" w:lineRule="auto"/>
        <w:ind w:firstLine="851"/>
        <w:jc w:val="center"/>
        <w:rPr>
          <w:rFonts w:ascii="Times New Roman" w:hAnsi="Times New Roman" w:cs="Times New Roman"/>
          <w:b/>
          <w:sz w:val="24"/>
          <w:szCs w:val="24"/>
        </w:rPr>
      </w:pPr>
      <w:r>
        <w:rPr>
          <w:rFonts w:ascii="Times New Roman" w:hAnsi="Times New Roman" w:cs="Times New Roman"/>
          <w:b/>
          <w:sz w:val="24"/>
          <w:szCs w:val="24"/>
        </w:rPr>
        <w:t>Примеры критериев (продолжение)</w:t>
      </w:r>
    </w:p>
    <w:p w:rsidR="006A7AA4" w:rsidRDefault="006A7AA4" w:rsidP="00DD78EB">
      <w:pPr>
        <w:tabs>
          <w:tab w:val="left" w:pos="8222"/>
        </w:tabs>
        <w:spacing w:line="288" w:lineRule="auto"/>
        <w:ind w:firstLine="851"/>
        <w:jc w:val="center"/>
        <w:rPr>
          <w:rFonts w:ascii="Times New Roman" w:hAnsi="Times New Roman" w:cs="Times New Roman"/>
          <w:b/>
          <w:sz w:val="24"/>
          <w:szCs w:val="24"/>
        </w:rPr>
      </w:pPr>
      <w:r>
        <w:rPr>
          <w:rFonts w:ascii="Times New Roman" w:hAnsi="Times New Roman" w:cs="Times New Roman"/>
          <w:b/>
          <w:sz w:val="24"/>
          <w:szCs w:val="24"/>
        </w:rPr>
        <w:t>Критерии взаимодействия учащихся</w:t>
      </w:r>
    </w:p>
    <w:p w:rsidR="006A7AA4" w:rsidRDefault="006A7AA4" w:rsidP="00DD78EB">
      <w:pPr>
        <w:tabs>
          <w:tab w:val="left" w:pos="8222"/>
        </w:tabs>
        <w:spacing w:line="288" w:lineRule="auto"/>
        <w:ind w:firstLine="851"/>
        <w:jc w:val="center"/>
        <w:rPr>
          <w:rFonts w:ascii="Times New Roman" w:hAnsi="Times New Roman" w:cs="Times New Roman"/>
          <w:b/>
          <w:sz w:val="24"/>
          <w:szCs w:val="24"/>
        </w:rPr>
      </w:pPr>
    </w:p>
    <w:tbl>
      <w:tblPr>
        <w:tblStyle w:val="a3"/>
        <w:tblW w:w="0" w:type="auto"/>
        <w:tblLook w:val="04A0"/>
      </w:tblPr>
      <w:tblGrid>
        <w:gridCol w:w="5210"/>
        <w:gridCol w:w="5210"/>
      </w:tblGrid>
      <w:tr w:rsidR="006A7AA4" w:rsidTr="00662DB2">
        <w:tc>
          <w:tcPr>
            <w:tcW w:w="5210" w:type="dxa"/>
          </w:tcPr>
          <w:p w:rsidR="006A7AA4" w:rsidRDefault="00C336BC" w:rsidP="00DD78EB">
            <w:pPr>
              <w:tabs>
                <w:tab w:val="left" w:pos="8222"/>
              </w:tabs>
              <w:spacing w:line="288" w:lineRule="auto"/>
              <w:rPr>
                <w:rFonts w:ascii="Times New Roman" w:hAnsi="Times New Roman" w:cs="Times New Roman"/>
                <w:b/>
                <w:sz w:val="24"/>
                <w:szCs w:val="24"/>
              </w:rPr>
            </w:pPr>
            <w:r>
              <w:rPr>
                <w:rFonts w:ascii="Times New Roman" w:hAnsi="Times New Roman" w:cs="Times New Roman"/>
                <w:b/>
                <w:sz w:val="24"/>
                <w:szCs w:val="24"/>
              </w:rPr>
              <w:t>Взаимодействие с другими в рамках</w:t>
            </w:r>
            <w:r w:rsidR="006A7AA4">
              <w:rPr>
                <w:rFonts w:ascii="Times New Roman" w:hAnsi="Times New Roman" w:cs="Times New Roman"/>
                <w:b/>
                <w:sz w:val="24"/>
                <w:szCs w:val="24"/>
              </w:rPr>
              <w:t xml:space="preserve"> проекта*</w:t>
            </w:r>
          </w:p>
        </w:tc>
        <w:tc>
          <w:tcPr>
            <w:tcW w:w="5210" w:type="dxa"/>
          </w:tcPr>
          <w:p w:rsidR="006A7AA4" w:rsidRDefault="006A7AA4" w:rsidP="00DD78EB">
            <w:pPr>
              <w:tabs>
                <w:tab w:val="left" w:pos="8222"/>
              </w:tabs>
              <w:spacing w:line="288" w:lineRule="auto"/>
              <w:rPr>
                <w:rFonts w:ascii="Times New Roman" w:hAnsi="Times New Roman" w:cs="Times New Roman"/>
                <w:b/>
                <w:sz w:val="24"/>
                <w:szCs w:val="24"/>
              </w:rPr>
            </w:pPr>
            <w:r>
              <w:rPr>
                <w:rFonts w:ascii="Times New Roman" w:hAnsi="Times New Roman" w:cs="Times New Roman"/>
                <w:b/>
                <w:sz w:val="24"/>
                <w:szCs w:val="24"/>
              </w:rPr>
              <w:t>Рейтинг</w:t>
            </w:r>
          </w:p>
        </w:tc>
      </w:tr>
      <w:tr w:rsidR="006A7AA4" w:rsidTr="00662DB2">
        <w:tc>
          <w:tcPr>
            <w:tcW w:w="5210" w:type="dxa"/>
          </w:tcPr>
          <w:p w:rsidR="006A7AA4" w:rsidRPr="004963DB" w:rsidRDefault="00C336BC" w:rsidP="00DD78EB">
            <w:pPr>
              <w:tabs>
                <w:tab w:val="left" w:pos="8222"/>
              </w:tabs>
              <w:spacing w:line="288" w:lineRule="auto"/>
              <w:rPr>
                <w:rFonts w:ascii="Times New Roman" w:hAnsi="Times New Roman" w:cs="Times New Roman"/>
                <w:sz w:val="24"/>
                <w:szCs w:val="24"/>
              </w:rPr>
            </w:pPr>
            <w:r>
              <w:rPr>
                <w:rFonts w:ascii="Times New Roman" w:hAnsi="Times New Roman" w:cs="Times New Roman"/>
                <w:i/>
                <w:sz w:val="24"/>
                <w:szCs w:val="24"/>
              </w:rPr>
              <w:t>Сотрудничество</w:t>
            </w:r>
            <w:r w:rsidR="006A7AA4">
              <w:rPr>
                <w:rFonts w:ascii="Times New Roman" w:hAnsi="Times New Roman" w:cs="Times New Roman"/>
                <w:sz w:val="24"/>
                <w:szCs w:val="24"/>
              </w:rPr>
              <w:t xml:space="preserve">: </w:t>
            </w:r>
            <w:r>
              <w:rPr>
                <w:rFonts w:ascii="Times New Roman" w:hAnsi="Times New Roman" w:cs="Times New Roman"/>
                <w:sz w:val="24"/>
                <w:szCs w:val="24"/>
              </w:rPr>
              <w:t>Работал совместно с другими</w:t>
            </w:r>
            <w:r w:rsidR="006A7AA4">
              <w:rPr>
                <w:rFonts w:ascii="Times New Roman" w:hAnsi="Times New Roman" w:cs="Times New Roman"/>
                <w:sz w:val="24"/>
                <w:szCs w:val="24"/>
              </w:rPr>
              <w:t>.</w:t>
            </w:r>
          </w:p>
        </w:tc>
        <w:tc>
          <w:tcPr>
            <w:tcW w:w="5210" w:type="dxa"/>
          </w:tcPr>
          <w:p w:rsidR="006A7AA4" w:rsidRDefault="006A7AA4" w:rsidP="00DD78EB">
            <w:pPr>
              <w:tabs>
                <w:tab w:val="left" w:pos="8222"/>
              </w:tabs>
              <w:spacing w:line="288" w:lineRule="auto"/>
              <w:rPr>
                <w:rFonts w:ascii="Times New Roman" w:hAnsi="Times New Roman" w:cs="Times New Roman"/>
                <w:b/>
                <w:sz w:val="24"/>
                <w:szCs w:val="24"/>
              </w:rPr>
            </w:pPr>
            <w:r>
              <w:rPr>
                <w:rFonts w:ascii="Times New Roman" w:hAnsi="Times New Roman" w:cs="Times New Roman"/>
                <w:b/>
                <w:sz w:val="24"/>
                <w:szCs w:val="24"/>
              </w:rPr>
              <w:t>0  1  2  3</w:t>
            </w:r>
            <w:proofErr w:type="gramStart"/>
            <w:r>
              <w:rPr>
                <w:rFonts w:ascii="Times New Roman" w:hAnsi="Times New Roman" w:cs="Times New Roman"/>
                <w:b/>
                <w:sz w:val="24"/>
                <w:szCs w:val="24"/>
              </w:rPr>
              <w:t xml:space="preserve">      Н</w:t>
            </w:r>
            <w:proofErr w:type="gramEnd"/>
            <w:r>
              <w:rPr>
                <w:rFonts w:ascii="Times New Roman" w:hAnsi="Times New Roman" w:cs="Times New Roman"/>
                <w:b/>
                <w:sz w:val="24"/>
                <w:szCs w:val="24"/>
              </w:rPr>
              <w:t>е наблюдается</w:t>
            </w:r>
          </w:p>
        </w:tc>
      </w:tr>
      <w:tr w:rsidR="00C336BC" w:rsidTr="00C336BC">
        <w:tc>
          <w:tcPr>
            <w:tcW w:w="5210" w:type="dxa"/>
          </w:tcPr>
          <w:p w:rsidR="00C336BC" w:rsidRPr="004963DB" w:rsidRDefault="00C336BC" w:rsidP="00DD78EB">
            <w:pPr>
              <w:tabs>
                <w:tab w:val="left" w:pos="8222"/>
              </w:tabs>
              <w:spacing w:line="288" w:lineRule="auto"/>
              <w:rPr>
                <w:rFonts w:ascii="Times New Roman" w:hAnsi="Times New Roman" w:cs="Times New Roman"/>
                <w:sz w:val="24"/>
                <w:szCs w:val="24"/>
              </w:rPr>
            </w:pPr>
            <w:r>
              <w:rPr>
                <w:rFonts w:ascii="Times New Roman" w:hAnsi="Times New Roman" w:cs="Times New Roman"/>
                <w:i/>
                <w:sz w:val="24"/>
                <w:szCs w:val="24"/>
              </w:rPr>
              <w:t>Участие</w:t>
            </w:r>
            <w:r>
              <w:rPr>
                <w:rFonts w:ascii="Times New Roman" w:hAnsi="Times New Roman" w:cs="Times New Roman"/>
                <w:sz w:val="24"/>
                <w:szCs w:val="24"/>
              </w:rPr>
              <w:t>: Сделал «достаточно весомый» вклад в групповой проект, учитывая характер индивидуального задания.</w:t>
            </w:r>
          </w:p>
        </w:tc>
        <w:tc>
          <w:tcPr>
            <w:tcW w:w="5210" w:type="dxa"/>
          </w:tcPr>
          <w:p w:rsidR="00C336BC" w:rsidRDefault="00C336BC" w:rsidP="00DD78EB">
            <w:pPr>
              <w:tabs>
                <w:tab w:val="left" w:pos="8222"/>
              </w:tabs>
              <w:spacing w:line="288" w:lineRule="auto"/>
              <w:rPr>
                <w:rFonts w:ascii="Times New Roman" w:hAnsi="Times New Roman" w:cs="Times New Roman"/>
                <w:b/>
                <w:sz w:val="24"/>
                <w:szCs w:val="24"/>
              </w:rPr>
            </w:pPr>
            <w:r>
              <w:rPr>
                <w:rFonts w:ascii="Times New Roman" w:hAnsi="Times New Roman" w:cs="Times New Roman"/>
                <w:b/>
                <w:sz w:val="24"/>
                <w:szCs w:val="24"/>
              </w:rPr>
              <w:t>0  1  2  3</w:t>
            </w:r>
            <w:proofErr w:type="gramStart"/>
            <w:r>
              <w:rPr>
                <w:rFonts w:ascii="Times New Roman" w:hAnsi="Times New Roman" w:cs="Times New Roman"/>
                <w:b/>
                <w:sz w:val="24"/>
                <w:szCs w:val="24"/>
              </w:rPr>
              <w:t xml:space="preserve">      Н</w:t>
            </w:r>
            <w:proofErr w:type="gramEnd"/>
            <w:r>
              <w:rPr>
                <w:rFonts w:ascii="Times New Roman" w:hAnsi="Times New Roman" w:cs="Times New Roman"/>
                <w:b/>
                <w:sz w:val="24"/>
                <w:szCs w:val="24"/>
              </w:rPr>
              <w:t>е наблюдается</w:t>
            </w:r>
          </w:p>
        </w:tc>
      </w:tr>
      <w:tr w:rsidR="00C336BC" w:rsidTr="00C336BC">
        <w:tc>
          <w:tcPr>
            <w:tcW w:w="5210" w:type="dxa"/>
          </w:tcPr>
          <w:p w:rsidR="00C336BC" w:rsidRPr="004963DB" w:rsidRDefault="00C336BC" w:rsidP="00DD78EB">
            <w:pPr>
              <w:tabs>
                <w:tab w:val="left" w:pos="8222"/>
              </w:tabs>
              <w:spacing w:line="288" w:lineRule="auto"/>
              <w:rPr>
                <w:rFonts w:ascii="Times New Roman" w:hAnsi="Times New Roman" w:cs="Times New Roman"/>
                <w:sz w:val="24"/>
                <w:szCs w:val="24"/>
              </w:rPr>
            </w:pPr>
            <w:r>
              <w:rPr>
                <w:rFonts w:ascii="Times New Roman" w:hAnsi="Times New Roman" w:cs="Times New Roman"/>
                <w:i/>
                <w:sz w:val="24"/>
                <w:szCs w:val="24"/>
              </w:rPr>
              <w:t>Отношение</w:t>
            </w:r>
            <w:r>
              <w:rPr>
                <w:rFonts w:ascii="Times New Roman" w:hAnsi="Times New Roman" w:cs="Times New Roman"/>
                <w:sz w:val="24"/>
                <w:szCs w:val="24"/>
              </w:rPr>
              <w:t>: Продемонстрировал позитивное отношение и предложил конструктивные замечания в работе по достижению цели.</w:t>
            </w:r>
          </w:p>
        </w:tc>
        <w:tc>
          <w:tcPr>
            <w:tcW w:w="5210" w:type="dxa"/>
          </w:tcPr>
          <w:p w:rsidR="00C336BC" w:rsidRDefault="00C336BC" w:rsidP="00DD78EB">
            <w:pPr>
              <w:tabs>
                <w:tab w:val="left" w:pos="8222"/>
              </w:tabs>
              <w:spacing w:line="288" w:lineRule="auto"/>
              <w:rPr>
                <w:rFonts w:ascii="Times New Roman" w:hAnsi="Times New Roman" w:cs="Times New Roman"/>
                <w:b/>
                <w:sz w:val="24"/>
                <w:szCs w:val="24"/>
              </w:rPr>
            </w:pPr>
            <w:r>
              <w:rPr>
                <w:rFonts w:ascii="Times New Roman" w:hAnsi="Times New Roman" w:cs="Times New Roman"/>
                <w:b/>
                <w:sz w:val="24"/>
                <w:szCs w:val="24"/>
              </w:rPr>
              <w:t>0  1  2  3</w:t>
            </w:r>
            <w:proofErr w:type="gramStart"/>
            <w:r>
              <w:rPr>
                <w:rFonts w:ascii="Times New Roman" w:hAnsi="Times New Roman" w:cs="Times New Roman"/>
                <w:b/>
                <w:sz w:val="24"/>
                <w:szCs w:val="24"/>
              </w:rPr>
              <w:t xml:space="preserve">      Н</w:t>
            </w:r>
            <w:proofErr w:type="gramEnd"/>
            <w:r>
              <w:rPr>
                <w:rFonts w:ascii="Times New Roman" w:hAnsi="Times New Roman" w:cs="Times New Roman"/>
                <w:b/>
                <w:sz w:val="24"/>
                <w:szCs w:val="24"/>
              </w:rPr>
              <w:t>е наблюдается</w:t>
            </w:r>
          </w:p>
        </w:tc>
      </w:tr>
      <w:tr w:rsidR="00C336BC" w:rsidTr="00C336BC">
        <w:tc>
          <w:tcPr>
            <w:tcW w:w="5210" w:type="dxa"/>
          </w:tcPr>
          <w:p w:rsidR="00C336BC" w:rsidRPr="004963DB" w:rsidRDefault="00C336BC" w:rsidP="00DD78EB">
            <w:pPr>
              <w:tabs>
                <w:tab w:val="left" w:pos="8222"/>
              </w:tabs>
              <w:spacing w:line="288" w:lineRule="auto"/>
              <w:rPr>
                <w:rFonts w:ascii="Times New Roman" w:hAnsi="Times New Roman" w:cs="Times New Roman"/>
                <w:sz w:val="24"/>
                <w:szCs w:val="24"/>
              </w:rPr>
            </w:pPr>
            <w:r>
              <w:rPr>
                <w:rFonts w:ascii="Times New Roman" w:hAnsi="Times New Roman" w:cs="Times New Roman"/>
                <w:i/>
                <w:sz w:val="24"/>
                <w:szCs w:val="24"/>
              </w:rPr>
              <w:t>Самостоятельность</w:t>
            </w:r>
            <w:r>
              <w:rPr>
                <w:rFonts w:ascii="Times New Roman" w:hAnsi="Times New Roman" w:cs="Times New Roman"/>
                <w:sz w:val="24"/>
                <w:szCs w:val="24"/>
              </w:rPr>
              <w:t>: Выполнял задания, в целом не полагаясь на поддержку других членов группы.</w:t>
            </w:r>
          </w:p>
        </w:tc>
        <w:tc>
          <w:tcPr>
            <w:tcW w:w="5210" w:type="dxa"/>
          </w:tcPr>
          <w:p w:rsidR="00C336BC" w:rsidRDefault="00C336BC" w:rsidP="00DD78EB">
            <w:pPr>
              <w:tabs>
                <w:tab w:val="left" w:pos="8222"/>
              </w:tabs>
              <w:spacing w:line="288" w:lineRule="auto"/>
              <w:rPr>
                <w:rFonts w:ascii="Times New Roman" w:hAnsi="Times New Roman" w:cs="Times New Roman"/>
                <w:b/>
                <w:sz w:val="24"/>
                <w:szCs w:val="24"/>
              </w:rPr>
            </w:pPr>
            <w:r>
              <w:rPr>
                <w:rFonts w:ascii="Times New Roman" w:hAnsi="Times New Roman" w:cs="Times New Roman"/>
                <w:b/>
                <w:sz w:val="24"/>
                <w:szCs w:val="24"/>
              </w:rPr>
              <w:t>0  1  2  3</w:t>
            </w:r>
            <w:proofErr w:type="gramStart"/>
            <w:r>
              <w:rPr>
                <w:rFonts w:ascii="Times New Roman" w:hAnsi="Times New Roman" w:cs="Times New Roman"/>
                <w:b/>
                <w:sz w:val="24"/>
                <w:szCs w:val="24"/>
              </w:rPr>
              <w:t xml:space="preserve">      Н</w:t>
            </w:r>
            <w:proofErr w:type="gramEnd"/>
            <w:r>
              <w:rPr>
                <w:rFonts w:ascii="Times New Roman" w:hAnsi="Times New Roman" w:cs="Times New Roman"/>
                <w:b/>
                <w:sz w:val="24"/>
                <w:szCs w:val="24"/>
              </w:rPr>
              <w:t>е наблюдается</w:t>
            </w:r>
          </w:p>
        </w:tc>
      </w:tr>
      <w:tr w:rsidR="00C336BC" w:rsidTr="00C336BC">
        <w:tc>
          <w:tcPr>
            <w:tcW w:w="5210" w:type="dxa"/>
          </w:tcPr>
          <w:p w:rsidR="00C336BC" w:rsidRPr="004963DB" w:rsidRDefault="00C336BC" w:rsidP="00DD78EB">
            <w:pPr>
              <w:tabs>
                <w:tab w:val="left" w:pos="8222"/>
              </w:tabs>
              <w:spacing w:line="288" w:lineRule="auto"/>
              <w:rPr>
                <w:rFonts w:ascii="Times New Roman" w:hAnsi="Times New Roman" w:cs="Times New Roman"/>
                <w:sz w:val="24"/>
                <w:szCs w:val="24"/>
              </w:rPr>
            </w:pPr>
            <w:r>
              <w:rPr>
                <w:rFonts w:ascii="Times New Roman" w:hAnsi="Times New Roman" w:cs="Times New Roman"/>
                <w:i/>
                <w:sz w:val="24"/>
                <w:szCs w:val="24"/>
              </w:rPr>
              <w:t>Общение</w:t>
            </w:r>
            <w:r>
              <w:rPr>
                <w:rFonts w:ascii="Times New Roman" w:hAnsi="Times New Roman" w:cs="Times New Roman"/>
                <w:sz w:val="24"/>
                <w:szCs w:val="24"/>
              </w:rPr>
              <w:t>: Ясно выражал мысли.</w:t>
            </w:r>
          </w:p>
        </w:tc>
        <w:tc>
          <w:tcPr>
            <w:tcW w:w="5210" w:type="dxa"/>
          </w:tcPr>
          <w:p w:rsidR="00C336BC" w:rsidRDefault="00C336BC" w:rsidP="00DD78EB">
            <w:pPr>
              <w:tabs>
                <w:tab w:val="left" w:pos="8222"/>
              </w:tabs>
              <w:spacing w:line="288" w:lineRule="auto"/>
              <w:rPr>
                <w:rFonts w:ascii="Times New Roman" w:hAnsi="Times New Roman" w:cs="Times New Roman"/>
                <w:b/>
                <w:sz w:val="24"/>
                <w:szCs w:val="24"/>
              </w:rPr>
            </w:pPr>
            <w:r>
              <w:rPr>
                <w:rFonts w:ascii="Times New Roman" w:hAnsi="Times New Roman" w:cs="Times New Roman"/>
                <w:b/>
                <w:sz w:val="24"/>
                <w:szCs w:val="24"/>
              </w:rPr>
              <w:t>0  1  2  3</w:t>
            </w:r>
            <w:proofErr w:type="gramStart"/>
            <w:r>
              <w:rPr>
                <w:rFonts w:ascii="Times New Roman" w:hAnsi="Times New Roman" w:cs="Times New Roman"/>
                <w:b/>
                <w:sz w:val="24"/>
                <w:szCs w:val="24"/>
              </w:rPr>
              <w:t xml:space="preserve">      Н</w:t>
            </w:r>
            <w:proofErr w:type="gramEnd"/>
            <w:r>
              <w:rPr>
                <w:rFonts w:ascii="Times New Roman" w:hAnsi="Times New Roman" w:cs="Times New Roman"/>
                <w:b/>
                <w:sz w:val="24"/>
                <w:szCs w:val="24"/>
              </w:rPr>
              <w:t>е наблюдается</w:t>
            </w:r>
          </w:p>
        </w:tc>
      </w:tr>
      <w:tr w:rsidR="00C336BC" w:rsidTr="00C336BC">
        <w:tc>
          <w:tcPr>
            <w:tcW w:w="5210" w:type="dxa"/>
          </w:tcPr>
          <w:p w:rsidR="00C336BC" w:rsidRPr="004963DB" w:rsidRDefault="00C336BC" w:rsidP="00DD78EB">
            <w:pPr>
              <w:tabs>
                <w:tab w:val="left" w:pos="8222"/>
              </w:tabs>
              <w:spacing w:line="288" w:lineRule="auto"/>
              <w:rPr>
                <w:rFonts w:ascii="Times New Roman" w:hAnsi="Times New Roman" w:cs="Times New Roman"/>
                <w:sz w:val="24"/>
                <w:szCs w:val="24"/>
              </w:rPr>
            </w:pPr>
            <w:r>
              <w:rPr>
                <w:rFonts w:ascii="Times New Roman" w:hAnsi="Times New Roman" w:cs="Times New Roman"/>
                <w:i/>
                <w:sz w:val="24"/>
                <w:szCs w:val="24"/>
              </w:rPr>
              <w:t>Реакция</w:t>
            </w:r>
            <w:r>
              <w:rPr>
                <w:rFonts w:ascii="Times New Roman" w:hAnsi="Times New Roman" w:cs="Times New Roman"/>
                <w:sz w:val="24"/>
                <w:szCs w:val="24"/>
              </w:rPr>
              <w:t>: Чутко реагировал на вербальные и невербальные знаки других членов группы.</w:t>
            </w:r>
          </w:p>
        </w:tc>
        <w:tc>
          <w:tcPr>
            <w:tcW w:w="5210" w:type="dxa"/>
          </w:tcPr>
          <w:p w:rsidR="00C336BC" w:rsidRDefault="00C336BC" w:rsidP="00DD78EB">
            <w:pPr>
              <w:tabs>
                <w:tab w:val="left" w:pos="8222"/>
              </w:tabs>
              <w:spacing w:line="288" w:lineRule="auto"/>
              <w:rPr>
                <w:rFonts w:ascii="Times New Roman" w:hAnsi="Times New Roman" w:cs="Times New Roman"/>
                <w:b/>
                <w:sz w:val="24"/>
                <w:szCs w:val="24"/>
              </w:rPr>
            </w:pPr>
            <w:r>
              <w:rPr>
                <w:rFonts w:ascii="Times New Roman" w:hAnsi="Times New Roman" w:cs="Times New Roman"/>
                <w:b/>
                <w:sz w:val="24"/>
                <w:szCs w:val="24"/>
              </w:rPr>
              <w:t>0  1  2  3</w:t>
            </w:r>
            <w:proofErr w:type="gramStart"/>
            <w:r>
              <w:rPr>
                <w:rFonts w:ascii="Times New Roman" w:hAnsi="Times New Roman" w:cs="Times New Roman"/>
                <w:b/>
                <w:sz w:val="24"/>
                <w:szCs w:val="24"/>
              </w:rPr>
              <w:t xml:space="preserve">      Н</w:t>
            </w:r>
            <w:proofErr w:type="gramEnd"/>
            <w:r>
              <w:rPr>
                <w:rFonts w:ascii="Times New Roman" w:hAnsi="Times New Roman" w:cs="Times New Roman"/>
                <w:b/>
                <w:sz w:val="24"/>
                <w:szCs w:val="24"/>
              </w:rPr>
              <w:t>е наблюдается</w:t>
            </w:r>
          </w:p>
        </w:tc>
      </w:tr>
      <w:tr w:rsidR="00C336BC" w:rsidRPr="006A7AA4" w:rsidTr="00662DB2">
        <w:tc>
          <w:tcPr>
            <w:tcW w:w="5210" w:type="dxa"/>
          </w:tcPr>
          <w:p w:rsidR="00C336BC" w:rsidRPr="006A7AA4" w:rsidRDefault="00C336BC" w:rsidP="00DD78EB">
            <w:pPr>
              <w:tabs>
                <w:tab w:val="left" w:pos="8222"/>
              </w:tabs>
              <w:spacing w:line="288" w:lineRule="auto"/>
              <w:rPr>
                <w:rFonts w:ascii="Times New Roman" w:hAnsi="Times New Roman" w:cs="Times New Roman"/>
                <w:sz w:val="24"/>
                <w:szCs w:val="24"/>
              </w:rPr>
            </w:pPr>
            <w:r>
              <w:rPr>
                <w:rFonts w:ascii="Times New Roman" w:hAnsi="Times New Roman" w:cs="Times New Roman"/>
                <w:sz w:val="24"/>
                <w:szCs w:val="24"/>
              </w:rPr>
              <w:t xml:space="preserve">*по материалам </w:t>
            </w:r>
            <w:proofErr w:type="gramStart"/>
            <w:r>
              <w:rPr>
                <w:rFonts w:ascii="Times New Roman" w:hAnsi="Times New Roman" w:cs="Times New Roman"/>
                <w:sz w:val="24"/>
                <w:szCs w:val="24"/>
              </w:rPr>
              <w:t>Дж</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Блумер</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Лутц</w:t>
            </w:r>
            <w:proofErr w:type="spellEnd"/>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Университет </w:t>
            </w:r>
            <w:proofErr w:type="spellStart"/>
            <w:r>
              <w:rPr>
                <w:rFonts w:ascii="Times New Roman" w:hAnsi="Times New Roman" w:cs="Times New Roman"/>
                <w:sz w:val="24"/>
                <w:szCs w:val="24"/>
              </w:rPr>
              <w:t>Ксавьера</w:t>
            </w:r>
            <w:proofErr w:type="spellEnd"/>
            <w:r>
              <w:rPr>
                <w:rFonts w:ascii="Times New Roman" w:hAnsi="Times New Roman" w:cs="Times New Roman"/>
                <w:sz w:val="24"/>
                <w:szCs w:val="24"/>
              </w:rPr>
              <w:t xml:space="preserve"> /</w:t>
            </w:r>
            <w:r w:rsidRPr="006A7AA4">
              <w:rPr>
                <w:rFonts w:ascii="Times New Roman" w:hAnsi="Times New Roman" w:cs="Times New Roman"/>
                <w:sz w:val="24"/>
                <w:szCs w:val="24"/>
              </w:rPr>
              <w:t xml:space="preserve">J. </w:t>
            </w:r>
            <w:proofErr w:type="spellStart"/>
            <w:r w:rsidRPr="006A7AA4">
              <w:rPr>
                <w:rFonts w:ascii="Times New Roman" w:hAnsi="Times New Roman" w:cs="Times New Roman"/>
                <w:sz w:val="24"/>
                <w:szCs w:val="24"/>
              </w:rPr>
              <w:t>Bloomer</w:t>
            </w:r>
            <w:proofErr w:type="spellEnd"/>
            <w:r w:rsidRPr="006A7AA4">
              <w:rPr>
                <w:rFonts w:ascii="Times New Roman" w:hAnsi="Times New Roman" w:cs="Times New Roman"/>
                <w:sz w:val="24"/>
                <w:szCs w:val="24"/>
              </w:rPr>
              <w:t xml:space="preserve"> &amp; E. </w:t>
            </w:r>
            <w:proofErr w:type="spellStart"/>
            <w:r w:rsidRPr="006A7AA4">
              <w:rPr>
                <w:rFonts w:ascii="Times New Roman" w:hAnsi="Times New Roman" w:cs="Times New Roman"/>
                <w:sz w:val="24"/>
                <w:szCs w:val="24"/>
              </w:rPr>
              <w:t>Lutz</w:t>
            </w:r>
            <w:proofErr w:type="spellEnd"/>
            <w:r w:rsidRPr="006A7AA4">
              <w:rPr>
                <w:rFonts w:ascii="Times New Roman" w:hAnsi="Times New Roman" w:cs="Times New Roman"/>
                <w:sz w:val="24"/>
                <w:szCs w:val="24"/>
              </w:rPr>
              <w:t xml:space="preserve">, </w:t>
            </w:r>
            <w:proofErr w:type="spellStart"/>
            <w:r w:rsidRPr="006A7AA4">
              <w:rPr>
                <w:rFonts w:ascii="Times New Roman" w:hAnsi="Times New Roman" w:cs="Times New Roman"/>
                <w:sz w:val="24"/>
                <w:szCs w:val="24"/>
              </w:rPr>
              <w:t>Xavier</w:t>
            </w:r>
            <w:proofErr w:type="spellEnd"/>
            <w:r w:rsidRPr="006A7AA4">
              <w:rPr>
                <w:rFonts w:ascii="Times New Roman" w:hAnsi="Times New Roman" w:cs="Times New Roman"/>
                <w:sz w:val="24"/>
                <w:szCs w:val="24"/>
              </w:rPr>
              <w:t xml:space="preserve"> </w:t>
            </w:r>
            <w:proofErr w:type="spellStart"/>
            <w:r w:rsidRPr="006A7AA4">
              <w:rPr>
                <w:rFonts w:ascii="Times New Roman" w:hAnsi="Times New Roman" w:cs="Times New Roman"/>
                <w:sz w:val="24"/>
                <w:szCs w:val="24"/>
              </w:rPr>
              <w:t>University</w:t>
            </w:r>
            <w:proofErr w:type="spellEnd"/>
            <w:r>
              <w:rPr>
                <w:rFonts w:ascii="Times New Roman" w:hAnsi="Times New Roman" w:cs="Times New Roman"/>
                <w:sz w:val="24"/>
                <w:szCs w:val="24"/>
              </w:rPr>
              <w:t xml:space="preserve">/, цитируется по работе </w:t>
            </w:r>
            <w:r w:rsidRPr="00040EFF">
              <w:rPr>
                <w:rFonts w:ascii="Times New Roman" w:hAnsi="Times New Roman" w:cs="Times New Roman"/>
                <w:i/>
                <w:sz w:val="24"/>
                <w:szCs w:val="24"/>
              </w:rPr>
              <w:t>«Эффективное оценивание»</w:t>
            </w:r>
            <w:r>
              <w:rPr>
                <w:rFonts w:ascii="Times New Roman" w:hAnsi="Times New Roman" w:cs="Times New Roman"/>
                <w:sz w:val="24"/>
                <w:szCs w:val="24"/>
              </w:rPr>
              <w:t xml:space="preserve"> /</w:t>
            </w:r>
            <w:r w:rsidRPr="00040EFF">
              <w:rPr>
                <w:rFonts w:ascii="Times New Roman" w:hAnsi="Times New Roman" w:cs="Times New Roman"/>
                <w:i/>
                <w:sz w:val="24"/>
                <w:szCs w:val="24"/>
                <w:lang w:val="en-US"/>
              </w:rPr>
              <w:t>Effective</w:t>
            </w:r>
            <w:r w:rsidRPr="00040EFF">
              <w:rPr>
                <w:rFonts w:ascii="Times New Roman" w:hAnsi="Times New Roman" w:cs="Times New Roman"/>
                <w:i/>
                <w:sz w:val="24"/>
                <w:szCs w:val="24"/>
              </w:rPr>
              <w:t xml:space="preserve"> </w:t>
            </w:r>
            <w:r w:rsidRPr="00040EFF">
              <w:rPr>
                <w:rFonts w:ascii="Times New Roman" w:hAnsi="Times New Roman" w:cs="Times New Roman"/>
                <w:i/>
                <w:sz w:val="24"/>
                <w:szCs w:val="24"/>
                <w:lang w:val="en-US"/>
              </w:rPr>
              <w:t>Grading</w:t>
            </w:r>
            <w:r w:rsidR="00040EFF" w:rsidRPr="00040EFF">
              <w:rPr>
                <w:rFonts w:ascii="Times New Roman" w:hAnsi="Times New Roman" w:cs="Times New Roman"/>
                <w:sz w:val="24"/>
                <w:szCs w:val="24"/>
              </w:rPr>
              <w:t>/</w:t>
            </w:r>
            <w:r>
              <w:rPr>
                <w:rFonts w:ascii="Times New Roman" w:hAnsi="Times New Roman" w:cs="Times New Roman"/>
                <w:sz w:val="24"/>
                <w:szCs w:val="24"/>
              </w:rPr>
              <w:t>,</w:t>
            </w:r>
            <w:r w:rsidRPr="006A7AA4">
              <w:rPr>
                <w:rFonts w:ascii="Times New Roman" w:hAnsi="Times New Roman" w:cs="Times New Roman"/>
                <w:sz w:val="24"/>
                <w:szCs w:val="24"/>
              </w:rPr>
              <w:t xml:space="preserve"> </w:t>
            </w:r>
            <w:proofErr w:type="spellStart"/>
            <w:r>
              <w:rPr>
                <w:rFonts w:ascii="Times New Roman" w:hAnsi="Times New Roman" w:cs="Times New Roman"/>
                <w:sz w:val="24"/>
                <w:szCs w:val="24"/>
              </w:rPr>
              <w:t>Валвурд</w:t>
            </w:r>
            <w:proofErr w:type="spellEnd"/>
            <w:r>
              <w:rPr>
                <w:rFonts w:ascii="Times New Roman" w:hAnsi="Times New Roman" w:cs="Times New Roman"/>
                <w:sz w:val="24"/>
                <w:szCs w:val="24"/>
              </w:rPr>
              <w:t xml:space="preserve"> /</w:t>
            </w:r>
            <w:r w:rsidRPr="006A7AA4">
              <w:rPr>
                <w:rFonts w:ascii="Times New Roman" w:hAnsi="Times New Roman" w:cs="Times New Roman"/>
                <w:sz w:val="24"/>
                <w:szCs w:val="24"/>
              </w:rPr>
              <w:t>, 1998</w:t>
            </w:r>
            <w:r>
              <w:rPr>
                <w:rFonts w:ascii="Times New Roman" w:hAnsi="Times New Roman" w:cs="Times New Roman"/>
                <w:sz w:val="24"/>
                <w:szCs w:val="24"/>
              </w:rPr>
              <w:t xml:space="preserve"> г.</w:t>
            </w:r>
          </w:p>
        </w:tc>
        <w:tc>
          <w:tcPr>
            <w:tcW w:w="5210" w:type="dxa"/>
          </w:tcPr>
          <w:p w:rsidR="00C336BC" w:rsidRPr="006A7AA4" w:rsidRDefault="00C336BC" w:rsidP="00DD78EB">
            <w:pPr>
              <w:tabs>
                <w:tab w:val="left" w:pos="8222"/>
              </w:tabs>
              <w:spacing w:line="288" w:lineRule="auto"/>
              <w:rPr>
                <w:rFonts w:ascii="Times New Roman" w:hAnsi="Times New Roman" w:cs="Times New Roman"/>
                <w:b/>
                <w:sz w:val="24"/>
                <w:szCs w:val="24"/>
              </w:rPr>
            </w:pPr>
          </w:p>
        </w:tc>
      </w:tr>
    </w:tbl>
    <w:p w:rsidR="00C336BC" w:rsidRDefault="00C336BC" w:rsidP="00DD78EB">
      <w:pPr>
        <w:tabs>
          <w:tab w:val="left" w:pos="8222"/>
        </w:tabs>
        <w:spacing w:line="288" w:lineRule="auto"/>
        <w:ind w:firstLine="851"/>
        <w:rPr>
          <w:rFonts w:ascii="Times New Roman" w:hAnsi="Times New Roman" w:cs="Times New Roman"/>
          <w:b/>
          <w:sz w:val="24"/>
          <w:szCs w:val="24"/>
        </w:rPr>
      </w:pPr>
    </w:p>
    <w:p w:rsidR="00C336BC" w:rsidRDefault="00C336BC" w:rsidP="00DD78EB">
      <w:pPr>
        <w:tabs>
          <w:tab w:val="left" w:pos="7371"/>
        </w:tabs>
        <w:spacing w:line="288" w:lineRule="auto"/>
        <w:ind w:firstLine="851"/>
        <w:rPr>
          <w:rFonts w:ascii="Times New Roman" w:hAnsi="Times New Roman" w:cs="Times New Roman"/>
          <w:sz w:val="24"/>
          <w:szCs w:val="24"/>
        </w:rPr>
      </w:pPr>
      <w:r w:rsidRPr="006A7AA4">
        <w:rPr>
          <w:rFonts w:ascii="Times New Roman" w:hAnsi="Times New Roman" w:cs="Times New Roman"/>
          <w:sz w:val="24"/>
          <w:szCs w:val="24"/>
        </w:rPr>
        <w:t>Доба</w:t>
      </w:r>
      <w:r>
        <w:rPr>
          <w:rFonts w:ascii="Times New Roman" w:hAnsi="Times New Roman" w:cs="Times New Roman"/>
          <w:sz w:val="24"/>
          <w:szCs w:val="24"/>
        </w:rPr>
        <w:t>вить общий счет</w:t>
      </w:r>
      <w:proofErr w:type="gramStart"/>
      <w:r>
        <w:rPr>
          <w:rFonts w:ascii="Times New Roman" w:hAnsi="Times New Roman" w:cs="Times New Roman"/>
          <w:sz w:val="24"/>
          <w:szCs w:val="24"/>
        </w:rPr>
        <w:tab/>
        <w:t>И</w:t>
      </w:r>
      <w:proofErr w:type="gramEnd"/>
      <w:r>
        <w:rPr>
          <w:rFonts w:ascii="Times New Roman" w:hAnsi="Times New Roman" w:cs="Times New Roman"/>
          <w:sz w:val="24"/>
          <w:szCs w:val="24"/>
        </w:rPr>
        <w:t>того:_____</w:t>
      </w:r>
    </w:p>
    <w:p w:rsidR="00C336BC" w:rsidRDefault="00C336BC" w:rsidP="00DD78EB">
      <w:pPr>
        <w:tabs>
          <w:tab w:val="left" w:pos="7371"/>
        </w:tabs>
        <w:spacing w:line="288" w:lineRule="auto"/>
        <w:ind w:firstLine="851"/>
        <w:rPr>
          <w:rFonts w:ascii="Times New Roman" w:hAnsi="Times New Roman" w:cs="Times New Roman"/>
          <w:sz w:val="24"/>
          <w:szCs w:val="24"/>
        </w:rPr>
      </w:pPr>
      <w:r>
        <w:rPr>
          <w:rFonts w:ascii="Times New Roman" w:hAnsi="Times New Roman" w:cs="Times New Roman"/>
          <w:sz w:val="24"/>
          <w:szCs w:val="24"/>
        </w:rPr>
        <w:t>Разделить на количество позиций, оцененных цифрами</w:t>
      </w:r>
      <w:r>
        <w:rPr>
          <w:rFonts w:ascii="Times New Roman" w:hAnsi="Times New Roman" w:cs="Times New Roman"/>
          <w:sz w:val="24"/>
          <w:szCs w:val="24"/>
        </w:rPr>
        <w:tab/>
        <w:t>Среднее:______</w:t>
      </w:r>
    </w:p>
    <w:p w:rsidR="00C336BC" w:rsidRPr="006A7AA4" w:rsidRDefault="00C336BC" w:rsidP="00DD78EB">
      <w:pPr>
        <w:tabs>
          <w:tab w:val="left" w:pos="7371"/>
        </w:tabs>
        <w:spacing w:line="288" w:lineRule="auto"/>
        <w:ind w:firstLine="851"/>
        <w:rPr>
          <w:rFonts w:ascii="Times New Roman" w:hAnsi="Times New Roman" w:cs="Times New Roman"/>
          <w:sz w:val="24"/>
          <w:szCs w:val="24"/>
        </w:rPr>
      </w:pPr>
      <w:r>
        <w:rPr>
          <w:rFonts w:ascii="Times New Roman" w:hAnsi="Times New Roman" w:cs="Times New Roman"/>
          <w:sz w:val="24"/>
          <w:szCs w:val="24"/>
        </w:rPr>
        <w:t>Комментарии:</w:t>
      </w:r>
    </w:p>
    <w:p w:rsidR="00276375" w:rsidRPr="006A7AA4" w:rsidRDefault="00276375" w:rsidP="00DD78EB">
      <w:pPr>
        <w:tabs>
          <w:tab w:val="left" w:pos="8222"/>
        </w:tabs>
        <w:spacing w:line="288" w:lineRule="auto"/>
        <w:ind w:firstLine="851"/>
        <w:jc w:val="both"/>
        <w:rPr>
          <w:rFonts w:ascii="Times New Roman" w:hAnsi="Times New Roman" w:cs="Times New Roman"/>
          <w:sz w:val="24"/>
          <w:szCs w:val="24"/>
        </w:rPr>
      </w:pPr>
    </w:p>
    <w:p w:rsidR="00C336BC" w:rsidRDefault="00C336BC" w:rsidP="00DD78EB">
      <w:pPr>
        <w:tabs>
          <w:tab w:val="left" w:pos="8222"/>
        </w:tabs>
        <w:spacing w:line="288" w:lineRule="auto"/>
        <w:ind w:firstLine="851"/>
        <w:jc w:val="center"/>
        <w:rPr>
          <w:rFonts w:ascii="Times New Roman" w:hAnsi="Times New Roman" w:cs="Times New Roman"/>
          <w:b/>
          <w:sz w:val="24"/>
          <w:szCs w:val="24"/>
        </w:rPr>
      </w:pPr>
      <w:r>
        <w:rPr>
          <w:rFonts w:ascii="Times New Roman" w:hAnsi="Times New Roman" w:cs="Times New Roman"/>
          <w:b/>
          <w:sz w:val="24"/>
          <w:szCs w:val="24"/>
        </w:rPr>
        <w:t>СПЕЦИАЛЬНЫЕ ЗАДАНИЯ</w:t>
      </w:r>
    </w:p>
    <w:p w:rsidR="004963DB" w:rsidRPr="00C57CF3" w:rsidRDefault="00662DB2" w:rsidP="00DD78EB">
      <w:pPr>
        <w:tabs>
          <w:tab w:val="left" w:pos="8222"/>
        </w:tabs>
        <w:spacing w:line="288" w:lineRule="auto"/>
        <w:ind w:firstLine="851"/>
        <w:jc w:val="center"/>
        <w:rPr>
          <w:rFonts w:ascii="Times New Roman" w:hAnsi="Times New Roman" w:cs="Times New Roman"/>
          <w:sz w:val="24"/>
          <w:szCs w:val="24"/>
        </w:rPr>
      </w:pPr>
      <w:r>
        <w:rPr>
          <w:rFonts w:ascii="Times New Roman" w:hAnsi="Times New Roman" w:cs="Times New Roman"/>
          <w:sz w:val="24"/>
          <w:szCs w:val="24"/>
        </w:rPr>
        <w:t>Когнитивное учение</w:t>
      </w:r>
    </w:p>
    <w:p w:rsidR="00662DB2" w:rsidRPr="00C57CF3" w:rsidRDefault="00662DB2" w:rsidP="00DD78EB">
      <w:pPr>
        <w:tabs>
          <w:tab w:val="left" w:pos="8222"/>
        </w:tabs>
        <w:spacing w:line="288" w:lineRule="auto"/>
        <w:ind w:firstLine="851"/>
        <w:jc w:val="center"/>
        <w:rPr>
          <w:rFonts w:ascii="Times New Roman" w:hAnsi="Times New Roman" w:cs="Times New Roman"/>
          <w:sz w:val="24"/>
          <w:szCs w:val="24"/>
        </w:rPr>
      </w:pPr>
      <w:r w:rsidRPr="00C57CF3">
        <w:rPr>
          <w:rFonts w:ascii="Times New Roman" w:hAnsi="Times New Roman" w:cs="Times New Roman"/>
          <w:sz w:val="24"/>
          <w:szCs w:val="24"/>
        </w:rPr>
        <w:t>(</w:t>
      </w:r>
      <w:r>
        <w:rPr>
          <w:rFonts w:ascii="Times New Roman" w:hAnsi="Times New Roman" w:cs="Times New Roman"/>
          <w:sz w:val="24"/>
          <w:szCs w:val="24"/>
        </w:rPr>
        <w:t>Коллинз</w:t>
      </w:r>
      <w:r w:rsidRPr="00C57CF3">
        <w:rPr>
          <w:rFonts w:ascii="Times New Roman" w:hAnsi="Times New Roman" w:cs="Times New Roman"/>
          <w:sz w:val="24"/>
          <w:szCs w:val="24"/>
        </w:rPr>
        <w:t xml:space="preserve">, </w:t>
      </w:r>
      <w:proofErr w:type="spellStart"/>
      <w:r>
        <w:rPr>
          <w:rFonts w:ascii="Times New Roman" w:hAnsi="Times New Roman" w:cs="Times New Roman"/>
          <w:sz w:val="24"/>
          <w:szCs w:val="24"/>
        </w:rPr>
        <w:t>Хокинс</w:t>
      </w:r>
      <w:proofErr w:type="spellEnd"/>
      <w:r w:rsidRPr="00C57CF3">
        <w:rPr>
          <w:rFonts w:ascii="Times New Roman" w:hAnsi="Times New Roman" w:cs="Times New Roman"/>
          <w:sz w:val="24"/>
          <w:szCs w:val="24"/>
        </w:rPr>
        <w:t xml:space="preserve"> </w:t>
      </w:r>
      <w:r>
        <w:rPr>
          <w:rFonts w:ascii="Times New Roman" w:hAnsi="Times New Roman" w:cs="Times New Roman"/>
          <w:sz w:val="24"/>
          <w:szCs w:val="24"/>
        </w:rPr>
        <w:t>и</w:t>
      </w:r>
      <w:r w:rsidRPr="00C57CF3">
        <w:rPr>
          <w:rFonts w:ascii="Times New Roman" w:hAnsi="Times New Roman" w:cs="Times New Roman"/>
          <w:sz w:val="24"/>
          <w:szCs w:val="24"/>
        </w:rPr>
        <w:t xml:space="preserve"> </w:t>
      </w:r>
      <w:proofErr w:type="spellStart"/>
      <w:r>
        <w:rPr>
          <w:rFonts w:ascii="Times New Roman" w:hAnsi="Times New Roman" w:cs="Times New Roman"/>
          <w:sz w:val="24"/>
          <w:szCs w:val="24"/>
        </w:rPr>
        <w:t>Карвер</w:t>
      </w:r>
      <w:proofErr w:type="spellEnd"/>
      <w:r w:rsidRPr="00C57CF3">
        <w:rPr>
          <w:rFonts w:ascii="Times New Roman" w:hAnsi="Times New Roman" w:cs="Times New Roman"/>
          <w:sz w:val="24"/>
          <w:szCs w:val="24"/>
        </w:rPr>
        <w:t xml:space="preserve"> /</w:t>
      </w:r>
      <w:r w:rsidRPr="00662DB2">
        <w:rPr>
          <w:rFonts w:ascii="Times New Roman" w:hAnsi="Times New Roman" w:cs="Times New Roman"/>
          <w:sz w:val="24"/>
          <w:szCs w:val="24"/>
          <w:lang w:val="en-US"/>
        </w:rPr>
        <w:t>Collins</w:t>
      </w:r>
      <w:r w:rsidRPr="00C57CF3">
        <w:rPr>
          <w:rFonts w:ascii="Times New Roman" w:hAnsi="Times New Roman" w:cs="Times New Roman"/>
          <w:sz w:val="24"/>
          <w:szCs w:val="24"/>
        </w:rPr>
        <w:t xml:space="preserve">, </w:t>
      </w:r>
      <w:r w:rsidRPr="00662DB2">
        <w:rPr>
          <w:rFonts w:ascii="Times New Roman" w:hAnsi="Times New Roman" w:cs="Times New Roman"/>
          <w:sz w:val="24"/>
          <w:szCs w:val="24"/>
          <w:lang w:val="en-US"/>
        </w:rPr>
        <w:t>Hawkins</w:t>
      </w:r>
      <w:r w:rsidRPr="00C57CF3">
        <w:rPr>
          <w:rFonts w:ascii="Times New Roman" w:hAnsi="Times New Roman" w:cs="Times New Roman"/>
          <w:sz w:val="24"/>
          <w:szCs w:val="24"/>
        </w:rPr>
        <w:t xml:space="preserve"> &amp; </w:t>
      </w:r>
      <w:r w:rsidRPr="00662DB2">
        <w:rPr>
          <w:rFonts w:ascii="Times New Roman" w:hAnsi="Times New Roman" w:cs="Times New Roman"/>
          <w:sz w:val="24"/>
          <w:szCs w:val="24"/>
          <w:lang w:val="en-US"/>
        </w:rPr>
        <w:t>Carver</w:t>
      </w:r>
      <w:r w:rsidRPr="00C57CF3">
        <w:rPr>
          <w:rFonts w:ascii="Times New Roman" w:hAnsi="Times New Roman" w:cs="Times New Roman"/>
          <w:sz w:val="24"/>
          <w:szCs w:val="24"/>
        </w:rPr>
        <w:t xml:space="preserve">/, 1991, </w:t>
      </w:r>
      <w:proofErr w:type="spellStart"/>
      <w:r w:rsidR="00EE2FB7">
        <w:rPr>
          <w:rFonts w:ascii="Times New Roman" w:hAnsi="Times New Roman" w:cs="Times New Roman"/>
          <w:sz w:val="24"/>
          <w:szCs w:val="24"/>
        </w:rPr>
        <w:t>c</w:t>
      </w:r>
      <w:proofErr w:type="spellEnd"/>
      <w:r w:rsidR="00EE2FB7">
        <w:rPr>
          <w:rFonts w:ascii="Times New Roman" w:hAnsi="Times New Roman" w:cs="Times New Roman"/>
          <w:sz w:val="24"/>
          <w:szCs w:val="24"/>
        </w:rPr>
        <w:t>.</w:t>
      </w:r>
      <w:r w:rsidRPr="00C57CF3">
        <w:rPr>
          <w:rFonts w:ascii="Times New Roman" w:hAnsi="Times New Roman" w:cs="Times New Roman"/>
          <w:sz w:val="24"/>
          <w:szCs w:val="24"/>
        </w:rPr>
        <w:t xml:space="preserve"> 228).</w:t>
      </w:r>
    </w:p>
    <w:p w:rsidR="004963DB" w:rsidRPr="00C57CF3" w:rsidRDefault="004963DB" w:rsidP="00DD78EB">
      <w:pPr>
        <w:tabs>
          <w:tab w:val="left" w:pos="8222"/>
        </w:tabs>
        <w:spacing w:line="288" w:lineRule="auto"/>
        <w:ind w:firstLine="851"/>
        <w:jc w:val="both"/>
        <w:rPr>
          <w:rFonts w:ascii="Times New Roman" w:hAnsi="Times New Roman" w:cs="Times New Roman"/>
          <w:sz w:val="24"/>
          <w:szCs w:val="24"/>
        </w:rPr>
      </w:pPr>
    </w:p>
    <w:p w:rsidR="004963DB" w:rsidRDefault="00662DB2" w:rsidP="00DD78EB">
      <w:pPr>
        <w:tabs>
          <w:tab w:val="left" w:pos="8222"/>
        </w:tabs>
        <w:spacing w:line="288" w:lineRule="auto"/>
        <w:ind w:firstLine="851"/>
        <w:jc w:val="both"/>
        <w:rPr>
          <w:rFonts w:ascii="Times New Roman" w:hAnsi="Times New Roman" w:cs="Times New Roman"/>
          <w:b/>
          <w:sz w:val="24"/>
          <w:szCs w:val="24"/>
        </w:rPr>
      </w:pPr>
      <w:r w:rsidRPr="00662DB2">
        <w:rPr>
          <w:rFonts w:ascii="Times New Roman" w:hAnsi="Times New Roman" w:cs="Times New Roman"/>
          <w:b/>
          <w:sz w:val="24"/>
          <w:szCs w:val="24"/>
        </w:rPr>
        <w:t xml:space="preserve">Обучайте </w:t>
      </w:r>
      <w:r w:rsidRPr="00662DB2">
        <w:rPr>
          <w:rFonts w:ascii="Times New Roman" w:hAnsi="Times New Roman" w:cs="Times New Roman"/>
          <w:b/>
          <w:i/>
          <w:sz w:val="24"/>
          <w:szCs w:val="24"/>
        </w:rPr>
        <w:t>процессу</w:t>
      </w:r>
      <w:r>
        <w:rPr>
          <w:rFonts w:ascii="Times New Roman" w:hAnsi="Times New Roman" w:cs="Times New Roman"/>
          <w:b/>
          <w:sz w:val="24"/>
          <w:szCs w:val="24"/>
        </w:rPr>
        <w:t xml:space="preserve"> (как делать) и </w:t>
      </w:r>
      <w:r>
        <w:rPr>
          <w:rFonts w:ascii="Times New Roman" w:hAnsi="Times New Roman" w:cs="Times New Roman"/>
          <w:b/>
          <w:i/>
          <w:sz w:val="24"/>
          <w:szCs w:val="24"/>
        </w:rPr>
        <w:t>обеспечивайте контролируемую практику</w:t>
      </w:r>
      <w:r>
        <w:rPr>
          <w:rFonts w:ascii="Times New Roman" w:hAnsi="Times New Roman" w:cs="Times New Roman"/>
          <w:b/>
          <w:sz w:val="24"/>
          <w:szCs w:val="24"/>
        </w:rPr>
        <w:t xml:space="preserve"> в когнитивных умениях.</w:t>
      </w:r>
    </w:p>
    <w:p w:rsidR="00662DB2" w:rsidRDefault="00662DB2" w:rsidP="00DD78EB">
      <w:pPr>
        <w:tabs>
          <w:tab w:val="left" w:pos="8222"/>
        </w:tabs>
        <w:spacing w:line="288" w:lineRule="auto"/>
        <w:ind w:firstLine="851"/>
        <w:jc w:val="both"/>
        <w:rPr>
          <w:rFonts w:ascii="Times New Roman" w:hAnsi="Times New Roman" w:cs="Times New Roman"/>
          <w:b/>
          <w:sz w:val="24"/>
          <w:szCs w:val="24"/>
        </w:rPr>
      </w:pPr>
      <w:r>
        <w:rPr>
          <w:rFonts w:ascii="Times New Roman" w:hAnsi="Times New Roman" w:cs="Times New Roman"/>
          <w:b/>
          <w:sz w:val="24"/>
          <w:szCs w:val="24"/>
        </w:rPr>
        <w:t>Преподавайте</w:t>
      </w:r>
      <w:r w:rsidRPr="00662DB2">
        <w:rPr>
          <w:rFonts w:ascii="Times New Roman" w:hAnsi="Times New Roman" w:cs="Times New Roman"/>
          <w:b/>
          <w:sz w:val="24"/>
          <w:szCs w:val="24"/>
        </w:rPr>
        <w:t xml:space="preserve"> </w:t>
      </w:r>
      <w:r>
        <w:rPr>
          <w:rFonts w:ascii="Times New Roman" w:hAnsi="Times New Roman" w:cs="Times New Roman"/>
          <w:b/>
          <w:i/>
          <w:sz w:val="24"/>
          <w:szCs w:val="24"/>
        </w:rPr>
        <w:t>содержание</w:t>
      </w:r>
      <w:r>
        <w:rPr>
          <w:rFonts w:ascii="Times New Roman" w:hAnsi="Times New Roman" w:cs="Times New Roman"/>
          <w:b/>
          <w:sz w:val="24"/>
          <w:szCs w:val="24"/>
        </w:rPr>
        <w:t>, соответствующее заданию.</w:t>
      </w:r>
    </w:p>
    <w:p w:rsidR="00662DB2" w:rsidRPr="00662DB2" w:rsidRDefault="00662DB2" w:rsidP="00DD78EB">
      <w:pPr>
        <w:tabs>
          <w:tab w:val="left" w:pos="8222"/>
        </w:tabs>
        <w:spacing w:line="288" w:lineRule="auto"/>
        <w:ind w:firstLine="851"/>
        <w:jc w:val="both"/>
        <w:rPr>
          <w:rFonts w:ascii="Times New Roman" w:hAnsi="Times New Roman" w:cs="Times New Roman"/>
          <w:sz w:val="24"/>
          <w:szCs w:val="24"/>
        </w:rPr>
      </w:pPr>
      <w:r w:rsidRPr="00662DB2">
        <w:rPr>
          <w:rFonts w:ascii="Times New Roman" w:hAnsi="Times New Roman" w:cs="Times New Roman"/>
          <w:sz w:val="24"/>
          <w:szCs w:val="24"/>
        </w:rPr>
        <w:t>Преподавайте содержание</w:t>
      </w:r>
      <w:r>
        <w:rPr>
          <w:rFonts w:ascii="Times New Roman" w:hAnsi="Times New Roman" w:cs="Times New Roman"/>
          <w:sz w:val="24"/>
          <w:szCs w:val="24"/>
        </w:rPr>
        <w:t xml:space="preserve"> по каждой предметной области:</w:t>
      </w:r>
    </w:p>
    <w:p w:rsidR="004963DB" w:rsidRDefault="00662DB2" w:rsidP="00DD78EB">
      <w:pPr>
        <w:tabs>
          <w:tab w:val="left" w:pos="8222"/>
        </w:tabs>
        <w:spacing w:line="288" w:lineRule="auto"/>
        <w:ind w:firstLine="1701"/>
        <w:jc w:val="both"/>
        <w:rPr>
          <w:rFonts w:ascii="Times New Roman" w:hAnsi="Times New Roman" w:cs="Times New Roman"/>
          <w:sz w:val="24"/>
          <w:szCs w:val="24"/>
        </w:rPr>
      </w:pPr>
      <w:r>
        <w:rPr>
          <w:rFonts w:ascii="Times New Roman" w:hAnsi="Times New Roman" w:cs="Times New Roman"/>
          <w:sz w:val="24"/>
          <w:szCs w:val="24"/>
        </w:rPr>
        <w:t>Стратегическое знание: как успешно работать в конкретной предметной области.</w:t>
      </w:r>
    </w:p>
    <w:p w:rsidR="00662DB2" w:rsidRPr="00825BA0" w:rsidRDefault="00662DB2" w:rsidP="00DD78EB">
      <w:pPr>
        <w:tabs>
          <w:tab w:val="left" w:pos="8222"/>
        </w:tabs>
        <w:spacing w:line="288" w:lineRule="auto"/>
        <w:ind w:firstLine="1701"/>
        <w:jc w:val="both"/>
        <w:rPr>
          <w:rFonts w:ascii="Times New Roman" w:hAnsi="Times New Roman" w:cs="Times New Roman"/>
          <w:sz w:val="24"/>
          <w:szCs w:val="24"/>
        </w:rPr>
      </w:pPr>
      <w:r w:rsidRPr="00825BA0">
        <w:rPr>
          <w:rFonts w:ascii="Times New Roman" w:hAnsi="Times New Roman" w:cs="Times New Roman"/>
          <w:sz w:val="24"/>
          <w:szCs w:val="24"/>
        </w:rPr>
        <w:t>Предметное знание: знание, которым владеют эксперты.</w:t>
      </w:r>
    </w:p>
    <w:p w:rsidR="00662DB2" w:rsidRPr="00825BA0" w:rsidRDefault="00662DB2" w:rsidP="00DD78EB">
      <w:pPr>
        <w:tabs>
          <w:tab w:val="left" w:pos="8222"/>
        </w:tabs>
        <w:spacing w:line="288" w:lineRule="auto"/>
        <w:ind w:firstLine="1701"/>
        <w:jc w:val="both"/>
        <w:rPr>
          <w:rFonts w:ascii="Times New Roman" w:hAnsi="Times New Roman" w:cs="Times New Roman"/>
          <w:sz w:val="24"/>
          <w:szCs w:val="24"/>
        </w:rPr>
      </w:pPr>
      <w:r w:rsidRPr="00825BA0">
        <w:rPr>
          <w:rFonts w:ascii="Times New Roman" w:hAnsi="Times New Roman" w:cs="Times New Roman"/>
          <w:sz w:val="24"/>
          <w:szCs w:val="24"/>
        </w:rPr>
        <w:t>Стратегии решения задач в конкретной предметной области.</w:t>
      </w:r>
    </w:p>
    <w:p w:rsidR="00662DB2" w:rsidRPr="00825BA0" w:rsidRDefault="00662DB2" w:rsidP="00DD78EB">
      <w:pPr>
        <w:tabs>
          <w:tab w:val="left" w:pos="8222"/>
        </w:tabs>
        <w:spacing w:line="288" w:lineRule="auto"/>
        <w:ind w:firstLine="851"/>
        <w:jc w:val="both"/>
        <w:rPr>
          <w:rFonts w:ascii="Times New Roman" w:hAnsi="Times New Roman" w:cs="Times New Roman"/>
          <w:b/>
          <w:sz w:val="24"/>
          <w:szCs w:val="24"/>
        </w:rPr>
      </w:pPr>
      <w:r w:rsidRPr="00825BA0">
        <w:rPr>
          <w:rFonts w:ascii="Times New Roman" w:hAnsi="Times New Roman" w:cs="Times New Roman"/>
          <w:b/>
          <w:sz w:val="24"/>
          <w:szCs w:val="24"/>
        </w:rPr>
        <w:t>Овладение стратегиями в конкретной предметной области.</w:t>
      </w:r>
    </w:p>
    <w:p w:rsidR="001F7D1D" w:rsidRPr="00825BA0" w:rsidRDefault="001F7D1D" w:rsidP="00DD78EB">
      <w:pPr>
        <w:tabs>
          <w:tab w:val="left" w:pos="8222"/>
        </w:tabs>
        <w:spacing w:line="288" w:lineRule="auto"/>
        <w:ind w:firstLine="851"/>
        <w:jc w:val="both"/>
        <w:rPr>
          <w:rFonts w:ascii="Times New Roman" w:hAnsi="Times New Roman" w:cs="Times New Roman"/>
          <w:sz w:val="24"/>
          <w:szCs w:val="24"/>
        </w:rPr>
      </w:pPr>
      <w:r w:rsidRPr="00825BA0">
        <w:rPr>
          <w:rFonts w:ascii="Times New Roman" w:hAnsi="Times New Roman" w:cs="Times New Roman"/>
          <w:sz w:val="24"/>
          <w:szCs w:val="24"/>
        </w:rPr>
        <w:t>Используемые методы преподавания:</w:t>
      </w:r>
    </w:p>
    <w:p w:rsidR="001F7D1D" w:rsidRPr="00825BA0" w:rsidRDefault="001F7D1D" w:rsidP="00DD78EB">
      <w:pPr>
        <w:tabs>
          <w:tab w:val="left" w:pos="8222"/>
        </w:tabs>
        <w:spacing w:line="288" w:lineRule="auto"/>
        <w:ind w:firstLine="1701"/>
        <w:jc w:val="both"/>
        <w:rPr>
          <w:rFonts w:ascii="Times New Roman" w:hAnsi="Times New Roman" w:cs="Times New Roman"/>
          <w:sz w:val="24"/>
          <w:szCs w:val="24"/>
        </w:rPr>
      </w:pPr>
      <w:r w:rsidRPr="00825BA0">
        <w:rPr>
          <w:rFonts w:ascii="Times New Roman" w:hAnsi="Times New Roman" w:cs="Times New Roman"/>
          <w:sz w:val="24"/>
          <w:szCs w:val="24"/>
        </w:rPr>
        <w:t>Экспертное моделирование</w:t>
      </w:r>
    </w:p>
    <w:p w:rsidR="001F7D1D" w:rsidRPr="00825BA0" w:rsidRDefault="001F7D1D" w:rsidP="00DD78EB">
      <w:pPr>
        <w:tabs>
          <w:tab w:val="left" w:pos="8222"/>
        </w:tabs>
        <w:spacing w:line="288" w:lineRule="auto"/>
        <w:ind w:firstLine="1701"/>
        <w:jc w:val="both"/>
        <w:rPr>
          <w:rFonts w:ascii="Times New Roman" w:hAnsi="Times New Roman" w:cs="Times New Roman"/>
          <w:sz w:val="24"/>
          <w:szCs w:val="24"/>
        </w:rPr>
      </w:pPr>
      <w:r w:rsidRPr="00825BA0">
        <w:rPr>
          <w:rFonts w:ascii="Times New Roman" w:hAnsi="Times New Roman" w:cs="Times New Roman"/>
          <w:sz w:val="24"/>
          <w:szCs w:val="24"/>
        </w:rPr>
        <w:t>Консультации</w:t>
      </w:r>
    </w:p>
    <w:p w:rsidR="001F7D1D" w:rsidRPr="00825BA0" w:rsidRDefault="001F7D1D" w:rsidP="00DD78EB">
      <w:pPr>
        <w:tabs>
          <w:tab w:val="left" w:pos="8222"/>
        </w:tabs>
        <w:spacing w:line="288" w:lineRule="auto"/>
        <w:ind w:firstLine="1701"/>
        <w:jc w:val="both"/>
        <w:rPr>
          <w:rFonts w:ascii="Times New Roman" w:hAnsi="Times New Roman" w:cs="Times New Roman"/>
          <w:sz w:val="24"/>
          <w:szCs w:val="24"/>
        </w:rPr>
      </w:pPr>
      <w:r w:rsidRPr="00825BA0">
        <w:rPr>
          <w:rFonts w:ascii="Times New Roman" w:hAnsi="Times New Roman" w:cs="Times New Roman"/>
          <w:sz w:val="24"/>
          <w:szCs w:val="24"/>
        </w:rPr>
        <w:t>Контролируемая практика (много структурированной помощи в</w:t>
      </w:r>
      <w:r w:rsidR="00825BA0" w:rsidRPr="00825BA0">
        <w:rPr>
          <w:rFonts w:ascii="Times New Roman" w:hAnsi="Times New Roman" w:cs="Times New Roman"/>
          <w:sz w:val="24"/>
          <w:szCs w:val="24"/>
        </w:rPr>
        <w:t xml:space="preserve"> самом </w:t>
      </w:r>
      <w:r w:rsidRPr="00825BA0">
        <w:rPr>
          <w:rFonts w:ascii="Times New Roman" w:hAnsi="Times New Roman" w:cs="Times New Roman"/>
          <w:sz w:val="24"/>
          <w:szCs w:val="24"/>
        </w:rPr>
        <w:t>начале с последующим уменьшением поддержки).</w:t>
      </w:r>
    </w:p>
    <w:p w:rsidR="001F7D1D" w:rsidRPr="00825BA0" w:rsidRDefault="00825BA0" w:rsidP="00DD78EB">
      <w:pPr>
        <w:tabs>
          <w:tab w:val="left" w:pos="8222"/>
        </w:tabs>
        <w:spacing w:line="288" w:lineRule="auto"/>
        <w:ind w:firstLine="1701"/>
        <w:jc w:val="both"/>
        <w:rPr>
          <w:rFonts w:ascii="Times New Roman" w:hAnsi="Times New Roman" w:cs="Times New Roman"/>
          <w:sz w:val="24"/>
          <w:szCs w:val="24"/>
        </w:rPr>
      </w:pPr>
      <w:r w:rsidRPr="00825BA0">
        <w:rPr>
          <w:rFonts w:ascii="Times New Roman" w:hAnsi="Times New Roman" w:cs="Times New Roman"/>
          <w:sz w:val="24"/>
          <w:szCs w:val="24"/>
        </w:rPr>
        <w:t>Формулирование содержания самими учениками</w:t>
      </w:r>
    </w:p>
    <w:p w:rsidR="001F7D1D" w:rsidRPr="00825BA0" w:rsidRDefault="001F7D1D" w:rsidP="00DD78EB">
      <w:pPr>
        <w:tabs>
          <w:tab w:val="left" w:pos="8222"/>
        </w:tabs>
        <w:spacing w:line="288" w:lineRule="auto"/>
        <w:ind w:firstLine="1701"/>
        <w:jc w:val="both"/>
        <w:rPr>
          <w:rFonts w:ascii="Times New Roman" w:hAnsi="Times New Roman" w:cs="Times New Roman"/>
          <w:sz w:val="24"/>
          <w:szCs w:val="24"/>
        </w:rPr>
      </w:pPr>
      <w:r w:rsidRPr="00825BA0">
        <w:rPr>
          <w:rFonts w:ascii="Times New Roman" w:hAnsi="Times New Roman" w:cs="Times New Roman"/>
          <w:sz w:val="24"/>
          <w:szCs w:val="24"/>
        </w:rPr>
        <w:t>Рефлексия</w:t>
      </w:r>
    </w:p>
    <w:p w:rsidR="001F7D1D" w:rsidRPr="00825BA0" w:rsidRDefault="001F7D1D" w:rsidP="00DD78EB">
      <w:pPr>
        <w:tabs>
          <w:tab w:val="left" w:pos="8222"/>
        </w:tabs>
        <w:spacing w:line="288" w:lineRule="auto"/>
        <w:ind w:firstLine="1701"/>
        <w:jc w:val="both"/>
        <w:rPr>
          <w:rFonts w:ascii="Times New Roman" w:hAnsi="Times New Roman" w:cs="Times New Roman"/>
          <w:sz w:val="24"/>
          <w:szCs w:val="24"/>
        </w:rPr>
      </w:pPr>
      <w:r w:rsidRPr="00825BA0">
        <w:rPr>
          <w:rFonts w:ascii="Times New Roman" w:hAnsi="Times New Roman" w:cs="Times New Roman"/>
          <w:sz w:val="24"/>
          <w:szCs w:val="24"/>
        </w:rPr>
        <w:t>Исследовательская активность</w:t>
      </w:r>
    </w:p>
    <w:p w:rsidR="001F7D1D" w:rsidRPr="00825BA0" w:rsidRDefault="001F7D1D" w:rsidP="00DD78EB">
      <w:pPr>
        <w:tabs>
          <w:tab w:val="left" w:pos="8222"/>
        </w:tabs>
        <w:spacing w:line="288" w:lineRule="auto"/>
        <w:ind w:firstLine="851"/>
        <w:jc w:val="both"/>
        <w:rPr>
          <w:rFonts w:ascii="Times New Roman" w:hAnsi="Times New Roman" w:cs="Times New Roman"/>
          <w:sz w:val="24"/>
          <w:szCs w:val="24"/>
        </w:rPr>
      </w:pPr>
      <w:r w:rsidRPr="00825BA0">
        <w:rPr>
          <w:rFonts w:ascii="Times New Roman" w:hAnsi="Times New Roman" w:cs="Times New Roman"/>
          <w:sz w:val="24"/>
          <w:szCs w:val="24"/>
        </w:rPr>
        <w:t>Последовательность представления материала:</w:t>
      </w:r>
    </w:p>
    <w:p w:rsidR="00662DB2" w:rsidRPr="00825BA0" w:rsidRDefault="001F7D1D" w:rsidP="00DD78EB">
      <w:pPr>
        <w:tabs>
          <w:tab w:val="left" w:pos="8222"/>
        </w:tabs>
        <w:spacing w:line="288" w:lineRule="auto"/>
        <w:ind w:firstLine="1701"/>
        <w:jc w:val="both"/>
        <w:rPr>
          <w:rFonts w:ascii="Times New Roman" w:hAnsi="Times New Roman" w:cs="Times New Roman"/>
          <w:sz w:val="24"/>
          <w:szCs w:val="24"/>
        </w:rPr>
      </w:pPr>
      <w:r w:rsidRPr="00825BA0">
        <w:rPr>
          <w:rFonts w:ascii="Times New Roman" w:hAnsi="Times New Roman" w:cs="Times New Roman"/>
          <w:sz w:val="24"/>
          <w:szCs w:val="24"/>
        </w:rPr>
        <w:t>С возрастающим уровнем слож</w:t>
      </w:r>
      <w:r w:rsidR="00C929E6" w:rsidRPr="00825BA0">
        <w:rPr>
          <w:rFonts w:ascii="Times New Roman" w:hAnsi="Times New Roman" w:cs="Times New Roman"/>
          <w:sz w:val="24"/>
          <w:szCs w:val="24"/>
        </w:rPr>
        <w:t>ности</w:t>
      </w:r>
    </w:p>
    <w:p w:rsidR="00C929E6" w:rsidRPr="00825BA0" w:rsidRDefault="00C929E6" w:rsidP="00DD78EB">
      <w:pPr>
        <w:tabs>
          <w:tab w:val="left" w:pos="8222"/>
        </w:tabs>
        <w:spacing w:line="288" w:lineRule="auto"/>
        <w:ind w:firstLine="1701"/>
        <w:jc w:val="both"/>
        <w:rPr>
          <w:rFonts w:ascii="Times New Roman" w:hAnsi="Times New Roman" w:cs="Times New Roman"/>
          <w:sz w:val="24"/>
          <w:szCs w:val="24"/>
        </w:rPr>
      </w:pPr>
      <w:r w:rsidRPr="00825BA0">
        <w:rPr>
          <w:rFonts w:ascii="Times New Roman" w:hAnsi="Times New Roman" w:cs="Times New Roman"/>
          <w:sz w:val="24"/>
          <w:szCs w:val="24"/>
        </w:rPr>
        <w:t>С возрастающим разнообразием</w:t>
      </w:r>
    </w:p>
    <w:p w:rsidR="00C929E6" w:rsidRPr="00825BA0" w:rsidRDefault="00C929E6" w:rsidP="00DD78EB">
      <w:pPr>
        <w:tabs>
          <w:tab w:val="left" w:pos="8222"/>
        </w:tabs>
        <w:spacing w:line="288" w:lineRule="auto"/>
        <w:ind w:firstLine="1701"/>
        <w:jc w:val="both"/>
        <w:rPr>
          <w:rFonts w:ascii="Times New Roman" w:hAnsi="Times New Roman" w:cs="Times New Roman"/>
          <w:sz w:val="24"/>
          <w:szCs w:val="24"/>
        </w:rPr>
      </w:pPr>
      <w:proofErr w:type="gramStart"/>
      <w:r w:rsidRPr="00825BA0">
        <w:rPr>
          <w:rFonts w:ascii="Times New Roman" w:hAnsi="Times New Roman" w:cs="Times New Roman"/>
          <w:sz w:val="24"/>
          <w:szCs w:val="24"/>
        </w:rPr>
        <w:t>Глобальное</w:t>
      </w:r>
      <w:proofErr w:type="gramEnd"/>
      <w:r w:rsidRPr="00825BA0">
        <w:rPr>
          <w:rFonts w:ascii="Times New Roman" w:hAnsi="Times New Roman" w:cs="Times New Roman"/>
          <w:sz w:val="24"/>
          <w:szCs w:val="24"/>
        </w:rPr>
        <w:t xml:space="preserve"> (</w:t>
      </w:r>
      <w:r w:rsidR="00A162DB" w:rsidRPr="00825BA0">
        <w:rPr>
          <w:rFonts w:ascii="Times New Roman" w:hAnsi="Times New Roman" w:cs="Times New Roman"/>
          <w:sz w:val="24"/>
          <w:szCs w:val="24"/>
        </w:rPr>
        <w:t>большая картина) перед локальным (детали)</w:t>
      </w:r>
    </w:p>
    <w:p w:rsidR="00A162DB" w:rsidRPr="00825BA0" w:rsidRDefault="00A162DB" w:rsidP="00DD78EB">
      <w:pPr>
        <w:tabs>
          <w:tab w:val="left" w:pos="8222"/>
        </w:tabs>
        <w:spacing w:line="288" w:lineRule="auto"/>
        <w:ind w:firstLine="851"/>
        <w:jc w:val="both"/>
        <w:rPr>
          <w:rFonts w:ascii="Times New Roman" w:hAnsi="Times New Roman" w:cs="Times New Roman"/>
          <w:sz w:val="24"/>
          <w:szCs w:val="24"/>
        </w:rPr>
      </w:pPr>
      <w:r w:rsidRPr="00825BA0">
        <w:rPr>
          <w:rFonts w:ascii="Times New Roman" w:hAnsi="Times New Roman" w:cs="Times New Roman"/>
          <w:sz w:val="24"/>
          <w:szCs w:val="24"/>
        </w:rPr>
        <w:t>Образовательная среда должна подчеркивать:</w:t>
      </w:r>
    </w:p>
    <w:p w:rsidR="00A162DB" w:rsidRPr="00825BA0" w:rsidRDefault="00A162DB" w:rsidP="00DD78EB">
      <w:pPr>
        <w:tabs>
          <w:tab w:val="left" w:pos="8222"/>
        </w:tabs>
        <w:spacing w:line="288" w:lineRule="auto"/>
        <w:ind w:firstLine="1701"/>
        <w:jc w:val="both"/>
        <w:rPr>
          <w:rFonts w:ascii="Times New Roman" w:hAnsi="Times New Roman" w:cs="Times New Roman"/>
          <w:sz w:val="24"/>
          <w:szCs w:val="24"/>
        </w:rPr>
      </w:pPr>
      <w:r w:rsidRPr="00825BA0">
        <w:rPr>
          <w:rFonts w:ascii="Times New Roman" w:hAnsi="Times New Roman" w:cs="Times New Roman"/>
          <w:sz w:val="24"/>
          <w:szCs w:val="24"/>
        </w:rPr>
        <w:t>Ситуативное учение</w:t>
      </w:r>
    </w:p>
    <w:p w:rsidR="00A162DB" w:rsidRPr="00C57CF3" w:rsidRDefault="00825BA0" w:rsidP="00DD78EB">
      <w:pPr>
        <w:tabs>
          <w:tab w:val="left" w:pos="8222"/>
        </w:tabs>
        <w:spacing w:line="288" w:lineRule="auto"/>
        <w:ind w:firstLine="1701"/>
        <w:jc w:val="both"/>
        <w:rPr>
          <w:rFonts w:ascii="Times New Roman" w:hAnsi="Times New Roman" w:cs="Times New Roman"/>
          <w:sz w:val="24"/>
          <w:szCs w:val="24"/>
        </w:rPr>
      </w:pPr>
      <w:r w:rsidRPr="00825BA0">
        <w:rPr>
          <w:rFonts w:ascii="Times New Roman" w:hAnsi="Times New Roman" w:cs="Times New Roman"/>
          <w:sz w:val="24"/>
          <w:szCs w:val="24"/>
        </w:rPr>
        <w:t>Ориентацию на</w:t>
      </w:r>
      <w:r w:rsidR="00A162DB" w:rsidRPr="00C57CF3">
        <w:rPr>
          <w:rFonts w:ascii="Times New Roman" w:hAnsi="Times New Roman" w:cs="Times New Roman"/>
          <w:sz w:val="24"/>
          <w:szCs w:val="24"/>
        </w:rPr>
        <w:t xml:space="preserve"> </w:t>
      </w:r>
      <w:r w:rsidRPr="00825BA0">
        <w:rPr>
          <w:rFonts w:ascii="Times New Roman" w:hAnsi="Times New Roman" w:cs="Times New Roman"/>
          <w:sz w:val="24"/>
          <w:szCs w:val="24"/>
        </w:rPr>
        <w:t>практику</w:t>
      </w:r>
      <w:r w:rsidR="001C52AA" w:rsidRPr="00C57CF3">
        <w:rPr>
          <w:rFonts w:ascii="Times New Roman" w:hAnsi="Times New Roman" w:cs="Times New Roman"/>
          <w:sz w:val="24"/>
          <w:szCs w:val="24"/>
        </w:rPr>
        <w:t xml:space="preserve"> </w:t>
      </w:r>
    </w:p>
    <w:p w:rsidR="001C52AA" w:rsidRPr="00825BA0" w:rsidRDefault="00825BA0" w:rsidP="00DD78EB">
      <w:pPr>
        <w:tabs>
          <w:tab w:val="left" w:pos="8222"/>
        </w:tabs>
        <w:spacing w:line="288" w:lineRule="auto"/>
        <w:ind w:firstLine="1701"/>
        <w:jc w:val="both"/>
        <w:rPr>
          <w:rFonts w:ascii="Times New Roman" w:hAnsi="Times New Roman" w:cs="Times New Roman"/>
          <w:sz w:val="24"/>
          <w:szCs w:val="24"/>
        </w:rPr>
      </w:pPr>
      <w:r w:rsidRPr="00825BA0">
        <w:rPr>
          <w:rFonts w:ascii="Times New Roman" w:hAnsi="Times New Roman" w:cs="Times New Roman"/>
          <w:sz w:val="24"/>
          <w:szCs w:val="24"/>
        </w:rPr>
        <w:t>Внутреннюю мотивацию</w:t>
      </w:r>
    </w:p>
    <w:p w:rsidR="001C52AA" w:rsidRPr="001C52AA" w:rsidRDefault="001C52AA" w:rsidP="00DD78EB">
      <w:pPr>
        <w:tabs>
          <w:tab w:val="left" w:pos="8222"/>
        </w:tabs>
        <w:spacing w:line="288" w:lineRule="auto"/>
        <w:ind w:firstLine="1701"/>
        <w:jc w:val="both"/>
        <w:rPr>
          <w:rFonts w:ascii="Times New Roman" w:hAnsi="Times New Roman" w:cs="Times New Roman"/>
          <w:sz w:val="24"/>
          <w:szCs w:val="24"/>
        </w:rPr>
      </w:pPr>
      <w:r w:rsidRPr="00825BA0">
        <w:rPr>
          <w:rFonts w:ascii="Times New Roman" w:hAnsi="Times New Roman" w:cs="Times New Roman"/>
          <w:sz w:val="24"/>
          <w:szCs w:val="24"/>
        </w:rPr>
        <w:t>Сотрудничество</w:t>
      </w:r>
      <w:r w:rsidR="00825BA0" w:rsidRPr="00825BA0">
        <w:rPr>
          <w:rFonts w:ascii="Times New Roman" w:hAnsi="Times New Roman" w:cs="Times New Roman"/>
          <w:sz w:val="24"/>
          <w:szCs w:val="24"/>
        </w:rPr>
        <w:t>.</w:t>
      </w:r>
    </w:p>
    <w:p w:rsidR="00A162DB" w:rsidRPr="001C52AA" w:rsidRDefault="00A162DB" w:rsidP="00DD78EB">
      <w:pPr>
        <w:tabs>
          <w:tab w:val="left" w:pos="8222"/>
        </w:tabs>
        <w:spacing w:line="288" w:lineRule="auto"/>
        <w:ind w:firstLine="851"/>
        <w:jc w:val="both"/>
        <w:rPr>
          <w:rFonts w:ascii="Times New Roman" w:hAnsi="Times New Roman" w:cs="Times New Roman"/>
          <w:sz w:val="24"/>
          <w:szCs w:val="24"/>
        </w:rPr>
      </w:pPr>
    </w:p>
    <w:p w:rsidR="001C52AA" w:rsidRPr="000244CE" w:rsidRDefault="001C52AA" w:rsidP="00DD78EB">
      <w:pPr>
        <w:tabs>
          <w:tab w:val="left" w:pos="8222"/>
        </w:tabs>
        <w:spacing w:line="288" w:lineRule="auto"/>
        <w:ind w:firstLine="851"/>
        <w:jc w:val="both"/>
        <w:rPr>
          <w:rFonts w:ascii="Times New Roman" w:hAnsi="Times New Roman" w:cs="Times New Roman"/>
          <w:b/>
          <w:sz w:val="24"/>
          <w:szCs w:val="24"/>
        </w:rPr>
      </w:pPr>
      <w:r>
        <w:rPr>
          <w:rFonts w:ascii="Times New Roman" w:hAnsi="Times New Roman" w:cs="Times New Roman"/>
          <w:b/>
          <w:sz w:val="24"/>
          <w:szCs w:val="24"/>
        </w:rPr>
        <w:t>ОБУЧЕНИЕ В СОТРУДНИЧЕСТВ</w:t>
      </w:r>
      <w:r w:rsidR="002918AA">
        <w:rPr>
          <w:rFonts w:ascii="Times New Roman" w:hAnsi="Times New Roman" w:cs="Times New Roman"/>
          <w:b/>
          <w:sz w:val="24"/>
          <w:szCs w:val="24"/>
        </w:rPr>
        <w:t>Е</w:t>
      </w:r>
    </w:p>
    <w:p w:rsidR="002918AA" w:rsidRDefault="002918AA"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b/>
          <w:sz w:val="24"/>
          <w:szCs w:val="24"/>
        </w:rPr>
        <w:t xml:space="preserve">Необходимые элементы в использовании метода обучения в сотрудничестве для улучшения </w:t>
      </w:r>
      <w:r w:rsidR="00E44F22">
        <w:rPr>
          <w:rFonts w:ascii="Times New Roman" w:hAnsi="Times New Roman" w:cs="Times New Roman"/>
          <w:b/>
          <w:sz w:val="24"/>
          <w:szCs w:val="24"/>
        </w:rPr>
        <w:t>ролевого взаимодействия</w:t>
      </w:r>
      <w:r w:rsidRPr="002918AA">
        <w:rPr>
          <w:rFonts w:ascii="Times New Roman" w:hAnsi="Times New Roman" w:cs="Times New Roman"/>
          <w:b/>
          <w:sz w:val="24"/>
          <w:szCs w:val="24"/>
        </w:rPr>
        <w:t xml:space="preserve"> </w:t>
      </w:r>
      <w:r w:rsidRPr="002918AA">
        <w:rPr>
          <w:rFonts w:ascii="Times New Roman" w:hAnsi="Times New Roman" w:cs="Times New Roman"/>
          <w:sz w:val="24"/>
          <w:szCs w:val="24"/>
        </w:rPr>
        <w:t>(</w:t>
      </w:r>
      <w:proofErr w:type="spellStart"/>
      <w:r w:rsidRPr="002918AA">
        <w:rPr>
          <w:rFonts w:ascii="Times New Roman" w:hAnsi="Times New Roman" w:cs="Times New Roman"/>
          <w:sz w:val="24"/>
          <w:szCs w:val="24"/>
        </w:rPr>
        <w:t>Bridgeman</w:t>
      </w:r>
      <w:proofErr w:type="spellEnd"/>
      <w:r w:rsidRPr="002918AA">
        <w:rPr>
          <w:rFonts w:ascii="Times New Roman" w:hAnsi="Times New Roman" w:cs="Times New Roman"/>
          <w:sz w:val="24"/>
          <w:szCs w:val="24"/>
        </w:rPr>
        <w:t>, 1981)</w:t>
      </w:r>
    </w:p>
    <w:p w:rsidR="002918AA" w:rsidRDefault="002918AA"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1. Необходимая взаимозависимость и социальное взаимодействие </w:t>
      </w:r>
    </w:p>
    <w:p w:rsidR="002918AA" w:rsidRDefault="002918AA"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2. Последовательная возможность быть экспертом</w:t>
      </w:r>
    </w:p>
    <w:p w:rsidR="002918AA" w:rsidRDefault="002918AA"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lastRenderedPageBreak/>
        <w:t>3. Интеграция различных точек зрения и понимание ценности результата</w:t>
      </w:r>
    </w:p>
    <w:p w:rsidR="002918AA" w:rsidRDefault="002918AA"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4. Равный статус в сотрудничестве</w:t>
      </w:r>
    </w:p>
    <w:p w:rsidR="002918AA" w:rsidRDefault="002918AA"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5. </w:t>
      </w:r>
      <w:r w:rsidR="00D438D6">
        <w:rPr>
          <w:rFonts w:ascii="Times New Roman" w:hAnsi="Times New Roman" w:cs="Times New Roman"/>
          <w:sz w:val="24"/>
          <w:szCs w:val="24"/>
        </w:rPr>
        <w:t>В значительной степени структурированное обучение, что позволяет легко воспроизводить эти взаимодействия</w:t>
      </w:r>
    </w:p>
    <w:p w:rsidR="002918AA" w:rsidRPr="002918AA" w:rsidRDefault="002918AA" w:rsidP="00DD78EB">
      <w:pPr>
        <w:tabs>
          <w:tab w:val="left" w:pos="8222"/>
        </w:tabs>
        <w:spacing w:line="288" w:lineRule="auto"/>
        <w:ind w:firstLine="851"/>
        <w:jc w:val="both"/>
        <w:rPr>
          <w:rFonts w:ascii="Times New Roman" w:hAnsi="Times New Roman" w:cs="Times New Roman"/>
          <w:sz w:val="24"/>
          <w:szCs w:val="24"/>
        </w:rPr>
      </w:pPr>
    </w:p>
    <w:p w:rsidR="00D438D6" w:rsidRDefault="00D438D6" w:rsidP="00DD78EB">
      <w:pPr>
        <w:tabs>
          <w:tab w:val="left" w:pos="8222"/>
        </w:tabs>
        <w:spacing w:line="288" w:lineRule="auto"/>
        <w:ind w:firstLine="851"/>
        <w:jc w:val="center"/>
        <w:rPr>
          <w:rFonts w:ascii="Times New Roman" w:hAnsi="Times New Roman" w:cs="Times New Roman"/>
          <w:b/>
          <w:sz w:val="24"/>
          <w:szCs w:val="24"/>
        </w:rPr>
      </w:pPr>
      <w:r>
        <w:rPr>
          <w:rFonts w:ascii="Times New Roman" w:hAnsi="Times New Roman" w:cs="Times New Roman"/>
          <w:b/>
          <w:sz w:val="24"/>
          <w:szCs w:val="24"/>
        </w:rPr>
        <w:t>СПЕЦИАЛЬНЫЕ ЗАДАНИЯ</w:t>
      </w:r>
    </w:p>
    <w:p w:rsidR="00BE5848" w:rsidRDefault="00BE5848" w:rsidP="00DD78EB">
      <w:pPr>
        <w:tabs>
          <w:tab w:val="left" w:pos="8222"/>
        </w:tabs>
        <w:spacing w:line="288" w:lineRule="auto"/>
        <w:ind w:firstLine="851"/>
        <w:jc w:val="center"/>
        <w:rPr>
          <w:rFonts w:ascii="Times New Roman" w:hAnsi="Times New Roman" w:cs="Times New Roman"/>
          <w:sz w:val="24"/>
          <w:szCs w:val="24"/>
        </w:rPr>
      </w:pPr>
      <w:r>
        <w:rPr>
          <w:rFonts w:ascii="Times New Roman" w:hAnsi="Times New Roman" w:cs="Times New Roman"/>
          <w:sz w:val="24"/>
          <w:szCs w:val="24"/>
        </w:rPr>
        <w:t>Рекомендации по разновозрастному обучению</w:t>
      </w:r>
      <w:r w:rsidRPr="00D438D6">
        <w:rPr>
          <w:rFonts w:ascii="Times New Roman" w:hAnsi="Times New Roman" w:cs="Times New Roman"/>
          <w:sz w:val="24"/>
          <w:szCs w:val="24"/>
        </w:rPr>
        <w:t xml:space="preserve"> </w:t>
      </w:r>
    </w:p>
    <w:p w:rsidR="00662DB2" w:rsidRPr="00BE5848" w:rsidRDefault="00D438D6" w:rsidP="00DD78EB">
      <w:pPr>
        <w:tabs>
          <w:tab w:val="left" w:pos="8222"/>
        </w:tabs>
        <w:spacing w:line="288" w:lineRule="auto"/>
        <w:ind w:firstLine="851"/>
        <w:jc w:val="center"/>
        <w:rPr>
          <w:rFonts w:ascii="Times New Roman" w:hAnsi="Times New Roman" w:cs="Times New Roman"/>
          <w:sz w:val="24"/>
          <w:szCs w:val="24"/>
        </w:rPr>
      </w:pPr>
      <w:proofErr w:type="gramStart"/>
      <w:r w:rsidRPr="00BE5848">
        <w:rPr>
          <w:rFonts w:ascii="Times New Roman" w:hAnsi="Times New Roman" w:cs="Times New Roman"/>
          <w:sz w:val="24"/>
          <w:szCs w:val="24"/>
        </w:rPr>
        <w:t>(</w:t>
      </w:r>
      <w:r w:rsidR="00BE5848">
        <w:rPr>
          <w:rFonts w:ascii="Times New Roman" w:hAnsi="Times New Roman" w:cs="Times New Roman"/>
          <w:sz w:val="24"/>
          <w:szCs w:val="24"/>
        </w:rPr>
        <w:t>С</w:t>
      </w:r>
      <w:r w:rsidR="00BE5848" w:rsidRPr="00BE5848">
        <w:rPr>
          <w:rFonts w:ascii="Times New Roman" w:hAnsi="Times New Roman" w:cs="Times New Roman"/>
          <w:sz w:val="24"/>
          <w:szCs w:val="24"/>
        </w:rPr>
        <w:t>.</w:t>
      </w:r>
      <w:r w:rsidR="00BE5848">
        <w:rPr>
          <w:rFonts w:ascii="Times New Roman" w:hAnsi="Times New Roman" w:cs="Times New Roman"/>
          <w:sz w:val="24"/>
          <w:szCs w:val="24"/>
        </w:rPr>
        <w:t>Б</w:t>
      </w:r>
      <w:r w:rsidR="00BE5848" w:rsidRPr="00BE5848">
        <w:rPr>
          <w:rFonts w:ascii="Times New Roman" w:hAnsi="Times New Roman" w:cs="Times New Roman"/>
          <w:sz w:val="24"/>
          <w:szCs w:val="24"/>
        </w:rPr>
        <w:t xml:space="preserve">. </w:t>
      </w:r>
      <w:proofErr w:type="spellStart"/>
      <w:r w:rsidR="00BE5848">
        <w:rPr>
          <w:rFonts w:ascii="Times New Roman" w:hAnsi="Times New Roman" w:cs="Times New Roman"/>
          <w:sz w:val="24"/>
          <w:szCs w:val="24"/>
        </w:rPr>
        <w:t>Хиф</w:t>
      </w:r>
      <w:proofErr w:type="spellEnd"/>
      <w:r w:rsidR="00BE5848" w:rsidRPr="00BE5848">
        <w:rPr>
          <w:rFonts w:ascii="Times New Roman" w:hAnsi="Times New Roman" w:cs="Times New Roman"/>
          <w:sz w:val="24"/>
          <w:szCs w:val="24"/>
        </w:rPr>
        <w:t xml:space="preserve"> </w:t>
      </w:r>
      <w:r w:rsidR="00BE5848">
        <w:rPr>
          <w:rFonts w:ascii="Times New Roman" w:hAnsi="Times New Roman" w:cs="Times New Roman"/>
          <w:sz w:val="24"/>
          <w:szCs w:val="24"/>
        </w:rPr>
        <w:t>и</w:t>
      </w:r>
      <w:r w:rsidR="00BE5848" w:rsidRPr="00BE5848">
        <w:rPr>
          <w:rFonts w:ascii="Times New Roman" w:hAnsi="Times New Roman" w:cs="Times New Roman"/>
          <w:sz w:val="24"/>
          <w:szCs w:val="24"/>
        </w:rPr>
        <w:t xml:space="preserve"> </w:t>
      </w:r>
      <w:r w:rsidR="00BE5848">
        <w:rPr>
          <w:rFonts w:ascii="Times New Roman" w:hAnsi="Times New Roman" w:cs="Times New Roman"/>
          <w:sz w:val="24"/>
          <w:szCs w:val="24"/>
        </w:rPr>
        <w:t>Л</w:t>
      </w:r>
      <w:r w:rsidR="00BE5848" w:rsidRPr="00BE5848">
        <w:rPr>
          <w:rFonts w:ascii="Times New Roman" w:hAnsi="Times New Roman" w:cs="Times New Roman"/>
          <w:sz w:val="24"/>
          <w:szCs w:val="24"/>
        </w:rPr>
        <w:t xml:space="preserve">. </w:t>
      </w:r>
      <w:proofErr w:type="spellStart"/>
      <w:r w:rsidR="00BE5848">
        <w:rPr>
          <w:rFonts w:ascii="Times New Roman" w:hAnsi="Times New Roman" w:cs="Times New Roman"/>
          <w:sz w:val="24"/>
          <w:szCs w:val="24"/>
        </w:rPr>
        <w:t>Манжиола</w:t>
      </w:r>
      <w:proofErr w:type="spellEnd"/>
      <w:r w:rsidR="00BE5848">
        <w:rPr>
          <w:rFonts w:ascii="Times New Roman" w:hAnsi="Times New Roman" w:cs="Times New Roman"/>
          <w:sz w:val="24"/>
          <w:szCs w:val="24"/>
        </w:rPr>
        <w:t xml:space="preserve"> </w:t>
      </w:r>
      <w:r w:rsidR="00BE5848" w:rsidRPr="00040EFF">
        <w:rPr>
          <w:rFonts w:ascii="Times New Roman" w:hAnsi="Times New Roman" w:cs="Times New Roman"/>
          <w:i/>
          <w:sz w:val="24"/>
          <w:szCs w:val="24"/>
        </w:rPr>
        <w:t>«Перспективные дети: задания по развитию грамотности на лингвистически и культурно разнообразных уроках</w:t>
      </w:r>
      <w:r w:rsidR="00040EFF" w:rsidRPr="00040EFF">
        <w:rPr>
          <w:rFonts w:ascii="Times New Roman" w:hAnsi="Times New Roman" w:cs="Times New Roman"/>
          <w:i/>
          <w:sz w:val="24"/>
          <w:szCs w:val="24"/>
        </w:rPr>
        <w:t>»</w:t>
      </w:r>
      <w:r w:rsidR="00BE5848">
        <w:rPr>
          <w:rFonts w:ascii="Times New Roman" w:hAnsi="Times New Roman" w:cs="Times New Roman"/>
          <w:sz w:val="24"/>
          <w:szCs w:val="24"/>
        </w:rPr>
        <w:t xml:space="preserve"> </w:t>
      </w:r>
      <w:r w:rsidR="00BE5848" w:rsidRPr="00BE5848">
        <w:rPr>
          <w:rFonts w:ascii="Times New Roman" w:hAnsi="Times New Roman" w:cs="Times New Roman"/>
          <w:sz w:val="24"/>
          <w:szCs w:val="24"/>
        </w:rPr>
        <w:t>/</w:t>
      </w:r>
      <w:r w:rsidR="00BE5848" w:rsidRPr="00BE5848">
        <w:rPr>
          <w:rFonts w:ascii="Times New Roman" w:hAnsi="Times New Roman" w:cs="Times New Roman"/>
          <w:sz w:val="24"/>
          <w:szCs w:val="24"/>
          <w:lang w:val="en-US"/>
        </w:rPr>
        <w:t>S</w:t>
      </w:r>
      <w:r w:rsidR="00BE5848" w:rsidRPr="00BE5848">
        <w:rPr>
          <w:rFonts w:ascii="Times New Roman" w:hAnsi="Times New Roman" w:cs="Times New Roman"/>
          <w:sz w:val="24"/>
          <w:szCs w:val="24"/>
        </w:rPr>
        <w:t>.</w:t>
      </w:r>
      <w:proofErr w:type="gramEnd"/>
      <w:r w:rsidR="00BE5848" w:rsidRPr="00BE5848">
        <w:rPr>
          <w:rFonts w:ascii="Times New Roman" w:hAnsi="Times New Roman" w:cs="Times New Roman"/>
          <w:sz w:val="24"/>
          <w:szCs w:val="24"/>
        </w:rPr>
        <w:t xml:space="preserve"> </w:t>
      </w:r>
      <w:r w:rsidR="00BE5848" w:rsidRPr="00BE5848">
        <w:rPr>
          <w:rFonts w:ascii="Times New Roman" w:hAnsi="Times New Roman" w:cs="Times New Roman"/>
          <w:sz w:val="24"/>
          <w:szCs w:val="24"/>
          <w:lang w:val="en-US"/>
        </w:rPr>
        <w:t>B</w:t>
      </w:r>
      <w:r w:rsidR="00BE5848" w:rsidRPr="00BE5848">
        <w:rPr>
          <w:rFonts w:ascii="Times New Roman" w:hAnsi="Times New Roman" w:cs="Times New Roman"/>
          <w:sz w:val="24"/>
          <w:szCs w:val="24"/>
        </w:rPr>
        <w:t xml:space="preserve">. </w:t>
      </w:r>
      <w:r w:rsidR="00BE5848" w:rsidRPr="00BE5848">
        <w:rPr>
          <w:rFonts w:ascii="Times New Roman" w:hAnsi="Times New Roman" w:cs="Times New Roman"/>
          <w:sz w:val="24"/>
          <w:szCs w:val="24"/>
          <w:lang w:val="en-US"/>
        </w:rPr>
        <w:t>Heath</w:t>
      </w:r>
      <w:r w:rsidR="00BE5848" w:rsidRPr="00BE5848">
        <w:rPr>
          <w:rFonts w:ascii="Times New Roman" w:hAnsi="Times New Roman" w:cs="Times New Roman"/>
          <w:sz w:val="24"/>
          <w:szCs w:val="24"/>
        </w:rPr>
        <w:t xml:space="preserve"> &amp; </w:t>
      </w:r>
      <w:r w:rsidR="00BE5848" w:rsidRPr="00BE5848">
        <w:rPr>
          <w:rFonts w:ascii="Times New Roman" w:hAnsi="Times New Roman" w:cs="Times New Roman"/>
          <w:sz w:val="24"/>
          <w:szCs w:val="24"/>
          <w:lang w:val="en-US"/>
        </w:rPr>
        <w:t>L</w:t>
      </w:r>
      <w:r w:rsidR="00BE5848" w:rsidRPr="00BE5848">
        <w:rPr>
          <w:rFonts w:ascii="Times New Roman" w:hAnsi="Times New Roman" w:cs="Times New Roman"/>
          <w:sz w:val="24"/>
          <w:szCs w:val="24"/>
        </w:rPr>
        <w:t xml:space="preserve">. </w:t>
      </w:r>
      <w:proofErr w:type="spellStart"/>
      <w:r w:rsidR="00BE5848" w:rsidRPr="00BE5848">
        <w:rPr>
          <w:rFonts w:ascii="Times New Roman" w:hAnsi="Times New Roman" w:cs="Times New Roman"/>
          <w:sz w:val="24"/>
          <w:szCs w:val="24"/>
          <w:lang w:val="en-US"/>
        </w:rPr>
        <w:t>Mangiola</w:t>
      </w:r>
      <w:proofErr w:type="spellEnd"/>
      <w:r w:rsidR="00BE5848">
        <w:rPr>
          <w:rFonts w:ascii="Times New Roman" w:hAnsi="Times New Roman" w:cs="Times New Roman"/>
          <w:sz w:val="24"/>
          <w:szCs w:val="24"/>
        </w:rPr>
        <w:t>,</w:t>
      </w:r>
      <w:r w:rsidR="00BE5848" w:rsidRPr="00BE5848">
        <w:rPr>
          <w:rFonts w:ascii="Times New Roman" w:hAnsi="Times New Roman" w:cs="Times New Roman"/>
          <w:sz w:val="24"/>
          <w:szCs w:val="24"/>
        </w:rPr>
        <w:t xml:space="preserve"> </w:t>
      </w:r>
      <w:r w:rsidR="00BE5848" w:rsidRPr="00040EFF">
        <w:rPr>
          <w:rFonts w:ascii="Times New Roman" w:hAnsi="Times New Roman" w:cs="Times New Roman"/>
          <w:i/>
          <w:sz w:val="24"/>
          <w:szCs w:val="24"/>
          <w:lang w:val="en-US"/>
        </w:rPr>
        <w:t>Children</w:t>
      </w:r>
      <w:r w:rsidR="00BE5848" w:rsidRPr="00040EFF">
        <w:rPr>
          <w:rFonts w:ascii="Times New Roman" w:hAnsi="Times New Roman" w:cs="Times New Roman"/>
          <w:i/>
          <w:sz w:val="24"/>
          <w:szCs w:val="24"/>
        </w:rPr>
        <w:t xml:space="preserve"> </w:t>
      </w:r>
      <w:r w:rsidR="00BE5848" w:rsidRPr="00040EFF">
        <w:rPr>
          <w:rFonts w:ascii="Times New Roman" w:hAnsi="Times New Roman" w:cs="Times New Roman"/>
          <w:i/>
          <w:sz w:val="24"/>
          <w:szCs w:val="24"/>
          <w:lang w:val="en-US"/>
        </w:rPr>
        <w:t>of</w:t>
      </w:r>
      <w:r w:rsidR="00BE5848" w:rsidRPr="00040EFF">
        <w:rPr>
          <w:rFonts w:ascii="Times New Roman" w:hAnsi="Times New Roman" w:cs="Times New Roman"/>
          <w:i/>
          <w:sz w:val="24"/>
          <w:szCs w:val="24"/>
        </w:rPr>
        <w:t xml:space="preserve"> </w:t>
      </w:r>
      <w:r w:rsidR="00BE5848" w:rsidRPr="00040EFF">
        <w:rPr>
          <w:rFonts w:ascii="Times New Roman" w:hAnsi="Times New Roman" w:cs="Times New Roman"/>
          <w:i/>
          <w:sz w:val="24"/>
          <w:szCs w:val="24"/>
          <w:lang w:val="en-US"/>
        </w:rPr>
        <w:t>Promise</w:t>
      </w:r>
      <w:r w:rsidR="00BE5848" w:rsidRPr="00040EFF">
        <w:rPr>
          <w:rFonts w:ascii="Times New Roman" w:hAnsi="Times New Roman" w:cs="Times New Roman"/>
          <w:i/>
          <w:sz w:val="24"/>
          <w:szCs w:val="24"/>
        </w:rPr>
        <w:t xml:space="preserve">: </w:t>
      </w:r>
      <w:r w:rsidR="00BE5848" w:rsidRPr="00040EFF">
        <w:rPr>
          <w:rFonts w:ascii="Times New Roman" w:hAnsi="Times New Roman" w:cs="Times New Roman"/>
          <w:i/>
          <w:sz w:val="24"/>
          <w:szCs w:val="24"/>
          <w:lang w:val="en-US"/>
        </w:rPr>
        <w:t>Literate</w:t>
      </w:r>
      <w:r w:rsidR="00BE5848" w:rsidRPr="00040EFF">
        <w:rPr>
          <w:rFonts w:ascii="Times New Roman" w:hAnsi="Times New Roman" w:cs="Times New Roman"/>
          <w:i/>
          <w:sz w:val="24"/>
          <w:szCs w:val="24"/>
        </w:rPr>
        <w:t xml:space="preserve"> </w:t>
      </w:r>
      <w:r w:rsidR="00BE5848" w:rsidRPr="00040EFF">
        <w:rPr>
          <w:rFonts w:ascii="Times New Roman" w:hAnsi="Times New Roman" w:cs="Times New Roman"/>
          <w:i/>
          <w:sz w:val="24"/>
          <w:szCs w:val="24"/>
          <w:lang w:val="en-US"/>
        </w:rPr>
        <w:t>activity</w:t>
      </w:r>
      <w:r w:rsidR="00BE5848" w:rsidRPr="00040EFF">
        <w:rPr>
          <w:rFonts w:ascii="Times New Roman" w:hAnsi="Times New Roman" w:cs="Times New Roman"/>
          <w:i/>
          <w:sz w:val="24"/>
          <w:szCs w:val="24"/>
        </w:rPr>
        <w:t xml:space="preserve"> </w:t>
      </w:r>
      <w:r w:rsidR="00BE5848" w:rsidRPr="00040EFF">
        <w:rPr>
          <w:rFonts w:ascii="Times New Roman" w:hAnsi="Times New Roman" w:cs="Times New Roman"/>
          <w:i/>
          <w:sz w:val="24"/>
          <w:szCs w:val="24"/>
          <w:lang w:val="en-US"/>
        </w:rPr>
        <w:t>in</w:t>
      </w:r>
      <w:r w:rsidR="00BE5848" w:rsidRPr="00040EFF">
        <w:rPr>
          <w:rFonts w:ascii="Times New Roman" w:hAnsi="Times New Roman" w:cs="Times New Roman"/>
          <w:i/>
          <w:sz w:val="24"/>
          <w:szCs w:val="24"/>
        </w:rPr>
        <w:t xml:space="preserve"> </w:t>
      </w:r>
      <w:r w:rsidR="00BE5848" w:rsidRPr="00040EFF">
        <w:rPr>
          <w:rFonts w:ascii="Times New Roman" w:hAnsi="Times New Roman" w:cs="Times New Roman"/>
          <w:i/>
          <w:sz w:val="24"/>
          <w:szCs w:val="24"/>
          <w:lang w:val="en-US"/>
        </w:rPr>
        <w:t>linguistically</w:t>
      </w:r>
      <w:r w:rsidR="00BE5848" w:rsidRPr="00040EFF">
        <w:rPr>
          <w:rFonts w:ascii="Times New Roman" w:hAnsi="Times New Roman" w:cs="Times New Roman"/>
          <w:i/>
          <w:sz w:val="24"/>
          <w:szCs w:val="24"/>
        </w:rPr>
        <w:t xml:space="preserve"> </w:t>
      </w:r>
      <w:r w:rsidR="00BE5848" w:rsidRPr="00040EFF">
        <w:rPr>
          <w:rFonts w:ascii="Times New Roman" w:hAnsi="Times New Roman" w:cs="Times New Roman"/>
          <w:i/>
          <w:sz w:val="24"/>
          <w:szCs w:val="24"/>
          <w:lang w:val="en-US"/>
        </w:rPr>
        <w:t>and</w:t>
      </w:r>
      <w:r w:rsidR="00BE5848" w:rsidRPr="00040EFF">
        <w:rPr>
          <w:rFonts w:ascii="Times New Roman" w:hAnsi="Times New Roman" w:cs="Times New Roman"/>
          <w:i/>
          <w:sz w:val="24"/>
          <w:szCs w:val="24"/>
        </w:rPr>
        <w:t xml:space="preserve"> </w:t>
      </w:r>
      <w:r w:rsidR="00BE5848" w:rsidRPr="00040EFF">
        <w:rPr>
          <w:rFonts w:ascii="Times New Roman" w:hAnsi="Times New Roman" w:cs="Times New Roman"/>
          <w:i/>
          <w:sz w:val="24"/>
          <w:szCs w:val="24"/>
          <w:lang w:val="en-US"/>
        </w:rPr>
        <w:t>culturally</w:t>
      </w:r>
      <w:r w:rsidR="00BE5848" w:rsidRPr="00040EFF">
        <w:rPr>
          <w:rFonts w:ascii="Times New Roman" w:hAnsi="Times New Roman" w:cs="Times New Roman"/>
          <w:i/>
          <w:sz w:val="24"/>
          <w:szCs w:val="24"/>
        </w:rPr>
        <w:t xml:space="preserve"> </w:t>
      </w:r>
      <w:r w:rsidR="00BE5848" w:rsidRPr="00040EFF">
        <w:rPr>
          <w:rFonts w:ascii="Times New Roman" w:hAnsi="Times New Roman" w:cs="Times New Roman"/>
          <w:i/>
          <w:sz w:val="24"/>
          <w:szCs w:val="24"/>
          <w:lang w:val="en-US"/>
        </w:rPr>
        <w:t>diverse</w:t>
      </w:r>
      <w:r w:rsidR="00BE5848" w:rsidRPr="00040EFF">
        <w:rPr>
          <w:rFonts w:ascii="Times New Roman" w:hAnsi="Times New Roman" w:cs="Times New Roman"/>
          <w:i/>
          <w:sz w:val="24"/>
          <w:szCs w:val="24"/>
        </w:rPr>
        <w:t xml:space="preserve"> </w:t>
      </w:r>
      <w:r w:rsidR="00BE5848" w:rsidRPr="00040EFF">
        <w:rPr>
          <w:rFonts w:ascii="Times New Roman" w:hAnsi="Times New Roman" w:cs="Times New Roman"/>
          <w:i/>
          <w:sz w:val="24"/>
          <w:szCs w:val="24"/>
          <w:lang w:val="en-US"/>
        </w:rPr>
        <w:t>classrooms</w:t>
      </w:r>
      <w:r w:rsidR="00BE5848">
        <w:rPr>
          <w:rFonts w:ascii="Times New Roman" w:hAnsi="Times New Roman" w:cs="Times New Roman"/>
          <w:sz w:val="24"/>
          <w:szCs w:val="24"/>
        </w:rPr>
        <w:t xml:space="preserve">/, </w:t>
      </w:r>
      <w:proofErr w:type="gramStart"/>
      <w:r w:rsidR="00BE5848" w:rsidRPr="00BE5848">
        <w:rPr>
          <w:rFonts w:ascii="Times New Roman" w:hAnsi="Times New Roman" w:cs="Times New Roman"/>
          <w:sz w:val="24"/>
          <w:szCs w:val="24"/>
        </w:rPr>
        <w:t>1991</w:t>
      </w:r>
      <w:r w:rsidR="00BE5848">
        <w:rPr>
          <w:rFonts w:ascii="Times New Roman" w:hAnsi="Times New Roman" w:cs="Times New Roman"/>
          <w:sz w:val="24"/>
          <w:szCs w:val="24"/>
        </w:rPr>
        <w:t>г.,</w:t>
      </w:r>
      <w:proofErr w:type="gramEnd"/>
      <w:r w:rsidR="00BE5848">
        <w:rPr>
          <w:rFonts w:ascii="Times New Roman" w:hAnsi="Times New Roman" w:cs="Times New Roman"/>
          <w:sz w:val="24"/>
          <w:szCs w:val="24"/>
        </w:rPr>
        <w:t xml:space="preserve"> Вашингтон, Округ Колумбия, Националь</w:t>
      </w:r>
      <w:r w:rsidR="00C0627C">
        <w:rPr>
          <w:rFonts w:ascii="Times New Roman" w:hAnsi="Times New Roman" w:cs="Times New Roman"/>
          <w:sz w:val="24"/>
          <w:szCs w:val="24"/>
        </w:rPr>
        <w:t>ная образовательная ассоциация)</w:t>
      </w:r>
    </w:p>
    <w:p w:rsidR="004963DB" w:rsidRPr="00BE5848" w:rsidRDefault="004963DB" w:rsidP="00DD78EB">
      <w:pPr>
        <w:tabs>
          <w:tab w:val="left" w:pos="8222"/>
        </w:tabs>
        <w:spacing w:line="288" w:lineRule="auto"/>
        <w:ind w:firstLine="851"/>
        <w:jc w:val="both"/>
        <w:rPr>
          <w:rFonts w:ascii="Times New Roman" w:hAnsi="Times New Roman" w:cs="Times New Roman"/>
          <w:sz w:val="24"/>
          <w:szCs w:val="24"/>
        </w:rPr>
      </w:pPr>
    </w:p>
    <w:p w:rsidR="004963DB" w:rsidRPr="00C57CF3" w:rsidRDefault="00BE5848" w:rsidP="00DD78EB">
      <w:pPr>
        <w:tabs>
          <w:tab w:val="left" w:pos="8222"/>
        </w:tabs>
        <w:spacing w:line="288" w:lineRule="auto"/>
        <w:ind w:firstLine="851"/>
        <w:jc w:val="both"/>
        <w:rPr>
          <w:rFonts w:ascii="Times New Roman" w:hAnsi="Times New Roman" w:cs="Times New Roman"/>
          <w:sz w:val="24"/>
          <w:szCs w:val="24"/>
        </w:rPr>
      </w:pPr>
      <w:r w:rsidRPr="00825BA0">
        <w:rPr>
          <w:rFonts w:ascii="Times New Roman" w:hAnsi="Times New Roman" w:cs="Times New Roman"/>
          <w:sz w:val="24"/>
          <w:szCs w:val="24"/>
        </w:rPr>
        <w:t>1. Запланируйте период, как минимум, от 1 месяца до 6 недель</w:t>
      </w:r>
      <w:r w:rsidR="002862D8" w:rsidRPr="00825BA0">
        <w:rPr>
          <w:rFonts w:ascii="Times New Roman" w:hAnsi="Times New Roman" w:cs="Times New Roman"/>
          <w:sz w:val="24"/>
          <w:szCs w:val="24"/>
        </w:rPr>
        <w:t xml:space="preserve"> для </w:t>
      </w:r>
      <w:r w:rsidR="00825BA0" w:rsidRPr="00825BA0">
        <w:rPr>
          <w:rFonts w:ascii="Times New Roman" w:hAnsi="Times New Roman" w:cs="Times New Roman"/>
          <w:sz w:val="24"/>
          <w:szCs w:val="24"/>
        </w:rPr>
        <w:t xml:space="preserve">подготовки </w:t>
      </w:r>
      <w:proofErr w:type="spellStart"/>
      <w:r w:rsidR="002862D8" w:rsidRPr="00825BA0">
        <w:rPr>
          <w:rFonts w:ascii="Times New Roman" w:hAnsi="Times New Roman" w:cs="Times New Roman"/>
          <w:sz w:val="24"/>
          <w:szCs w:val="24"/>
        </w:rPr>
        <w:t>тьюторов</w:t>
      </w:r>
      <w:proofErr w:type="spellEnd"/>
      <w:r w:rsidR="002862D8" w:rsidRPr="00825BA0">
        <w:rPr>
          <w:rFonts w:ascii="Times New Roman" w:hAnsi="Times New Roman" w:cs="Times New Roman"/>
          <w:sz w:val="24"/>
          <w:szCs w:val="24"/>
        </w:rPr>
        <w:t xml:space="preserve"> из числа учащихся. </w:t>
      </w:r>
    </w:p>
    <w:p w:rsidR="004963DB" w:rsidRPr="00C57CF3" w:rsidRDefault="002862D8" w:rsidP="00DD78EB">
      <w:pPr>
        <w:tabs>
          <w:tab w:val="left" w:pos="8222"/>
        </w:tabs>
        <w:spacing w:line="288" w:lineRule="auto"/>
        <w:ind w:firstLine="851"/>
        <w:jc w:val="both"/>
        <w:rPr>
          <w:rFonts w:ascii="Times New Roman" w:hAnsi="Times New Roman" w:cs="Times New Roman"/>
          <w:sz w:val="24"/>
          <w:szCs w:val="24"/>
        </w:rPr>
      </w:pPr>
      <w:r w:rsidRPr="00825BA0">
        <w:rPr>
          <w:rFonts w:ascii="Times New Roman" w:hAnsi="Times New Roman" w:cs="Times New Roman"/>
          <w:sz w:val="24"/>
          <w:szCs w:val="24"/>
        </w:rPr>
        <w:t xml:space="preserve">2. Давайте как можно больше письменных заданий в контексте обучения с самого начала. Используйте разнообразные источники и прибегайте к работе </w:t>
      </w:r>
      <w:proofErr w:type="spellStart"/>
      <w:r w:rsidRPr="00825BA0">
        <w:rPr>
          <w:rFonts w:ascii="Times New Roman" w:hAnsi="Times New Roman" w:cs="Times New Roman"/>
          <w:sz w:val="24"/>
          <w:szCs w:val="24"/>
        </w:rPr>
        <w:t>тьюторов</w:t>
      </w:r>
      <w:proofErr w:type="spellEnd"/>
      <w:r w:rsidRPr="00825BA0">
        <w:rPr>
          <w:rFonts w:ascii="Times New Roman" w:hAnsi="Times New Roman" w:cs="Times New Roman"/>
          <w:sz w:val="24"/>
          <w:szCs w:val="24"/>
        </w:rPr>
        <w:t xml:space="preserve">, чтобы </w:t>
      </w:r>
      <w:proofErr w:type="spellStart"/>
      <w:r w:rsidRPr="00825BA0">
        <w:rPr>
          <w:rFonts w:ascii="Times New Roman" w:hAnsi="Times New Roman" w:cs="Times New Roman"/>
          <w:sz w:val="24"/>
          <w:szCs w:val="24"/>
        </w:rPr>
        <w:t>тьюторы</w:t>
      </w:r>
      <w:proofErr w:type="spellEnd"/>
      <w:r w:rsidRPr="00825BA0">
        <w:rPr>
          <w:rFonts w:ascii="Times New Roman" w:hAnsi="Times New Roman" w:cs="Times New Roman"/>
          <w:sz w:val="24"/>
          <w:szCs w:val="24"/>
        </w:rPr>
        <w:t xml:space="preserve"> научились писать</w:t>
      </w:r>
      <w:r w:rsidR="00825BA0" w:rsidRPr="00825BA0">
        <w:rPr>
          <w:rFonts w:ascii="Times New Roman" w:hAnsi="Times New Roman" w:cs="Times New Roman"/>
          <w:sz w:val="24"/>
          <w:szCs w:val="24"/>
        </w:rPr>
        <w:t>, обращаясь к разным</w:t>
      </w:r>
      <w:r w:rsidRPr="00825BA0">
        <w:rPr>
          <w:rFonts w:ascii="Times New Roman" w:hAnsi="Times New Roman" w:cs="Times New Roman"/>
          <w:sz w:val="24"/>
          <w:szCs w:val="24"/>
        </w:rPr>
        <w:t xml:space="preserve"> </w:t>
      </w:r>
      <w:r w:rsidR="00825BA0" w:rsidRPr="00825BA0">
        <w:rPr>
          <w:rFonts w:ascii="Times New Roman" w:hAnsi="Times New Roman" w:cs="Times New Roman"/>
          <w:sz w:val="24"/>
          <w:szCs w:val="24"/>
        </w:rPr>
        <w:t>аудиториям</w:t>
      </w:r>
      <w:r w:rsidRPr="00825BA0">
        <w:rPr>
          <w:rFonts w:ascii="Times New Roman" w:hAnsi="Times New Roman" w:cs="Times New Roman"/>
          <w:sz w:val="24"/>
          <w:szCs w:val="24"/>
        </w:rPr>
        <w:t xml:space="preserve">. </w:t>
      </w:r>
    </w:p>
    <w:p w:rsidR="002862D8" w:rsidRPr="00825BA0" w:rsidRDefault="002862D8" w:rsidP="00DD78EB">
      <w:pPr>
        <w:tabs>
          <w:tab w:val="left" w:pos="8222"/>
        </w:tabs>
        <w:spacing w:line="288" w:lineRule="auto"/>
        <w:ind w:firstLine="851"/>
        <w:jc w:val="both"/>
        <w:rPr>
          <w:rFonts w:ascii="Times New Roman" w:hAnsi="Times New Roman" w:cs="Times New Roman"/>
          <w:sz w:val="24"/>
          <w:szCs w:val="24"/>
        </w:rPr>
      </w:pPr>
      <w:r w:rsidRPr="00825BA0">
        <w:rPr>
          <w:rFonts w:ascii="Times New Roman" w:hAnsi="Times New Roman" w:cs="Times New Roman"/>
          <w:sz w:val="24"/>
          <w:szCs w:val="24"/>
        </w:rPr>
        <w:t>3. Делайте «путевые заметки» осмысленными в качестве основы для разговора, предоставляя учащимся возможности устно обсуждать их заметки.</w:t>
      </w:r>
    </w:p>
    <w:p w:rsidR="002862D8" w:rsidRDefault="002862D8" w:rsidP="00DD78EB">
      <w:pPr>
        <w:tabs>
          <w:tab w:val="left" w:pos="8222"/>
        </w:tabs>
        <w:spacing w:line="288" w:lineRule="auto"/>
        <w:ind w:firstLine="851"/>
        <w:jc w:val="both"/>
        <w:rPr>
          <w:rFonts w:ascii="Times New Roman" w:hAnsi="Times New Roman" w:cs="Times New Roman"/>
          <w:sz w:val="24"/>
          <w:szCs w:val="24"/>
        </w:rPr>
      </w:pPr>
      <w:r w:rsidRPr="00825BA0">
        <w:rPr>
          <w:rFonts w:ascii="Times New Roman" w:hAnsi="Times New Roman" w:cs="Times New Roman"/>
          <w:sz w:val="24"/>
          <w:szCs w:val="24"/>
        </w:rPr>
        <w:t xml:space="preserve">4. </w:t>
      </w:r>
      <w:r w:rsidR="00AD6C8B" w:rsidRPr="00825BA0">
        <w:rPr>
          <w:rFonts w:ascii="Times New Roman" w:hAnsi="Times New Roman" w:cs="Times New Roman"/>
          <w:sz w:val="24"/>
          <w:szCs w:val="24"/>
        </w:rPr>
        <w:t>Давайте учащимся вспомогательные модели ведения беседы с помощью вопросов, предусматривающих свободные ответы.</w:t>
      </w:r>
    </w:p>
    <w:p w:rsidR="00AD6C8B" w:rsidRDefault="00AD6C8B"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5. </w:t>
      </w:r>
      <w:proofErr w:type="gramStart"/>
      <w:r>
        <w:rPr>
          <w:rFonts w:ascii="Times New Roman" w:hAnsi="Times New Roman" w:cs="Times New Roman"/>
          <w:sz w:val="24"/>
          <w:szCs w:val="24"/>
        </w:rPr>
        <w:t xml:space="preserve">Выделяйте способы, с помощью которых </w:t>
      </w:r>
      <w:proofErr w:type="spellStart"/>
      <w:r>
        <w:rPr>
          <w:rFonts w:ascii="Times New Roman" w:hAnsi="Times New Roman" w:cs="Times New Roman"/>
          <w:sz w:val="24"/>
          <w:szCs w:val="24"/>
        </w:rPr>
        <w:t>тьюторы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мотут</w:t>
      </w:r>
      <w:proofErr w:type="spellEnd"/>
      <w:r>
        <w:rPr>
          <w:rFonts w:ascii="Times New Roman" w:hAnsi="Times New Roman" w:cs="Times New Roman"/>
          <w:sz w:val="24"/>
          <w:szCs w:val="24"/>
        </w:rPr>
        <w:t xml:space="preserve"> сделать ответы обучающихся более распространенными и аргументированными.</w:t>
      </w:r>
      <w:proofErr w:type="gramEnd"/>
      <w:r>
        <w:rPr>
          <w:rFonts w:ascii="Times New Roman" w:hAnsi="Times New Roman" w:cs="Times New Roman"/>
          <w:sz w:val="24"/>
          <w:szCs w:val="24"/>
        </w:rPr>
        <w:t xml:space="preserve"> Учащиеся должны понимать важность устного общения в обучении.</w:t>
      </w:r>
    </w:p>
    <w:p w:rsidR="00AD6C8B" w:rsidRDefault="00AD6C8B"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6. Обсудите, как ближе связать темы бесед с опытом учащихся.</w:t>
      </w:r>
    </w:p>
    <w:p w:rsidR="00AD6C8B" w:rsidRPr="002862D8" w:rsidRDefault="00AD6C8B"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7. Организуйте подготовку </w:t>
      </w:r>
      <w:proofErr w:type="spellStart"/>
      <w:r>
        <w:rPr>
          <w:rFonts w:ascii="Times New Roman" w:hAnsi="Times New Roman" w:cs="Times New Roman"/>
          <w:sz w:val="24"/>
          <w:szCs w:val="24"/>
        </w:rPr>
        <w:t>тьюторов</w:t>
      </w:r>
      <w:proofErr w:type="spellEnd"/>
      <w:r>
        <w:rPr>
          <w:rFonts w:ascii="Times New Roman" w:hAnsi="Times New Roman" w:cs="Times New Roman"/>
          <w:sz w:val="24"/>
          <w:szCs w:val="24"/>
        </w:rPr>
        <w:t>.</w:t>
      </w:r>
    </w:p>
    <w:p w:rsidR="004963DB" w:rsidRDefault="00AD6C8B"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8. </w:t>
      </w:r>
      <w:r w:rsidR="0077635E">
        <w:rPr>
          <w:rFonts w:ascii="Times New Roman" w:hAnsi="Times New Roman" w:cs="Times New Roman"/>
          <w:sz w:val="24"/>
          <w:szCs w:val="24"/>
        </w:rPr>
        <w:t>Организуйте задания для письменных работ так, чтобы они были направлены на реальную аудиторию читателей.</w:t>
      </w:r>
    </w:p>
    <w:p w:rsidR="0077635E" w:rsidRDefault="0077635E" w:rsidP="00DD78EB">
      <w:pPr>
        <w:tabs>
          <w:tab w:val="left" w:pos="8222"/>
        </w:tabs>
        <w:spacing w:line="288" w:lineRule="auto"/>
        <w:ind w:firstLine="851"/>
        <w:jc w:val="both"/>
        <w:rPr>
          <w:rFonts w:ascii="Times New Roman" w:hAnsi="Times New Roman" w:cs="Times New Roman"/>
          <w:sz w:val="24"/>
          <w:szCs w:val="24"/>
        </w:rPr>
      </w:pPr>
    </w:p>
    <w:p w:rsidR="0077635E" w:rsidRPr="0077635E" w:rsidRDefault="00825BA0" w:rsidP="00DD78EB">
      <w:pPr>
        <w:tabs>
          <w:tab w:val="left" w:pos="8222"/>
        </w:tabs>
        <w:spacing w:line="288" w:lineRule="auto"/>
        <w:ind w:firstLine="1418"/>
        <w:jc w:val="both"/>
        <w:rPr>
          <w:rFonts w:ascii="Times New Roman" w:hAnsi="Times New Roman" w:cs="Times New Roman"/>
          <w:sz w:val="24"/>
          <w:szCs w:val="24"/>
        </w:rPr>
      </w:pPr>
      <w:r>
        <w:rPr>
          <w:rFonts w:ascii="Times New Roman" w:hAnsi="Times New Roman" w:cs="Times New Roman"/>
          <w:b/>
          <w:sz w:val="24"/>
          <w:szCs w:val="24"/>
        </w:rPr>
        <w:t>Взаимное обучение</w:t>
      </w:r>
      <w:r w:rsidR="0077635E">
        <w:rPr>
          <w:rFonts w:ascii="Times New Roman" w:hAnsi="Times New Roman" w:cs="Times New Roman"/>
          <w:b/>
          <w:sz w:val="24"/>
          <w:szCs w:val="24"/>
        </w:rPr>
        <w:t xml:space="preserve"> </w:t>
      </w:r>
      <w:r w:rsidR="0077635E" w:rsidRPr="0077635E">
        <w:rPr>
          <w:rFonts w:ascii="Times New Roman" w:hAnsi="Times New Roman" w:cs="Times New Roman"/>
          <w:sz w:val="24"/>
          <w:szCs w:val="24"/>
        </w:rPr>
        <w:t>(</w:t>
      </w:r>
      <w:proofErr w:type="gramStart"/>
      <w:r>
        <w:rPr>
          <w:rFonts w:ascii="Times New Roman" w:hAnsi="Times New Roman" w:cs="Times New Roman"/>
          <w:sz w:val="24"/>
          <w:szCs w:val="24"/>
        </w:rPr>
        <w:t>ВО</w:t>
      </w:r>
      <w:proofErr w:type="gramEnd"/>
      <w:r w:rsidR="0077635E" w:rsidRPr="0077635E">
        <w:rPr>
          <w:rFonts w:ascii="Times New Roman" w:hAnsi="Times New Roman" w:cs="Times New Roman"/>
          <w:sz w:val="24"/>
          <w:szCs w:val="24"/>
        </w:rPr>
        <w:t>)</w:t>
      </w:r>
    </w:p>
    <w:p w:rsidR="0077635E" w:rsidRDefault="0077635E" w:rsidP="00DD78EB">
      <w:pPr>
        <w:tabs>
          <w:tab w:val="left" w:pos="8222"/>
        </w:tabs>
        <w:spacing w:line="288" w:lineRule="auto"/>
        <w:jc w:val="both"/>
        <w:rPr>
          <w:rFonts w:ascii="Times New Roman" w:hAnsi="Times New Roman" w:cs="Times New Roman"/>
          <w:sz w:val="24"/>
          <w:szCs w:val="24"/>
        </w:rPr>
      </w:pPr>
    </w:p>
    <w:tbl>
      <w:tblPr>
        <w:tblStyle w:val="a3"/>
        <w:tblW w:w="0" w:type="auto"/>
        <w:tblLook w:val="04A0"/>
      </w:tblPr>
      <w:tblGrid>
        <w:gridCol w:w="2084"/>
        <w:gridCol w:w="2084"/>
        <w:gridCol w:w="2084"/>
        <w:gridCol w:w="2084"/>
        <w:gridCol w:w="2084"/>
      </w:tblGrid>
      <w:tr w:rsidR="0077635E" w:rsidRPr="0077635E" w:rsidTr="0077635E">
        <w:tc>
          <w:tcPr>
            <w:tcW w:w="2084" w:type="dxa"/>
          </w:tcPr>
          <w:p w:rsidR="0077635E" w:rsidRPr="0077635E" w:rsidRDefault="000244CE" w:rsidP="00DD78EB">
            <w:pPr>
              <w:tabs>
                <w:tab w:val="left" w:pos="8222"/>
              </w:tabs>
              <w:spacing w:line="288" w:lineRule="auto"/>
              <w:jc w:val="both"/>
              <w:rPr>
                <w:rFonts w:ascii="Times New Roman" w:hAnsi="Times New Roman" w:cs="Times New Roman"/>
                <w:sz w:val="20"/>
                <w:szCs w:val="20"/>
              </w:rPr>
            </w:pPr>
            <w:r w:rsidRPr="0077635E">
              <w:rPr>
                <w:rFonts w:ascii="Times New Roman" w:hAnsi="Times New Roman" w:cs="Times New Roman"/>
                <w:sz w:val="20"/>
                <w:szCs w:val="20"/>
              </w:rPr>
              <w:t>контекст</w:t>
            </w:r>
          </w:p>
        </w:tc>
        <w:tc>
          <w:tcPr>
            <w:tcW w:w="2084" w:type="dxa"/>
          </w:tcPr>
          <w:p w:rsidR="0077635E" w:rsidRPr="0077635E" w:rsidRDefault="000244CE" w:rsidP="00DD78EB">
            <w:pPr>
              <w:tabs>
                <w:tab w:val="left" w:pos="8222"/>
              </w:tabs>
              <w:spacing w:line="288" w:lineRule="auto"/>
              <w:jc w:val="both"/>
              <w:rPr>
                <w:rFonts w:ascii="Times New Roman" w:hAnsi="Times New Roman" w:cs="Times New Roman"/>
                <w:sz w:val="20"/>
                <w:szCs w:val="20"/>
              </w:rPr>
            </w:pPr>
            <w:r>
              <w:rPr>
                <w:rFonts w:ascii="Times New Roman" w:hAnsi="Times New Roman" w:cs="Times New Roman"/>
                <w:sz w:val="20"/>
                <w:szCs w:val="20"/>
              </w:rPr>
              <w:t>общение с глазу на глаз в лабораторных условиях</w:t>
            </w:r>
          </w:p>
        </w:tc>
        <w:tc>
          <w:tcPr>
            <w:tcW w:w="2084" w:type="dxa"/>
          </w:tcPr>
          <w:p w:rsidR="0077635E" w:rsidRPr="0077635E" w:rsidRDefault="000244CE" w:rsidP="00DD78EB">
            <w:pPr>
              <w:tabs>
                <w:tab w:val="left" w:pos="8222"/>
              </w:tabs>
              <w:spacing w:line="288" w:lineRule="auto"/>
              <w:jc w:val="both"/>
              <w:rPr>
                <w:rFonts w:ascii="Times New Roman" w:hAnsi="Times New Roman" w:cs="Times New Roman"/>
                <w:sz w:val="20"/>
                <w:szCs w:val="20"/>
              </w:rPr>
            </w:pPr>
            <w:r>
              <w:rPr>
                <w:rFonts w:ascii="Times New Roman" w:hAnsi="Times New Roman" w:cs="Times New Roman"/>
                <w:sz w:val="20"/>
                <w:szCs w:val="20"/>
              </w:rPr>
              <w:t>группы в ресурсных кабинетах</w:t>
            </w:r>
          </w:p>
        </w:tc>
        <w:tc>
          <w:tcPr>
            <w:tcW w:w="2084" w:type="dxa"/>
          </w:tcPr>
          <w:p w:rsidR="0077635E" w:rsidRPr="0077635E" w:rsidRDefault="000244CE" w:rsidP="00DD78EB">
            <w:pPr>
              <w:tabs>
                <w:tab w:val="left" w:pos="8222"/>
              </w:tabs>
              <w:spacing w:line="288" w:lineRule="auto"/>
              <w:jc w:val="both"/>
              <w:rPr>
                <w:rFonts w:ascii="Times New Roman" w:hAnsi="Times New Roman" w:cs="Times New Roman"/>
                <w:sz w:val="20"/>
                <w:szCs w:val="20"/>
              </w:rPr>
            </w:pPr>
            <w:r>
              <w:rPr>
                <w:rFonts w:ascii="Times New Roman" w:hAnsi="Times New Roman" w:cs="Times New Roman"/>
                <w:sz w:val="20"/>
                <w:szCs w:val="20"/>
              </w:rPr>
              <w:t>естественно образующиеся группы в классах</w:t>
            </w:r>
          </w:p>
        </w:tc>
        <w:tc>
          <w:tcPr>
            <w:tcW w:w="2084" w:type="dxa"/>
          </w:tcPr>
          <w:p w:rsidR="0077635E" w:rsidRPr="0077635E" w:rsidRDefault="000244CE" w:rsidP="00DD78EB">
            <w:pPr>
              <w:tabs>
                <w:tab w:val="left" w:pos="8222"/>
              </w:tabs>
              <w:spacing w:line="288" w:lineRule="auto"/>
              <w:jc w:val="both"/>
              <w:rPr>
                <w:rFonts w:ascii="Times New Roman" w:hAnsi="Times New Roman" w:cs="Times New Roman"/>
                <w:sz w:val="20"/>
                <w:szCs w:val="20"/>
              </w:rPr>
            </w:pPr>
            <w:r>
              <w:rPr>
                <w:rFonts w:ascii="Times New Roman" w:hAnsi="Times New Roman" w:cs="Times New Roman"/>
                <w:sz w:val="20"/>
                <w:szCs w:val="20"/>
              </w:rPr>
              <w:t>рабочие группы, полностью интегрированные в научных кабинетах</w:t>
            </w:r>
          </w:p>
        </w:tc>
      </w:tr>
      <w:tr w:rsidR="0077635E" w:rsidRPr="0077635E" w:rsidTr="0077635E">
        <w:tc>
          <w:tcPr>
            <w:tcW w:w="2084" w:type="dxa"/>
          </w:tcPr>
          <w:p w:rsidR="0077635E" w:rsidRPr="0077635E" w:rsidRDefault="000244CE" w:rsidP="00DD78EB">
            <w:pPr>
              <w:tabs>
                <w:tab w:val="left" w:pos="8222"/>
              </w:tabs>
              <w:spacing w:line="288" w:lineRule="auto"/>
              <w:jc w:val="both"/>
              <w:rPr>
                <w:rFonts w:ascii="Times New Roman" w:hAnsi="Times New Roman" w:cs="Times New Roman"/>
                <w:sz w:val="20"/>
                <w:szCs w:val="20"/>
              </w:rPr>
            </w:pPr>
            <w:r>
              <w:rPr>
                <w:rFonts w:ascii="Times New Roman" w:hAnsi="Times New Roman" w:cs="Times New Roman"/>
                <w:sz w:val="20"/>
                <w:szCs w:val="20"/>
              </w:rPr>
              <w:t>задания</w:t>
            </w:r>
          </w:p>
        </w:tc>
        <w:tc>
          <w:tcPr>
            <w:tcW w:w="2084" w:type="dxa"/>
          </w:tcPr>
          <w:p w:rsidR="0077635E" w:rsidRPr="0077635E" w:rsidRDefault="000244CE" w:rsidP="00DD78EB">
            <w:pPr>
              <w:tabs>
                <w:tab w:val="left" w:pos="8222"/>
              </w:tabs>
              <w:spacing w:line="288" w:lineRule="auto"/>
              <w:jc w:val="both"/>
              <w:rPr>
                <w:rFonts w:ascii="Times New Roman" w:hAnsi="Times New Roman" w:cs="Times New Roman"/>
                <w:sz w:val="20"/>
                <w:szCs w:val="20"/>
              </w:rPr>
            </w:pPr>
            <w:proofErr w:type="spellStart"/>
            <w:r>
              <w:rPr>
                <w:rFonts w:ascii="Times New Roman" w:hAnsi="Times New Roman" w:cs="Times New Roman"/>
                <w:sz w:val="20"/>
                <w:szCs w:val="20"/>
              </w:rPr>
              <w:t>резюмирование</w:t>
            </w:r>
            <w:proofErr w:type="spellEnd"/>
            <w:r>
              <w:rPr>
                <w:rFonts w:ascii="Times New Roman" w:hAnsi="Times New Roman" w:cs="Times New Roman"/>
                <w:sz w:val="20"/>
                <w:szCs w:val="20"/>
              </w:rPr>
              <w:t>, постановка вопросов, уточнение, предвидение</w:t>
            </w:r>
          </w:p>
        </w:tc>
        <w:tc>
          <w:tcPr>
            <w:tcW w:w="2084" w:type="dxa"/>
          </w:tcPr>
          <w:p w:rsidR="0077635E" w:rsidRPr="000244CE" w:rsidRDefault="000244CE" w:rsidP="00DD78EB">
            <w:pPr>
              <w:tabs>
                <w:tab w:val="left" w:pos="8222"/>
              </w:tabs>
              <w:spacing w:line="288" w:lineRule="auto"/>
              <w:jc w:val="both"/>
              <w:rPr>
                <w:rFonts w:ascii="Times New Roman" w:hAnsi="Times New Roman" w:cs="Times New Roman"/>
                <w:sz w:val="20"/>
                <w:szCs w:val="20"/>
              </w:rPr>
            </w:pPr>
            <w:r w:rsidRPr="000244CE">
              <w:rPr>
                <w:rFonts w:ascii="Times New Roman" w:hAnsi="Times New Roman" w:cs="Times New Roman"/>
                <w:sz w:val="20"/>
                <w:szCs w:val="20"/>
              </w:rPr>
              <w:t>основное содержание</w:t>
            </w:r>
            <w:r>
              <w:rPr>
                <w:rFonts w:ascii="Times New Roman" w:hAnsi="Times New Roman" w:cs="Times New Roman"/>
                <w:sz w:val="20"/>
                <w:szCs w:val="20"/>
              </w:rPr>
              <w:t xml:space="preserve"> и аналогии</w:t>
            </w:r>
          </w:p>
        </w:tc>
        <w:tc>
          <w:tcPr>
            <w:tcW w:w="2084" w:type="dxa"/>
          </w:tcPr>
          <w:p w:rsidR="0077635E" w:rsidRPr="0077635E" w:rsidRDefault="000244CE" w:rsidP="00DD78EB">
            <w:pPr>
              <w:tabs>
                <w:tab w:val="left" w:pos="8222"/>
              </w:tabs>
              <w:spacing w:line="288" w:lineRule="auto"/>
              <w:jc w:val="both"/>
              <w:rPr>
                <w:rFonts w:ascii="Times New Roman" w:hAnsi="Times New Roman" w:cs="Times New Roman"/>
                <w:sz w:val="20"/>
                <w:szCs w:val="20"/>
              </w:rPr>
            </w:pPr>
            <w:r>
              <w:rPr>
                <w:rFonts w:ascii="Times New Roman" w:hAnsi="Times New Roman" w:cs="Times New Roman"/>
                <w:sz w:val="20"/>
                <w:szCs w:val="20"/>
              </w:rPr>
              <w:t>сложная структурированная аргументация</w:t>
            </w:r>
          </w:p>
        </w:tc>
        <w:tc>
          <w:tcPr>
            <w:tcW w:w="2084" w:type="dxa"/>
          </w:tcPr>
          <w:p w:rsidR="0077635E" w:rsidRPr="0077635E" w:rsidRDefault="000244CE" w:rsidP="00DD78EB">
            <w:pPr>
              <w:tabs>
                <w:tab w:val="left" w:pos="8222"/>
              </w:tabs>
              <w:spacing w:line="288" w:lineRule="auto"/>
              <w:jc w:val="both"/>
              <w:rPr>
                <w:rFonts w:ascii="Times New Roman" w:hAnsi="Times New Roman" w:cs="Times New Roman"/>
                <w:sz w:val="20"/>
                <w:szCs w:val="20"/>
              </w:rPr>
            </w:pPr>
            <w:r>
              <w:rPr>
                <w:rFonts w:ascii="Times New Roman" w:hAnsi="Times New Roman" w:cs="Times New Roman"/>
                <w:sz w:val="20"/>
                <w:szCs w:val="20"/>
              </w:rPr>
              <w:t>интеллектуальные эксперименты</w:t>
            </w:r>
          </w:p>
        </w:tc>
      </w:tr>
      <w:tr w:rsidR="000244CE" w:rsidRPr="0077635E" w:rsidTr="0077635E">
        <w:tc>
          <w:tcPr>
            <w:tcW w:w="2084" w:type="dxa"/>
          </w:tcPr>
          <w:p w:rsidR="000244CE" w:rsidRDefault="000244CE" w:rsidP="00DD78EB">
            <w:pPr>
              <w:tabs>
                <w:tab w:val="left" w:pos="8222"/>
              </w:tabs>
              <w:spacing w:line="288" w:lineRule="auto"/>
              <w:jc w:val="both"/>
              <w:rPr>
                <w:rFonts w:ascii="Times New Roman" w:hAnsi="Times New Roman" w:cs="Times New Roman"/>
                <w:sz w:val="20"/>
                <w:szCs w:val="20"/>
              </w:rPr>
            </w:pPr>
            <w:r>
              <w:rPr>
                <w:rFonts w:ascii="Times New Roman" w:hAnsi="Times New Roman" w:cs="Times New Roman"/>
                <w:sz w:val="20"/>
                <w:szCs w:val="20"/>
              </w:rPr>
              <w:t>материалы</w:t>
            </w:r>
          </w:p>
        </w:tc>
        <w:tc>
          <w:tcPr>
            <w:tcW w:w="2084" w:type="dxa"/>
          </w:tcPr>
          <w:p w:rsidR="000244CE" w:rsidRDefault="000244CE" w:rsidP="00DD78EB">
            <w:pPr>
              <w:tabs>
                <w:tab w:val="left" w:pos="8222"/>
              </w:tabs>
              <w:spacing w:line="288" w:lineRule="auto"/>
              <w:jc w:val="both"/>
              <w:rPr>
                <w:rFonts w:ascii="Times New Roman" w:hAnsi="Times New Roman" w:cs="Times New Roman"/>
                <w:sz w:val="20"/>
                <w:szCs w:val="20"/>
              </w:rPr>
            </w:pPr>
            <w:r>
              <w:rPr>
                <w:rFonts w:ascii="Times New Roman" w:hAnsi="Times New Roman" w:cs="Times New Roman"/>
                <w:sz w:val="20"/>
                <w:szCs w:val="20"/>
              </w:rPr>
              <w:t>несвязанные фрагменты</w:t>
            </w:r>
          </w:p>
        </w:tc>
        <w:tc>
          <w:tcPr>
            <w:tcW w:w="2084" w:type="dxa"/>
          </w:tcPr>
          <w:p w:rsidR="000244CE" w:rsidRPr="000244CE" w:rsidRDefault="000244CE" w:rsidP="00DD78EB">
            <w:pPr>
              <w:tabs>
                <w:tab w:val="left" w:pos="8222"/>
              </w:tabs>
              <w:spacing w:line="288" w:lineRule="auto"/>
              <w:jc w:val="both"/>
              <w:rPr>
                <w:rFonts w:ascii="Times New Roman" w:hAnsi="Times New Roman" w:cs="Times New Roman"/>
                <w:sz w:val="20"/>
                <w:szCs w:val="20"/>
              </w:rPr>
            </w:pPr>
            <w:r>
              <w:rPr>
                <w:rFonts w:ascii="Times New Roman" w:hAnsi="Times New Roman" w:cs="Times New Roman"/>
                <w:sz w:val="20"/>
                <w:szCs w:val="20"/>
              </w:rPr>
              <w:t>связное содержание</w:t>
            </w:r>
          </w:p>
        </w:tc>
        <w:tc>
          <w:tcPr>
            <w:tcW w:w="2084" w:type="dxa"/>
          </w:tcPr>
          <w:p w:rsidR="000244CE" w:rsidRDefault="000244CE" w:rsidP="00DD78EB">
            <w:pPr>
              <w:tabs>
                <w:tab w:val="left" w:pos="8222"/>
              </w:tabs>
              <w:spacing w:line="288" w:lineRule="auto"/>
              <w:rPr>
                <w:rFonts w:ascii="Times New Roman" w:hAnsi="Times New Roman" w:cs="Times New Roman"/>
                <w:sz w:val="20"/>
                <w:szCs w:val="20"/>
              </w:rPr>
            </w:pPr>
            <w:r>
              <w:rPr>
                <w:rFonts w:ascii="Times New Roman" w:hAnsi="Times New Roman" w:cs="Times New Roman"/>
                <w:sz w:val="20"/>
                <w:szCs w:val="20"/>
              </w:rPr>
              <w:t>материалы, основанные на исследовании ресурсов</w:t>
            </w:r>
          </w:p>
        </w:tc>
        <w:tc>
          <w:tcPr>
            <w:tcW w:w="2084" w:type="dxa"/>
          </w:tcPr>
          <w:p w:rsidR="000244CE" w:rsidRDefault="000244CE" w:rsidP="00DD78EB">
            <w:pPr>
              <w:tabs>
                <w:tab w:val="left" w:pos="8222"/>
              </w:tabs>
              <w:spacing w:line="288" w:lineRule="auto"/>
              <w:jc w:val="both"/>
              <w:rPr>
                <w:rFonts w:ascii="Times New Roman" w:hAnsi="Times New Roman" w:cs="Times New Roman"/>
                <w:sz w:val="20"/>
                <w:szCs w:val="20"/>
              </w:rPr>
            </w:pPr>
            <w:r>
              <w:rPr>
                <w:rFonts w:ascii="Times New Roman" w:hAnsi="Times New Roman" w:cs="Times New Roman"/>
                <w:sz w:val="20"/>
                <w:szCs w:val="20"/>
              </w:rPr>
              <w:t>подготовленные учащиеся</w:t>
            </w:r>
          </w:p>
        </w:tc>
      </w:tr>
      <w:tr w:rsidR="000244CE" w:rsidRPr="0077635E" w:rsidTr="0077635E">
        <w:tc>
          <w:tcPr>
            <w:tcW w:w="2084" w:type="dxa"/>
          </w:tcPr>
          <w:p w:rsidR="000244CE" w:rsidRDefault="000244CE" w:rsidP="00DD78EB">
            <w:pPr>
              <w:tabs>
                <w:tab w:val="left" w:pos="8222"/>
              </w:tabs>
              <w:spacing w:line="288" w:lineRule="auto"/>
              <w:jc w:val="both"/>
              <w:rPr>
                <w:rFonts w:ascii="Times New Roman" w:hAnsi="Times New Roman" w:cs="Times New Roman"/>
                <w:sz w:val="20"/>
                <w:szCs w:val="20"/>
              </w:rPr>
            </w:pPr>
            <w:r>
              <w:rPr>
                <w:rFonts w:ascii="Times New Roman" w:hAnsi="Times New Roman" w:cs="Times New Roman"/>
                <w:sz w:val="20"/>
                <w:szCs w:val="20"/>
              </w:rPr>
              <w:t>модели использования</w:t>
            </w:r>
          </w:p>
        </w:tc>
        <w:tc>
          <w:tcPr>
            <w:tcW w:w="2084" w:type="dxa"/>
          </w:tcPr>
          <w:p w:rsidR="000244CE" w:rsidRDefault="000244CE" w:rsidP="00DD78EB">
            <w:pPr>
              <w:tabs>
                <w:tab w:val="left" w:pos="8222"/>
              </w:tabs>
              <w:spacing w:line="288" w:lineRule="auto"/>
              <w:jc w:val="both"/>
              <w:rPr>
                <w:rFonts w:ascii="Times New Roman" w:hAnsi="Times New Roman" w:cs="Times New Roman"/>
                <w:sz w:val="20"/>
                <w:szCs w:val="20"/>
              </w:rPr>
            </w:pPr>
            <w:r>
              <w:rPr>
                <w:rFonts w:ascii="Times New Roman" w:hAnsi="Times New Roman" w:cs="Times New Roman"/>
                <w:sz w:val="20"/>
                <w:szCs w:val="20"/>
              </w:rPr>
              <w:t>индивидуальная стратегия обучения</w:t>
            </w:r>
          </w:p>
        </w:tc>
        <w:tc>
          <w:tcPr>
            <w:tcW w:w="2084" w:type="dxa"/>
          </w:tcPr>
          <w:p w:rsidR="000244CE" w:rsidRDefault="008D0ACD" w:rsidP="00DD78EB">
            <w:pPr>
              <w:tabs>
                <w:tab w:val="left" w:pos="8222"/>
              </w:tabs>
              <w:spacing w:line="288" w:lineRule="auto"/>
              <w:rPr>
                <w:rFonts w:ascii="Times New Roman" w:hAnsi="Times New Roman" w:cs="Times New Roman"/>
                <w:sz w:val="20"/>
                <w:szCs w:val="20"/>
              </w:rPr>
            </w:pPr>
            <w:proofErr w:type="gramStart"/>
            <w:r>
              <w:rPr>
                <w:rFonts w:ascii="Times New Roman" w:hAnsi="Times New Roman" w:cs="Times New Roman"/>
                <w:sz w:val="20"/>
                <w:szCs w:val="20"/>
              </w:rPr>
              <w:t>групповые</w:t>
            </w:r>
            <w:proofErr w:type="gramEnd"/>
            <w:r>
              <w:rPr>
                <w:rFonts w:ascii="Times New Roman" w:hAnsi="Times New Roman" w:cs="Times New Roman"/>
                <w:sz w:val="20"/>
                <w:szCs w:val="20"/>
              </w:rPr>
              <w:t xml:space="preserve"> обсуждение</w:t>
            </w:r>
          </w:p>
        </w:tc>
        <w:tc>
          <w:tcPr>
            <w:tcW w:w="2084" w:type="dxa"/>
          </w:tcPr>
          <w:p w:rsidR="000244CE" w:rsidRDefault="000244CE" w:rsidP="00DD78EB">
            <w:pPr>
              <w:tabs>
                <w:tab w:val="left" w:pos="8222"/>
              </w:tabs>
              <w:spacing w:line="288" w:lineRule="auto"/>
              <w:rPr>
                <w:rFonts w:ascii="Times New Roman" w:hAnsi="Times New Roman" w:cs="Times New Roman"/>
                <w:sz w:val="20"/>
                <w:szCs w:val="20"/>
              </w:rPr>
            </w:pPr>
            <w:r>
              <w:rPr>
                <w:rFonts w:ascii="Times New Roman" w:hAnsi="Times New Roman" w:cs="Times New Roman"/>
                <w:sz w:val="20"/>
                <w:szCs w:val="20"/>
              </w:rPr>
              <w:t xml:space="preserve">запланированное обоюдное и проблемное </w:t>
            </w:r>
            <w:r>
              <w:rPr>
                <w:rFonts w:ascii="Times New Roman" w:hAnsi="Times New Roman" w:cs="Times New Roman"/>
                <w:sz w:val="20"/>
                <w:szCs w:val="20"/>
              </w:rPr>
              <w:lastRenderedPageBreak/>
              <w:t xml:space="preserve">преподавание </w:t>
            </w:r>
          </w:p>
        </w:tc>
        <w:tc>
          <w:tcPr>
            <w:tcW w:w="2084" w:type="dxa"/>
          </w:tcPr>
          <w:p w:rsidR="000244CE" w:rsidRDefault="008D0ACD" w:rsidP="00DD78EB">
            <w:pPr>
              <w:tabs>
                <w:tab w:val="left" w:pos="8222"/>
              </w:tabs>
              <w:spacing w:line="288" w:lineRule="auto"/>
              <w:jc w:val="both"/>
              <w:rPr>
                <w:rFonts w:ascii="Times New Roman" w:hAnsi="Times New Roman" w:cs="Times New Roman"/>
                <w:sz w:val="20"/>
                <w:szCs w:val="20"/>
              </w:rPr>
            </w:pPr>
            <w:r>
              <w:rPr>
                <w:rFonts w:ascii="Times New Roman" w:hAnsi="Times New Roman" w:cs="Times New Roman"/>
                <w:sz w:val="20"/>
                <w:szCs w:val="20"/>
              </w:rPr>
              <w:lastRenderedPageBreak/>
              <w:t xml:space="preserve">гибкое использование обоюдного </w:t>
            </w:r>
            <w:r>
              <w:rPr>
                <w:rFonts w:ascii="Times New Roman" w:hAnsi="Times New Roman" w:cs="Times New Roman"/>
                <w:sz w:val="20"/>
                <w:szCs w:val="20"/>
              </w:rPr>
              <w:lastRenderedPageBreak/>
              <w:t>преподавания</w:t>
            </w:r>
          </w:p>
        </w:tc>
      </w:tr>
    </w:tbl>
    <w:p w:rsidR="006803C1" w:rsidRDefault="006803C1" w:rsidP="00DD78EB">
      <w:pPr>
        <w:tabs>
          <w:tab w:val="left" w:pos="8222"/>
        </w:tabs>
        <w:spacing w:line="288" w:lineRule="auto"/>
        <w:ind w:firstLine="851"/>
        <w:jc w:val="center"/>
        <w:rPr>
          <w:rFonts w:ascii="Times New Roman" w:hAnsi="Times New Roman" w:cs="Times New Roman"/>
          <w:b/>
          <w:sz w:val="24"/>
          <w:szCs w:val="24"/>
        </w:rPr>
      </w:pPr>
    </w:p>
    <w:p w:rsidR="008D0ACD" w:rsidRDefault="008D0ACD" w:rsidP="00DD78EB">
      <w:pPr>
        <w:tabs>
          <w:tab w:val="left" w:pos="8222"/>
        </w:tabs>
        <w:spacing w:line="288" w:lineRule="auto"/>
        <w:ind w:firstLine="851"/>
        <w:jc w:val="center"/>
        <w:rPr>
          <w:rFonts w:ascii="Times New Roman" w:hAnsi="Times New Roman" w:cs="Times New Roman"/>
          <w:b/>
          <w:sz w:val="24"/>
          <w:szCs w:val="24"/>
        </w:rPr>
      </w:pPr>
      <w:r>
        <w:rPr>
          <w:rFonts w:ascii="Times New Roman" w:hAnsi="Times New Roman" w:cs="Times New Roman"/>
          <w:b/>
          <w:sz w:val="24"/>
          <w:szCs w:val="24"/>
        </w:rPr>
        <w:t>СПЕЦИАЛЬНЫЕ ЗАДАНИЯ</w:t>
      </w:r>
    </w:p>
    <w:p w:rsidR="0077635E" w:rsidRDefault="0077635E" w:rsidP="00DD78EB">
      <w:pPr>
        <w:tabs>
          <w:tab w:val="left" w:pos="8222"/>
        </w:tabs>
        <w:spacing w:line="288" w:lineRule="auto"/>
        <w:jc w:val="both"/>
        <w:rPr>
          <w:rFonts w:ascii="Times New Roman" w:hAnsi="Times New Roman" w:cs="Times New Roman"/>
          <w:sz w:val="24"/>
          <w:szCs w:val="24"/>
        </w:rPr>
      </w:pPr>
    </w:p>
    <w:p w:rsidR="0077635E" w:rsidRPr="008D0ACD" w:rsidRDefault="008D0ACD" w:rsidP="00DD78EB">
      <w:pPr>
        <w:tabs>
          <w:tab w:val="left" w:pos="8222"/>
        </w:tabs>
        <w:spacing w:line="288" w:lineRule="auto"/>
        <w:ind w:firstLine="851"/>
        <w:jc w:val="center"/>
        <w:rPr>
          <w:rFonts w:ascii="Times New Roman" w:hAnsi="Times New Roman" w:cs="Times New Roman"/>
          <w:b/>
          <w:sz w:val="24"/>
          <w:szCs w:val="24"/>
        </w:rPr>
      </w:pPr>
      <w:proofErr w:type="gramStart"/>
      <w:r w:rsidRPr="008D0ACD">
        <w:rPr>
          <w:rFonts w:ascii="Times New Roman" w:hAnsi="Times New Roman" w:cs="Times New Roman"/>
          <w:b/>
          <w:sz w:val="24"/>
          <w:szCs w:val="24"/>
        </w:rPr>
        <w:t>Кросс-культурные</w:t>
      </w:r>
      <w:proofErr w:type="gramEnd"/>
      <w:r w:rsidRPr="008D0ACD">
        <w:rPr>
          <w:rFonts w:ascii="Times New Roman" w:hAnsi="Times New Roman" w:cs="Times New Roman"/>
          <w:b/>
          <w:sz w:val="24"/>
          <w:szCs w:val="24"/>
        </w:rPr>
        <w:t xml:space="preserve"> дилеммы</w:t>
      </w:r>
    </w:p>
    <w:p w:rsidR="0077635E" w:rsidRDefault="0077635E" w:rsidP="00DD78EB">
      <w:pPr>
        <w:tabs>
          <w:tab w:val="left" w:pos="8222"/>
        </w:tabs>
        <w:spacing w:line="288" w:lineRule="auto"/>
        <w:ind w:firstLine="851"/>
        <w:jc w:val="both"/>
        <w:rPr>
          <w:rFonts w:ascii="Times New Roman" w:hAnsi="Times New Roman" w:cs="Times New Roman"/>
          <w:sz w:val="24"/>
          <w:szCs w:val="24"/>
        </w:rPr>
      </w:pPr>
    </w:p>
    <w:p w:rsidR="0077635E" w:rsidRPr="00825BA0" w:rsidRDefault="008D0ACD" w:rsidP="00DD78EB">
      <w:pPr>
        <w:tabs>
          <w:tab w:val="left" w:pos="8222"/>
        </w:tabs>
        <w:spacing w:line="288" w:lineRule="auto"/>
        <w:ind w:firstLine="851"/>
        <w:jc w:val="both"/>
        <w:rPr>
          <w:rFonts w:ascii="Times New Roman" w:hAnsi="Times New Roman" w:cs="Times New Roman"/>
          <w:sz w:val="24"/>
          <w:szCs w:val="24"/>
        </w:rPr>
      </w:pPr>
      <w:r w:rsidRPr="00825BA0">
        <w:rPr>
          <w:rFonts w:ascii="Times New Roman" w:hAnsi="Times New Roman" w:cs="Times New Roman"/>
          <w:sz w:val="24"/>
          <w:szCs w:val="24"/>
        </w:rPr>
        <w:t>Также см. «</w:t>
      </w:r>
      <w:proofErr w:type="spellStart"/>
      <w:proofErr w:type="gramStart"/>
      <w:r w:rsidRPr="00825BA0">
        <w:rPr>
          <w:rFonts w:ascii="Times New Roman" w:hAnsi="Times New Roman" w:cs="Times New Roman"/>
          <w:sz w:val="24"/>
          <w:szCs w:val="24"/>
        </w:rPr>
        <w:t>Кросс-культурные</w:t>
      </w:r>
      <w:proofErr w:type="spellEnd"/>
      <w:proofErr w:type="gramEnd"/>
      <w:r w:rsidRPr="00825BA0">
        <w:rPr>
          <w:rFonts w:ascii="Times New Roman" w:hAnsi="Times New Roman" w:cs="Times New Roman"/>
          <w:sz w:val="24"/>
          <w:szCs w:val="24"/>
        </w:rPr>
        <w:t xml:space="preserve"> диалоги: 74 встречи, проявляющие культурные различия», </w:t>
      </w:r>
      <w:proofErr w:type="spellStart"/>
      <w:r w:rsidRPr="00825BA0">
        <w:rPr>
          <w:rFonts w:ascii="Times New Roman" w:hAnsi="Times New Roman" w:cs="Times New Roman"/>
          <w:sz w:val="24"/>
          <w:szCs w:val="24"/>
        </w:rPr>
        <w:t>Крэйг</w:t>
      </w:r>
      <w:proofErr w:type="spellEnd"/>
      <w:r w:rsidRPr="00825BA0">
        <w:rPr>
          <w:rFonts w:ascii="Times New Roman" w:hAnsi="Times New Roman" w:cs="Times New Roman"/>
          <w:sz w:val="24"/>
          <w:szCs w:val="24"/>
        </w:rPr>
        <w:t xml:space="preserve"> </w:t>
      </w:r>
      <w:proofErr w:type="spellStart"/>
      <w:r w:rsidRPr="00825BA0">
        <w:rPr>
          <w:rFonts w:ascii="Times New Roman" w:hAnsi="Times New Roman" w:cs="Times New Roman"/>
          <w:sz w:val="24"/>
          <w:szCs w:val="24"/>
        </w:rPr>
        <w:t>Сторти</w:t>
      </w:r>
      <w:proofErr w:type="spellEnd"/>
      <w:r w:rsidRPr="00825BA0">
        <w:rPr>
          <w:rFonts w:ascii="Times New Roman" w:hAnsi="Times New Roman" w:cs="Times New Roman"/>
          <w:sz w:val="24"/>
          <w:szCs w:val="24"/>
        </w:rPr>
        <w:t xml:space="preserve"> /</w:t>
      </w:r>
      <w:r w:rsidR="00040EFF" w:rsidRPr="00825BA0">
        <w:rPr>
          <w:rFonts w:ascii="Times New Roman" w:hAnsi="Times New Roman" w:cs="Times New Roman"/>
          <w:color w:val="000000"/>
          <w:sz w:val="24"/>
          <w:szCs w:val="24"/>
          <w:lang w:val="en-US"/>
        </w:rPr>
        <w:t>Craig</w:t>
      </w:r>
      <w:r w:rsidR="00040EFF" w:rsidRPr="00825BA0">
        <w:rPr>
          <w:rFonts w:ascii="Times New Roman" w:hAnsi="Times New Roman" w:cs="Times New Roman"/>
          <w:color w:val="000000"/>
          <w:sz w:val="24"/>
          <w:szCs w:val="24"/>
        </w:rPr>
        <w:t xml:space="preserve"> </w:t>
      </w:r>
      <w:proofErr w:type="spellStart"/>
      <w:r w:rsidR="00040EFF" w:rsidRPr="00825BA0">
        <w:rPr>
          <w:rFonts w:ascii="Times New Roman" w:hAnsi="Times New Roman" w:cs="Times New Roman"/>
          <w:color w:val="000000"/>
          <w:sz w:val="24"/>
          <w:szCs w:val="24"/>
          <w:lang w:val="en-US"/>
        </w:rPr>
        <w:t>Storti</w:t>
      </w:r>
      <w:proofErr w:type="spellEnd"/>
      <w:r w:rsidR="00040EFF">
        <w:rPr>
          <w:rFonts w:ascii="Times New Roman" w:hAnsi="Times New Roman" w:cs="Times New Roman"/>
          <w:color w:val="000000"/>
          <w:sz w:val="24"/>
          <w:szCs w:val="24"/>
        </w:rPr>
        <w:t>,</w:t>
      </w:r>
      <w:r w:rsidR="00040EFF" w:rsidRPr="00040EFF">
        <w:rPr>
          <w:rFonts w:ascii="Times New Roman" w:hAnsi="Times New Roman" w:cs="Times New Roman"/>
          <w:i/>
          <w:iCs/>
          <w:color w:val="000000"/>
          <w:sz w:val="24"/>
          <w:szCs w:val="24"/>
        </w:rPr>
        <w:t xml:space="preserve"> </w:t>
      </w:r>
      <w:r w:rsidRPr="00825BA0">
        <w:rPr>
          <w:rFonts w:ascii="Times New Roman" w:hAnsi="Times New Roman" w:cs="Times New Roman"/>
          <w:i/>
          <w:iCs/>
          <w:color w:val="000000"/>
          <w:sz w:val="24"/>
          <w:szCs w:val="24"/>
          <w:lang w:val="en-US"/>
        </w:rPr>
        <w:t>Cross</w:t>
      </w:r>
      <w:r w:rsidRPr="00825BA0">
        <w:rPr>
          <w:rFonts w:ascii="Times New Roman" w:hAnsi="Times New Roman" w:cs="Times New Roman"/>
          <w:i/>
          <w:iCs/>
          <w:color w:val="000000"/>
          <w:sz w:val="24"/>
          <w:szCs w:val="24"/>
        </w:rPr>
        <w:t>-</w:t>
      </w:r>
      <w:r w:rsidRPr="00825BA0">
        <w:rPr>
          <w:rFonts w:ascii="Times New Roman" w:hAnsi="Times New Roman" w:cs="Times New Roman"/>
          <w:i/>
          <w:iCs/>
          <w:color w:val="000000"/>
          <w:sz w:val="24"/>
          <w:szCs w:val="24"/>
          <w:lang w:val="en-US"/>
        </w:rPr>
        <w:t>Cultural</w:t>
      </w:r>
      <w:r w:rsidRPr="00825BA0">
        <w:rPr>
          <w:rFonts w:ascii="Times New Roman" w:hAnsi="Times New Roman" w:cs="Times New Roman"/>
          <w:i/>
          <w:iCs/>
          <w:color w:val="000000"/>
          <w:sz w:val="24"/>
          <w:szCs w:val="24"/>
        </w:rPr>
        <w:t xml:space="preserve"> </w:t>
      </w:r>
      <w:r w:rsidRPr="00825BA0">
        <w:rPr>
          <w:rFonts w:ascii="Times New Roman" w:hAnsi="Times New Roman" w:cs="Times New Roman"/>
          <w:i/>
          <w:iCs/>
          <w:color w:val="000000"/>
          <w:sz w:val="24"/>
          <w:szCs w:val="24"/>
          <w:lang w:val="en-US"/>
        </w:rPr>
        <w:t>Dialogues</w:t>
      </w:r>
      <w:r w:rsidRPr="00825BA0">
        <w:rPr>
          <w:rFonts w:ascii="Times New Roman" w:hAnsi="Times New Roman" w:cs="Times New Roman"/>
          <w:i/>
          <w:iCs/>
          <w:color w:val="000000"/>
          <w:sz w:val="24"/>
          <w:szCs w:val="24"/>
        </w:rPr>
        <w:t xml:space="preserve">: 74 </w:t>
      </w:r>
      <w:r w:rsidRPr="00825BA0">
        <w:rPr>
          <w:rFonts w:ascii="Times New Roman" w:hAnsi="Times New Roman" w:cs="Times New Roman"/>
          <w:i/>
          <w:iCs/>
          <w:color w:val="000000"/>
          <w:sz w:val="24"/>
          <w:szCs w:val="24"/>
          <w:lang w:val="en-US"/>
        </w:rPr>
        <w:t>Brief</w:t>
      </w:r>
      <w:r w:rsidRPr="00825BA0">
        <w:rPr>
          <w:rFonts w:ascii="Times New Roman" w:hAnsi="Times New Roman" w:cs="Times New Roman"/>
          <w:i/>
          <w:iCs/>
          <w:color w:val="000000"/>
          <w:sz w:val="24"/>
          <w:szCs w:val="24"/>
        </w:rPr>
        <w:t xml:space="preserve"> </w:t>
      </w:r>
      <w:r w:rsidRPr="00825BA0">
        <w:rPr>
          <w:rFonts w:ascii="Times New Roman" w:hAnsi="Times New Roman" w:cs="Times New Roman"/>
          <w:i/>
          <w:iCs/>
          <w:color w:val="000000"/>
          <w:sz w:val="24"/>
          <w:szCs w:val="24"/>
          <w:lang w:val="en-US"/>
        </w:rPr>
        <w:t>Encounters</w:t>
      </w:r>
      <w:r w:rsidRPr="00825BA0">
        <w:rPr>
          <w:rFonts w:ascii="Times New Roman" w:hAnsi="Times New Roman" w:cs="Times New Roman"/>
          <w:i/>
          <w:iCs/>
          <w:color w:val="000000"/>
          <w:sz w:val="24"/>
          <w:szCs w:val="24"/>
        </w:rPr>
        <w:t xml:space="preserve"> </w:t>
      </w:r>
      <w:r w:rsidRPr="00825BA0">
        <w:rPr>
          <w:rFonts w:ascii="Times New Roman" w:hAnsi="Times New Roman" w:cs="Times New Roman"/>
          <w:i/>
          <w:iCs/>
          <w:color w:val="000000"/>
          <w:sz w:val="24"/>
          <w:szCs w:val="24"/>
          <w:lang w:val="en-US"/>
        </w:rPr>
        <w:t>with</w:t>
      </w:r>
      <w:r w:rsidRPr="00825BA0">
        <w:rPr>
          <w:rFonts w:ascii="Times New Roman" w:hAnsi="Times New Roman" w:cs="Times New Roman"/>
          <w:i/>
          <w:iCs/>
          <w:color w:val="000000"/>
          <w:sz w:val="24"/>
          <w:szCs w:val="24"/>
        </w:rPr>
        <w:t xml:space="preserve"> </w:t>
      </w:r>
      <w:r w:rsidRPr="00825BA0">
        <w:rPr>
          <w:rFonts w:ascii="Times New Roman" w:hAnsi="Times New Roman" w:cs="Times New Roman"/>
          <w:i/>
          <w:iCs/>
          <w:color w:val="000000"/>
          <w:sz w:val="24"/>
          <w:szCs w:val="24"/>
          <w:lang w:val="en-US"/>
        </w:rPr>
        <w:t>Cultural</w:t>
      </w:r>
      <w:r w:rsidRPr="00825BA0">
        <w:rPr>
          <w:rFonts w:ascii="Times New Roman" w:hAnsi="Times New Roman" w:cs="Times New Roman"/>
          <w:i/>
          <w:iCs/>
          <w:color w:val="000000"/>
          <w:sz w:val="24"/>
          <w:szCs w:val="24"/>
        </w:rPr>
        <w:t xml:space="preserve"> </w:t>
      </w:r>
      <w:r w:rsidRPr="00825BA0">
        <w:rPr>
          <w:rFonts w:ascii="Times New Roman" w:hAnsi="Times New Roman" w:cs="Times New Roman"/>
          <w:i/>
          <w:iCs/>
          <w:color w:val="000000"/>
          <w:sz w:val="24"/>
          <w:szCs w:val="24"/>
          <w:lang w:val="en-US"/>
        </w:rPr>
        <w:t>Difference</w:t>
      </w:r>
      <w:r w:rsidR="00892BA0" w:rsidRPr="00825BA0">
        <w:rPr>
          <w:rFonts w:ascii="Times New Roman" w:hAnsi="Times New Roman" w:cs="Times New Roman"/>
          <w:color w:val="000000"/>
          <w:sz w:val="24"/>
          <w:szCs w:val="24"/>
        </w:rPr>
        <w:t>/</w:t>
      </w:r>
      <w:r w:rsidRPr="00825BA0">
        <w:rPr>
          <w:rFonts w:ascii="Times New Roman" w:hAnsi="Times New Roman" w:cs="Times New Roman"/>
          <w:color w:val="000000"/>
          <w:sz w:val="24"/>
          <w:szCs w:val="24"/>
        </w:rPr>
        <w:t xml:space="preserve">, </w:t>
      </w:r>
      <w:r w:rsidR="00F54A76" w:rsidRPr="00825BA0">
        <w:rPr>
          <w:rFonts w:ascii="Times New Roman" w:hAnsi="Times New Roman" w:cs="Times New Roman"/>
          <w:color w:val="000000"/>
          <w:sz w:val="24"/>
          <w:szCs w:val="24"/>
        </w:rPr>
        <w:t xml:space="preserve">и </w:t>
      </w:r>
      <w:r w:rsidR="002726E6" w:rsidRPr="00825BA0">
        <w:rPr>
          <w:rFonts w:ascii="Times New Roman" w:hAnsi="Times New Roman" w:cs="Times New Roman"/>
          <w:color w:val="000000"/>
          <w:sz w:val="24"/>
          <w:szCs w:val="24"/>
        </w:rPr>
        <w:t xml:space="preserve">Роберт Л. </w:t>
      </w:r>
      <w:proofErr w:type="spellStart"/>
      <w:r w:rsidR="002726E6" w:rsidRPr="00825BA0">
        <w:rPr>
          <w:rFonts w:ascii="Times New Roman" w:hAnsi="Times New Roman" w:cs="Times New Roman"/>
          <w:color w:val="000000"/>
          <w:sz w:val="24"/>
          <w:szCs w:val="24"/>
        </w:rPr>
        <w:t>Колз</w:t>
      </w:r>
      <w:proofErr w:type="spellEnd"/>
      <w:r w:rsidR="002726E6" w:rsidRPr="00825BA0">
        <w:rPr>
          <w:rFonts w:ascii="Times New Roman" w:hAnsi="Times New Roman" w:cs="Times New Roman"/>
          <w:color w:val="000000"/>
          <w:sz w:val="24"/>
          <w:szCs w:val="24"/>
        </w:rPr>
        <w:t xml:space="preserve"> и Джон М. </w:t>
      </w:r>
      <w:proofErr w:type="spellStart"/>
      <w:r w:rsidR="002726E6" w:rsidRPr="00825BA0">
        <w:rPr>
          <w:rFonts w:ascii="Times New Roman" w:hAnsi="Times New Roman" w:cs="Times New Roman"/>
          <w:color w:val="000000"/>
          <w:sz w:val="24"/>
          <w:szCs w:val="24"/>
        </w:rPr>
        <w:t>Найт</w:t>
      </w:r>
      <w:proofErr w:type="spellEnd"/>
      <w:r w:rsidR="002726E6" w:rsidRPr="00825BA0">
        <w:rPr>
          <w:rFonts w:ascii="Times New Roman" w:hAnsi="Times New Roman" w:cs="Times New Roman"/>
          <w:color w:val="000000"/>
          <w:sz w:val="24"/>
          <w:szCs w:val="24"/>
        </w:rPr>
        <w:t xml:space="preserve"> </w:t>
      </w:r>
      <w:r w:rsidR="00F54A76" w:rsidRPr="00040EFF">
        <w:rPr>
          <w:rFonts w:ascii="Times New Roman" w:hAnsi="Times New Roman" w:cs="Times New Roman"/>
          <w:i/>
          <w:color w:val="000000"/>
          <w:sz w:val="24"/>
          <w:szCs w:val="24"/>
        </w:rPr>
        <w:t>«</w:t>
      </w:r>
      <w:r w:rsidR="00892BA0" w:rsidRPr="00040EFF">
        <w:rPr>
          <w:rFonts w:ascii="Times New Roman" w:hAnsi="Times New Roman" w:cs="Times New Roman"/>
          <w:i/>
          <w:color w:val="000000"/>
          <w:sz w:val="24"/>
          <w:szCs w:val="24"/>
        </w:rPr>
        <w:t xml:space="preserve">Формирование межкультурной осведомленности: Пособие по </w:t>
      </w:r>
      <w:proofErr w:type="spellStart"/>
      <w:proofErr w:type="gramStart"/>
      <w:r w:rsidR="00892BA0" w:rsidRPr="00040EFF">
        <w:rPr>
          <w:rFonts w:ascii="Times New Roman" w:hAnsi="Times New Roman" w:cs="Times New Roman"/>
          <w:i/>
          <w:color w:val="000000"/>
          <w:sz w:val="24"/>
          <w:szCs w:val="24"/>
        </w:rPr>
        <w:t>кросс-культурному</w:t>
      </w:r>
      <w:proofErr w:type="spellEnd"/>
      <w:proofErr w:type="gramEnd"/>
      <w:r w:rsidR="00892BA0" w:rsidRPr="00040EFF">
        <w:rPr>
          <w:rFonts w:ascii="Times New Roman" w:hAnsi="Times New Roman" w:cs="Times New Roman"/>
          <w:i/>
          <w:color w:val="000000"/>
          <w:sz w:val="24"/>
          <w:szCs w:val="24"/>
        </w:rPr>
        <w:t xml:space="preserve"> обучению»</w:t>
      </w:r>
      <w:r w:rsidR="00892BA0" w:rsidRPr="00825BA0">
        <w:rPr>
          <w:rFonts w:ascii="Times New Roman" w:hAnsi="Times New Roman" w:cs="Times New Roman"/>
          <w:color w:val="000000"/>
          <w:sz w:val="24"/>
          <w:szCs w:val="24"/>
        </w:rPr>
        <w:t>, второе издание /</w:t>
      </w:r>
      <w:r w:rsidR="00040EFF" w:rsidRPr="00825BA0">
        <w:rPr>
          <w:rFonts w:ascii="Times New Roman" w:hAnsi="Times New Roman" w:cs="Times New Roman"/>
          <w:color w:val="000000"/>
          <w:sz w:val="24"/>
          <w:szCs w:val="24"/>
          <w:lang w:val="en-US"/>
        </w:rPr>
        <w:t>Robert</w:t>
      </w:r>
      <w:r w:rsidR="00040EFF" w:rsidRPr="00825BA0">
        <w:rPr>
          <w:rFonts w:ascii="Times New Roman" w:hAnsi="Times New Roman" w:cs="Times New Roman"/>
          <w:color w:val="000000"/>
          <w:sz w:val="24"/>
          <w:szCs w:val="24"/>
        </w:rPr>
        <w:t xml:space="preserve"> </w:t>
      </w:r>
      <w:r w:rsidR="00040EFF" w:rsidRPr="00825BA0">
        <w:rPr>
          <w:rFonts w:ascii="Times New Roman" w:hAnsi="Times New Roman" w:cs="Times New Roman"/>
          <w:color w:val="000000"/>
          <w:sz w:val="24"/>
          <w:szCs w:val="24"/>
          <w:lang w:val="en-US"/>
        </w:rPr>
        <w:t>L</w:t>
      </w:r>
      <w:r w:rsidR="00040EFF" w:rsidRPr="00825BA0">
        <w:rPr>
          <w:rFonts w:ascii="Times New Roman" w:hAnsi="Times New Roman" w:cs="Times New Roman"/>
          <w:color w:val="000000"/>
          <w:sz w:val="24"/>
          <w:szCs w:val="24"/>
        </w:rPr>
        <w:t xml:space="preserve"> </w:t>
      </w:r>
      <w:proofErr w:type="spellStart"/>
      <w:r w:rsidR="00040EFF" w:rsidRPr="00825BA0">
        <w:rPr>
          <w:rFonts w:ascii="Times New Roman" w:hAnsi="Times New Roman" w:cs="Times New Roman"/>
          <w:color w:val="000000"/>
          <w:sz w:val="24"/>
          <w:szCs w:val="24"/>
          <w:lang w:val="en-US"/>
        </w:rPr>
        <w:t>Kohls</w:t>
      </w:r>
      <w:proofErr w:type="spellEnd"/>
      <w:r w:rsidR="00040EFF" w:rsidRPr="00825BA0">
        <w:rPr>
          <w:rFonts w:ascii="Times New Roman" w:hAnsi="Times New Roman" w:cs="Times New Roman"/>
          <w:color w:val="000000"/>
          <w:sz w:val="24"/>
          <w:szCs w:val="24"/>
        </w:rPr>
        <w:t xml:space="preserve"> &amp; </w:t>
      </w:r>
      <w:r w:rsidR="00040EFF" w:rsidRPr="00825BA0">
        <w:rPr>
          <w:rFonts w:ascii="Times New Roman" w:hAnsi="Times New Roman" w:cs="Times New Roman"/>
          <w:color w:val="000000"/>
          <w:sz w:val="24"/>
          <w:szCs w:val="24"/>
          <w:lang w:val="en-US"/>
        </w:rPr>
        <w:t>John</w:t>
      </w:r>
      <w:r w:rsidR="00040EFF" w:rsidRPr="00825BA0">
        <w:rPr>
          <w:rFonts w:ascii="Times New Roman" w:hAnsi="Times New Roman" w:cs="Times New Roman"/>
          <w:color w:val="000000"/>
          <w:sz w:val="24"/>
          <w:szCs w:val="24"/>
        </w:rPr>
        <w:t xml:space="preserve"> </w:t>
      </w:r>
      <w:r w:rsidR="00040EFF" w:rsidRPr="00825BA0">
        <w:rPr>
          <w:rFonts w:ascii="Times New Roman" w:hAnsi="Times New Roman" w:cs="Times New Roman"/>
          <w:color w:val="000000"/>
          <w:sz w:val="24"/>
          <w:szCs w:val="24"/>
          <w:lang w:val="en-US"/>
        </w:rPr>
        <w:t>M</w:t>
      </w:r>
      <w:r w:rsidR="00040EFF" w:rsidRPr="00825BA0">
        <w:rPr>
          <w:rFonts w:ascii="Times New Roman" w:hAnsi="Times New Roman" w:cs="Times New Roman"/>
          <w:color w:val="000000"/>
          <w:sz w:val="24"/>
          <w:szCs w:val="24"/>
        </w:rPr>
        <w:t xml:space="preserve">. </w:t>
      </w:r>
      <w:r w:rsidR="00040EFF" w:rsidRPr="00825BA0">
        <w:rPr>
          <w:rFonts w:ascii="Times New Roman" w:hAnsi="Times New Roman" w:cs="Times New Roman"/>
          <w:color w:val="000000"/>
          <w:sz w:val="24"/>
          <w:szCs w:val="24"/>
          <w:lang w:val="en-US"/>
        </w:rPr>
        <w:t>Knight</w:t>
      </w:r>
      <w:r w:rsidR="00040EFF" w:rsidRPr="00040EFF">
        <w:rPr>
          <w:rFonts w:ascii="Times New Roman" w:hAnsi="Times New Roman" w:cs="Times New Roman"/>
          <w:i/>
          <w:iCs/>
          <w:color w:val="000000"/>
          <w:sz w:val="24"/>
          <w:szCs w:val="24"/>
        </w:rPr>
        <w:t xml:space="preserve"> </w:t>
      </w:r>
      <w:r w:rsidRPr="00825BA0">
        <w:rPr>
          <w:rFonts w:ascii="Times New Roman" w:hAnsi="Times New Roman" w:cs="Times New Roman"/>
          <w:i/>
          <w:iCs/>
          <w:color w:val="000000"/>
          <w:sz w:val="24"/>
          <w:szCs w:val="24"/>
          <w:lang w:val="en-US"/>
        </w:rPr>
        <w:t>Developing</w:t>
      </w:r>
      <w:r w:rsidRPr="00825BA0">
        <w:rPr>
          <w:rFonts w:ascii="Times New Roman" w:hAnsi="Times New Roman" w:cs="Times New Roman"/>
          <w:i/>
          <w:iCs/>
          <w:color w:val="000000"/>
          <w:sz w:val="24"/>
          <w:szCs w:val="24"/>
        </w:rPr>
        <w:t xml:space="preserve"> </w:t>
      </w:r>
      <w:r w:rsidRPr="00825BA0">
        <w:rPr>
          <w:rFonts w:ascii="Times New Roman" w:hAnsi="Times New Roman" w:cs="Times New Roman"/>
          <w:i/>
          <w:iCs/>
          <w:color w:val="000000"/>
          <w:sz w:val="24"/>
          <w:szCs w:val="24"/>
          <w:lang w:val="en-US"/>
        </w:rPr>
        <w:t>Intercultural</w:t>
      </w:r>
      <w:r w:rsidRPr="00825BA0">
        <w:rPr>
          <w:rFonts w:ascii="Times New Roman" w:hAnsi="Times New Roman" w:cs="Times New Roman"/>
          <w:i/>
          <w:iCs/>
          <w:color w:val="000000"/>
          <w:sz w:val="24"/>
          <w:szCs w:val="24"/>
        </w:rPr>
        <w:t xml:space="preserve"> </w:t>
      </w:r>
      <w:r w:rsidRPr="00825BA0">
        <w:rPr>
          <w:rFonts w:ascii="Times New Roman" w:hAnsi="Times New Roman" w:cs="Times New Roman"/>
          <w:i/>
          <w:iCs/>
          <w:color w:val="000000"/>
          <w:sz w:val="24"/>
          <w:szCs w:val="24"/>
          <w:lang w:val="en-US"/>
        </w:rPr>
        <w:t>Awareness</w:t>
      </w:r>
      <w:r w:rsidRPr="00825BA0">
        <w:rPr>
          <w:rFonts w:ascii="Times New Roman" w:hAnsi="Times New Roman" w:cs="Times New Roman"/>
          <w:i/>
          <w:iCs/>
          <w:color w:val="000000"/>
          <w:sz w:val="24"/>
          <w:szCs w:val="24"/>
        </w:rPr>
        <w:t xml:space="preserve">: </w:t>
      </w:r>
      <w:r w:rsidRPr="00825BA0">
        <w:rPr>
          <w:rFonts w:ascii="Times New Roman" w:hAnsi="Times New Roman" w:cs="Times New Roman"/>
          <w:i/>
          <w:iCs/>
          <w:color w:val="000000"/>
          <w:sz w:val="24"/>
          <w:szCs w:val="24"/>
          <w:lang w:val="en-US"/>
        </w:rPr>
        <w:t>A</w:t>
      </w:r>
      <w:r w:rsidRPr="00825BA0">
        <w:rPr>
          <w:rFonts w:ascii="Times New Roman" w:hAnsi="Times New Roman" w:cs="Times New Roman"/>
          <w:i/>
          <w:iCs/>
          <w:color w:val="000000"/>
          <w:sz w:val="24"/>
          <w:szCs w:val="24"/>
        </w:rPr>
        <w:t xml:space="preserve"> </w:t>
      </w:r>
      <w:r w:rsidRPr="00825BA0">
        <w:rPr>
          <w:rFonts w:ascii="Times New Roman" w:hAnsi="Times New Roman" w:cs="Times New Roman"/>
          <w:i/>
          <w:iCs/>
          <w:color w:val="000000"/>
          <w:sz w:val="24"/>
          <w:szCs w:val="24"/>
          <w:lang w:val="en-US"/>
        </w:rPr>
        <w:t>Cross</w:t>
      </w:r>
      <w:r w:rsidRPr="00825BA0">
        <w:rPr>
          <w:rFonts w:ascii="Times New Roman" w:hAnsi="Times New Roman" w:cs="Times New Roman"/>
          <w:i/>
          <w:iCs/>
          <w:color w:val="000000"/>
          <w:sz w:val="24"/>
          <w:szCs w:val="24"/>
        </w:rPr>
        <w:t>-</w:t>
      </w:r>
      <w:r w:rsidRPr="00825BA0">
        <w:rPr>
          <w:rFonts w:ascii="Times New Roman" w:hAnsi="Times New Roman" w:cs="Times New Roman"/>
          <w:i/>
          <w:iCs/>
          <w:color w:val="000000"/>
          <w:sz w:val="24"/>
          <w:szCs w:val="24"/>
          <w:lang w:val="en-US"/>
        </w:rPr>
        <w:t>Cultural</w:t>
      </w:r>
      <w:r w:rsidRPr="00825BA0">
        <w:rPr>
          <w:rFonts w:ascii="Times New Roman" w:hAnsi="Times New Roman" w:cs="Times New Roman"/>
          <w:i/>
          <w:iCs/>
          <w:color w:val="000000"/>
          <w:sz w:val="24"/>
          <w:szCs w:val="24"/>
        </w:rPr>
        <w:t xml:space="preserve"> </w:t>
      </w:r>
      <w:r w:rsidRPr="00825BA0">
        <w:rPr>
          <w:rFonts w:ascii="Times New Roman" w:hAnsi="Times New Roman" w:cs="Times New Roman"/>
          <w:i/>
          <w:iCs/>
          <w:color w:val="000000"/>
          <w:sz w:val="24"/>
          <w:szCs w:val="24"/>
          <w:lang w:val="en-US"/>
        </w:rPr>
        <w:t>Training</w:t>
      </w:r>
      <w:r w:rsidRPr="00825BA0">
        <w:rPr>
          <w:rFonts w:ascii="Times New Roman" w:hAnsi="Times New Roman" w:cs="Times New Roman"/>
          <w:i/>
          <w:iCs/>
          <w:color w:val="000000"/>
          <w:sz w:val="24"/>
          <w:szCs w:val="24"/>
        </w:rPr>
        <w:t xml:space="preserve"> </w:t>
      </w:r>
      <w:r w:rsidRPr="00825BA0">
        <w:rPr>
          <w:rFonts w:ascii="Times New Roman" w:hAnsi="Times New Roman" w:cs="Times New Roman"/>
          <w:i/>
          <w:iCs/>
          <w:color w:val="000000"/>
          <w:sz w:val="24"/>
          <w:szCs w:val="24"/>
          <w:lang w:val="en-US"/>
        </w:rPr>
        <w:t>Handbook</w:t>
      </w:r>
      <w:r w:rsidRPr="00825BA0">
        <w:rPr>
          <w:rFonts w:ascii="Times New Roman" w:hAnsi="Times New Roman" w:cs="Times New Roman"/>
          <w:i/>
          <w:iCs/>
          <w:color w:val="000000"/>
          <w:sz w:val="24"/>
          <w:szCs w:val="24"/>
        </w:rPr>
        <w:t xml:space="preserve">, </w:t>
      </w:r>
      <w:r w:rsidRPr="00825BA0">
        <w:rPr>
          <w:rFonts w:ascii="Times New Roman" w:hAnsi="Times New Roman" w:cs="Times New Roman"/>
          <w:i/>
          <w:iCs/>
          <w:color w:val="000000"/>
          <w:sz w:val="24"/>
          <w:szCs w:val="24"/>
          <w:lang w:val="en-US"/>
        </w:rPr>
        <w:t>Second</w:t>
      </w:r>
      <w:r w:rsidRPr="00825BA0">
        <w:rPr>
          <w:rFonts w:ascii="Times New Roman" w:hAnsi="Times New Roman" w:cs="Times New Roman"/>
          <w:i/>
          <w:iCs/>
          <w:color w:val="000000"/>
          <w:sz w:val="24"/>
          <w:szCs w:val="24"/>
        </w:rPr>
        <w:t xml:space="preserve"> </w:t>
      </w:r>
      <w:r w:rsidRPr="00825BA0">
        <w:rPr>
          <w:rFonts w:ascii="Times New Roman" w:hAnsi="Times New Roman" w:cs="Times New Roman"/>
          <w:i/>
          <w:iCs/>
          <w:color w:val="000000"/>
          <w:sz w:val="24"/>
          <w:szCs w:val="24"/>
          <w:lang w:val="en-US"/>
        </w:rPr>
        <w:t>Edition</w:t>
      </w:r>
      <w:r w:rsidR="00892BA0" w:rsidRPr="00825BA0">
        <w:rPr>
          <w:rFonts w:ascii="Times New Roman" w:hAnsi="Times New Roman" w:cs="Times New Roman"/>
          <w:color w:val="000000"/>
          <w:sz w:val="24"/>
          <w:szCs w:val="24"/>
        </w:rPr>
        <w:t>/</w:t>
      </w:r>
      <w:r w:rsidRPr="00825BA0">
        <w:rPr>
          <w:rFonts w:ascii="Times New Roman" w:hAnsi="Times New Roman" w:cs="Times New Roman"/>
          <w:color w:val="000000"/>
          <w:sz w:val="24"/>
          <w:szCs w:val="24"/>
        </w:rPr>
        <w:t>).</w:t>
      </w:r>
      <w:r w:rsidRPr="00825BA0">
        <w:rPr>
          <w:color w:val="000000"/>
        </w:rPr>
        <w:t xml:space="preserve"> </w:t>
      </w:r>
    </w:p>
    <w:p w:rsidR="0077635E" w:rsidRPr="00825BA0" w:rsidRDefault="0077635E" w:rsidP="00DD78EB">
      <w:pPr>
        <w:tabs>
          <w:tab w:val="left" w:pos="8222"/>
        </w:tabs>
        <w:spacing w:line="288" w:lineRule="auto"/>
        <w:ind w:firstLine="851"/>
        <w:jc w:val="both"/>
        <w:rPr>
          <w:rFonts w:ascii="Times New Roman" w:hAnsi="Times New Roman" w:cs="Times New Roman"/>
          <w:sz w:val="24"/>
          <w:szCs w:val="24"/>
        </w:rPr>
      </w:pPr>
    </w:p>
    <w:p w:rsidR="002726E6" w:rsidRPr="00825BA0" w:rsidRDefault="002726E6" w:rsidP="00DD78EB">
      <w:pPr>
        <w:tabs>
          <w:tab w:val="left" w:pos="8222"/>
        </w:tabs>
        <w:spacing w:line="288" w:lineRule="auto"/>
        <w:ind w:firstLine="851"/>
        <w:jc w:val="both"/>
        <w:rPr>
          <w:rFonts w:ascii="Times New Roman" w:hAnsi="Times New Roman" w:cs="Times New Roman"/>
          <w:b/>
          <w:sz w:val="24"/>
          <w:szCs w:val="24"/>
        </w:rPr>
      </w:pPr>
      <w:r w:rsidRPr="00825BA0">
        <w:rPr>
          <w:rFonts w:ascii="Times New Roman" w:hAnsi="Times New Roman" w:cs="Times New Roman"/>
          <w:b/>
          <w:sz w:val="24"/>
          <w:szCs w:val="24"/>
        </w:rPr>
        <w:t>Концерт</w:t>
      </w:r>
    </w:p>
    <w:p w:rsidR="0077635E" w:rsidRPr="00825BA0" w:rsidRDefault="0077635E" w:rsidP="00DD78EB">
      <w:pPr>
        <w:tabs>
          <w:tab w:val="left" w:pos="8222"/>
        </w:tabs>
        <w:spacing w:line="288" w:lineRule="auto"/>
        <w:ind w:firstLine="851"/>
        <w:jc w:val="both"/>
        <w:rPr>
          <w:rFonts w:ascii="Times New Roman" w:hAnsi="Times New Roman" w:cs="Times New Roman"/>
          <w:sz w:val="24"/>
          <w:szCs w:val="24"/>
        </w:rPr>
      </w:pPr>
    </w:p>
    <w:p w:rsidR="0077635E" w:rsidRDefault="002726E6" w:rsidP="00DD78EB">
      <w:pPr>
        <w:tabs>
          <w:tab w:val="left" w:pos="8222"/>
        </w:tabs>
        <w:spacing w:line="288" w:lineRule="auto"/>
        <w:ind w:firstLine="851"/>
        <w:jc w:val="both"/>
        <w:rPr>
          <w:rFonts w:ascii="Times New Roman" w:hAnsi="Times New Roman" w:cs="Times New Roman"/>
          <w:sz w:val="24"/>
          <w:szCs w:val="24"/>
        </w:rPr>
      </w:pPr>
      <w:proofErr w:type="spellStart"/>
      <w:r w:rsidRPr="00825BA0">
        <w:rPr>
          <w:rFonts w:ascii="Times New Roman" w:hAnsi="Times New Roman" w:cs="Times New Roman"/>
          <w:sz w:val="24"/>
          <w:szCs w:val="24"/>
        </w:rPr>
        <w:t>Эрин</w:t>
      </w:r>
      <w:proofErr w:type="spellEnd"/>
      <w:r w:rsidRPr="00825BA0">
        <w:rPr>
          <w:rFonts w:ascii="Times New Roman" w:hAnsi="Times New Roman" w:cs="Times New Roman"/>
          <w:sz w:val="24"/>
          <w:szCs w:val="24"/>
        </w:rPr>
        <w:t xml:space="preserve"> – 14-летняя ам</w:t>
      </w:r>
      <w:r w:rsidR="00827B91" w:rsidRPr="00825BA0">
        <w:rPr>
          <w:rFonts w:ascii="Times New Roman" w:hAnsi="Times New Roman" w:cs="Times New Roman"/>
          <w:sz w:val="24"/>
          <w:szCs w:val="24"/>
        </w:rPr>
        <w:t xml:space="preserve">ериканская школьница, </w:t>
      </w:r>
      <w:r w:rsidR="00825BA0" w:rsidRPr="00825BA0">
        <w:rPr>
          <w:rFonts w:ascii="Times New Roman" w:hAnsi="Times New Roman" w:cs="Times New Roman"/>
          <w:sz w:val="24"/>
          <w:szCs w:val="24"/>
        </w:rPr>
        <w:t>которая поехала на месяц в Мексику</w:t>
      </w:r>
      <w:r>
        <w:rPr>
          <w:rFonts w:ascii="Times New Roman" w:hAnsi="Times New Roman" w:cs="Times New Roman"/>
          <w:sz w:val="24"/>
          <w:szCs w:val="24"/>
        </w:rPr>
        <w:t xml:space="preserve"> в рамках обменной программы. Она живет в мексиканской семье и подружилась с Розой, 13-летней дочкой хозяйки.</w:t>
      </w:r>
      <w:r w:rsidR="00B531D4">
        <w:rPr>
          <w:rFonts w:ascii="Times New Roman" w:hAnsi="Times New Roman" w:cs="Times New Roman"/>
          <w:sz w:val="24"/>
          <w:szCs w:val="24"/>
        </w:rPr>
        <w:t xml:space="preserve"> Она также познакомилась с друзьями Розы. </w:t>
      </w:r>
      <w:proofErr w:type="spellStart"/>
      <w:r w:rsidR="00B531D4">
        <w:rPr>
          <w:rFonts w:ascii="Times New Roman" w:hAnsi="Times New Roman" w:cs="Times New Roman"/>
          <w:sz w:val="24"/>
          <w:szCs w:val="24"/>
        </w:rPr>
        <w:t>Эрине</w:t>
      </w:r>
      <w:proofErr w:type="spellEnd"/>
      <w:r w:rsidR="00B531D4">
        <w:rPr>
          <w:rFonts w:ascii="Times New Roman" w:hAnsi="Times New Roman" w:cs="Times New Roman"/>
          <w:sz w:val="24"/>
          <w:szCs w:val="24"/>
        </w:rPr>
        <w:t xml:space="preserve"> все нравится в ее жизни в Мексике, но ее расстраивают многочисленные правила. Она скучает по свободе, к которой привыкла дома, как, например, возможность в любое время куда-нибудь пойти, сходить в магазинчик на углу улицы и т.д. Ее новые друзья предпочитают всего лишь оставаться дома или ходить в гости</w:t>
      </w:r>
      <w:r w:rsidR="00825BA0">
        <w:rPr>
          <w:rFonts w:ascii="Times New Roman" w:hAnsi="Times New Roman" w:cs="Times New Roman"/>
          <w:sz w:val="24"/>
          <w:szCs w:val="24"/>
        </w:rPr>
        <w:t xml:space="preserve"> друг к другу</w:t>
      </w:r>
      <w:r w:rsidR="00B531D4">
        <w:rPr>
          <w:rFonts w:ascii="Times New Roman" w:hAnsi="Times New Roman" w:cs="Times New Roman"/>
          <w:sz w:val="24"/>
          <w:szCs w:val="24"/>
        </w:rPr>
        <w:t>.</w:t>
      </w:r>
      <w:r w:rsidR="002A0024">
        <w:rPr>
          <w:rFonts w:ascii="Times New Roman" w:hAnsi="Times New Roman" w:cs="Times New Roman"/>
          <w:sz w:val="24"/>
          <w:szCs w:val="24"/>
        </w:rPr>
        <w:t xml:space="preserve"> Каждый раз, когда </w:t>
      </w:r>
      <w:proofErr w:type="spellStart"/>
      <w:r w:rsidR="002A0024">
        <w:rPr>
          <w:rFonts w:ascii="Times New Roman" w:hAnsi="Times New Roman" w:cs="Times New Roman"/>
          <w:sz w:val="24"/>
          <w:szCs w:val="24"/>
        </w:rPr>
        <w:t>Эрин</w:t>
      </w:r>
      <w:proofErr w:type="spellEnd"/>
      <w:r w:rsidR="002A0024">
        <w:rPr>
          <w:rFonts w:ascii="Times New Roman" w:hAnsi="Times New Roman" w:cs="Times New Roman"/>
          <w:sz w:val="24"/>
          <w:szCs w:val="24"/>
        </w:rPr>
        <w:t xml:space="preserve"> предлагает своим друзьям попробовать что-то новое, они вдруг замолкают и не хотят об этом разговаривать. </w:t>
      </w:r>
      <w:proofErr w:type="spellStart"/>
      <w:r w:rsidR="002A0024">
        <w:rPr>
          <w:rFonts w:ascii="Times New Roman" w:hAnsi="Times New Roman" w:cs="Times New Roman"/>
          <w:sz w:val="24"/>
          <w:szCs w:val="24"/>
        </w:rPr>
        <w:t>Эрин</w:t>
      </w:r>
      <w:proofErr w:type="spellEnd"/>
      <w:r w:rsidR="002A0024">
        <w:rPr>
          <w:rFonts w:ascii="Times New Roman" w:hAnsi="Times New Roman" w:cs="Times New Roman"/>
          <w:sz w:val="24"/>
          <w:szCs w:val="24"/>
        </w:rPr>
        <w:t xml:space="preserve"> безумно обрадовалась, когда услышала, что одна из ее любимых музыкальных групп приезжает в город, </w:t>
      </w:r>
      <w:r w:rsidR="00825BA0">
        <w:rPr>
          <w:rFonts w:ascii="Times New Roman" w:hAnsi="Times New Roman" w:cs="Times New Roman"/>
          <w:sz w:val="24"/>
          <w:szCs w:val="24"/>
        </w:rPr>
        <w:t>и</w:t>
      </w:r>
      <w:r w:rsidR="002A0024">
        <w:rPr>
          <w:rFonts w:ascii="Times New Roman" w:hAnsi="Times New Roman" w:cs="Times New Roman"/>
          <w:sz w:val="24"/>
          <w:szCs w:val="24"/>
        </w:rPr>
        <w:t xml:space="preserve"> предложила Розе и ее друзьям сходить на концерт. </w:t>
      </w:r>
      <w:r w:rsidR="00FD228C">
        <w:rPr>
          <w:rFonts w:ascii="Times New Roman" w:hAnsi="Times New Roman" w:cs="Times New Roman"/>
          <w:sz w:val="24"/>
          <w:szCs w:val="24"/>
        </w:rPr>
        <w:t xml:space="preserve">Хотя подружки согласились, что они хотели бы пойти, они очень нервничали и сказали, что, скорее всего, не пойдут. </w:t>
      </w:r>
      <w:proofErr w:type="spellStart"/>
      <w:r w:rsidR="00FD228C">
        <w:rPr>
          <w:rFonts w:ascii="Times New Roman" w:hAnsi="Times New Roman" w:cs="Times New Roman"/>
          <w:sz w:val="24"/>
          <w:szCs w:val="24"/>
        </w:rPr>
        <w:t>Эрин</w:t>
      </w:r>
      <w:proofErr w:type="spellEnd"/>
      <w:r w:rsidR="00FD228C">
        <w:rPr>
          <w:rFonts w:ascii="Times New Roman" w:hAnsi="Times New Roman" w:cs="Times New Roman"/>
          <w:sz w:val="24"/>
          <w:szCs w:val="24"/>
        </w:rPr>
        <w:t xml:space="preserve"> несколько дней пыталась заговаривать об этом, но каждый раз они меняли предмет разговора.</w:t>
      </w:r>
    </w:p>
    <w:p w:rsidR="00FD228C" w:rsidRDefault="00FD228C" w:rsidP="00DD78EB">
      <w:pPr>
        <w:tabs>
          <w:tab w:val="left" w:pos="8222"/>
        </w:tabs>
        <w:spacing w:line="288" w:lineRule="auto"/>
        <w:ind w:firstLine="851"/>
        <w:jc w:val="both"/>
        <w:rPr>
          <w:rFonts w:ascii="Times New Roman" w:hAnsi="Times New Roman" w:cs="Times New Roman"/>
          <w:sz w:val="24"/>
          <w:szCs w:val="24"/>
        </w:rPr>
      </w:pPr>
    </w:p>
    <w:p w:rsidR="00FD228C" w:rsidRPr="00E444C5" w:rsidRDefault="00856C5B" w:rsidP="00DD78EB">
      <w:pPr>
        <w:tabs>
          <w:tab w:val="left" w:pos="8222"/>
        </w:tabs>
        <w:spacing w:line="288" w:lineRule="auto"/>
        <w:ind w:firstLine="851"/>
        <w:jc w:val="both"/>
        <w:rPr>
          <w:rFonts w:ascii="Times New Roman" w:hAnsi="Times New Roman" w:cs="Times New Roman"/>
          <w:b/>
          <w:sz w:val="24"/>
          <w:szCs w:val="24"/>
        </w:rPr>
      </w:pPr>
      <w:r>
        <w:rPr>
          <w:rFonts w:ascii="Times New Roman" w:hAnsi="Times New Roman" w:cs="Times New Roman"/>
          <w:b/>
          <w:sz w:val="24"/>
          <w:szCs w:val="24"/>
        </w:rPr>
        <w:t>Пропустила</w:t>
      </w:r>
      <w:r w:rsidR="00E444C5">
        <w:rPr>
          <w:rFonts w:ascii="Times New Roman" w:hAnsi="Times New Roman" w:cs="Times New Roman"/>
          <w:b/>
          <w:sz w:val="24"/>
          <w:szCs w:val="24"/>
        </w:rPr>
        <w:t xml:space="preserve"> планерк</w:t>
      </w:r>
      <w:r>
        <w:rPr>
          <w:rFonts w:ascii="Times New Roman" w:hAnsi="Times New Roman" w:cs="Times New Roman"/>
          <w:b/>
          <w:sz w:val="24"/>
          <w:szCs w:val="24"/>
        </w:rPr>
        <w:t>у</w:t>
      </w:r>
      <w:r w:rsidR="00E444C5">
        <w:rPr>
          <w:rFonts w:ascii="Times New Roman" w:hAnsi="Times New Roman" w:cs="Times New Roman"/>
          <w:b/>
          <w:sz w:val="24"/>
          <w:szCs w:val="24"/>
        </w:rPr>
        <w:t xml:space="preserve"> редколлегии</w:t>
      </w:r>
      <w:r w:rsidR="00E444C5" w:rsidRPr="00E444C5">
        <w:rPr>
          <w:rFonts w:ascii="Times New Roman" w:hAnsi="Times New Roman" w:cs="Times New Roman"/>
          <w:b/>
          <w:sz w:val="24"/>
          <w:szCs w:val="24"/>
        </w:rPr>
        <w:t xml:space="preserve"> </w:t>
      </w:r>
      <w:r w:rsidR="00E444C5">
        <w:rPr>
          <w:rFonts w:ascii="Times New Roman" w:hAnsi="Times New Roman" w:cs="Times New Roman"/>
          <w:b/>
          <w:sz w:val="24"/>
          <w:szCs w:val="24"/>
        </w:rPr>
        <w:t>школьной газеты</w:t>
      </w:r>
    </w:p>
    <w:p w:rsidR="0077635E" w:rsidRPr="00E444C5" w:rsidRDefault="0077635E" w:rsidP="00DD78EB">
      <w:pPr>
        <w:tabs>
          <w:tab w:val="left" w:pos="8222"/>
        </w:tabs>
        <w:spacing w:line="288" w:lineRule="auto"/>
        <w:ind w:firstLine="851"/>
        <w:jc w:val="both"/>
        <w:rPr>
          <w:rFonts w:ascii="Times New Roman" w:hAnsi="Times New Roman" w:cs="Times New Roman"/>
          <w:sz w:val="24"/>
          <w:szCs w:val="24"/>
        </w:rPr>
      </w:pPr>
    </w:p>
    <w:p w:rsidR="0077635E" w:rsidRPr="00FD228C" w:rsidRDefault="00FD228C" w:rsidP="00DD78EB">
      <w:pPr>
        <w:tabs>
          <w:tab w:val="left" w:pos="8222"/>
        </w:tabs>
        <w:spacing w:line="288" w:lineRule="auto"/>
        <w:ind w:firstLine="851"/>
        <w:jc w:val="both"/>
        <w:rPr>
          <w:rFonts w:ascii="Times New Roman" w:hAnsi="Times New Roman" w:cs="Times New Roman"/>
          <w:sz w:val="24"/>
          <w:szCs w:val="24"/>
        </w:rPr>
      </w:pPr>
      <w:proofErr w:type="spellStart"/>
      <w:r>
        <w:rPr>
          <w:rFonts w:ascii="Times New Roman" w:hAnsi="Times New Roman" w:cs="Times New Roman"/>
          <w:sz w:val="24"/>
          <w:szCs w:val="24"/>
        </w:rPr>
        <w:t>Марик</w:t>
      </w:r>
      <w:r w:rsidR="00E444C5">
        <w:rPr>
          <w:rFonts w:ascii="Times New Roman" w:hAnsi="Times New Roman" w:cs="Times New Roman"/>
          <w:sz w:val="24"/>
          <w:szCs w:val="24"/>
        </w:rPr>
        <w:t>о</w:t>
      </w:r>
      <w:proofErr w:type="spellEnd"/>
      <w:r w:rsidRPr="00FD228C">
        <w:rPr>
          <w:rFonts w:ascii="Times New Roman" w:hAnsi="Times New Roman" w:cs="Times New Roman"/>
          <w:sz w:val="24"/>
          <w:szCs w:val="24"/>
        </w:rPr>
        <w:t xml:space="preserve"> </w:t>
      </w:r>
      <w:r>
        <w:rPr>
          <w:rFonts w:ascii="Times New Roman" w:hAnsi="Times New Roman" w:cs="Times New Roman"/>
          <w:sz w:val="24"/>
          <w:szCs w:val="24"/>
        </w:rPr>
        <w:t xml:space="preserve">– школьница из Японии, которая приехала учиться по обмену в среднюю школу в штате Миннесота. Сначала она немного нервничала, но вскоре прекрасно </w:t>
      </w:r>
      <w:r w:rsidR="00827B91">
        <w:rPr>
          <w:rFonts w:ascii="Times New Roman" w:hAnsi="Times New Roman" w:cs="Times New Roman"/>
          <w:sz w:val="24"/>
          <w:szCs w:val="24"/>
        </w:rPr>
        <w:t>ада</w:t>
      </w:r>
      <w:r w:rsidR="006803C1">
        <w:rPr>
          <w:rFonts w:ascii="Times New Roman" w:hAnsi="Times New Roman" w:cs="Times New Roman"/>
          <w:sz w:val="24"/>
          <w:szCs w:val="24"/>
        </w:rPr>
        <w:t>п</w:t>
      </w:r>
      <w:r w:rsidR="00827B91">
        <w:rPr>
          <w:rFonts w:ascii="Times New Roman" w:hAnsi="Times New Roman" w:cs="Times New Roman"/>
          <w:sz w:val="24"/>
          <w:szCs w:val="24"/>
        </w:rPr>
        <w:t>тировал</w:t>
      </w:r>
      <w:r>
        <w:rPr>
          <w:rFonts w:ascii="Times New Roman" w:hAnsi="Times New Roman" w:cs="Times New Roman"/>
          <w:sz w:val="24"/>
          <w:szCs w:val="24"/>
        </w:rPr>
        <w:t xml:space="preserve">ась к новому стилю </w:t>
      </w:r>
      <w:r w:rsidR="00E444C5">
        <w:rPr>
          <w:rFonts w:ascii="Times New Roman" w:hAnsi="Times New Roman" w:cs="Times New Roman"/>
          <w:sz w:val="24"/>
          <w:szCs w:val="24"/>
        </w:rPr>
        <w:t>жизни. Она также подружилась с Линдой, которая иногда подво</w:t>
      </w:r>
      <w:r w:rsidR="00827B91">
        <w:rPr>
          <w:rFonts w:ascii="Times New Roman" w:hAnsi="Times New Roman" w:cs="Times New Roman"/>
          <w:sz w:val="24"/>
          <w:szCs w:val="24"/>
        </w:rPr>
        <w:t>зила новую подругу в школу. Как-то утром по пути в школу</w:t>
      </w:r>
      <w:r w:rsidR="00E444C5">
        <w:rPr>
          <w:rFonts w:ascii="Times New Roman" w:hAnsi="Times New Roman" w:cs="Times New Roman"/>
          <w:sz w:val="24"/>
          <w:szCs w:val="24"/>
        </w:rPr>
        <w:t xml:space="preserve"> Линда спросила </w:t>
      </w:r>
      <w:proofErr w:type="spellStart"/>
      <w:r w:rsidR="00E444C5">
        <w:rPr>
          <w:rFonts w:ascii="Times New Roman" w:hAnsi="Times New Roman" w:cs="Times New Roman"/>
          <w:sz w:val="24"/>
          <w:szCs w:val="24"/>
        </w:rPr>
        <w:t>Марико</w:t>
      </w:r>
      <w:proofErr w:type="spellEnd"/>
      <w:r w:rsidR="00E444C5">
        <w:rPr>
          <w:rFonts w:ascii="Times New Roman" w:hAnsi="Times New Roman" w:cs="Times New Roman"/>
          <w:sz w:val="24"/>
          <w:szCs w:val="24"/>
        </w:rPr>
        <w:t xml:space="preserve">, не хочет ли она помочь в работе редакции школьной газеты, в которой Линда трудилась младшим редактором. </w:t>
      </w:r>
      <w:proofErr w:type="spellStart"/>
      <w:r w:rsidR="00E444C5">
        <w:rPr>
          <w:rFonts w:ascii="Times New Roman" w:hAnsi="Times New Roman" w:cs="Times New Roman"/>
          <w:sz w:val="24"/>
          <w:szCs w:val="24"/>
        </w:rPr>
        <w:t>Марико</w:t>
      </w:r>
      <w:proofErr w:type="spellEnd"/>
      <w:r w:rsidR="00E444C5">
        <w:rPr>
          <w:rFonts w:ascii="Times New Roman" w:hAnsi="Times New Roman" w:cs="Times New Roman"/>
          <w:sz w:val="24"/>
          <w:szCs w:val="24"/>
        </w:rPr>
        <w:t xml:space="preserve"> ответила, что она не уверена, что она достаточно хорошо владеет английским языком, </w:t>
      </w:r>
      <w:proofErr w:type="gramStart"/>
      <w:r w:rsidR="00E444C5">
        <w:rPr>
          <w:rFonts w:ascii="Times New Roman" w:hAnsi="Times New Roman" w:cs="Times New Roman"/>
          <w:sz w:val="24"/>
          <w:szCs w:val="24"/>
        </w:rPr>
        <w:t>поэтому</w:t>
      </w:r>
      <w:proofErr w:type="gramEnd"/>
      <w:r w:rsidR="00E444C5">
        <w:rPr>
          <w:rFonts w:ascii="Times New Roman" w:hAnsi="Times New Roman" w:cs="Times New Roman"/>
          <w:sz w:val="24"/>
          <w:szCs w:val="24"/>
        </w:rPr>
        <w:t xml:space="preserve"> не лучше ли предложить это кому-либо еще? Линда уверила </w:t>
      </w:r>
      <w:proofErr w:type="spellStart"/>
      <w:r w:rsidR="00E444C5">
        <w:rPr>
          <w:rFonts w:ascii="Times New Roman" w:hAnsi="Times New Roman" w:cs="Times New Roman"/>
          <w:sz w:val="24"/>
          <w:szCs w:val="24"/>
        </w:rPr>
        <w:t>Марико</w:t>
      </w:r>
      <w:proofErr w:type="spellEnd"/>
      <w:r w:rsidR="00E444C5">
        <w:rPr>
          <w:rFonts w:ascii="Times New Roman" w:hAnsi="Times New Roman" w:cs="Times New Roman"/>
          <w:sz w:val="24"/>
          <w:szCs w:val="24"/>
        </w:rPr>
        <w:t>, что ее английс</w:t>
      </w:r>
      <w:r w:rsidR="00827B91">
        <w:rPr>
          <w:rFonts w:ascii="Times New Roman" w:hAnsi="Times New Roman" w:cs="Times New Roman"/>
          <w:sz w:val="24"/>
          <w:szCs w:val="24"/>
        </w:rPr>
        <w:t>кий в норме, и что она встретит</w:t>
      </w:r>
      <w:r w:rsidR="00E444C5">
        <w:rPr>
          <w:rFonts w:ascii="Times New Roman" w:hAnsi="Times New Roman" w:cs="Times New Roman"/>
          <w:sz w:val="24"/>
          <w:szCs w:val="24"/>
        </w:rPr>
        <w:t xml:space="preserve">ся с </w:t>
      </w:r>
      <w:proofErr w:type="spellStart"/>
      <w:r w:rsidR="00E444C5">
        <w:rPr>
          <w:rFonts w:ascii="Times New Roman" w:hAnsi="Times New Roman" w:cs="Times New Roman"/>
          <w:sz w:val="24"/>
          <w:szCs w:val="24"/>
        </w:rPr>
        <w:t>Марико</w:t>
      </w:r>
      <w:proofErr w:type="spellEnd"/>
      <w:r w:rsidR="00E444C5">
        <w:rPr>
          <w:rFonts w:ascii="Times New Roman" w:hAnsi="Times New Roman" w:cs="Times New Roman"/>
          <w:sz w:val="24"/>
          <w:szCs w:val="24"/>
        </w:rPr>
        <w:t xml:space="preserve"> после школы, чтобы показать ей, где собирается редколлегия. После обеда </w:t>
      </w:r>
      <w:proofErr w:type="spellStart"/>
      <w:r w:rsidR="00E444C5">
        <w:rPr>
          <w:rFonts w:ascii="Times New Roman" w:hAnsi="Times New Roman" w:cs="Times New Roman"/>
          <w:sz w:val="24"/>
          <w:szCs w:val="24"/>
        </w:rPr>
        <w:t>Марико</w:t>
      </w:r>
      <w:proofErr w:type="spellEnd"/>
      <w:r w:rsidR="00E444C5">
        <w:rPr>
          <w:rFonts w:ascii="Times New Roman" w:hAnsi="Times New Roman" w:cs="Times New Roman"/>
          <w:sz w:val="24"/>
          <w:szCs w:val="24"/>
        </w:rPr>
        <w:t xml:space="preserve"> не пришла на встречу, хотя Линда ждала ее </w:t>
      </w:r>
      <w:r w:rsidR="00827B91">
        <w:rPr>
          <w:rFonts w:ascii="Times New Roman" w:hAnsi="Times New Roman" w:cs="Times New Roman"/>
          <w:sz w:val="24"/>
          <w:szCs w:val="24"/>
        </w:rPr>
        <w:t>около</w:t>
      </w:r>
      <w:r w:rsidR="00E444C5">
        <w:rPr>
          <w:rFonts w:ascii="Times New Roman" w:hAnsi="Times New Roman" w:cs="Times New Roman"/>
          <w:sz w:val="24"/>
          <w:szCs w:val="24"/>
        </w:rPr>
        <w:t xml:space="preserve"> часа. </w:t>
      </w:r>
      <w:r w:rsidR="00190FCE">
        <w:rPr>
          <w:rFonts w:ascii="Times New Roman" w:hAnsi="Times New Roman" w:cs="Times New Roman"/>
          <w:sz w:val="24"/>
          <w:szCs w:val="24"/>
        </w:rPr>
        <w:t xml:space="preserve">В следующий раз, когда Линда встретила </w:t>
      </w:r>
      <w:proofErr w:type="spellStart"/>
      <w:r w:rsidR="00190FCE">
        <w:rPr>
          <w:rFonts w:ascii="Times New Roman" w:hAnsi="Times New Roman" w:cs="Times New Roman"/>
          <w:sz w:val="24"/>
          <w:szCs w:val="24"/>
        </w:rPr>
        <w:t>Марико</w:t>
      </w:r>
      <w:proofErr w:type="spellEnd"/>
      <w:r w:rsidR="00190FCE">
        <w:rPr>
          <w:rFonts w:ascii="Times New Roman" w:hAnsi="Times New Roman" w:cs="Times New Roman"/>
          <w:sz w:val="24"/>
          <w:szCs w:val="24"/>
        </w:rPr>
        <w:t xml:space="preserve">, она спросила, что произошло. </w:t>
      </w:r>
      <w:proofErr w:type="spellStart"/>
      <w:r w:rsidR="00190FCE">
        <w:rPr>
          <w:rFonts w:ascii="Times New Roman" w:hAnsi="Times New Roman" w:cs="Times New Roman"/>
          <w:sz w:val="24"/>
          <w:szCs w:val="24"/>
        </w:rPr>
        <w:t>Марико</w:t>
      </w:r>
      <w:proofErr w:type="spellEnd"/>
      <w:r w:rsidR="00190FCE">
        <w:rPr>
          <w:rFonts w:ascii="Times New Roman" w:hAnsi="Times New Roman" w:cs="Times New Roman"/>
          <w:sz w:val="24"/>
          <w:szCs w:val="24"/>
        </w:rPr>
        <w:t xml:space="preserve"> извинилась и сказала, что она готовилась к экзамену и боялась, что </w:t>
      </w:r>
      <w:r w:rsidR="00827B91">
        <w:rPr>
          <w:rFonts w:ascii="Times New Roman" w:hAnsi="Times New Roman" w:cs="Times New Roman"/>
          <w:sz w:val="24"/>
          <w:szCs w:val="24"/>
        </w:rPr>
        <w:t>она не сможет</w:t>
      </w:r>
      <w:r w:rsidR="00190FCE">
        <w:rPr>
          <w:rFonts w:ascii="Times New Roman" w:hAnsi="Times New Roman" w:cs="Times New Roman"/>
          <w:sz w:val="24"/>
          <w:szCs w:val="24"/>
        </w:rPr>
        <w:t xml:space="preserve"> быть полезной в </w:t>
      </w:r>
      <w:r w:rsidR="00827B91">
        <w:rPr>
          <w:rFonts w:ascii="Times New Roman" w:hAnsi="Times New Roman" w:cs="Times New Roman"/>
          <w:sz w:val="24"/>
          <w:szCs w:val="24"/>
        </w:rPr>
        <w:t>редколлегии. Линда рассердилась и спросила:</w:t>
      </w:r>
      <w:r w:rsidR="00190FCE">
        <w:rPr>
          <w:rFonts w:ascii="Times New Roman" w:hAnsi="Times New Roman" w:cs="Times New Roman"/>
          <w:sz w:val="24"/>
          <w:szCs w:val="24"/>
        </w:rPr>
        <w:t xml:space="preserve"> «Почему же т</w:t>
      </w:r>
      <w:r w:rsidR="00827B91">
        <w:rPr>
          <w:rFonts w:ascii="Times New Roman" w:hAnsi="Times New Roman" w:cs="Times New Roman"/>
          <w:sz w:val="24"/>
          <w:szCs w:val="24"/>
        </w:rPr>
        <w:t>ы мне просто об этом не сказала?</w:t>
      </w:r>
      <w:r w:rsidR="00190FCE">
        <w:rPr>
          <w:rFonts w:ascii="Times New Roman" w:hAnsi="Times New Roman" w:cs="Times New Roman"/>
          <w:sz w:val="24"/>
          <w:szCs w:val="24"/>
        </w:rPr>
        <w:t xml:space="preserve">» </w:t>
      </w:r>
      <w:proofErr w:type="spellStart"/>
      <w:r w:rsidR="00190FCE">
        <w:rPr>
          <w:rFonts w:ascii="Times New Roman" w:hAnsi="Times New Roman" w:cs="Times New Roman"/>
          <w:sz w:val="24"/>
          <w:szCs w:val="24"/>
        </w:rPr>
        <w:t>Марико</w:t>
      </w:r>
      <w:proofErr w:type="spellEnd"/>
      <w:r w:rsidR="00190FCE">
        <w:rPr>
          <w:rFonts w:ascii="Times New Roman" w:hAnsi="Times New Roman" w:cs="Times New Roman"/>
          <w:sz w:val="24"/>
          <w:szCs w:val="24"/>
        </w:rPr>
        <w:t xml:space="preserve"> опустила глаза и ничего не сказала. </w:t>
      </w:r>
    </w:p>
    <w:p w:rsidR="0077635E" w:rsidRDefault="0077635E" w:rsidP="00DD78EB">
      <w:pPr>
        <w:tabs>
          <w:tab w:val="left" w:pos="8222"/>
        </w:tabs>
        <w:spacing w:line="288" w:lineRule="auto"/>
        <w:ind w:firstLine="851"/>
        <w:jc w:val="both"/>
        <w:rPr>
          <w:rFonts w:ascii="Times New Roman" w:hAnsi="Times New Roman" w:cs="Times New Roman"/>
          <w:sz w:val="24"/>
          <w:szCs w:val="24"/>
        </w:rPr>
      </w:pPr>
    </w:p>
    <w:p w:rsidR="00190FCE" w:rsidRDefault="00190FCE" w:rsidP="00BE7809">
      <w:pPr>
        <w:keepNext/>
        <w:keepLines/>
        <w:tabs>
          <w:tab w:val="left" w:pos="8222"/>
        </w:tabs>
        <w:spacing w:line="288" w:lineRule="auto"/>
        <w:ind w:firstLine="851"/>
        <w:jc w:val="center"/>
        <w:rPr>
          <w:rFonts w:ascii="Times New Roman" w:hAnsi="Times New Roman" w:cs="Times New Roman"/>
          <w:b/>
          <w:sz w:val="24"/>
          <w:szCs w:val="24"/>
        </w:rPr>
      </w:pPr>
      <w:r>
        <w:rPr>
          <w:rFonts w:ascii="Times New Roman" w:hAnsi="Times New Roman" w:cs="Times New Roman"/>
          <w:b/>
          <w:sz w:val="24"/>
          <w:szCs w:val="24"/>
        </w:rPr>
        <w:lastRenderedPageBreak/>
        <w:t>СПЕЦИАЛЬНЫЕ ЗАДАНИЯ</w:t>
      </w:r>
    </w:p>
    <w:p w:rsidR="00190FCE" w:rsidRDefault="00190FCE" w:rsidP="00BE7809">
      <w:pPr>
        <w:keepNext/>
        <w:keepLines/>
        <w:tabs>
          <w:tab w:val="left" w:pos="8222"/>
        </w:tabs>
        <w:spacing w:line="288" w:lineRule="auto"/>
        <w:jc w:val="both"/>
        <w:rPr>
          <w:rFonts w:ascii="Times New Roman" w:hAnsi="Times New Roman" w:cs="Times New Roman"/>
          <w:sz w:val="24"/>
          <w:szCs w:val="24"/>
        </w:rPr>
      </w:pPr>
    </w:p>
    <w:p w:rsidR="00190FCE" w:rsidRPr="008D0ACD" w:rsidRDefault="00190FCE" w:rsidP="00BE7809">
      <w:pPr>
        <w:keepNext/>
        <w:keepLines/>
        <w:tabs>
          <w:tab w:val="left" w:pos="8222"/>
        </w:tabs>
        <w:spacing w:line="288" w:lineRule="auto"/>
        <w:ind w:firstLine="851"/>
        <w:jc w:val="center"/>
        <w:rPr>
          <w:rFonts w:ascii="Times New Roman" w:hAnsi="Times New Roman" w:cs="Times New Roman"/>
          <w:b/>
          <w:sz w:val="24"/>
          <w:szCs w:val="24"/>
        </w:rPr>
      </w:pPr>
      <w:proofErr w:type="gramStart"/>
      <w:r w:rsidRPr="008D0ACD">
        <w:rPr>
          <w:rFonts w:ascii="Times New Roman" w:hAnsi="Times New Roman" w:cs="Times New Roman"/>
          <w:b/>
          <w:sz w:val="24"/>
          <w:szCs w:val="24"/>
        </w:rPr>
        <w:t>Кросс-культурные</w:t>
      </w:r>
      <w:proofErr w:type="gramEnd"/>
      <w:r w:rsidRPr="008D0ACD">
        <w:rPr>
          <w:rFonts w:ascii="Times New Roman" w:hAnsi="Times New Roman" w:cs="Times New Roman"/>
          <w:b/>
          <w:sz w:val="24"/>
          <w:szCs w:val="24"/>
        </w:rPr>
        <w:t xml:space="preserve"> дилеммы</w:t>
      </w:r>
    </w:p>
    <w:p w:rsidR="00190FCE" w:rsidRDefault="00190FCE" w:rsidP="00BE7809">
      <w:pPr>
        <w:keepNext/>
        <w:keepLines/>
        <w:tabs>
          <w:tab w:val="left" w:pos="8222"/>
        </w:tabs>
        <w:spacing w:line="288" w:lineRule="auto"/>
        <w:ind w:firstLine="851"/>
        <w:jc w:val="both"/>
        <w:rPr>
          <w:rFonts w:ascii="Times New Roman" w:hAnsi="Times New Roman" w:cs="Times New Roman"/>
          <w:sz w:val="24"/>
          <w:szCs w:val="24"/>
        </w:rPr>
      </w:pPr>
    </w:p>
    <w:p w:rsidR="00190FCE" w:rsidRPr="002726E6" w:rsidRDefault="00190FCE" w:rsidP="00BE7809">
      <w:pPr>
        <w:keepNext/>
        <w:keepLines/>
        <w:tabs>
          <w:tab w:val="left" w:pos="8222"/>
        </w:tabs>
        <w:spacing w:line="288" w:lineRule="auto"/>
        <w:ind w:firstLine="851"/>
        <w:jc w:val="both"/>
        <w:rPr>
          <w:rFonts w:ascii="Times New Roman" w:hAnsi="Times New Roman" w:cs="Times New Roman"/>
          <w:b/>
          <w:sz w:val="24"/>
          <w:szCs w:val="24"/>
        </w:rPr>
      </w:pPr>
      <w:r>
        <w:rPr>
          <w:rFonts w:ascii="Times New Roman" w:hAnsi="Times New Roman" w:cs="Times New Roman"/>
          <w:b/>
          <w:sz w:val="24"/>
          <w:szCs w:val="24"/>
        </w:rPr>
        <w:t>Нелепая шляпа</w:t>
      </w:r>
    </w:p>
    <w:p w:rsidR="00190FCE" w:rsidRPr="002726E6" w:rsidRDefault="00190FCE" w:rsidP="00BE7809">
      <w:pPr>
        <w:keepNext/>
        <w:keepLines/>
        <w:tabs>
          <w:tab w:val="left" w:pos="8222"/>
        </w:tabs>
        <w:spacing w:line="288" w:lineRule="auto"/>
        <w:ind w:firstLine="851"/>
        <w:jc w:val="both"/>
        <w:rPr>
          <w:rFonts w:ascii="Times New Roman" w:hAnsi="Times New Roman" w:cs="Times New Roman"/>
          <w:sz w:val="24"/>
          <w:szCs w:val="24"/>
        </w:rPr>
      </w:pPr>
    </w:p>
    <w:p w:rsidR="0081215E" w:rsidRDefault="00190FCE" w:rsidP="00BE7809">
      <w:pPr>
        <w:keepNext/>
        <w:keepLines/>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Вы прекрасно проводите время со своими друзьями, обедая на веранде одного из ресторанов быстрого питания. </w:t>
      </w:r>
      <w:r w:rsidR="00717E05">
        <w:rPr>
          <w:rFonts w:ascii="Times New Roman" w:hAnsi="Times New Roman" w:cs="Times New Roman"/>
          <w:sz w:val="24"/>
          <w:szCs w:val="24"/>
        </w:rPr>
        <w:t>К вам подходит молодой человек, в котором вы узнаете нового ученика – он играет в вашей футбольной команде. Когда он подходит ближе, вы все замечаете, что на его голове странная кепка. Когда вы понимаете,</w:t>
      </w:r>
      <w:r w:rsidR="0081215E">
        <w:rPr>
          <w:rFonts w:ascii="Times New Roman" w:hAnsi="Times New Roman" w:cs="Times New Roman"/>
          <w:sz w:val="24"/>
          <w:szCs w:val="24"/>
        </w:rPr>
        <w:t xml:space="preserve"> что вы и все ваши друзья уставились на него, вы пытаетесь прервать паузу, восклицая: «Эй, симпатичная </w:t>
      </w:r>
      <w:r w:rsidR="00827B91">
        <w:rPr>
          <w:rFonts w:ascii="Times New Roman" w:hAnsi="Times New Roman" w:cs="Times New Roman"/>
          <w:sz w:val="24"/>
          <w:szCs w:val="24"/>
        </w:rPr>
        <w:t>кепк</w:t>
      </w:r>
      <w:r w:rsidR="0081215E">
        <w:rPr>
          <w:rFonts w:ascii="Times New Roman" w:hAnsi="Times New Roman" w:cs="Times New Roman"/>
          <w:sz w:val="24"/>
          <w:szCs w:val="24"/>
        </w:rPr>
        <w:t xml:space="preserve">а». Все присутствующие смеются, и вы пытаетесь улыбнуться, ожидая, что он улыбнется в ответ. Вместо этого он выглядит очень смущенным и быстро входит в ресторан. Когда он выходит, он даже не смотрит на вас. Он уходит, ничего не сказав, все еще со следами смущения. </w:t>
      </w:r>
    </w:p>
    <w:p w:rsidR="0081215E" w:rsidRDefault="0081215E" w:rsidP="00DD78EB">
      <w:pPr>
        <w:tabs>
          <w:tab w:val="left" w:pos="8222"/>
        </w:tabs>
        <w:spacing w:line="288" w:lineRule="auto"/>
        <w:ind w:firstLine="851"/>
        <w:jc w:val="both"/>
        <w:rPr>
          <w:rFonts w:ascii="Times New Roman" w:hAnsi="Times New Roman" w:cs="Times New Roman"/>
          <w:sz w:val="24"/>
          <w:szCs w:val="24"/>
        </w:rPr>
      </w:pPr>
    </w:p>
    <w:p w:rsidR="00190FCE" w:rsidRPr="00717E05" w:rsidRDefault="0081215E"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b/>
          <w:sz w:val="24"/>
          <w:szCs w:val="24"/>
        </w:rPr>
        <w:t>Без очереди</w:t>
      </w:r>
      <w:r>
        <w:rPr>
          <w:rFonts w:ascii="Times New Roman" w:hAnsi="Times New Roman" w:cs="Times New Roman"/>
          <w:sz w:val="24"/>
          <w:szCs w:val="24"/>
        </w:rPr>
        <w:t xml:space="preserve"> </w:t>
      </w:r>
    </w:p>
    <w:p w:rsidR="0077635E" w:rsidRDefault="0081215E"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Вы уже где-то 10 минут стоите на улице в очереди за билетами в кино. Холодно, а очередь продвигается очень медленно. Вы уже начинаете беспокоиться, что билетов не хватит. Как только собираетесь посмотреть, когда начинается фильм, две девушки подбегают к женщине перед вами и радостно обнимают ее. Эти трое начинают оживленно болтать и смеяться, а несколько человек сзади вас кажутся раздраженными, что девушки встали без очереди.</w:t>
      </w:r>
    </w:p>
    <w:p w:rsidR="0081215E" w:rsidRDefault="0081215E" w:rsidP="00DD78EB">
      <w:pPr>
        <w:tabs>
          <w:tab w:val="left" w:pos="8222"/>
        </w:tabs>
        <w:spacing w:line="288" w:lineRule="auto"/>
        <w:ind w:firstLine="851"/>
        <w:jc w:val="both"/>
        <w:rPr>
          <w:rFonts w:ascii="Times New Roman" w:hAnsi="Times New Roman" w:cs="Times New Roman"/>
          <w:sz w:val="24"/>
          <w:szCs w:val="24"/>
        </w:rPr>
      </w:pPr>
    </w:p>
    <w:p w:rsidR="0081215E" w:rsidRDefault="0081215E" w:rsidP="00DD78EB">
      <w:pPr>
        <w:tabs>
          <w:tab w:val="left" w:pos="8222"/>
        </w:tabs>
        <w:spacing w:line="288" w:lineRule="auto"/>
        <w:ind w:firstLine="851"/>
        <w:jc w:val="both"/>
        <w:rPr>
          <w:rFonts w:ascii="Times New Roman" w:hAnsi="Times New Roman" w:cs="Times New Roman"/>
          <w:b/>
          <w:sz w:val="24"/>
          <w:szCs w:val="24"/>
        </w:rPr>
      </w:pPr>
      <w:r>
        <w:rPr>
          <w:rFonts w:ascii="Times New Roman" w:hAnsi="Times New Roman" w:cs="Times New Roman"/>
          <w:b/>
          <w:sz w:val="24"/>
          <w:szCs w:val="24"/>
        </w:rPr>
        <w:t>Бездомн</w:t>
      </w:r>
      <w:r w:rsidR="00EC6B5D">
        <w:rPr>
          <w:rFonts w:ascii="Times New Roman" w:hAnsi="Times New Roman" w:cs="Times New Roman"/>
          <w:b/>
          <w:sz w:val="24"/>
          <w:szCs w:val="24"/>
        </w:rPr>
        <w:t>ая</w:t>
      </w:r>
    </w:p>
    <w:p w:rsidR="0081215E" w:rsidRDefault="0081215E"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Вы </w:t>
      </w:r>
      <w:r w:rsidR="00EC6B5D">
        <w:rPr>
          <w:rFonts w:ascii="Times New Roman" w:hAnsi="Times New Roman" w:cs="Times New Roman"/>
          <w:sz w:val="24"/>
          <w:szCs w:val="24"/>
        </w:rPr>
        <w:t>реши</w:t>
      </w:r>
      <w:r w:rsidR="00641A3E">
        <w:rPr>
          <w:rFonts w:ascii="Times New Roman" w:hAnsi="Times New Roman" w:cs="Times New Roman"/>
          <w:sz w:val="24"/>
          <w:szCs w:val="24"/>
        </w:rPr>
        <w:t>ли найти</w:t>
      </w:r>
      <w:r w:rsidR="00EC6B5D">
        <w:rPr>
          <w:rFonts w:ascii="Times New Roman" w:hAnsi="Times New Roman" w:cs="Times New Roman"/>
          <w:sz w:val="24"/>
          <w:szCs w:val="24"/>
        </w:rPr>
        <w:t xml:space="preserve"> работу на</w:t>
      </w:r>
      <w:r>
        <w:rPr>
          <w:rFonts w:ascii="Times New Roman" w:hAnsi="Times New Roman" w:cs="Times New Roman"/>
          <w:sz w:val="24"/>
          <w:szCs w:val="24"/>
        </w:rPr>
        <w:t xml:space="preserve"> выходные</w:t>
      </w:r>
      <w:r w:rsidR="00EC6B5D" w:rsidRPr="00EC6B5D">
        <w:rPr>
          <w:rFonts w:ascii="Times New Roman" w:hAnsi="Times New Roman" w:cs="Times New Roman"/>
          <w:sz w:val="24"/>
          <w:szCs w:val="24"/>
        </w:rPr>
        <w:t xml:space="preserve"> </w:t>
      </w:r>
      <w:r w:rsidR="00EC6B5D">
        <w:rPr>
          <w:rFonts w:ascii="Times New Roman" w:hAnsi="Times New Roman" w:cs="Times New Roman"/>
          <w:sz w:val="24"/>
          <w:szCs w:val="24"/>
        </w:rPr>
        <w:t>в качестве волонтера</w:t>
      </w:r>
      <w:r>
        <w:rPr>
          <w:rFonts w:ascii="Times New Roman" w:hAnsi="Times New Roman" w:cs="Times New Roman"/>
          <w:sz w:val="24"/>
          <w:szCs w:val="24"/>
        </w:rPr>
        <w:t xml:space="preserve">, помогая в публичной библиотеке. </w:t>
      </w:r>
      <w:r w:rsidR="00EC6B5D">
        <w:rPr>
          <w:rFonts w:ascii="Times New Roman" w:hAnsi="Times New Roman" w:cs="Times New Roman"/>
          <w:sz w:val="24"/>
          <w:szCs w:val="24"/>
        </w:rPr>
        <w:t>Проработав несколько недель, вы замечаете женщину, приходящую в библиотеку почти каждый день и проводящую время за стопкой книг. Она не уходит, пока не закрывается библиотека. Однажды ваш начальник шутит, что она «живет в библиотеке», и высказывает предположение, что у нее действительно нет дома. Весь персонал библиотеки в недоумении, ведь она так не похожа на обычную бездомную.</w:t>
      </w:r>
    </w:p>
    <w:p w:rsidR="00EC6B5D" w:rsidRDefault="00EC6B5D" w:rsidP="00DD78EB">
      <w:pPr>
        <w:tabs>
          <w:tab w:val="left" w:pos="8222"/>
        </w:tabs>
        <w:spacing w:line="288" w:lineRule="auto"/>
        <w:ind w:firstLine="851"/>
        <w:jc w:val="both"/>
        <w:rPr>
          <w:rFonts w:ascii="Times New Roman" w:hAnsi="Times New Roman" w:cs="Times New Roman"/>
          <w:sz w:val="24"/>
          <w:szCs w:val="24"/>
        </w:rPr>
      </w:pPr>
    </w:p>
    <w:p w:rsidR="00EC6B5D" w:rsidRPr="00EC6B5D" w:rsidRDefault="00EC6B5D" w:rsidP="00DD78EB">
      <w:pPr>
        <w:tabs>
          <w:tab w:val="left" w:pos="8222"/>
        </w:tabs>
        <w:spacing w:line="288" w:lineRule="auto"/>
        <w:ind w:firstLine="851"/>
        <w:jc w:val="both"/>
        <w:rPr>
          <w:rFonts w:ascii="Times New Roman" w:hAnsi="Times New Roman" w:cs="Times New Roman"/>
          <w:b/>
          <w:sz w:val="24"/>
          <w:szCs w:val="24"/>
        </w:rPr>
      </w:pPr>
      <w:r>
        <w:rPr>
          <w:rFonts w:ascii="Times New Roman" w:hAnsi="Times New Roman" w:cs="Times New Roman"/>
          <w:b/>
          <w:sz w:val="24"/>
          <w:szCs w:val="24"/>
        </w:rPr>
        <w:t>Мальчик на автобусной остановке</w:t>
      </w:r>
    </w:p>
    <w:p w:rsidR="0077635E" w:rsidRPr="00FD228C" w:rsidRDefault="00EC6B5D"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Рано утром вы ждете автобус на остановке. У вас много забот, так как впереди насыщенный день. Уголком глаза вы замечаете мальчика несколько лет </w:t>
      </w:r>
      <w:r w:rsidR="00BF39AF">
        <w:rPr>
          <w:rFonts w:ascii="Times New Roman" w:hAnsi="Times New Roman" w:cs="Times New Roman"/>
          <w:sz w:val="24"/>
          <w:szCs w:val="24"/>
        </w:rPr>
        <w:t>мо</w:t>
      </w:r>
      <w:r>
        <w:rPr>
          <w:rFonts w:ascii="Times New Roman" w:hAnsi="Times New Roman" w:cs="Times New Roman"/>
          <w:sz w:val="24"/>
          <w:szCs w:val="24"/>
        </w:rPr>
        <w:t>л</w:t>
      </w:r>
      <w:r w:rsidR="00BF39AF">
        <w:rPr>
          <w:rFonts w:ascii="Times New Roman" w:hAnsi="Times New Roman" w:cs="Times New Roman"/>
          <w:sz w:val="24"/>
          <w:szCs w:val="24"/>
        </w:rPr>
        <w:t>оже вас, беспокойно осматривающегося вокруг. Кажется, будто он спешит и не может решить, куда пойти. Он мельком смотрит в вашу сторону и будто собирается что-то сказать. Открывает рот, чтобы говорить, но внезапно замолкает в тот момент, когда слова уже должны были вырваться из его уст. Он быстро уходит.</w:t>
      </w:r>
    </w:p>
    <w:p w:rsidR="00BF39AF" w:rsidRDefault="00BF39AF" w:rsidP="00DD78EB">
      <w:pPr>
        <w:tabs>
          <w:tab w:val="left" w:pos="8222"/>
        </w:tabs>
        <w:spacing w:line="288" w:lineRule="auto"/>
        <w:jc w:val="center"/>
        <w:rPr>
          <w:rFonts w:ascii="Times New Roman" w:hAnsi="Times New Roman" w:cs="Times New Roman"/>
          <w:b/>
          <w:sz w:val="24"/>
          <w:szCs w:val="24"/>
        </w:rPr>
      </w:pPr>
      <w:r>
        <w:rPr>
          <w:rFonts w:ascii="Times New Roman" w:hAnsi="Times New Roman" w:cs="Times New Roman"/>
          <w:b/>
          <w:sz w:val="24"/>
          <w:szCs w:val="24"/>
        </w:rPr>
        <w:t>СПЕЦИАЛЬНЫЕ ЗАДАНИЯ</w:t>
      </w:r>
    </w:p>
    <w:p w:rsidR="00BF39AF" w:rsidRDefault="00BF39AF" w:rsidP="00DD78EB">
      <w:pPr>
        <w:tabs>
          <w:tab w:val="left" w:pos="8222"/>
        </w:tabs>
        <w:spacing w:line="288" w:lineRule="auto"/>
        <w:jc w:val="center"/>
        <w:rPr>
          <w:rFonts w:ascii="Times New Roman" w:hAnsi="Times New Roman" w:cs="Times New Roman"/>
          <w:b/>
          <w:sz w:val="24"/>
          <w:szCs w:val="24"/>
        </w:rPr>
      </w:pPr>
    </w:p>
    <w:p w:rsidR="00BF39AF" w:rsidRPr="00BF39AF" w:rsidRDefault="00BF39AF" w:rsidP="007D4ED1">
      <w:pPr>
        <w:keepNext/>
        <w:keepLines/>
        <w:tabs>
          <w:tab w:val="left" w:pos="8222"/>
        </w:tabs>
        <w:spacing w:line="288" w:lineRule="auto"/>
        <w:jc w:val="center"/>
        <w:rPr>
          <w:rFonts w:ascii="Times New Roman" w:hAnsi="Times New Roman" w:cs="Times New Roman"/>
          <w:b/>
          <w:sz w:val="24"/>
          <w:szCs w:val="24"/>
        </w:rPr>
      </w:pPr>
      <w:r w:rsidRPr="00BF39AF">
        <w:rPr>
          <w:rFonts w:ascii="Times New Roman" w:hAnsi="Times New Roman" w:cs="Times New Roman"/>
          <w:b/>
          <w:sz w:val="24"/>
          <w:szCs w:val="24"/>
        </w:rPr>
        <w:lastRenderedPageBreak/>
        <w:t>Опрос на тему толерантности</w:t>
      </w:r>
    </w:p>
    <w:p w:rsidR="002726E6" w:rsidRPr="00FD228C" w:rsidRDefault="002726E6" w:rsidP="007D4ED1">
      <w:pPr>
        <w:keepNext/>
        <w:keepLines/>
        <w:tabs>
          <w:tab w:val="left" w:pos="3261"/>
          <w:tab w:val="left" w:pos="8222"/>
        </w:tabs>
        <w:spacing w:line="288" w:lineRule="auto"/>
        <w:ind w:firstLine="851"/>
        <w:jc w:val="both"/>
        <w:rPr>
          <w:rFonts w:ascii="Times New Roman" w:hAnsi="Times New Roman" w:cs="Times New Roman"/>
          <w:sz w:val="24"/>
          <w:szCs w:val="24"/>
        </w:rPr>
      </w:pPr>
    </w:p>
    <w:p w:rsidR="002726E6" w:rsidRPr="00BF39AF" w:rsidRDefault="00BF39AF" w:rsidP="007D4ED1">
      <w:pPr>
        <w:pStyle w:val="ae"/>
        <w:keepNext/>
        <w:keepLines/>
        <w:numPr>
          <w:ilvl w:val="0"/>
          <w:numId w:val="13"/>
        </w:numPr>
        <w:tabs>
          <w:tab w:val="left" w:pos="8222"/>
        </w:tabs>
        <w:spacing w:line="288" w:lineRule="auto"/>
        <w:jc w:val="both"/>
        <w:rPr>
          <w:rFonts w:ascii="Times New Roman" w:hAnsi="Times New Roman" w:cs="Times New Roman"/>
          <w:sz w:val="24"/>
          <w:szCs w:val="24"/>
        </w:rPr>
      </w:pPr>
      <w:r>
        <w:rPr>
          <w:rFonts w:ascii="Times New Roman" w:hAnsi="Times New Roman" w:cs="Times New Roman"/>
          <w:sz w:val="24"/>
          <w:szCs w:val="24"/>
        </w:rPr>
        <w:t>Пожалуйста, обведите номер, который отражает, насколько справедливо, на ваш взгляд, учитель относится к следующим людям:</w:t>
      </w:r>
    </w:p>
    <w:p w:rsidR="002726E6" w:rsidRDefault="002726E6" w:rsidP="007D4ED1">
      <w:pPr>
        <w:keepNext/>
        <w:keepLines/>
        <w:tabs>
          <w:tab w:val="left" w:pos="8222"/>
        </w:tabs>
        <w:spacing w:line="288" w:lineRule="auto"/>
        <w:ind w:firstLine="851"/>
        <w:jc w:val="both"/>
        <w:rPr>
          <w:rFonts w:ascii="Times New Roman" w:hAnsi="Times New Roman" w:cs="Times New Roman"/>
          <w:sz w:val="24"/>
          <w:szCs w:val="24"/>
        </w:rPr>
      </w:pPr>
    </w:p>
    <w:p w:rsidR="00BF39AF" w:rsidRDefault="00BF39AF" w:rsidP="007D4ED1">
      <w:pPr>
        <w:keepNext/>
        <w:keepLines/>
        <w:tabs>
          <w:tab w:val="left" w:pos="3686"/>
          <w:tab w:val="left" w:pos="5954"/>
          <w:tab w:val="left" w:pos="8222"/>
        </w:tabs>
        <w:spacing w:line="288" w:lineRule="auto"/>
        <w:ind w:firstLine="851"/>
        <w:jc w:val="both"/>
        <w:rPr>
          <w:rFonts w:ascii="Times New Roman" w:hAnsi="Times New Roman" w:cs="Times New Roman"/>
          <w:sz w:val="20"/>
          <w:szCs w:val="20"/>
        </w:rPr>
      </w:pPr>
      <w:r w:rsidRPr="00BF39AF">
        <w:rPr>
          <w:rFonts w:ascii="Times New Roman" w:hAnsi="Times New Roman" w:cs="Times New Roman"/>
          <w:sz w:val="20"/>
          <w:szCs w:val="20"/>
        </w:rPr>
        <w:tab/>
        <w:t>Абсолютно справедливо</w:t>
      </w:r>
      <w:r w:rsidRPr="00BF39AF">
        <w:rPr>
          <w:rFonts w:ascii="Times New Roman" w:hAnsi="Times New Roman" w:cs="Times New Roman"/>
          <w:sz w:val="20"/>
          <w:szCs w:val="20"/>
        </w:rPr>
        <w:tab/>
        <w:t>Достаточно справедливо</w:t>
      </w:r>
      <w:proofErr w:type="gramStart"/>
      <w:r w:rsidRPr="00BF39AF">
        <w:rPr>
          <w:rFonts w:ascii="Times New Roman" w:hAnsi="Times New Roman" w:cs="Times New Roman"/>
          <w:sz w:val="20"/>
          <w:szCs w:val="20"/>
        </w:rPr>
        <w:tab/>
        <w:t>С</w:t>
      </w:r>
      <w:proofErr w:type="gramEnd"/>
      <w:r w:rsidRPr="00BF39AF">
        <w:rPr>
          <w:rFonts w:ascii="Times New Roman" w:hAnsi="Times New Roman" w:cs="Times New Roman"/>
          <w:sz w:val="20"/>
          <w:szCs w:val="20"/>
        </w:rPr>
        <w:t>овсем неспр</w:t>
      </w:r>
      <w:r>
        <w:rPr>
          <w:rFonts w:ascii="Times New Roman" w:hAnsi="Times New Roman" w:cs="Times New Roman"/>
          <w:sz w:val="20"/>
          <w:szCs w:val="20"/>
        </w:rPr>
        <w:t>ав</w:t>
      </w:r>
      <w:r w:rsidRPr="00BF39AF">
        <w:rPr>
          <w:rFonts w:ascii="Times New Roman" w:hAnsi="Times New Roman" w:cs="Times New Roman"/>
          <w:sz w:val="20"/>
          <w:szCs w:val="20"/>
        </w:rPr>
        <w:t>едливо</w:t>
      </w:r>
    </w:p>
    <w:p w:rsidR="00BF39AF" w:rsidRPr="00BF39AF" w:rsidRDefault="00BF39AF" w:rsidP="00DD78EB">
      <w:pPr>
        <w:tabs>
          <w:tab w:val="left" w:pos="4820"/>
          <w:tab w:val="left" w:pos="7088"/>
          <w:tab w:val="left" w:pos="9072"/>
        </w:tabs>
        <w:spacing w:line="288" w:lineRule="auto"/>
        <w:ind w:firstLine="851"/>
        <w:jc w:val="both"/>
        <w:rPr>
          <w:rFonts w:ascii="Times New Roman" w:hAnsi="Times New Roman" w:cs="Times New Roman"/>
          <w:sz w:val="20"/>
          <w:szCs w:val="20"/>
        </w:rPr>
      </w:pPr>
      <w:r>
        <w:rPr>
          <w:rFonts w:ascii="Times New Roman" w:hAnsi="Times New Roman" w:cs="Times New Roman"/>
          <w:sz w:val="20"/>
          <w:szCs w:val="20"/>
        </w:rPr>
        <w:t>мальчики</w:t>
      </w:r>
      <w:r>
        <w:rPr>
          <w:rFonts w:ascii="Times New Roman" w:hAnsi="Times New Roman" w:cs="Times New Roman"/>
          <w:sz w:val="20"/>
          <w:szCs w:val="20"/>
        </w:rPr>
        <w:tab/>
        <w:t>1</w:t>
      </w:r>
      <w:r>
        <w:rPr>
          <w:rFonts w:ascii="Times New Roman" w:hAnsi="Times New Roman" w:cs="Times New Roman"/>
          <w:sz w:val="20"/>
          <w:szCs w:val="20"/>
        </w:rPr>
        <w:tab/>
        <w:t>2</w:t>
      </w:r>
      <w:r>
        <w:rPr>
          <w:rFonts w:ascii="Times New Roman" w:hAnsi="Times New Roman" w:cs="Times New Roman"/>
          <w:sz w:val="20"/>
          <w:szCs w:val="20"/>
        </w:rPr>
        <w:tab/>
        <w:t>3</w:t>
      </w:r>
    </w:p>
    <w:p w:rsidR="00BF39AF" w:rsidRPr="00BF39AF" w:rsidRDefault="00BF39AF" w:rsidP="00DD78EB">
      <w:pPr>
        <w:tabs>
          <w:tab w:val="left" w:pos="4820"/>
          <w:tab w:val="left" w:pos="7088"/>
          <w:tab w:val="left" w:pos="9072"/>
        </w:tabs>
        <w:spacing w:line="288" w:lineRule="auto"/>
        <w:ind w:firstLine="851"/>
        <w:jc w:val="both"/>
        <w:rPr>
          <w:rFonts w:ascii="Times New Roman" w:hAnsi="Times New Roman" w:cs="Times New Roman"/>
          <w:sz w:val="20"/>
          <w:szCs w:val="20"/>
        </w:rPr>
      </w:pPr>
      <w:r>
        <w:rPr>
          <w:rFonts w:ascii="Times New Roman" w:hAnsi="Times New Roman" w:cs="Times New Roman"/>
          <w:sz w:val="20"/>
          <w:szCs w:val="20"/>
        </w:rPr>
        <w:t>девочки</w:t>
      </w:r>
      <w:r>
        <w:rPr>
          <w:rFonts w:ascii="Times New Roman" w:hAnsi="Times New Roman" w:cs="Times New Roman"/>
          <w:sz w:val="20"/>
          <w:szCs w:val="20"/>
        </w:rPr>
        <w:tab/>
        <w:t>1</w:t>
      </w:r>
      <w:r>
        <w:rPr>
          <w:rFonts w:ascii="Times New Roman" w:hAnsi="Times New Roman" w:cs="Times New Roman"/>
          <w:sz w:val="20"/>
          <w:szCs w:val="20"/>
        </w:rPr>
        <w:tab/>
        <w:t>2</w:t>
      </w:r>
      <w:r>
        <w:rPr>
          <w:rFonts w:ascii="Times New Roman" w:hAnsi="Times New Roman" w:cs="Times New Roman"/>
          <w:sz w:val="20"/>
          <w:szCs w:val="20"/>
        </w:rPr>
        <w:tab/>
        <w:t>3</w:t>
      </w:r>
    </w:p>
    <w:p w:rsidR="00BF39AF" w:rsidRPr="00BF39AF" w:rsidRDefault="00BF39AF" w:rsidP="00DD78EB">
      <w:pPr>
        <w:tabs>
          <w:tab w:val="left" w:pos="4820"/>
          <w:tab w:val="left" w:pos="7088"/>
          <w:tab w:val="left" w:pos="9072"/>
        </w:tabs>
        <w:spacing w:line="288" w:lineRule="auto"/>
        <w:ind w:firstLine="851"/>
        <w:jc w:val="both"/>
        <w:rPr>
          <w:rFonts w:ascii="Times New Roman" w:hAnsi="Times New Roman" w:cs="Times New Roman"/>
          <w:sz w:val="20"/>
          <w:szCs w:val="20"/>
        </w:rPr>
      </w:pPr>
      <w:r>
        <w:rPr>
          <w:rFonts w:ascii="Times New Roman" w:hAnsi="Times New Roman" w:cs="Times New Roman"/>
          <w:sz w:val="20"/>
          <w:szCs w:val="20"/>
        </w:rPr>
        <w:t>учащиеся другой национальности</w:t>
      </w:r>
      <w:r>
        <w:rPr>
          <w:rFonts w:ascii="Times New Roman" w:hAnsi="Times New Roman" w:cs="Times New Roman"/>
          <w:sz w:val="20"/>
          <w:szCs w:val="20"/>
        </w:rPr>
        <w:tab/>
        <w:t>1</w:t>
      </w:r>
      <w:r>
        <w:rPr>
          <w:rFonts w:ascii="Times New Roman" w:hAnsi="Times New Roman" w:cs="Times New Roman"/>
          <w:sz w:val="20"/>
          <w:szCs w:val="20"/>
        </w:rPr>
        <w:tab/>
        <w:t>2</w:t>
      </w:r>
      <w:r>
        <w:rPr>
          <w:rFonts w:ascii="Times New Roman" w:hAnsi="Times New Roman" w:cs="Times New Roman"/>
          <w:sz w:val="20"/>
          <w:szCs w:val="20"/>
        </w:rPr>
        <w:tab/>
        <w:t>3</w:t>
      </w:r>
    </w:p>
    <w:p w:rsidR="00202B3B" w:rsidRPr="00BF39AF" w:rsidRDefault="00202B3B" w:rsidP="00DD78EB">
      <w:pPr>
        <w:tabs>
          <w:tab w:val="left" w:pos="4820"/>
          <w:tab w:val="left" w:pos="7088"/>
          <w:tab w:val="left" w:pos="9072"/>
        </w:tabs>
        <w:spacing w:line="288" w:lineRule="auto"/>
        <w:ind w:firstLine="851"/>
        <w:jc w:val="both"/>
        <w:rPr>
          <w:rFonts w:ascii="Times New Roman" w:hAnsi="Times New Roman" w:cs="Times New Roman"/>
          <w:sz w:val="20"/>
          <w:szCs w:val="20"/>
        </w:rPr>
      </w:pPr>
      <w:r>
        <w:rPr>
          <w:rFonts w:ascii="Times New Roman" w:hAnsi="Times New Roman" w:cs="Times New Roman"/>
          <w:sz w:val="20"/>
          <w:szCs w:val="20"/>
        </w:rPr>
        <w:t>учащиеся другой культуры</w:t>
      </w:r>
      <w:r>
        <w:rPr>
          <w:rFonts w:ascii="Times New Roman" w:hAnsi="Times New Roman" w:cs="Times New Roman"/>
          <w:sz w:val="20"/>
          <w:szCs w:val="20"/>
        </w:rPr>
        <w:tab/>
        <w:t>1</w:t>
      </w:r>
      <w:r>
        <w:rPr>
          <w:rFonts w:ascii="Times New Roman" w:hAnsi="Times New Roman" w:cs="Times New Roman"/>
          <w:sz w:val="20"/>
          <w:szCs w:val="20"/>
        </w:rPr>
        <w:tab/>
        <w:t>2</w:t>
      </w:r>
      <w:r>
        <w:rPr>
          <w:rFonts w:ascii="Times New Roman" w:hAnsi="Times New Roman" w:cs="Times New Roman"/>
          <w:sz w:val="20"/>
          <w:szCs w:val="20"/>
        </w:rPr>
        <w:tab/>
        <w:t>3</w:t>
      </w:r>
    </w:p>
    <w:p w:rsidR="00BF39AF" w:rsidRDefault="00BF39AF" w:rsidP="00DD78EB">
      <w:pPr>
        <w:tabs>
          <w:tab w:val="left" w:pos="4820"/>
          <w:tab w:val="left" w:pos="7088"/>
          <w:tab w:val="left" w:pos="9072"/>
        </w:tabs>
        <w:spacing w:line="288" w:lineRule="auto"/>
        <w:ind w:firstLine="851"/>
        <w:jc w:val="both"/>
        <w:rPr>
          <w:rFonts w:ascii="Times New Roman" w:hAnsi="Times New Roman" w:cs="Times New Roman"/>
          <w:sz w:val="20"/>
          <w:szCs w:val="20"/>
        </w:rPr>
      </w:pPr>
      <w:r>
        <w:rPr>
          <w:rFonts w:ascii="Times New Roman" w:hAnsi="Times New Roman" w:cs="Times New Roman"/>
          <w:sz w:val="20"/>
          <w:szCs w:val="20"/>
        </w:rPr>
        <w:t xml:space="preserve">учащиеся с </w:t>
      </w:r>
      <w:proofErr w:type="gramStart"/>
      <w:r>
        <w:rPr>
          <w:rFonts w:ascii="Times New Roman" w:hAnsi="Times New Roman" w:cs="Times New Roman"/>
          <w:sz w:val="20"/>
          <w:szCs w:val="20"/>
        </w:rPr>
        <w:t>ограниченными</w:t>
      </w:r>
      <w:proofErr w:type="gramEnd"/>
      <w:r>
        <w:rPr>
          <w:rFonts w:ascii="Times New Roman" w:hAnsi="Times New Roman" w:cs="Times New Roman"/>
          <w:sz w:val="20"/>
          <w:szCs w:val="20"/>
        </w:rPr>
        <w:t xml:space="preserve"> </w:t>
      </w:r>
    </w:p>
    <w:p w:rsidR="00BF39AF" w:rsidRPr="00BF39AF" w:rsidRDefault="00BF39AF" w:rsidP="00DD78EB">
      <w:pPr>
        <w:tabs>
          <w:tab w:val="left" w:pos="4820"/>
          <w:tab w:val="left" w:pos="7088"/>
          <w:tab w:val="left" w:pos="9072"/>
        </w:tabs>
        <w:spacing w:line="288" w:lineRule="auto"/>
        <w:ind w:firstLine="851"/>
        <w:jc w:val="both"/>
        <w:rPr>
          <w:rFonts w:ascii="Times New Roman" w:hAnsi="Times New Roman" w:cs="Times New Roman"/>
          <w:sz w:val="20"/>
          <w:szCs w:val="20"/>
        </w:rPr>
      </w:pPr>
      <w:r>
        <w:rPr>
          <w:rFonts w:ascii="Times New Roman" w:hAnsi="Times New Roman" w:cs="Times New Roman"/>
          <w:sz w:val="20"/>
          <w:szCs w:val="20"/>
        </w:rPr>
        <w:t>возможностями здоровья</w:t>
      </w:r>
      <w:r>
        <w:rPr>
          <w:rFonts w:ascii="Times New Roman" w:hAnsi="Times New Roman" w:cs="Times New Roman"/>
          <w:sz w:val="20"/>
          <w:szCs w:val="20"/>
        </w:rPr>
        <w:tab/>
        <w:t>1</w:t>
      </w:r>
      <w:r>
        <w:rPr>
          <w:rFonts w:ascii="Times New Roman" w:hAnsi="Times New Roman" w:cs="Times New Roman"/>
          <w:sz w:val="20"/>
          <w:szCs w:val="20"/>
        </w:rPr>
        <w:tab/>
        <w:t>2</w:t>
      </w:r>
      <w:r>
        <w:rPr>
          <w:rFonts w:ascii="Times New Roman" w:hAnsi="Times New Roman" w:cs="Times New Roman"/>
          <w:sz w:val="20"/>
          <w:szCs w:val="20"/>
        </w:rPr>
        <w:tab/>
        <w:t>3</w:t>
      </w:r>
    </w:p>
    <w:p w:rsidR="00BF39AF" w:rsidRPr="00BF39AF" w:rsidRDefault="00BF39AF" w:rsidP="00DD78EB">
      <w:pPr>
        <w:tabs>
          <w:tab w:val="left" w:pos="4820"/>
          <w:tab w:val="left" w:pos="7088"/>
          <w:tab w:val="left" w:pos="9072"/>
        </w:tabs>
        <w:spacing w:line="288" w:lineRule="auto"/>
        <w:ind w:firstLine="851"/>
        <w:jc w:val="both"/>
        <w:rPr>
          <w:rFonts w:ascii="Times New Roman" w:hAnsi="Times New Roman" w:cs="Times New Roman"/>
          <w:sz w:val="20"/>
          <w:szCs w:val="20"/>
        </w:rPr>
      </w:pPr>
      <w:r>
        <w:rPr>
          <w:rFonts w:ascii="Times New Roman" w:hAnsi="Times New Roman" w:cs="Times New Roman"/>
          <w:sz w:val="20"/>
          <w:szCs w:val="20"/>
        </w:rPr>
        <w:t>учащиеся другой религии</w:t>
      </w:r>
      <w:r>
        <w:rPr>
          <w:rFonts w:ascii="Times New Roman" w:hAnsi="Times New Roman" w:cs="Times New Roman"/>
          <w:sz w:val="20"/>
          <w:szCs w:val="20"/>
        </w:rPr>
        <w:tab/>
        <w:t>1</w:t>
      </w:r>
      <w:r>
        <w:rPr>
          <w:rFonts w:ascii="Times New Roman" w:hAnsi="Times New Roman" w:cs="Times New Roman"/>
          <w:sz w:val="20"/>
          <w:szCs w:val="20"/>
        </w:rPr>
        <w:tab/>
        <w:t>2</w:t>
      </w:r>
      <w:r>
        <w:rPr>
          <w:rFonts w:ascii="Times New Roman" w:hAnsi="Times New Roman" w:cs="Times New Roman"/>
          <w:sz w:val="20"/>
          <w:szCs w:val="20"/>
        </w:rPr>
        <w:tab/>
        <w:t>3</w:t>
      </w:r>
    </w:p>
    <w:p w:rsidR="00BF39AF" w:rsidRDefault="00BF39AF" w:rsidP="00DD78EB">
      <w:pPr>
        <w:tabs>
          <w:tab w:val="left" w:pos="4820"/>
          <w:tab w:val="left" w:pos="7088"/>
          <w:tab w:val="left" w:pos="9072"/>
        </w:tabs>
        <w:spacing w:line="288" w:lineRule="auto"/>
        <w:ind w:firstLine="851"/>
        <w:jc w:val="both"/>
        <w:rPr>
          <w:rFonts w:ascii="Times New Roman" w:hAnsi="Times New Roman" w:cs="Times New Roman"/>
          <w:sz w:val="20"/>
          <w:szCs w:val="20"/>
        </w:rPr>
      </w:pPr>
      <w:r>
        <w:rPr>
          <w:rFonts w:ascii="Times New Roman" w:hAnsi="Times New Roman" w:cs="Times New Roman"/>
          <w:sz w:val="20"/>
          <w:szCs w:val="20"/>
        </w:rPr>
        <w:t>учащиеся, страдающие</w:t>
      </w:r>
    </w:p>
    <w:p w:rsidR="00BF39AF" w:rsidRPr="00BF39AF" w:rsidRDefault="00BF39AF" w:rsidP="00DD78EB">
      <w:pPr>
        <w:tabs>
          <w:tab w:val="left" w:pos="4820"/>
          <w:tab w:val="left" w:pos="7088"/>
          <w:tab w:val="left" w:pos="9072"/>
        </w:tabs>
        <w:spacing w:line="288" w:lineRule="auto"/>
        <w:ind w:firstLine="851"/>
        <w:jc w:val="both"/>
        <w:rPr>
          <w:rFonts w:ascii="Times New Roman" w:hAnsi="Times New Roman" w:cs="Times New Roman"/>
          <w:sz w:val="20"/>
          <w:szCs w:val="20"/>
        </w:rPr>
      </w:pPr>
      <w:r>
        <w:rPr>
          <w:rFonts w:ascii="Times New Roman" w:hAnsi="Times New Roman" w:cs="Times New Roman"/>
          <w:sz w:val="20"/>
          <w:szCs w:val="20"/>
        </w:rPr>
        <w:t>излишним весом</w:t>
      </w:r>
      <w:r>
        <w:rPr>
          <w:rFonts w:ascii="Times New Roman" w:hAnsi="Times New Roman" w:cs="Times New Roman"/>
          <w:sz w:val="20"/>
          <w:szCs w:val="20"/>
        </w:rPr>
        <w:tab/>
        <w:t>1</w:t>
      </w:r>
      <w:r>
        <w:rPr>
          <w:rFonts w:ascii="Times New Roman" w:hAnsi="Times New Roman" w:cs="Times New Roman"/>
          <w:sz w:val="20"/>
          <w:szCs w:val="20"/>
        </w:rPr>
        <w:tab/>
        <w:t>2</w:t>
      </w:r>
      <w:r>
        <w:rPr>
          <w:rFonts w:ascii="Times New Roman" w:hAnsi="Times New Roman" w:cs="Times New Roman"/>
          <w:sz w:val="20"/>
          <w:szCs w:val="20"/>
        </w:rPr>
        <w:tab/>
        <w:t>3</w:t>
      </w:r>
    </w:p>
    <w:p w:rsidR="00BF39AF" w:rsidRPr="00BF39AF" w:rsidRDefault="00BF39AF" w:rsidP="00DD78EB">
      <w:pPr>
        <w:tabs>
          <w:tab w:val="left" w:pos="4820"/>
          <w:tab w:val="left" w:pos="7088"/>
          <w:tab w:val="left" w:pos="9072"/>
        </w:tabs>
        <w:spacing w:line="288" w:lineRule="auto"/>
        <w:ind w:firstLine="851"/>
        <w:jc w:val="both"/>
        <w:rPr>
          <w:rFonts w:ascii="Times New Roman" w:hAnsi="Times New Roman" w:cs="Times New Roman"/>
          <w:sz w:val="20"/>
          <w:szCs w:val="20"/>
        </w:rPr>
      </w:pPr>
      <w:r>
        <w:rPr>
          <w:rFonts w:ascii="Times New Roman" w:hAnsi="Times New Roman" w:cs="Times New Roman"/>
          <w:sz w:val="20"/>
          <w:szCs w:val="20"/>
        </w:rPr>
        <w:t>учащиеся, которые выглядят по-другому</w:t>
      </w:r>
      <w:r>
        <w:rPr>
          <w:rFonts w:ascii="Times New Roman" w:hAnsi="Times New Roman" w:cs="Times New Roman"/>
          <w:sz w:val="20"/>
          <w:szCs w:val="20"/>
        </w:rPr>
        <w:tab/>
        <w:t>1</w:t>
      </w:r>
      <w:r>
        <w:rPr>
          <w:rFonts w:ascii="Times New Roman" w:hAnsi="Times New Roman" w:cs="Times New Roman"/>
          <w:sz w:val="20"/>
          <w:szCs w:val="20"/>
        </w:rPr>
        <w:tab/>
        <w:t>2</w:t>
      </w:r>
      <w:r>
        <w:rPr>
          <w:rFonts w:ascii="Times New Roman" w:hAnsi="Times New Roman" w:cs="Times New Roman"/>
          <w:sz w:val="20"/>
          <w:szCs w:val="20"/>
        </w:rPr>
        <w:tab/>
        <w:t>3</w:t>
      </w:r>
    </w:p>
    <w:p w:rsidR="002726E6" w:rsidRPr="00BF39AF" w:rsidRDefault="002726E6" w:rsidP="00DD78EB">
      <w:pPr>
        <w:tabs>
          <w:tab w:val="left" w:pos="2977"/>
          <w:tab w:val="left" w:pos="5670"/>
          <w:tab w:val="left" w:pos="8222"/>
        </w:tabs>
        <w:spacing w:line="288" w:lineRule="auto"/>
        <w:ind w:firstLine="851"/>
        <w:jc w:val="both"/>
        <w:rPr>
          <w:rFonts w:ascii="Times New Roman" w:hAnsi="Times New Roman" w:cs="Times New Roman"/>
          <w:sz w:val="20"/>
          <w:szCs w:val="20"/>
        </w:rPr>
      </w:pPr>
    </w:p>
    <w:p w:rsidR="002726E6" w:rsidRPr="00BF39AF" w:rsidRDefault="002726E6" w:rsidP="00DD78EB">
      <w:pPr>
        <w:tabs>
          <w:tab w:val="left" w:pos="2977"/>
          <w:tab w:val="left" w:pos="5670"/>
          <w:tab w:val="left" w:pos="8222"/>
        </w:tabs>
        <w:spacing w:line="288" w:lineRule="auto"/>
        <w:ind w:firstLine="851"/>
        <w:jc w:val="both"/>
        <w:rPr>
          <w:rFonts w:ascii="Times New Roman" w:hAnsi="Times New Roman" w:cs="Times New Roman"/>
          <w:sz w:val="20"/>
          <w:szCs w:val="20"/>
        </w:rPr>
      </w:pPr>
    </w:p>
    <w:p w:rsidR="00BF39AF" w:rsidRPr="00BF39AF" w:rsidRDefault="00BF39AF" w:rsidP="00DD78EB">
      <w:pPr>
        <w:pStyle w:val="ae"/>
        <w:numPr>
          <w:ilvl w:val="0"/>
          <w:numId w:val="13"/>
        </w:numPr>
        <w:tabs>
          <w:tab w:val="left" w:pos="8222"/>
        </w:tabs>
        <w:spacing w:line="288" w:lineRule="auto"/>
        <w:jc w:val="both"/>
        <w:rPr>
          <w:rFonts w:ascii="Times New Roman" w:hAnsi="Times New Roman" w:cs="Times New Roman"/>
          <w:sz w:val="24"/>
          <w:szCs w:val="24"/>
        </w:rPr>
      </w:pPr>
      <w:r>
        <w:rPr>
          <w:rFonts w:ascii="Times New Roman" w:hAnsi="Times New Roman" w:cs="Times New Roman"/>
          <w:sz w:val="24"/>
          <w:szCs w:val="24"/>
        </w:rPr>
        <w:t>Пожалуйста, обведите номер, который отражает, насколько справедливо, на ваш взгляд, учащиеся вашего класса относятся к следующим людям:</w:t>
      </w:r>
    </w:p>
    <w:p w:rsidR="00BF39AF" w:rsidRDefault="00BF39AF" w:rsidP="00DD78EB">
      <w:pPr>
        <w:tabs>
          <w:tab w:val="left" w:pos="8222"/>
        </w:tabs>
        <w:spacing w:line="288" w:lineRule="auto"/>
        <w:ind w:firstLine="851"/>
        <w:jc w:val="both"/>
        <w:rPr>
          <w:rFonts w:ascii="Times New Roman" w:hAnsi="Times New Roman" w:cs="Times New Roman"/>
          <w:sz w:val="24"/>
          <w:szCs w:val="24"/>
        </w:rPr>
      </w:pPr>
    </w:p>
    <w:p w:rsidR="00BF39AF" w:rsidRDefault="00BF39AF" w:rsidP="00DD78EB">
      <w:pPr>
        <w:tabs>
          <w:tab w:val="left" w:pos="3686"/>
          <w:tab w:val="left" w:pos="5954"/>
          <w:tab w:val="left" w:pos="8222"/>
        </w:tabs>
        <w:spacing w:line="288" w:lineRule="auto"/>
        <w:ind w:firstLine="851"/>
        <w:jc w:val="both"/>
        <w:rPr>
          <w:rFonts w:ascii="Times New Roman" w:hAnsi="Times New Roman" w:cs="Times New Roman"/>
          <w:sz w:val="20"/>
          <w:szCs w:val="20"/>
        </w:rPr>
      </w:pPr>
      <w:r w:rsidRPr="00BF39AF">
        <w:rPr>
          <w:rFonts w:ascii="Times New Roman" w:hAnsi="Times New Roman" w:cs="Times New Roman"/>
          <w:sz w:val="20"/>
          <w:szCs w:val="20"/>
        </w:rPr>
        <w:tab/>
        <w:t>Абсолютно справедливо</w:t>
      </w:r>
      <w:r w:rsidRPr="00BF39AF">
        <w:rPr>
          <w:rFonts w:ascii="Times New Roman" w:hAnsi="Times New Roman" w:cs="Times New Roman"/>
          <w:sz w:val="20"/>
          <w:szCs w:val="20"/>
        </w:rPr>
        <w:tab/>
        <w:t>Достаточно справедливо</w:t>
      </w:r>
      <w:proofErr w:type="gramStart"/>
      <w:r w:rsidRPr="00BF39AF">
        <w:rPr>
          <w:rFonts w:ascii="Times New Roman" w:hAnsi="Times New Roman" w:cs="Times New Roman"/>
          <w:sz w:val="20"/>
          <w:szCs w:val="20"/>
        </w:rPr>
        <w:tab/>
        <w:t>С</w:t>
      </w:r>
      <w:proofErr w:type="gramEnd"/>
      <w:r w:rsidRPr="00BF39AF">
        <w:rPr>
          <w:rFonts w:ascii="Times New Roman" w:hAnsi="Times New Roman" w:cs="Times New Roman"/>
          <w:sz w:val="20"/>
          <w:szCs w:val="20"/>
        </w:rPr>
        <w:t>овсем неспр</w:t>
      </w:r>
      <w:r>
        <w:rPr>
          <w:rFonts w:ascii="Times New Roman" w:hAnsi="Times New Roman" w:cs="Times New Roman"/>
          <w:sz w:val="20"/>
          <w:szCs w:val="20"/>
        </w:rPr>
        <w:t>ав</w:t>
      </w:r>
      <w:r w:rsidRPr="00BF39AF">
        <w:rPr>
          <w:rFonts w:ascii="Times New Roman" w:hAnsi="Times New Roman" w:cs="Times New Roman"/>
          <w:sz w:val="20"/>
          <w:szCs w:val="20"/>
        </w:rPr>
        <w:t>едливо</w:t>
      </w:r>
    </w:p>
    <w:p w:rsidR="00BF39AF" w:rsidRPr="00BF39AF" w:rsidRDefault="00BF39AF" w:rsidP="00DD78EB">
      <w:pPr>
        <w:tabs>
          <w:tab w:val="left" w:pos="4820"/>
          <w:tab w:val="left" w:pos="7088"/>
          <w:tab w:val="left" w:pos="9072"/>
        </w:tabs>
        <w:spacing w:line="288" w:lineRule="auto"/>
        <w:ind w:firstLine="851"/>
        <w:jc w:val="both"/>
        <w:rPr>
          <w:rFonts w:ascii="Times New Roman" w:hAnsi="Times New Roman" w:cs="Times New Roman"/>
          <w:sz w:val="20"/>
          <w:szCs w:val="20"/>
        </w:rPr>
      </w:pPr>
      <w:r>
        <w:rPr>
          <w:rFonts w:ascii="Times New Roman" w:hAnsi="Times New Roman" w:cs="Times New Roman"/>
          <w:sz w:val="20"/>
          <w:szCs w:val="20"/>
        </w:rPr>
        <w:t>мальчики</w:t>
      </w:r>
      <w:r>
        <w:rPr>
          <w:rFonts w:ascii="Times New Roman" w:hAnsi="Times New Roman" w:cs="Times New Roman"/>
          <w:sz w:val="20"/>
          <w:szCs w:val="20"/>
        </w:rPr>
        <w:tab/>
        <w:t>1</w:t>
      </w:r>
      <w:r>
        <w:rPr>
          <w:rFonts w:ascii="Times New Roman" w:hAnsi="Times New Roman" w:cs="Times New Roman"/>
          <w:sz w:val="20"/>
          <w:szCs w:val="20"/>
        </w:rPr>
        <w:tab/>
        <w:t>2</w:t>
      </w:r>
      <w:r>
        <w:rPr>
          <w:rFonts w:ascii="Times New Roman" w:hAnsi="Times New Roman" w:cs="Times New Roman"/>
          <w:sz w:val="20"/>
          <w:szCs w:val="20"/>
        </w:rPr>
        <w:tab/>
        <w:t>3</w:t>
      </w:r>
    </w:p>
    <w:p w:rsidR="00BF39AF" w:rsidRPr="00BF39AF" w:rsidRDefault="00BF39AF" w:rsidP="00DD78EB">
      <w:pPr>
        <w:tabs>
          <w:tab w:val="left" w:pos="4820"/>
          <w:tab w:val="left" w:pos="7088"/>
          <w:tab w:val="left" w:pos="9072"/>
        </w:tabs>
        <w:spacing w:line="288" w:lineRule="auto"/>
        <w:ind w:firstLine="851"/>
        <w:jc w:val="both"/>
        <w:rPr>
          <w:rFonts w:ascii="Times New Roman" w:hAnsi="Times New Roman" w:cs="Times New Roman"/>
          <w:sz w:val="20"/>
          <w:szCs w:val="20"/>
        </w:rPr>
      </w:pPr>
      <w:r>
        <w:rPr>
          <w:rFonts w:ascii="Times New Roman" w:hAnsi="Times New Roman" w:cs="Times New Roman"/>
          <w:sz w:val="20"/>
          <w:szCs w:val="20"/>
        </w:rPr>
        <w:t>девочки</w:t>
      </w:r>
      <w:r>
        <w:rPr>
          <w:rFonts w:ascii="Times New Roman" w:hAnsi="Times New Roman" w:cs="Times New Roman"/>
          <w:sz w:val="20"/>
          <w:szCs w:val="20"/>
        </w:rPr>
        <w:tab/>
        <w:t>1</w:t>
      </w:r>
      <w:r>
        <w:rPr>
          <w:rFonts w:ascii="Times New Roman" w:hAnsi="Times New Roman" w:cs="Times New Roman"/>
          <w:sz w:val="20"/>
          <w:szCs w:val="20"/>
        </w:rPr>
        <w:tab/>
        <w:t>2</w:t>
      </w:r>
      <w:r>
        <w:rPr>
          <w:rFonts w:ascii="Times New Roman" w:hAnsi="Times New Roman" w:cs="Times New Roman"/>
          <w:sz w:val="20"/>
          <w:szCs w:val="20"/>
        </w:rPr>
        <w:tab/>
        <w:t>3</w:t>
      </w:r>
    </w:p>
    <w:p w:rsidR="00BF39AF" w:rsidRPr="00BF39AF" w:rsidRDefault="00BF39AF" w:rsidP="00DD78EB">
      <w:pPr>
        <w:tabs>
          <w:tab w:val="left" w:pos="4820"/>
          <w:tab w:val="left" w:pos="7088"/>
          <w:tab w:val="left" w:pos="9072"/>
        </w:tabs>
        <w:spacing w:line="288" w:lineRule="auto"/>
        <w:ind w:firstLine="851"/>
        <w:jc w:val="both"/>
        <w:rPr>
          <w:rFonts w:ascii="Times New Roman" w:hAnsi="Times New Roman" w:cs="Times New Roman"/>
          <w:sz w:val="20"/>
          <w:szCs w:val="20"/>
        </w:rPr>
      </w:pPr>
      <w:r>
        <w:rPr>
          <w:rFonts w:ascii="Times New Roman" w:hAnsi="Times New Roman" w:cs="Times New Roman"/>
          <w:sz w:val="20"/>
          <w:szCs w:val="20"/>
        </w:rPr>
        <w:t>учащиеся другой национальности</w:t>
      </w:r>
      <w:r>
        <w:rPr>
          <w:rFonts w:ascii="Times New Roman" w:hAnsi="Times New Roman" w:cs="Times New Roman"/>
          <w:sz w:val="20"/>
          <w:szCs w:val="20"/>
        </w:rPr>
        <w:tab/>
        <w:t>1</w:t>
      </w:r>
      <w:r>
        <w:rPr>
          <w:rFonts w:ascii="Times New Roman" w:hAnsi="Times New Roman" w:cs="Times New Roman"/>
          <w:sz w:val="20"/>
          <w:szCs w:val="20"/>
        </w:rPr>
        <w:tab/>
        <w:t>2</w:t>
      </w:r>
      <w:r>
        <w:rPr>
          <w:rFonts w:ascii="Times New Roman" w:hAnsi="Times New Roman" w:cs="Times New Roman"/>
          <w:sz w:val="20"/>
          <w:szCs w:val="20"/>
        </w:rPr>
        <w:tab/>
        <w:t>3</w:t>
      </w:r>
    </w:p>
    <w:p w:rsidR="00202B3B" w:rsidRPr="00BF39AF" w:rsidRDefault="00202B3B" w:rsidP="00DD78EB">
      <w:pPr>
        <w:tabs>
          <w:tab w:val="left" w:pos="4820"/>
          <w:tab w:val="left" w:pos="7088"/>
          <w:tab w:val="left" w:pos="9072"/>
        </w:tabs>
        <w:spacing w:line="288" w:lineRule="auto"/>
        <w:ind w:firstLine="851"/>
        <w:jc w:val="both"/>
        <w:rPr>
          <w:rFonts w:ascii="Times New Roman" w:hAnsi="Times New Roman" w:cs="Times New Roman"/>
          <w:sz w:val="20"/>
          <w:szCs w:val="20"/>
        </w:rPr>
      </w:pPr>
      <w:r>
        <w:rPr>
          <w:rFonts w:ascii="Times New Roman" w:hAnsi="Times New Roman" w:cs="Times New Roman"/>
          <w:sz w:val="20"/>
          <w:szCs w:val="20"/>
        </w:rPr>
        <w:t>учащиеся другой культуры</w:t>
      </w:r>
      <w:r>
        <w:rPr>
          <w:rFonts w:ascii="Times New Roman" w:hAnsi="Times New Roman" w:cs="Times New Roman"/>
          <w:sz w:val="20"/>
          <w:szCs w:val="20"/>
        </w:rPr>
        <w:tab/>
        <w:t>1</w:t>
      </w:r>
      <w:r>
        <w:rPr>
          <w:rFonts w:ascii="Times New Roman" w:hAnsi="Times New Roman" w:cs="Times New Roman"/>
          <w:sz w:val="20"/>
          <w:szCs w:val="20"/>
        </w:rPr>
        <w:tab/>
        <w:t>2</w:t>
      </w:r>
      <w:r>
        <w:rPr>
          <w:rFonts w:ascii="Times New Roman" w:hAnsi="Times New Roman" w:cs="Times New Roman"/>
          <w:sz w:val="20"/>
          <w:szCs w:val="20"/>
        </w:rPr>
        <w:tab/>
        <w:t>3</w:t>
      </w:r>
    </w:p>
    <w:p w:rsidR="00BF39AF" w:rsidRDefault="00BF39AF" w:rsidP="00DD78EB">
      <w:pPr>
        <w:tabs>
          <w:tab w:val="left" w:pos="4820"/>
          <w:tab w:val="left" w:pos="7088"/>
          <w:tab w:val="left" w:pos="9072"/>
        </w:tabs>
        <w:spacing w:line="288" w:lineRule="auto"/>
        <w:ind w:firstLine="851"/>
        <w:jc w:val="both"/>
        <w:rPr>
          <w:rFonts w:ascii="Times New Roman" w:hAnsi="Times New Roman" w:cs="Times New Roman"/>
          <w:sz w:val="20"/>
          <w:szCs w:val="20"/>
        </w:rPr>
      </w:pPr>
      <w:r>
        <w:rPr>
          <w:rFonts w:ascii="Times New Roman" w:hAnsi="Times New Roman" w:cs="Times New Roman"/>
          <w:sz w:val="20"/>
          <w:szCs w:val="20"/>
        </w:rPr>
        <w:t xml:space="preserve">учащиеся с </w:t>
      </w:r>
      <w:proofErr w:type="gramStart"/>
      <w:r>
        <w:rPr>
          <w:rFonts w:ascii="Times New Roman" w:hAnsi="Times New Roman" w:cs="Times New Roman"/>
          <w:sz w:val="20"/>
          <w:szCs w:val="20"/>
        </w:rPr>
        <w:t>ограниченными</w:t>
      </w:r>
      <w:proofErr w:type="gramEnd"/>
      <w:r>
        <w:rPr>
          <w:rFonts w:ascii="Times New Roman" w:hAnsi="Times New Roman" w:cs="Times New Roman"/>
          <w:sz w:val="20"/>
          <w:szCs w:val="20"/>
        </w:rPr>
        <w:t xml:space="preserve"> </w:t>
      </w:r>
    </w:p>
    <w:p w:rsidR="00BF39AF" w:rsidRPr="00BF39AF" w:rsidRDefault="00BF39AF" w:rsidP="00DD78EB">
      <w:pPr>
        <w:tabs>
          <w:tab w:val="left" w:pos="4820"/>
          <w:tab w:val="left" w:pos="7088"/>
          <w:tab w:val="left" w:pos="9072"/>
        </w:tabs>
        <w:spacing w:line="288" w:lineRule="auto"/>
        <w:ind w:firstLine="851"/>
        <w:jc w:val="both"/>
        <w:rPr>
          <w:rFonts w:ascii="Times New Roman" w:hAnsi="Times New Roman" w:cs="Times New Roman"/>
          <w:sz w:val="20"/>
          <w:szCs w:val="20"/>
        </w:rPr>
      </w:pPr>
      <w:r>
        <w:rPr>
          <w:rFonts w:ascii="Times New Roman" w:hAnsi="Times New Roman" w:cs="Times New Roman"/>
          <w:sz w:val="20"/>
          <w:szCs w:val="20"/>
        </w:rPr>
        <w:t>возможностями здоровья</w:t>
      </w:r>
      <w:r>
        <w:rPr>
          <w:rFonts w:ascii="Times New Roman" w:hAnsi="Times New Roman" w:cs="Times New Roman"/>
          <w:sz w:val="20"/>
          <w:szCs w:val="20"/>
        </w:rPr>
        <w:tab/>
        <w:t>1</w:t>
      </w:r>
      <w:r>
        <w:rPr>
          <w:rFonts w:ascii="Times New Roman" w:hAnsi="Times New Roman" w:cs="Times New Roman"/>
          <w:sz w:val="20"/>
          <w:szCs w:val="20"/>
        </w:rPr>
        <w:tab/>
        <w:t>2</w:t>
      </w:r>
      <w:r>
        <w:rPr>
          <w:rFonts w:ascii="Times New Roman" w:hAnsi="Times New Roman" w:cs="Times New Roman"/>
          <w:sz w:val="20"/>
          <w:szCs w:val="20"/>
        </w:rPr>
        <w:tab/>
        <w:t>3</w:t>
      </w:r>
    </w:p>
    <w:p w:rsidR="00BF39AF" w:rsidRPr="00BF39AF" w:rsidRDefault="00BF39AF" w:rsidP="00DD78EB">
      <w:pPr>
        <w:tabs>
          <w:tab w:val="left" w:pos="4820"/>
          <w:tab w:val="left" w:pos="7088"/>
          <w:tab w:val="left" w:pos="9072"/>
        </w:tabs>
        <w:spacing w:line="288" w:lineRule="auto"/>
        <w:ind w:firstLine="851"/>
        <w:jc w:val="both"/>
        <w:rPr>
          <w:rFonts w:ascii="Times New Roman" w:hAnsi="Times New Roman" w:cs="Times New Roman"/>
          <w:sz w:val="20"/>
          <w:szCs w:val="20"/>
        </w:rPr>
      </w:pPr>
      <w:r>
        <w:rPr>
          <w:rFonts w:ascii="Times New Roman" w:hAnsi="Times New Roman" w:cs="Times New Roman"/>
          <w:sz w:val="20"/>
          <w:szCs w:val="20"/>
        </w:rPr>
        <w:t>учащиеся другой религии</w:t>
      </w:r>
      <w:r>
        <w:rPr>
          <w:rFonts w:ascii="Times New Roman" w:hAnsi="Times New Roman" w:cs="Times New Roman"/>
          <w:sz w:val="20"/>
          <w:szCs w:val="20"/>
        </w:rPr>
        <w:tab/>
        <w:t>1</w:t>
      </w:r>
      <w:r>
        <w:rPr>
          <w:rFonts w:ascii="Times New Roman" w:hAnsi="Times New Roman" w:cs="Times New Roman"/>
          <w:sz w:val="20"/>
          <w:szCs w:val="20"/>
        </w:rPr>
        <w:tab/>
        <w:t>2</w:t>
      </w:r>
      <w:r>
        <w:rPr>
          <w:rFonts w:ascii="Times New Roman" w:hAnsi="Times New Roman" w:cs="Times New Roman"/>
          <w:sz w:val="20"/>
          <w:szCs w:val="20"/>
        </w:rPr>
        <w:tab/>
        <w:t>3</w:t>
      </w:r>
    </w:p>
    <w:p w:rsidR="00BF39AF" w:rsidRDefault="00BF39AF" w:rsidP="00DD78EB">
      <w:pPr>
        <w:tabs>
          <w:tab w:val="left" w:pos="4820"/>
          <w:tab w:val="left" w:pos="7088"/>
          <w:tab w:val="left" w:pos="9072"/>
        </w:tabs>
        <w:spacing w:line="288" w:lineRule="auto"/>
        <w:ind w:firstLine="851"/>
        <w:jc w:val="both"/>
        <w:rPr>
          <w:rFonts w:ascii="Times New Roman" w:hAnsi="Times New Roman" w:cs="Times New Roman"/>
          <w:sz w:val="20"/>
          <w:szCs w:val="20"/>
        </w:rPr>
      </w:pPr>
      <w:r>
        <w:rPr>
          <w:rFonts w:ascii="Times New Roman" w:hAnsi="Times New Roman" w:cs="Times New Roman"/>
          <w:sz w:val="20"/>
          <w:szCs w:val="20"/>
        </w:rPr>
        <w:t>учащиеся, страдающие</w:t>
      </w:r>
    </w:p>
    <w:p w:rsidR="00BF39AF" w:rsidRPr="00BF39AF" w:rsidRDefault="00BF39AF" w:rsidP="00DD78EB">
      <w:pPr>
        <w:tabs>
          <w:tab w:val="left" w:pos="4820"/>
          <w:tab w:val="left" w:pos="7088"/>
          <w:tab w:val="left" w:pos="9072"/>
        </w:tabs>
        <w:spacing w:line="288" w:lineRule="auto"/>
        <w:ind w:firstLine="851"/>
        <w:jc w:val="both"/>
        <w:rPr>
          <w:rFonts w:ascii="Times New Roman" w:hAnsi="Times New Roman" w:cs="Times New Roman"/>
          <w:sz w:val="20"/>
          <w:szCs w:val="20"/>
        </w:rPr>
      </w:pPr>
      <w:r>
        <w:rPr>
          <w:rFonts w:ascii="Times New Roman" w:hAnsi="Times New Roman" w:cs="Times New Roman"/>
          <w:sz w:val="20"/>
          <w:szCs w:val="20"/>
        </w:rPr>
        <w:t>излишним весом</w:t>
      </w:r>
      <w:r>
        <w:rPr>
          <w:rFonts w:ascii="Times New Roman" w:hAnsi="Times New Roman" w:cs="Times New Roman"/>
          <w:sz w:val="20"/>
          <w:szCs w:val="20"/>
        </w:rPr>
        <w:tab/>
        <w:t>1</w:t>
      </w:r>
      <w:r>
        <w:rPr>
          <w:rFonts w:ascii="Times New Roman" w:hAnsi="Times New Roman" w:cs="Times New Roman"/>
          <w:sz w:val="20"/>
          <w:szCs w:val="20"/>
        </w:rPr>
        <w:tab/>
        <w:t>2</w:t>
      </w:r>
      <w:r>
        <w:rPr>
          <w:rFonts w:ascii="Times New Roman" w:hAnsi="Times New Roman" w:cs="Times New Roman"/>
          <w:sz w:val="20"/>
          <w:szCs w:val="20"/>
        </w:rPr>
        <w:tab/>
        <w:t>3</w:t>
      </w:r>
    </w:p>
    <w:p w:rsidR="00BF39AF" w:rsidRPr="00BF39AF" w:rsidRDefault="00BF39AF" w:rsidP="00DD78EB">
      <w:pPr>
        <w:tabs>
          <w:tab w:val="left" w:pos="4820"/>
          <w:tab w:val="left" w:pos="7088"/>
          <w:tab w:val="left" w:pos="9072"/>
        </w:tabs>
        <w:spacing w:line="288" w:lineRule="auto"/>
        <w:ind w:firstLine="851"/>
        <w:jc w:val="both"/>
        <w:rPr>
          <w:rFonts w:ascii="Times New Roman" w:hAnsi="Times New Roman" w:cs="Times New Roman"/>
          <w:sz w:val="20"/>
          <w:szCs w:val="20"/>
        </w:rPr>
      </w:pPr>
      <w:r>
        <w:rPr>
          <w:rFonts w:ascii="Times New Roman" w:hAnsi="Times New Roman" w:cs="Times New Roman"/>
          <w:sz w:val="20"/>
          <w:szCs w:val="20"/>
        </w:rPr>
        <w:t>учащиеся, которые выглядят по-другому</w:t>
      </w:r>
      <w:r>
        <w:rPr>
          <w:rFonts w:ascii="Times New Roman" w:hAnsi="Times New Roman" w:cs="Times New Roman"/>
          <w:sz w:val="20"/>
          <w:szCs w:val="20"/>
        </w:rPr>
        <w:tab/>
        <w:t>1</w:t>
      </w:r>
      <w:r>
        <w:rPr>
          <w:rFonts w:ascii="Times New Roman" w:hAnsi="Times New Roman" w:cs="Times New Roman"/>
          <w:sz w:val="20"/>
          <w:szCs w:val="20"/>
        </w:rPr>
        <w:tab/>
        <w:t>2</w:t>
      </w:r>
      <w:r>
        <w:rPr>
          <w:rFonts w:ascii="Times New Roman" w:hAnsi="Times New Roman" w:cs="Times New Roman"/>
          <w:sz w:val="20"/>
          <w:szCs w:val="20"/>
        </w:rPr>
        <w:tab/>
        <w:t>3</w:t>
      </w:r>
    </w:p>
    <w:p w:rsidR="00BF39AF" w:rsidRPr="00BF39AF" w:rsidRDefault="00BF39AF" w:rsidP="00DD78EB">
      <w:pPr>
        <w:tabs>
          <w:tab w:val="left" w:pos="2977"/>
          <w:tab w:val="left" w:pos="5670"/>
          <w:tab w:val="left" w:pos="8222"/>
        </w:tabs>
        <w:spacing w:line="288" w:lineRule="auto"/>
        <w:ind w:firstLine="851"/>
        <w:jc w:val="both"/>
        <w:rPr>
          <w:rFonts w:ascii="Times New Roman" w:hAnsi="Times New Roman" w:cs="Times New Roman"/>
          <w:sz w:val="20"/>
          <w:szCs w:val="20"/>
        </w:rPr>
      </w:pPr>
    </w:p>
    <w:p w:rsidR="00BF39AF" w:rsidRPr="00BF39AF" w:rsidRDefault="00BF39AF" w:rsidP="00DD78EB">
      <w:pPr>
        <w:pStyle w:val="ae"/>
        <w:numPr>
          <w:ilvl w:val="0"/>
          <w:numId w:val="13"/>
        </w:numPr>
        <w:tabs>
          <w:tab w:val="left" w:pos="8222"/>
        </w:tabs>
        <w:spacing w:line="288" w:lineRule="auto"/>
        <w:jc w:val="both"/>
        <w:rPr>
          <w:rFonts w:ascii="Times New Roman" w:hAnsi="Times New Roman" w:cs="Times New Roman"/>
          <w:sz w:val="24"/>
          <w:szCs w:val="24"/>
        </w:rPr>
      </w:pPr>
      <w:r>
        <w:rPr>
          <w:rFonts w:ascii="Times New Roman" w:hAnsi="Times New Roman" w:cs="Times New Roman"/>
          <w:sz w:val="24"/>
          <w:szCs w:val="24"/>
        </w:rPr>
        <w:t xml:space="preserve">Считаете ли вы, что </w:t>
      </w:r>
      <w:proofErr w:type="gramStart"/>
      <w:r>
        <w:rPr>
          <w:rFonts w:ascii="Times New Roman" w:hAnsi="Times New Roman" w:cs="Times New Roman"/>
          <w:sz w:val="24"/>
          <w:szCs w:val="24"/>
        </w:rPr>
        <w:t>вы</w:t>
      </w:r>
      <w:proofErr w:type="gramEnd"/>
      <w:r>
        <w:rPr>
          <w:rFonts w:ascii="Times New Roman" w:hAnsi="Times New Roman" w:cs="Times New Roman"/>
          <w:sz w:val="24"/>
          <w:szCs w:val="24"/>
        </w:rPr>
        <w:t xml:space="preserve"> когда либо попадали в неприятное положение или к вам относились несправедливо за то, что вы отличались от других? ____да  ____нет</w:t>
      </w:r>
    </w:p>
    <w:p w:rsidR="00BF39AF" w:rsidRPr="00BF39AF" w:rsidRDefault="00BF39AF" w:rsidP="00DD78EB">
      <w:pPr>
        <w:tabs>
          <w:tab w:val="left" w:pos="2977"/>
          <w:tab w:val="left" w:pos="5670"/>
          <w:tab w:val="left" w:pos="8222"/>
        </w:tabs>
        <w:spacing w:line="288" w:lineRule="auto"/>
        <w:ind w:firstLine="851"/>
        <w:jc w:val="both"/>
        <w:rPr>
          <w:rFonts w:ascii="Times New Roman" w:hAnsi="Times New Roman" w:cs="Times New Roman"/>
          <w:sz w:val="20"/>
          <w:szCs w:val="20"/>
        </w:rPr>
      </w:pPr>
    </w:p>
    <w:p w:rsidR="00BF39AF" w:rsidRDefault="00BF39AF"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Если вы ответили «да», </w:t>
      </w:r>
      <w:r w:rsidR="00CE7BFB">
        <w:rPr>
          <w:rFonts w:ascii="Times New Roman" w:hAnsi="Times New Roman" w:cs="Times New Roman"/>
          <w:sz w:val="24"/>
          <w:szCs w:val="24"/>
        </w:rPr>
        <w:t xml:space="preserve">тогда посмотрите на то, что может отличать людей друг от друга, а затем отметьте те позиции, </w:t>
      </w:r>
      <w:r w:rsidR="00202B3B">
        <w:rPr>
          <w:rFonts w:ascii="Times New Roman" w:hAnsi="Times New Roman" w:cs="Times New Roman"/>
          <w:sz w:val="24"/>
          <w:szCs w:val="24"/>
        </w:rPr>
        <w:t>из-за чего</w:t>
      </w:r>
      <w:r w:rsidR="00CE7BFB">
        <w:rPr>
          <w:rFonts w:ascii="Times New Roman" w:hAnsi="Times New Roman" w:cs="Times New Roman"/>
          <w:sz w:val="24"/>
          <w:szCs w:val="24"/>
        </w:rPr>
        <w:t xml:space="preserve"> люди относятся к вам </w:t>
      </w:r>
      <w:r w:rsidR="00202B3B">
        <w:rPr>
          <w:rFonts w:ascii="Times New Roman" w:hAnsi="Times New Roman" w:cs="Times New Roman"/>
          <w:sz w:val="24"/>
          <w:szCs w:val="24"/>
        </w:rPr>
        <w:t>несправедливо.</w:t>
      </w:r>
    </w:p>
    <w:p w:rsidR="00202B3B" w:rsidRDefault="00202B3B" w:rsidP="00DD78EB">
      <w:pPr>
        <w:tabs>
          <w:tab w:val="left" w:pos="8222"/>
        </w:tabs>
        <w:spacing w:line="288" w:lineRule="auto"/>
        <w:ind w:firstLine="851"/>
        <w:jc w:val="both"/>
        <w:rPr>
          <w:rFonts w:ascii="Times New Roman" w:hAnsi="Times New Roman" w:cs="Times New Roman"/>
          <w:sz w:val="24"/>
          <w:szCs w:val="24"/>
        </w:rPr>
      </w:pPr>
    </w:p>
    <w:p w:rsidR="00BF39AF" w:rsidRPr="00202B3B" w:rsidRDefault="00202B3B"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Я попада</w:t>
      </w:r>
      <w:proofErr w:type="gramStart"/>
      <w:r>
        <w:rPr>
          <w:rFonts w:ascii="Times New Roman" w:hAnsi="Times New Roman" w:cs="Times New Roman"/>
          <w:sz w:val="24"/>
          <w:szCs w:val="24"/>
        </w:rPr>
        <w:t>л(</w:t>
      </w:r>
      <w:proofErr w:type="gramEnd"/>
      <w:r>
        <w:rPr>
          <w:rFonts w:ascii="Times New Roman" w:hAnsi="Times New Roman" w:cs="Times New Roman"/>
          <w:sz w:val="24"/>
          <w:szCs w:val="24"/>
        </w:rPr>
        <w:t>а) в неприятное положение или ко мне относились несправедливо за то, что я</w:t>
      </w:r>
      <w:r>
        <w:rPr>
          <w:rFonts w:ascii="Times New Roman" w:hAnsi="Times New Roman" w:cs="Times New Roman"/>
          <w:sz w:val="24"/>
          <w:szCs w:val="24"/>
          <w:lang w:val="en-US"/>
        </w:rPr>
        <w:t> </w:t>
      </w:r>
      <w:r>
        <w:rPr>
          <w:rFonts w:ascii="Times New Roman" w:hAnsi="Times New Roman" w:cs="Times New Roman"/>
          <w:sz w:val="24"/>
          <w:szCs w:val="24"/>
        </w:rPr>
        <w:t>________________</w:t>
      </w:r>
      <w:r w:rsidRPr="00202B3B">
        <w:rPr>
          <w:rFonts w:ascii="Times New Roman" w:hAnsi="Times New Roman" w:cs="Times New Roman"/>
          <w:sz w:val="24"/>
          <w:szCs w:val="24"/>
        </w:rPr>
        <w:t>.</w:t>
      </w:r>
    </w:p>
    <w:p w:rsidR="00BF39AF" w:rsidRDefault="00BF39AF" w:rsidP="00DD78EB">
      <w:pPr>
        <w:tabs>
          <w:tab w:val="left" w:pos="8222"/>
        </w:tabs>
        <w:spacing w:line="288" w:lineRule="auto"/>
        <w:ind w:firstLine="851"/>
        <w:jc w:val="both"/>
        <w:rPr>
          <w:rFonts w:ascii="Times New Roman" w:hAnsi="Times New Roman" w:cs="Times New Roman"/>
          <w:sz w:val="24"/>
          <w:szCs w:val="24"/>
        </w:rPr>
      </w:pPr>
    </w:p>
    <w:p w:rsidR="00BF39AF" w:rsidRPr="00202B3B" w:rsidRDefault="00202B3B" w:rsidP="00DD78EB">
      <w:pPr>
        <w:tabs>
          <w:tab w:val="left" w:pos="8222"/>
        </w:tabs>
        <w:spacing w:line="288" w:lineRule="auto"/>
        <w:jc w:val="both"/>
        <w:rPr>
          <w:rFonts w:ascii="Times New Roman" w:hAnsi="Times New Roman" w:cs="Times New Roman"/>
          <w:sz w:val="24"/>
          <w:szCs w:val="24"/>
        </w:rPr>
      </w:pPr>
      <w:r w:rsidRPr="00202B3B">
        <w:rPr>
          <w:rFonts w:ascii="Times New Roman" w:hAnsi="Times New Roman" w:cs="Times New Roman"/>
          <w:sz w:val="24"/>
          <w:szCs w:val="24"/>
        </w:rPr>
        <w:t xml:space="preserve">____ </w:t>
      </w:r>
      <w:r>
        <w:rPr>
          <w:rFonts w:ascii="Times New Roman" w:hAnsi="Times New Roman" w:cs="Times New Roman"/>
          <w:sz w:val="24"/>
          <w:szCs w:val="24"/>
        </w:rPr>
        <w:t>мальчик</w:t>
      </w:r>
      <w:r w:rsidRPr="00202B3B">
        <w:rPr>
          <w:rFonts w:ascii="Times New Roman" w:hAnsi="Times New Roman" w:cs="Times New Roman"/>
          <w:sz w:val="24"/>
          <w:szCs w:val="24"/>
        </w:rPr>
        <w:tab/>
      </w:r>
    </w:p>
    <w:p w:rsidR="00BF39AF" w:rsidRPr="00202B3B" w:rsidRDefault="00202B3B" w:rsidP="00DD78EB">
      <w:pPr>
        <w:tabs>
          <w:tab w:val="left" w:pos="8222"/>
        </w:tabs>
        <w:spacing w:line="288" w:lineRule="auto"/>
        <w:jc w:val="both"/>
        <w:rPr>
          <w:rFonts w:ascii="Times New Roman" w:hAnsi="Times New Roman" w:cs="Times New Roman"/>
          <w:sz w:val="24"/>
          <w:szCs w:val="24"/>
        </w:rPr>
      </w:pPr>
      <w:r w:rsidRPr="00202B3B">
        <w:rPr>
          <w:rFonts w:ascii="Times New Roman" w:hAnsi="Times New Roman" w:cs="Times New Roman"/>
          <w:sz w:val="24"/>
          <w:szCs w:val="24"/>
        </w:rPr>
        <w:t>____ девочк</w:t>
      </w:r>
      <w:r>
        <w:rPr>
          <w:rFonts w:ascii="Times New Roman" w:hAnsi="Times New Roman" w:cs="Times New Roman"/>
          <w:sz w:val="24"/>
          <w:szCs w:val="24"/>
        </w:rPr>
        <w:t>а</w:t>
      </w:r>
      <w:r w:rsidRPr="00202B3B">
        <w:rPr>
          <w:rFonts w:ascii="Times New Roman" w:hAnsi="Times New Roman" w:cs="Times New Roman"/>
          <w:sz w:val="24"/>
          <w:szCs w:val="24"/>
        </w:rPr>
        <w:tab/>
      </w:r>
    </w:p>
    <w:p w:rsidR="00202B3B" w:rsidRPr="00202B3B" w:rsidRDefault="00202B3B" w:rsidP="00DD78EB">
      <w:pPr>
        <w:spacing w:line="288" w:lineRule="auto"/>
        <w:rPr>
          <w:sz w:val="24"/>
          <w:szCs w:val="24"/>
        </w:rPr>
      </w:pPr>
      <w:r w:rsidRPr="00202B3B">
        <w:rPr>
          <w:rFonts w:ascii="Times New Roman" w:hAnsi="Times New Roman" w:cs="Times New Roman"/>
          <w:sz w:val="24"/>
          <w:szCs w:val="24"/>
        </w:rPr>
        <w:t xml:space="preserve">____ </w:t>
      </w:r>
      <w:r>
        <w:rPr>
          <w:rFonts w:ascii="Times New Roman" w:hAnsi="Times New Roman" w:cs="Times New Roman"/>
          <w:sz w:val="24"/>
          <w:szCs w:val="24"/>
        </w:rPr>
        <w:t>учащий</w:t>
      </w:r>
      <w:r w:rsidRPr="00202B3B">
        <w:rPr>
          <w:rFonts w:ascii="Times New Roman" w:hAnsi="Times New Roman" w:cs="Times New Roman"/>
          <w:sz w:val="24"/>
          <w:szCs w:val="24"/>
        </w:rPr>
        <w:t>ся с ограниченными возможностями здоровья</w:t>
      </w:r>
      <w:r w:rsidRPr="00202B3B">
        <w:rPr>
          <w:rFonts w:ascii="Times New Roman" w:hAnsi="Times New Roman" w:cs="Times New Roman"/>
          <w:sz w:val="24"/>
          <w:szCs w:val="24"/>
        </w:rPr>
        <w:tab/>
      </w:r>
    </w:p>
    <w:p w:rsidR="00202B3B" w:rsidRPr="00202B3B" w:rsidRDefault="00202B3B" w:rsidP="00DD78EB">
      <w:pPr>
        <w:spacing w:line="288" w:lineRule="auto"/>
        <w:rPr>
          <w:sz w:val="24"/>
          <w:szCs w:val="24"/>
        </w:rPr>
      </w:pPr>
      <w:r w:rsidRPr="00202B3B">
        <w:rPr>
          <w:rFonts w:ascii="Times New Roman" w:hAnsi="Times New Roman" w:cs="Times New Roman"/>
          <w:sz w:val="24"/>
          <w:szCs w:val="24"/>
        </w:rPr>
        <w:t xml:space="preserve">____ </w:t>
      </w:r>
      <w:r>
        <w:rPr>
          <w:rFonts w:ascii="Times New Roman" w:hAnsi="Times New Roman" w:cs="Times New Roman"/>
          <w:sz w:val="24"/>
          <w:szCs w:val="24"/>
        </w:rPr>
        <w:t>учащий</w:t>
      </w:r>
      <w:r w:rsidRPr="00202B3B">
        <w:rPr>
          <w:rFonts w:ascii="Times New Roman" w:hAnsi="Times New Roman" w:cs="Times New Roman"/>
          <w:sz w:val="24"/>
          <w:szCs w:val="24"/>
        </w:rPr>
        <w:t>ся другой религии</w:t>
      </w:r>
      <w:r w:rsidRPr="00202B3B">
        <w:rPr>
          <w:rFonts w:ascii="Times New Roman" w:hAnsi="Times New Roman" w:cs="Times New Roman"/>
          <w:sz w:val="24"/>
          <w:szCs w:val="24"/>
        </w:rPr>
        <w:tab/>
      </w:r>
    </w:p>
    <w:p w:rsidR="00BF39AF" w:rsidRPr="00202B3B" w:rsidRDefault="00202B3B" w:rsidP="00DD78EB">
      <w:pPr>
        <w:tabs>
          <w:tab w:val="left" w:pos="8222"/>
        </w:tabs>
        <w:spacing w:line="288" w:lineRule="auto"/>
        <w:jc w:val="both"/>
        <w:rPr>
          <w:rFonts w:ascii="Times New Roman" w:hAnsi="Times New Roman" w:cs="Times New Roman"/>
          <w:sz w:val="24"/>
          <w:szCs w:val="24"/>
        </w:rPr>
      </w:pPr>
      <w:r w:rsidRPr="00202B3B">
        <w:rPr>
          <w:rFonts w:ascii="Times New Roman" w:hAnsi="Times New Roman" w:cs="Times New Roman"/>
          <w:sz w:val="24"/>
          <w:szCs w:val="24"/>
        </w:rPr>
        <w:t xml:space="preserve">____ </w:t>
      </w:r>
      <w:r>
        <w:rPr>
          <w:rFonts w:ascii="Times New Roman" w:hAnsi="Times New Roman" w:cs="Times New Roman"/>
          <w:sz w:val="24"/>
          <w:szCs w:val="24"/>
        </w:rPr>
        <w:t>учащий</w:t>
      </w:r>
      <w:r w:rsidRPr="00202B3B">
        <w:rPr>
          <w:rFonts w:ascii="Times New Roman" w:hAnsi="Times New Roman" w:cs="Times New Roman"/>
          <w:sz w:val="24"/>
          <w:szCs w:val="24"/>
        </w:rPr>
        <w:t>ся другой национальности</w:t>
      </w:r>
      <w:r w:rsidRPr="00202B3B">
        <w:rPr>
          <w:rFonts w:ascii="Times New Roman" w:hAnsi="Times New Roman" w:cs="Times New Roman"/>
          <w:sz w:val="24"/>
          <w:szCs w:val="24"/>
        </w:rPr>
        <w:tab/>
      </w:r>
    </w:p>
    <w:p w:rsidR="009B785E" w:rsidRPr="00202B3B" w:rsidRDefault="009B785E" w:rsidP="00DD78EB">
      <w:pPr>
        <w:tabs>
          <w:tab w:val="left" w:pos="8222"/>
        </w:tabs>
        <w:spacing w:line="288" w:lineRule="auto"/>
        <w:jc w:val="both"/>
        <w:rPr>
          <w:rFonts w:ascii="Times New Roman" w:hAnsi="Times New Roman" w:cs="Times New Roman"/>
          <w:sz w:val="24"/>
          <w:szCs w:val="24"/>
        </w:rPr>
      </w:pPr>
      <w:r w:rsidRPr="00202B3B">
        <w:rPr>
          <w:rFonts w:ascii="Times New Roman" w:hAnsi="Times New Roman" w:cs="Times New Roman"/>
          <w:sz w:val="24"/>
          <w:szCs w:val="24"/>
        </w:rPr>
        <w:t xml:space="preserve">____ </w:t>
      </w:r>
      <w:r>
        <w:rPr>
          <w:rFonts w:ascii="Times New Roman" w:hAnsi="Times New Roman" w:cs="Times New Roman"/>
          <w:sz w:val="24"/>
          <w:szCs w:val="24"/>
        </w:rPr>
        <w:t>учащий</w:t>
      </w:r>
      <w:r w:rsidRPr="00202B3B">
        <w:rPr>
          <w:rFonts w:ascii="Times New Roman" w:hAnsi="Times New Roman" w:cs="Times New Roman"/>
          <w:sz w:val="24"/>
          <w:szCs w:val="24"/>
        </w:rPr>
        <w:t xml:space="preserve">ся другой </w:t>
      </w:r>
      <w:r>
        <w:rPr>
          <w:rFonts w:ascii="Times New Roman" w:hAnsi="Times New Roman" w:cs="Times New Roman"/>
          <w:sz w:val="24"/>
          <w:szCs w:val="24"/>
        </w:rPr>
        <w:t>культуры</w:t>
      </w:r>
      <w:r w:rsidRPr="00202B3B">
        <w:rPr>
          <w:rFonts w:ascii="Times New Roman" w:hAnsi="Times New Roman" w:cs="Times New Roman"/>
          <w:sz w:val="24"/>
          <w:szCs w:val="24"/>
        </w:rPr>
        <w:tab/>
      </w:r>
    </w:p>
    <w:p w:rsidR="00202B3B" w:rsidRDefault="00202B3B" w:rsidP="00DD78EB">
      <w:pPr>
        <w:spacing w:line="288" w:lineRule="auto"/>
        <w:rPr>
          <w:rFonts w:ascii="Times New Roman" w:hAnsi="Times New Roman" w:cs="Times New Roman"/>
          <w:sz w:val="24"/>
          <w:szCs w:val="24"/>
        </w:rPr>
      </w:pPr>
      <w:r w:rsidRPr="00202B3B">
        <w:rPr>
          <w:rFonts w:ascii="Times New Roman" w:hAnsi="Times New Roman" w:cs="Times New Roman"/>
          <w:sz w:val="24"/>
          <w:szCs w:val="24"/>
        </w:rPr>
        <w:lastRenderedPageBreak/>
        <w:t xml:space="preserve">____ </w:t>
      </w:r>
      <w:r>
        <w:rPr>
          <w:rFonts w:ascii="Times New Roman" w:hAnsi="Times New Roman" w:cs="Times New Roman"/>
          <w:sz w:val="24"/>
          <w:szCs w:val="24"/>
        </w:rPr>
        <w:t>учащий</w:t>
      </w:r>
      <w:r w:rsidRPr="00202B3B">
        <w:rPr>
          <w:rFonts w:ascii="Times New Roman" w:hAnsi="Times New Roman" w:cs="Times New Roman"/>
          <w:sz w:val="24"/>
          <w:szCs w:val="24"/>
        </w:rPr>
        <w:t>ся, которы</w:t>
      </w:r>
      <w:r>
        <w:rPr>
          <w:rFonts w:ascii="Times New Roman" w:hAnsi="Times New Roman" w:cs="Times New Roman"/>
          <w:sz w:val="24"/>
          <w:szCs w:val="24"/>
        </w:rPr>
        <w:t>й</w:t>
      </w:r>
      <w:r w:rsidRPr="00202B3B">
        <w:rPr>
          <w:rFonts w:ascii="Times New Roman" w:hAnsi="Times New Roman" w:cs="Times New Roman"/>
          <w:sz w:val="24"/>
          <w:szCs w:val="24"/>
        </w:rPr>
        <w:t xml:space="preserve"> выгляд</w:t>
      </w:r>
      <w:r>
        <w:rPr>
          <w:rFonts w:ascii="Times New Roman" w:hAnsi="Times New Roman" w:cs="Times New Roman"/>
          <w:sz w:val="24"/>
          <w:szCs w:val="24"/>
        </w:rPr>
        <w:t>и</w:t>
      </w:r>
      <w:r w:rsidRPr="00202B3B">
        <w:rPr>
          <w:rFonts w:ascii="Times New Roman" w:hAnsi="Times New Roman" w:cs="Times New Roman"/>
          <w:sz w:val="24"/>
          <w:szCs w:val="24"/>
        </w:rPr>
        <w:t>т по-другому</w:t>
      </w:r>
      <w:r>
        <w:rPr>
          <w:rFonts w:ascii="Times New Roman" w:hAnsi="Times New Roman" w:cs="Times New Roman"/>
          <w:sz w:val="24"/>
          <w:szCs w:val="24"/>
        </w:rPr>
        <w:t xml:space="preserve"> (вес, рост, угревая сыпь)</w:t>
      </w:r>
    </w:p>
    <w:p w:rsidR="009B785E" w:rsidRDefault="009B785E" w:rsidP="00DD78EB">
      <w:pPr>
        <w:spacing w:line="288" w:lineRule="auto"/>
        <w:rPr>
          <w:rFonts w:ascii="Times New Roman" w:hAnsi="Times New Roman" w:cs="Times New Roman"/>
          <w:sz w:val="24"/>
          <w:szCs w:val="24"/>
        </w:rPr>
      </w:pPr>
      <w:r>
        <w:rPr>
          <w:rFonts w:ascii="Times New Roman" w:hAnsi="Times New Roman" w:cs="Times New Roman"/>
          <w:sz w:val="24"/>
          <w:szCs w:val="24"/>
        </w:rPr>
        <w:t>____ иное</w:t>
      </w:r>
    </w:p>
    <w:p w:rsidR="009B785E" w:rsidRDefault="009B785E" w:rsidP="00DD78EB">
      <w:pPr>
        <w:spacing w:line="288" w:lineRule="auto"/>
        <w:rPr>
          <w:rFonts w:ascii="Times New Roman" w:hAnsi="Times New Roman" w:cs="Times New Roman"/>
          <w:sz w:val="24"/>
          <w:szCs w:val="24"/>
        </w:rPr>
      </w:pPr>
    </w:p>
    <w:p w:rsidR="009B785E" w:rsidRPr="00202B3B" w:rsidRDefault="009B785E"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Иногда люди несправедливо относятся др. к др. Они могут запугивать, дразнить, но иногда делают больно просто тем, что игнорируют</w:t>
      </w:r>
      <w:r w:rsidRPr="00202B3B">
        <w:rPr>
          <w:rFonts w:ascii="Times New Roman" w:hAnsi="Times New Roman" w:cs="Times New Roman"/>
          <w:sz w:val="24"/>
          <w:szCs w:val="24"/>
        </w:rPr>
        <w:t>.</w:t>
      </w:r>
      <w:r>
        <w:rPr>
          <w:rFonts w:ascii="Times New Roman" w:hAnsi="Times New Roman" w:cs="Times New Roman"/>
          <w:sz w:val="24"/>
          <w:szCs w:val="24"/>
        </w:rPr>
        <w:t xml:space="preserve"> Пожалуйста, отметьте, кого в вашем классе игнорируют или дразнят.</w:t>
      </w:r>
    </w:p>
    <w:p w:rsidR="009B785E" w:rsidRDefault="009B785E" w:rsidP="00DD78EB">
      <w:pPr>
        <w:tabs>
          <w:tab w:val="left" w:pos="8222"/>
        </w:tabs>
        <w:spacing w:line="288" w:lineRule="auto"/>
        <w:ind w:firstLine="851"/>
        <w:jc w:val="both"/>
        <w:rPr>
          <w:rFonts w:ascii="Times New Roman" w:hAnsi="Times New Roman" w:cs="Times New Roman"/>
          <w:sz w:val="24"/>
          <w:szCs w:val="24"/>
        </w:rPr>
      </w:pPr>
    </w:p>
    <w:p w:rsidR="009B785E" w:rsidRPr="009B785E" w:rsidRDefault="009B785E" w:rsidP="00DD78EB">
      <w:pPr>
        <w:tabs>
          <w:tab w:val="left" w:pos="8222"/>
        </w:tabs>
        <w:spacing w:line="288" w:lineRule="auto"/>
        <w:jc w:val="both"/>
        <w:rPr>
          <w:rFonts w:ascii="Times New Roman" w:hAnsi="Times New Roman" w:cs="Times New Roman"/>
          <w:sz w:val="20"/>
          <w:szCs w:val="20"/>
        </w:rPr>
      </w:pPr>
      <w:proofErr w:type="gramStart"/>
      <w:r w:rsidRPr="009B785E">
        <w:rPr>
          <w:rFonts w:ascii="Times New Roman" w:hAnsi="Times New Roman" w:cs="Times New Roman"/>
          <w:sz w:val="20"/>
          <w:szCs w:val="20"/>
        </w:rPr>
        <w:t>игнорируют</w:t>
      </w:r>
      <w:proofErr w:type="gramEnd"/>
      <w:r w:rsidRPr="009B785E">
        <w:rPr>
          <w:rFonts w:ascii="Times New Roman" w:hAnsi="Times New Roman" w:cs="Times New Roman"/>
          <w:sz w:val="20"/>
          <w:szCs w:val="20"/>
        </w:rPr>
        <w:t xml:space="preserve">   запугивают/дразнят</w:t>
      </w:r>
    </w:p>
    <w:p w:rsidR="009B785E" w:rsidRPr="00202B3B" w:rsidRDefault="009B785E" w:rsidP="00DD78EB">
      <w:pPr>
        <w:tabs>
          <w:tab w:val="left" w:pos="8222"/>
        </w:tabs>
        <w:spacing w:line="288" w:lineRule="auto"/>
        <w:jc w:val="both"/>
        <w:rPr>
          <w:rFonts w:ascii="Times New Roman" w:hAnsi="Times New Roman" w:cs="Times New Roman"/>
          <w:sz w:val="24"/>
          <w:szCs w:val="24"/>
        </w:rPr>
      </w:pPr>
      <w:r w:rsidRPr="00202B3B">
        <w:rPr>
          <w:rFonts w:ascii="Times New Roman" w:hAnsi="Times New Roman" w:cs="Times New Roman"/>
          <w:sz w:val="24"/>
          <w:szCs w:val="24"/>
        </w:rPr>
        <w:t>____</w:t>
      </w:r>
      <w:r>
        <w:rPr>
          <w:rFonts w:ascii="Times New Roman" w:hAnsi="Times New Roman" w:cs="Times New Roman"/>
          <w:sz w:val="24"/>
          <w:szCs w:val="24"/>
        </w:rPr>
        <w:t>_____</w:t>
      </w:r>
      <w:r w:rsidRPr="00202B3B">
        <w:rPr>
          <w:rFonts w:ascii="Times New Roman" w:hAnsi="Times New Roman" w:cs="Times New Roman"/>
          <w:sz w:val="24"/>
          <w:szCs w:val="24"/>
        </w:rPr>
        <w:t xml:space="preserve"> ____</w:t>
      </w:r>
      <w:r>
        <w:rPr>
          <w:rFonts w:ascii="Times New Roman" w:hAnsi="Times New Roman" w:cs="Times New Roman"/>
          <w:sz w:val="24"/>
          <w:szCs w:val="24"/>
        </w:rPr>
        <w:t>_____</w:t>
      </w:r>
      <w:r w:rsidRPr="00202B3B">
        <w:rPr>
          <w:rFonts w:ascii="Times New Roman" w:hAnsi="Times New Roman" w:cs="Times New Roman"/>
          <w:sz w:val="24"/>
          <w:szCs w:val="24"/>
        </w:rPr>
        <w:t xml:space="preserve"> </w:t>
      </w:r>
      <w:r>
        <w:rPr>
          <w:rFonts w:ascii="Times New Roman" w:hAnsi="Times New Roman" w:cs="Times New Roman"/>
          <w:sz w:val="24"/>
          <w:szCs w:val="24"/>
        </w:rPr>
        <w:t>учащих</w:t>
      </w:r>
      <w:r w:rsidRPr="00202B3B">
        <w:rPr>
          <w:rFonts w:ascii="Times New Roman" w:hAnsi="Times New Roman" w:cs="Times New Roman"/>
          <w:sz w:val="24"/>
          <w:szCs w:val="24"/>
        </w:rPr>
        <w:t xml:space="preserve">ся другой </w:t>
      </w:r>
      <w:r>
        <w:rPr>
          <w:rFonts w:ascii="Times New Roman" w:hAnsi="Times New Roman" w:cs="Times New Roman"/>
          <w:sz w:val="24"/>
          <w:szCs w:val="24"/>
        </w:rPr>
        <w:t>культуры</w:t>
      </w:r>
      <w:r w:rsidRPr="00202B3B">
        <w:rPr>
          <w:rFonts w:ascii="Times New Roman" w:hAnsi="Times New Roman" w:cs="Times New Roman"/>
          <w:sz w:val="24"/>
          <w:szCs w:val="24"/>
        </w:rPr>
        <w:tab/>
      </w:r>
    </w:p>
    <w:p w:rsidR="009B785E" w:rsidRPr="00202B3B" w:rsidRDefault="009B785E" w:rsidP="00DD78EB">
      <w:pPr>
        <w:tabs>
          <w:tab w:val="left" w:pos="8222"/>
        </w:tabs>
        <w:spacing w:line="288" w:lineRule="auto"/>
        <w:jc w:val="both"/>
        <w:rPr>
          <w:rFonts w:ascii="Times New Roman" w:hAnsi="Times New Roman" w:cs="Times New Roman"/>
          <w:sz w:val="24"/>
          <w:szCs w:val="24"/>
        </w:rPr>
      </w:pPr>
      <w:r w:rsidRPr="00202B3B">
        <w:rPr>
          <w:rFonts w:ascii="Times New Roman" w:hAnsi="Times New Roman" w:cs="Times New Roman"/>
          <w:sz w:val="24"/>
          <w:szCs w:val="24"/>
        </w:rPr>
        <w:t>____</w:t>
      </w:r>
      <w:r>
        <w:rPr>
          <w:rFonts w:ascii="Times New Roman" w:hAnsi="Times New Roman" w:cs="Times New Roman"/>
          <w:sz w:val="24"/>
          <w:szCs w:val="24"/>
        </w:rPr>
        <w:t>_____</w:t>
      </w:r>
      <w:r w:rsidRPr="00202B3B">
        <w:rPr>
          <w:rFonts w:ascii="Times New Roman" w:hAnsi="Times New Roman" w:cs="Times New Roman"/>
          <w:sz w:val="24"/>
          <w:szCs w:val="24"/>
        </w:rPr>
        <w:t xml:space="preserve"> ____</w:t>
      </w:r>
      <w:r>
        <w:rPr>
          <w:rFonts w:ascii="Times New Roman" w:hAnsi="Times New Roman" w:cs="Times New Roman"/>
          <w:sz w:val="24"/>
          <w:szCs w:val="24"/>
        </w:rPr>
        <w:t>_____ учащих</w:t>
      </w:r>
      <w:r w:rsidRPr="00202B3B">
        <w:rPr>
          <w:rFonts w:ascii="Times New Roman" w:hAnsi="Times New Roman" w:cs="Times New Roman"/>
          <w:sz w:val="24"/>
          <w:szCs w:val="24"/>
        </w:rPr>
        <w:t>ся другой национальности</w:t>
      </w:r>
      <w:r w:rsidRPr="00202B3B">
        <w:rPr>
          <w:rFonts w:ascii="Times New Roman" w:hAnsi="Times New Roman" w:cs="Times New Roman"/>
          <w:sz w:val="24"/>
          <w:szCs w:val="24"/>
        </w:rPr>
        <w:tab/>
      </w:r>
    </w:p>
    <w:p w:rsidR="009B785E" w:rsidRPr="00202B3B" w:rsidRDefault="009B785E" w:rsidP="00DD78EB">
      <w:pPr>
        <w:spacing w:line="288" w:lineRule="auto"/>
        <w:rPr>
          <w:sz w:val="24"/>
          <w:szCs w:val="24"/>
        </w:rPr>
      </w:pPr>
      <w:r w:rsidRPr="00202B3B">
        <w:rPr>
          <w:rFonts w:ascii="Times New Roman" w:hAnsi="Times New Roman" w:cs="Times New Roman"/>
          <w:sz w:val="24"/>
          <w:szCs w:val="24"/>
        </w:rPr>
        <w:t>____</w:t>
      </w:r>
      <w:r>
        <w:rPr>
          <w:rFonts w:ascii="Times New Roman" w:hAnsi="Times New Roman" w:cs="Times New Roman"/>
          <w:sz w:val="24"/>
          <w:szCs w:val="24"/>
        </w:rPr>
        <w:t>_____</w:t>
      </w:r>
      <w:r w:rsidRPr="00202B3B">
        <w:rPr>
          <w:rFonts w:ascii="Times New Roman" w:hAnsi="Times New Roman" w:cs="Times New Roman"/>
          <w:sz w:val="24"/>
          <w:szCs w:val="24"/>
        </w:rPr>
        <w:t xml:space="preserve"> ____</w:t>
      </w:r>
      <w:r>
        <w:rPr>
          <w:rFonts w:ascii="Times New Roman" w:hAnsi="Times New Roman" w:cs="Times New Roman"/>
          <w:sz w:val="24"/>
          <w:szCs w:val="24"/>
        </w:rPr>
        <w:t>_____</w:t>
      </w:r>
      <w:r w:rsidRPr="00202B3B">
        <w:rPr>
          <w:rFonts w:ascii="Times New Roman" w:hAnsi="Times New Roman" w:cs="Times New Roman"/>
          <w:sz w:val="24"/>
          <w:szCs w:val="24"/>
        </w:rPr>
        <w:t xml:space="preserve"> </w:t>
      </w:r>
      <w:r>
        <w:rPr>
          <w:rFonts w:ascii="Times New Roman" w:hAnsi="Times New Roman" w:cs="Times New Roman"/>
          <w:sz w:val="24"/>
          <w:szCs w:val="24"/>
        </w:rPr>
        <w:t>учащих</w:t>
      </w:r>
      <w:r w:rsidRPr="00202B3B">
        <w:rPr>
          <w:rFonts w:ascii="Times New Roman" w:hAnsi="Times New Roman" w:cs="Times New Roman"/>
          <w:sz w:val="24"/>
          <w:szCs w:val="24"/>
        </w:rPr>
        <w:t>ся другой религии</w:t>
      </w:r>
      <w:r w:rsidRPr="00202B3B">
        <w:rPr>
          <w:rFonts w:ascii="Times New Roman" w:hAnsi="Times New Roman" w:cs="Times New Roman"/>
          <w:sz w:val="24"/>
          <w:szCs w:val="24"/>
        </w:rPr>
        <w:tab/>
      </w:r>
    </w:p>
    <w:p w:rsidR="009B785E" w:rsidRPr="00202B3B" w:rsidRDefault="009B785E" w:rsidP="00DD78EB">
      <w:pPr>
        <w:spacing w:line="288" w:lineRule="auto"/>
        <w:rPr>
          <w:sz w:val="24"/>
          <w:szCs w:val="24"/>
        </w:rPr>
      </w:pPr>
      <w:r w:rsidRPr="00202B3B">
        <w:rPr>
          <w:rFonts w:ascii="Times New Roman" w:hAnsi="Times New Roman" w:cs="Times New Roman"/>
          <w:sz w:val="24"/>
          <w:szCs w:val="24"/>
        </w:rPr>
        <w:t>____</w:t>
      </w:r>
      <w:r>
        <w:rPr>
          <w:rFonts w:ascii="Times New Roman" w:hAnsi="Times New Roman" w:cs="Times New Roman"/>
          <w:sz w:val="24"/>
          <w:szCs w:val="24"/>
        </w:rPr>
        <w:t>_____</w:t>
      </w:r>
      <w:r w:rsidRPr="00202B3B">
        <w:rPr>
          <w:rFonts w:ascii="Times New Roman" w:hAnsi="Times New Roman" w:cs="Times New Roman"/>
          <w:sz w:val="24"/>
          <w:szCs w:val="24"/>
        </w:rPr>
        <w:t xml:space="preserve"> ____</w:t>
      </w:r>
      <w:r>
        <w:rPr>
          <w:rFonts w:ascii="Times New Roman" w:hAnsi="Times New Roman" w:cs="Times New Roman"/>
          <w:sz w:val="24"/>
          <w:szCs w:val="24"/>
        </w:rPr>
        <w:t>_____</w:t>
      </w:r>
      <w:r w:rsidRPr="00202B3B">
        <w:rPr>
          <w:rFonts w:ascii="Times New Roman" w:hAnsi="Times New Roman" w:cs="Times New Roman"/>
          <w:sz w:val="24"/>
          <w:szCs w:val="24"/>
        </w:rPr>
        <w:t xml:space="preserve"> </w:t>
      </w:r>
      <w:r>
        <w:rPr>
          <w:rFonts w:ascii="Times New Roman" w:hAnsi="Times New Roman" w:cs="Times New Roman"/>
          <w:sz w:val="24"/>
          <w:szCs w:val="24"/>
        </w:rPr>
        <w:t>учащих</w:t>
      </w:r>
      <w:r w:rsidRPr="00202B3B">
        <w:rPr>
          <w:rFonts w:ascii="Times New Roman" w:hAnsi="Times New Roman" w:cs="Times New Roman"/>
          <w:sz w:val="24"/>
          <w:szCs w:val="24"/>
        </w:rPr>
        <w:t>ся с ограниченными возможностями здоровья</w:t>
      </w:r>
      <w:r w:rsidRPr="00202B3B">
        <w:rPr>
          <w:rFonts w:ascii="Times New Roman" w:hAnsi="Times New Roman" w:cs="Times New Roman"/>
          <w:sz w:val="24"/>
          <w:szCs w:val="24"/>
        </w:rPr>
        <w:tab/>
      </w:r>
    </w:p>
    <w:p w:rsidR="00604271" w:rsidRDefault="00604271" w:rsidP="00DD78EB">
      <w:pPr>
        <w:spacing w:line="288" w:lineRule="auto"/>
        <w:ind w:right="-56"/>
        <w:rPr>
          <w:rFonts w:ascii="Times New Roman" w:hAnsi="Times New Roman" w:cs="Times New Roman"/>
          <w:sz w:val="24"/>
          <w:szCs w:val="24"/>
        </w:rPr>
      </w:pPr>
      <w:r w:rsidRPr="00202B3B">
        <w:rPr>
          <w:rFonts w:ascii="Times New Roman" w:hAnsi="Times New Roman" w:cs="Times New Roman"/>
          <w:sz w:val="24"/>
          <w:szCs w:val="24"/>
        </w:rPr>
        <w:t>____</w:t>
      </w:r>
      <w:r>
        <w:rPr>
          <w:rFonts w:ascii="Times New Roman" w:hAnsi="Times New Roman" w:cs="Times New Roman"/>
          <w:sz w:val="24"/>
          <w:szCs w:val="24"/>
        </w:rPr>
        <w:t>_____ ________</w:t>
      </w:r>
      <w:r w:rsidRPr="00202B3B">
        <w:rPr>
          <w:rFonts w:ascii="Times New Roman" w:hAnsi="Times New Roman" w:cs="Times New Roman"/>
          <w:sz w:val="24"/>
          <w:szCs w:val="24"/>
        </w:rPr>
        <w:t xml:space="preserve"> </w:t>
      </w:r>
      <w:r w:rsidR="00827B91">
        <w:rPr>
          <w:rFonts w:ascii="Times New Roman" w:hAnsi="Times New Roman" w:cs="Times New Roman"/>
          <w:sz w:val="24"/>
          <w:szCs w:val="24"/>
        </w:rPr>
        <w:t xml:space="preserve"> </w:t>
      </w:r>
      <w:r>
        <w:rPr>
          <w:rFonts w:ascii="Times New Roman" w:hAnsi="Times New Roman" w:cs="Times New Roman"/>
          <w:sz w:val="24"/>
          <w:szCs w:val="24"/>
        </w:rPr>
        <w:t>учащих</w:t>
      </w:r>
      <w:r w:rsidRPr="00202B3B">
        <w:rPr>
          <w:rFonts w:ascii="Times New Roman" w:hAnsi="Times New Roman" w:cs="Times New Roman"/>
          <w:sz w:val="24"/>
          <w:szCs w:val="24"/>
        </w:rPr>
        <w:t>ся, которы</w:t>
      </w:r>
      <w:r>
        <w:rPr>
          <w:rFonts w:ascii="Times New Roman" w:hAnsi="Times New Roman" w:cs="Times New Roman"/>
          <w:sz w:val="24"/>
          <w:szCs w:val="24"/>
        </w:rPr>
        <w:t>е</w:t>
      </w:r>
      <w:r w:rsidRPr="00202B3B">
        <w:rPr>
          <w:rFonts w:ascii="Times New Roman" w:hAnsi="Times New Roman" w:cs="Times New Roman"/>
          <w:sz w:val="24"/>
          <w:szCs w:val="24"/>
        </w:rPr>
        <w:t xml:space="preserve"> выгляд</w:t>
      </w:r>
      <w:r>
        <w:rPr>
          <w:rFonts w:ascii="Times New Roman" w:hAnsi="Times New Roman" w:cs="Times New Roman"/>
          <w:sz w:val="24"/>
          <w:szCs w:val="24"/>
        </w:rPr>
        <w:t>я</w:t>
      </w:r>
      <w:r w:rsidRPr="00202B3B">
        <w:rPr>
          <w:rFonts w:ascii="Times New Roman" w:hAnsi="Times New Roman" w:cs="Times New Roman"/>
          <w:sz w:val="24"/>
          <w:szCs w:val="24"/>
        </w:rPr>
        <w:t>т по-другому</w:t>
      </w:r>
      <w:r>
        <w:rPr>
          <w:rFonts w:ascii="Times New Roman" w:hAnsi="Times New Roman" w:cs="Times New Roman"/>
          <w:sz w:val="24"/>
          <w:szCs w:val="24"/>
        </w:rPr>
        <w:t xml:space="preserve"> (включая одежду или угревую сыпь)</w:t>
      </w:r>
    </w:p>
    <w:p w:rsidR="009B785E" w:rsidRPr="00202B3B" w:rsidRDefault="009B785E" w:rsidP="00DD78EB">
      <w:pPr>
        <w:tabs>
          <w:tab w:val="left" w:pos="8222"/>
        </w:tabs>
        <w:spacing w:line="288" w:lineRule="auto"/>
        <w:jc w:val="both"/>
        <w:rPr>
          <w:rFonts w:ascii="Times New Roman" w:hAnsi="Times New Roman" w:cs="Times New Roman"/>
          <w:sz w:val="24"/>
          <w:szCs w:val="24"/>
        </w:rPr>
      </w:pPr>
      <w:r w:rsidRPr="00202B3B">
        <w:rPr>
          <w:rFonts w:ascii="Times New Roman" w:hAnsi="Times New Roman" w:cs="Times New Roman"/>
          <w:sz w:val="24"/>
          <w:szCs w:val="24"/>
        </w:rPr>
        <w:t>____</w:t>
      </w:r>
      <w:r>
        <w:rPr>
          <w:rFonts w:ascii="Times New Roman" w:hAnsi="Times New Roman" w:cs="Times New Roman"/>
          <w:sz w:val="24"/>
          <w:szCs w:val="24"/>
        </w:rPr>
        <w:t>_____</w:t>
      </w:r>
      <w:r w:rsidRPr="00202B3B">
        <w:rPr>
          <w:rFonts w:ascii="Times New Roman" w:hAnsi="Times New Roman" w:cs="Times New Roman"/>
          <w:sz w:val="24"/>
          <w:szCs w:val="24"/>
        </w:rPr>
        <w:t xml:space="preserve"> ____</w:t>
      </w:r>
      <w:r>
        <w:rPr>
          <w:rFonts w:ascii="Times New Roman" w:hAnsi="Times New Roman" w:cs="Times New Roman"/>
          <w:sz w:val="24"/>
          <w:szCs w:val="24"/>
        </w:rPr>
        <w:t>_____</w:t>
      </w:r>
      <w:r w:rsidRPr="00202B3B">
        <w:rPr>
          <w:rFonts w:ascii="Times New Roman" w:hAnsi="Times New Roman" w:cs="Times New Roman"/>
          <w:sz w:val="24"/>
          <w:szCs w:val="24"/>
        </w:rPr>
        <w:t xml:space="preserve"> </w:t>
      </w:r>
      <w:r w:rsidR="00604271">
        <w:rPr>
          <w:rFonts w:ascii="Times New Roman" w:hAnsi="Times New Roman" w:cs="Times New Roman"/>
          <w:sz w:val="24"/>
          <w:szCs w:val="24"/>
        </w:rPr>
        <w:t>учащих</w:t>
      </w:r>
      <w:r w:rsidR="00604271" w:rsidRPr="00202B3B">
        <w:rPr>
          <w:rFonts w:ascii="Times New Roman" w:hAnsi="Times New Roman" w:cs="Times New Roman"/>
          <w:sz w:val="24"/>
          <w:szCs w:val="24"/>
        </w:rPr>
        <w:t>ся с</w:t>
      </w:r>
      <w:r w:rsidR="00604271">
        <w:rPr>
          <w:rFonts w:ascii="Times New Roman" w:hAnsi="Times New Roman" w:cs="Times New Roman"/>
          <w:sz w:val="24"/>
          <w:szCs w:val="24"/>
        </w:rPr>
        <w:t xml:space="preserve"> излишним весом</w:t>
      </w:r>
      <w:r w:rsidRPr="00202B3B">
        <w:rPr>
          <w:rFonts w:ascii="Times New Roman" w:hAnsi="Times New Roman" w:cs="Times New Roman"/>
          <w:sz w:val="24"/>
          <w:szCs w:val="24"/>
        </w:rPr>
        <w:tab/>
      </w:r>
    </w:p>
    <w:p w:rsidR="00604271" w:rsidRDefault="009B785E" w:rsidP="00DD78EB">
      <w:pPr>
        <w:tabs>
          <w:tab w:val="left" w:pos="8222"/>
        </w:tabs>
        <w:spacing w:line="288" w:lineRule="auto"/>
        <w:jc w:val="both"/>
        <w:rPr>
          <w:rFonts w:ascii="Times New Roman" w:hAnsi="Times New Roman" w:cs="Times New Roman"/>
          <w:sz w:val="24"/>
          <w:szCs w:val="24"/>
        </w:rPr>
      </w:pPr>
      <w:r w:rsidRPr="00202B3B">
        <w:rPr>
          <w:rFonts w:ascii="Times New Roman" w:hAnsi="Times New Roman" w:cs="Times New Roman"/>
          <w:sz w:val="24"/>
          <w:szCs w:val="24"/>
        </w:rPr>
        <w:t>____</w:t>
      </w:r>
      <w:r>
        <w:rPr>
          <w:rFonts w:ascii="Times New Roman" w:hAnsi="Times New Roman" w:cs="Times New Roman"/>
          <w:sz w:val="24"/>
          <w:szCs w:val="24"/>
        </w:rPr>
        <w:t>_____</w:t>
      </w:r>
      <w:r w:rsidRPr="00202B3B">
        <w:rPr>
          <w:rFonts w:ascii="Times New Roman" w:hAnsi="Times New Roman" w:cs="Times New Roman"/>
          <w:sz w:val="24"/>
          <w:szCs w:val="24"/>
        </w:rPr>
        <w:t xml:space="preserve"> ____</w:t>
      </w:r>
      <w:r>
        <w:rPr>
          <w:rFonts w:ascii="Times New Roman" w:hAnsi="Times New Roman" w:cs="Times New Roman"/>
          <w:sz w:val="24"/>
          <w:szCs w:val="24"/>
        </w:rPr>
        <w:t>_____</w:t>
      </w:r>
      <w:r w:rsidRPr="00202B3B">
        <w:rPr>
          <w:rFonts w:ascii="Times New Roman" w:hAnsi="Times New Roman" w:cs="Times New Roman"/>
          <w:sz w:val="24"/>
          <w:szCs w:val="24"/>
        </w:rPr>
        <w:t xml:space="preserve"> </w:t>
      </w:r>
      <w:r w:rsidR="00604271">
        <w:rPr>
          <w:rFonts w:ascii="Times New Roman" w:hAnsi="Times New Roman" w:cs="Times New Roman"/>
          <w:sz w:val="24"/>
          <w:szCs w:val="24"/>
        </w:rPr>
        <w:t>слишком низких или высоких учащих</w:t>
      </w:r>
      <w:r w:rsidR="00604271" w:rsidRPr="00202B3B">
        <w:rPr>
          <w:rFonts w:ascii="Times New Roman" w:hAnsi="Times New Roman" w:cs="Times New Roman"/>
          <w:sz w:val="24"/>
          <w:szCs w:val="24"/>
        </w:rPr>
        <w:t>ся</w:t>
      </w:r>
    </w:p>
    <w:p w:rsidR="00604271" w:rsidRDefault="00604271" w:rsidP="00DD78EB">
      <w:pPr>
        <w:tabs>
          <w:tab w:val="left" w:pos="8222"/>
        </w:tabs>
        <w:spacing w:line="288" w:lineRule="auto"/>
        <w:ind w:firstLine="851"/>
        <w:jc w:val="both"/>
        <w:rPr>
          <w:rFonts w:ascii="Times New Roman" w:hAnsi="Times New Roman" w:cs="Times New Roman"/>
          <w:sz w:val="24"/>
          <w:szCs w:val="24"/>
        </w:rPr>
      </w:pPr>
    </w:p>
    <w:p w:rsidR="00604271" w:rsidRDefault="00604271"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Каковы, по вашему мнению, самые серьезные социальные проблемы в вашем классе?</w:t>
      </w:r>
    </w:p>
    <w:p w:rsidR="00604271" w:rsidRDefault="00604271"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w:t>
      </w:r>
    </w:p>
    <w:p w:rsidR="00604271" w:rsidRDefault="00604271" w:rsidP="00DD78EB">
      <w:pPr>
        <w:tabs>
          <w:tab w:val="left" w:pos="8222"/>
        </w:tabs>
        <w:spacing w:line="288" w:lineRule="auto"/>
        <w:ind w:firstLine="851"/>
        <w:jc w:val="both"/>
        <w:rPr>
          <w:rFonts w:ascii="Times New Roman" w:hAnsi="Times New Roman" w:cs="Times New Roman"/>
          <w:sz w:val="24"/>
          <w:szCs w:val="24"/>
        </w:rPr>
      </w:pPr>
    </w:p>
    <w:p w:rsidR="00604271" w:rsidRDefault="00604271"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Что бы вы сделали, чтобы улучшить ситуацию, связанную с</w:t>
      </w:r>
      <w:r w:rsidRPr="00604271">
        <w:rPr>
          <w:rFonts w:ascii="Times New Roman" w:hAnsi="Times New Roman" w:cs="Times New Roman"/>
          <w:sz w:val="24"/>
          <w:szCs w:val="24"/>
        </w:rPr>
        <w:t xml:space="preserve"> </w:t>
      </w:r>
      <w:r>
        <w:rPr>
          <w:rFonts w:ascii="Times New Roman" w:hAnsi="Times New Roman" w:cs="Times New Roman"/>
          <w:sz w:val="24"/>
          <w:szCs w:val="24"/>
        </w:rPr>
        <w:t>социальными проблемами в вашем классе?</w:t>
      </w:r>
    </w:p>
    <w:p w:rsidR="00604271" w:rsidRDefault="00604271"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w:t>
      </w:r>
    </w:p>
    <w:p w:rsidR="00604271" w:rsidRDefault="00604271"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w:t>
      </w:r>
    </w:p>
    <w:p w:rsidR="00604271" w:rsidRDefault="00604271" w:rsidP="00DD78EB">
      <w:pPr>
        <w:tabs>
          <w:tab w:val="left" w:pos="8222"/>
        </w:tabs>
        <w:spacing w:line="288" w:lineRule="auto"/>
        <w:ind w:firstLine="851"/>
        <w:jc w:val="both"/>
        <w:rPr>
          <w:rFonts w:ascii="Times New Roman" w:hAnsi="Times New Roman" w:cs="Times New Roman"/>
          <w:sz w:val="24"/>
          <w:szCs w:val="24"/>
        </w:rPr>
      </w:pPr>
    </w:p>
    <w:p w:rsidR="00604271" w:rsidRPr="00BF39AF" w:rsidRDefault="00604271" w:rsidP="00DD78EB">
      <w:pPr>
        <w:pStyle w:val="ae"/>
        <w:numPr>
          <w:ilvl w:val="0"/>
          <w:numId w:val="13"/>
        </w:numPr>
        <w:tabs>
          <w:tab w:val="left" w:pos="8222"/>
        </w:tabs>
        <w:spacing w:line="288" w:lineRule="auto"/>
        <w:jc w:val="both"/>
        <w:rPr>
          <w:rFonts w:ascii="Times New Roman" w:hAnsi="Times New Roman" w:cs="Times New Roman"/>
          <w:sz w:val="24"/>
          <w:szCs w:val="24"/>
        </w:rPr>
      </w:pPr>
      <w:r>
        <w:rPr>
          <w:rFonts w:ascii="Times New Roman" w:hAnsi="Times New Roman" w:cs="Times New Roman"/>
          <w:sz w:val="24"/>
          <w:szCs w:val="24"/>
        </w:rPr>
        <w:t>Укажите, кто вы: ______мальчик     ______девочка</w:t>
      </w:r>
    </w:p>
    <w:p w:rsidR="00604271" w:rsidRDefault="00604271" w:rsidP="00DD78EB">
      <w:pPr>
        <w:tabs>
          <w:tab w:val="left" w:pos="8222"/>
        </w:tabs>
        <w:spacing w:line="288" w:lineRule="auto"/>
        <w:ind w:firstLine="851"/>
        <w:jc w:val="both"/>
        <w:rPr>
          <w:rFonts w:ascii="Times New Roman" w:hAnsi="Times New Roman" w:cs="Times New Roman"/>
          <w:sz w:val="24"/>
          <w:szCs w:val="24"/>
        </w:rPr>
      </w:pPr>
    </w:p>
    <w:p w:rsidR="00604271" w:rsidRDefault="00604271" w:rsidP="00DD78EB">
      <w:pPr>
        <w:tabs>
          <w:tab w:val="left" w:pos="8222"/>
        </w:tabs>
        <w:spacing w:line="288" w:lineRule="auto"/>
        <w:jc w:val="center"/>
        <w:rPr>
          <w:rFonts w:ascii="Times New Roman" w:hAnsi="Times New Roman" w:cs="Times New Roman"/>
          <w:b/>
          <w:sz w:val="24"/>
          <w:szCs w:val="24"/>
        </w:rPr>
      </w:pPr>
      <w:r>
        <w:rPr>
          <w:rFonts w:ascii="Times New Roman" w:hAnsi="Times New Roman" w:cs="Times New Roman"/>
          <w:b/>
          <w:sz w:val="24"/>
          <w:szCs w:val="24"/>
        </w:rPr>
        <w:t>СПЕЦИАЛЬНЫЕ ЗАДАНИЯ</w:t>
      </w:r>
    </w:p>
    <w:p w:rsidR="00604271" w:rsidRDefault="00604271" w:rsidP="00DD78EB">
      <w:pPr>
        <w:tabs>
          <w:tab w:val="left" w:pos="8222"/>
        </w:tabs>
        <w:spacing w:line="288" w:lineRule="auto"/>
        <w:jc w:val="center"/>
        <w:rPr>
          <w:rFonts w:ascii="Times New Roman" w:hAnsi="Times New Roman" w:cs="Times New Roman"/>
          <w:b/>
          <w:sz w:val="24"/>
          <w:szCs w:val="24"/>
        </w:rPr>
      </w:pPr>
    </w:p>
    <w:p w:rsidR="00604271" w:rsidRPr="00604271" w:rsidRDefault="00604271" w:rsidP="00DD78EB">
      <w:pPr>
        <w:tabs>
          <w:tab w:val="left" w:pos="8222"/>
        </w:tabs>
        <w:spacing w:line="288" w:lineRule="auto"/>
        <w:ind w:firstLine="1418"/>
        <w:jc w:val="both"/>
        <w:rPr>
          <w:rFonts w:ascii="Times New Roman" w:hAnsi="Times New Roman" w:cs="Times New Roman"/>
          <w:b/>
          <w:sz w:val="24"/>
          <w:szCs w:val="24"/>
        </w:rPr>
      </w:pPr>
      <w:r w:rsidRPr="00604271">
        <w:rPr>
          <w:rFonts w:ascii="Times New Roman" w:hAnsi="Times New Roman" w:cs="Times New Roman"/>
          <w:b/>
          <w:sz w:val="24"/>
          <w:szCs w:val="24"/>
        </w:rPr>
        <w:t>Метод головоломок</w:t>
      </w:r>
    </w:p>
    <w:p w:rsidR="00604271" w:rsidRDefault="00604271" w:rsidP="00DD78EB">
      <w:pPr>
        <w:tabs>
          <w:tab w:val="left" w:pos="8222"/>
        </w:tabs>
        <w:spacing w:line="288" w:lineRule="auto"/>
        <w:ind w:firstLine="851"/>
        <w:jc w:val="both"/>
        <w:rPr>
          <w:rFonts w:ascii="Times New Roman" w:hAnsi="Times New Roman" w:cs="Times New Roman"/>
          <w:sz w:val="24"/>
          <w:szCs w:val="24"/>
        </w:rPr>
      </w:pPr>
      <w:proofErr w:type="gramStart"/>
      <w:r>
        <w:rPr>
          <w:rFonts w:ascii="Times New Roman" w:hAnsi="Times New Roman" w:cs="Times New Roman"/>
          <w:sz w:val="24"/>
          <w:szCs w:val="24"/>
        </w:rPr>
        <w:t xml:space="preserve">(Подробнее – см. Е. Аронсон и С. </w:t>
      </w:r>
      <w:proofErr w:type="spellStart"/>
      <w:r>
        <w:rPr>
          <w:rFonts w:ascii="Times New Roman" w:hAnsi="Times New Roman" w:cs="Times New Roman"/>
          <w:sz w:val="24"/>
          <w:szCs w:val="24"/>
        </w:rPr>
        <w:t>Патноу</w:t>
      </w:r>
      <w:proofErr w:type="spellEnd"/>
      <w:r>
        <w:rPr>
          <w:rFonts w:ascii="Times New Roman" w:hAnsi="Times New Roman" w:cs="Times New Roman"/>
          <w:sz w:val="24"/>
          <w:szCs w:val="24"/>
        </w:rPr>
        <w:t xml:space="preserve"> </w:t>
      </w:r>
      <w:r w:rsidRPr="00040EFF">
        <w:rPr>
          <w:rFonts w:ascii="Times New Roman" w:hAnsi="Times New Roman" w:cs="Times New Roman"/>
          <w:i/>
          <w:sz w:val="24"/>
          <w:szCs w:val="24"/>
        </w:rPr>
        <w:t>«Урок головоломок»</w:t>
      </w:r>
      <w:r>
        <w:rPr>
          <w:rFonts w:ascii="Times New Roman" w:hAnsi="Times New Roman" w:cs="Times New Roman"/>
          <w:sz w:val="24"/>
          <w:szCs w:val="24"/>
        </w:rPr>
        <w:t xml:space="preserve"> /</w:t>
      </w:r>
      <w:r w:rsidRPr="00604271">
        <w:rPr>
          <w:rFonts w:ascii="Times New Roman" w:hAnsi="Times New Roman" w:cs="Times New Roman"/>
          <w:sz w:val="24"/>
          <w:szCs w:val="24"/>
        </w:rPr>
        <w:t>E.</w:t>
      </w:r>
      <w:proofErr w:type="gramEnd"/>
      <w:r w:rsidRPr="00604271">
        <w:rPr>
          <w:rFonts w:ascii="Times New Roman" w:hAnsi="Times New Roman" w:cs="Times New Roman"/>
          <w:sz w:val="24"/>
          <w:szCs w:val="24"/>
        </w:rPr>
        <w:t xml:space="preserve"> </w:t>
      </w:r>
      <w:proofErr w:type="spellStart"/>
      <w:r w:rsidRPr="00604271">
        <w:rPr>
          <w:rFonts w:ascii="Times New Roman" w:hAnsi="Times New Roman" w:cs="Times New Roman"/>
          <w:sz w:val="24"/>
          <w:szCs w:val="24"/>
        </w:rPr>
        <w:t>Aronson</w:t>
      </w:r>
      <w:proofErr w:type="spellEnd"/>
      <w:r w:rsidRPr="00604271">
        <w:rPr>
          <w:rFonts w:ascii="Times New Roman" w:hAnsi="Times New Roman" w:cs="Times New Roman"/>
          <w:sz w:val="24"/>
          <w:szCs w:val="24"/>
        </w:rPr>
        <w:t xml:space="preserve"> &amp; S. </w:t>
      </w:r>
      <w:proofErr w:type="spellStart"/>
      <w:proofErr w:type="gramStart"/>
      <w:r w:rsidRPr="00604271">
        <w:rPr>
          <w:rFonts w:ascii="Times New Roman" w:hAnsi="Times New Roman" w:cs="Times New Roman"/>
          <w:sz w:val="24"/>
          <w:szCs w:val="24"/>
        </w:rPr>
        <w:t>Patnoe</w:t>
      </w:r>
      <w:proofErr w:type="spellEnd"/>
      <w:r w:rsidRPr="00604271">
        <w:rPr>
          <w:rFonts w:ascii="Times New Roman" w:hAnsi="Times New Roman" w:cs="Times New Roman"/>
          <w:sz w:val="24"/>
          <w:szCs w:val="24"/>
        </w:rPr>
        <w:t xml:space="preserve">, </w:t>
      </w:r>
      <w:proofErr w:type="spellStart"/>
      <w:r w:rsidRPr="00604271">
        <w:rPr>
          <w:rFonts w:ascii="Times New Roman" w:hAnsi="Times New Roman" w:cs="Times New Roman"/>
          <w:i/>
          <w:sz w:val="24"/>
          <w:szCs w:val="24"/>
        </w:rPr>
        <w:t>The</w:t>
      </w:r>
      <w:proofErr w:type="spellEnd"/>
      <w:r w:rsidRPr="00604271">
        <w:rPr>
          <w:rFonts w:ascii="Times New Roman" w:hAnsi="Times New Roman" w:cs="Times New Roman"/>
          <w:i/>
          <w:sz w:val="24"/>
          <w:szCs w:val="24"/>
        </w:rPr>
        <w:t xml:space="preserve"> </w:t>
      </w:r>
      <w:proofErr w:type="spellStart"/>
      <w:r w:rsidRPr="00604271">
        <w:rPr>
          <w:rFonts w:ascii="Times New Roman" w:hAnsi="Times New Roman" w:cs="Times New Roman"/>
          <w:i/>
          <w:sz w:val="24"/>
          <w:szCs w:val="24"/>
        </w:rPr>
        <w:t>Jigsaw</w:t>
      </w:r>
      <w:proofErr w:type="spellEnd"/>
      <w:r w:rsidRPr="00604271">
        <w:rPr>
          <w:rFonts w:ascii="Times New Roman" w:hAnsi="Times New Roman" w:cs="Times New Roman"/>
          <w:i/>
          <w:sz w:val="24"/>
          <w:szCs w:val="24"/>
        </w:rPr>
        <w:t xml:space="preserve"> </w:t>
      </w:r>
      <w:proofErr w:type="spellStart"/>
      <w:r w:rsidRPr="00604271">
        <w:rPr>
          <w:rFonts w:ascii="Times New Roman" w:hAnsi="Times New Roman" w:cs="Times New Roman"/>
          <w:i/>
          <w:sz w:val="24"/>
          <w:szCs w:val="24"/>
        </w:rPr>
        <w:t>Classroom</w:t>
      </w:r>
      <w:proofErr w:type="spellEnd"/>
      <w:r>
        <w:rPr>
          <w:rFonts w:ascii="Times New Roman" w:hAnsi="Times New Roman" w:cs="Times New Roman"/>
          <w:sz w:val="24"/>
          <w:szCs w:val="24"/>
        </w:rPr>
        <w:t xml:space="preserve">/, Нью-Йорк, издательство </w:t>
      </w:r>
      <w:proofErr w:type="spellStart"/>
      <w:r>
        <w:rPr>
          <w:rFonts w:ascii="Times New Roman" w:hAnsi="Times New Roman" w:cs="Times New Roman"/>
          <w:sz w:val="24"/>
          <w:szCs w:val="24"/>
        </w:rPr>
        <w:t>Лонгман</w:t>
      </w:r>
      <w:proofErr w:type="spellEnd"/>
      <w:r>
        <w:rPr>
          <w:rFonts w:ascii="Times New Roman" w:hAnsi="Times New Roman" w:cs="Times New Roman"/>
          <w:sz w:val="24"/>
          <w:szCs w:val="24"/>
        </w:rPr>
        <w:t>).</w:t>
      </w:r>
      <w:proofErr w:type="gramEnd"/>
    </w:p>
    <w:p w:rsidR="00C74F49" w:rsidRDefault="00C74F49" w:rsidP="00DD78EB">
      <w:pPr>
        <w:tabs>
          <w:tab w:val="left" w:pos="8222"/>
        </w:tabs>
        <w:spacing w:line="288" w:lineRule="auto"/>
        <w:ind w:firstLine="851"/>
        <w:jc w:val="both"/>
        <w:rPr>
          <w:rFonts w:ascii="Times New Roman" w:hAnsi="Times New Roman" w:cs="Times New Roman"/>
          <w:sz w:val="24"/>
          <w:szCs w:val="24"/>
        </w:rPr>
      </w:pPr>
    </w:p>
    <w:p w:rsidR="00C74F49" w:rsidRDefault="00C74F49"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Метод головоломок, предусматривающий обучение в сотрудничестве, помогает учащимся работать вместе на равных условиях. Доказано, что он повышает уровень </w:t>
      </w:r>
      <w:proofErr w:type="spellStart"/>
      <w:r>
        <w:rPr>
          <w:rFonts w:ascii="Times New Roman" w:hAnsi="Times New Roman" w:cs="Times New Roman"/>
          <w:sz w:val="24"/>
          <w:szCs w:val="24"/>
        </w:rPr>
        <w:t>эмпатии</w:t>
      </w:r>
      <w:proofErr w:type="spellEnd"/>
      <w:r>
        <w:rPr>
          <w:rFonts w:ascii="Times New Roman" w:hAnsi="Times New Roman" w:cs="Times New Roman"/>
          <w:sz w:val="24"/>
          <w:szCs w:val="24"/>
        </w:rPr>
        <w:t xml:space="preserve"> между учащимися, качество усвоение учебного материала, отношение к школе и к одноклассникам. </w:t>
      </w:r>
    </w:p>
    <w:p w:rsidR="00C74F49" w:rsidRDefault="00C74F49" w:rsidP="00DD78EB">
      <w:pPr>
        <w:tabs>
          <w:tab w:val="left" w:pos="8222"/>
        </w:tabs>
        <w:spacing w:line="288" w:lineRule="auto"/>
        <w:ind w:firstLine="851"/>
        <w:jc w:val="both"/>
        <w:rPr>
          <w:rFonts w:ascii="Times New Roman" w:hAnsi="Times New Roman" w:cs="Times New Roman"/>
          <w:sz w:val="24"/>
          <w:szCs w:val="24"/>
        </w:rPr>
      </w:pPr>
    </w:p>
    <w:p w:rsidR="00C74F49" w:rsidRDefault="00C74F49"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Цель: учащиеся видят в каждом источник знаний.</w:t>
      </w:r>
    </w:p>
    <w:p w:rsidR="00604271" w:rsidRDefault="004E47F0"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Учебные</w:t>
      </w:r>
      <w:r w:rsidR="00D64A52">
        <w:rPr>
          <w:rFonts w:ascii="Times New Roman" w:hAnsi="Times New Roman" w:cs="Times New Roman"/>
          <w:sz w:val="24"/>
          <w:szCs w:val="24"/>
        </w:rPr>
        <w:t xml:space="preserve"> </w:t>
      </w:r>
      <w:r>
        <w:rPr>
          <w:rFonts w:ascii="Times New Roman" w:hAnsi="Times New Roman" w:cs="Times New Roman"/>
          <w:sz w:val="24"/>
          <w:szCs w:val="24"/>
        </w:rPr>
        <w:t xml:space="preserve">результаты: учащиеся поймут, что возможно работать вместе, не теряя результативности. </w:t>
      </w:r>
    </w:p>
    <w:p w:rsidR="004E47F0" w:rsidRDefault="004E47F0"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Структура: </w:t>
      </w:r>
    </w:p>
    <w:p w:rsidR="004E47F0" w:rsidRDefault="004E47F0" w:rsidP="00DD78EB">
      <w:pPr>
        <w:tabs>
          <w:tab w:val="left" w:pos="8222"/>
        </w:tabs>
        <w:spacing w:line="288" w:lineRule="auto"/>
        <w:ind w:firstLine="1418"/>
        <w:jc w:val="both"/>
        <w:rPr>
          <w:rFonts w:ascii="Times New Roman" w:hAnsi="Times New Roman" w:cs="Times New Roman"/>
          <w:sz w:val="24"/>
          <w:szCs w:val="24"/>
        </w:rPr>
      </w:pPr>
      <w:r>
        <w:rPr>
          <w:rFonts w:ascii="Times New Roman" w:hAnsi="Times New Roman" w:cs="Times New Roman"/>
          <w:sz w:val="24"/>
          <w:szCs w:val="24"/>
        </w:rPr>
        <w:t>Индивидуальное соперничество несовместимо с успехом.</w:t>
      </w:r>
    </w:p>
    <w:p w:rsidR="004E47F0" w:rsidRDefault="004E47F0" w:rsidP="00DD78EB">
      <w:pPr>
        <w:tabs>
          <w:tab w:val="left" w:pos="8222"/>
        </w:tabs>
        <w:spacing w:line="288" w:lineRule="auto"/>
        <w:ind w:firstLine="1418"/>
        <w:jc w:val="both"/>
        <w:rPr>
          <w:rFonts w:ascii="Times New Roman" w:hAnsi="Times New Roman" w:cs="Times New Roman"/>
          <w:sz w:val="24"/>
          <w:szCs w:val="24"/>
        </w:rPr>
      </w:pPr>
      <w:r>
        <w:rPr>
          <w:rFonts w:ascii="Times New Roman" w:hAnsi="Times New Roman" w:cs="Times New Roman"/>
          <w:sz w:val="24"/>
          <w:szCs w:val="24"/>
        </w:rPr>
        <w:t>Успех зависит от поведения в духе сотрудничества.</w:t>
      </w:r>
    </w:p>
    <w:p w:rsidR="004E47F0" w:rsidRPr="004E47F0" w:rsidRDefault="004E47F0" w:rsidP="00DD78EB">
      <w:pPr>
        <w:tabs>
          <w:tab w:val="left" w:pos="8222"/>
        </w:tabs>
        <w:spacing w:line="288" w:lineRule="auto"/>
        <w:ind w:firstLine="1418"/>
        <w:jc w:val="both"/>
        <w:rPr>
          <w:rFonts w:ascii="Times New Roman" w:hAnsi="Times New Roman" w:cs="Times New Roman"/>
          <w:sz w:val="24"/>
          <w:szCs w:val="24"/>
        </w:rPr>
      </w:pPr>
      <w:r>
        <w:rPr>
          <w:rFonts w:ascii="Times New Roman" w:hAnsi="Times New Roman" w:cs="Times New Roman"/>
          <w:sz w:val="24"/>
          <w:szCs w:val="24"/>
        </w:rPr>
        <w:t>Каждый учащийся может сделать свой уникальный вклад в успех группы.</w:t>
      </w:r>
    </w:p>
    <w:p w:rsidR="00604271" w:rsidRDefault="004E47F0"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lastRenderedPageBreak/>
        <w:t>Необходимо приготовить материалы, написанные экспертами. Это может быть статья, разделенная на несколько отрывков или же карточки, на которых вы можете писать важную информацию.</w:t>
      </w:r>
    </w:p>
    <w:p w:rsidR="004E47F0" w:rsidRDefault="004E47F0"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1. Разделите письменный материал на 3-6 связанных частей (можно по абзацам).</w:t>
      </w:r>
    </w:p>
    <w:p w:rsidR="004E47F0" w:rsidRDefault="004E47F0"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2. Разде</w:t>
      </w:r>
      <w:r w:rsidR="008A7AFC">
        <w:rPr>
          <w:rFonts w:ascii="Times New Roman" w:hAnsi="Times New Roman" w:cs="Times New Roman"/>
          <w:sz w:val="24"/>
          <w:szCs w:val="24"/>
        </w:rPr>
        <w:t xml:space="preserve">лите учащихся на 3-5 групп. </w:t>
      </w:r>
    </w:p>
    <w:p w:rsidR="008A7AFC" w:rsidRDefault="008A7AFC"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3. Раздайте представителю каждой группы по одному тексту.</w:t>
      </w:r>
    </w:p>
    <w:p w:rsidR="008A7AFC" w:rsidRDefault="008A7AFC"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4. Внутри групп учащиеся изучают свой текст.</w:t>
      </w:r>
    </w:p>
    <w:p w:rsidR="008A7AFC" w:rsidRPr="008A7AFC" w:rsidRDefault="008A7AFC"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5. Все участвуют в викторине по всему материалу.</w:t>
      </w:r>
    </w:p>
    <w:p w:rsidR="00604271" w:rsidRDefault="00604271" w:rsidP="00DD78EB">
      <w:pPr>
        <w:tabs>
          <w:tab w:val="left" w:pos="8222"/>
        </w:tabs>
        <w:spacing w:line="288" w:lineRule="auto"/>
        <w:ind w:firstLine="851"/>
        <w:jc w:val="both"/>
        <w:rPr>
          <w:rFonts w:ascii="Times New Roman" w:hAnsi="Times New Roman" w:cs="Times New Roman"/>
          <w:sz w:val="24"/>
          <w:szCs w:val="24"/>
        </w:rPr>
      </w:pPr>
    </w:p>
    <w:p w:rsidR="00604271" w:rsidRPr="00604271" w:rsidRDefault="00604271" w:rsidP="00DD78EB">
      <w:pPr>
        <w:tabs>
          <w:tab w:val="left" w:pos="8222"/>
        </w:tabs>
        <w:spacing w:line="288" w:lineRule="auto"/>
        <w:ind w:firstLine="1418"/>
        <w:jc w:val="both"/>
        <w:rPr>
          <w:rFonts w:ascii="Times New Roman" w:hAnsi="Times New Roman" w:cs="Times New Roman"/>
          <w:b/>
          <w:sz w:val="24"/>
          <w:szCs w:val="24"/>
        </w:rPr>
      </w:pPr>
      <w:r w:rsidRPr="00604271">
        <w:rPr>
          <w:rFonts w:ascii="Times New Roman" w:hAnsi="Times New Roman" w:cs="Times New Roman"/>
          <w:b/>
          <w:sz w:val="24"/>
          <w:szCs w:val="24"/>
        </w:rPr>
        <w:t>Структурированная дискуссия</w:t>
      </w:r>
    </w:p>
    <w:p w:rsidR="00604271" w:rsidRDefault="00604271" w:rsidP="00DD78EB">
      <w:pPr>
        <w:tabs>
          <w:tab w:val="left" w:pos="8222"/>
        </w:tabs>
        <w:spacing w:line="288" w:lineRule="auto"/>
        <w:ind w:firstLine="851"/>
        <w:jc w:val="both"/>
        <w:rPr>
          <w:rFonts w:ascii="Times New Roman" w:hAnsi="Times New Roman" w:cs="Times New Roman"/>
          <w:sz w:val="24"/>
          <w:szCs w:val="24"/>
        </w:rPr>
      </w:pPr>
    </w:p>
    <w:p w:rsidR="00604271" w:rsidRDefault="008A7AFC"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Последовательность с</w:t>
      </w:r>
      <w:r w:rsidRPr="008A7AFC">
        <w:rPr>
          <w:rFonts w:ascii="Times New Roman" w:hAnsi="Times New Roman" w:cs="Times New Roman"/>
          <w:sz w:val="24"/>
          <w:szCs w:val="24"/>
        </w:rPr>
        <w:t>труктурированн</w:t>
      </w:r>
      <w:r>
        <w:rPr>
          <w:rFonts w:ascii="Times New Roman" w:hAnsi="Times New Roman" w:cs="Times New Roman"/>
          <w:sz w:val="24"/>
          <w:szCs w:val="24"/>
        </w:rPr>
        <w:t>ой академической</w:t>
      </w:r>
      <w:r w:rsidRPr="008A7AFC">
        <w:rPr>
          <w:rFonts w:ascii="Times New Roman" w:hAnsi="Times New Roman" w:cs="Times New Roman"/>
          <w:sz w:val="24"/>
          <w:szCs w:val="24"/>
        </w:rPr>
        <w:t xml:space="preserve"> дискусс</w:t>
      </w:r>
      <w:r>
        <w:rPr>
          <w:rFonts w:ascii="Times New Roman" w:hAnsi="Times New Roman" w:cs="Times New Roman"/>
          <w:sz w:val="24"/>
          <w:szCs w:val="24"/>
        </w:rPr>
        <w:t>ии (Джонсон и Джонсон /</w:t>
      </w:r>
      <w:proofErr w:type="spellStart"/>
      <w:r w:rsidRPr="008A7AFC">
        <w:rPr>
          <w:rFonts w:ascii="Times New Roman" w:hAnsi="Times New Roman" w:cs="Times New Roman"/>
          <w:sz w:val="24"/>
          <w:szCs w:val="24"/>
        </w:rPr>
        <w:t>Johnson</w:t>
      </w:r>
      <w:proofErr w:type="spellEnd"/>
      <w:r w:rsidRPr="008A7AFC">
        <w:rPr>
          <w:rFonts w:ascii="Times New Roman" w:hAnsi="Times New Roman" w:cs="Times New Roman"/>
          <w:sz w:val="24"/>
          <w:szCs w:val="24"/>
        </w:rPr>
        <w:t xml:space="preserve"> &amp; </w:t>
      </w:r>
      <w:proofErr w:type="spellStart"/>
      <w:r w:rsidRPr="008A7AFC">
        <w:rPr>
          <w:rFonts w:ascii="Times New Roman" w:hAnsi="Times New Roman" w:cs="Times New Roman"/>
          <w:sz w:val="24"/>
          <w:szCs w:val="24"/>
        </w:rPr>
        <w:t>Johnson</w:t>
      </w:r>
      <w:proofErr w:type="spellEnd"/>
      <w:r>
        <w:rPr>
          <w:rFonts w:ascii="Times New Roman" w:hAnsi="Times New Roman" w:cs="Times New Roman"/>
          <w:sz w:val="24"/>
          <w:szCs w:val="24"/>
        </w:rPr>
        <w:t>/</w:t>
      </w:r>
      <w:r w:rsidRPr="008A7AFC">
        <w:rPr>
          <w:rFonts w:ascii="Times New Roman" w:hAnsi="Times New Roman" w:cs="Times New Roman"/>
          <w:sz w:val="24"/>
          <w:szCs w:val="24"/>
        </w:rPr>
        <w:t>, 1997)</w:t>
      </w:r>
      <w:r w:rsidR="001F05F2">
        <w:rPr>
          <w:rFonts w:ascii="Times New Roman" w:hAnsi="Times New Roman" w:cs="Times New Roman"/>
          <w:sz w:val="24"/>
          <w:szCs w:val="24"/>
        </w:rPr>
        <w:t xml:space="preserve"> выглядит следующим образом:</w:t>
      </w:r>
    </w:p>
    <w:p w:rsidR="001F05F2" w:rsidRDefault="001F05F2" w:rsidP="00DD78EB">
      <w:pPr>
        <w:tabs>
          <w:tab w:val="left" w:pos="8222"/>
        </w:tabs>
        <w:spacing w:line="288" w:lineRule="auto"/>
        <w:ind w:firstLine="851"/>
        <w:jc w:val="both"/>
        <w:rPr>
          <w:rFonts w:ascii="Times New Roman" w:hAnsi="Times New Roman" w:cs="Times New Roman"/>
          <w:sz w:val="24"/>
          <w:szCs w:val="24"/>
        </w:rPr>
      </w:pPr>
    </w:p>
    <w:p w:rsidR="001F05F2" w:rsidRDefault="001F05F2"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(1) Выберите проблему, связанную с тем, что вы в настоящий момент изучаете. Выберите не менее двух мнений по данной проблеме.</w:t>
      </w:r>
    </w:p>
    <w:p w:rsidR="0025033C" w:rsidRDefault="001F05F2"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(2) Разделите класс на группы, которые будут отстаивать каждое из предлагаемых мнений. И либо составьте список аргументов в защиту каждого мнения, либо попросите учащихся изучить защищаемую ими точку зрения и предложить свои аргументы (в последнем случае, дайте учащимся необходимые рекомендации</w:t>
      </w:r>
      <w:r w:rsidR="00E161C9">
        <w:rPr>
          <w:rFonts w:ascii="Times New Roman" w:hAnsi="Times New Roman" w:cs="Times New Roman"/>
          <w:sz w:val="24"/>
          <w:szCs w:val="24"/>
        </w:rPr>
        <w:t xml:space="preserve"> и предложите обратную связь, что поможет обеспечить точность и понятность предлагаемых учащимися аргументов). Каждая групп</w:t>
      </w:r>
      <w:r w:rsidR="0025033C">
        <w:rPr>
          <w:rFonts w:ascii="Times New Roman" w:hAnsi="Times New Roman" w:cs="Times New Roman"/>
          <w:sz w:val="24"/>
          <w:szCs w:val="24"/>
        </w:rPr>
        <w:t>а</w:t>
      </w:r>
      <w:r w:rsidR="00E161C9">
        <w:rPr>
          <w:rFonts w:ascii="Times New Roman" w:hAnsi="Times New Roman" w:cs="Times New Roman"/>
          <w:sz w:val="24"/>
          <w:szCs w:val="24"/>
        </w:rPr>
        <w:t xml:space="preserve"> готовит убедительное выступление, основываясь на аргументации, подтверждающей их точку зрения.</w:t>
      </w:r>
    </w:p>
    <w:p w:rsidR="0025033C" w:rsidRDefault="0025033C"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(3) Каждая группа по очереди без прерывания представляет свою точку зрения, а остальные должны внимательно слушать и делать записи, чтобы хорошо ознакомиться с представляемым мнением.</w:t>
      </w:r>
    </w:p>
    <w:p w:rsidR="0025033C" w:rsidRDefault="0025033C"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(4) Затем учащиеся устраивают открытое обсуждение, опровергая (</w:t>
      </w:r>
      <w:r w:rsidR="00C605CE">
        <w:rPr>
          <w:rFonts w:ascii="Times New Roman" w:hAnsi="Times New Roman" w:cs="Times New Roman"/>
          <w:sz w:val="24"/>
          <w:szCs w:val="24"/>
        </w:rPr>
        <w:t xml:space="preserve">в </w:t>
      </w:r>
      <w:r>
        <w:rPr>
          <w:rFonts w:ascii="Times New Roman" w:hAnsi="Times New Roman" w:cs="Times New Roman"/>
          <w:sz w:val="24"/>
          <w:szCs w:val="24"/>
        </w:rPr>
        <w:t>уважительно</w:t>
      </w:r>
      <w:r w:rsidR="00C605CE">
        <w:rPr>
          <w:rFonts w:ascii="Times New Roman" w:hAnsi="Times New Roman" w:cs="Times New Roman"/>
          <w:sz w:val="24"/>
          <w:szCs w:val="24"/>
        </w:rPr>
        <w:t>й манере</w:t>
      </w:r>
      <w:r>
        <w:rPr>
          <w:rFonts w:ascii="Times New Roman" w:hAnsi="Times New Roman" w:cs="Times New Roman"/>
          <w:sz w:val="24"/>
          <w:szCs w:val="24"/>
        </w:rPr>
        <w:t>) точки зрения оппонентов и отстаивая свои.</w:t>
      </w:r>
    </w:p>
    <w:p w:rsidR="0025033C" w:rsidRDefault="0025033C"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(5) Группы меняются, выбирая точку зрения оппонента, и представляя ее также искренно и убедительно, как до этого отстаивали свою. Можно добавлять новые факты, информацию или аргументы (также основываясь на вновь полученной информации), чтобы сделать выступление более убедительным.</w:t>
      </w:r>
    </w:p>
    <w:p w:rsidR="0025033C" w:rsidRDefault="0025033C"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(6) Затем все индивидуально (без групп поддержки) обсуждают разные точки зрения и стараются прийти к консенсусу относительно того, какое мнение самое лучшее. Решение может быть симбиозом двух и более точек зрении, если только оно не является простым компромиссом. </w:t>
      </w:r>
    </w:p>
    <w:p w:rsidR="00C605CE" w:rsidRDefault="00C605CE" w:rsidP="00DD78EB">
      <w:pPr>
        <w:tabs>
          <w:tab w:val="left" w:pos="8222"/>
        </w:tabs>
        <w:spacing w:line="288" w:lineRule="auto"/>
        <w:jc w:val="center"/>
        <w:rPr>
          <w:rFonts w:ascii="Times New Roman" w:hAnsi="Times New Roman" w:cs="Times New Roman"/>
          <w:b/>
          <w:sz w:val="24"/>
          <w:szCs w:val="24"/>
        </w:rPr>
      </w:pPr>
    </w:p>
    <w:p w:rsidR="0025033C" w:rsidRDefault="0025033C" w:rsidP="00DD78EB">
      <w:pPr>
        <w:tabs>
          <w:tab w:val="left" w:pos="8222"/>
        </w:tabs>
        <w:spacing w:line="288" w:lineRule="auto"/>
        <w:jc w:val="center"/>
        <w:rPr>
          <w:rFonts w:ascii="Times New Roman" w:hAnsi="Times New Roman" w:cs="Times New Roman"/>
          <w:b/>
          <w:sz w:val="24"/>
          <w:szCs w:val="24"/>
        </w:rPr>
      </w:pPr>
      <w:r>
        <w:rPr>
          <w:rFonts w:ascii="Times New Roman" w:hAnsi="Times New Roman" w:cs="Times New Roman"/>
          <w:b/>
          <w:sz w:val="24"/>
          <w:szCs w:val="24"/>
        </w:rPr>
        <w:t>СПЕЦИАЛЬНЫЕ ЗАДАНИЯ</w:t>
      </w:r>
    </w:p>
    <w:p w:rsidR="0025033C" w:rsidRDefault="0025033C" w:rsidP="00DD78EB">
      <w:pPr>
        <w:tabs>
          <w:tab w:val="left" w:pos="8222"/>
        </w:tabs>
        <w:spacing w:line="288" w:lineRule="auto"/>
        <w:jc w:val="center"/>
        <w:rPr>
          <w:rFonts w:ascii="Times New Roman" w:hAnsi="Times New Roman" w:cs="Times New Roman"/>
          <w:b/>
          <w:sz w:val="24"/>
          <w:szCs w:val="24"/>
        </w:rPr>
      </w:pPr>
    </w:p>
    <w:p w:rsidR="0025033C" w:rsidRDefault="0025033C" w:rsidP="00DD78EB">
      <w:pPr>
        <w:tabs>
          <w:tab w:val="left" w:pos="8222"/>
        </w:tabs>
        <w:spacing w:line="288" w:lineRule="auto"/>
        <w:ind w:firstLine="1418"/>
        <w:jc w:val="both"/>
        <w:rPr>
          <w:rFonts w:ascii="Times New Roman" w:hAnsi="Times New Roman" w:cs="Times New Roman"/>
          <w:b/>
          <w:sz w:val="24"/>
          <w:szCs w:val="24"/>
        </w:rPr>
      </w:pPr>
    </w:p>
    <w:p w:rsidR="0025033C" w:rsidRDefault="0025033C" w:rsidP="00DD78EB">
      <w:pPr>
        <w:tabs>
          <w:tab w:val="left" w:pos="8222"/>
        </w:tabs>
        <w:spacing w:line="288" w:lineRule="auto"/>
        <w:ind w:firstLine="1418"/>
        <w:jc w:val="both"/>
        <w:rPr>
          <w:rFonts w:ascii="Times New Roman" w:hAnsi="Times New Roman" w:cs="Times New Roman"/>
          <w:b/>
          <w:sz w:val="24"/>
          <w:szCs w:val="24"/>
        </w:rPr>
      </w:pPr>
      <w:r w:rsidRPr="00604271">
        <w:rPr>
          <w:rFonts w:ascii="Times New Roman" w:hAnsi="Times New Roman" w:cs="Times New Roman"/>
          <w:b/>
          <w:sz w:val="24"/>
          <w:szCs w:val="24"/>
        </w:rPr>
        <w:t>Структурированная дискуссия</w:t>
      </w:r>
      <w:r w:rsidRPr="0025033C">
        <w:rPr>
          <w:rFonts w:ascii="Times New Roman" w:hAnsi="Times New Roman" w:cs="Times New Roman"/>
          <w:b/>
          <w:sz w:val="24"/>
          <w:szCs w:val="24"/>
        </w:rPr>
        <w:t xml:space="preserve"> </w:t>
      </w:r>
    </w:p>
    <w:p w:rsidR="0025033C" w:rsidRPr="00604271" w:rsidRDefault="0025033C" w:rsidP="00DD78EB">
      <w:pPr>
        <w:tabs>
          <w:tab w:val="left" w:pos="8222"/>
        </w:tabs>
        <w:spacing w:line="288" w:lineRule="auto"/>
        <w:ind w:firstLine="1418"/>
        <w:jc w:val="both"/>
        <w:rPr>
          <w:rFonts w:ascii="Times New Roman" w:hAnsi="Times New Roman" w:cs="Times New Roman"/>
          <w:b/>
          <w:sz w:val="24"/>
          <w:szCs w:val="24"/>
        </w:rPr>
      </w:pPr>
      <w:r>
        <w:rPr>
          <w:rFonts w:ascii="Times New Roman" w:hAnsi="Times New Roman" w:cs="Times New Roman"/>
          <w:b/>
          <w:sz w:val="24"/>
          <w:szCs w:val="24"/>
        </w:rPr>
        <w:t>План урока</w:t>
      </w:r>
    </w:p>
    <w:p w:rsidR="00604271" w:rsidRDefault="0025033C"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(по материалам Маргарет Тиффани </w:t>
      </w:r>
      <w:r w:rsidR="00196C0A">
        <w:rPr>
          <w:rFonts w:ascii="Times New Roman" w:hAnsi="Times New Roman" w:cs="Times New Roman"/>
          <w:sz w:val="24"/>
          <w:szCs w:val="24"/>
        </w:rPr>
        <w:t xml:space="preserve">в сборнике </w:t>
      </w:r>
      <w:r w:rsidR="00196C0A" w:rsidRPr="00040EFF">
        <w:rPr>
          <w:rFonts w:ascii="Times New Roman" w:hAnsi="Times New Roman" w:cs="Times New Roman"/>
          <w:i/>
          <w:sz w:val="24"/>
          <w:szCs w:val="24"/>
        </w:rPr>
        <w:t>«Наша связь»</w:t>
      </w:r>
      <w:r w:rsidR="00196C0A">
        <w:rPr>
          <w:rFonts w:ascii="Times New Roman" w:hAnsi="Times New Roman" w:cs="Times New Roman"/>
          <w:sz w:val="24"/>
          <w:szCs w:val="24"/>
        </w:rPr>
        <w:t xml:space="preserve"> /</w:t>
      </w:r>
      <w:r w:rsidR="00196C0A" w:rsidRPr="00196C0A">
        <w:t xml:space="preserve"> </w:t>
      </w:r>
      <w:proofErr w:type="spellStart"/>
      <w:r w:rsidR="00196C0A" w:rsidRPr="00196C0A">
        <w:rPr>
          <w:rFonts w:ascii="Times New Roman" w:hAnsi="Times New Roman" w:cs="Times New Roman"/>
          <w:sz w:val="24"/>
          <w:szCs w:val="24"/>
        </w:rPr>
        <w:t>Margaret</w:t>
      </w:r>
      <w:proofErr w:type="spellEnd"/>
      <w:r w:rsidR="00196C0A" w:rsidRPr="00196C0A">
        <w:rPr>
          <w:rFonts w:ascii="Times New Roman" w:hAnsi="Times New Roman" w:cs="Times New Roman"/>
          <w:sz w:val="24"/>
          <w:szCs w:val="24"/>
        </w:rPr>
        <w:t xml:space="preserve"> </w:t>
      </w:r>
      <w:proofErr w:type="spellStart"/>
      <w:r w:rsidR="00196C0A" w:rsidRPr="00196C0A">
        <w:rPr>
          <w:rFonts w:ascii="Times New Roman" w:hAnsi="Times New Roman" w:cs="Times New Roman"/>
          <w:sz w:val="24"/>
          <w:szCs w:val="24"/>
        </w:rPr>
        <w:t>Tiffany</w:t>
      </w:r>
      <w:proofErr w:type="spellEnd"/>
      <w:r w:rsidR="00196C0A" w:rsidRPr="00196C0A">
        <w:rPr>
          <w:rFonts w:ascii="Times New Roman" w:hAnsi="Times New Roman" w:cs="Times New Roman"/>
          <w:sz w:val="24"/>
          <w:szCs w:val="24"/>
        </w:rPr>
        <w:t xml:space="preserve">, </w:t>
      </w:r>
      <w:proofErr w:type="spellStart"/>
      <w:r w:rsidR="00196C0A" w:rsidRPr="00196C0A">
        <w:rPr>
          <w:rFonts w:ascii="Times New Roman" w:hAnsi="Times New Roman" w:cs="Times New Roman"/>
          <w:i/>
          <w:sz w:val="24"/>
          <w:szCs w:val="24"/>
        </w:rPr>
        <w:t>Our</w:t>
      </w:r>
      <w:proofErr w:type="spellEnd"/>
      <w:r w:rsidR="00196C0A" w:rsidRPr="00196C0A">
        <w:rPr>
          <w:rFonts w:ascii="Times New Roman" w:hAnsi="Times New Roman" w:cs="Times New Roman"/>
          <w:i/>
          <w:sz w:val="24"/>
          <w:szCs w:val="24"/>
        </w:rPr>
        <w:t xml:space="preserve"> </w:t>
      </w:r>
      <w:proofErr w:type="spellStart"/>
      <w:r w:rsidR="00196C0A" w:rsidRPr="00196C0A">
        <w:rPr>
          <w:rFonts w:ascii="Times New Roman" w:hAnsi="Times New Roman" w:cs="Times New Roman"/>
          <w:i/>
          <w:sz w:val="24"/>
          <w:szCs w:val="24"/>
        </w:rPr>
        <w:t>Link</w:t>
      </w:r>
      <w:proofErr w:type="spellEnd"/>
      <w:r w:rsidR="00196C0A">
        <w:rPr>
          <w:rFonts w:ascii="Times New Roman" w:hAnsi="Times New Roman" w:cs="Times New Roman"/>
          <w:sz w:val="24"/>
          <w:szCs w:val="24"/>
        </w:rPr>
        <w:t>/, Том</w:t>
      </w:r>
      <w:r w:rsidR="00196C0A" w:rsidRPr="00196C0A">
        <w:rPr>
          <w:rFonts w:ascii="Times New Roman" w:hAnsi="Times New Roman" w:cs="Times New Roman"/>
          <w:sz w:val="24"/>
          <w:szCs w:val="24"/>
        </w:rPr>
        <w:t xml:space="preserve"> 1 (6), 1983)</w:t>
      </w:r>
    </w:p>
    <w:p w:rsidR="00196C0A" w:rsidRDefault="00196C0A" w:rsidP="00DD78EB">
      <w:pPr>
        <w:tabs>
          <w:tab w:val="left" w:pos="8222"/>
        </w:tabs>
        <w:spacing w:line="288" w:lineRule="auto"/>
        <w:ind w:firstLine="851"/>
        <w:jc w:val="both"/>
        <w:rPr>
          <w:rFonts w:ascii="Times New Roman" w:hAnsi="Times New Roman" w:cs="Times New Roman"/>
          <w:sz w:val="24"/>
          <w:szCs w:val="24"/>
        </w:rPr>
      </w:pPr>
    </w:p>
    <w:p w:rsidR="00196C0A" w:rsidRDefault="00196C0A" w:rsidP="00DD78EB">
      <w:pPr>
        <w:tabs>
          <w:tab w:val="left" w:pos="5670"/>
        </w:tabs>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Класс___________</w:t>
      </w:r>
      <w:r>
        <w:rPr>
          <w:rFonts w:ascii="Times New Roman" w:hAnsi="Times New Roman" w:cs="Times New Roman"/>
          <w:sz w:val="24"/>
          <w:szCs w:val="24"/>
        </w:rPr>
        <w:tab/>
        <w:t>Дисциплина___________</w:t>
      </w:r>
    </w:p>
    <w:p w:rsidR="00196C0A" w:rsidRDefault="00196C0A" w:rsidP="00DD78EB">
      <w:pPr>
        <w:tabs>
          <w:tab w:val="left" w:pos="5670"/>
        </w:tabs>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lastRenderedPageBreak/>
        <w:t>Кол-во учащихся в группе</w:t>
      </w:r>
      <w:proofErr w:type="gramStart"/>
      <w:r>
        <w:rPr>
          <w:rFonts w:ascii="Times New Roman" w:hAnsi="Times New Roman" w:cs="Times New Roman"/>
          <w:sz w:val="24"/>
          <w:szCs w:val="24"/>
        </w:rPr>
        <w:t>___________</w:t>
      </w:r>
      <w:r>
        <w:rPr>
          <w:rFonts w:ascii="Times New Roman" w:hAnsi="Times New Roman" w:cs="Times New Roman"/>
          <w:sz w:val="24"/>
          <w:szCs w:val="24"/>
        </w:rPr>
        <w:tab/>
        <w:t>К</w:t>
      </w:r>
      <w:proofErr w:type="gramEnd"/>
      <w:r>
        <w:rPr>
          <w:rFonts w:ascii="Times New Roman" w:hAnsi="Times New Roman" w:cs="Times New Roman"/>
          <w:sz w:val="24"/>
          <w:szCs w:val="24"/>
        </w:rPr>
        <w:t>ак формировались группы___________</w:t>
      </w:r>
    </w:p>
    <w:p w:rsidR="00196C0A" w:rsidRDefault="00196C0A" w:rsidP="00DD78EB">
      <w:pPr>
        <w:tabs>
          <w:tab w:val="left" w:pos="5387"/>
        </w:tabs>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Планировка классной комнаты___________</w:t>
      </w:r>
    </w:p>
    <w:p w:rsidR="00196C0A" w:rsidRDefault="00196C0A" w:rsidP="00DD78EB">
      <w:pPr>
        <w:tabs>
          <w:tab w:val="left" w:pos="5387"/>
        </w:tabs>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Проблема___________</w:t>
      </w:r>
    </w:p>
    <w:p w:rsidR="00196C0A" w:rsidRDefault="00196C0A" w:rsidP="00DD78EB">
      <w:pPr>
        <w:tabs>
          <w:tab w:val="left" w:pos="5387"/>
        </w:tabs>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Первая точка зрения___________</w:t>
      </w:r>
    </w:p>
    <w:p w:rsidR="00196C0A" w:rsidRDefault="00196C0A" w:rsidP="00DD78EB">
      <w:pPr>
        <w:tabs>
          <w:tab w:val="left" w:pos="5387"/>
        </w:tabs>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Вторая точка зрения___________</w:t>
      </w:r>
    </w:p>
    <w:p w:rsidR="00196C0A" w:rsidRDefault="00196C0A" w:rsidP="00DD78EB">
      <w:pPr>
        <w:tabs>
          <w:tab w:val="left" w:pos="5387"/>
        </w:tabs>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Третья точка зрения___________</w:t>
      </w:r>
    </w:p>
    <w:p w:rsidR="00196C0A" w:rsidRDefault="00196C0A" w:rsidP="00DD78EB">
      <w:pPr>
        <w:tabs>
          <w:tab w:val="left" w:pos="5387"/>
        </w:tabs>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Необходимые материалы для учащихся___________</w:t>
      </w:r>
    </w:p>
    <w:p w:rsidR="00196C0A" w:rsidRDefault="00196C0A" w:rsidP="00DD78EB">
      <w:pPr>
        <w:tabs>
          <w:tab w:val="left" w:pos="5387"/>
        </w:tabs>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Определите противоречие_______________________________________________________</w:t>
      </w:r>
    </w:p>
    <w:p w:rsidR="00196C0A" w:rsidRDefault="00196C0A" w:rsidP="00DD78EB">
      <w:pPr>
        <w:tabs>
          <w:tab w:val="left" w:pos="5387"/>
        </w:tabs>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196C0A" w:rsidRDefault="00196C0A" w:rsidP="00DD78EB">
      <w:pPr>
        <w:tabs>
          <w:tab w:val="left" w:pos="5387"/>
        </w:tabs>
        <w:spacing w:line="288" w:lineRule="auto"/>
        <w:ind w:firstLine="851"/>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196C0A" w:rsidRDefault="00196C0A" w:rsidP="00DD78EB">
      <w:pPr>
        <w:tabs>
          <w:tab w:val="left" w:pos="5387"/>
        </w:tabs>
        <w:spacing w:line="288" w:lineRule="auto"/>
        <w:ind w:firstLine="851"/>
        <w:jc w:val="both"/>
        <w:rPr>
          <w:rFonts w:ascii="Times New Roman" w:hAnsi="Times New Roman" w:cs="Times New Roman"/>
          <w:sz w:val="24"/>
          <w:szCs w:val="24"/>
        </w:rPr>
      </w:pPr>
    </w:p>
    <w:p w:rsidR="00196C0A" w:rsidRPr="00196C0A" w:rsidRDefault="00196C0A" w:rsidP="00DD78EB">
      <w:pPr>
        <w:tabs>
          <w:tab w:val="left" w:pos="8222"/>
        </w:tabs>
        <w:spacing w:line="288" w:lineRule="auto"/>
        <w:ind w:firstLine="851"/>
        <w:jc w:val="both"/>
        <w:rPr>
          <w:rFonts w:ascii="Times New Roman" w:hAnsi="Times New Roman" w:cs="Times New Roman"/>
          <w:b/>
          <w:sz w:val="24"/>
          <w:szCs w:val="24"/>
        </w:rPr>
      </w:pPr>
      <w:r w:rsidRPr="00196C0A">
        <w:rPr>
          <w:rFonts w:ascii="Times New Roman" w:hAnsi="Times New Roman" w:cs="Times New Roman"/>
          <w:b/>
          <w:sz w:val="24"/>
          <w:szCs w:val="24"/>
        </w:rPr>
        <w:t>Разработка стратегического плана перемен</w:t>
      </w:r>
    </w:p>
    <w:p w:rsidR="00196C0A" w:rsidRDefault="00196C0A" w:rsidP="00DD78EB">
      <w:pPr>
        <w:tabs>
          <w:tab w:val="left" w:pos="8222"/>
        </w:tabs>
        <w:spacing w:line="288" w:lineRule="auto"/>
        <w:ind w:firstLine="851"/>
        <w:jc w:val="both"/>
        <w:rPr>
          <w:rFonts w:ascii="Times New Roman" w:hAnsi="Times New Roman" w:cs="Times New Roman"/>
          <w:sz w:val="24"/>
          <w:szCs w:val="24"/>
        </w:rPr>
      </w:pPr>
    </w:p>
    <w:p w:rsidR="00196C0A" w:rsidRPr="00196C0A" w:rsidRDefault="00196C0A" w:rsidP="00DD78EB">
      <w:pPr>
        <w:tabs>
          <w:tab w:val="left" w:pos="8222"/>
        </w:tabs>
        <w:spacing w:line="288" w:lineRule="auto"/>
        <w:ind w:firstLine="851"/>
        <w:jc w:val="both"/>
        <w:rPr>
          <w:rFonts w:ascii="Times New Roman" w:hAnsi="Times New Roman" w:cs="Times New Roman"/>
          <w:b/>
          <w:sz w:val="24"/>
          <w:szCs w:val="24"/>
        </w:rPr>
      </w:pPr>
      <w:r w:rsidRPr="00196C0A">
        <w:rPr>
          <w:rFonts w:ascii="Times New Roman" w:hAnsi="Times New Roman" w:cs="Times New Roman"/>
          <w:b/>
          <w:sz w:val="24"/>
          <w:szCs w:val="24"/>
        </w:rPr>
        <w:t>1. Что я/мы хотим изменить:</w:t>
      </w:r>
    </w:p>
    <w:p w:rsidR="00196C0A" w:rsidRDefault="00196C0A" w:rsidP="00DD78EB">
      <w:pPr>
        <w:tabs>
          <w:tab w:val="left" w:pos="8222"/>
        </w:tabs>
        <w:spacing w:line="288" w:lineRule="auto"/>
        <w:ind w:firstLine="851"/>
        <w:jc w:val="both"/>
        <w:rPr>
          <w:rFonts w:ascii="Times New Roman" w:hAnsi="Times New Roman" w:cs="Times New Roman"/>
          <w:sz w:val="24"/>
          <w:szCs w:val="24"/>
        </w:rPr>
      </w:pPr>
    </w:p>
    <w:p w:rsidR="00196C0A" w:rsidRPr="00196C0A" w:rsidRDefault="00196C0A" w:rsidP="00DD78EB">
      <w:pPr>
        <w:tabs>
          <w:tab w:val="left" w:pos="8222"/>
        </w:tabs>
        <w:spacing w:line="288" w:lineRule="auto"/>
        <w:ind w:firstLine="851"/>
        <w:jc w:val="both"/>
        <w:rPr>
          <w:rFonts w:ascii="Times New Roman" w:hAnsi="Times New Roman" w:cs="Times New Roman"/>
          <w:b/>
          <w:sz w:val="24"/>
          <w:szCs w:val="24"/>
        </w:rPr>
      </w:pPr>
      <w:r w:rsidRPr="00196C0A">
        <w:rPr>
          <w:rFonts w:ascii="Times New Roman" w:hAnsi="Times New Roman" w:cs="Times New Roman"/>
          <w:b/>
          <w:sz w:val="24"/>
          <w:szCs w:val="24"/>
        </w:rPr>
        <w:t>2. Каков ожидаемый конечный результат:</w:t>
      </w:r>
    </w:p>
    <w:p w:rsidR="00196C0A" w:rsidRDefault="00196C0A" w:rsidP="00DD78EB">
      <w:pPr>
        <w:tabs>
          <w:tab w:val="left" w:pos="8222"/>
        </w:tabs>
        <w:spacing w:line="288" w:lineRule="auto"/>
        <w:ind w:firstLine="851"/>
        <w:jc w:val="both"/>
        <w:rPr>
          <w:rFonts w:ascii="Times New Roman" w:hAnsi="Times New Roman" w:cs="Times New Roman"/>
          <w:sz w:val="24"/>
          <w:szCs w:val="24"/>
        </w:rPr>
      </w:pPr>
    </w:p>
    <w:p w:rsidR="00196C0A" w:rsidRDefault="00196C0A" w:rsidP="00DD78EB">
      <w:pPr>
        <w:tabs>
          <w:tab w:val="left" w:pos="8222"/>
        </w:tabs>
        <w:spacing w:line="288" w:lineRule="auto"/>
        <w:ind w:firstLine="851"/>
        <w:jc w:val="both"/>
        <w:rPr>
          <w:rFonts w:ascii="Times New Roman" w:hAnsi="Times New Roman" w:cs="Times New Roman"/>
          <w:sz w:val="24"/>
          <w:szCs w:val="24"/>
        </w:rPr>
      </w:pPr>
      <w:r w:rsidRPr="00196C0A">
        <w:rPr>
          <w:rFonts w:ascii="Times New Roman" w:hAnsi="Times New Roman" w:cs="Times New Roman"/>
          <w:b/>
          <w:sz w:val="24"/>
          <w:szCs w:val="24"/>
        </w:rPr>
        <w:t xml:space="preserve">3. Какова текущая ситуация? </w:t>
      </w:r>
      <w:r>
        <w:rPr>
          <w:rFonts w:ascii="Times New Roman" w:hAnsi="Times New Roman" w:cs="Times New Roman"/>
          <w:sz w:val="24"/>
          <w:szCs w:val="24"/>
        </w:rPr>
        <w:t>Выявите отличия между тем, как дело обстоит в настоящий момент и тем, что вы хотите получить в результате перемен.</w:t>
      </w:r>
    </w:p>
    <w:p w:rsidR="00196C0A" w:rsidRDefault="00196C0A" w:rsidP="00DD78EB">
      <w:pPr>
        <w:tabs>
          <w:tab w:val="left" w:pos="8222"/>
        </w:tabs>
        <w:spacing w:line="288" w:lineRule="auto"/>
        <w:ind w:firstLine="851"/>
        <w:jc w:val="both"/>
        <w:rPr>
          <w:rFonts w:ascii="Times New Roman" w:hAnsi="Times New Roman" w:cs="Times New Roman"/>
          <w:sz w:val="24"/>
          <w:szCs w:val="24"/>
        </w:rPr>
      </w:pPr>
    </w:p>
    <w:p w:rsidR="00196C0A" w:rsidRDefault="00196C0A"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b/>
          <w:sz w:val="24"/>
          <w:szCs w:val="24"/>
        </w:rPr>
        <w:t>4</w:t>
      </w:r>
      <w:r w:rsidRPr="00196C0A">
        <w:rPr>
          <w:rFonts w:ascii="Times New Roman" w:hAnsi="Times New Roman" w:cs="Times New Roman"/>
          <w:b/>
          <w:sz w:val="24"/>
          <w:szCs w:val="24"/>
        </w:rPr>
        <w:t xml:space="preserve">. </w:t>
      </w:r>
      <w:r>
        <w:rPr>
          <w:rFonts w:ascii="Times New Roman" w:hAnsi="Times New Roman" w:cs="Times New Roman"/>
          <w:b/>
          <w:sz w:val="24"/>
          <w:szCs w:val="24"/>
        </w:rPr>
        <w:t>Какие шаги мне/нам надо предпринять, чтобы получить желаемый конечный результат</w:t>
      </w:r>
      <w:r w:rsidRPr="00196C0A">
        <w:rPr>
          <w:rFonts w:ascii="Times New Roman" w:hAnsi="Times New Roman" w:cs="Times New Roman"/>
          <w:b/>
          <w:sz w:val="24"/>
          <w:szCs w:val="24"/>
        </w:rPr>
        <w:t xml:space="preserve">? </w:t>
      </w:r>
      <w:r w:rsidR="00EA5FC5">
        <w:rPr>
          <w:rFonts w:ascii="Times New Roman" w:hAnsi="Times New Roman" w:cs="Times New Roman"/>
          <w:sz w:val="24"/>
          <w:szCs w:val="24"/>
        </w:rPr>
        <w:t>Проведите мозговой штурм относительно методов или стратегий достижения своих задач</w:t>
      </w:r>
      <w:r>
        <w:rPr>
          <w:rFonts w:ascii="Times New Roman" w:hAnsi="Times New Roman" w:cs="Times New Roman"/>
          <w:sz w:val="24"/>
          <w:szCs w:val="24"/>
        </w:rPr>
        <w:t>.</w:t>
      </w:r>
      <w:r w:rsidR="00EA5FC5">
        <w:rPr>
          <w:rFonts w:ascii="Times New Roman" w:hAnsi="Times New Roman" w:cs="Times New Roman"/>
          <w:sz w:val="24"/>
          <w:szCs w:val="24"/>
        </w:rPr>
        <w:t xml:space="preserve"> На этом этапе не отбрасывайте никакие методы или стратегии.</w:t>
      </w:r>
    </w:p>
    <w:p w:rsidR="00196C0A" w:rsidRPr="00196C0A" w:rsidRDefault="00196C0A" w:rsidP="00DD78EB">
      <w:pPr>
        <w:tabs>
          <w:tab w:val="left" w:pos="8222"/>
        </w:tabs>
        <w:spacing w:line="288" w:lineRule="auto"/>
        <w:ind w:firstLine="851"/>
        <w:jc w:val="both"/>
        <w:rPr>
          <w:rFonts w:ascii="Times New Roman" w:hAnsi="Times New Roman" w:cs="Times New Roman"/>
          <w:sz w:val="24"/>
          <w:szCs w:val="24"/>
        </w:rPr>
      </w:pPr>
    </w:p>
    <w:p w:rsidR="00EA5FC5" w:rsidRDefault="00EA5FC5"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b/>
          <w:sz w:val="24"/>
          <w:szCs w:val="24"/>
        </w:rPr>
        <w:t>5</w:t>
      </w:r>
      <w:r w:rsidRPr="00196C0A">
        <w:rPr>
          <w:rFonts w:ascii="Times New Roman" w:hAnsi="Times New Roman" w:cs="Times New Roman"/>
          <w:b/>
          <w:sz w:val="24"/>
          <w:szCs w:val="24"/>
        </w:rPr>
        <w:t xml:space="preserve">. </w:t>
      </w:r>
      <w:r>
        <w:rPr>
          <w:rFonts w:ascii="Times New Roman" w:hAnsi="Times New Roman" w:cs="Times New Roman"/>
          <w:b/>
          <w:sz w:val="24"/>
          <w:szCs w:val="24"/>
        </w:rPr>
        <w:t>Как я/мы узнаем, что мои/наши действия эффективны</w:t>
      </w:r>
      <w:r w:rsidRPr="00196C0A">
        <w:rPr>
          <w:rFonts w:ascii="Times New Roman" w:hAnsi="Times New Roman" w:cs="Times New Roman"/>
          <w:b/>
          <w:sz w:val="24"/>
          <w:szCs w:val="24"/>
        </w:rPr>
        <w:t xml:space="preserve">? </w:t>
      </w:r>
      <w:r>
        <w:rPr>
          <w:rFonts w:ascii="Times New Roman" w:hAnsi="Times New Roman" w:cs="Times New Roman"/>
          <w:sz w:val="24"/>
          <w:szCs w:val="24"/>
        </w:rPr>
        <w:t>Проведите мозговой штурм относительно того, как проверить, что какие-то действия не приносят результата.</w:t>
      </w:r>
    </w:p>
    <w:p w:rsidR="00EA5FC5" w:rsidRPr="00196C0A" w:rsidRDefault="00EA5FC5" w:rsidP="00DD78EB">
      <w:pPr>
        <w:tabs>
          <w:tab w:val="left" w:pos="8222"/>
        </w:tabs>
        <w:spacing w:line="288" w:lineRule="auto"/>
        <w:ind w:firstLine="851"/>
        <w:jc w:val="both"/>
        <w:rPr>
          <w:rFonts w:ascii="Times New Roman" w:hAnsi="Times New Roman" w:cs="Times New Roman"/>
          <w:sz w:val="24"/>
          <w:szCs w:val="24"/>
        </w:rPr>
      </w:pPr>
    </w:p>
    <w:p w:rsidR="00EA5FC5" w:rsidRDefault="00EA5FC5" w:rsidP="00DD78EB">
      <w:pPr>
        <w:tabs>
          <w:tab w:val="left" w:pos="8222"/>
        </w:tabs>
        <w:spacing w:line="288" w:lineRule="auto"/>
        <w:ind w:firstLine="851"/>
        <w:jc w:val="both"/>
        <w:rPr>
          <w:rFonts w:ascii="Times New Roman" w:hAnsi="Times New Roman" w:cs="Times New Roman"/>
          <w:sz w:val="24"/>
          <w:szCs w:val="24"/>
        </w:rPr>
      </w:pPr>
      <w:r>
        <w:rPr>
          <w:rFonts w:ascii="Times New Roman" w:hAnsi="Times New Roman" w:cs="Times New Roman"/>
          <w:b/>
          <w:sz w:val="24"/>
          <w:szCs w:val="24"/>
        </w:rPr>
        <w:t>6</w:t>
      </w:r>
      <w:r w:rsidRPr="00196C0A">
        <w:rPr>
          <w:rFonts w:ascii="Times New Roman" w:hAnsi="Times New Roman" w:cs="Times New Roman"/>
          <w:b/>
          <w:sz w:val="24"/>
          <w:szCs w:val="24"/>
        </w:rPr>
        <w:t xml:space="preserve">. </w:t>
      </w:r>
      <w:r>
        <w:rPr>
          <w:rFonts w:ascii="Times New Roman" w:hAnsi="Times New Roman" w:cs="Times New Roman"/>
          <w:b/>
          <w:sz w:val="24"/>
          <w:szCs w:val="24"/>
        </w:rPr>
        <w:t>Теперь выберите лучшие цели и этапы их достижения.</w:t>
      </w:r>
      <w:r w:rsidRPr="00196C0A">
        <w:rPr>
          <w:rFonts w:ascii="Times New Roman" w:hAnsi="Times New Roman" w:cs="Times New Roman"/>
          <w:b/>
          <w:sz w:val="24"/>
          <w:szCs w:val="24"/>
        </w:rPr>
        <w:t xml:space="preserve"> </w:t>
      </w:r>
      <w:r>
        <w:rPr>
          <w:rFonts w:ascii="Times New Roman" w:hAnsi="Times New Roman" w:cs="Times New Roman"/>
          <w:sz w:val="24"/>
          <w:szCs w:val="24"/>
        </w:rPr>
        <w:t>Следите, за тем, чтобы:</w:t>
      </w:r>
    </w:p>
    <w:p w:rsidR="00EA5FC5" w:rsidRDefault="00F2643D" w:rsidP="00DD78EB">
      <w:pPr>
        <w:pStyle w:val="ae"/>
        <w:numPr>
          <w:ilvl w:val="0"/>
          <w:numId w:val="14"/>
        </w:numPr>
        <w:tabs>
          <w:tab w:val="left" w:pos="8222"/>
        </w:tabs>
        <w:spacing w:line="288" w:lineRule="auto"/>
        <w:jc w:val="both"/>
        <w:rPr>
          <w:rFonts w:ascii="Times New Roman" w:hAnsi="Times New Roman" w:cs="Times New Roman"/>
          <w:sz w:val="24"/>
          <w:szCs w:val="24"/>
        </w:rPr>
      </w:pPr>
      <w:r>
        <w:rPr>
          <w:rFonts w:ascii="Times New Roman" w:hAnsi="Times New Roman" w:cs="Times New Roman"/>
          <w:sz w:val="24"/>
          <w:szCs w:val="24"/>
        </w:rPr>
        <w:t>ц</w:t>
      </w:r>
      <w:r w:rsidR="00EA5FC5">
        <w:rPr>
          <w:rFonts w:ascii="Times New Roman" w:hAnsi="Times New Roman" w:cs="Times New Roman"/>
          <w:sz w:val="24"/>
          <w:szCs w:val="24"/>
        </w:rPr>
        <w:t>ели соответствовали желаемым конечным результатам  (представьте себе у</w:t>
      </w:r>
      <w:r>
        <w:rPr>
          <w:rFonts w:ascii="Times New Roman" w:hAnsi="Times New Roman" w:cs="Times New Roman"/>
          <w:sz w:val="24"/>
          <w:szCs w:val="24"/>
        </w:rPr>
        <w:t>спешно реализованные стратегии);</w:t>
      </w:r>
    </w:p>
    <w:p w:rsidR="008D75FC" w:rsidRDefault="00F2643D" w:rsidP="00DD78EB">
      <w:pPr>
        <w:pStyle w:val="ae"/>
        <w:numPr>
          <w:ilvl w:val="0"/>
          <w:numId w:val="14"/>
        </w:numPr>
        <w:tabs>
          <w:tab w:val="left" w:pos="8222"/>
        </w:tabs>
        <w:spacing w:line="288" w:lineRule="auto"/>
        <w:jc w:val="both"/>
        <w:rPr>
          <w:rFonts w:ascii="Times New Roman" w:hAnsi="Times New Roman" w:cs="Times New Roman"/>
          <w:sz w:val="24"/>
          <w:szCs w:val="24"/>
        </w:rPr>
      </w:pPr>
      <w:r>
        <w:rPr>
          <w:rFonts w:ascii="Times New Roman" w:hAnsi="Times New Roman" w:cs="Times New Roman"/>
          <w:sz w:val="24"/>
          <w:szCs w:val="24"/>
        </w:rPr>
        <w:t>м</w:t>
      </w:r>
      <w:r w:rsidR="008D75FC">
        <w:rPr>
          <w:rFonts w:ascii="Times New Roman" w:hAnsi="Times New Roman" w:cs="Times New Roman"/>
          <w:sz w:val="24"/>
          <w:szCs w:val="24"/>
        </w:rPr>
        <w:t>ожно было количественно оценить, насколько успешно вы п</w:t>
      </w:r>
      <w:r>
        <w:rPr>
          <w:rFonts w:ascii="Times New Roman" w:hAnsi="Times New Roman" w:cs="Times New Roman"/>
          <w:sz w:val="24"/>
          <w:szCs w:val="24"/>
        </w:rPr>
        <w:t>родвигаетесь к намеченной цели;</w:t>
      </w:r>
    </w:p>
    <w:p w:rsidR="00F2643D" w:rsidRDefault="00F2643D" w:rsidP="00DD78EB">
      <w:pPr>
        <w:pStyle w:val="ae"/>
        <w:numPr>
          <w:ilvl w:val="0"/>
          <w:numId w:val="14"/>
        </w:numPr>
        <w:tabs>
          <w:tab w:val="left" w:pos="8222"/>
        </w:tabs>
        <w:spacing w:line="288" w:lineRule="auto"/>
        <w:jc w:val="both"/>
        <w:rPr>
          <w:rFonts w:ascii="Times New Roman" w:hAnsi="Times New Roman" w:cs="Times New Roman"/>
          <w:sz w:val="24"/>
          <w:szCs w:val="24"/>
        </w:rPr>
      </w:pPr>
      <w:r>
        <w:rPr>
          <w:rFonts w:ascii="Times New Roman" w:hAnsi="Times New Roman" w:cs="Times New Roman"/>
          <w:sz w:val="24"/>
          <w:szCs w:val="24"/>
        </w:rPr>
        <w:t>вы могли успешно применять сопоставительные термины (например, больше, лучше, меньше, выше) к соответствующим целям;</w:t>
      </w:r>
    </w:p>
    <w:p w:rsidR="00F2643D" w:rsidRDefault="00F2643D" w:rsidP="00DD78EB">
      <w:pPr>
        <w:pStyle w:val="ae"/>
        <w:numPr>
          <w:ilvl w:val="0"/>
          <w:numId w:val="14"/>
        </w:numPr>
        <w:tabs>
          <w:tab w:val="left" w:pos="8222"/>
        </w:tabs>
        <w:spacing w:line="288" w:lineRule="auto"/>
        <w:jc w:val="both"/>
        <w:rPr>
          <w:rFonts w:ascii="Times New Roman" w:hAnsi="Times New Roman" w:cs="Times New Roman"/>
          <w:sz w:val="24"/>
          <w:szCs w:val="24"/>
        </w:rPr>
      </w:pPr>
      <w:r>
        <w:rPr>
          <w:rFonts w:ascii="Times New Roman" w:hAnsi="Times New Roman" w:cs="Times New Roman"/>
          <w:sz w:val="24"/>
          <w:szCs w:val="24"/>
        </w:rPr>
        <w:t>чтобы вы могли достигать долгосрочных, прочных результатов, а не просто решать отдельные задачи;</w:t>
      </w:r>
    </w:p>
    <w:p w:rsidR="00F2643D" w:rsidRDefault="00F2643D" w:rsidP="00DD78EB">
      <w:pPr>
        <w:pStyle w:val="ae"/>
        <w:numPr>
          <w:ilvl w:val="0"/>
          <w:numId w:val="14"/>
        </w:numPr>
        <w:tabs>
          <w:tab w:val="left" w:pos="8222"/>
        </w:tabs>
        <w:spacing w:line="288" w:lineRule="auto"/>
        <w:jc w:val="both"/>
        <w:rPr>
          <w:rFonts w:ascii="Times New Roman" w:hAnsi="Times New Roman" w:cs="Times New Roman"/>
          <w:sz w:val="24"/>
          <w:szCs w:val="24"/>
        </w:rPr>
      </w:pPr>
      <w:r>
        <w:rPr>
          <w:rFonts w:ascii="Times New Roman" w:hAnsi="Times New Roman" w:cs="Times New Roman"/>
          <w:sz w:val="24"/>
          <w:szCs w:val="24"/>
        </w:rPr>
        <w:t>чтобы ваши цели описывали действительный результат, а не только процесс достижения этого результата;</w:t>
      </w:r>
    </w:p>
    <w:p w:rsidR="00F2643D" w:rsidRPr="00EA5FC5" w:rsidRDefault="00F2643D" w:rsidP="00DD78EB">
      <w:pPr>
        <w:pStyle w:val="ae"/>
        <w:numPr>
          <w:ilvl w:val="0"/>
          <w:numId w:val="14"/>
        </w:numPr>
        <w:tabs>
          <w:tab w:val="left" w:pos="8222"/>
        </w:tabs>
        <w:spacing w:line="288" w:lineRule="auto"/>
        <w:jc w:val="both"/>
        <w:rPr>
          <w:rFonts w:ascii="Times New Roman" w:hAnsi="Times New Roman" w:cs="Times New Roman"/>
          <w:sz w:val="24"/>
          <w:szCs w:val="24"/>
        </w:rPr>
      </w:pPr>
      <w:r>
        <w:rPr>
          <w:rFonts w:ascii="Times New Roman" w:hAnsi="Times New Roman" w:cs="Times New Roman"/>
          <w:sz w:val="24"/>
          <w:szCs w:val="24"/>
        </w:rPr>
        <w:t>чтобы вы понимали, в чем конкретно заключаются ваши цели.</w:t>
      </w:r>
    </w:p>
    <w:p w:rsidR="00EA5FC5" w:rsidRPr="00196C0A" w:rsidRDefault="00EA5FC5" w:rsidP="00DD78EB">
      <w:pPr>
        <w:tabs>
          <w:tab w:val="left" w:pos="8222"/>
        </w:tabs>
        <w:spacing w:line="288" w:lineRule="auto"/>
        <w:ind w:firstLine="851"/>
        <w:jc w:val="both"/>
        <w:rPr>
          <w:rFonts w:ascii="Times New Roman" w:hAnsi="Times New Roman" w:cs="Times New Roman"/>
          <w:sz w:val="24"/>
          <w:szCs w:val="24"/>
        </w:rPr>
      </w:pPr>
    </w:p>
    <w:p w:rsidR="00196C0A" w:rsidRDefault="00196C0A" w:rsidP="00DD78EB">
      <w:pPr>
        <w:tabs>
          <w:tab w:val="left" w:pos="8222"/>
        </w:tabs>
        <w:spacing w:line="288" w:lineRule="auto"/>
        <w:ind w:firstLine="851"/>
        <w:jc w:val="both"/>
        <w:rPr>
          <w:rFonts w:ascii="Times New Roman" w:hAnsi="Times New Roman" w:cs="Times New Roman"/>
          <w:sz w:val="24"/>
          <w:szCs w:val="24"/>
        </w:rPr>
      </w:pPr>
    </w:p>
    <w:p w:rsidR="00196C0A" w:rsidRPr="00196C0A" w:rsidRDefault="00196C0A" w:rsidP="00DD78EB">
      <w:pPr>
        <w:tabs>
          <w:tab w:val="left" w:pos="8222"/>
        </w:tabs>
        <w:spacing w:line="288" w:lineRule="auto"/>
        <w:ind w:firstLine="851"/>
        <w:jc w:val="both"/>
        <w:rPr>
          <w:rFonts w:ascii="Times New Roman" w:hAnsi="Times New Roman" w:cs="Times New Roman"/>
          <w:b/>
          <w:sz w:val="24"/>
          <w:szCs w:val="24"/>
        </w:rPr>
      </w:pPr>
      <w:r w:rsidRPr="00196C0A">
        <w:rPr>
          <w:rFonts w:ascii="Times New Roman" w:hAnsi="Times New Roman" w:cs="Times New Roman"/>
          <w:b/>
          <w:sz w:val="24"/>
          <w:szCs w:val="24"/>
        </w:rPr>
        <w:t xml:space="preserve">Связь НЧ умений с </w:t>
      </w:r>
      <w:r w:rsidRPr="00827B91">
        <w:rPr>
          <w:rFonts w:ascii="Times New Roman" w:hAnsi="Times New Roman" w:cs="Times New Roman"/>
          <w:b/>
          <w:sz w:val="24"/>
          <w:szCs w:val="24"/>
        </w:rPr>
        <w:t>ценностями (</w:t>
      </w:r>
      <w:proofErr w:type="spellStart"/>
      <w:r w:rsidRPr="00040EFF">
        <w:rPr>
          <w:rFonts w:ascii="Times New Roman" w:hAnsi="Times New Roman" w:cs="Times New Roman"/>
          <w:b/>
          <w:i/>
          <w:sz w:val="24"/>
          <w:szCs w:val="24"/>
        </w:rPr>
        <w:t>Search</w:t>
      </w:r>
      <w:proofErr w:type="spellEnd"/>
      <w:r w:rsidRPr="00040EFF">
        <w:rPr>
          <w:rFonts w:ascii="Times New Roman" w:hAnsi="Times New Roman" w:cs="Times New Roman"/>
          <w:b/>
          <w:i/>
          <w:sz w:val="24"/>
          <w:szCs w:val="24"/>
        </w:rPr>
        <w:t xml:space="preserve"> </w:t>
      </w:r>
      <w:proofErr w:type="spellStart"/>
      <w:r w:rsidRPr="00040EFF">
        <w:rPr>
          <w:rFonts w:ascii="Times New Roman" w:hAnsi="Times New Roman" w:cs="Times New Roman"/>
          <w:b/>
          <w:i/>
          <w:sz w:val="24"/>
          <w:szCs w:val="24"/>
        </w:rPr>
        <w:t>Institute</w:t>
      </w:r>
      <w:proofErr w:type="spellEnd"/>
      <w:r w:rsidRPr="00040EFF">
        <w:rPr>
          <w:rFonts w:ascii="Times New Roman" w:hAnsi="Times New Roman" w:cs="Times New Roman"/>
          <w:b/>
          <w:i/>
          <w:sz w:val="24"/>
          <w:szCs w:val="24"/>
        </w:rPr>
        <w:t xml:space="preserve"> </w:t>
      </w:r>
      <w:proofErr w:type="spellStart"/>
      <w:r w:rsidRPr="00040EFF">
        <w:rPr>
          <w:rFonts w:ascii="Times New Roman" w:hAnsi="Times New Roman" w:cs="Times New Roman"/>
          <w:b/>
          <w:i/>
          <w:sz w:val="24"/>
          <w:szCs w:val="24"/>
        </w:rPr>
        <w:t>Assets</w:t>
      </w:r>
      <w:proofErr w:type="spellEnd"/>
      <w:r w:rsidRPr="00827B91">
        <w:rPr>
          <w:rFonts w:ascii="Times New Roman" w:hAnsi="Times New Roman" w:cs="Times New Roman"/>
          <w:b/>
          <w:sz w:val="24"/>
          <w:szCs w:val="24"/>
        </w:rPr>
        <w:t>)</w:t>
      </w:r>
    </w:p>
    <w:p w:rsidR="00196C0A" w:rsidRDefault="00196C0A" w:rsidP="00DD78EB">
      <w:pPr>
        <w:tabs>
          <w:tab w:val="left" w:pos="8222"/>
        </w:tabs>
        <w:spacing w:line="288" w:lineRule="auto"/>
        <w:ind w:firstLine="851"/>
        <w:jc w:val="both"/>
        <w:rPr>
          <w:rFonts w:ascii="Times New Roman" w:hAnsi="Times New Roman" w:cs="Times New Roman"/>
          <w:sz w:val="24"/>
          <w:szCs w:val="24"/>
        </w:rPr>
      </w:pPr>
    </w:p>
    <w:tbl>
      <w:tblPr>
        <w:tblStyle w:val="a3"/>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943"/>
        <w:gridCol w:w="898"/>
        <w:gridCol w:w="993"/>
        <w:gridCol w:w="992"/>
        <w:gridCol w:w="1276"/>
        <w:gridCol w:w="1559"/>
        <w:gridCol w:w="945"/>
        <w:gridCol w:w="992"/>
      </w:tblGrid>
      <w:tr w:rsidR="00AE5E51" w:rsidTr="00AE5E51">
        <w:tc>
          <w:tcPr>
            <w:tcW w:w="2943" w:type="dxa"/>
          </w:tcPr>
          <w:p w:rsidR="00AE5E51" w:rsidRPr="00324274" w:rsidRDefault="00AE5E51" w:rsidP="00DD78EB">
            <w:pPr>
              <w:tabs>
                <w:tab w:val="left" w:pos="8222"/>
              </w:tabs>
              <w:spacing w:line="288" w:lineRule="auto"/>
              <w:jc w:val="right"/>
              <w:rPr>
                <w:rFonts w:ascii="Times New Roman" w:hAnsi="Times New Roman" w:cs="Times New Roman"/>
                <w:b/>
                <w:sz w:val="24"/>
                <w:szCs w:val="24"/>
              </w:rPr>
            </w:pPr>
            <w:r>
              <w:rPr>
                <w:rFonts w:ascii="Times New Roman" w:hAnsi="Times New Roman" w:cs="Times New Roman"/>
                <w:b/>
                <w:sz w:val="24"/>
                <w:szCs w:val="24"/>
              </w:rPr>
              <w:lastRenderedPageBreak/>
              <w:t>микро-умение</w:t>
            </w:r>
          </w:p>
          <w:p w:rsidR="00AE5E51" w:rsidRPr="000E02DB" w:rsidRDefault="00AE5E51" w:rsidP="00DD78EB">
            <w:pPr>
              <w:tabs>
                <w:tab w:val="left" w:pos="8222"/>
              </w:tabs>
              <w:spacing w:line="288" w:lineRule="auto"/>
              <w:rPr>
                <w:rFonts w:ascii="Times New Roman" w:hAnsi="Times New Roman" w:cs="Times New Roman"/>
                <w:b/>
                <w:sz w:val="24"/>
                <w:szCs w:val="24"/>
              </w:rPr>
            </w:pPr>
            <w:r w:rsidRPr="000E02DB">
              <w:rPr>
                <w:rFonts w:ascii="Times New Roman" w:hAnsi="Times New Roman" w:cs="Times New Roman"/>
                <w:b/>
                <w:sz w:val="24"/>
                <w:szCs w:val="24"/>
              </w:rPr>
              <w:t>добродетель</w:t>
            </w:r>
          </w:p>
        </w:tc>
        <w:tc>
          <w:tcPr>
            <w:tcW w:w="898" w:type="dxa"/>
          </w:tcPr>
          <w:p w:rsidR="00AE5E51" w:rsidRPr="008D2D71" w:rsidRDefault="00AE5E51" w:rsidP="00DD78EB">
            <w:pPr>
              <w:tabs>
                <w:tab w:val="left" w:pos="8222"/>
              </w:tabs>
              <w:spacing w:line="288" w:lineRule="auto"/>
              <w:jc w:val="center"/>
              <w:rPr>
                <w:rFonts w:ascii="Times New Roman" w:hAnsi="Times New Roman" w:cs="Times New Roman"/>
                <w:sz w:val="16"/>
                <w:szCs w:val="16"/>
              </w:rPr>
            </w:pPr>
            <w:r w:rsidRPr="008D2D71">
              <w:rPr>
                <w:rFonts w:ascii="Times New Roman" w:hAnsi="Times New Roman" w:cs="Times New Roman"/>
                <w:sz w:val="16"/>
                <w:szCs w:val="16"/>
              </w:rPr>
              <w:t>НЧ-1: Понимать выражаемые эмоции</w:t>
            </w:r>
          </w:p>
        </w:tc>
        <w:tc>
          <w:tcPr>
            <w:tcW w:w="993" w:type="dxa"/>
          </w:tcPr>
          <w:p w:rsidR="00AE5E51" w:rsidRPr="008D2D71" w:rsidRDefault="00AE5E51" w:rsidP="00DD78EB">
            <w:pPr>
              <w:tabs>
                <w:tab w:val="left" w:pos="8222"/>
              </w:tabs>
              <w:spacing w:line="288" w:lineRule="auto"/>
              <w:jc w:val="center"/>
              <w:rPr>
                <w:rFonts w:ascii="Times New Roman" w:hAnsi="Times New Roman" w:cs="Times New Roman"/>
                <w:sz w:val="16"/>
                <w:szCs w:val="16"/>
              </w:rPr>
            </w:pPr>
            <w:r w:rsidRPr="008D2D71">
              <w:rPr>
                <w:rFonts w:ascii="Times New Roman" w:hAnsi="Times New Roman" w:cs="Times New Roman"/>
                <w:sz w:val="16"/>
                <w:szCs w:val="16"/>
              </w:rPr>
              <w:t>НЧ-2: Понимать другие точки зрения</w:t>
            </w:r>
          </w:p>
        </w:tc>
        <w:tc>
          <w:tcPr>
            <w:tcW w:w="992" w:type="dxa"/>
          </w:tcPr>
          <w:p w:rsidR="00AE5E51" w:rsidRPr="008D2D71" w:rsidRDefault="00AE5E51" w:rsidP="00DD78EB">
            <w:pPr>
              <w:tabs>
                <w:tab w:val="left" w:pos="8222"/>
              </w:tabs>
              <w:spacing w:line="288" w:lineRule="auto"/>
              <w:jc w:val="center"/>
              <w:rPr>
                <w:rFonts w:ascii="Times New Roman" w:hAnsi="Times New Roman" w:cs="Times New Roman"/>
                <w:sz w:val="16"/>
                <w:szCs w:val="16"/>
              </w:rPr>
            </w:pPr>
            <w:r w:rsidRPr="008D2D71">
              <w:rPr>
                <w:rFonts w:ascii="Times New Roman" w:hAnsi="Times New Roman" w:cs="Times New Roman"/>
                <w:sz w:val="16"/>
                <w:szCs w:val="16"/>
              </w:rPr>
              <w:t>НЧ-3:</w:t>
            </w:r>
          </w:p>
          <w:p w:rsidR="00AE5E51" w:rsidRPr="008D2D71" w:rsidRDefault="00AE5E51" w:rsidP="00DD78EB">
            <w:pPr>
              <w:tabs>
                <w:tab w:val="left" w:pos="8222"/>
              </w:tabs>
              <w:spacing w:line="288" w:lineRule="auto"/>
              <w:jc w:val="center"/>
              <w:rPr>
                <w:rFonts w:ascii="Times New Roman" w:hAnsi="Times New Roman" w:cs="Times New Roman"/>
                <w:sz w:val="16"/>
                <w:szCs w:val="16"/>
              </w:rPr>
            </w:pPr>
            <w:r>
              <w:rPr>
                <w:rFonts w:ascii="Times New Roman" w:hAnsi="Times New Roman" w:cs="Times New Roman"/>
                <w:sz w:val="16"/>
                <w:szCs w:val="16"/>
              </w:rPr>
              <w:t>Жить в коллективе</w:t>
            </w:r>
          </w:p>
        </w:tc>
        <w:tc>
          <w:tcPr>
            <w:tcW w:w="1276" w:type="dxa"/>
          </w:tcPr>
          <w:p w:rsidR="00AE5E51" w:rsidRPr="008D2D71" w:rsidRDefault="00AE5E51" w:rsidP="00DD78EB">
            <w:pPr>
              <w:tabs>
                <w:tab w:val="left" w:pos="8222"/>
              </w:tabs>
              <w:spacing w:line="288" w:lineRule="auto"/>
              <w:jc w:val="center"/>
              <w:rPr>
                <w:rFonts w:ascii="Times New Roman" w:hAnsi="Times New Roman" w:cs="Times New Roman"/>
                <w:sz w:val="16"/>
                <w:szCs w:val="16"/>
              </w:rPr>
            </w:pPr>
            <w:r w:rsidRPr="008D2D71">
              <w:rPr>
                <w:rFonts w:ascii="Times New Roman" w:hAnsi="Times New Roman" w:cs="Times New Roman"/>
                <w:sz w:val="16"/>
                <w:szCs w:val="16"/>
              </w:rPr>
              <w:t>НЧ-4: Реагировать на многообразие</w:t>
            </w:r>
          </w:p>
        </w:tc>
        <w:tc>
          <w:tcPr>
            <w:tcW w:w="1559" w:type="dxa"/>
          </w:tcPr>
          <w:p w:rsidR="00AE5E51" w:rsidRPr="008D2D71" w:rsidRDefault="00AE5E51" w:rsidP="00DD78EB">
            <w:pPr>
              <w:tabs>
                <w:tab w:val="left" w:pos="8222"/>
              </w:tabs>
              <w:spacing w:line="288" w:lineRule="auto"/>
              <w:jc w:val="center"/>
              <w:rPr>
                <w:rFonts w:ascii="Times New Roman" w:hAnsi="Times New Roman" w:cs="Times New Roman"/>
                <w:sz w:val="16"/>
                <w:szCs w:val="16"/>
              </w:rPr>
            </w:pPr>
            <w:r w:rsidRPr="008D2D71">
              <w:rPr>
                <w:rFonts w:ascii="Times New Roman" w:hAnsi="Times New Roman" w:cs="Times New Roman"/>
                <w:sz w:val="16"/>
                <w:szCs w:val="16"/>
              </w:rPr>
              <w:t>НЧ-</w:t>
            </w:r>
            <w:r>
              <w:rPr>
                <w:rFonts w:ascii="Times New Roman" w:hAnsi="Times New Roman" w:cs="Times New Roman"/>
                <w:sz w:val="16"/>
                <w:szCs w:val="16"/>
              </w:rPr>
              <w:t>5: Преодолевать социальную предубежденность</w:t>
            </w:r>
          </w:p>
        </w:tc>
        <w:tc>
          <w:tcPr>
            <w:tcW w:w="945" w:type="dxa"/>
          </w:tcPr>
          <w:p w:rsidR="00AE5E51" w:rsidRPr="008D2D71" w:rsidRDefault="00AE5E51" w:rsidP="00DD78EB">
            <w:pPr>
              <w:tabs>
                <w:tab w:val="left" w:pos="8222"/>
              </w:tabs>
              <w:spacing w:line="288" w:lineRule="auto"/>
              <w:jc w:val="center"/>
              <w:rPr>
                <w:rFonts w:ascii="Times New Roman" w:hAnsi="Times New Roman" w:cs="Times New Roman"/>
                <w:sz w:val="16"/>
                <w:szCs w:val="16"/>
              </w:rPr>
            </w:pPr>
            <w:r>
              <w:rPr>
                <w:rFonts w:ascii="Times New Roman" w:hAnsi="Times New Roman" w:cs="Times New Roman"/>
                <w:sz w:val="16"/>
                <w:szCs w:val="16"/>
              </w:rPr>
              <w:t>НЧ-6: Понимать ситуации</w:t>
            </w:r>
          </w:p>
        </w:tc>
        <w:tc>
          <w:tcPr>
            <w:tcW w:w="992" w:type="dxa"/>
          </w:tcPr>
          <w:p w:rsidR="00AE5E51" w:rsidRPr="008D2D71" w:rsidRDefault="00AE5E51" w:rsidP="00DD78EB">
            <w:pPr>
              <w:tabs>
                <w:tab w:val="left" w:pos="8222"/>
              </w:tabs>
              <w:spacing w:line="288" w:lineRule="auto"/>
              <w:jc w:val="center"/>
              <w:rPr>
                <w:rFonts w:ascii="Times New Roman" w:hAnsi="Times New Roman" w:cs="Times New Roman"/>
                <w:sz w:val="16"/>
                <w:szCs w:val="16"/>
              </w:rPr>
            </w:pPr>
            <w:r w:rsidRPr="008D2D71">
              <w:rPr>
                <w:rFonts w:ascii="Times New Roman" w:hAnsi="Times New Roman" w:cs="Times New Roman"/>
                <w:sz w:val="16"/>
                <w:szCs w:val="16"/>
              </w:rPr>
              <w:t>НЧ-7: Хорошо общаться</w:t>
            </w:r>
          </w:p>
        </w:tc>
      </w:tr>
      <w:tr w:rsidR="00AE5E51" w:rsidTr="00AE5E51">
        <w:tc>
          <w:tcPr>
            <w:tcW w:w="2943" w:type="dxa"/>
          </w:tcPr>
          <w:p w:rsidR="00AE5E51" w:rsidRPr="00AE5E51" w:rsidRDefault="00AE5E51" w:rsidP="00DD78EB">
            <w:pPr>
              <w:pStyle w:val="ae"/>
              <w:numPr>
                <w:ilvl w:val="0"/>
                <w:numId w:val="15"/>
              </w:numPr>
              <w:tabs>
                <w:tab w:val="left" w:pos="8222"/>
              </w:tabs>
              <w:spacing w:line="288" w:lineRule="auto"/>
              <w:ind w:left="426" w:hanging="426"/>
              <w:rPr>
                <w:rFonts w:ascii="Times New Roman" w:hAnsi="Times New Roman" w:cs="Times New Roman"/>
                <w:sz w:val="20"/>
                <w:szCs w:val="20"/>
                <w:lang w:val="en-US"/>
              </w:rPr>
            </w:pPr>
            <w:r>
              <w:rPr>
                <w:rFonts w:ascii="Times New Roman" w:hAnsi="Times New Roman" w:cs="Times New Roman"/>
                <w:sz w:val="20"/>
                <w:szCs w:val="20"/>
              </w:rPr>
              <w:t>Поддержка в семье</w:t>
            </w:r>
          </w:p>
        </w:tc>
        <w:tc>
          <w:tcPr>
            <w:tcW w:w="898" w:type="dxa"/>
          </w:tcPr>
          <w:p w:rsidR="00AE5E51" w:rsidRDefault="00AE5E51" w:rsidP="00DD78EB">
            <w:pPr>
              <w:tabs>
                <w:tab w:val="left" w:pos="8222"/>
              </w:tabs>
              <w:spacing w:line="288" w:lineRule="auto"/>
              <w:jc w:val="center"/>
              <w:rPr>
                <w:rFonts w:ascii="Times New Roman" w:hAnsi="Times New Roman" w:cs="Times New Roman"/>
                <w:sz w:val="24"/>
                <w:szCs w:val="24"/>
              </w:rPr>
            </w:pPr>
          </w:p>
        </w:tc>
        <w:tc>
          <w:tcPr>
            <w:tcW w:w="993" w:type="dxa"/>
          </w:tcPr>
          <w:p w:rsidR="00AE5E51" w:rsidRDefault="00AE5E51" w:rsidP="00DD78EB">
            <w:pPr>
              <w:tabs>
                <w:tab w:val="left" w:pos="8222"/>
              </w:tabs>
              <w:spacing w:line="288" w:lineRule="auto"/>
              <w:jc w:val="center"/>
              <w:rPr>
                <w:rFonts w:ascii="Times New Roman" w:hAnsi="Times New Roman" w:cs="Times New Roman"/>
                <w:sz w:val="24"/>
                <w:szCs w:val="24"/>
              </w:rPr>
            </w:pPr>
          </w:p>
        </w:tc>
        <w:tc>
          <w:tcPr>
            <w:tcW w:w="992" w:type="dxa"/>
          </w:tcPr>
          <w:p w:rsidR="00AE5E51" w:rsidRDefault="00AE5E51" w:rsidP="00DD78EB">
            <w:pPr>
              <w:tabs>
                <w:tab w:val="left" w:pos="8222"/>
              </w:tabs>
              <w:spacing w:line="288" w:lineRule="auto"/>
              <w:jc w:val="center"/>
              <w:rPr>
                <w:rFonts w:ascii="Times New Roman" w:hAnsi="Times New Roman" w:cs="Times New Roman"/>
                <w:sz w:val="24"/>
                <w:szCs w:val="24"/>
              </w:rPr>
            </w:pPr>
          </w:p>
        </w:tc>
        <w:tc>
          <w:tcPr>
            <w:tcW w:w="1276" w:type="dxa"/>
          </w:tcPr>
          <w:p w:rsidR="00AE5E51" w:rsidRDefault="00AE5E51" w:rsidP="00DD78EB">
            <w:pPr>
              <w:tabs>
                <w:tab w:val="left" w:pos="8222"/>
              </w:tabs>
              <w:spacing w:line="288" w:lineRule="auto"/>
              <w:jc w:val="center"/>
              <w:rPr>
                <w:rFonts w:ascii="Times New Roman" w:hAnsi="Times New Roman" w:cs="Times New Roman"/>
                <w:sz w:val="24"/>
                <w:szCs w:val="24"/>
              </w:rPr>
            </w:pPr>
          </w:p>
        </w:tc>
        <w:tc>
          <w:tcPr>
            <w:tcW w:w="1559" w:type="dxa"/>
          </w:tcPr>
          <w:p w:rsidR="00AE5E51" w:rsidRDefault="00AE5E51" w:rsidP="00DD78EB">
            <w:pPr>
              <w:tabs>
                <w:tab w:val="left" w:pos="8222"/>
              </w:tabs>
              <w:spacing w:line="288" w:lineRule="auto"/>
              <w:jc w:val="center"/>
              <w:rPr>
                <w:rFonts w:ascii="Times New Roman" w:hAnsi="Times New Roman" w:cs="Times New Roman"/>
                <w:sz w:val="24"/>
                <w:szCs w:val="24"/>
              </w:rPr>
            </w:pPr>
          </w:p>
        </w:tc>
        <w:tc>
          <w:tcPr>
            <w:tcW w:w="945" w:type="dxa"/>
          </w:tcPr>
          <w:p w:rsidR="00AE5E51" w:rsidRDefault="00AE5E51" w:rsidP="00DD78EB">
            <w:pPr>
              <w:tabs>
                <w:tab w:val="left" w:pos="8222"/>
              </w:tabs>
              <w:spacing w:line="288" w:lineRule="auto"/>
              <w:jc w:val="center"/>
              <w:rPr>
                <w:rFonts w:ascii="Times New Roman" w:hAnsi="Times New Roman" w:cs="Times New Roman"/>
                <w:sz w:val="24"/>
                <w:szCs w:val="24"/>
              </w:rPr>
            </w:pPr>
          </w:p>
        </w:tc>
        <w:tc>
          <w:tcPr>
            <w:tcW w:w="992" w:type="dxa"/>
          </w:tcPr>
          <w:p w:rsidR="00AE5E51" w:rsidRDefault="00AE5E51" w:rsidP="00DD78EB">
            <w:pPr>
              <w:tabs>
                <w:tab w:val="left" w:pos="8222"/>
              </w:tabs>
              <w:spacing w:line="288" w:lineRule="auto"/>
              <w:jc w:val="center"/>
              <w:rPr>
                <w:rFonts w:ascii="Times New Roman" w:hAnsi="Times New Roman" w:cs="Times New Roman"/>
                <w:sz w:val="24"/>
                <w:szCs w:val="24"/>
              </w:rPr>
            </w:pPr>
          </w:p>
        </w:tc>
      </w:tr>
      <w:tr w:rsidR="00AE5E51" w:rsidTr="00AE5E51">
        <w:tc>
          <w:tcPr>
            <w:tcW w:w="2943" w:type="dxa"/>
          </w:tcPr>
          <w:p w:rsidR="00AE5E51" w:rsidRPr="00AE5E51" w:rsidRDefault="00070F00" w:rsidP="00DD78EB">
            <w:pPr>
              <w:pStyle w:val="ae"/>
              <w:numPr>
                <w:ilvl w:val="0"/>
                <w:numId w:val="15"/>
              </w:numPr>
              <w:tabs>
                <w:tab w:val="left" w:pos="8222"/>
              </w:tabs>
              <w:spacing w:line="288" w:lineRule="auto"/>
              <w:ind w:left="426" w:hanging="426"/>
              <w:rPr>
                <w:rFonts w:ascii="Times New Roman" w:hAnsi="Times New Roman" w:cs="Times New Roman"/>
                <w:sz w:val="20"/>
                <w:szCs w:val="20"/>
              </w:rPr>
            </w:pPr>
            <w:r>
              <w:rPr>
                <w:rFonts w:ascii="Times New Roman" w:hAnsi="Times New Roman" w:cs="Times New Roman"/>
                <w:sz w:val="20"/>
                <w:szCs w:val="20"/>
              </w:rPr>
              <w:t>Позитивная атмосфера общения в семье</w:t>
            </w:r>
          </w:p>
        </w:tc>
        <w:tc>
          <w:tcPr>
            <w:tcW w:w="898" w:type="dxa"/>
          </w:tcPr>
          <w:p w:rsidR="00AE5E51" w:rsidRDefault="00AE5E51" w:rsidP="00DD78EB">
            <w:pPr>
              <w:tabs>
                <w:tab w:val="left" w:pos="8222"/>
              </w:tabs>
              <w:spacing w:line="288" w:lineRule="auto"/>
              <w:jc w:val="center"/>
              <w:rPr>
                <w:rFonts w:ascii="Times New Roman" w:hAnsi="Times New Roman" w:cs="Times New Roman"/>
                <w:sz w:val="24"/>
                <w:szCs w:val="24"/>
              </w:rPr>
            </w:pPr>
          </w:p>
        </w:tc>
        <w:tc>
          <w:tcPr>
            <w:tcW w:w="993" w:type="dxa"/>
          </w:tcPr>
          <w:p w:rsidR="00AE5E51" w:rsidRDefault="0000653B" w:rsidP="00DD78EB">
            <w:pPr>
              <w:tabs>
                <w:tab w:val="left" w:pos="8222"/>
              </w:tabs>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tcPr>
          <w:p w:rsidR="00AE5E51" w:rsidRDefault="00AE5E51" w:rsidP="00DD78EB">
            <w:pPr>
              <w:tabs>
                <w:tab w:val="left" w:pos="8222"/>
              </w:tabs>
              <w:spacing w:line="288" w:lineRule="auto"/>
              <w:jc w:val="center"/>
              <w:rPr>
                <w:rFonts w:ascii="Times New Roman" w:hAnsi="Times New Roman" w:cs="Times New Roman"/>
                <w:sz w:val="24"/>
                <w:szCs w:val="24"/>
              </w:rPr>
            </w:pPr>
          </w:p>
        </w:tc>
        <w:tc>
          <w:tcPr>
            <w:tcW w:w="1276" w:type="dxa"/>
          </w:tcPr>
          <w:p w:rsidR="00AE5E51" w:rsidRDefault="00AE5E51" w:rsidP="00DD78EB">
            <w:pPr>
              <w:tabs>
                <w:tab w:val="left" w:pos="8222"/>
              </w:tabs>
              <w:spacing w:line="288" w:lineRule="auto"/>
              <w:jc w:val="center"/>
              <w:rPr>
                <w:rFonts w:ascii="Times New Roman" w:hAnsi="Times New Roman" w:cs="Times New Roman"/>
                <w:sz w:val="24"/>
                <w:szCs w:val="24"/>
              </w:rPr>
            </w:pPr>
          </w:p>
        </w:tc>
        <w:tc>
          <w:tcPr>
            <w:tcW w:w="1559" w:type="dxa"/>
          </w:tcPr>
          <w:p w:rsidR="00AE5E51" w:rsidRDefault="00AE5E51" w:rsidP="00DD78EB">
            <w:pPr>
              <w:tabs>
                <w:tab w:val="left" w:pos="8222"/>
              </w:tabs>
              <w:spacing w:line="288" w:lineRule="auto"/>
              <w:jc w:val="center"/>
              <w:rPr>
                <w:rFonts w:ascii="Times New Roman" w:hAnsi="Times New Roman" w:cs="Times New Roman"/>
                <w:sz w:val="24"/>
                <w:szCs w:val="24"/>
              </w:rPr>
            </w:pPr>
          </w:p>
        </w:tc>
        <w:tc>
          <w:tcPr>
            <w:tcW w:w="945" w:type="dxa"/>
          </w:tcPr>
          <w:p w:rsidR="00AE5E51" w:rsidRDefault="00AE5E51" w:rsidP="00DD78EB">
            <w:pPr>
              <w:tabs>
                <w:tab w:val="left" w:pos="8222"/>
              </w:tabs>
              <w:spacing w:line="288" w:lineRule="auto"/>
              <w:jc w:val="center"/>
              <w:rPr>
                <w:rFonts w:ascii="Times New Roman" w:hAnsi="Times New Roman" w:cs="Times New Roman"/>
                <w:sz w:val="24"/>
                <w:szCs w:val="24"/>
              </w:rPr>
            </w:pPr>
          </w:p>
        </w:tc>
        <w:tc>
          <w:tcPr>
            <w:tcW w:w="992" w:type="dxa"/>
          </w:tcPr>
          <w:p w:rsidR="00AE5E51" w:rsidRDefault="0000653B" w:rsidP="00DD78EB">
            <w:pPr>
              <w:tabs>
                <w:tab w:val="left" w:pos="8222"/>
              </w:tabs>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r>
      <w:tr w:rsidR="00AE5E51" w:rsidTr="00AE5E51">
        <w:tc>
          <w:tcPr>
            <w:tcW w:w="2943" w:type="dxa"/>
          </w:tcPr>
          <w:p w:rsidR="00AE5E51" w:rsidRPr="00AE5E51" w:rsidRDefault="00070F00" w:rsidP="00DD78EB">
            <w:pPr>
              <w:pStyle w:val="ae"/>
              <w:numPr>
                <w:ilvl w:val="0"/>
                <w:numId w:val="15"/>
              </w:numPr>
              <w:tabs>
                <w:tab w:val="left" w:pos="8222"/>
              </w:tabs>
              <w:spacing w:line="288" w:lineRule="auto"/>
              <w:ind w:left="426" w:hanging="426"/>
              <w:rPr>
                <w:rFonts w:ascii="Times New Roman" w:hAnsi="Times New Roman" w:cs="Times New Roman"/>
                <w:sz w:val="20"/>
                <w:szCs w:val="20"/>
              </w:rPr>
            </w:pPr>
            <w:r>
              <w:rPr>
                <w:rFonts w:ascii="Times New Roman" w:hAnsi="Times New Roman" w:cs="Times New Roman"/>
                <w:sz w:val="20"/>
                <w:szCs w:val="20"/>
              </w:rPr>
              <w:t>Отношения с другими взрослыми</w:t>
            </w:r>
          </w:p>
        </w:tc>
        <w:tc>
          <w:tcPr>
            <w:tcW w:w="898" w:type="dxa"/>
          </w:tcPr>
          <w:p w:rsidR="00AE5E51" w:rsidRDefault="00AE5E51" w:rsidP="00DD78EB">
            <w:pPr>
              <w:tabs>
                <w:tab w:val="left" w:pos="8222"/>
              </w:tabs>
              <w:spacing w:line="288" w:lineRule="auto"/>
              <w:jc w:val="center"/>
              <w:rPr>
                <w:rFonts w:ascii="Times New Roman" w:hAnsi="Times New Roman" w:cs="Times New Roman"/>
                <w:sz w:val="24"/>
                <w:szCs w:val="24"/>
              </w:rPr>
            </w:pPr>
          </w:p>
        </w:tc>
        <w:tc>
          <w:tcPr>
            <w:tcW w:w="993" w:type="dxa"/>
          </w:tcPr>
          <w:p w:rsidR="00AE5E51" w:rsidRDefault="0000653B" w:rsidP="00DD78EB">
            <w:pPr>
              <w:tabs>
                <w:tab w:val="left" w:pos="8222"/>
              </w:tabs>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tcPr>
          <w:p w:rsidR="00AE5E51" w:rsidRDefault="00AE5E51" w:rsidP="00DD78EB">
            <w:pPr>
              <w:tabs>
                <w:tab w:val="left" w:pos="8222"/>
              </w:tabs>
              <w:spacing w:line="288" w:lineRule="auto"/>
              <w:jc w:val="center"/>
              <w:rPr>
                <w:rFonts w:ascii="Times New Roman" w:hAnsi="Times New Roman" w:cs="Times New Roman"/>
                <w:sz w:val="24"/>
                <w:szCs w:val="24"/>
              </w:rPr>
            </w:pPr>
          </w:p>
        </w:tc>
        <w:tc>
          <w:tcPr>
            <w:tcW w:w="1276" w:type="dxa"/>
          </w:tcPr>
          <w:p w:rsidR="00AE5E51" w:rsidRDefault="00AE5E51" w:rsidP="00DD78EB">
            <w:pPr>
              <w:tabs>
                <w:tab w:val="left" w:pos="8222"/>
              </w:tabs>
              <w:spacing w:line="288" w:lineRule="auto"/>
              <w:jc w:val="center"/>
              <w:rPr>
                <w:rFonts w:ascii="Times New Roman" w:hAnsi="Times New Roman" w:cs="Times New Roman"/>
                <w:sz w:val="24"/>
                <w:szCs w:val="24"/>
              </w:rPr>
            </w:pPr>
          </w:p>
        </w:tc>
        <w:tc>
          <w:tcPr>
            <w:tcW w:w="1559" w:type="dxa"/>
          </w:tcPr>
          <w:p w:rsidR="00AE5E51" w:rsidRDefault="00AE5E51" w:rsidP="00DD78EB">
            <w:pPr>
              <w:tabs>
                <w:tab w:val="left" w:pos="8222"/>
              </w:tabs>
              <w:spacing w:line="288" w:lineRule="auto"/>
              <w:jc w:val="center"/>
              <w:rPr>
                <w:rFonts w:ascii="Times New Roman" w:hAnsi="Times New Roman" w:cs="Times New Roman"/>
                <w:sz w:val="24"/>
                <w:szCs w:val="24"/>
              </w:rPr>
            </w:pPr>
          </w:p>
        </w:tc>
        <w:tc>
          <w:tcPr>
            <w:tcW w:w="945" w:type="dxa"/>
          </w:tcPr>
          <w:p w:rsidR="00AE5E51" w:rsidRDefault="00AE5E51" w:rsidP="00DD78EB">
            <w:pPr>
              <w:tabs>
                <w:tab w:val="left" w:pos="8222"/>
              </w:tabs>
              <w:spacing w:line="288" w:lineRule="auto"/>
              <w:jc w:val="center"/>
              <w:rPr>
                <w:rFonts w:ascii="Times New Roman" w:hAnsi="Times New Roman" w:cs="Times New Roman"/>
                <w:sz w:val="24"/>
                <w:szCs w:val="24"/>
              </w:rPr>
            </w:pPr>
          </w:p>
        </w:tc>
        <w:tc>
          <w:tcPr>
            <w:tcW w:w="992" w:type="dxa"/>
          </w:tcPr>
          <w:p w:rsidR="00AE5E51" w:rsidRDefault="00AE5E51" w:rsidP="00DD78EB">
            <w:pPr>
              <w:tabs>
                <w:tab w:val="left" w:pos="8222"/>
              </w:tabs>
              <w:spacing w:line="288" w:lineRule="auto"/>
              <w:jc w:val="center"/>
              <w:rPr>
                <w:rFonts w:ascii="Times New Roman" w:hAnsi="Times New Roman" w:cs="Times New Roman"/>
                <w:sz w:val="24"/>
                <w:szCs w:val="24"/>
              </w:rPr>
            </w:pPr>
          </w:p>
        </w:tc>
      </w:tr>
      <w:tr w:rsidR="00AE5E51" w:rsidTr="00AE5E51">
        <w:tc>
          <w:tcPr>
            <w:tcW w:w="2943" w:type="dxa"/>
          </w:tcPr>
          <w:p w:rsidR="00AE5E51" w:rsidRPr="00AE5E51" w:rsidRDefault="00070F00" w:rsidP="00DD78EB">
            <w:pPr>
              <w:pStyle w:val="ae"/>
              <w:numPr>
                <w:ilvl w:val="0"/>
                <w:numId w:val="15"/>
              </w:numPr>
              <w:tabs>
                <w:tab w:val="left" w:pos="8222"/>
              </w:tabs>
              <w:spacing w:line="288" w:lineRule="auto"/>
              <w:ind w:left="426" w:hanging="426"/>
              <w:rPr>
                <w:rFonts w:ascii="Times New Roman" w:hAnsi="Times New Roman" w:cs="Times New Roman"/>
                <w:sz w:val="20"/>
                <w:szCs w:val="20"/>
              </w:rPr>
            </w:pPr>
            <w:r>
              <w:rPr>
                <w:rFonts w:ascii="Times New Roman" w:hAnsi="Times New Roman" w:cs="Times New Roman"/>
                <w:sz w:val="20"/>
                <w:szCs w:val="20"/>
              </w:rPr>
              <w:t>Доброжелательная атмосфера в районе</w:t>
            </w:r>
          </w:p>
        </w:tc>
        <w:tc>
          <w:tcPr>
            <w:tcW w:w="898" w:type="dxa"/>
          </w:tcPr>
          <w:p w:rsidR="00AE5E51" w:rsidRDefault="00AE5E51" w:rsidP="00DD78EB">
            <w:pPr>
              <w:tabs>
                <w:tab w:val="left" w:pos="8222"/>
              </w:tabs>
              <w:spacing w:line="288" w:lineRule="auto"/>
              <w:jc w:val="center"/>
              <w:rPr>
                <w:rFonts w:ascii="Times New Roman" w:hAnsi="Times New Roman" w:cs="Times New Roman"/>
                <w:sz w:val="24"/>
                <w:szCs w:val="24"/>
              </w:rPr>
            </w:pPr>
          </w:p>
        </w:tc>
        <w:tc>
          <w:tcPr>
            <w:tcW w:w="993" w:type="dxa"/>
          </w:tcPr>
          <w:p w:rsidR="00AE5E51" w:rsidRDefault="00AE5E51" w:rsidP="00DD78EB">
            <w:pPr>
              <w:tabs>
                <w:tab w:val="left" w:pos="8222"/>
              </w:tabs>
              <w:spacing w:line="288" w:lineRule="auto"/>
              <w:jc w:val="center"/>
              <w:rPr>
                <w:rFonts w:ascii="Times New Roman" w:hAnsi="Times New Roman" w:cs="Times New Roman"/>
                <w:sz w:val="24"/>
                <w:szCs w:val="24"/>
              </w:rPr>
            </w:pPr>
          </w:p>
        </w:tc>
        <w:tc>
          <w:tcPr>
            <w:tcW w:w="992" w:type="dxa"/>
          </w:tcPr>
          <w:p w:rsidR="00AE5E51" w:rsidRDefault="00AE5E51" w:rsidP="00DD78EB">
            <w:pPr>
              <w:tabs>
                <w:tab w:val="left" w:pos="8222"/>
              </w:tabs>
              <w:spacing w:line="288" w:lineRule="auto"/>
              <w:jc w:val="center"/>
              <w:rPr>
                <w:rFonts w:ascii="Times New Roman" w:hAnsi="Times New Roman" w:cs="Times New Roman"/>
                <w:sz w:val="24"/>
                <w:szCs w:val="24"/>
              </w:rPr>
            </w:pPr>
          </w:p>
        </w:tc>
        <w:tc>
          <w:tcPr>
            <w:tcW w:w="1276" w:type="dxa"/>
          </w:tcPr>
          <w:p w:rsidR="00AE5E51" w:rsidRDefault="00AE5E51" w:rsidP="00DD78EB">
            <w:pPr>
              <w:tabs>
                <w:tab w:val="left" w:pos="8222"/>
              </w:tabs>
              <w:spacing w:line="288" w:lineRule="auto"/>
              <w:jc w:val="center"/>
              <w:rPr>
                <w:rFonts w:ascii="Times New Roman" w:hAnsi="Times New Roman" w:cs="Times New Roman"/>
                <w:sz w:val="24"/>
                <w:szCs w:val="24"/>
              </w:rPr>
            </w:pPr>
          </w:p>
        </w:tc>
        <w:tc>
          <w:tcPr>
            <w:tcW w:w="1559" w:type="dxa"/>
          </w:tcPr>
          <w:p w:rsidR="00AE5E51" w:rsidRDefault="00AE5E51" w:rsidP="00DD78EB">
            <w:pPr>
              <w:tabs>
                <w:tab w:val="left" w:pos="8222"/>
              </w:tabs>
              <w:spacing w:line="288" w:lineRule="auto"/>
              <w:jc w:val="center"/>
              <w:rPr>
                <w:rFonts w:ascii="Times New Roman" w:hAnsi="Times New Roman" w:cs="Times New Roman"/>
                <w:sz w:val="24"/>
                <w:szCs w:val="24"/>
              </w:rPr>
            </w:pPr>
          </w:p>
        </w:tc>
        <w:tc>
          <w:tcPr>
            <w:tcW w:w="945" w:type="dxa"/>
          </w:tcPr>
          <w:p w:rsidR="00AE5E51" w:rsidRDefault="00AE5E51" w:rsidP="00DD78EB">
            <w:pPr>
              <w:tabs>
                <w:tab w:val="left" w:pos="8222"/>
              </w:tabs>
              <w:spacing w:line="288" w:lineRule="auto"/>
              <w:jc w:val="center"/>
              <w:rPr>
                <w:rFonts w:ascii="Times New Roman" w:hAnsi="Times New Roman" w:cs="Times New Roman"/>
                <w:sz w:val="24"/>
                <w:szCs w:val="24"/>
              </w:rPr>
            </w:pPr>
          </w:p>
        </w:tc>
        <w:tc>
          <w:tcPr>
            <w:tcW w:w="992" w:type="dxa"/>
          </w:tcPr>
          <w:p w:rsidR="00AE5E51" w:rsidRDefault="00AE5E51" w:rsidP="00DD78EB">
            <w:pPr>
              <w:tabs>
                <w:tab w:val="left" w:pos="8222"/>
              </w:tabs>
              <w:spacing w:line="288" w:lineRule="auto"/>
              <w:jc w:val="center"/>
              <w:rPr>
                <w:rFonts w:ascii="Times New Roman" w:hAnsi="Times New Roman" w:cs="Times New Roman"/>
                <w:sz w:val="24"/>
                <w:szCs w:val="24"/>
              </w:rPr>
            </w:pPr>
          </w:p>
        </w:tc>
      </w:tr>
      <w:tr w:rsidR="00AE5E51" w:rsidTr="00AE5E51">
        <w:tc>
          <w:tcPr>
            <w:tcW w:w="2943" w:type="dxa"/>
          </w:tcPr>
          <w:p w:rsidR="00AE5E51" w:rsidRPr="00AE5E51" w:rsidRDefault="00070F00" w:rsidP="00DD78EB">
            <w:pPr>
              <w:pStyle w:val="ae"/>
              <w:numPr>
                <w:ilvl w:val="0"/>
                <w:numId w:val="15"/>
              </w:numPr>
              <w:tabs>
                <w:tab w:val="left" w:pos="8222"/>
              </w:tabs>
              <w:spacing w:line="288" w:lineRule="auto"/>
              <w:ind w:left="426" w:hanging="426"/>
              <w:rPr>
                <w:rFonts w:ascii="Times New Roman" w:hAnsi="Times New Roman" w:cs="Times New Roman"/>
                <w:sz w:val="20"/>
                <w:szCs w:val="20"/>
              </w:rPr>
            </w:pPr>
            <w:r>
              <w:rPr>
                <w:rFonts w:ascii="Times New Roman" w:hAnsi="Times New Roman" w:cs="Times New Roman"/>
                <w:sz w:val="20"/>
                <w:szCs w:val="20"/>
              </w:rPr>
              <w:t>Доброжелательная атмосфера в школе</w:t>
            </w:r>
          </w:p>
        </w:tc>
        <w:tc>
          <w:tcPr>
            <w:tcW w:w="898" w:type="dxa"/>
          </w:tcPr>
          <w:p w:rsidR="00AE5E51" w:rsidRDefault="00AE5E51" w:rsidP="00DD78EB">
            <w:pPr>
              <w:tabs>
                <w:tab w:val="left" w:pos="8222"/>
              </w:tabs>
              <w:spacing w:line="288" w:lineRule="auto"/>
              <w:jc w:val="center"/>
              <w:rPr>
                <w:rFonts w:ascii="Times New Roman" w:hAnsi="Times New Roman" w:cs="Times New Roman"/>
                <w:sz w:val="24"/>
                <w:szCs w:val="24"/>
              </w:rPr>
            </w:pPr>
          </w:p>
        </w:tc>
        <w:tc>
          <w:tcPr>
            <w:tcW w:w="993" w:type="dxa"/>
          </w:tcPr>
          <w:p w:rsidR="00AE5E51" w:rsidRDefault="00AE5E51" w:rsidP="00DD78EB">
            <w:pPr>
              <w:tabs>
                <w:tab w:val="left" w:pos="8222"/>
              </w:tabs>
              <w:spacing w:line="288" w:lineRule="auto"/>
              <w:jc w:val="center"/>
              <w:rPr>
                <w:rFonts w:ascii="Times New Roman" w:hAnsi="Times New Roman" w:cs="Times New Roman"/>
                <w:sz w:val="24"/>
                <w:szCs w:val="24"/>
              </w:rPr>
            </w:pPr>
          </w:p>
        </w:tc>
        <w:tc>
          <w:tcPr>
            <w:tcW w:w="992" w:type="dxa"/>
          </w:tcPr>
          <w:p w:rsidR="00AE5E51" w:rsidRDefault="00AE5E51" w:rsidP="00DD78EB">
            <w:pPr>
              <w:tabs>
                <w:tab w:val="left" w:pos="8222"/>
              </w:tabs>
              <w:spacing w:line="288" w:lineRule="auto"/>
              <w:jc w:val="center"/>
              <w:rPr>
                <w:rFonts w:ascii="Times New Roman" w:hAnsi="Times New Roman" w:cs="Times New Roman"/>
                <w:sz w:val="24"/>
                <w:szCs w:val="24"/>
              </w:rPr>
            </w:pPr>
          </w:p>
        </w:tc>
        <w:tc>
          <w:tcPr>
            <w:tcW w:w="1276" w:type="dxa"/>
          </w:tcPr>
          <w:p w:rsidR="00AE5E51" w:rsidRDefault="00AE5E51" w:rsidP="00DD78EB">
            <w:pPr>
              <w:tabs>
                <w:tab w:val="left" w:pos="8222"/>
              </w:tabs>
              <w:spacing w:line="288" w:lineRule="auto"/>
              <w:jc w:val="center"/>
              <w:rPr>
                <w:rFonts w:ascii="Times New Roman" w:hAnsi="Times New Roman" w:cs="Times New Roman"/>
                <w:sz w:val="24"/>
                <w:szCs w:val="24"/>
              </w:rPr>
            </w:pPr>
          </w:p>
        </w:tc>
        <w:tc>
          <w:tcPr>
            <w:tcW w:w="1559" w:type="dxa"/>
          </w:tcPr>
          <w:p w:rsidR="00AE5E51" w:rsidRDefault="00AE5E51" w:rsidP="00DD78EB">
            <w:pPr>
              <w:tabs>
                <w:tab w:val="left" w:pos="8222"/>
              </w:tabs>
              <w:spacing w:line="288" w:lineRule="auto"/>
              <w:jc w:val="center"/>
              <w:rPr>
                <w:rFonts w:ascii="Times New Roman" w:hAnsi="Times New Roman" w:cs="Times New Roman"/>
                <w:sz w:val="24"/>
                <w:szCs w:val="24"/>
              </w:rPr>
            </w:pPr>
          </w:p>
        </w:tc>
        <w:tc>
          <w:tcPr>
            <w:tcW w:w="945" w:type="dxa"/>
          </w:tcPr>
          <w:p w:rsidR="00AE5E51" w:rsidRDefault="00AE5E51" w:rsidP="00DD78EB">
            <w:pPr>
              <w:tabs>
                <w:tab w:val="left" w:pos="8222"/>
              </w:tabs>
              <w:spacing w:line="288" w:lineRule="auto"/>
              <w:jc w:val="center"/>
              <w:rPr>
                <w:rFonts w:ascii="Times New Roman" w:hAnsi="Times New Roman" w:cs="Times New Roman"/>
                <w:sz w:val="24"/>
                <w:szCs w:val="24"/>
              </w:rPr>
            </w:pPr>
          </w:p>
        </w:tc>
        <w:tc>
          <w:tcPr>
            <w:tcW w:w="992" w:type="dxa"/>
          </w:tcPr>
          <w:p w:rsidR="00AE5E51" w:rsidRDefault="00AE5E51" w:rsidP="00DD78EB">
            <w:pPr>
              <w:tabs>
                <w:tab w:val="left" w:pos="8222"/>
              </w:tabs>
              <w:spacing w:line="288" w:lineRule="auto"/>
              <w:jc w:val="center"/>
              <w:rPr>
                <w:rFonts w:ascii="Times New Roman" w:hAnsi="Times New Roman" w:cs="Times New Roman"/>
                <w:sz w:val="24"/>
                <w:szCs w:val="24"/>
              </w:rPr>
            </w:pPr>
          </w:p>
        </w:tc>
      </w:tr>
      <w:tr w:rsidR="00AE5E51" w:rsidTr="00AE5E51">
        <w:tc>
          <w:tcPr>
            <w:tcW w:w="2943" w:type="dxa"/>
          </w:tcPr>
          <w:p w:rsidR="00AE5E51" w:rsidRPr="00AE5E51" w:rsidRDefault="00070F00" w:rsidP="00DD78EB">
            <w:pPr>
              <w:pStyle w:val="ae"/>
              <w:numPr>
                <w:ilvl w:val="0"/>
                <w:numId w:val="15"/>
              </w:numPr>
              <w:tabs>
                <w:tab w:val="left" w:pos="8222"/>
              </w:tabs>
              <w:spacing w:line="288" w:lineRule="auto"/>
              <w:ind w:left="426" w:hanging="426"/>
              <w:rPr>
                <w:rFonts w:ascii="Times New Roman" w:hAnsi="Times New Roman" w:cs="Times New Roman"/>
                <w:sz w:val="20"/>
                <w:szCs w:val="20"/>
              </w:rPr>
            </w:pPr>
            <w:r>
              <w:rPr>
                <w:rFonts w:ascii="Times New Roman" w:hAnsi="Times New Roman" w:cs="Times New Roman"/>
                <w:sz w:val="20"/>
                <w:szCs w:val="20"/>
              </w:rPr>
              <w:t>Участие родителей в жизни школы</w:t>
            </w:r>
          </w:p>
        </w:tc>
        <w:tc>
          <w:tcPr>
            <w:tcW w:w="898" w:type="dxa"/>
          </w:tcPr>
          <w:p w:rsidR="00AE5E51" w:rsidRDefault="00AE5E51" w:rsidP="00DD78EB">
            <w:pPr>
              <w:tabs>
                <w:tab w:val="left" w:pos="8222"/>
              </w:tabs>
              <w:spacing w:line="288" w:lineRule="auto"/>
              <w:jc w:val="center"/>
              <w:rPr>
                <w:rFonts w:ascii="Times New Roman" w:hAnsi="Times New Roman" w:cs="Times New Roman"/>
                <w:sz w:val="24"/>
                <w:szCs w:val="24"/>
              </w:rPr>
            </w:pPr>
          </w:p>
        </w:tc>
        <w:tc>
          <w:tcPr>
            <w:tcW w:w="993" w:type="dxa"/>
          </w:tcPr>
          <w:p w:rsidR="00AE5E51" w:rsidRDefault="0000653B" w:rsidP="00DD78EB">
            <w:pPr>
              <w:tabs>
                <w:tab w:val="left" w:pos="8222"/>
              </w:tabs>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tcPr>
          <w:p w:rsidR="00AE5E51" w:rsidRDefault="00AE5E51" w:rsidP="00DD78EB">
            <w:pPr>
              <w:tabs>
                <w:tab w:val="left" w:pos="8222"/>
              </w:tabs>
              <w:spacing w:line="288" w:lineRule="auto"/>
              <w:jc w:val="center"/>
              <w:rPr>
                <w:rFonts w:ascii="Times New Roman" w:hAnsi="Times New Roman" w:cs="Times New Roman"/>
                <w:sz w:val="24"/>
                <w:szCs w:val="24"/>
              </w:rPr>
            </w:pPr>
          </w:p>
        </w:tc>
        <w:tc>
          <w:tcPr>
            <w:tcW w:w="1276" w:type="dxa"/>
          </w:tcPr>
          <w:p w:rsidR="00AE5E51" w:rsidRDefault="00AE5E51" w:rsidP="00DD78EB">
            <w:pPr>
              <w:tabs>
                <w:tab w:val="left" w:pos="8222"/>
              </w:tabs>
              <w:spacing w:line="288" w:lineRule="auto"/>
              <w:jc w:val="center"/>
              <w:rPr>
                <w:rFonts w:ascii="Times New Roman" w:hAnsi="Times New Roman" w:cs="Times New Roman"/>
                <w:sz w:val="24"/>
                <w:szCs w:val="24"/>
              </w:rPr>
            </w:pPr>
          </w:p>
        </w:tc>
        <w:tc>
          <w:tcPr>
            <w:tcW w:w="1559" w:type="dxa"/>
          </w:tcPr>
          <w:p w:rsidR="00AE5E51" w:rsidRDefault="00AE5E51" w:rsidP="00DD78EB">
            <w:pPr>
              <w:tabs>
                <w:tab w:val="left" w:pos="8222"/>
              </w:tabs>
              <w:spacing w:line="288" w:lineRule="auto"/>
              <w:jc w:val="center"/>
              <w:rPr>
                <w:rFonts w:ascii="Times New Roman" w:hAnsi="Times New Roman" w:cs="Times New Roman"/>
                <w:sz w:val="24"/>
                <w:szCs w:val="24"/>
              </w:rPr>
            </w:pPr>
          </w:p>
        </w:tc>
        <w:tc>
          <w:tcPr>
            <w:tcW w:w="945" w:type="dxa"/>
          </w:tcPr>
          <w:p w:rsidR="00AE5E51" w:rsidRDefault="00AE5E51" w:rsidP="00DD78EB">
            <w:pPr>
              <w:tabs>
                <w:tab w:val="left" w:pos="8222"/>
              </w:tabs>
              <w:spacing w:line="288" w:lineRule="auto"/>
              <w:jc w:val="center"/>
              <w:rPr>
                <w:rFonts w:ascii="Times New Roman" w:hAnsi="Times New Roman" w:cs="Times New Roman"/>
                <w:sz w:val="24"/>
                <w:szCs w:val="24"/>
              </w:rPr>
            </w:pPr>
          </w:p>
        </w:tc>
        <w:tc>
          <w:tcPr>
            <w:tcW w:w="992" w:type="dxa"/>
          </w:tcPr>
          <w:p w:rsidR="00AE5E51" w:rsidRDefault="00AE5E51" w:rsidP="00DD78EB">
            <w:pPr>
              <w:tabs>
                <w:tab w:val="left" w:pos="8222"/>
              </w:tabs>
              <w:spacing w:line="288" w:lineRule="auto"/>
              <w:jc w:val="center"/>
              <w:rPr>
                <w:rFonts w:ascii="Times New Roman" w:hAnsi="Times New Roman" w:cs="Times New Roman"/>
                <w:sz w:val="24"/>
                <w:szCs w:val="24"/>
              </w:rPr>
            </w:pPr>
          </w:p>
        </w:tc>
      </w:tr>
      <w:tr w:rsidR="00AE5E51" w:rsidTr="00AE5E51">
        <w:tc>
          <w:tcPr>
            <w:tcW w:w="2943" w:type="dxa"/>
          </w:tcPr>
          <w:p w:rsidR="00AE5E51" w:rsidRPr="00827B91" w:rsidRDefault="00070F00" w:rsidP="00DD78EB">
            <w:pPr>
              <w:pStyle w:val="ae"/>
              <w:numPr>
                <w:ilvl w:val="0"/>
                <w:numId w:val="15"/>
              </w:numPr>
              <w:tabs>
                <w:tab w:val="left" w:pos="8222"/>
              </w:tabs>
              <w:spacing w:line="288" w:lineRule="auto"/>
              <w:ind w:left="426" w:hanging="426"/>
              <w:rPr>
                <w:rFonts w:ascii="Times New Roman" w:hAnsi="Times New Roman" w:cs="Times New Roman"/>
                <w:sz w:val="20"/>
                <w:szCs w:val="20"/>
              </w:rPr>
            </w:pPr>
            <w:r w:rsidRPr="00827B91">
              <w:rPr>
                <w:rFonts w:ascii="Times New Roman" w:hAnsi="Times New Roman" w:cs="Times New Roman"/>
                <w:sz w:val="20"/>
                <w:szCs w:val="20"/>
              </w:rPr>
              <w:t>Общественные ценности среди молодежи</w:t>
            </w:r>
          </w:p>
        </w:tc>
        <w:tc>
          <w:tcPr>
            <w:tcW w:w="898" w:type="dxa"/>
          </w:tcPr>
          <w:p w:rsidR="00AE5E51" w:rsidRDefault="00AE5E51" w:rsidP="00DD78EB">
            <w:pPr>
              <w:tabs>
                <w:tab w:val="left" w:pos="8222"/>
              </w:tabs>
              <w:spacing w:line="288" w:lineRule="auto"/>
              <w:jc w:val="center"/>
              <w:rPr>
                <w:rFonts w:ascii="Times New Roman" w:hAnsi="Times New Roman" w:cs="Times New Roman"/>
                <w:sz w:val="24"/>
                <w:szCs w:val="24"/>
              </w:rPr>
            </w:pPr>
          </w:p>
        </w:tc>
        <w:tc>
          <w:tcPr>
            <w:tcW w:w="993" w:type="dxa"/>
          </w:tcPr>
          <w:p w:rsidR="00AE5E51" w:rsidRDefault="00AE5E51" w:rsidP="00DD78EB">
            <w:pPr>
              <w:tabs>
                <w:tab w:val="left" w:pos="8222"/>
              </w:tabs>
              <w:spacing w:line="288" w:lineRule="auto"/>
              <w:jc w:val="center"/>
              <w:rPr>
                <w:rFonts w:ascii="Times New Roman" w:hAnsi="Times New Roman" w:cs="Times New Roman"/>
                <w:sz w:val="24"/>
                <w:szCs w:val="24"/>
              </w:rPr>
            </w:pPr>
          </w:p>
        </w:tc>
        <w:tc>
          <w:tcPr>
            <w:tcW w:w="992" w:type="dxa"/>
          </w:tcPr>
          <w:p w:rsidR="00AE5E51" w:rsidRDefault="00AE5E51" w:rsidP="00DD78EB">
            <w:pPr>
              <w:tabs>
                <w:tab w:val="left" w:pos="8222"/>
              </w:tabs>
              <w:spacing w:line="288" w:lineRule="auto"/>
              <w:jc w:val="center"/>
              <w:rPr>
                <w:rFonts w:ascii="Times New Roman" w:hAnsi="Times New Roman" w:cs="Times New Roman"/>
                <w:sz w:val="24"/>
                <w:szCs w:val="24"/>
              </w:rPr>
            </w:pPr>
          </w:p>
        </w:tc>
        <w:tc>
          <w:tcPr>
            <w:tcW w:w="1276" w:type="dxa"/>
          </w:tcPr>
          <w:p w:rsidR="00AE5E51" w:rsidRDefault="00AE5E51" w:rsidP="00DD78EB">
            <w:pPr>
              <w:tabs>
                <w:tab w:val="left" w:pos="8222"/>
              </w:tabs>
              <w:spacing w:line="288" w:lineRule="auto"/>
              <w:jc w:val="center"/>
              <w:rPr>
                <w:rFonts w:ascii="Times New Roman" w:hAnsi="Times New Roman" w:cs="Times New Roman"/>
                <w:sz w:val="24"/>
                <w:szCs w:val="24"/>
              </w:rPr>
            </w:pPr>
          </w:p>
        </w:tc>
        <w:tc>
          <w:tcPr>
            <w:tcW w:w="1559" w:type="dxa"/>
          </w:tcPr>
          <w:p w:rsidR="00AE5E51" w:rsidRDefault="00AE5E51" w:rsidP="00DD78EB">
            <w:pPr>
              <w:tabs>
                <w:tab w:val="left" w:pos="8222"/>
              </w:tabs>
              <w:spacing w:line="288" w:lineRule="auto"/>
              <w:jc w:val="center"/>
              <w:rPr>
                <w:rFonts w:ascii="Times New Roman" w:hAnsi="Times New Roman" w:cs="Times New Roman"/>
                <w:sz w:val="24"/>
                <w:szCs w:val="24"/>
              </w:rPr>
            </w:pPr>
          </w:p>
        </w:tc>
        <w:tc>
          <w:tcPr>
            <w:tcW w:w="945" w:type="dxa"/>
          </w:tcPr>
          <w:p w:rsidR="00AE5E51" w:rsidRDefault="00AE5E51" w:rsidP="00DD78EB">
            <w:pPr>
              <w:tabs>
                <w:tab w:val="left" w:pos="8222"/>
              </w:tabs>
              <w:spacing w:line="288" w:lineRule="auto"/>
              <w:jc w:val="center"/>
              <w:rPr>
                <w:rFonts w:ascii="Times New Roman" w:hAnsi="Times New Roman" w:cs="Times New Roman"/>
                <w:sz w:val="24"/>
                <w:szCs w:val="24"/>
              </w:rPr>
            </w:pPr>
          </w:p>
        </w:tc>
        <w:tc>
          <w:tcPr>
            <w:tcW w:w="992" w:type="dxa"/>
          </w:tcPr>
          <w:p w:rsidR="00AE5E51" w:rsidRDefault="00AE5E51" w:rsidP="00DD78EB">
            <w:pPr>
              <w:tabs>
                <w:tab w:val="left" w:pos="8222"/>
              </w:tabs>
              <w:spacing w:line="288" w:lineRule="auto"/>
              <w:jc w:val="center"/>
              <w:rPr>
                <w:rFonts w:ascii="Times New Roman" w:hAnsi="Times New Roman" w:cs="Times New Roman"/>
                <w:sz w:val="24"/>
                <w:szCs w:val="24"/>
              </w:rPr>
            </w:pPr>
          </w:p>
        </w:tc>
      </w:tr>
      <w:tr w:rsidR="00AE5E51" w:rsidTr="00AE5E51">
        <w:tc>
          <w:tcPr>
            <w:tcW w:w="2943" w:type="dxa"/>
          </w:tcPr>
          <w:p w:rsidR="00AE5E51" w:rsidRPr="00827B91" w:rsidRDefault="00070F00" w:rsidP="00DD78EB">
            <w:pPr>
              <w:pStyle w:val="ae"/>
              <w:numPr>
                <w:ilvl w:val="0"/>
                <w:numId w:val="15"/>
              </w:numPr>
              <w:tabs>
                <w:tab w:val="left" w:pos="8222"/>
              </w:tabs>
              <w:spacing w:line="288" w:lineRule="auto"/>
              <w:ind w:left="426" w:hanging="426"/>
              <w:rPr>
                <w:rFonts w:ascii="Times New Roman" w:hAnsi="Times New Roman" w:cs="Times New Roman"/>
                <w:sz w:val="20"/>
                <w:szCs w:val="20"/>
              </w:rPr>
            </w:pPr>
            <w:r w:rsidRPr="00827B91">
              <w:rPr>
                <w:rFonts w:ascii="Times New Roman" w:hAnsi="Times New Roman" w:cs="Times New Roman"/>
                <w:sz w:val="20"/>
                <w:szCs w:val="20"/>
              </w:rPr>
              <w:t xml:space="preserve">Молодежь как источник знаний, опыта и мотивации </w:t>
            </w:r>
          </w:p>
        </w:tc>
        <w:tc>
          <w:tcPr>
            <w:tcW w:w="898" w:type="dxa"/>
          </w:tcPr>
          <w:p w:rsidR="00AE5E51" w:rsidRDefault="00AE5E51" w:rsidP="00DD78EB">
            <w:pPr>
              <w:tabs>
                <w:tab w:val="left" w:pos="8222"/>
              </w:tabs>
              <w:spacing w:line="288" w:lineRule="auto"/>
              <w:jc w:val="center"/>
              <w:rPr>
                <w:rFonts w:ascii="Times New Roman" w:hAnsi="Times New Roman" w:cs="Times New Roman"/>
                <w:sz w:val="24"/>
                <w:szCs w:val="24"/>
              </w:rPr>
            </w:pPr>
          </w:p>
        </w:tc>
        <w:tc>
          <w:tcPr>
            <w:tcW w:w="993" w:type="dxa"/>
          </w:tcPr>
          <w:p w:rsidR="00AE5E51" w:rsidRDefault="00AE5E51" w:rsidP="00DD78EB">
            <w:pPr>
              <w:tabs>
                <w:tab w:val="left" w:pos="8222"/>
              </w:tabs>
              <w:spacing w:line="288" w:lineRule="auto"/>
              <w:jc w:val="center"/>
              <w:rPr>
                <w:rFonts w:ascii="Times New Roman" w:hAnsi="Times New Roman" w:cs="Times New Roman"/>
                <w:sz w:val="24"/>
                <w:szCs w:val="24"/>
              </w:rPr>
            </w:pPr>
          </w:p>
        </w:tc>
        <w:tc>
          <w:tcPr>
            <w:tcW w:w="992" w:type="dxa"/>
          </w:tcPr>
          <w:p w:rsidR="00AE5E51" w:rsidRDefault="00AE5E51" w:rsidP="00DD78EB">
            <w:pPr>
              <w:tabs>
                <w:tab w:val="left" w:pos="8222"/>
              </w:tabs>
              <w:spacing w:line="288" w:lineRule="auto"/>
              <w:jc w:val="center"/>
              <w:rPr>
                <w:rFonts w:ascii="Times New Roman" w:hAnsi="Times New Roman" w:cs="Times New Roman"/>
                <w:sz w:val="24"/>
                <w:szCs w:val="24"/>
              </w:rPr>
            </w:pPr>
          </w:p>
        </w:tc>
        <w:tc>
          <w:tcPr>
            <w:tcW w:w="1276" w:type="dxa"/>
          </w:tcPr>
          <w:p w:rsidR="00AE5E51" w:rsidRDefault="00AE5E51" w:rsidP="00DD78EB">
            <w:pPr>
              <w:tabs>
                <w:tab w:val="left" w:pos="8222"/>
              </w:tabs>
              <w:spacing w:line="288" w:lineRule="auto"/>
              <w:jc w:val="center"/>
              <w:rPr>
                <w:rFonts w:ascii="Times New Roman" w:hAnsi="Times New Roman" w:cs="Times New Roman"/>
                <w:sz w:val="24"/>
                <w:szCs w:val="24"/>
              </w:rPr>
            </w:pPr>
          </w:p>
        </w:tc>
        <w:tc>
          <w:tcPr>
            <w:tcW w:w="1559" w:type="dxa"/>
          </w:tcPr>
          <w:p w:rsidR="00AE5E51" w:rsidRDefault="00AE5E51" w:rsidP="00DD78EB">
            <w:pPr>
              <w:tabs>
                <w:tab w:val="left" w:pos="8222"/>
              </w:tabs>
              <w:spacing w:line="288" w:lineRule="auto"/>
              <w:jc w:val="center"/>
              <w:rPr>
                <w:rFonts w:ascii="Times New Roman" w:hAnsi="Times New Roman" w:cs="Times New Roman"/>
                <w:sz w:val="24"/>
                <w:szCs w:val="24"/>
              </w:rPr>
            </w:pPr>
          </w:p>
        </w:tc>
        <w:tc>
          <w:tcPr>
            <w:tcW w:w="945" w:type="dxa"/>
          </w:tcPr>
          <w:p w:rsidR="00AE5E51" w:rsidRDefault="0000653B" w:rsidP="00DD78EB">
            <w:pPr>
              <w:tabs>
                <w:tab w:val="left" w:pos="8222"/>
              </w:tabs>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tcPr>
          <w:p w:rsidR="00AE5E51" w:rsidRDefault="00AE5E51" w:rsidP="00DD78EB">
            <w:pPr>
              <w:tabs>
                <w:tab w:val="left" w:pos="8222"/>
              </w:tabs>
              <w:spacing w:line="288" w:lineRule="auto"/>
              <w:jc w:val="center"/>
              <w:rPr>
                <w:rFonts w:ascii="Times New Roman" w:hAnsi="Times New Roman" w:cs="Times New Roman"/>
                <w:sz w:val="24"/>
                <w:szCs w:val="24"/>
              </w:rPr>
            </w:pPr>
          </w:p>
        </w:tc>
      </w:tr>
      <w:tr w:rsidR="00AE5E51" w:rsidTr="00AE5E51">
        <w:tc>
          <w:tcPr>
            <w:tcW w:w="2943" w:type="dxa"/>
          </w:tcPr>
          <w:p w:rsidR="00AE5E51" w:rsidRPr="00827B91" w:rsidRDefault="00070F00" w:rsidP="00DD78EB">
            <w:pPr>
              <w:pStyle w:val="ae"/>
              <w:numPr>
                <w:ilvl w:val="0"/>
                <w:numId w:val="15"/>
              </w:numPr>
              <w:tabs>
                <w:tab w:val="left" w:pos="8222"/>
              </w:tabs>
              <w:spacing w:line="288" w:lineRule="auto"/>
              <w:ind w:left="426" w:hanging="426"/>
              <w:rPr>
                <w:rFonts w:ascii="Times New Roman" w:hAnsi="Times New Roman" w:cs="Times New Roman"/>
                <w:sz w:val="20"/>
                <w:szCs w:val="20"/>
              </w:rPr>
            </w:pPr>
            <w:r w:rsidRPr="00827B91">
              <w:rPr>
                <w:rFonts w:ascii="Times New Roman" w:hAnsi="Times New Roman" w:cs="Times New Roman"/>
                <w:sz w:val="20"/>
                <w:szCs w:val="20"/>
              </w:rPr>
              <w:t>Помощь другим</w:t>
            </w:r>
          </w:p>
        </w:tc>
        <w:tc>
          <w:tcPr>
            <w:tcW w:w="898" w:type="dxa"/>
          </w:tcPr>
          <w:p w:rsidR="00AE5E51" w:rsidRDefault="00AE5E51" w:rsidP="00DD78EB">
            <w:pPr>
              <w:tabs>
                <w:tab w:val="left" w:pos="8222"/>
              </w:tabs>
              <w:spacing w:line="288" w:lineRule="auto"/>
              <w:jc w:val="center"/>
              <w:rPr>
                <w:rFonts w:ascii="Times New Roman" w:hAnsi="Times New Roman" w:cs="Times New Roman"/>
                <w:sz w:val="24"/>
                <w:szCs w:val="24"/>
              </w:rPr>
            </w:pPr>
          </w:p>
        </w:tc>
        <w:tc>
          <w:tcPr>
            <w:tcW w:w="993" w:type="dxa"/>
          </w:tcPr>
          <w:p w:rsidR="00AE5E51" w:rsidRDefault="00AE5E51" w:rsidP="00DD78EB">
            <w:pPr>
              <w:tabs>
                <w:tab w:val="left" w:pos="8222"/>
              </w:tabs>
              <w:spacing w:line="288" w:lineRule="auto"/>
              <w:jc w:val="center"/>
              <w:rPr>
                <w:rFonts w:ascii="Times New Roman" w:hAnsi="Times New Roman" w:cs="Times New Roman"/>
                <w:sz w:val="24"/>
                <w:szCs w:val="24"/>
              </w:rPr>
            </w:pPr>
          </w:p>
        </w:tc>
        <w:tc>
          <w:tcPr>
            <w:tcW w:w="992" w:type="dxa"/>
          </w:tcPr>
          <w:p w:rsidR="00AE5E51" w:rsidRDefault="00AE5E51" w:rsidP="00DD78EB">
            <w:pPr>
              <w:tabs>
                <w:tab w:val="left" w:pos="8222"/>
              </w:tabs>
              <w:spacing w:line="288" w:lineRule="auto"/>
              <w:jc w:val="center"/>
              <w:rPr>
                <w:rFonts w:ascii="Times New Roman" w:hAnsi="Times New Roman" w:cs="Times New Roman"/>
                <w:sz w:val="24"/>
                <w:szCs w:val="24"/>
              </w:rPr>
            </w:pPr>
          </w:p>
        </w:tc>
        <w:tc>
          <w:tcPr>
            <w:tcW w:w="1276" w:type="dxa"/>
          </w:tcPr>
          <w:p w:rsidR="00AE5E51" w:rsidRDefault="0000653B" w:rsidP="00DD78EB">
            <w:pPr>
              <w:tabs>
                <w:tab w:val="left" w:pos="8222"/>
              </w:tabs>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559" w:type="dxa"/>
          </w:tcPr>
          <w:p w:rsidR="00AE5E51" w:rsidRDefault="0000653B" w:rsidP="00DD78EB">
            <w:pPr>
              <w:tabs>
                <w:tab w:val="left" w:pos="8222"/>
              </w:tabs>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945" w:type="dxa"/>
          </w:tcPr>
          <w:p w:rsidR="00AE5E51" w:rsidRDefault="00AE5E51" w:rsidP="00DD78EB">
            <w:pPr>
              <w:tabs>
                <w:tab w:val="left" w:pos="8222"/>
              </w:tabs>
              <w:spacing w:line="288" w:lineRule="auto"/>
              <w:jc w:val="center"/>
              <w:rPr>
                <w:rFonts w:ascii="Times New Roman" w:hAnsi="Times New Roman" w:cs="Times New Roman"/>
                <w:sz w:val="24"/>
                <w:szCs w:val="24"/>
              </w:rPr>
            </w:pPr>
          </w:p>
        </w:tc>
        <w:tc>
          <w:tcPr>
            <w:tcW w:w="992" w:type="dxa"/>
          </w:tcPr>
          <w:p w:rsidR="00AE5E51" w:rsidRDefault="00AE5E51" w:rsidP="00DD78EB">
            <w:pPr>
              <w:tabs>
                <w:tab w:val="left" w:pos="8222"/>
              </w:tabs>
              <w:spacing w:line="288" w:lineRule="auto"/>
              <w:jc w:val="center"/>
              <w:rPr>
                <w:rFonts w:ascii="Times New Roman" w:hAnsi="Times New Roman" w:cs="Times New Roman"/>
                <w:sz w:val="24"/>
                <w:szCs w:val="24"/>
              </w:rPr>
            </w:pPr>
          </w:p>
        </w:tc>
      </w:tr>
      <w:tr w:rsidR="00AE5E51" w:rsidTr="00AE5E51">
        <w:tc>
          <w:tcPr>
            <w:tcW w:w="2943" w:type="dxa"/>
          </w:tcPr>
          <w:p w:rsidR="00AE5E51" w:rsidRPr="00827B91" w:rsidRDefault="00070F00" w:rsidP="00DD78EB">
            <w:pPr>
              <w:pStyle w:val="ae"/>
              <w:numPr>
                <w:ilvl w:val="0"/>
                <w:numId w:val="15"/>
              </w:numPr>
              <w:tabs>
                <w:tab w:val="left" w:pos="8222"/>
              </w:tabs>
              <w:spacing w:line="288" w:lineRule="auto"/>
              <w:ind w:left="426" w:hanging="426"/>
              <w:rPr>
                <w:rFonts w:ascii="Times New Roman" w:hAnsi="Times New Roman" w:cs="Times New Roman"/>
                <w:sz w:val="20"/>
                <w:szCs w:val="20"/>
              </w:rPr>
            </w:pPr>
            <w:r w:rsidRPr="00827B91">
              <w:rPr>
                <w:rFonts w:ascii="Times New Roman" w:hAnsi="Times New Roman" w:cs="Times New Roman"/>
                <w:sz w:val="20"/>
                <w:szCs w:val="20"/>
              </w:rPr>
              <w:t>Безопасность</w:t>
            </w:r>
          </w:p>
        </w:tc>
        <w:tc>
          <w:tcPr>
            <w:tcW w:w="898" w:type="dxa"/>
          </w:tcPr>
          <w:p w:rsidR="00AE5E51" w:rsidRDefault="00AE5E51" w:rsidP="00DD78EB">
            <w:pPr>
              <w:tabs>
                <w:tab w:val="left" w:pos="8222"/>
              </w:tabs>
              <w:spacing w:line="288" w:lineRule="auto"/>
              <w:jc w:val="center"/>
              <w:rPr>
                <w:rFonts w:ascii="Times New Roman" w:hAnsi="Times New Roman" w:cs="Times New Roman"/>
                <w:sz w:val="24"/>
                <w:szCs w:val="24"/>
              </w:rPr>
            </w:pPr>
          </w:p>
        </w:tc>
        <w:tc>
          <w:tcPr>
            <w:tcW w:w="993" w:type="dxa"/>
          </w:tcPr>
          <w:p w:rsidR="00AE5E51" w:rsidRDefault="00AE5E51" w:rsidP="00DD78EB">
            <w:pPr>
              <w:tabs>
                <w:tab w:val="left" w:pos="8222"/>
              </w:tabs>
              <w:spacing w:line="288" w:lineRule="auto"/>
              <w:jc w:val="center"/>
              <w:rPr>
                <w:rFonts w:ascii="Times New Roman" w:hAnsi="Times New Roman" w:cs="Times New Roman"/>
                <w:sz w:val="24"/>
                <w:szCs w:val="24"/>
              </w:rPr>
            </w:pPr>
          </w:p>
        </w:tc>
        <w:tc>
          <w:tcPr>
            <w:tcW w:w="992" w:type="dxa"/>
          </w:tcPr>
          <w:p w:rsidR="00AE5E51" w:rsidRDefault="00AE5E51" w:rsidP="00DD78EB">
            <w:pPr>
              <w:tabs>
                <w:tab w:val="left" w:pos="8222"/>
              </w:tabs>
              <w:spacing w:line="288" w:lineRule="auto"/>
              <w:jc w:val="center"/>
              <w:rPr>
                <w:rFonts w:ascii="Times New Roman" w:hAnsi="Times New Roman" w:cs="Times New Roman"/>
                <w:sz w:val="24"/>
                <w:szCs w:val="24"/>
              </w:rPr>
            </w:pPr>
          </w:p>
        </w:tc>
        <w:tc>
          <w:tcPr>
            <w:tcW w:w="1276" w:type="dxa"/>
          </w:tcPr>
          <w:p w:rsidR="00AE5E51" w:rsidRDefault="00AE5E51" w:rsidP="00DD78EB">
            <w:pPr>
              <w:tabs>
                <w:tab w:val="left" w:pos="8222"/>
              </w:tabs>
              <w:spacing w:line="288" w:lineRule="auto"/>
              <w:jc w:val="center"/>
              <w:rPr>
                <w:rFonts w:ascii="Times New Roman" w:hAnsi="Times New Roman" w:cs="Times New Roman"/>
                <w:sz w:val="24"/>
                <w:szCs w:val="24"/>
              </w:rPr>
            </w:pPr>
          </w:p>
        </w:tc>
        <w:tc>
          <w:tcPr>
            <w:tcW w:w="1559" w:type="dxa"/>
          </w:tcPr>
          <w:p w:rsidR="00AE5E51" w:rsidRDefault="00AE5E51" w:rsidP="00DD78EB">
            <w:pPr>
              <w:tabs>
                <w:tab w:val="left" w:pos="8222"/>
              </w:tabs>
              <w:spacing w:line="288" w:lineRule="auto"/>
              <w:jc w:val="center"/>
              <w:rPr>
                <w:rFonts w:ascii="Times New Roman" w:hAnsi="Times New Roman" w:cs="Times New Roman"/>
                <w:sz w:val="24"/>
                <w:szCs w:val="24"/>
              </w:rPr>
            </w:pPr>
          </w:p>
        </w:tc>
        <w:tc>
          <w:tcPr>
            <w:tcW w:w="945" w:type="dxa"/>
          </w:tcPr>
          <w:p w:rsidR="00AE5E51" w:rsidRDefault="00AE5E51" w:rsidP="00DD78EB">
            <w:pPr>
              <w:tabs>
                <w:tab w:val="left" w:pos="8222"/>
              </w:tabs>
              <w:spacing w:line="288" w:lineRule="auto"/>
              <w:jc w:val="center"/>
              <w:rPr>
                <w:rFonts w:ascii="Times New Roman" w:hAnsi="Times New Roman" w:cs="Times New Roman"/>
                <w:sz w:val="24"/>
                <w:szCs w:val="24"/>
              </w:rPr>
            </w:pPr>
          </w:p>
        </w:tc>
        <w:tc>
          <w:tcPr>
            <w:tcW w:w="992" w:type="dxa"/>
          </w:tcPr>
          <w:p w:rsidR="00AE5E51" w:rsidRDefault="00AE5E51" w:rsidP="00DD78EB">
            <w:pPr>
              <w:tabs>
                <w:tab w:val="left" w:pos="8222"/>
              </w:tabs>
              <w:spacing w:line="288" w:lineRule="auto"/>
              <w:jc w:val="center"/>
              <w:rPr>
                <w:rFonts w:ascii="Times New Roman" w:hAnsi="Times New Roman" w:cs="Times New Roman"/>
                <w:sz w:val="24"/>
                <w:szCs w:val="24"/>
              </w:rPr>
            </w:pPr>
          </w:p>
        </w:tc>
      </w:tr>
      <w:tr w:rsidR="00AE5E51" w:rsidTr="00AE5E51">
        <w:tc>
          <w:tcPr>
            <w:tcW w:w="2943" w:type="dxa"/>
          </w:tcPr>
          <w:p w:rsidR="00AE5E51" w:rsidRPr="00827B91" w:rsidRDefault="00070F00" w:rsidP="00DD78EB">
            <w:pPr>
              <w:pStyle w:val="ae"/>
              <w:numPr>
                <w:ilvl w:val="0"/>
                <w:numId w:val="15"/>
              </w:numPr>
              <w:tabs>
                <w:tab w:val="left" w:pos="8222"/>
              </w:tabs>
              <w:spacing w:line="288" w:lineRule="auto"/>
              <w:ind w:left="426" w:hanging="426"/>
              <w:rPr>
                <w:rFonts w:ascii="Times New Roman" w:hAnsi="Times New Roman" w:cs="Times New Roman"/>
                <w:sz w:val="20"/>
                <w:szCs w:val="20"/>
              </w:rPr>
            </w:pPr>
            <w:r w:rsidRPr="00827B91">
              <w:rPr>
                <w:rFonts w:ascii="Times New Roman" w:hAnsi="Times New Roman" w:cs="Times New Roman"/>
                <w:sz w:val="20"/>
                <w:szCs w:val="20"/>
              </w:rPr>
              <w:t>Семейный круг</w:t>
            </w:r>
            <w:r w:rsidRPr="00827B91">
              <w:rPr>
                <w:rFonts w:ascii="Times New Roman" w:hAnsi="Times New Roman" w:cs="Times New Roman"/>
                <w:sz w:val="20"/>
                <w:szCs w:val="20"/>
                <w:lang w:val="en-US"/>
              </w:rPr>
              <w:t xml:space="preserve"> </w:t>
            </w:r>
          </w:p>
        </w:tc>
        <w:tc>
          <w:tcPr>
            <w:tcW w:w="898" w:type="dxa"/>
          </w:tcPr>
          <w:p w:rsidR="00AE5E51" w:rsidRDefault="00AE5E51" w:rsidP="00DD78EB">
            <w:pPr>
              <w:tabs>
                <w:tab w:val="left" w:pos="8222"/>
              </w:tabs>
              <w:spacing w:line="288" w:lineRule="auto"/>
              <w:jc w:val="center"/>
              <w:rPr>
                <w:rFonts w:ascii="Times New Roman" w:hAnsi="Times New Roman" w:cs="Times New Roman"/>
                <w:sz w:val="24"/>
                <w:szCs w:val="24"/>
              </w:rPr>
            </w:pPr>
          </w:p>
        </w:tc>
        <w:tc>
          <w:tcPr>
            <w:tcW w:w="993" w:type="dxa"/>
          </w:tcPr>
          <w:p w:rsidR="00AE5E51" w:rsidRDefault="0000653B" w:rsidP="00DD78EB">
            <w:pPr>
              <w:tabs>
                <w:tab w:val="left" w:pos="8222"/>
              </w:tabs>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tcPr>
          <w:p w:rsidR="00AE5E51" w:rsidRDefault="00AE5E51" w:rsidP="00DD78EB">
            <w:pPr>
              <w:tabs>
                <w:tab w:val="left" w:pos="8222"/>
              </w:tabs>
              <w:spacing w:line="288" w:lineRule="auto"/>
              <w:jc w:val="center"/>
              <w:rPr>
                <w:rFonts w:ascii="Times New Roman" w:hAnsi="Times New Roman" w:cs="Times New Roman"/>
                <w:sz w:val="24"/>
                <w:szCs w:val="24"/>
              </w:rPr>
            </w:pPr>
          </w:p>
        </w:tc>
        <w:tc>
          <w:tcPr>
            <w:tcW w:w="1276" w:type="dxa"/>
          </w:tcPr>
          <w:p w:rsidR="00AE5E51" w:rsidRDefault="00AE5E51" w:rsidP="00DD78EB">
            <w:pPr>
              <w:tabs>
                <w:tab w:val="left" w:pos="8222"/>
              </w:tabs>
              <w:spacing w:line="288" w:lineRule="auto"/>
              <w:jc w:val="center"/>
              <w:rPr>
                <w:rFonts w:ascii="Times New Roman" w:hAnsi="Times New Roman" w:cs="Times New Roman"/>
                <w:sz w:val="24"/>
                <w:szCs w:val="24"/>
              </w:rPr>
            </w:pPr>
          </w:p>
        </w:tc>
        <w:tc>
          <w:tcPr>
            <w:tcW w:w="1559" w:type="dxa"/>
          </w:tcPr>
          <w:p w:rsidR="00AE5E51" w:rsidRDefault="00AE5E51" w:rsidP="00DD78EB">
            <w:pPr>
              <w:tabs>
                <w:tab w:val="left" w:pos="8222"/>
              </w:tabs>
              <w:spacing w:line="288" w:lineRule="auto"/>
              <w:jc w:val="center"/>
              <w:rPr>
                <w:rFonts w:ascii="Times New Roman" w:hAnsi="Times New Roman" w:cs="Times New Roman"/>
                <w:sz w:val="24"/>
                <w:szCs w:val="24"/>
              </w:rPr>
            </w:pPr>
          </w:p>
        </w:tc>
        <w:tc>
          <w:tcPr>
            <w:tcW w:w="945" w:type="dxa"/>
          </w:tcPr>
          <w:p w:rsidR="00AE5E51" w:rsidRDefault="00AE5E51" w:rsidP="00DD78EB">
            <w:pPr>
              <w:tabs>
                <w:tab w:val="left" w:pos="8222"/>
              </w:tabs>
              <w:spacing w:line="288" w:lineRule="auto"/>
              <w:jc w:val="center"/>
              <w:rPr>
                <w:rFonts w:ascii="Times New Roman" w:hAnsi="Times New Roman" w:cs="Times New Roman"/>
                <w:sz w:val="24"/>
                <w:szCs w:val="24"/>
              </w:rPr>
            </w:pPr>
          </w:p>
        </w:tc>
        <w:tc>
          <w:tcPr>
            <w:tcW w:w="992" w:type="dxa"/>
          </w:tcPr>
          <w:p w:rsidR="00AE5E51" w:rsidRDefault="00AE5E51" w:rsidP="00DD78EB">
            <w:pPr>
              <w:tabs>
                <w:tab w:val="left" w:pos="8222"/>
              </w:tabs>
              <w:spacing w:line="288" w:lineRule="auto"/>
              <w:jc w:val="center"/>
              <w:rPr>
                <w:rFonts w:ascii="Times New Roman" w:hAnsi="Times New Roman" w:cs="Times New Roman"/>
                <w:sz w:val="24"/>
                <w:szCs w:val="24"/>
              </w:rPr>
            </w:pPr>
          </w:p>
        </w:tc>
      </w:tr>
      <w:tr w:rsidR="00070F00" w:rsidTr="00AE5E51">
        <w:tc>
          <w:tcPr>
            <w:tcW w:w="2943" w:type="dxa"/>
          </w:tcPr>
          <w:p w:rsidR="00070F00" w:rsidRPr="00827B91" w:rsidRDefault="00070F00" w:rsidP="00DD78EB">
            <w:pPr>
              <w:pStyle w:val="ae"/>
              <w:numPr>
                <w:ilvl w:val="0"/>
                <w:numId w:val="15"/>
              </w:numPr>
              <w:tabs>
                <w:tab w:val="left" w:pos="8222"/>
              </w:tabs>
              <w:spacing w:line="288" w:lineRule="auto"/>
              <w:ind w:left="426" w:hanging="426"/>
              <w:rPr>
                <w:rFonts w:ascii="Times New Roman" w:hAnsi="Times New Roman" w:cs="Times New Roman"/>
                <w:sz w:val="20"/>
                <w:szCs w:val="20"/>
              </w:rPr>
            </w:pPr>
            <w:r w:rsidRPr="00827B91">
              <w:rPr>
                <w:rFonts w:ascii="Times New Roman" w:hAnsi="Times New Roman" w:cs="Times New Roman"/>
                <w:sz w:val="20"/>
                <w:szCs w:val="20"/>
              </w:rPr>
              <w:t>Школьный круг</w:t>
            </w:r>
            <w:r w:rsidRPr="00827B91">
              <w:rPr>
                <w:rFonts w:ascii="Times New Roman" w:hAnsi="Times New Roman" w:cs="Times New Roman"/>
                <w:sz w:val="20"/>
                <w:szCs w:val="20"/>
                <w:lang w:val="en-US"/>
              </w:rPr>
              <w:t xml:space="preserve"> </w:t>
            </w:r>
          </w:p>
        </w:tc>
        <w:tc>
          <w:tcPr>
            <w:tcW w:w="898" w:type="dxa"/>
          </w:tcPr>
          <w:p w:rsidR="00070F00" w:rsidRDefault="00070F00" w:rsidP="00DD78EB">
            <w:pPr>
              <w:tabs>
                <w:tab w:val="left" w:pos="8222"/>
              </w:tabs>
              <w:spacing w:line="288" w:lineRule="auto"/>
              <w:jc w:val="center"/>
              <w:rPr>
                <w:rFonts w:ascii="Times New Roman" w:hAnsi="Times New Roman" w:cs="Times New Roman"/>
                <w:sz w:val="24"/>
                <w:szCs w:val="24"/>
              </w:rPr>
            </w:pPr>
          </w:p>
        </w:tc>
        <w:tc>
          <w:tcPr>
            <w:tcW w:w="993" w:type="dxa"/>
          </w:tcPr>
          <w:p w:rsidR="00070F00" w:rsidRDefault="0000653B" w:rsidP="00DD78EB">
            <w:pPr>
              <w:tabs>
                <w:tab w:val="left" w:pos="8222"/>
              </w:tabs>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tcPr>
          <w:p w:rsidR="00070F00" w:rsidRDefault="00070F00" w:rsidP="00DD78EB">
            <w:pPr>
              <w:tabs>
                <w:tab w:val="left" w:pos="8222"/>
              </w:tabs>
              <w:spacing w:line="288" w:lineRule="auto"/>
              <w:jc w:val="center"/>
              <w:rPr>
                <w:rFonts w:ascii="Times New Roman" w:hAnsi="Times New Roman" w:cs="Times New Roman"/>
                <w:sz w:val="24"/>
                <w:szCs w:val="24"/>
              </w:rPr>
            </w:pPr>
          </w:p>
        </w:tc>
        <w:tc>
          <w:tcPr>
            <w:tcW w:w="1276" w:type="dxa"/>
          </w:tcPr>
          <w:p w:rsidR="00070F00" w:rsidRDefault="00070F00" w:rsidP="00DD78EB">
            <w:pPr>
              <w:tabs>
                <w:tab w:val="left" w:pos="8222"/>
              </w:tabs>
              <w:spacing w:line="288" w:lineRule="auto"/>
              <w:jc w:val="center"/>
              <w:rPr>
                <w:rFonts w:ascii="Times New Roman" w:hAnsi="Times New Roman" w:cs="Times New Roman"/>
                <w:sz w:val="24"/>
                <w:szCs w:val="24"/>
              </w:rPr>
            </w:pPr>
          </w:p>
        </w:tc>
        <w:tc>
          <w:tcPr>
            <w:tcW w:w="1559" w:type="dxa"/>
          </w:tcPr>
          <w:p w:rsidR="00070F00" w:rsidRDefault="00070F00" w:rsidP="00DD78EB">
            <w:pPr>
              <w:tabs>
                <w:tab w:val="left" w:pos="8222"/>
              </w:tabs>
              <w:spacing w:line="288" w:lineRule="auto"/>
              <w:jc w:val="center"/>
              <w:rPr>
                <w:rFonts w:ascii="Times New Roman" w:hAnsi="Times New Roman" w:cs="Times New Roman"/>
                <w:sz w:val="24"/>
                <w:szCs w:val="24"/>
              </w:rPr>
            </w:pPr>
          </w:p>
        </w:tc>
        <w:tc>
          <w:tcPr>
            <w:tcW w:w="945" w:type="dxa"/>
          </w:tcPr>
          <w:p w:rsidR="00070F00" w:rsidRDefault="00070F00" w:rsidP="00DD78EB">
            <w:pPr>
              <w:tabs>
                <w:tab w:val="left" w:pos="8222"/>
              </w:tabs>
              <w:spacing w:line="288" w:lineRule="auto"/>
              <w:jc w:val="center"/>
              <w:rPr>
                <w:rFonts w:ascii="Times New Roman" w:hAnsi="Times New Roman" w:cs="Times New Roman"/>
                <w:sz w:val="24"/>
                <w:szCs w:val="24"/>
              </w:rPr>
            </w:pPr>
          </w:p>
        </w:tc>
        <w:tc>
          <w:tcPr>
            <w:tcW w:w="992" w:type="dxa"/>
          </w:tcPr>
          <w:p w:rsidR="00070F00" w:rsidRDefault="00070F00" w:rsidP="00DD78EB">
            <w:pPr>
              <w:tabs>
                <w:tab w:val="left" w:pos="8222"/>
              </w:tabs>
              <w:spacing w:line="288" w:lineRule="auto"/>
              <w:jc w:val="center"/>
              <w:rPr>
                <w:rFonts w:ascii="Times New Roman" w:hAnsi="Times New Roman" w:cs="Times New Roman"/>
                <w:sz w:val="24"/>
                <w:szCs w:val="24"/>
              </w:rPr>
            </w:pPr>
          </w:p>
        </w:tc>
      </w:tr>
      <w:tr w:rsidR="00070F00" w:rsidTr="00AE5E51">
        <w:tc>
          <w:tcPr>
            <w:tcW w:w="2943" w:type="dxa"/>
          </w:tcPr>
          <w:p w:rsidR="00070F00" w:rsidRPr="00827B91" w:rsidRDefault="00070F00" w:rsidP="00DD78EB">
            <w:pPr>
              <w:pStyle w:val="ae"/>
              <w:numPr>
                <w:ilvl w:val="0"/>
                <w:numId w:val="15"/>
              </w:numPr>
              <w:tabs>
                <w:tab w:val="left" w:pos="8222"/>
              </w:tabs>
              <w:spacing w:line="288" w:lineRule="auto"/>
              <w:ind w:left="426" w:hanging="426"/>
              <w:rPr>
                <w:rFonts w:ascii="Times New Roman" w:hAnsi="Times New Roman" w:cs="Times New Roman"/>
                <w:sz w:val="20"/>
                <w:szCs w:val="20"/>
              </w:rPr>
            </w:pPr>
            <w:r w:rsidRPr="00827B91">
              <w:rPr>
                <w:rFonts w:ascii="Times New Roman" w:hAnsi="Times New Roman" w:cs="Times New Roman"/>
                <w:sz w:val="20"/>
                <w:szCs w:val="20"/>
              </w:rPr>
              <w:t>Круг</w:t>
            </w:r>
            <w:r w:rsidRPr="00827B91">
              <w:rPr>
                <w:rFonts w:ascii="Times New Roman" w:hAnsi="Times New Roman" w:cs="Times New Roman"/>
                <w:sz w:val="20"/>
                <w:szCs w:val="20"/>
                <w:lang w:val="en-US"/>
              </w:rPr>
              <w:t xml:space="preserve"> </w:t>
            </w:r>
            <w:r w:rsidRPr="00827B91">
              <w:rPr>
                <w:rFonts w:ascii="Times New Roman" w:hAnsi="Times New Roman" w:cs="Times New Roman"/>
                <w:sz w:val="20"/>
                <w:szCs w:val="20"/>
              </w:rPr>
              <w:t xml:space="preserve">соседей </w:t>
            </w:r>
          </w:p>
        </w:tc>
        <w:tc>
          <w:tcPr>
            <w:tcW w:w="898" w:type="dxa"/>
          </w:tcPr>
          <w:p w:rsidR="00070F00" w:rsidRDefault="00070F00" w:rsidP="00DD78EB">
            <w:pPr>
              <w:tabs>
                <w:tab w:val="left" w:pos="8222"/>
              </w:tabs>
              <w:spacing w:line="288" w:lineRule="auto"/>
              <w:jc w:val="center"/>
              <w:rPr>
                <w:rFonts w:ascii="Times New Roman" w:hAnsi="Times New Roman" w:cs="Times New Roman"/>
                <w:sz w:val="24"/>
                <w:szCs w:val="24"/>
              </w:rPr>
            </w:pPr>
          </w:p>
        </w:tc>
        <w:tc>
          <w:tcPr>
            <w:tcW w:w="993" w:type="dxa"/>
          </w:tcPr>
          <w:p w:rsidR="00070F00" w:rsidRDefault="0000653B" w:rsidP="00DD78EB">
            <w:pPr>
              <w:tabs>
                <w:tab w:val="left" w:pos="8222"/>
              </w:tabs>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tcPr>
          <w:p w:rsidR="00070F00" w:rsidRDefault="00070F00" w:rsidP="00DD78EB">
            <w:pPr>
              <w:tabs>
                <w:tab w:val="left" w:pos="8222"/>
              </w:tabs>
              <w:spacing w:line="288" w:lineRule="auto"/>
              <w:jc w:val="center"/>
              <w:rPr>
                <w:rFonts w:ascii="Times New Roman" w:hAnsi="Times New Roman" w:cs="Times New Roman"/>
                <w:sz w:val="24"/>
                <w:szCs w:val="24"/>
              </w:rPr>
            </w:pPr>
          </w:p>
        </w:tc>
        <w:tc>
          <w:tcPr>
            <w:tcW w:w="1276" w:type="dxa"/>
          </w:tcPr>
          <w:p w:rsidR="00070F00" w:rsidRDefault="00070F00" w:rsidP="00DD78EB">
            <w:pPr>
              <w:tabs>
                <w:tab w:val="left" w:pos="8222"/>
              </w:tabs>
              <w:spacing w:line="288" w:lineRule="auto"/>
              <w:jc w:val="center"/>
              <w:rPr>
                <w:rFonts w:ascii="Times New Roman" w:hAnsi="Times New Roman" w:cs="Times New Roman"/>
                <w:sz w:val="24"/>
                <w:szCs w:val="24"/>
              </w:rPr>
            </w:pPr>
          </w:p>
        </w:tc>
        <w:tc>
          <w:tcPr>
            <w:tcW w:w="1559" w:type="dxa"/>
          </w:tcPr>
          <w:p w:rsidR="00070F00" w:rsidRDefault="00070F00" w:rsidP="00DD78EB">
            <w:pPr>
              <w:tabs>
                <w:tab w:val="left" w:pos="8222"/>
              </w:tabs>
              <w:spacing w:line="288" w:lineRule="auto"/>
              <w:jc w:val="center"/>
              <w:rPr>
                <w:rFonts w:ascii="Times New Roman" w:hAnsi="Times New Roman" w:cs="Times New Roman"/>
                <w:sz w:val="24"/>
                <w:szCs w:val="24"/>
              </w:rPr>
            </w:pPr>
          </w:p>
        </w:tc>
        <w:tc>
          <w:tcPr>
            <w:tcW w:w="945" w:type="dxa"/>
          </w:tcPr>
          <w:p w:rsidR="00070F00" w:rsidRDefault="00070F00" w:rsidP="00DD78EB">
            <w:pPr>
              <w:tabs>
                <w:tab w:val="left" w:pos="8222"/>
              </w:tabs>
              <w:spacing w:line="288" w:lineRule="auto"/>
              <w:jc w:val="center"/>
              <w:rPr>
                <w:rFonts w:ascii="Times New Roman" w:hAnsi="Times New Roman" w:cs="Times New Roman"/>
                <w:sz w:val="24"/>
                <w:szCs w:val="24"/>
              </w:rPr>
            </w:pPr>
          </w:p>
        </w:tc>
        <w:tc>
          <w:tcPr>
            <w:tcW w:w="992" w:type="dxa"/>
          </w:tcPr>
          <w:p w:rsidR="00070F00" w:rsidRDefault="00070F00" w:rsidP="00DD78EB">
            <w:pPr>
              <w:tabs>
                <w:tab w:val="left" w:pos="8222"/>
              </w:tabs>
              <w:spacing w:line="288" w:lineRule="auto"/>
              <w:jc w:val="center"/>
              <w:rPr>
                <w:rFonts w:ascii="Times New Roman" w:hAnsi="Times New Roman" w:cs="Times New Roman"/>
                <w:sz w:val="24"/>
                <w:szCs w:val="24"/>
              </w:rPr>
            </w:pPr>
          </w:p>
        </w:tc>
      </w:tr>
      <w:tr w:rsidR="00070F00" w:rsidTr="00AE5E51">
        <w:tc>
          <w:tcPr>
            <w:tcW w:w="2943" w:type="dxa"/>
          </w:tcPr>
          <w:p w:rsidR="00070F00" w:rsidRPr="00AE5E51" w:rsidRDefault="00070F00" w:rsidP="00DD78EB">
            <w:pPr>
              <w:pStyle w:val="ae"/>
              <w:numPr>
                <w:ilvl w:val="0"/>
                <w:numId w:val="15"/>
              </w:numPr>
              <w:tabs>
                <w:tab w:val="left" w:pos="8222"/>
              </w:tabs>
              <w:spacing w:line="288" w:lineRule="auto"/>
              <w:ind w:left="426" w:hanging="426"/>
              <w:rPr>
                <w:rFonts w:ascii="Times New Roman" w:hAnsi="Times New Roman" w:cs="Times New Roman"/>
                <w:sz w:val="20"/>
                <w:szCs w:val="20"/>
              </w:rPr>
            </w:pPr>
            <w:r>
              <w:rPr>
                <w:rFonts w:ascii="Times New Roman" w:hAnsi="Times New Roman" w:cs="Times New Roman"/>
                <w:sz w:val="20"/>
                <w:szCs w:val="20"/>
              </w:rPr>
              <w:t>Взрослые как пример для подражания</w:t>
            </w:r>
          </w:p>
        </w:tc>
        <w:tc>
          <w:tcPr>
            <w:tcW w:w="898" w:type="dxa"/>
          </w:tcPr>
          <w:p w:rsidR="00070F00" w:rsidRDefault="00070F00" w:rsidP="00DD78EB">
            <w:pPr>
              <w:tabs>
                <w:tab w:val="left" w:pos="8222"/>
              </w:tabs>
              <w:spacing w:line="288" w:lineRule="auto"/>
              <w:jc w:val="center"/>
              <w:rPr>
                <w:rFonts w:ascii="Times New Roman" w:hAnsi="Times New Roman" w:cs="Times New Roman"/>
                <w:sz w:val="24"/>
                <w:szCs w:val="24"/>
              </w:rPr>
            </w:pPr>
          </w:p>
        </w:tc>
        <w:tc>
          <w:tcPr>
            <w:tcW w:w="993" w:type="dxa"/>
          </w:tcPr>
          <w:p w:rsidR="00070F00" w:rsidRDefault="0000653B" w:rsidP="00DD78EB">
            <w:pPr>
              <w:tabs>
                <w:tab w:val="left" w:pos="8222"/>
              </w:tabs>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tcPr>
          <w:p w:rsidR="00070F00" w:rsidRDefault="00070F00" w:rsidP="00DD78EB">
            <w:pPr>
              <w:tabs>
                <w:tab w:val="left" w:pos="8222"/>
              </w:tabs>
              <w:spacing w:line="288" w:lineRule="auto"/>
              <w:jc w:val="center"/>
              <w:rPr>
                <w:rFonts w:ascii="Times New Roman" w:hAnsi="Times New Roman" w:cs="Times New Roman"/>
                <w:sz w:val="24"/>
                <w:szCs w:val="24"/>
              </w:rPr>
            </w:pPr>
          </w:p>
        </w:tc>
        <w:tc>
          <w:tcPr>
            <w:tcW w:w="1276" w:type="dxa"/>
          </w:tcPr>
          <w:p w:rsidR="00070F00" w:rsidRDefault="0000653B" w:rsidP="00DD78EB">
            <w:pPr>
              <w:tabs>
                <w:tab w:val="left" w:pos="8222"/>
              </w:tabs>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559" w:type="dxa"/>
          </w:tcPr>
          <w:p w:rsidR="00070F00" w:rsidRDefault="0000653B" w:rsidP="00DD78EB">
            <w:pPr>
              <w:tabs>
                <w:tab w:val="left" w:pos="8222"/>
              </w:tabs>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945" w:type="dxa"/>
          </w:tcPr>
          <w:p w:rsidR="00070F00" w:rsidRDefault="00070F00" w:rsidP="00DD78EB">
            <w:pPr>
              <w:tabs>
                <w:tab w:val="left" w:pos="8222"/>
              </w:tabs>
              <w:spacing w:line="288" w:lineRule="auto"/>
              <w:jc w:val="center"/>
              <w:rPr>
                <w:rFonts w:ascii="Times New Roman" w:hAnsi="Times New Roman" w:cs="Times New Roman"/>
                <w:sz w:val="24"/>
                <w:szCs w:val="24"/>
              </w:rPr>
            </w:pPr>
          </w:p>
        </w:tc>
        <w:tc>
          <w:tcPr>
            <w:tcW w:w="992" w:type="dxa"/>
          </w:tcPr>
          <w:p w:rsidR="00070F00" w:rsidRDefault="00070F00" w:rsidP="00DD78EB">
            <w:pPr>
              <w:tabs>
                <w:tab w:val="left" w:pos="8222"/>
              </w:tabs>
              <w:spacing w:line="288" w:lineRule="auto"/>
              <w:jc w:val="center"/>
              <w:rPr>
                <w:rFonts w:ascii="Times New Roman" w:hAnsi="Times New Roman" w:cs="Times New Roman"/>
                <w:sz w:val="24"/>
                <w:szCs w:val="24"/>
              </w:rPr>
            </w:pPr>
          </w:p>
        </w:tc>
      </w:tr>
      <w:tr w:rsidR="00070F00" w:rsidTr="00AE5E51">
        <w:tc>
          <w:tcPr>
            <w:tcW w:w="2943" w:type="dxa"/>
          </w:tcPr>
          <w:p w:rsidR="00070F00" w:rsidRPr="00AE5E51" w:rsidRDefault="00070F00" w:rsidP="00DD78EB">
            <w:pPr>
              <w:pStyle w:val="ae"/>
              <w:numPr>
                <w:ilvl w:val="0"/>
                <w:numId w:val="15"/>
              </w:numPr>
              <w:tabs>
                <w:tab w:val="left" w:pos="8222"/>
              </w:tabs>
              <w:spacing w:line="288" w:lineRule="auto"/>
              <w:ind w:left="426" w:hanging="426"/>
              <w:rPr>
                <w:rFonts w:ascii="Times New Roman" w:hAnsi="Times New Roman" w:cs="Times New Roman"/>
                <w:sz w:val="20"/>
                <w:szCs w:val="20"/>
              </w:rPr>
            </w:pPr>
            <w:r>
              <w:rPr>
                <w:rFonts w:ascii="Times New Roman" w:hAnsi="Times New Roman" w:cs="Times New Roman"/>
                <w:sz w:val="20"/>
                <w:szCs w:val="20"/>
              </w:rPr>
              <w:t>Положительное влияние сверстников</w:t>
            </w:r>
          </w:p>
        </w:tc>
        <w:tc>
          <w:tcPr>
            <w:tcW w:w="898" w:type="dxa"/>
          </w:tcPr>
          <w:p w:rsidR="00070F00" w:rsidRDefault="00070F00" w:rsidP="00DD78EB">
            <w:pPr>
              <w:tabs>
                <w:tab w:val="left" w:pos="8222"/>
              </w:tabs>
              <w:spacing w:line="288" w:lineRule="auto"/>
              <w:jc w:val="center"/>
              <w:rPr>
                <w:rFonts w:ascii="Times New Roman" w:hAnsi="Times New Roman" w:cs="Times New Roman"/>
                <w:sz w:val="24"/>
                <w:szCs w:val="24"/>
              </w:rPr>
            </w:pPr>
          </w:p>
        </w:tc>
        <w:tc>
          <w:tcPr>
            <w:tcW w:w="993" w:type="dxa"/>
          </w:tcPr>
          <w:p w:rsidR="00070F00" w:rsidRDefault="00070F00" w:rsidP="00DD78EB">
            <w:pPr>
              <w:tabs>
                <w:tab w:val="left" w:pos="8222"/>
              </w:tabs>
              <w:spacing w:line="288" w:lineRule="auto"/>
              <w:jc w:val="center"/>
              <w:rPr>
                <w:rFonts w:ascii="Times New Roman" w:hAnsi="Times New Roman" w:cs="Times New Roman"/>
                <w:sz w:val="24"/>
                <w:szCs w:val="24"/>
              </w:rPr>
            </w:pPr>
          </w:p>
        </w:tc>
        <w:tc>
          <w:tcPr>
            <w:tcW w:w="992" w:type="dxa"/>
          </w:tcPr>
          <w:p w:rsidR="00070F00" w:rsidRDefault="00070F00" w:rsidP="00DD78EB">
            <w:pPr>
              <w:tabs>
                <w:tab w:val="left" w:pos="8222"/>
              </w:tabs>
              <w:spacing w:line="288" w:lineRule="auto"/>
              <w:jc w:val="center"/>
              <w:rPr>
                <w:rFonts w:ascii="Times New Roman" w:hAnsi="Times New Roman" w:cs="Times New Roman"/>
                <w:sz w:val="24"/>
                <w:szCs w:val="24"/>
              </w:rPr>
            </w:pPr>
          </w:p>
        </w:tc>
        <w:tc>
          <w:tcPr>
            <w:tcW w:w="1276" w:type="dxa"/>
          </w:tcPr>
          <w:p w:rsidR="00070F00" w:rsidRDefault="0000653B" w:rsidP="00DD78EB">
            <w:pPr>
              <w:tabs>
                <w:tab w:val="left" w:pos="8222"/>
              </w:tabs>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559" w:type="dxa"/>
          </w:tcPr>
          <w:p w:rsidR="00070F00" w:rsidRDefault="00070F00" w:rsidP="00DD78EB">
            <w:pPr>
              <w:tabs>
                <w:tab w:val="left" w:pos="8222"/>
              </w:tabs>
              <w:spacing w:line="288" w:lineRule="auto"/>
              <w:jc w:val="center"/>
              <w:rPr>
                <w:rFonts w:ascii="Times New Roman" w:hAnsi="Times New Roman" w:cs="Times New Roman"/>
                <w:sz w:val="24"/>
                <w:szCs w:val="24"/>
              </w:rPr>
            </w:pPr>
          </w:p>
        </w:tc>
        <w:tc>
          <w:tcPr>
            <w:tcW w:w="945" w:type="dxa"/>
          </w:tcPr>
          <w:p w:rsidR="00070F00" w:rsidRDefault="00070F00" w:rsidP="00DD78EB">
            <w:pPr>
              <w:tabs>
                <w:tab w:val="left" w:pos="8222"/>
              </w:tabs>
              <w:spacing w:line="288" w:lineRule="auto"/>
              <w:jc w:val="center"/>
              <w:rPr>
                <w:rFonts w:ascii="Times New Roman" w:hAnsi="Times New Roman" w:cs="Times New Roman"/>
                <w:sz w:val="24"/>
                <w:szCs w:val="24"/>
              </w:rPr>
            </w:pPr>
          </w:p>
        </w:tc>
        <w:tc>
          <w:tcPr>
            <w:tcW w:w="992" w:type="dxa"/>
          </w:tcPr>
          <w:p w:rsidR="00070F00" w:rsidRDefault="00070F00" w:rsidP="00DD78EB">
            <w:pPr>
              <w:tabs>
                <w:tab w:val="left" w:pos="8222"/>
              </w:tabs>
              <w:spacing w:line="288" w:lineRule="auto"/>
              <w:jc w:val="center"/>
              <w:rPr>
                <w:rFonts w:ascii="Times New Roman" w:hAnsi="Times New Roman" w:cs="Times New Roman"/>
                <w:sz w:val="24"/>
                <w:szCs w:val="24"/>
              </w:rPr>
            </w:pPr>
          </w:p>
        </w:tc>
      </w:tr>
      <w:tr w:rsidR="00070F00" w:rsidTr="00AE5E51">
        <w:tc>
          <w:tcPr>
            <w:tcW w:w="2943" w:type="dxa"/>
          </w:tcPr>
          <w:p w:rsidR="00070F00" w:rsidRPr="00AE5E51" w:rsidRDefault="00070F00" w:rsidP="00DD78EB">
            <w:pPr>
              <w:pStyle w:val="ae"/>
              <w:numPr>
                <w:ilvl w:val="0"/>
                <w:numId w:val="15"/>
              </w:numPr>
              <w:tabs>
                <w:tab w:val="left" w:pos="8222"/>
              </w:tabs>
              <w:spacing w:line="288" w:lineRule="auto"/>
              <w:ind w:left="426" w:hanging="426"/>
              <w:rPr>
                <w:rFonts w:ascii="Times New Roman" w:hAnsi="Times New Roman" w:cs="Times New Roman"/>
                <w:sz w:val="20"/>
                <w:szCs w:val="20"/>
              </w:rPr>
            </w:pPr>
            <w:r>
              <w:rPr>
                <w:rFonts w:ascii="Times New Roman" w:hAnsi="Times New Roman" w:cs="Times New Roman"/>
                <w:sz w:val="20"/>
                <w:szCs w:val="20"/>
              </w:rPr>
              <w:t>Высокие ожидания</w:t>
            </w:r>
          </w:p>
        </w:tc>
        <w:tc>
          <w:tcPr>
            <w:tcW w:w="898" w:type="dxa"/>
          </w:tcPr>
          <w:p w:rsidR="00070F00" w:rsidRDefault="00070F00" w:rsidP="00DD78EB">
            <w:pPr>
              <w:tabs>
                <w:tab w:val="left" w:pos="8222"/>
              </w:tabs>
              <w:spacing w:line="288" w:lineRule="auto"/>
              <w:jc w:val="center"/>
              <w:rPr>
                <w:rFonts w:ascii="Times New Roman" w:hAnsi="Times New Roman" w:cs="Times New Roman"/>
                <w:sz w:val="24"/>
                <w:szCs w:val="24"/>
              </w:rPr>
            </w:pPr>
          </w:p>
        </w:tc>
        <w:tc>
          <w:tcPr>
            <w:tcW w:w="993" w:type="dxa"/>
          </w:tcPr>
          <w:p w:rsidR="00070F00" w:rsidRDefault="00070F00" w:rsidP="00DD78EB">
            <w:pPr>
              <w:tabs>
                <w:tab w:val="left" w:pos="8222"/>
              </w:tabs>
              <w:spacing w:line="288" w:lineRule="auto"/>
              <w:jc w:val="center"/>
              <w:rPr>
                <w:rFonts w:ascii="Times New Roman" w:hAnsi="Times New Roman" w:cs="Times New Roman"/>
                <w:sz w:val="24"/>
                <w:szCs w:val="24"/>
              </w:rPr>
            </w:pPr>
          </w:p>
        </w:tc>
        <w:tc>
          <w:tcPr>
            <w:tcW w:w="992" w:type="dxa"/>
          </w:tcPr>
          <w:p w:rsidR="00070F00" w:rsidRDefault="00070F00" w:rsidP="00DD78EB">
            <w:pPr>
              <w:tabs>
                <w:tab w:val="left" w:pos="8222"/>
              </w:tabs>
              <w:spacing w:line="288" w:lineRule="auto"/>
              <w:jc w:val="center"/>
              <w:rPr>
                <w:rFonts w:ascii="Times New Roman" w:hAnsi="Times New Roman" w:cs="Times New Roman"/>
                <w:sz w:val="24"/>
                <w:szCs w:val="24"/>
              </w:rPr>
            </w:pPr>
          </w:p>
        </w:tc>
        <w:tc>
          <w:tcPr>
            <w:tcW w:w="1276" w:type="dxa"/>
          </w:tcPr>
          <w:p w:rsidR="00070F00" w:rsidRDefault="00070F00" w:rsidP="00DD78EB">
            <w:pPr>
              <w:tabs>
                <w:tab w:val="left" w:pos="8222"/>
              </w:tabs>
              <w:spacing w:line="288" w:lineRule="auto"/>
              <w:jc w:val="center"/>
              <w:rPr>
                <w:rFonts w:ascii="Times New Roman" w:hAnsi="Times New Roman" w:cs="Times New Roman"/>
                <w:sz w:val="24"/>
                <w:szCs w:val="24"/>
              </w:rPr>
            </w:pPr>
          </w:p>
        </w:tc>
        <w:tc>
          <w:tcPr>
            <w:tcW w:w="1559" w:type="dxa"/>
          </w:tcPr>
          <w:p w:rsidR="00070F00" w:rsidRDefault="00070F00" w:rsidP="00DD78EB">
            <w:pPr>
              <w:tabs>
                <w:tab w:val="left" w:pos="8222"/>
              </w:tabs>
              <w:spacing w:line="288" w:lineRule="auto"/>
              <w:jc w:val="center"/>
              <w:rPr>
                <w:rFonts w:ascii="Times New Roman" w:hAnsi="Times New Roman" w:cs="Times New Roman"/>
                <w:sz w:val="24"/>
                <w:szCs w:val="24"/>
              </w:rPr>
            </w:pPr>
          </w:p>
        </w:tc>
        <w:tc>
          <w:tcPr>
            <w:tcW w:w="945" w:type="dxa"/>
          </w:tcPr>
          <w:p w:rsidR="00070F00" w:rsidRDefault="00070F00" w:rsidP="00DD78EB">
            <w:pPr>
              <w:tabs>
                <w:tab w:val="left" w:pos="8222"/>
              </w:tabs>
              <w:spacing w:line="288" w:lineRule="auto"/>
              <w:jc w:val="center"/>
              <w:rPr>
                <w:rFonts w:ascii="Times New Roman" w:hAnsi="Times New Roman" w:cs="Times New Roman"/>
                <w:sz w:val="24"/>
                <w:szCs w:val="24"/>
              </w:rPr>
            </w:pPr>
          </w:p>
        </w:tc>
        <w:tc>
          <w:tcPr>
            <w:tcW w:w="992" w:type="dxa"/>
          </w:tcPr>
          <w:p w:rsidR="00070F00" w:rsidRDefault="00070F00" w:rsidP="00DD78EB">
            <w:pPr>
              <w:tabs>
                <w:tab w:val="left" w:pos="8222"/>
              </w:tabs>
              <w:spacing w:line="288" w:lineRule="auto"/>
              <w:jc w:val="center"/>
              <w:rPr>
                <w:rFonts w:ascii="Times New Roman" w:hAnsi="Times New Roman" w:cs="Times New Roman"/>
                <w:sz w:val="24"/>
                <w:szCs w:val="24"/>
              </w:rPr>
            </w:pPr>
          </w:p>
        </w:tc>
      </w:tr>
      <w:tr w:rsidR="00070F00" w:rsidTr="00AE5E51">
        <w:tc>
          <w:tcPr>
            <w:tcW w:w="2943" w:type="dxa"/>
          </w:tcPr>
          <w:p w:rsidR="00070F00" w:rsidRPr="00AE5E51" w:rsidRDefault="00070F00" w:rsidP="00DD78EB">
            <w:pPr>
              <w:pStyle w:val="ae"/>
              <w:numPr>
                <w:ilvl w:val="0"/>
                <w:numId w:val="15"/>
              </w:numPr>
              <w:tabs>
                <w:tab w:val="left" w:pos="8222"/>
              </w:tabs>
              <w:spacing w:line="288" w:lineRule="auto"/>
              <w:ind w:left="426" w:hanging="426"/>
              <w:rPr>
                <w:rFonts w:ascii="Times New Roman" w:hAnsi="Times New Roman" w:cs="Times New Roman"/>
                <w:sz w:val="20"/>
                <w:szCs w:val="20"/>
              </w:rPr>
            </w:pPr>
            <w:r>
              <w:rPr>
                <w:rFonts w:ascii="Times New Roman" w:hAnsi="Times New Roman" w:cs="Times New Roman"/>
                <w:sz w:val="20"/>
                <w:szCs w:val="20"/>
              </w:rPr>
              <w:t>Креативные задания</w:t>
            </w:r>
          </w:p>
        </w:tc>
        <w:tc>
          <w:tcPr>
            <w:tcW w:w="898" w:type="dxa"/>
          </w:tcPr>
          <w:p w:rsidR="00070F00" w:rsidRDefault="00070F00" w:rsidP="00DD78EB">
            <w:pPr>
              <w:tabs>
                <w:tab w:val="left" w:pos="8222"/>
              </w:tabs>
              <w:spacing w:line="288" w:lineRule="auto"/>
              <w:jc w:val="center"/>
              <w:rPr>
                <w:rFonts w:ascii="Times New Roman" w:hAnsi="Times New Roman" w:cs="Times New Roman"/>
                <w:sz w:val="24"/>
                <w:szCs w:val="24"/>
              </w:rPr>
            </w:pPr>
          </w:p>
        </w:tc>
        <w:tc>
          <w:tcPr>
            <w:tcW w:w="993" w:type="dxa"/>
          </w:tcPr>
          <w:p w:rsidR="00070F00" w:rsidRDefault="00070F00" w:rsidP="00DD78EB">
            <w:pPr>
              <w:tabs>
                <w:tab w:val="left" w:pos="8222"/>
              </w:tabs>
              <w:spacing w:line="288" w:lineRule="auto"/>
              <w:jc w:val="center"/>
              <w:rPr>
                <w:rFonts w:ascii="Times New Roman" w:hAnsi="Times New Roman" w:cs="Times New Roman"/>
                <w:sz w:val="24"/>
                <w:szCs w:val="24"/>
              </w:rPr>
            </w:pPr>
          </w:p>
        </w:tc>
        <w:tc>
          <w:tcPr>
            <w:tcW w:w="992" w:type="dxa"/>
          </w:tcPr>
          <w:p w:rsidR="00070F00" w:rsidRDefault="00070F00" w:rsidP="00DD78EB">
            <w:pPr>
              <w:tabs>
                <w:tab w:val="left" w:pos="8222"/>
              </w:tabs>
              <w:spacing w:line="288" w:lineRule="auto"/>
              <w:jc w:val="center"/>
              <w:rPr>
                <w:rFonts w:ascii="Times New Roman" w:hAnsi="Times New Roman" w:cs="Times New Roman"/>
                <w:sz w:val="24"/>
                <w:szCs w:val="24"/>
              </w:rPr>
            </w:pPr>
          </w:p>
        </w:tc>
        <w:tc>
          <w:tcPr>
            <w:tcW w:w="1276" w:type="dxa"/>
          </w:tcPr>
          <w:p w:rsidR="00070F00" w:rsidRDefault="00070F00" w:rsidP="00DD78EB">
            <w:pPr>
              <w:tabs>
                <w:tab w:val="left" w:pos="8222"/>
              </w:tabs>
              <w:spacing w:line="288" w:lineRule="auto"/>
              <w:jc w:val="center"/>
              <w:rPr>
                <w:rFonts w:ascii="Times New Roman" w:hAnsi="Times New Roman" w:cs="Times New Roman"/>
                <w:sz w:val="24"/>
                <w:szCs w:val="24"/>
              </w:rPr>
            </w:pPr>
          </w:p>
        </w:tc>
        <w:tc>
          <w:tcPr>
            <w:tcW w:w="1559" w:type="dxa"/>
          </w:tcPr>
          <w:p w:rsidR="00070F00" w:rsidRDefault="00070F00" w:rsidP="00DD78EB">
            <w:pPr>
              <w:tabs>
                <w:tab w:val="left" w:pos="8222"/>
              </w:tabs>
              <w:spacing w:line="288" w:lineRule="auto"/>
              <w:jc w:val="center"/>
              <w:rPr>
                <w:rFonts w:ascii="Times New Roman" w:hAnsi="Times New Roman" w:cs="Times New Roman"/>
                <w:sz w:val="24"/>
                <w:szCs w:val="24"/>
              </w:rPr>
            </w:pPr>
          </w:p>
        </w:tc>
        <w:tc>
          <w:tcPr>
            <w:tcW w:w="945" w:type="dxa"/>
          </w:tcPr>
          <w:p w:rsidR="00070F00" w:rsidRDefault="00070F00" w:rsidP="00DD78EB">
            <w:pPr>
              <w:tabs>
                <w:tab w:val="left" w:pos="8222"/>
              </w:tabs>
              <w:spacing w:line="288" w:lineRule="auto"/>
              <w:jc w:val="center"/>
              <w:rPr>
                <w:rFonts w:ascii="Times New Roman" w:hAnsi="Times New Roman" w:cs="Times New Roman"/>
                <w:sz w:val="24"/>
                <w:szCs w:val="24"/>
              </w:rPr>
            </w:pPr>
          </w:p>
        </w:tc>
        <w:tc>
          <w:tcPr>
            <w:tcW w:w="992" w:type="dxa"/>
          </w:tcPr>
          <w:p w:rsidR="00070F00" w:rsidRDefault="00070F00" w:rsidP="00DD78EB">
            <w:pPr>
              <w:tabs>
                <w:tab w:val="left" w:pos="8222"/>
              </w:tabs>
              <w:spacing w:line="288" w:lineRule="auto"/>
              <w:jc w:val="center"/>
              <w:rPr>
                <w:rFonts w:ascii="Times New Roman" w:hAnsi="Times New Roman" w:cs="Times New Roman"/>
                <w:sz w:val="24"/>
                <w:szCs w:val="24"/>
              </w:rPr>
            </w:pPr>
          </w:p>
        </w:tc>
      </w:tr>
      <w:tr w:rsidR="00070F00" w:rsidTr="00AE5E51">
        <w:tc>
          <w:tcPr>
            <w:tcW w:w="2943" w:type="dxa"/>
          </w:tcPr>
          <w:p w:rsidR="00070F00" w:rsidRPr="00AE5E51" w:rsidRDefault="00070F00" w:rsidP="00DD78EB">
            <w:pPr>
              <w:pStyle w:val="ae"/>
              <w:numPr>
                <w:ilvl w:val="0"/>
                <w:numId w:val="15"/>
              </w:numPr>
              <w:tabs>
                <w:tab w:val="left" w:pos="8222"/>
              </w:tabs>
              <w:spacing w:line="288" w:lineRule="auto"/>
              <w:ind w:left="426" w:hanging="426"/>
              <w:rPr>
                <w:rFonts w:ascii="Times New Roman" w:hAnsi="Times New Roman" w:cs="Times New Roman"/>
                <w:sz w:val="20"/>
                <w:szCs w:val="20"/>
              </w:rPr>
            </w:pPr>
            <w:r>
              <w:rPr>
                <w:rFonts w:ascii="Times New Roman" w:hAnsi="Times New Roman" w:cs="Times New Roman"/>
                <w:sz w:val="20"/>
                <w:szCs w:val="20"/>
              </w:rPr>
              <w:t>Молодежные задания</w:t>
            </w:r>
          </w:p>
        </w:tc>
        <w:tc>
          <w:tcPr>
            <w:tcW w:w="898" w:type="dxa"/>
          </w:tcPr>
          <w:p w:rsidR="00070F00" w:rsidRDefault="00070F00" w:rsidP="00DD78EB">
            <w:pPr>
              <w:tabs>
                <w:tab w:val="left" w:pos="8222"/>
              </w:tabs>
              <w:spacing w:line="288" w:lineRule="auto"/>
              <w:jc w:val="center"/>
              <w:rPr>
                <w:rFonts w:ascii="Times New Roman" w:hAnsi="Times New Roman" w:cs="Times New Roman"/>
                <w:sz w:val="24"/>
                <w:szCs w:val="24"/>
              </w:rPr>
            </w:pPr>
          </w:p>
        </w:tc>
        <w:tc>
          <w:tcPr>
            <w:tcW w:w="993" w:type="dxa"/>
          </w:tcPr>
          <w:p w:rsidR="00070F00" w:rsidRDefault="00070F00" w:rsidP="00DD78EB">
            <w:pPr>
              <w:tabs>
                <w:tab w:val="left" w:pos="8222"/>
              </w:tabs>
              <w:spacing w:line="288" w:lineRule="auto"/>
              <w:jc w:val="center"/>
              <w:rPr>
                <w:rFonts w:ascii="Times New Roman" w:hAnsi="Times New Roman" w:cs="Times New Roman"/>
                <w:sz w:val="24"/>
                <w:szCs w:val="24"/>
              </w:rPr>
            </w:pPr>
          </w:p>
        </w:tc>
        <w:tc>
          <w:tcPr>
            <w:tcW w:w="992" w:type="dxa"/>
          </w:tcPr>
          <w:p w:rsidR="00070F00" w:rsidRDefault="00070F00" w:rsidP="00DD78EB">
            <w:pPr>
              <w:tabs>
                <w:tab w:val="left" w:pos="8222"/>
              </w:tabs>
              <w:spacing w:line="288" w:lineRule="auto"/>
              <w:jc w:val="center"/>
              <w:rPr>
                <w:rFonts w:ascii="Times New Roman" w:hAnsi="Times New Roman" w:cs="Times New Roman"/>
                <w:sz w:val="24"/>
                <w:szCs w:val="24"/>
              </w:rPr>
            </w:pPr>
          </w:p>
        </w:tc>
        <w:tc>
          <w:tcPr>
            <w:tcW w:w="1276" w:type="dxa"/>
          </w:tcPr>
          <w:p w:rsidR="00070F00" w:rsidRDefault="00070F00" w:rsidP="00DD78EB">
            <w:pPr>
              <w:tabs>
                <w:tab w:val="left" w:pos="8222"/>
              </w:tabs>
              <w:spacing w:line="288" w:lineRule="auto"/>
              <w:jc w:val="center"/>
              <w:rPr>
                <w:rFonts w:ascii="Times New Roman" w:hAnsi="Times New Roman" w:cs="Times New Roman"/>
                <w:sz w:val="24"/>
                <w:szCs w:val="24"/>
              </w:rPr>
            </w:pPr>
          </w:p>
        </w:tc>
        <w:tc>
          <w:tcPr>
            <w:tcW w:w="1559" w:type="dxa"/>
          </w:tcPr>
          <w:p w:rsidR="00070F00" w:rsidRDefault="00070F00" w:rsidP="00DD78EB">
            <w:pPr>
              <w:tabs>
                <w:tab w:val="left" w:pos="8222"/>
              </w:tabs>
              <w:spacing w:line="288" w:lineRule="auto"/>
              <w:jc w:val="center"/>
              <w:rPr>
                <w:rFonts w:ascii="Times New Roman" w:hAnsi="Times New Roman" w:cs="Times New Roman"/>
                <w:sz w:val="24"/>
                <w:szCs w:val="24"/>
              </w:rPr>
            </w:pPr>
          </w:p>
        </w:tc>
        <w:tc>
          <w:tcPr>
            <w:tcW w:w="945" w:type="dxa"/>
          </w:tcPr>
          <w:p w:rsidR="00070F00" w:rsidRDefault="00070F00" w:rsidP="00DD78EB">
            <w:pPr>
              <w:tabs>
                <w:tab w:val="left" w:pos="8222"/>
              </w:tabs>
              <w:spacing w:line="288" w:lineRule="auto"/>
              <w:jc w:val="center"/>
              <w:rPr>
                <w:rFonts w:ascii="Times New Roman" w:hAnsi="Times New Roman" w:cs="Times New Roman"/>
                <w:sz w:val="24"/>
                <w:szCs w:val="24"/>
              </w:rPr>
            </w:pPr>
          </w:p>
        </w:tc>
        <w:tc>
          <w:tcPr>
            <w:tcW w:w="992" w:type="dxa"/>
          </w:tcPr>
          <w:p w:rsidR="00070F00" w:rsidRDefault="00070F00" w:rsidP="00DD78EB">
            <w:pPr>
              <w:tabs>
                <w:tab w:val="left" w:pos="8222"/>
              </w:tabs>
              <w:spacing w:line="288" w:lineRule="auto"/>
              <w:jc w:val="center"/>
              <w:rPr>
                <w:rFonts w:ascii="Times New Roman" w:hAnsi="Times New Roman" w:cs="Times New Roman"/>
                <w:sz w:val="24"/>
                <w:szCs w:val="24"/>
              </w:rPr>
            </w:pPr>
          </w:p>
        </w:tc>
      </w:tr>
      <w:tr w:rsidR="00070F00" w:rsidTr="00AE5E51">
        <w:tc>
          <w:tcPr>
            <w:tcW w:w="2943" w:type="dxa"/>
          </w:tcPr>
          <w:p w:rsidR="00070F00" w:rsidRPr="00AE5E51" w:rsidRDefault="00070F00" w:rsidP="00DD78EB">
            <w:pPr>
              <w:pStyle w:val="ae"/>
              <w:numPr>
                <w:ilvl w:val="0"/>
                <w:numId w:val="15"/>
              </w:numPr>
              <w:tabs>
                <w:tab w:val="left" w:pos="8222"/>
              </w:tabs>
              <w:spacing w:line="288" w:lineRule="auto"/>
              <w:ind w:left="426" w:hanging="426"/>
              <w:rPr>
                <w:rFonts w:ascii="Times New Roman" w:hAnsi="Times New Roman" w:cs="Times New Roman"/>
                <w:sz w:val="20"/>
                <w:szCs w:val="20"/>
              </w:rPr>
            </w:pPr>
            <w:r>
              <w:rPr>
                <w:rFonts w:ascii="Times New Roman" w:hAnsi="Times New Roman" w:cs="Times New Roman"/>
                <w:sz w:val="20"/>
                <w:szCs w:val="20"/>
              </w:rPr>
              <w:t>Религиозное сообщество</w:t>
            </w:r>
          </w:p>
        </w:tc>
        <w:tc>
          <w:tcPr>
            <w:tcW w:w="898" w:type="dxa"/>
          </w:tcPr>
          <w:p w:rsidR="00070F00" w:rsidRDefault="00070F00" w:rsidP="00DD78EB">
            <w:pPr>
              <w:tabs>
                <w:tab w:val="left" w:pos="8222"/>
              </w:tabs>
              <w:spacing w:line="288" w:lineRule="auto"/>
              <w:jc w:val="center"/>
              <w:rPr>
                <w:rFonts w:ascii="Times New Roman" w:hAnsi="Times New Roman" w:cs="Times New Roman"/>
                <w:sz w:val="24"/>
                <w:szCs w:val="24"/>
              </w:rPr>
            </w:pPr>
          </w:p>
        </w:tc>
        <w:tc>
          <w:tcPr>
            <w:tcW w:w="993" w:type="dxa"/>
          </w:tcPr>
          <w:p w:rsidR="00070F00" w:rsidRDefault="00070F00" w:rsidP="00DD78EB">
            <w:pPr>
              <w:tabs>
                <w:tab w:val="left" w:pos="8222"/>
              </w:tabs>
              <w:spacing w:line="288" w:lineRule="auto"/>
              <w:jc w:val="center"/>
              <w:rPr>
                <w:rFonts w:ascii="Times New Roman" w:hAnsi="Times New Roman" w:cs="Times New Roman"/>
                <w:sz w:val="24"/>
                <w:szCs w:val="24"/>
              </w:rPr>
            </w:pPr>
          </w:p>
        </w:tc>
        <w:tc>
          <w:tcPr>
            <w:tcW w:w="992" w:type="dxa"/>
          </w:tcPr>
          <w:p w:rsidR="00070F00" w:rsidRDefault="00070F00" w:rsidP="00DD78EB">
            <w:pPr>
              <w:tabs>
                <w:tab w:val="left" w:pos="8222"/>
              </w:tabs>
              <w:spacing w:line="288" w:lineRule="auto"/>
              <w:jc w:val="center"/>
              <w:rPr>
                <w:rFonts w:ascii="Times New Roman" w:hAnsi="Times New Roman" w:cs="Times New Roman"/>
                <w:sz w:val="24"/>
                <w:szCs w:val="24"/>
              </w:rPr>
            </w:pPr>
          </w:p>
        </w:tc>
        <w:tc>
          <w:tcPr>
            <w:tcW w:w="1276" w:type="dxa"/>
          </w:tcPr>
          <w:p w:rsidR="00070F00" w:rsidRDefault="00070F00" w:rsidP="00DD78EB">
            <w:pPr>
              <w:tabs>
                <w:tab w:val="left" w:pos="8222"/>
              </w:tabs>
              <w:spacing w:line="288" w:lineRule="auto"/>
              <w:jc w:val="center"/>
              <w:rPr>
                <w:rFonts w:ascii="Times New Roman" w:hAnsi="Times New Roman" w:cs="Times New Roman"/>
                <w:sz w:val="24"/>
                <w:szCs w:val="24"/>
              </w:rPr>
            </w:pPr>
          </w:p>
        </w:tc>
        <w:tc>
          <w:tcPr>
            <w:tcW w:w="1559" w:type="dxa"/>
          </w:tcPr>
          <w:p w:rsidR="00070F00" w:rsidRDefault="00070F00" w:rsidP="00DD78EB">
            <w:pPr>
              <w:tabs>
                <w:tab w:val="left" w:pos="8222"/>
              </w:tabs>
              <w:spacing w:line="288" w:lineRule="auto"/>
              <w:jc w:val="center"/>
              <w:rPr>
                <w:rFonts w:ascii="Times New Roman" w:hAnsi="Times New Roman" w:cs="Times New Roman"/>
                <w:sz w:val="24"/>
                <w:szCs w:val="24"/>
              </w:rPr>
            </w:pPr>
          </w:p>
        </w:tc>
        <w:tc>
          <w:tcPr>
            <w:tcW w:w="945" w:type="dxa"/>
          </w:tcPr>
          <w:p w:rsidR="00070F00" w:rsidRDefault="00070F00" w:rsidP="00DD78EB">
            <w:pPr>
              <w:tabs>
                <w:tab w:val="left" w:pos="8222"/>
              </w:tabs>
              <w:spacing w:line="288" w:lineRule="auto"/>
              <w:jc w:val="center"/>
              <w:rPr>
                <w:rFonts w:ascii="Times New Roman" w:hAnsi="Times New Roman" w:cs="Times New Roman"/>
                <w:sz w:val="24"/>
                <w:szCs w:val="24"/>
              </w:rPr>
            </w:pPr>
          </w:p>
        </w:tc>
        <w:tc>
          <w:tcPr>
            <w:tcW w:w="992" w:type="dxa"/>
          </w:tcPr>
          <w:p w:rsidR="00070F00" w:rsidRDefault="00070F00" w:rsidP="00DD78EB">
            <w:pPr>
              <w:tabs>
                <w:tab w:val="left" w:pos="8222"/>
              </w:tabs>
              <w:spacing w:line="288" w:lineRule="auto"/>
              <w:jc w:val="center"/>
              <w:rPr>
                <w:rFonts w:ascii="Times New Roman" w:hAnsi="Times New Roman" w:cs="Times New Roman"/>
                <w:sz w:val="24"/>
                <w:szCs w:val="24"/>
              </w:rPr>
            </w:pPr>
          </w:p>
        </w:tc>
      </w:tr>
      <w:tr w:rsidR="00070F00" w:rsidTr="00AE5E51">
        <w:tc>
          <w:tcPr>
            <w:tcW w:w="2943" w:type="dxa"/>
          </w:tcPr>
          <w:p w:rsidR="00070F00" w:rsidRPr="00AE5E51" w:rsidRDefault="00070F00" w:rsidP="00DD78EB">
            <w:pPr>
              <w:pStyle w:val="ae"/>
              <w:numPr>
                <w:ilvl w:val="0"/>
                <w:numId w:val="15"/>
              </w:numPr>
              <w:tabs>
                <w:tab w:val="left" w:pos="8222"/>
              </w:tabs>
              <w:spacing w:line="288" w:lineRule="auto"/>
              <w:ind w:left="426" w:hanging="426"/>
              <w:rPr>
                <w:rFonts w:ascii="Times New Roman" w:hAnsi="Times New Roman" w:cs="Times New Roman"/>
                <w:sz w:val="20"/>
                <w:szCs w:val="20"/>
              </w:rPr>
            </w:pPr>
            <w:r>
              <w:rPr>
                <w:rFonts w:ascii="Times New Roman" w:hAnsi="Times New Roman" w:cs="Times New Roman"/>
                <w:sz w:val="20"/>
                <w:szCs w:val="20"/>
              </w:rPr>
              <w:t>Есть время побыть дома</w:t>
            </w:r>
          </w:p>
        </w:tc>
        <w:tc>
          <w:tcPr>
            <w:tcW w:w="898" w:type="dxa"/>
          </w:tcPr>
          <w:p w:rsidR="00070F00" w:rsidRDefault="00070F00" w:rsidP="00DD78EB">
            <w:pPr>
              <w:tabs>
                <w:tab w:val="left" w:pos="8222"/>
              </w:tabs>
              <w:spacing w:line="288" w:lineRule="auto"/>
              <w:jc w:val="center"/>
              <w:rPr>
                <w:rFonts w:ascii="Times New Roman" w:hAnsi="Times New Roman" w:cs="Times New Roman"/>
                <w:sz w:val="24"/>
                <w:szCs w:val="24"/>
              </w:rPr>
            </w:pPr>
          </w:p>
        </w:tc>
        <w:tc>
          <w:tcPr>
            <w:tcW w:w="993" w:type="dxa"/>
          </w:tcPr>
          <w:p w:rsidR="00070F00" w:rsidRDefault="00070F00" w:rsidP="00DD78EB">
            <w:pPr>
              <w:tabs>
                <w:tab w:val="left" w:pos="8222"/>
              </w:tabs>
              <w:spacing w:line="288" w:lineRule="auto"/>
              <w:jc w:val="center"/>
              <w:rPr>
                <w:rFonts w:ascii="Times New Roman" w:hAnsi="Times New Roman" w:cs="Times New Roman"/>
                <w:sz w:val="24"/>
                <w:szCs w:val="24"/>
              </w:rPr>
            </w:pPr>
          </w:p>
        </w:tc>
        <w:tc>
          <w:tcPr>
            <w:tcW w:w="992" w:type="dxa"/>
          </w:tcPr>
          <w:p w:rsidR="00070F00" w:rsidRDefault="00070F00" w:rsidP="00DD78EB">
            <w:pPr>
              <w:tabs>
                <w:tab w:val="left" w:pos="8222"/>
              </w:tabs>
              <w:spacing w:line="288" w:lineRule="auto"/>
              <w:jc w:val="center"/>
              <w:rPr>
                <w:rFonts w:ascii="Times New Roman" w:hAnsi="Times New Roman" w:cs="Times New Roman"/>
                <w:sz w:val="24"/>
                <w:szCs w:val="24"/>
              </w:rPr>
            </w:pPr>
          </w:p>
        </w:tc>
        <w:tc>
          <w:tcPr>
            <w:tcW w:w="1276" w:type="dxa"/>
          </w:tcPr>
          <w:p w:rsidR="00070F00" w:rsidRDefault="00070F00" w:rsidP="00DD78EB">
            <w:pPr>
              <w:tabs>
                <w:tab w:val="left" w:pos="8222"/>
              </w:tabs>
              <w:spacing w:line="288" w:lineRule="auto"/>
              <w:jc w:val="center"/>
              <w:rPr>
                <w:rFonts w:ascii="Times New Roman" w:hAnsi="Times New Roman" w:cs="Times New Roman"/>
                <w:sz w:val="24"/>
                <w:szCs w:val="24"/>
              </w:rPr>
            </w:pPr>
          </w:p>
        </w:tc>
        <w:tc>
          <w:tcPr>
            <w:tcW w:w="1559" w:type="dxa"/>
          </w:tcPr>
          <w:p w:rsidR="00070F00" w:rsidRDefault="00070F00" w:rsidP="00DD78EB">
            <w:pPr>
              <w:tabs>
                <w:tab w:val="left" w:pos="8222"/>
              </w:tabs>
              <w:spacing w:line="288" w:lineRule="auto"/>
              <w:jc w:val="center"/>
              <w:rPr>
                <w:rFonts w:ascii="Times New Roman" w:hAnsi="Times New Roman" w:cs="Times New Roman"/>
                <w:sz w:val="24"/>
                <w:szCs w:val="24"/>
              </w:rPr>
            </w:pPr>
          </w:p>
        </w:tc>
        <w:tc>
          <w:tcPr>
            <w:tcW w:w="945" w:type="dxa"/>
          </w:tcPr>
          <w:p w:rsidR="00070F00" w:rsidRDefault="00070F00" w:rsidP="00DD78EB">
            <w:pPr>
              <w:tabs>
                <w:tab w:val="left" w:pos="8222"/>
              </w:tabs>
              <w:spacing w:line="288" w:lineRule="auto"/>
              <w:jc w:val="center"/>
              <w:rPr>
                <w:rFonts w:ascii="Times New Roman" w:hAnsi="Times New Roman" w:cs="Times New Roman"/>
                <w:sz w:val="24"/>
                <w:szCs w:val="24"/>
              </w:rPr>
            </w:pPr>
          </w:p>
        </w:tc>
        <w:tc>
          <w:tcPr>
            <w:tcW w:w="992" w:type="dxa"/>
          </w:tcPr>
          <w:p w:rsidR="00070F00" w:rsidRDefault="00070F00" w:rsidP="00DD78EB">
            <w:pPr>
              <w:tabs>
                <w:tab w:val="left" w:pos="8222"/>
              </w:tabs>
              <w:spacing w:line="288" w:lineRule="auto"/>
              <w:jc w:val="center"/>
              <w:rPr>
                <w:rFonts w:ascii="Times New Roman" w:hAnsi="Times New Roman" w:cs="Times New Roman"/>
                <w:sz w:val="24"/>
                <w:szCs w:val="24"/>
              </w:rPr>
            </w:pPr>
          </w:p>
        </w:tc>
      </w:tr>
      <w:tr w:rsidR="00070F00" w:rsidTr="00AE5E51">
        <w:tc>
          <w:tcPr>
            <w:tcW w:w="2943" w:type="dxa"/>
          </w:tcPr>
          <w:p w:rsidR="00070F00" w:rsidRPr="00AE5E51" w:rsidRDefault="002D5A8E" w:rsidP="00DD78EB">
            <w:pPr>
              <w:pStyle w:val="ae"/>
              <w:numPr>
                <w:ilvl w:val="0"/>
                <w:numId w:val="15"/>
              </w:numPr>
              <w:tabs>
                <w:tab w:val="left" w:pos="8222"/>
              </w:tabs>
              <w:spacing w:line="288" w:lineRule="auto"/>
              <w:ind w:left="426" w:hanging="426"/>
              <w:rPr>
                <w:rFonts w:ascii="Times New Roman" w:hAnsi="Times New Roman" w:cs="Times New Roman"/>
                <w:sz w:val="20"/>
                <w:szCs w:val="20"/>
              </w:rPr>
            </w:pPr>
            <w:r>
              <w:rPr>
                <w:rFonts w:ascii="Times New Roman" w:hAnsi="Times New Roman" w:cs="Times New Roman"/>
                <w:sz w:val="20"/>
                <w:szCs w:val="20"/>
              </w:rPr>
              <w:t>Мотивация к достижениям</w:t>
            </w:r>
          </w:p>
        </w:tc>
        <w:tc>
          <w:tcPr>
            <w:tcW w:w="898" w:type="dxa"/>
          </w:tcPr>
          <w:p w:rsidR="00070F00" w:rsidRDefault="00070F00" w:rsidP="00DD78EB">
            <w:pPr>
              <w:tabs>
                <w:tab w:val="left" w:pos="8222"/>
              </w:tabs>
              <w:spacing w:line="288" w:lineRule="auto"/>
              <w:jc w:val="center"/>
              <w:rPr>
                <w:rFonts w:ascii="Times New Roman" w:hAnsi="Times New Roman" w:cs="Times New Roman"/>
                <w:sz w:val="24"/>
                <w:szCs w:val="24"/>
              </w:rPr>
            </w:pPr>
          </w:p>
        </w:tc>
        <w:tc>
          <w:tcPr>
            <w:tcW w:w="993" w:type="dxa"/>
          </w:tcPr>
          <w:p w:rsidR="00070F00" w:rsidRDefault="00070F00" w:rsidP="00DD78EB">
            <w:pPr>
              <w:tabs>
                <w:tab w:val="left" w:pos="8222"/>
              </w:tabs>
              <w:spacing w:line="288" w:lineRule="auto"/>
              <w:jc w:val="center"/>
              <w:rPr>
                <w:rFonts w:ascii="Times New Roman" w:hAnsi="Times New Roman" w:cs="Times New Roman"/>
                <w:sz w:val="24"/>
                <w:szCs w:val="24"/>
              </w:rPr>
            </w:pPr>
          </w:p>
        </w:tc>
        <w:tc>
          <w:tcPr>
            <w:tcW w:w="992" w:type="dxa"/>
          </w:tcPr>
          <w:p w:rsidR="00070F00" w:rsidRDefault="00070F00" w:rsidP="00DD78EB">
            <w:pPr>
              <w:tabs>
                <w:tab w:val="left" w:pos="8222"/>
              </w:tabs>
              <w:spacing w:line="288" w:lineRule="auto"/>
              <w:jc w:val="center"/>
              <w:rPr>
                <w:rFonts w:ascii="Times New Roman" w:hAnsi="Times New Roman" w:cs="Times New Roman"/>
                <w:sz w:val="24"/>
                <w:szCs w:val="24"/>
              </w:rPr>
            </w:pPr>
          </w:p>
        </w:tc>
        <w:tc>
          <w:tcPr>
            <w:tcW w:w="1276" w:type="dxa"/>
          </w:tcPr>
          <w:p w:rsidR="00070F00" w:rsidRDefault="00070F00" w:rsidP="00DD78EB">
            <w:pPr>
              <w:tabs>
                <w:tab w:val="left" w:pos="8222"/>
              </w:tabs>
              <w:spacing w:line="288" w:lineRule="auto"/>
              <w:jc w:val="center"/>
              <w:rPr>
                <w:rFonts w:ascii="Times New Roman" w:hAnsi="Times New Roman" w:cs="Times New Roman"/>
                <w:sz w:val="24"/>
                <w:szCs w:val="24"/>
              </w:rPr>
            </w:pPr>
          </w:p>
        </w:tc>
        <w:tc>
          <w:tcPr>
            <w:tcW w:w="1559" w:type="dxa"/>
          </w:tcPr>
          <w:p w:rsidR="00070F00" w:rsidRDefault="00070F00" w:rsidP="00DD78EB">
            <w:pPr>
              <w:tabs>
                <w:tab w:val="left" w:pos="8222"/>
              </w:tabs>
              <w:spacing w:line="288" w:lineRule="auto"/>
              <w:jc w:val="center"/>
              <w:rPr>
                <w:rFonts w:ascii="Times New Roman" w:hAnsi="Times New Roman" w:cs="Times New Roman"/>
                <w:sz w:val="24"/>
                <w:szCs w:val="24"/>
              </w:rPr>
            </w:pPr>
          </w:p>
        </w:tc>
        <w:tc>
          <w:tcPr>
            <w:tcW w:w="945" w:type="dxa"/>
          </w:tcPr>
          <w:p w:rsidR="00070F00" w:rsidRDefault="00070F00" w:rsidP="00DD78EB">
            <w:pPr>
              <w:tabs>
                <w:tab w:val="left" w:pos="8222"/>
              </w:tabs>
              <w:spacing w:line="288" w:lineRule="auto"/>
              <w:jc w:val="center"/>
              <w:rPr>
                <w:rFonts w:ascii="Times New Roman" w:hAnsi="Times New Roman" w:cs="Times New Roman"/>
                <w:sz w:val="24"/>
                <w:szCs w:val="24"/>
              </w:rPr>
            </w:pPr>
          </w:p>
        </w:tc>
        <w:tc>
          <w:tcPr>
            <w:tcW w:w="992" w:type="dxa"/>
          </w:tcPr>
          <w:p w:rsidR="00070F00" w:rsidRDefault="00070F00" w:rsidP="00DD78EB">
            <w:pPr>
              <w:tabs>
                <w:tab w:val="left" w:pos="8222"/>
              </w:tabs>
              <w:spacing w:line="288" w:lineRule="auto"/>
              <w:jc w:val="center"/>
              <w:rPr>
                <w:rFonts w:ascii="Times New Roman" w:hAnsi="Times New Roman" w:cs="Times New Roman"/>
                <w:sz w:val="24"/>
                <w:szCs w:val="24"/>
              </w:rPr>
            </w:pPr>
          </w:p>
        </w:tc>
      </w:tr>
      <w:tr w:rsidR="00070F00" w:rsidTr="00AE5E51">
        <w:tc>
          <w:tcPr>
            <w:tcW w:w="2943" w:type="dxa"/>
          </w:tcPr>
          <w:p w:rsidR="00070F00" w:rsidRPr="00AE5E51" w:rsidRDefault="002D5A8E" w:rsidP="00DD78EB">
            <w:pPr>
              <w:pStyle w:val="ae"/>
              <w:numPr>
                <w:ilvl w:val="0"/>
                <w:numId w:val="15"/>
              </w:numPr>
              <w:tabs>
                <w:tab w:val="left" w:pos="8222"/>
              </w:tabs>
              <w:spacing w:line="288" w:lineRule="auto"/>
              <w:ind w:left="426" w:hanging="426"/>
              <w:rPr>
                <w:rFonts w:ascii="Times New Roman" w:hAnsi="Times New Roman" w:cs="Times New Roman"/>
                <w:sz w:val="20"/>
                <w:szCs w:val="20"/>
              </w:rPr>
            </w:pPr>
            <w:r>
              <w:rPr>
                <w:rFonts w:ascii="Times New Roman" w:hAnsi="Times New Roman" w:cs="Times New Roman"/>
                <w:sz w:val="20"/>
                <w:szCs w:val="20"/>
              </w:rPr>
              <w:t>Поддержка в школе</w:t>
            </w:r>
          </w:p>
        </w:tc>
        <w:tc>
          <w:tcPr>
            <w:tcW w:w="898" w:type="dxa"/>
          </w:tcPr>
          <w:p w:rsidR="00070F00" w:rsidRDefault="00070F00" w:rsidP="00DD78EB">
            <w:pPr>
              <w:tabs>
                <w:tab w:val="left" w:pos="8222"/>
              </w:tabs>
              <w:spacing w:line="288" w:lineRule="auto"/>
              <w:jc w:val="center"/>
              <w:rPr>
                <w:rFonts w:ascii="Times New Roman" w:hAnsi="Times New Roman" w:cs="Times New Roman"/>
                <w:sz w:val="24"/>
                <w:szCs w:val="24"/>
              </w:rPr>
            </w:pPr>
          </w:p>
        </w:tc>
        <w:tc>
          <w:tcPr>
            <w:tcW w:w="993" w:type="dxa"/>
          </w:tcPr>
          <w:p w:rsidR="00070F00" w:rsidRDefault="00070F00" w:rsidP="00DD78EB">
            <w:pPr>
              <w:tabs>
                <w:tab w:val="left" w:pos="8222"/>
              </w:tabs>
              <w:spacing w:line="288" w:lineRule="auto"/>
              <w:jc w:val="center"/>
              <w:rPr>
                <w:rFonts w:ascii="Times New Roman" w:hAnsi="Times New Roman" w:cs="Times New Roman"/>
                <w:sz w:val="24"/>
                <w:szCs w:val="24"/>
              </w:rPr>
            </w:pPr>
          </w:p>
        </w:tc>
        <w:tc>
          <w:tcPr>
            <w:tcW w:w="992" w:type="dxa"/>
          </w:tcPr>
          <w:p w:rsidR="00070F00" w:rsidRDefault="00070F00" w:rsidP="00DD78EB">
            <w:pPr>
              <w:tabs>
                <w:tab w:val="left" w:pos="8222"/>
              </w:tabs>
              <w:spacing w:line="288" w:lineRule="auto"/>
              <w:jc w:val="center"/>
              <w:rPr>
                <w:rFonts w:ascii="Times New Roman" w:hAnsi="Times New Roman" w:cs="Times New Roman"/>
                <w:sz w:val="24"/>
                <w:szCs w:val="24"/>
              </w:rPr>
            </w:pPr>
          </w:p>
        </w:tc>
        <w:tc>
          <w:tcPr>
            <w:tcW w:w="1276" w:type="dxa"/>
          </w:tcPr>
          <w:p w:rsidR="00070F00" w:rsidRDefault="00070F00" w:rsidP="00DD78EB">
            <w:pPr>
              <w:tabs>
                <w:tab w:val="left" w:pos="8222"/>
              </w:tabs>
              <w:spacing w:line="288" w:lineRule="auto"/>
              <w:jc w:val="center"/>
              <w:rPr>
                <w:rFonts w:ascii="Times New Roman" w:hAnsi="Times New Roman" w:cs="Times New Roman"/>
                <w:sz w:val="24"/>
                <w:szCs w:val="24"/>
              </w:rPr>
            </w:pPr>
          </w:p>
        </w:tc>
        <w:tc>
          <w:tcPr>
            <w:tcW w:w="1559" w:type="dxa"/>
          </w:tcPr>
          <w:p w:rsidR="00070F00" w:rsidRDefault="00070F00" w:rsidP="00DD78EB">
            <w:pPr>
              <w:tabs>
                <w:tab w:val="left" w:pos="8222"/>
              </w:tabs>
              <w:spacing w:line="288" w:lineRule="auto"/>
              <w:jc w:val="center"/>
              <w:rPr>
                <w:rFonts w:ascii="Times New Roman" w:hAnsi="Times New Roman" w:cs="Times New Roman"/>
                <w:sz w:val="24"/>
                <w:szCs w:val="24"/>
              </w:rPr>
            </w:pPr>
          </w:p>
        </w:tc>
        <w:tc>
          <w:tcPr>
            <w:tcW w:w="945" w:type="dxa"/>
          </w:tcPr>
          <w:p w:rsidR="00070F00" w:rsidRDefault="0000653B" w:rsidP="00DD78EB">
            <w:pPr>
              <w:tabs>
                <w:tab w:val="left" w:pos="8222"/>
              </w:tabs>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tcPr>
          <w:p w:rsidR="00070F00" w:rsidRDefault="00070F00" w:rsidP="00DD78EB">
            <w:pPr>
              <w:tabs>
                <w:tab w:val="left" w:pos="8222"/>
              </w:tabs>
              <w:spacing w:line="288" w:lineRule="auto"/>
              <w:jc w:val="center"/>
              <w:rPr>
                <w:rFonts w:ascii="Times New Roman" w:hAnsi="Times New Roman" w:cs="Times New Roman"/>
                <w:sz w:val="24"/>
                <w:szCs w:val="24"/>
              </w:rPr>
            </w:pPr>
          </w:p>
        </w:tc>
      </w:tr>
      <w:tr w:rsidR="00070F00" w:rsidTr="00AE5E51">
        <w:tc>
          <w:tcPr>
            <w:tcW w:w="2943" w:type="dxa"/>
          </w:tcPr>
          <w:p w:rsidR="00070F00" w:rsidRPr="00AE5E51" w:rsidRDefault="002D5A8E" w:rsidP="00DD78EB">
            <w:pPr>
              <w:pStyle w:val="ae"/>
              <w:numPr>
                <w:ilvl w:val="0"/>
                <w:numId w:val="15"/>
              </w:numPr>
              <w:tabs>
                <w:tab w:val="left" w:pos="8222"/>
              </w:tabs>
              <w:spacing w:line="288" w:lineRule="auto"/>
              <w:ind w:left="426" w:hanging="426"/>
              <w:rPr>
                <w:rFonts w:ascii="Times New Roman" w:hAnsi="Times New Roman" w:cs="Times New Roman"/>
                <w:sz w:val="20"/>
                <w:szCs w:val="20"/>
              </w:rPr>
            </w:pPr>
            <w:r>
              <w:rPr>
                <w:rFonts w:ascii="Times New Roman" w:hAnsi="Times New Roman" w:cs="Times New Roman"/>
                <w:sz w:val="20"/>
                <w:szCs w:val="20"/>
              </w:rPr>
              <w:t>Домашние задания</w:t>
            </w:r>
          </w:p>
        </w:tc>
        <w:tc>
          <w:tcPr>
            <w:tcW w:w="898" w:type="dxa"/>
          </w:tcPr>
          <w:p w:rsidR="00070F00" w:rsidRDefault="00070F00" w:rsidP="00DD78EB">
            <w:pPr>
              <w:tabs>
                <w:tab w:val="left" w:pos="8222"/>
              </w:tabs>
              <w:spacing w:line="288" w:lineRule="auto"/>
              <w:jc w:val="center"/>
              <w:rPr>
                <w:rFonts w:ascii="Times New Roman" w:hAnsi="Times New Roman" w:cs="Times New Roman"/>
                <w:sz w:val="24"/>
                <w:szCs w:val="24"/>
              </w:rPr>
            </w:pPr>
          </w:p>
        </w:tc>
        <w:tc>
          <w:tcPr>
            <w:tcW w:w="993" w:type="dxa"/>
          </w:tcPr>
          <w:p w:rsidR="00070F00" w:rsidRDefault="00070F00" w:rsidP="00DD78EB">
            <w:pPr>
              <w:tabs>
                <w:tab w:val="left" w:pos="8222"/>
              </w:tabs>
              <w:spacing w:line="288" w:lineRule="auto"/>
              <w:jc w:val="center"/>
              <w:rPr>
                <w:rFonts w:ascii="Times New Roman" w:hAnsi="Times New Roman" w:cs="Times New Roman"/>
                <w:sz w:val="24"/>
                <w:szCs w:val="24"/>
              </w:rPr>
            </w:pPr>
          </w:p>
        </w:tc>
        <w:tc>
          <w:tcPr>
            <w:tcW w:w="992" w:type="dxa"/>
          </w:tcPr>
          <w:p w:rsidR="00070F00" w:rsidRDefault="00070F00" w:rsidP="00DD78EB">
            <w:pPr>
              <w:tabs>
                <w:tab w:val="left" w:pos="8222"/>
              </w:tabs>
              <w:spacing w:line="288" w:lineRule="auto"/>
              <w:jc w:val="center"/>
              <w:rPr>
                <w:rFonts w:ascii="Times New Roman" w:hAnsi="Times New Roman" w:cs="Times New Roman"/>
                <w:sz w:val="24"/>
                <w:szCs w:val="24"/>
              </w:rPr>
            </w:pPr>
          </w:p>
        </w:tc>
        <w:tc>
          <w:tcPr>
            <w:tcW w:w="1276" w:type="dxa"/>
          </w:tcPr>
          <w:p w:rsidR="00070F00" w:rsidRDefault="00070F00" w:rsidP="00DD78EB">
            <w:pPr>
              <w:tabs>
                <w:tab w:val="left" w:pos="8222"/>
              </w:tabs>
              <w:spacing w:line="288" w:lineRule="auto"/>
              <w:jc w:val="center"/>
              <w:rPr>
                <w:rFonts w:ascii="Times New Roman" w:hAnsi="Times New Roman" w:cs="Times New Roman"/>
                <w:sz w:val="24"/>
                <w:szCs w:val="24"/>
              </w:rPr>
            </w:pPr>
          </w:p>
        </w:tc>
        <w:tc>
          <w:tcPr>
            <w:tcW w:w="1559" w:type="dxa"/>
          </w:tcPr>
          <w:p w:rsidR="00070F00" w:rsidRDefault="00070F00" w:rsidP="00DD78EB">
            <w:pPr>
              <w:tabs>
                <w:tab w:val="left" w:pos="8222"/>
              </w:tabs>
              <w:spacing w:line="288" w:lineRule="auto"/>
              <w:jc w:val="center"/>
              <w:rPr>
                <w:rFonts w:ascii="Times New Roman" w:hAnsi="Times New Roman" w:cs="Times New Roman"/>
                <w:sz w:val="24"/>
                <w:szCs w:val="24"/>
              </w:rPr>
            </w:pPr>
          </w:p>
        </w:tc>
        <w:tc>
          <w:tcPr>
            <w:tcW w:w="945" w:type="dxa"/>
          </w:tcPr>
          <w:p w:rsidR="00070F00" w:rsidRDefault="00070F00" w:rsidP="00DD78EB">
            <w:pPr>
              <w:tabs>
                <w:tab w:val="left" w:pos="8222"/>
              </w:tabs>
              <w:spacing w:line="288" w:lineRule="auto"/>
              <w:jc w:val="center"/>
              <w:rPr>
                <w:rFonts w:ascii="Times New Roman" w:hAnsi="Times New Roman" w:cs="Times New Roman"/>
                <w:sz w:val="24"/>
                <w:szCs w:val="24"/>
              </w:rPr>
            </w:pPr>
          </w:p>
        </w:tc>
        <w:tc>
          <w:tcPr>
            <w:tcW w:w="992" w:type="dxa"/>
          </w:tcPr>
          <w:p w:rsidR="00070F00" w:rsidRDefault="00070F00" w:rsidP="00DD78EB">
            <w:pPr>
              <w:tabs>
                <w:tab w:val="left" w:pos="8222"/>
              </w:tabs>
              <w:spacing w:line="288" w:lineRule="auto"/>
              <w:jc w:val="center"/>
              <w:rPr>
                <w:rFonts w:ascii="Times New Roman" w:hAnsi="Times New Roman" w:cs="Times New Roman"/>
                <w:sz w:val="24"/>
                <w:szCs w:val="24"/>
              </w:rPr>
            </w:pPr>
          </w:p>
        </w:tc>
      </w:tr>
      <w:tr w:rsidR="00070F00" w:rsidTr="00AE5E51">
        <w:tc>
          <w:tcPr>
            <w:tcW w:w="2943" w:type="dxa"/>
          </w:tcPr>
          <w:p w:rsidR="00070F00" w:rsidRPr="00AE5E51" w:rsidRDefault="0000653B" w:rsidP="00DD78EB">
            <w:pPr>
              <w:pStyle w:val="ae"/>
              <w:numPr>
                <w:ilvl w:val="0"/>
                <w:numId w:val="15"/>
              </w:numPr>
              <w:tabs>
                <w:tab w:val="left" w:pos="8222"/>
              </w:tabs>
              <w:spacing w:line="288" w:lineRule="auto"/>
              <w:ind w:left="426" w:hanging="426"/>
              <w:rPr>
                <w:rFonts w:ascii="Times New Roman" w:hAnsi="Times New Roman" w:cs="Times New Roman"/>
                <w:sz w:val="20"/>
                <w:szCs w:val="20"/>
              </w:rPr>
            </w:pPr>
            <w:r>
              <w:rPr>
                <w:rFonts w:ascii="Times New Roman" w:hAnsi="Times New Roman" w:cs="Times New Roman"/>
                <w:sz w:val="20"/>
                <w:szCs w:val="20"/>
              </w:rPr>
              <w:t>Связь со школой</w:t>
            </w:r>
          </w:p>
        </w:tc>
        <w:tc>
          <w:tcPr>
            <w:tcW w:w="898" w:type="dxa"/>
          </w:tcPr>
          <w:p w:rsidR="00070F00" w:rsidRDefault="00070F00" w:rsidP="00DD78EB">
            <w:pPr>
              <w:tabs>
                <w:tab w:val="left" w:pos="8222"/>
              </w:tabs>
              <w:spacing w:line="288" w:lineRule="auto"/>
              <w:jc w:val="center"/>
              <w:rPr>
                <w:rFonts w:ascii="Times New Roman" w:hAnsi="Times New Roman" w:cs="Times New Roman"/>
                <w:sz w:val="24"/>
                <w:szCs w:val="24"/>
              </w:rPr>
            </w:pPr>
          </w:p>
        </w:tc>
        <w:tc>
          <w:tcPr>
            <w:tcW w:w="993" w:type="dxa"/>
          </w:tcPr>
          <w:p w:rsidR="00070F00" w:rsidRDefault="0000653B" w:rsidP="00DD78EB">
            <w:pPr>
              <w:tabs>
                <w:tab w:val="left" w:pos="8222"/>
              </w:tabs>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tcPr>
          <w:p w:rsidR="00070F00" w:rsidRDefault="00070F00" w:rsidP="00DD78EB">
            <w:pPr>
              <w:tabs>
                <w:tab w:val="left" w:pos="8222"/>
              </w:tabs>
              <w:spacing w:line="288" w:lineRule="auto"/>
              <w:jc w:val="center"/>
              <w:rPr>
                <w:rFonts w:ascii="Times New Roman" w:hAnsi="Times New Roman" w:cs="Times New Roman"/>
                <w:sz w:val="24"/>
                <w:szCs w:val="24"/>
              </w:rPr>
            </w:pPr>
          </w:p>
        </w:tc>
        <w:tc>
          <w:tcPr>
            <w:tcW w:w="1276" w:type="dxa"/>
          </w:tcPr>
          <w:p w:rsidR="00070F00" w:rsidRDefault="0000653B" w:rsidP="00DD78EB">
            <w:pPr>
              <w:tabs>
                <w:tab w:val="left" w:pos="8222"/>
              </w:tabs>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559" w:type="dxa"/>
          </w:tcPr>
          <w:p w:rsidR="00070F00" w:rsidRDefault="00070F00" w:rsidP="00DD78EB">
            <w:pPr>
              <w:tabs>
                <w:tab w:val="left" w:pos="8222"/>
              </w:tabs>
              <w:spacing w:line="288" w:lineRule="auto"/>
              <w:jc w:val="center"/>
              <w:rPr>
                <w:rFonts w:ascii="Times New Roman" w:hAnsi="Times New Roman" w:cs="Times New Roman"/>
                <w:sz w:val="24"/>
                <w:szCs w:val="24"/>
              </w:rPr>
            </w:pPr>
          </w:p>
        </w:tc>
        <w:tc>
          <w:tcPr>
            <w:tcW w:w="945" w:type="dxa"/>
          </w:tcPr>
          <w:p w:rsidR="00070F00" w:rsidRDefault="00070F00" w:rsidP="00DD78EB">
            <w:pPr>
              <w:tabs>
                <w:tab w:val="left" w:pos="8222"/>
              </w:tabs>
              <w:spacing w:line="288" w:lineRule="auto"/>
              <w:jc w:val="center"/>
              <w:rPr>
                <w:rFonts w:ascii="Times New Roman" w:hAnsi="Times New Roman" w:cs="Times New Roman"/>
                <w:sz w:val="24"/>
                <w:szCs w:val="24"/>
              </w:rPr>
            </w:pPr>
          </w:p>
        </w:tc>
        <w:tc>
          <w:tcPr>
            <w:tcW w:w="992" w:type="dxa"/>
          </w:tcPr>
          <w:p w:rsidR="00070F00" w:rsidRDefault="00070F00" w:rsidP="00DD78EB">
            <w:pPr>
              <w:tabs>
                <w:tab w:val="left" w:pos="8222"/>
              </w:tabs>
              <w:spacing w:line="288" w:lineRule="auto"/>
              <w:jc w:val="center"/>
              <w:rPr>
                <w:rFonts w:ascii="Times New Roman" w:hAnsi="Times New Roman" w:cs="Times New Roman"/>
                <w:sz w:val="24"/>
                <w:szCs w:val="24"/>
              </w:rPr>
            </w:pPr>
          </w:p>
        </w:tc>
      </w:tr>
      <w:tr w:rsidR="00070F00" w:rsidTr="00AE5E51">
        <w:tc>
          <w:tcPr>
            <w:tcW w:w="2943" w:type="dxa"/>
          </w:tcPr>
          <w:p w:rsidR="00070F00" w:rsidRPr="00AE5E51" w:rsidRDefault="0000653B" w:rsidP="00DD78EB">
            <w:pPr>
              <w:pStyle w:val="ae"/>
              <w:numPr>
                <w:ilvl w:val="0"/>
                <w:numId w:val="15"/>
              </w:numPr>
              <w:tabs>
                <w:tab w:val="left" w:pos="8222"/>
              </w:tabs>
              <w:spacing w:line="288" w:lineRule="auto"/>
              <w:ind w:left="426" w:hanging="426"/>
              <w:rPr>
                <w:rFonts w:ascii="Times New Roman" w:hAnsi="Times New Roman" w:cs="Times New Roman"/>
                <w:sz w:val="20"/>
                <w:szCs w:val="20"/>
              </w:rPr>
            </w:pPr>
            <w:r>
              <w:rPr>
                <w:rFonts w:ascii="Times New Roman" w:hAnsi="Times New Roman" w:cs="Times New Roman"/>
                <w:sz w:val="20"/>
                <w:szCs w:val="20"/>
              </w:rPr>
              <w:t>Чтение для удовольствия</w:t>
            </w:r>
          </w:p>
        </w:tc>
        <w:tc>
          <w:tcPr>
            <w:tcW w:w="898" w:type="dxa"/>
          </w:tcPr>
          <w:p w:rsidR="00070F00" w:rsidRDefault="00070F00" w:rsidP="00DD78EB">
            <w:pPr>
              <w:tabs>
                <w:tab w:val="left" w:pos="8222"/>
              </w:tabs>
              <w:spacing w:line="288" w:lineRule="auto"/>
              <w:jc w:val="center"/>
              <w:rPr>
                <w:rFonts w:ascii="Times New Roman" w:hAnsi="Times New Roman" w:cs="Times New Roman"/>
                <w:sz w:val="24"/>
                <w:szCs w:val="24"/>
              </w:rPr>
            </w:pPr>
          </w:p>
        </w:tc>
        <w:tc>
          <w:tcPr>
            <w:tcW w:w="993" w:type="dxa"/>
          </w:tcPr>
          <w:p w:rsidR="00070F00" w:rsidRDefault="00070F00" w:rsidP="00DD78EB">
            <w:pPr>
              <w:tabs>
                <w:tab w:val="left" w:pos="8222"/>
              </w:tabs>
              <w:spacing w:line="288" w:lineRule="auto"/>
              <w:jc w:val="center"/>
              <w:rPr>
                <w:rFonts w:ascii="Times New Roman" w:hAnsi="Times New Roman" w:cs="Times New Roman"/>
                <w:sz w:val="24"/>
                <w:szCs w:val="24"/>
              </w:rPr>
            </w:pPr>
          </w:p>
        </w:tc>
        <w:tc>
          <w:tcPr>
            <w:tcW w:w="992" w:type="dxa"/>
          </w:tcPr>
          <w:p w:rsidR="00070F00" w:rsidRDefault="00070F00" w:rsidP="00DD78EB">
            <w:pPr>
              <w:tabs>
                <w:tab w:val="left" w:pos="8222"/>
              </w:tabs>
              <w:spacing w:line="288" w:lineRule="auto"/>
              <w:jc w:val="center"/>
              <w:rPr>
                <w:rFonts w:ascii="Times New Roman" w:hAnsi="Times New Roman" w:cs="Times New Roman"/>
                <w:sz w:val="24"/>
                <w:szCs w:val="24"/>
              </w:rPr>
            </w:pPr>
          </w:p>
        </w:tc>
        <w:tc>
          <w:tcPr>
            <w:tcW w:w="1276" w:type="dxa"/>
          </w:tcPr>
          <w:p w:rsidR="00070F00" w:rsidRDefault="00070F00" w:rsidP="00DD78EB">
            <w:pPr>
              <w:tabs>
                <w:tab w:val="left" w:pos="8222"/>
              </w:tabs>
              <w:spacing w:line="288" w:lineRule="auto"/>
              <w:jc w:val="center"/>
              <w:rPr>
                <w:rFonts w:ascii="Times New Roman" w:hAnsi="Times New Roman" w:cs="Times New Roman"/>
                <w:sz w:val="24"/>
                <w:szCs w:val="24"/>
              </w:rPr>
            </w:pPr>
          </w:p>
        </w:tc>
        <w:tc>
          <w:tcPr>
            <w:tcW w:w="1559" w:type="dxa"/>
          </w:tcPr>
          <w:p w:rsidR="00070F00" w:rsidRDefault="00070F00" w:rsidP="00DD78EB">
            <w:pPr>
              <w:tabs>
                <w:tab w:val="left" w:pos="8222"/>
              </w:tabs>
              <w:spacing w:line="288" w:lineRule="auto"/>
              <w:jc w:val="center"/>
              <w:rPr>
                <w:rFonts w:ascii="Times New Roman" w:hAnsi="Times New Roman" w:cs="Times New Roman"/>
                <w:sz w:val="24"/>
                <w:szCs w:val="24"/>
              </w:rPr>
            </w:pPr>
          </w:p>
        </w:tc>
        <w:tc>
          <w:tcPr>
            <w:tcW w:w="945" w:type="dxa"/>
          </w:tcPr>
          <w:p w:rsidR="00070F00" w:rsidRDefault="00070F00" w:rsidP="00DD78EB">
            <w:pPr>
              <w:tabs>
                <w:tab w:val="left" w:pos="8222"/>
              </w:tabs>
              <w:spacing w:line="288" w:lineRule="auto"/>
              <w:jc w:val="center"/>
              <w:rPr>
                <w:rFonts w:ascii="Times New Roman" w:hAnsi="Times New Roman" w:cs="Times New Roman"/>
                <w:sz w:val="24"/>
                <w:szCs w:val="24"/>
              </w:rPr>
            </w:pPr>
          </w:p>
        </w:tc>
        <w:tc>
          <w:tcPr>
            <w:tcW w:w="992" w:type="dxa"/>
          </w:tcPr>
          <w:p w:rsidR="00070F00" w:rsidRDefault="00070F00" w:rsidP="00DD78EB">
            <w:pPr>
              <w:tabs>
                <w:tab w:val="left" w:pos="8222"/>
              </w:tabs>
              <w:spacing w:line="288" w:lineRule="auto"/>
              <w:jc w:val="center"/>
              <w:rPr>
                <w:rFonts w:ascii="Times New Roman" w:hAnsi="Times New Roman" w:cs="Times New Roman"/>
                <w:sz w:val="24"/>
                <w:szCs w:val="24"/>
              </w:rPr>
            </w:pPr>
          </w:p>
        </w:tc>
      </w:tr>
      <w:tr w:rsidR="00070F00" w:rsidTr="00AE5E51">
        <w:tc>
          <w:tcPr>
            <w:tcW w:w="2943" w:type="dxa"/>
          </w:tcPr>
          <w:p w:rsidR="00070F00" w:rsidRPr="00AE5E51" w:rsidRDefault="0000653B" w:rsidP="00DD78EB">
            <w:pPr>
              <w:pStyle w:val="ae"/>
              <w:numPr>
                <w:ilvl w:val="0"/>
                <w:numId w:val="15"/>
              </w:numPr>
              <w:tabs>
                <w:tab w:val="left" w:pos="8222"/>
              </w:tabs>
              <w:spacing w:line="288" w:lineRule="auto"/>
              <w:ind w:left="426" w:hanging="426"/>
              <w:rPr>
                <w:rFonts w:ascii="Times New Roman" w:hAnsi="Times New Roman" w:cs="Times New Roman"/>
                <w:sz w:val="20"/>
                <w:szCs w:val="20"/>
              </w:rPr>
            </w:pPr>
            <w:r>
              <w:rPr>
                <w:rFonts w:ascii="Times New Roman" w:hAnsi="Times New Roman" w:cs="Times New Roman"/>
                <w:sz w:val="20"/>
                <w:szCs w:val="20"/>
              </w:rPr>
              <w:t>Забота</w:t>
            </w:r>
          </w:p>
        </w:tc>
        <w:tc>
          <w:tcPr>
            <w:tcW w:w="898" w:type="dxa"/>
          </w:tcPr>
          <w:p w:rsidR="00070F00" w:rsidRDefault="00070F00" w:rsidP="00DD78EB">
            <w:pPr>
              <w:tabs>
                <w:tab w:val="left" w:pos="8222"/>
              </w:tabs>
              <w:spacing w:line="288" w:lineRule="auto"/>
              <w:jc w:val="center"/>
              <w:rPr>
                <w:rFonts w:ascii="Times New Roman" w:hAnsi="Times New Roman" w:cs="Times New Roman"/>
                <w:sz w:val="24"/>
                <w:szCs w:val="24"/>
              </w:rPr>
            </w:pPr>
          </w:p>
        </w:tc>
        <w:tc>
          <w:tcPr>
            <w:tcW w:w="993" w:type="dxa"/>
          </w:tcPr>
          <w:p w:rsidR="00070F00" w:rsidRDefault="0000653B" w:rsidP="00DD78EB">
            <w:pPr>
              <w:tabs>
                <w:tab w:val="left" w:pos="8222"/>
              </w:tabs>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tcPr>
          <w:p w:rsidR="00070F00" w:rsidRDefault="00070F00" w:rsidP="00DD78EB">
            <w:pPr>
              <w:tabs>
                <w:tab w:val="left" w:pos="8222"/>
              </w:tabs>
              <w:spacing w:line="288" w:lineRule="auto"/>
              <w:jc w:val="center"/>
              <w:rPr>
                <w:rFonts w:ascii="Times New Roman" w:hAnsi="Times New Roman" w:cs="Times New Roman"/>
                <w:sz w:val="24"/>
                <w:szCs w:val="24"/>
              </w:rPr>
            </w:pPr>
          </w:p>
        </w:tc>
        <w:tc>
          <w:tcPr>
            <w:tcW w:w="1276" w:type="dxa"/>
          </w:tcPr>
          <w:p w:rsidR="00070F00" w:rsidRDefault="0000653B" w:rsidP="00DD78EB">
            <w:pPr>
              <w:tabs>
                <w:tab w:val="left" w:pos="8222"/>
              </w:tabs>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559" w:type="dxa"/>
          </w:tcPr>
          <w:p w:rsidR="00070F00" w:rsidRDefault="0000653B" w:rsidP="00DD78EB">
            <w:pPr>
              <w:tabs>
                <w:tab w:val="left" w:pos="8222"/>
              </w:tabs>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945" w:type="dxa"/>
          </w:tcPr>
          <w:p w:rsidR="00070F00" w:rsidRDefault="00070F00" w:rsidP="00DD78EB">
            <w:pPr>
              <w:tabs>
                <w:tab w:val="left" w:pos="8222"/>
              </w:tabs>
              <w:spacing w:line="288" w:lineRule="auto"/>
              <w:jc w:val="center"/>
              <w:rPr>
                <w:rFonts w:ascii="Times New Roman" w:hAnsi="Times New Roman" w:cs="Times New Roman"/>
                <w:sz w:val="24"/>
                <w:szCs w:val="24"/>
              </w:rPr>
            </w:pPr>
          </w:p>
        </w:tc>
        <w:tc>
          <w:tcPr>
            <w:tcW w:w="992" w:type="dxa"/>
          </w:tcPr>
          <w:p w:rsidR="00070F00" w:rsidRDefault="00070F00" w:rsidP="00DD78EB">
            <w:pPr>
              <w:tabs>
                <w:tab w:val="left" w:pos="8222"/>
              </w:tabs>
              <w:spacing w:line="288" w:lineRule="auto"/>
              <w:jc w:val="center"/>
              <w:rPr>
                <w:rFonts w:ascii="Times New Roman" w:hAnsi="Times New Roman" w:cs="Times New Roman"/>
                <w:sz w:val="24"/>
                <w:szCs w:val="24"/>
              </w:rPr>
            </w:pPr>
          </w:p>
        </w:tc>
      </w:tr>
      <w:tr w:rsidR="00070F00" w:rsidTr="00AE5E51">
        <w:tc>
          <w:tcPr>
            <w:tcW w:w="2943" w:type="dxa"/>
          </w:tcPr>
          <w:p w:rsidR="00070F00" w:rsidRPr="00AE5E51" w:rsidRDefault="0000653B" w:rsidP="00DD78EB">
            <w:pPr>
              <w:pStyle w:val="ae"/>
              <w:numPr>
                <w:ilvl w:val="0"/>
                <w:numId w:val="15"/>
              </w:numPr>
              <w:tabs>
                <w:tab w:val="left" w:pos="8222"/>
              </w:tabs>
              <w:spacing w:line="288" w:lineRule="auto"/>
              <w:ind w:left="426" w:hanging="426"/>
              <w:rPr>
                <w:rFonts w:ascii="Times New Roman" w:hAnsi="Times New Roman" w:cs="Times New Roman"/>
                <w:sz w:val="20"/>
                <w:szCs w:val="20"/>
              </w:rPr>
            </w:pPr>
            <w:r>
              <w:rPr>
                <w:rFonts w:ascii="Times New Roman" w:hAnsi="Times New Roman" w:cs="Times New Roman"/>
                <w:sz w:val="20"/>
                <w:szCs w:val="20"/>
              </w:rPr>
              <w:t>Равенство и социальная справедливость</w:t>
            </w:r>
          </w:p>
        </w:tc>
        <w:tc>
          <w:tcPr>
            <w:tcW w:w="898" w:type="dxa"/>
          </w:tcPr>
          <w:p w:rsidR="00070F00" w:rsidRDefault="0000653B" w:rsidP="00DD78EB">
            <w:pPr>
              <w:tabs>
                <w:tab w:val="left" w:pos="8222"/>
              </w:tabs>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993" w:type="dxa"/>
          </w:tcPr>
          <w:p w:rsidR="00070F00" w:rsidRDefault="0000653B" w:rsidP="00DD78EB">
            <w:pPr>
              <w:tabs>
                <w:tab w:val="left" w:pos="8222"/>
              </w:tabs>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tcPr>
          <w:p w:rsidR="00070F00" w:rsidRDefault="00070F00" w:rsidP="00DD78EB">
            <w:pPr>
              <w:tabs>
                <w:tab w:val="left" w:pos="8222"/>
              </w:tabs>
              <w:spacing w:line="288" w:lineRule="auto"/>
              <w:jc w:val="center"/>
              <w:rPr>
                <w:rFonts w:ascii="Times New Roman" w:hAnsi="Times New Roman" w:cs="Times New Roman"/>
                <w:sz w:val="24"/>
                <w:szCs w:val="24"/>
              </w:rPr>
            </w:pPr>
          </w:p>
        </w:tc>
        <w:tc>
          <w:tcPr>
            <w:tcW w:w="1276" w:type="dxa"/>
          </w:tcPr>
          <w:p w:rsidR="00070F00" w:rsidRDefault="0000653B" w:rsidP="00DD78EB">
            <w:pPr>
              <w:tabs>
                <w:tab w:val="left" w:pos="8222"/>
              </w:tabs>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559" w:type="dxa"/>
          </w:tcPr>
          <w:p w:rsidR="00070F00" w:rsidRDefault="0000653B" w:rsidP="00DD78EB">
            <w:pPr>
              <w:tabs>
                <w:tab w:val="left" w:pos="8222"/>
              </w:tabs>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945" w:type="dxa"/>
          </w:tcPr>
          <w:p w:rsidR="00070F00" w:rsidRDefault="00070F00" w:rsidP="00DD78EB">
            <w:pPr>
              <w:tabs>
                <w:tab w:val="left" w:pos="8222"/>
              </w:tabs>
              <w:spacing w:line="288" w:lineRule="auto"/>
              <w:jc w:val="center"/>
              <w:rPr>
                <w:rFonts w:ascii="Times New Roman" w:hAnsi="Times New Roman" w:cs="Times New Roman"/>
                <w:sz w:val="24"/>
                <w:szCs w:val="24"/>
              </w:rPr>
            </w:pPr>
          </w:p>
        </w:tc>
        <w:tc>
          <w:tcPr>
            <w:tcW w:w="992" w:type="dxa"/>
          </w:tcPr>
          <w:p w:rsidR="00070F00" w:rsidRDefault="00070F00" w:rsidP="00DD78EB">
            <w:pPr>
              <w:tabs>
                <w:tab w:val="left" w:pos="8222"/>
              </w:tabs>
              <w:spacing w:line="288" w:lineRule="auto"/>
              <w:jc w:val="center"/>
              <w:rPr>
                <w:rFonts w:ascii="Times New Roman" w:hAnsi="Times New Roman" w:cs="Times New Roman"/>
                <w:sz w:val="24"/>
                <w:szCs w:val="24"/>
              </w:rPr>
            </w:pPr>
          </w:p>
        </w:tc>
      </w:tr>
      <w:tr w:rsidR="0000653B" w:rsidTr="00AE5E51">
        <w:tc>
          <w:tcPr>
            <w:tcW w:w="2943" w:type="dxa"/>
          </w:tcPr>
          <w:p w:rsidR="0000653B" w:rsidRPr="00AE5E51" w:rsidRDefault="0000653B" w:rsidP="00DD78EB">
            <w:pPr>
              <w:pStyle w:val="ae"/>
              <w:numPr>
                <w:ilvl w:val="0"/>
                <w:numId w:val="15"/>
              </w:numPr>
              <w:tabs>
                <w:tab w:val="left" w:pos="8222"/>
              </w:tabs>
              <w:spacing w:line="288" w:lineRule="auto"/>
              <w:ind w:left="426" w:hanging="426"/>
              <w:rPr>
                <w:rFonts w:ascii="Times New Roman" w:hAnsi="Times New Roman" w:cs="Times New Roman"/>
                <w:sz w:val="20"/>
                <w:szCs w:val="20"/>
              </w:rPr>
            </w:pPr>
            <w:r>
              <w:rPr>
                <w:rFonts w:ascii="Times New Roman" w:hAnsi="Times New Roman" w:cs="Times New Roman"/>
                <w:sz w:val="20"/>
                <w:szCs w:val="20"/>
              </w:rPr>
              <w:t>Прямота</w:t>
            </w:r>
          </w:p>
        </w:tc>
        <w:tc>
          <w:tcPr>
            <w:tcW w:w="898" w:type="dxa"/>
          </w:tcPr>
          <w:p w:rsidR="0000653B" w:rsidRDefault="0000653B" w:rsidP="00DD78EB">
            <w:pPr>
              <w:tabs>
                <w:tab w:val="left" w:pos="8222"/>
              </w:tabs>
              <w:spacing w:line="288" w:lineRule="auto"/>
              <w:jc w:val="center"/>
              <w:rPr>
                <w:rFonts w:ascii="Times New Roman" w:hAnsi="Times New Roman" w:cs="Times New Roman"/>
                <w:sz w:val="24"/>
                <w:szCs w:val="24"/>
              </w:rPr>
            </w:pPr>
          </w:p>
        </w:tc>
        <w:tc>
          <w:tcPr>
            <w:tcW w:w="993" w:type="dxa"/>
          </w:tcPr>
          <w:p w:rsidR="0000653B" w:rsidRDefault="0000653B" w:rsidP="00DD78EB">
            <w:pPr>
              <w:tabs>
                <w:tab w:val="left" w:pos="8222"/>
              </w:tabs>
              <w:spacing w:line="288" w:lineRule="auto"/>
              <w:jc w:val="center"/>
              <w:rPr>
                <w:rFonts w:ascii="Times New Roman" w:hAnsi="Times New Roman" w:cs="Times New Roman"/>
                <w:sz w:val="24"/>
                <w:szCs w:val="24"/>
              </w:rPr>
            </w:pPr>
          </w:p>
        </w:tc>
        <w:tc>
          <w:tcPr>
            <w:tcW w:w="992" w:type="dxa"/>
          </w:tcPr>
          <w:p w:rsidR="0000653B" w:rsidRDefault="0000653B" w:rsidP="00DD78EB">
            <w:pPr>
              <w:tabs>
                <w:tab w:val="left" w:pos="8222"/>
              </w:tabs>
              <w:spacing w:line="288" w:lineRule="auto"/>
              <w:jc w:val="center"/>
              <w:rPr>
                <w:rFonts w:ascii="Times New Roman" w:hAnsi="Times New Roman" w:cs="Times New Roman"/>
                <w:sz w:val="24"/>
                <w:szCs w:val="24"/>
              </w:rPr>
            </w:pPr>
          </w:p>
        </w:tc>
        <w:tc>
          <w:tcPr>
            <w:tcW w:w="1276" w:type="dxa"/>
          </w:tcPr>
          <w:p w:rsidR="0000653B" w:rsidRDefault="0000653B" w:rsidP="00DD78EB">
            <w:pPr>
              <w:tabs>
                <w:tab w:val="left" w:pos="8222"/>
              </w:tabs>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559" w:type="dxa"/>
          </w:tcPr>
          <w:p w:rsidR="0000653B" w:rsidRDefault="0000653B" w:rsidP="00DD78EB">
            <w:pPr>
              <w:tabs>
                <w:tab w:val="left" w:pos="8222"/>
              </w:tabs>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945" w:type="dxa"/>
          </w:tcPr>
          <w:p w:rsidR="0000653B" w:rsidRDefault="0000653B" w:rsidP="00DD78EB">
            <w:pPr>
              <w:tabs>
                <w:tab w:val="left" w:pos="8222"/>
              </w:tabs>
              <w:spacing w:line="288" w:lineRule="auto"/>
              <w:jc w:val="center"/>
              <w:rPr>
                <w:rFonts w:ascii="Times New Roman" w:hAnsi="Times New Roman" w:cs="Times New Roman"/>
                <w:sz w:val="24"/>
                <w:szCs w:val="24"/>
              </w:rPr>
            </w:pPr>
          </w:p>
        </w:tc>
        <w:tc>
          <w:tcPr>
            <w:tcW w:w="992" w:type="dxa"/>
          </w:tcPr>
          <w:p w:rsidR="0000653B" w:rsidRDefault="0000653B" w:rsidP="00DD78EB">
            <w:pPr>
              <w:tabs>
                <w:tab w:val="left" w:pos="8222"/>
              </w:tabs>
              <w:spacing w:line="288" w:lineRule="auto"/>
              <w:jc w:val="center"/>
              <w:rPr>
                <w:rFonts w:ascii="Times New Roman" w:hAnsi="Times New Roman" w:cs="Times New Roman"/>
                <w:sz w:val="24"/>
                <w:szCs w:val="24"/>
              </w:rPr>
            </w:pPr>
          </w:p>
        </w:tc>
      </w:tr>
      <w:tr w:rsidR="0000653B" w:rsidTr="00AE5E51">
        <w:tc>
          <w:tcPr>
            <w:tcW w:w="2943" w:type="dxa"/>
          </w:tcPr>
          <w:p w:rsidR="0000653B" w:rsidRPr="00AE5E51" w:rsidRDefault="0000653B" w:rsidP="00DD78EB">
            <w:pPr>
              <w:pStyle w:val="ae"/>
              <w:numPr>
                <w:ilvl w:val="0"/>
                <w:numId w:val="15"/>
              </w:numPr>
              <w:tabs>
                <w:tab w:val="left" w:pos="8222"/>
              </w:tabs>
              <w:spacing w:line="288" w:lineRule="auto"/>
              <w:ind w:left="426" w:hanging="426"/>
              <w:rPr>
                <w:rFonts w:ascii="Times New Roman" w:hAnsi="Times New Roman" w:cs="Times New Roman"/>
                <w:sz w:val="20"/>
                <w:szCs w:val="20"/>
              </w:rPr>
            </w:pPr>
            <w:r>
              <w:rPr>
                <w:rFonts w:ascii="Times New Roman" w:hAnsi="Times New Roman" w:cs="Times New Roman"/>
                <w:sz w:val="20"/>
                <w:szCs w:val="20"/>
              </w:rPr>
              <w:t>Честность</w:t>
            </w:r>
          </w:p>
        </w:tc>
        <w:tc>
          <w:tcPr>
            <w:tcW w:w="898" w:type="dxa"/>
          </w:tcPr>
          <w:p w:rsidR="0000653B" w:rsidRDefault="0000653B" w:rsidP="00DD78EB">
            <w:pPr>
              <w:tabs>
                <w:tab w:val="left" w:pos="8222"/>
              </w:tabs>
              <w:spacing w:line="288" w:lineRule="auto"/>
              <w:jc w:val="center"/>
              <w:rPr>
                <w:rFonts w:ascii="Times New Roman" w:hAnsi="Times New Roman" w:cs="Times New Roman"/>
                <w:sz w:val="24"/>
                <w:szCs w:val="24"/>
              </w:rPr>
            </w:pPr>
          </w:p>
        </w:tc>
        <w:tc>
          <w:tcPr>
            <w:tcW w:w="993" w:type="dxa"/>
          </w:tcPr>
          <w:p w:rsidR="0000653B" w:rsidRDefault="0000653B" w:rsidP="00DD78EB">
            <w:pPr>
              <w:tabs>
                <w:tab w:val="left" w:pos="8222"/>
              </w:tabs>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tcPr>
          <w:p w:rsidR="0000653B" w:rsidRDefault="0000653B" w:rsidP="00DD78EB">
            <w:pPr>
              <w:tabs>
                <w:tab w:val="left" w:pos="8222"/>
              </w:tabs>
              <w:spacing w:line="288" w:lineRule="auto"/>
              <w:jc w:val="center"/>
              <w:rPr>
                <w:rFonts w:ascii="Times New Roman" w:hAnsi="Times New Roman" w:cs="Times New Roman"/>
                <w:sz w:val="24"/>
                <w:szCs w:val="24"/>
              </w:rPr>
            </w:pPr>
          </w:p>
        </w:tc>
        <w:tc>
          <w:tcPr>
            <w:tcW w:w="1276" w:type="dxa"/>
          </w:tcPr>
          <w:p w:rsidR="0000653B" w:rsidRDefault="0000653B" w:rsidP="00DD78EB">
            <w:pPr>
              <w:tabs>
                <w:tab w:val="left" w:pos="8222"/>
              </w:tabs>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559" w:type="dxa"/>
          </w:tcPr>
          <w:p w:rsidR="0000653B" w:rsidRDefault="0000653B" w:rsidP="00DD78EB">
            <w:pPr>
              <w:tabs>
                <w:tab w:val="left" w:pos="8222"/>
              </w:tabs>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945" w:type="dxa"/>
          </w:tcPr>
          <w:p w:rsidR="0000653B" w:rsidRDefault="0000653B" w:rsidP="00DD78EB">
            <w:pPr>
              <w:tabs>
                <w:tab w:val="left" w:pos="8222"/>
              </w:tabs>
              <w:spacing w:line="288" w:lineRule="auto"/>
              <w:jc w:val="center"/>
              <w:rPr>
                <w:rFonts w:ascii="Times New Roman" w:hAnsi="Times New Roman" w:cs="Times New Roman"/>
                <w:sz w:val="24"/>
                <w:szCs w:val="24"/>
              </w:rPr>
            </w:pPr>
          </w:p>
        </w:tc>
        <w:tc>
          <w:tcPr>
            <w:tcW w:w="992" w:type="dxa"/>
          </w:tcPr>
          <w:p w:rsidR="0000653B" w:rsidRDefault="0000653B" w:rsidP="00DD78EB">
            <w:pPr>
              <w:tabs>
                <w:tab w:val="left" w:pos="8222"/>
              </w:tabs>
              <w:spacing w:line="288" w:lineRule="auto"/>
              <w:jc w:val="center"/>
              <w:rPr>
                <w:rFonts w:ascii="Times New Roman" w:hAnsi="Times New Roman" w:cs="Times New Roman"/>
                <w:sz w:val="24"/>
                <w:szCs w:val="24"/>
              </w:rPr>
            </w:pPr>
          </w:p>
        </w:tc>
      </w:tr>
      <w:tr w:rsidR="0000653B" w:rsidTr="00AE5E51">
        <w:tc>
          <w:tcPr>
            <w:tcW w:w="2943" w:type="dxa"/>
          </w:tcPr>
          <w:p w:rsidR="0000653B" w:rsidRPr="00AE5E51" w:rsidRDefault="0000653B" w:rsidP="00DD78EB">
            <w:pPr>
              <w:pStyle w:val="ae"/>
              <w:numPr>
                <w:ilvl w:val="0"/>
                <w:numId w:val="15"/>
              </w:numPr>
              <w:tabs>
                <w:tab w:val="left" w:pos="8222"/>
              </w:tabs>
              <w:spacing w:line="288" w:lineRule="auto"/>
              <w:ind w:left="426" w:hanging="426"/>
              <w:rPr>
                <w:rFonts w:ascii="Times New Roman" w:hAnsi="Times New Roman" w:cs="Times New Roman"/>
                <w:sz w:val="20"/>
                <w:szCs w:val="20"/>
              </w:rPr>
            </w:pPr>
            <w:r>
              <w:rPr>
                <w:rFonts w:ascii="Times New Roman" w:hAnsi="Times New Roman" w:cs="Times New Roman"/>
                <w:sz w:val="20"/>
                <w:szCs w:val="20"/>
              </w:rPr>
              <w:t>Ответственность</w:t>
            </w:r>
          </w:p>
        </w:tc>
        <w:tc>
          <w:tcPr>
            <w:tcW w:w="898" w:type="dxa"/>
          </w:tcPr>
          <w:p w:rsidR="0000653B" w:rsidRDefault="0000653B" w:rsidP="00DD78EB">
            <w:pPr>
              <w:tabs>
                <w:tab w:val="left" w:pos="8222"/>
              </w:tabs>
              <w:spacing w:line="288" w:lineRule="auto"/>
              <w:jc w:val="center"/>
              <w:rPr>
                <w:rFonts w:ascii="Times New Roman" w:hAnsi="Times New Roman" w:cs="Times New Roman"/>
                <w:sz w:val="24"/>
                <w:szCs w:val="24"/>
              </w:rPr>
            </w:pPr>
          </w:p>
        </w:tc>
        <w:tc>
          <w:tcPr>
            <w:tcW w:w="993" w:type="dxa"/>
          </w:tcPr>
          <w:p w:rsidR="0000653B" w:rsidRDefault="0000653B" w:rsidP="00DD78EB">
            <w:pPr>
              <w:tabs>
                <w:tab w:val="left" w:pos="8222"/>
              </w:tabs>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tcPr>
          <w:p w:rsidR="0000653B" w:rsidRDefault="0000653B" w:rsidP="00DD78EB">
            <w:pPr>
              <w:tabs>
                <w:tab w:val="left" w:pos="8222"/>
              </w:tabs>
              <w:spacing w:line="288" w:lineRule="auto"/>
              <w:jc w:val="center"/>
              <w:rPr>
                <w:rFonts w:ascii="Times New Roman" w:hAnsi="Times New Roman" w:cs="Times New Roman"/>
                <w:sz w:val="24"/>
                <w:szCs w:val="24"/>
              </w:rPr>
            </w:pPr>
          </w:p>
        </w:tc>
        <w:tc>
          <w:tcPr>
            <w:tcW w:w="1276" w:type="dxa"/>
          </w:tcPr>
          <w:p w:rsidR="0000653B" w:rsidRDefault="0000653B" w:rsidP="00DD78EB">
            <w:pPr>
              <w:tabs>
                <w:tab w:val="left" w:pos="8222"/>
              </w:tabs>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559" w:type="dxa"/>
          </w:tcPr>
          <w:p w:rsidR="0000653B" w:rsidRDefault="0000653B" w:rsidP="00DD78EB">
            <w:pPr>
              <w:tabs>
                <w:tab w:val="left" w:pos="8222"/>
              </w:tabs>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945" w:type="dxa"/>
          </w:tcPr>
          <w:p w:rsidR="0000653B" w:rsidRDefault="0000653B" w:rsidP="00DD78EB">
            <w:pPr>
              <w:tabs>
                <w:tab w:val="left" w:pos="8222"/>
              </w:tabs>
              <w:spacing w:line="288" w:lineRule="auto"/>
              <w:jc w:val="center"/>
              <w:rPr>
                <w:rFonts w:ascii="Times New Roman" w:hAnsi="Times New Roman" w:cs="Times New Roman"/>
                <w:sz w:val="24"/>
                <w:szCs w:val="24"/>
              </w:rPr>
            </w:pPr>
          </w:p>
        </w:tc>
        <w:tc>
          <w:tcPr>
            <w:tcW w:w="992" w:type="dxa"/>
          </w:tcPr>
          <w:p w:rsidR="0000653B" w:rsidRDefault="0000653B" w:rsidP="00DD78EB">
            <w:pPr>
              <w:tabs>
                <w:tab w:val="left" w:pos="8222"/>
              </w:tabs>
              <w:spacing w:line="288" w:lineRule="auto"/>
              <w:jc w:val="center"/>
              <w:rPr>
                <w:rFonts w:ascii="Times New Roman" w:hAnsi="Times New Roman" w:cs="Times New Roman"/>
                <w:sz w:val="24"/>
                <w:szCs w:val="24"/>
              </w:rPr>
            </w:pPr>
          </w:p>
        </w:tc>
      </w:tr>
      <w:tr w:rsidR="0000653B" w:rsidTr="00AE5E51">
        <w:tc>
          <w:tcPr>
            <w:tcW w:w="2943" w:type="dxa"/>
          </w:tcPr>
          <w:p w:rsidR="0000653B" w:rsidRPr="00AE5E51" w:rsidRDefault="0000653B" w:rsidP="00DD78EB">
            <w:pPr>
              <w:pStyle w:val="ae"/>
              <w:numPr>
                <w:ilvl w:val="0"/>
                <w:numId w:val="15"/>
              </w:numPr>
              <w:tabs>
                <w:tab w:val="left" w:pos="8222"/>
              </w:tabs>
              <w:spacing w:line="288" w:lineRule="auto"/>
              <w:ind w:left="426" w:hanging="426"/>
              <w:rPr>
                <w:rFonts w:ascii="Times New Roman" w:hAnsi="Times New Roman" w:cs="Times New Roman"/>
                <w:sz w:val="20"/>
                <w:szCs w:val="20"/>
              </w:rPr>
            </w:pPr>
            <w:r>
              <w:rPr>
                <w:rFonts w:ascii="Times New Roman" w:hAnsi="Times New Roman" w:cs="Times New Roman"/>
                <w:sz w:val="20"/>
                <w:szCs w:val="20"/>
              </w:rPr>
              <w:t>Сдержанность</w:t>
            </w:r>
          </w:p>
        </w:tc>
        <w:tc>
          <w:tcPr>
            <w:tcW w:w="898" w:type="dxa"/>
          </w:tcPr>
          <w:p w:rsidR="0000653B" w:rsidRDefault="0000653B" w:rsidP="00DD78EB">
            <w:pPr>
              <w:tabs>
                <w:tab w:val="left" w:pos="8222"/>
              </w:tabs>
              <w:spacing w:line="288" w:lineRule="auto"/>
              <w:jc w:val="center"/>
              <w:rPr>
                <w:rFonts w:ascii="Times New Roman" w:hAnsi="Times New Roman" w:cs="Times New Roman"/>
                <w:sz w:val="24"/>
                <w:szCs w:val="24"/>
              </w:rPr>
            </w:pPr>
          </w:p>
        </w:tc>
        <w:tc>
          <w:tcPr>
            <w:tcW w:w="993" w:type="dxa"/>
          </w:tcPr>
          <w:p w:rsidR="0000653B" w:rsidRDefault="0000653B" w:rsidP="00DD78EB">
            <w:pPr>
              <w:tabs>
                <w:tab w:val="left" w:pos="8222"/>
              </w:tabs>
              <w:spacing w:line="288" w:lineRule="auto"/>
              <w:jc w:val="center"/>
              <w:rPr>
                <w:rFonts w:ascii="Times New Roman" w:hAnsi="Times New Roman" w:cs="Times New Roman"/>
                <w:sz w:val="24"/>
                <w:szCs w:val="24"/>
              </w:rPr>
            </w:pPr>
          </w:p>
        </w:tc>
        <w:tc>
          <w:tcPr>
            <w:tcW w:w="992" w:type="dxa"/>
          </w:tcPr>
          <w:p w:rsidR="0000653B" w:rsidRDefault="0000653B" w:rsidP="00DD78EB">
            <w:pPr>
              <w:tabs>
                <w:tab w:val="left" w:pos="8222"/>
              </w:tabs>
              <w:spacing w:line="288" w:lineRule="auto"/>
              <w:jc w:val="center"/>
              <w:rPr>
                <w:rFonts w:ascii="Times New Roman" w:hAnsi="Times New Roman" w:cs="Times New Roman"/>
                <w:sz w:val="24"/>
                <w:szCs w:val="24"/>
              </w:rPr>
            </w:pPr>
          </w:p>
        </w:tc>
        <w:tc>
          <w:tcPr>
            <w:tcW w:w="1276" w:type="dxa"/>
          </w:tcPr>
          <w:p w:rsidR="0000653B" w:rsidRDefault="0000653B" w:rsidP="00DD78EB">
            <w:pPr>
              <w:tabs>
                <w:tab w:val="left" w:pos="8222"/>
              </w:tabs>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559" w:type="dxa"/>
          </w:tcPr>
          <w:p w:rsidR="0000653B" w:rsidRDefault="0000653B" w:rsidP="00DD78EB">
            <w:pPr>
              <w:tabs>
                <w:tab w:val="left" w:pos="8222"/>
              </w:tabs>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945" w:type="dxa"/>
          </w:tcPr>
          <w:p w:rsidR="0000653B" w:rsidRDefault="0000653B" w:rsidP="00DD78EB">
            <w:pPr>
              <w:tabs>
                <w:tab w:val="left" w:pos="8222"/>
              </w:tabs>
              <w:spacing w:line="288" w:lineRule="auto"/>
              <w:jc w:val="center"/>
              <w:rPr>
                <w:rFonts w:ascii="Times New Roman" w:hAnsi="Times New Roman" w:cs="Times New Roman"/>
                <w:sz w:val="24"/>
                <w:szCs w:val="24"/>
              </w:rPr>
            </w:pPr>
          </w:p>
        </w:tc>
        <w:tc>
          <w:tcPr>
            <w:tcW w:w="992" w:type="dxa"/>
          </w:tcPr>
          <w:p w:rsidR="0000653B" w:rsidRDefault="0000653B" w:rsidP="00DD78EB">
            <w:pPr>
              <w:tabs>
                <w:tab w:val="left" w:pos="8222"/>
              </w:tabs>
              <w:spacing w:line="288" w:lineRule="auto"/>
              <w:jc w:val="center"/>
              <w:rPr>
                <w:rFonts w:ascii="Times New Roman" w:hAnsi="Times New Roman" w:cs="Times New Roman"/>
                <w:sz w:val="24"/>
                <w:szCs w:val="24"/>
              </w:rPr>
            </w:pPr>
          </w:p>
        </w:tc>
      </w:tr>
      <w:tr w:rsidR="0000653B" w:rsidTr="00AE5E51">
        <w:tc>
          <w:tcPr>
            <w:tcW w:w="2943" w:type="dxa"/>
          </w:tcPr>
          <w:p w:rsidR="0000653B" w:rsidRPr="00AE5E51" w:rsidRDefault="0000653B" w:rsidP="00DD78EB">
            <w:pPr>
              <w:pStyle w:val="ae"/>
              <w:numPr>
                <w:ilvl w:val="0"/>
                <w:numId w:val="15"/>
              </w:numPr>
              <w:tabs>
                <w:tab w:val="left" w:pos="8222"/>
              </w:tabs>
              <w:spacing w:line="288" w:lineRule="auto"/>
              <w:ind w:left="426" w:hanging="426"/>
              <w:rPr>
                <w:rFonts w:ascii="Times New Roman" w:hAnsi="Times New Roman" w:cs="Times New Roman"/>
                <w:sz w:val="20"/>
                <w:szCs w:val="20"/>
              </w:rPr>
            </w:pPr>
            <w:r>
              <w:rPr>
                <w:rFonts w:ascii="Times New Roman" w:hAnsi="Times New Roman" w:cs="Times New Roman"/>
                <w:sz w:val="20"/>
                <w:szCs w:val="20"/>
              </w:rPr>
              <w:t xml:space="preserve">Планирование и принятие </w:t>
            </w:r>
            <w:r>
              <w:rPr>
                <w:rFonts w:ascii="Times New Roman" w:hAnsi="Times New Roman" w:cs="Times New Roman"/>
                <w:sz w:val="20"/>
                <w:szCs w:val="20"/>
              </w:rPr>
              <w:lastRenderedPageBreak/>
              <w:t>решений</w:t>
            </w:r>
          </w:p>
        </w:tc>
        <w:tc>
          <w:tcPr>
            <w:tcW w:w="898" w:type="dxa"/>
          </w:tcPr>
          <w:p w:rsidR="0000653B" w:rsidRDefault="0000653B" w:rsidP="00DD78EB">
            <w:pPr>
              <w:tabs>
                <w:tab w:val="left" w:pos="8222"/>
              </w:tabs>
              <w:spacing w:line="288" w:lineRule="auto"/>
              <w:jc w:val="center"/>
              <w:rPr>
                <w:rFonts w:ascii="Times New Roman" w:hAnsi="Times New Roman" w:cs="Times New Roman"/>
                <w:sz w:val="24"/>
                <w:szCs w:val="24"/>
              </w:rPr>
            </w:pPr>
            <w:r>
              <w:rPr>
                <w:rFonts w:ascii="Times New Roman" w:hAnsi="Times New Roman" w:cs="Times New Roman"/>
                <w:sz w:val="24"/>
                <w:szCs w:val="24"/>
              </w:rPr>
              <w:lastRenderedPageBreak/>
              <w:t>*</w:t>
            </w:r>
          </w:p>
        </w:tc>
        <w:tc>
          <w:tcPr>
            <w:tcW w:w="993" w:type="dxa"/>
          </w:tcPr>
          <w:p w:rsidR="0000653B" w:rsidRDefault="0000653B" w:rsidP="00DD78EB">
            <w:pPr>
              <w:tabs>
                <w:tab w:val="left" w:pos="8222"/>
              </w:tabs>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tcPr>
          <w:p w:rsidR="0000653B" w:rsidRDefault="0000653B" w:rsidP="00DD78EB">
            <w:pPr>
              <w:tabs>
                <w:tab w:val="left" w:pos="8222"/>
              </w:tabs>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tcPr>
          <w:p w:rsidR="0000653B" w:rsidRDefault="0000653B" w:rsidP="00DD78EB">
            <w:pPr>
              <w:tabs>
                <w:tab w:val="left" w:pos="8222"/>
              </w:tabs>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559" w:type="dxa"/>
          </w:tcPr>
          <w:p w:rsidR="0000653B" w:rsidRDefault="0000653B" w:rsidP="00DD78EB">
            <w:pPr>
              <w:tabs>
                <w:tab w:val="left" w:pos="8222"/>
              </w:tabs>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945" w:type="dxa"/>
          </w:tcPr>
          <w:p w:rsidR="0000653B" w:rsidRDefault="0000653B" w:rsidP="00DD78EB">
            <w:pPr>
              <w:tabs>
                <w:tab w:val="left" w:pos="8222"/>
              </w:tabs>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tcPr>
          <w:p w:rsidR="0000653B" w:rsidRDefault="0000653B" w:rsidP="00DD78EB">
            <w:pPr>
              <w:tabs>
                <w:tab w:val="left" w:pos="8222"/>
              </w:tabs>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r>
      <w:tr w:rsidR="0000653B" w:rsidTr="00AE5E51">
        <w:tc>
          <w:tcPr>
            <w:tcW w:w="2943" w:type="dxa"/>
          </w:tcPr>
          <w:p w:rsidR="0000653B" w:rsidRPr="00AE5E51" w:rsidRDefault="0000653B" w:rsidP="00DD78EB">
            <w:pPr>
              <w:pStyle w:val="ae"/>
              <w:numPr>
                <w:ilvl w:val="0"/>
                <w:numId w:val="15"/>
              </w:numPr>
              <w:tabs>
                <w:tab w:val="left" w:pos="8222"/>
              </w:tabs>
              <w:spacing w:line="288" w:lineRule="auto"/>
              <w:ind w:left="426" w:hanging="426"/>
              <w:rPr>
                <w:rFonts w:ascii="Times New Roman" w:hAnsi="Times New Roman" w:cs="Times New Roman"/>
                <w:sz w:val="20"/>
                <w:szCs w:val="20"/>
              </w:rPr>
            </w:pPr>
            <w:r>
              <w:rPr>
                <w:rFonts w:ascii="Times New Roman" w:hAnsi="Times New Roman" w:cs="Times New Roman"/>
                <w:sz w:val="20"/>
                <w:szCs w:val="20"/>
              </w:rPr>
              <w:lastRenderedPageBreak/>
              <w:t>Межличностная компетентность</w:t>
            </w:r>
          </w:p>
        </w:tc>
        <w:tc>
          <w:tcPr>
            <w:tcW w:w="898" w:type="dxa"/>
          </w:tcPr>
          <w:p w:rsidR="0000653B" w:rsidRDefault="0000653B" w:rsidP="00DD78EB">
            <w:pPr>
              <w:tabs>
                <w:tab w:val="left" w:pos="8222"/>
              </w:tabs>
              <w:spacing w:line="288" w:lineRule="auto"/>
              <w:jc w:val="center"/>
              <w:rPr>
                <w:rFonts w:ascii="Times New Roman" w:hAnsi="Times New Roman" w:cs="Times New Roman"/>
                <w:sz w:val="24"/>
                <w:szCs w:val="24"/>
              </w:rPr>
            </w:pPr>
          </w:p>
        </w:tc>
        <w:tc>
          <w:tcPr>
            <w:tcW w:w="993" w:type="dxa"/>
          </w:tcPr>
          <w:p w:rsidR="0000653B" w:rsidRDefault="0000653B" w:rsidP="00DD78EB">
            <w:pPr>
              <w:tabs>
                <w:tab w:val="left" w:pos="8222"/>
              </w:tabs>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tcPr>
          <w:p w:rsidR="0000653B" w:rsidRDefault="0000653B" w:rsidP="00DD78EB">
            <w:pPr>
              <w:tabs>
                <w:tab w:val="left" w:pos="8222"/>
              </w:tabs>
              <w:spacing w:line="288" w:lineRule="auto"/>
              <w:jc w:val="center"/>
              <w:rPr>
                <w:rFonts w:ascii="Times New Roman" w:hAnsi="Times New Roman" w:cs="Times New Roman"/>
                <w:sz w:val="24"/>
                <w:szCs w:val="24"/>
              </w:rPr>
            </w:pPr>
          </w:p>
        </w:tc>
        <w:tc>
          <w:tcPr>
            <w:tcW w:w="1276" w:type="dxa"/>
          </w:tcPr>
          <w:p w:rsidR="0000653B" w:rsidRDefault="0000653B" w:rsidP="00DD78EB">
            <w:pPr>
              <w:tabs>
                <w:tab w:val="left" w:pos="8222"/>
              </w:tabs>
              <w:spacing w:line="288" w:lineRule="auto"/>
              <w:jc w:val="center"/>
              <w:rPr>
                <w:rFonts w:ascii="Times New Roman" w:hAnsi="Times New Roman" w:cs="Times New Roman"/>
                <w:sz w:val="24"/>
                <w:szCs w:val="24"/>
              </w:rPr>
            </w:pPr>
          </w:p>
        </w:tc>
        <w:tc>
          <w:tcPr>
            <w:tcW w:w="1559" w:type="dxa"/>
          </w:tcPr>
          <w:p w:rsidR="0000653B" w:rsidRDefault="0000653B" w:rsidP="00DD78EB">
            <w:pPr>
              <w:tabs>
                <w:tab w:val="left" w:pos="8222"/>
              </w:tabs>
              <w:spacing w:line="288" w:lineRule="auto"/>
              <w:jc w:val="center"/>
              <w:rPr>
                <w:rFonts w:ascii="Times New Roman" w:hAnsi="Times New Roman" w:cs="Times New Roman"/>
                <w:sz w:val="24"/>
                <w:szCs w:val="24"/>
              </w:rPr>
            </w:pPr>
          </w:p>
        </w:tc>
        <w:tc>
          <w:tcPr>
            <w:tcW w:w="945" w:type="dxa"/>
          </w:tcPr>
          <w:p w:rsidR="0000653B" w:rsidRDefault="0000653B" w:rsidP="00DD78EB">
            <w:pPr>
              <w:tabs>
                <w:tab w:val="left" w:pos="8222"/>
              </w:tabs>
              <w:spacing w:line="288" w:lineRule="auto"/>
              <w:jc w:val="center"/>
              <w:rPr>
                <w:rFonts w:ascii="Times New Roman" w:hAnsi="Times New Roman" w:cs="Times New Roman"/>
                <w:sz w:val="24"/>
                <w:szCs w:val="24"/>
              </w:rPr>
            </w:pPr>
          </w:p>
        </w:tc>
        <w:tc>
          <w:tcPr>
            <w:tcW w:w="992" w:type="dxa"/>
          </w:tcPr>
          <w:p w:rsidR="0000653B" w:rsidRDefault="0000653B" w:rsidP="00DD78EB">
            <w:pPr>
              <w:tabs>
                <w:tab w:val="left" w:pos="8222"/>
              </w:tabs>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r>
      <w:tr w:rsidR="0000653B" w:rsidTr="00AE5E51">
        <w:tc>
          <w:tcPr>
            <w:tcW w:w="2943" w:type="dxa"/>
          </w:tcPr>
          <w:p w:rsidR="0000653B" w:rsidRPr="00AE5E51" w:rsidRDefault="0000653B" w:rsidP="00DD78EB">
            <w:pPr>
              <w:pStyle w:val="ae"/>
              <w:numPr>
                <w:ilvl w:val="0"/>
                <w:numId w:val="15"/>
              </w:numPr>
              <w:tabs>
                <w:tab w:val="left" w:pos="8222"/>
              </w:tabs>
              <w:spacing w:line="288" w:lineRule="auto"/>
              <w:ind w:left="426" w:hanging="426"/>
              <w:rPr>
                <w:rFonts w:ascii="Times New Roman" w:hAnsi="Times New Roman" w:cs="Times New Roman"/>
                <w:sz w:val="20"/>
                <w:szCs w:val="20"/>
              </w:rPr>
            </w:pPr>
            <w:r>
              <w:rPr>
                <w:rFonts w:ascii="Times New Roman" w:hAnsi="Times New Roman" w:cs="Times New Roman"/>
                <w:sz w:val="20"/>
                <w:szCs w:val="20"/>
              </w:rPr>
              <w:t>Культурная компетентность</w:t>
            </w:r>
          </w:p>
        </w:tc>
        <w:tc>
          <w:tcPr>
            <w:tcW w:w="898" w:type="dxa"/>
          </w:tcPr>
          <w:p w:rsidR="0000653B" w:rsidRDefault="0000653B" w:rsidP="00DD78EB">
            <w:pPr>
              <w:tabs>
                <w:tab w:val="left" w:pos="8222"/>
              </w:tabs>
              <w:spacing w:line="288" w:lineRule="auto"/>
              <w:jc w:val="center"/>
              <w:rPr>
                <w:rFonts w:ascii="Times New Roman" w:hAnsi="Times New Roman" w:cs="Times New Roman"/>
                <w:sz w:val="24"/>
                <w:szCs w:val="24"/>
              </w:rPr>
            </w:pPr>
          </w:p>
        </w:tc>
        <w:tc>
          <w:tcPr>
            <w:tcW w:w="993" w:type="dxa"/>
          </w:tcPr>
          <w:p w:rsidR="0000653B" w:rsidRDefault="0000653B" w:rsidP="00DD78EB">
            <w:pPr>
              <w:tabs>
                <w:tab w:val="left" w:pos="8222"/>
              </w:tabs>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tcPr>
          <w:p w:rsidR="0000653B" w:rsidRDefault="0000653B" w:rsidP="00DD78EB">
            <w:pPr>
              <w:tabs>
                <w:tab w:val="left" w:pos="8222"/>
              </w:tabs>
              <w:spacing w:line="288" w:lineRule="auto"/>
              <w:jc w:val="center"/>
              <w:rPr>
                <w:rFonts w:ascii="Times New Roman" w:hAnsi="Times New Roman" w:cs="Times New Roman"/>
                <w:sz w:val="24"/>
                <w:szCs w:val="24"/>
              </w:rPr>
            </w:pPr>
          </w:p>
        </w:tc>
        <w:tc>
          <w:tcPr>
            <w:tcW w:w="1276" w:type="dxa"/>
          </w:tcPr>
          <w:p w:rsidR="0000653B" w:rsidRDefault="0000653B" w:rsidP="00DD78EB">
            <w:pPr>
              <w:tabs>
                <w:tab w:val="left" w:pos="8222"/>
              </w:tabs>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559" w:type="dxa"/>
          </w:tcPr>
          <w:p w:rsidR="0000653B" w:rsidRDefault="0000653B" w:rsidP="00DD78EB">
            <w:pPr>
              <w:tabs>
                <w:tab w:val="left" w:pos="8222"/>
              </w:tabs>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945" w:type="dxa"/>
          </w:tcPr>
          <w:p w:rsidR="0000653B" w:rsidRDefault="0000653B" w:rsidP="00DD78EB">
            <w:pPr>
              <w:tabs>
                <w:tab w:val="left" w:pos="8222"/>
              </w:tabs>
              <w:spacing w:line="288" w:lineRule="auto"/>
              <w:jc w:val="center"/>
              <w:rPr>
                <w:rFonts w:ascii="Times New Roman" w:hAnsi="Times New Roman" w:cs="Times New Roman"/>
                <w:sz w:val="24"/>
                <w:szCs w:val="24"/>
              </w:rPr>
            </w:pPr>
          </w:p>
        </w:tc>
        <w:tc>
          <w:tcPr>
            <w:tcW w:w="992" w:type="dxa"/>
          </w:tcPr>
          <w:p w:rsidR="0000653B" w:rsidRDefault="0000653B" w:rsidP="00DD78EB">
            <w:pPr>
              <w:tabs>
                <w:tab w:val="left" w:pos="8222"/>
              </w:tabs>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r>
      <w:tr w:rsidR="0000653B" w:rsidTr="00AE5E51">
        <w:tc>
          <w:tcPr>
            <w:tcW w:w="2943" w:type="dxa"/>
          </w:tcPr>
          <w:p w:rsidR="0000653B" w:rsidRPr="00AE5E51" w:rsidRDefault="0000653B" w:rsidP="00DD78EB">
            <w:pPr>
              <w:pStyle w:val="ae"/>
              <w:numPr>
                <w:ilvl w:val="0"/>
                <w:numId w:val="15"/>
              </w:numPr>
              <w:tabs>
                <w:tab w:val="left" w:pos="8222"/>
              </w:tabs>
              <w:spacing w:line="288" w:lineRule="auto"/>
              <w:ind w:left="426" w:hanging="426"/>
              <w:rPr>
                <w:rFonts w:ascii="Times New Roman" w:hAnsi="Times New Roman" w:cs="Times New Roman"/>
                <w:sz w:val="20"/>
                <w:szCs w:val="20"/>
              </w:rPr>
            </w:pPr>
            <w:r>
              <w:rPr>
                <w:rFonts w:ascii="Times New Roman" w:hAnsi="Times New Roman" w:cs="Times New Roman"/>
                <w:sz w:val="20"/>
                <w:szCs w:val="20"/>
              </w:rPr>
              <w:t>Умения стойкости</w:t>
            </w:r>
          </w:p>
        </w:tc>
        <w:tc>
          <w:tcPr>
            <w:tcW w:w="898" w:type="dxa"/>
          </w:tcPr>
          <w:p w:rsidR="0000653B" w:rsidRDefault="0000653B" w:rsidP="00DD78EB">
            <w:pPr>
              <w:tabs>
                <w:tab w:val="left" w:pos="8222"/>
              </w:tabs>
              <w:spacing w:line="288" w:lineRule="auto"/>
              <w:jc w:val="center"/>
              <w:rPr>
                <w:rFonts w:ascii="Times New Roman" w:hAnsi="Times New Roman" w:cs="Times New Roman"/>
                <w:sz w:val="24"/>
                <w:szCs w:val="24"/>
              </w:rPr>
            </w:pPr>
          </w:p>
        </w:tc>
        <w:tc>
          <w:tcPr>
            <w:tcW w:w="993" w:type="dxa"/>
          </w:tcPr>
          <w:p w:rsidR="0000653B" w:rsidRDefault="0000653B" w:rsidP="00DD78EB">
            <w:pPr>
              <w:tabs>
                <w:tab w:val="left" w:pos="8222"/>
              </w:tabs>
              <w:spacing w:line="288" w:lineRule="auto"/>
              <w:jc w:val="center"/>
              <w:rPr>
                <w:rFonts w:ascii="Times New Roman" w:hAnsi="Times New Roman" w:cs="Times New Roman"/>
                <w:sz w:val="24"/>
                <w:szCs w:val="24"/>
              </w:rPr>
            </w:pPr>
          </w:p>
        </w:tc>
        <w:tc>
          <w:tcPr>
            <w:tcW w:w="992" w:type="dxa"/>
          </w:tcPr>
          <w:p w:rsidR="0000653B" w:rsidRDefault="0000653B" w:rsidP="00DD78EB">
            <w:pPr>
              <w:tabs>
                <w:tab w:val="left" w:pos="8222"/>
              </w:tabs>
              <w:spacing w:line="288" w:lineRule="auto"/>
              <w:jc w:val="center"/>
              <w:rPr>
                <w:rFonts w:ascii="Times New Roman" w:hAnsi="Times New Roman" w:cs="Times New Roman"/>
                <w:sz w:val="24"/>
                <w:szCs w:val="24"/>
              </w:rPr>
            </w:pPr>
          </w:p>
        </w:tc>
        <w:tc>
          <w:tcPr>
            <w:tcW w:w="1276" w:type="dxa"/>
          </w:tcPr>
          <w:p w:rsidR="0000653B" w:rsidRDefault="0000653B" w:rsidP="00DD78EB">
            <w:pPr>
              <w:tabs>
                <w:tab w:val="left" w:pos="8222"/>
              </w:tabs>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559" w:type="dxa"/>
          </w:tcPr>
          <w:p w:rsidR="0000653B" w:rsidRDefault="0000653B" w:rsidP="00DD78EB">
            <w:pPr>
              <w:tabs>
                <w:tab w:val="left" w:pos="8222"/>
              </w:tabs>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945" w:type="dxa"/>
          </w:tcPr>
          <w:p w:rsidR="0000653B" w:rsidRDefault="0000653B" w:rsidP="00DD78EB">
            <w:pPr>
              <w:tabs>
                <w:tab w:val="left" w:pos="8222"/>
              </w:tabs>
              <w:spacing w:line="288" w:lineRule="auto"/>
              <w:jc w:val="center"/>
              <w:rPr>
                <w:rFonts w:ascii="Times New Roman" w:hAnsi="Times New Roman" w:cs="Times New Roman"/>
                <w:sz w:val="24"/>
                <w:szCs w:val="24"/>
              </w:rPr>
            </w:pPr>
          </w:p>
        </w:tc>
        <w:tc>
          <w:tcPr>
            <w:tcW w:w="992" w:type="dxa"/>
          </w:tcPr>
          <w:p w:rsidR="0000653B" w:rsidRDefault="0000653B" w:rsidP="00DD78EB">
            <w:pPr>
              <w:tabs>
                <w:tab w:val="left" w:pos="8222"/>
              </w:tabs>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r>
      <w:tr w:rsidR="0000653B" w:rsidTr="00AE5E51">
        <w:tc>
          <w:tcPr>
            <w:tcW w:w="2943" w:type="dxa"/>
          </w:tcPr>
          <w:p w:rsidR="0000653B" w:rsidRPr="00AE5E51" w:rsidRDefault="0000653B" w:rsidP="00DD78EB">
            <w:pPr>
              <w:pStyle w:val="ae"/>
              <w:numPr>
                <w:ilvl w:val="0"/>
                <w:numId w:val="15"/>
              </w:numPr>
              <w:tabs>
                <w:tab w:val="left" w:pos="8222"/>
              </w:tabs>
              <w:spacing w:line="288" w:lineRule="auto"/>
              <w:ind w:left="426" w:hanging="426"/>
              <w:rPr>
                <w:rFonts w:ascii="Times New Roman" w:hAnsi="Times New Roman" w:cs="Times New Roman"/>
                <w:sz w:val="20"/>
                <w:szCs w:val="20"/>
              </w:rPr>
            </w:pPr>
            <w:r>
              <w:rPr>
                <w:rFonts w:ascii="Times New Roman" w:hAnsi="Times New Roman" w:cs="Times New Roman"/>
                <w:sz w:val="20"/>
                <w:szCs w:val="20"/>
              </w:rPr>
              <w:t>Мирное разрешение конфликтов</w:t>
            </w:r>
          </w:p>
        </w:tc>
        <w:tc>
          <w:tcPr>
            <w:tcW w:w="898" w:type="dxa"/>
          </w:tcPr>
          <w:p w:rsidR="0000653B" w:rsidRDefault="0000653B" w:rsidP="00DD78EB">
            <w:pPr>
              <w:tabs>
                <w:tab w:val="left" w:pos="8222"/>
              </w:tabs>
              <w:spacing w:line="288" w:lineRule="auto"/>
              <w:jc w:val="center"/>
              <w:rPr>
                <w:rFonts w:ascii="Times New Roman" w:hAnsi="Times New Roman" w:cs="Times New Roman"/>
                <w:sz w:val="24"/>
                <w:szCs w:val="24"/>
              </w:rPr>
            </w:pPr>
          </w:p>
        </w:tc>
        <w:tc>
          <w:tcPr>
            <w:tcW w:w="993" w:type="dxa"/>
          </w:tcPr>
          <w:p w:rsidR="0000653B" w:rsidRDefault="0000653B" w:rsidP="00DD78EB">
            <w:pPr>
              <w:tabs>
                <w:tab w:val="left" w:pos="8222"/>
              </w:tabs>
              <w:spacing w:line="288" w:lineRule="auto"/>
              <w:jc w:val="center"/>
              <w:rPr>
                <w:rFonts w:ascii="Times New Roman" w:hAnsi="Times New Roman" w:cs="Times New Roman"/>
                <w:sz w:val="24"/>
                <w:szCs w:val="24"/>
              </w:rPr>
            </w:pPr>
          </w:p>
        </w:tc>
        <w:tc>
          <w:tcPr>
            <w:tcW w:w="992" w:type="dxa"/>
          </w:tcPr>
          <w:p w:rsidR="0000653B" w:rsidRDefault="0000653B" w:rsidP="00DD78EB">
            <w:pPr>
              <w:tabs>
                <w:tab w:val="left" w:pos="8222"/>
              </w:tabs>
              <w:spacing w:line="288" w:lineRule="auto"/>
              <w:jc w:val="center"/>
              <w:rPr>
                <w:rFonts w:ascii="Times New Roman" w:hAnsi="Times New Roman" w:cs="Times New Roman"/>
                <w:sz w:val="24"/>
                <w:szCs w:val="24"/>
              </w:rPr>
            </w:pPr>
          </w:p>
        </w:tc>
        <w:tc>
          <w:tcPr>
            <w:tcW w:w="1276" w:type="dxa"/>
          </w:tcPr>
          <w:p w:rsidR="0000653B" w:rsidRDefault="0000653B" w:rsidP="00DD78EB">
            <w:pPr>
              <w:tabs>
                <w:tab w:val="left" w:pos="8222"/>
              </w:tabs>
              <w:spacing w:line="288" w:lineRule="auto"/>
              <w:jc w:val="center"/>
              <w:rPr>
                <w:rFonts w:ascii="Times New Roman" w:hAnsi="Times New Roman" w:cs="Times New Roman"/>
                <w:sz w:val="24"/>
                <w:szCs w:val="24"/>
              </w:rPr>
            </w:pPr>
          </w:p>
        </w:tc>
        <w:tc>
          <w:tcPr>
            <w:tcW w:w="1559" w:type="dxa"/>
          </w:tcPr>
          <w:p w:rsidR="0000653B" w:rsidRDefault="0000653B" w:rsidP="00DD78EB">
            <w:pPr>
              <w:tabs>
                <w:tab w:val="left" w:pos="8222"/>
              </w:tabs>
              <w:spacing w:line="288" w:lineRule="auto"/>
              <w:jc w:val="center"/>
              <w:rPr>
                <w:rFonts w:ascii="Times New Roman" w:hAnsi="Times New Roman" w:cs="Times New Roman"/>
                <w:sz w:val="24"/>
                <w:szCs w:val="24"/>
              </w:rPr>
            </w:pPr>
          </w:p>
        </w:tc>
        <w:tc>
          <w:tcPr>
            <w:tcW w:w="945" w:type="dxa"/>
          </w:tcPr>
          <w:p w:rsidR="0000653B" w:rsidRDefault="0000653B" w:rsidP="00DD78EB">
            <w:pPr>
              <w:tabs>
                <w:tab w:val="left" w:pos="8222"/>
              </w:tabs>
              <w:spacing w:line="288" w:lineRule="auto"/>
              <w:jc w:val="center"/>
              <w:rPr>
                <w:rFonts w:ascii="Times New Roman" w:hAnsi="Times New Roman" w:cs="Times New Roman"/>
                <w:sz w:val="24"/>
                <w:szCs w:val="24"/>
              </w:rPr>
            </w:pPr>
          </w:p>
        </w:tc>
        <w:tc>
          <w:tcPr>
            <w:tcW w:w="992" w:type="dxa"/>
          </w:tcPr>
          <w:p w:rsidR="0000653B" w:rsidRDefault="0000653B" w:rsidP="00DD78EB">
            <w:pPr>
              <w:tabs>
                <w:tab w:val="left" w:pos="8222"/>
              </w:tabs>
              <w:spacing w:line="288" w:lineRule="auto"/>
              <w:jc w:val="center"/>
              <w:rPr>
                <w:rFonts w:ascii="Times New Roman" w:hAnsi="Times New Roman" w:cs="Times New Roman"/>
                <w:sz w:val="24"/>
                <w:szCs w:val="24"/>
              </w:rPr>
            </w:pPr>
          </w:p>
        </w:tc>
      </w:tr>
      <w:tr w:rsidR="0000653B" w:rsidTr="00AE5E51">
        <w:tc>
          <w:tcPr>
            <w:tcW w:w="2943" w:type="dxa"/>
          </w:tcPr>
          <w:p w:rsidR="0000653B" w:rsidRPr="00AE5E51" w:rsidRDefault="0000653B" w:rsidP="00DD78EB">
            <w:pPr>
              <w:pStyle w:val="ae"/>
              <w:numPr>
                <w:ilvl w:val="0"/>
                <w:numId w:val="15"/>
              </w:numPr>
              <w:tabs>
                <w:tab w:val="left" w:pos="8222"/>
              </w:tabs>
              <w:spacing w:line="288" w:lineRule="auto"/>
              <w:ind w:left="426" w:hanging="426"/>
              <w:rPr>
                <w:rFonts w:ascii="Times New Roman" w:hAnsi="Times New Roman" w:cs="Times New Roman"/>
                <w:sz w:val="20"/>
                <w:szCs w:val="20"/>
              </w:rPr>
            </w:pPr>
            <w:r>
              <w:rPr>
                <w:rFonts w:ascii="Times New Roman" w:hAnsi="Times New Roman" w:cs="Times New Roman"/>
                <w:sz w:val="20"/>
                <w:szCs w:val="20"/>
              </w:rPr>
              <w:t>Личная власть</w:t>
            </w:r>
          </w:p>
        </w:tc>
        <w:tc>
          <w:tcPr>
            <w:tcW w:w="898" w:type="dxa"/>
          </w:tcPr>
          <w:p w:rsidR="0000653B" w:rsidRDefault="0000653B" w:rsidP="00DD78EB">
            <w:pPr>
              <w:tabs>
                <w:tab w:val="left" w:pos="8222"/>
              </w:tabs>
              <w:spacing w:line="288" w:lineRule="auto"/>
              <w:jc w:val="center"/>
              <w:rPr>
                <w:rFonts w:ascii="Times New Roman" w:hAnsi="Times New Roman" w:cs="Times New Roman"/>
                <w:sz w:val="24"/>
                <w:szCs w:val="24"/>
              </w:rPr>
            </w:pPr>
          </w:p>
        </w:tc>
        <w:tc>
          <w:tcPr>
            <w:tcW w:w="993" w:type="dxa"/>
          </w:tcPr>
          <w:p w:rsidR="0000653B" w:rsidRDefault="0000653B" w:rsidP="00DD78EB">
            <w:pPr>
              <w:tabs>
                <w:tab w:val="left" w:pos="8222"/>
              </w:tabs>
              <w:spacing w:line="288" w:lineRule="auto"/>
              <w:jc w:val="center"/>
              <w:rPr>
                <w:rFonts w:ascii="Times New Roman" w:hAnsi="Times New Roman" w:cs="Times New Roman"/>
                <w:sz w:val="24"/>
                <w:szCs w:val="24"/>
              </w:rPr>
            </w:pPr>
          </w:p>
        </w:tc>
        <w:tc>
          <w:tcPr>
            <w:tcW w:w="992" w:type="dxa"/>
          </w:tcPr>
          <w:p w:rsidR="0000653B" w:rsidRDefault="0000653B" w:rsidP="00DD78EB">
            <w:pPr>
              <w:tabs>
                <w:tab w:val="left" w:pos="8222"/>
              </w:tabs>
              <w:spacing w:line="288" w:lineRule="auto"/>
              <w:jc w:val="center"/>
              <w:rPr>
                <w:rFonts w:ascii="Times New Roman" w:hAnsi="Times New Roman" w:cs="Times New Roman"/>
                <w:sz w:val="24"/>
                <w:szCs w:val="24"/>
              </w:rPr>
            </w:pPr>
          </w:p>
        </w:tc>
        <w:tc>
          <w:tcPr>
            <w:tcW w:w="1276" w:type="dxa"/>
          </w:tcPr>
          <w:p w:rsidR="0000653B" w:rsidRDefault="0000653B" w:rsidP="00DD78EB">
            <w:pPr>
              <w:tabs>
                <w:tab w:val="left" w:pos="8222"/>
              </w:tabs>
              <w:spacing w:line="288" w:lineRule="auto"/>
              <w:jc w:val="center"/>
              <w:rPr>
                <w:rFonts w:ascii="Times New Roman" w:hAnsi="Times New Roman" w:cs="Times New Roman"/>
                <w:sz w:val="24"/>
                <w:szCs w:val="24"/>
              </w:rPr>
            </w:pPr>
          </w:p>
        </w:tc>
        <w:tc>
          <w:tcPr>
            <w:tcW w:w="1559" w:type="dxa"/>
          </w:tcPr>
          <w:p w:rsidR="0000653B" w:rsidRDefault="0000653B" w:rsidP="00DD78EB">
            <w:pPr>
              <w:tabs>
                <w:tab w:val="left" w:pos="8222"/>
              </w:tabs>
              <w:spacing w:line="288" w:lineRule="auto"/>
              <w:jc w:val="center"/>
              <w:rPr>
                <w:rFonts w:ascii="Times New Roman" w:hAnsi="Times New Roman" w:cs="Times New Roman"/>
                <w:sz w:val="24"/>
                <w:szCs w:val="24"/>
              </w:rPr>
            </w:pPr>
          </w:p>
        </w:tc>
        <w:tc>
          <w:tcPr>
            <w:tcW w:w="945" w:type="dxa"/>
          </w:tcPr>
          <w:p w:rsidR="0000653B" w:rsidRDefault="0000653B" w:rsidP="00DD78EB">
            <w:pPr>
              <w:tabs>
                <w:tab w:val="left" w:pos="8222"/>
              </w:tabs>
              <w:spacing w:line="288" w:lineRule="auto"/>
              <w:jc w:val="center"/>
              <w:rPr>
                <w:rFonts w:ascii="Times New Roman" w:hAnsi="Times New Roman" w:cs="Times New Roman"/>
                <w:sz w:val="24"/>
                <w:szCs w:val="24"/>
              </w:rPr>
            </w:pPr>
          </w:p>
        </w:tc>
        <w:tc>
          <w:tcPr>
            <w:tcW w:w="992" w:type="dxa"/>
          </w:tcPr>
          <w:p w:rsidR="0000653B" w:rsidRDefault="0000653B" w:rsidP="00DD78EB">
            <w:pPr>
              <w:tabs>
                <w:tab w:val="left" w:pos="8222"/>
              </w:tabs>
              <w:spacing w:line="288" w:lineRule="auto"/>
              <w:jc w:val="center"/>
              <w:rPr>
                <w:rFonts w:ascii="Times New Roman" w:hAnsi="Times New Roman" w:cs="Times New Roman"/>
                <w:sz w:val="24"/>
                <w:szCs w:val="24"/>
              </w:rPr>
            </w:pPr>
          </w:p>
        </w:tc>
      </w:tr>
      <w:tr w:rsidR="0000653B" w:rsidTr="00AE5E51">
        <w:tc>
          <w:tcPr>
            <w:tcW w:w="2943" w:type="dxa"/>
          </w:tcPr>
          <w:p w:rsidR="0000653B" w:rsidRPr="00AE5E51" w:rsidRDefault="0000653B" w:rsidP="00DD78EB">
            <w:pPr>
              <w:pStyle w:val="ae"/>
              <w:numPr>
                <w:ilvl w:val="0"/>
                <w:numId w:val="15"/>
              </w:numPr>
              <w:tabs>
                <w:tab w:val="left" w:pos="8222"/>
              </w:tabs>
              <w:spacing w:line="288" w:lineRule="auto"/>
              <w:ind w:left="426" w:hanging="426"/>
              <w:rPr>
                <w:rFonts w:ascii="Times New Roman" w:hAnsi="Times New Roman" w:cs="Times New Roman"/>
                <w:sz w:val="20"/>
                <w:szCs w:val="20"/>
              </w:rPr>
            </w:pPr>
            <w:r>
              <w:rPr>
                <w:rFonts w:ascii="Times New Roman" w:hAnsi="Times New Roman" w:cs="Times New Roman"/>
                <w:sz w:val="20"/>
                <w:szCs w:val="20"/>
              </w:rPr>
              <w:t>Ч</w:t>
            </w:r>
            <w:r w:rsidRPr="0000653B">
              <w:rPr>
                <w:rFonts w:ascii="Times New Roman" w:hAnsi="Times New Roman" w:cs="Times New Roman"/>
                <w:sz w:val="20"/>
                <w:szCs w:val="20"/>
              </w:rPr>
              <w:t>увство собственного достоинства</w:t>
            </w:r>
          </w:p>
        </w:tc>
        <w:tc>
          <w:tcPr>
            <w:tcW w:w="898" w:type="dxa"/>
          </w:tcPr>
          <w:p w:rsidR="0000653B" w:rsidRDefault="0000653B" w:rsidP="00DD78EB">
            <w:pPr>
              <w:tabs>
                <w:tab w:val="left" w:pos="8222"/>
              </w:tabs>
              <w:spacing w:line="288" w:lineRule="auto"/>
              <w:jc w:val="center"/>
              <w:rPr>
                <w:rFonts w:ascii="Times New Roman" w:hAnsi="Times New Roman" w:cs="Times New Roman"/>
                <w:sz w:val="24"/>
                <w:szCs w:val="24"/>
              </w:rPr>
            </w:pPr>
          </w:p>
        </w:tc>
        <w:tc>
          <w:tcPr>
            <w:tcW w:w="993" w:type="dxa"/>
          </w:tcPr>
          <w:p w:rsidR="0000653B" w:rsidRDefault="0000653B" w:rsidP="00DD78EB">
            <w:pPr>
              <w:tabs>
                <w:tab w:val="left" w:pos="8222"/>
              </w:tabs>
              <w:spacing w:line="288" w:lineRule="auto"/>
              <w:jc w:val="center"/>
              <w:rPr>
                <w:rFonts w:ascii="Times New Roman" w:hAnsi="Times New Roman" w:cs="Times New Roman"/>
                <w:sz w:val="24"/>
                <w:szCs w:val="24"/>
              </w:rPr>
            </w:pPr>
          </w:p>
        </w:tc>
        <w:tc>
          <w:tcPr>
            <w:tcW w:w="992" w:type="dxa"/>
          </w:tcPr>
          <w:p w:rsidR="0000653B" w:rsidRDefault="0000653B" w:rsidP="00DD78EB">
            <w:pPr>
              <w:tabs>
                <w:tab w:val="left" w:pos="8222"/>
              </w:tabs>
              <w:spacing w:line="288" w:lineRule="auto"/>
              <w:jc w:val="center"/>
              <w:rPr>
                <w:rFonts w:ascii="Times New Roman" w:hAnsi="Times New Roman" w:cs="Times New Roman"/>
                <w:sz w:val="24"/>
                <w:szCs w:val="24"/>
              </w:rPr>
            </w:pPr>
          </w:p>
        </w:tc>
        <w:tc>
          <w:tcPr>
            <w:tcW w:w="1276" w:type="dxa"/>
          </w:tcPr>
          <w:p w:rsidR="0000653B" w:rsidRDefault="0000653B" w:rsidP="00DD78EB">
            <w:pPr>
              <w:tabs>
                <w:tab w:val="left" w:pos="8222"/>
              </w:tabs>
              <w:spacing w:line="288" w:lineRule="auto"/>
              <w:jc w:val="center"/>
              <w:rPr>
                <w:rFonts w:ascii="Times New Roman" w:hAnsi="Times New Roman" w:cs="Times New Roman"/>
                <w:sz w:val="24"/>
                <w:szCs w:val="24"/>
              </w:rPr>
            </w:pPr>
          </w:p>
        </w:tc>
        <w:tc>
          <w:tcPr>
            <w:tcW w:w="1559" w:type="dxa"/>
          </w:tcPr>
          <w:p w:rsidR="0000653B" w:rsidRDefault="0000653B" w:rsidP="00DD78EB">
            <w:pPr>
              <w:tabs>
                <w:tab w:val="left" w:pos="8222"/>
              </w:tabs>
              <w:spacing w:line="288" w:lineRule="auto"/>
              <w:jc w:val="center"/>
              <w:rPr>
                <w:rFonts w:ascii="Times New Roman" w:hAnsi="Times New Roman" w:cs="Times New Roman"/>
                <w:sz w:val="24"/>
                <w:szCs w:val="24"/>
              </w:rPr>
            </w:pPr>
          </w:p>
        </w:tc>
        <w:tc>
          <w:tcPr>
            <w:tcW w:w="945" w:type="dxa"/>
          </w:tcPr>
          <w:p w:rsidR="0000653B" w:rsidRDefault="0000653B" w:rsidP="00DD78EB">
            <w:pPr>
              <w:tabs>
                <w:tab w:val="left" w:pos="8222"/>
              </w:tabs>
              <w:spacing w:line="288" w:lineRule="auto"/>
              <w:jc w:val="center"/>
              <w:rPr>
                <w:rFonts w:ascii="Times New Roman" w:hAnsi="Times New Roman" w:cs="Times New Roman"/>
                <w:sz w:val="24"/>
                <w:szCs w:val="24"/>
              </w:rPr>
            </w:pPr>
          </w:p>
        </w:tc>
        <w:tc>
          <w:tcPr>
            <w:tcW w:w="992" w:type="dxa"/>
          </w:tcPr>
          <w:p w:rsidR="0000653B" w:rsidRDefault="0000653B" w:rsidP="00DD78EB">
            <w:pPr>
              <w:tabs>
                <w:tab w:val="left" w:pos="8222"/>
              </w:tabs>
              <w:spacing w:line="288" w:lineRule="auto"/>
              <w:jc w:val="center"/>
              <w:rPr>
                <w:rFonts w:ascii="Times New Roman" w:hAnsi="Times New Roman" w:cs="Times New Roman"/>
                <w:sz w:val="24"/>
                <w:szCs w:val="24"/>
              </w:rPr>
            </w:pPr>
          </w:p>
        </w:tc>
      </w:tr>
      <w:tr w:rsidR="0000653B" w:rsidTr="00AE5E51">
        <w:tc>
          <w:tcPr>
            <w:tcW w:w="2943" w:type="dxa"/>
          </w:tcPr>
          <w:p w:rsidR="0000653B" w:rsidRPr="00AE5E51" w:rsidRDefault="0000653B" w:rsidP="00DD78EB">
            <w:pPr>
              <w:pStyle w:val="ae"/>
              <w:numPr>
                <w:ilvl w:val="0"/>
                <w:numId w:val="15"/>
              </w:numPr>
              <w:tabs>
                <w:tab w:val="left" w:pos="8222"/>
              </w:tabs>
              <w:spacing w:line="288" w:lineRule="auto"/>
              <w:ind w:left="426" w:hanging="426"/>
              <w:rPr>
                <w:rFonts w:ascii="Times New Roman" w:hAnsi="Times New Roman" w:cs="Times New Roman"/>
                <w:sz w:val="20"/>
                <w:szCs w:val="20"/>
              </w:rPr>
            </w:pPr>
            <w:r w:rsidRPr="0000653B">
              <w:rPr>
                <w:rFonts w:ascii="Times New Roman" w:hAnsi="Times New Roman" w:cs="Times New Roman"/>
                <w:sz w:val="20"/>
                <w:szCs w:val="20"/>
              </w:rPr>
              <w:t>Целеустремленность</w:t>
            </w:r>
          </w:p>
        </w:tc>
        <w:tc>
          <w:tcPr>
            <w:tcW w:w="898" w:type="dxa"/>
          </w:tcPr>
          <w:p w:rsidR="0000653B" w:rsidRDefault="0000653B" w:rsidP="00DD78EB">
            <w:pPr>
              <w:tabs>
                <w:tab w:val="left" w:pos="8222"/>
              </w:tabs>
              <w:spacing w:line="288" w:lineRule="auto"/>
              <w:jc w:val="center"/>
              <w:rPr>
                <w:rFonts w:ascii="Times New Roman" w:hAnsi="Times New Roman" w:cs="Times New Roman"/>
                <w:sz w:val="24"/>
                <w:szCs w:val="24"/>
              </w:rPr>
            </w:pPr>
          </w:p>
        </w:tc>
        <w:tc>
          <w:tcPr>
            <w:tcW w:w="993" w:type="dxa"/>
          </w:tcPr>
          <w:p w:rsidR="0000653B" w:rsidRDefault="0000653B" w:rsidP="00DD78EB">
            <w:pPr>
              <w:tabs>
                <w:tab w:val="left" w:pos="8222"/>
              </w:tabs>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tcPr>
          <w:p w:rsidR="0000653B" w:rsidRDefault="0000653B" w:rsidP="00DD78EB">
            <w:pPr>
              <w:tabs>
                <w:tab w:val="left" w:pos="8222"/>
              </w:tabs>
              <w:spacing w:line="288" w:lineRule="auto"/>
              <w:jc w:val="center"/>
              <w:rPr>
                <w:rFonts w:ascii="Times New Roman" w:hAnsi="Times New Roman" w:cs="Times New Roman"/>
                <w:sz w:val="24"/>
                <w:szCs w:val="24"/>
              </w:rPr>
            </w:pPr>
          </w:p>
        </w:tc>
        <w:tc>
          <w:tcPr>
            <w:tcW w:w="1276" w:type="dxa"/>
          </w:tcPr>
          <w:p w:rsidR="0000653B" w:rsidRDefault="0000653B" w:rsidP="00DD78EB">
            <w:pPr>
              <w:tabs>
                <w:tab w:val="left" w:pos="8222"/>
              </w:tabs>
              <w:spacing w:line="288" w:lineRule="auto"/>
              <w:jc w:val="center"/>
              <w:rPr>
                <w:rFonts w:ascii="Times New Roman" w:hAnsi="Times New Roman" w:cs="Times New Roman"/>
                <w:sz w:val="24"/>
                <w:szCs w:val="24"/>
              </w:rPr>
            </w:pPr>
          </w:p>
        </w:tc>
        <w:tc>
          <w:tcPr>
            <w:tcW w:w="1559" w:type="dxa"/>
          </w:tcPr>
          <w:p w:rsidR="0000653B" w:rsidRDefault="0000653B" w:rsidP="00DD78EB">
            <w:pPr>
              <w:tabs>
                <w:tab w:val="left" w:pos="8222"/>
              </w:tabs>
              <w:spacing w:line="288" w:lineRule="auto"/>
              <w:jc w:val="center"/>
              <w:rPr>
                <w:rFonts w:ascii="Times New Roman" w:hAnsi="Times New Roman" w:cs="Times New Roman"/>
                <w:sz w:val="24"/>
                <w:szCs w:val="24"/>
              </w:rPr>
            </w:pPr>
          </w:p>
        </w:tc>
        <w:tc>
          <w:tcPr>
            <w:tcW w:w="945" w:type="dxa"/>
          </w:tcPr>
          <w:p w:rsidR="0000653B" w:rsidRDefault="0000653B" w:rsidP="00DD78EB">
            <w:pPr>
              <w:tabs>
                <w:tab w:val="left" w:pos="8222"/>
              </w:tabs>
              <w:spacing w:line="288" w:lineRule="auto"/>
              <w:jc w:val="center"/>
              <w:rPr>
                <w:rFonts w:ascii="Times New Roman" w:hAnsi="Times New Roman" w:cs="Times New Roman"/>
                <w:sz w:val="24"/>
                <w:szCs w:val="24"/>
              </w:rPr>
            </w:pPr>
          </w:p>
        </w:tc>
        <w:tc>
          <w:tcPr>
            <w:tcW w:w="992" w:type="dxa"/>
          </w:tcPr>
          <w:p w:rsidR="0000653B" w:rsidRDefault="0000653B" w:rsidP="00DD78EB">
            <w:pPr>
              <w:tabs>
                <w:tab w:val="left" w:pos="8222"/>
              </w:tabs>
              <w:spacing w:line="288" w:lineRule="auto"/>
              <w:jc w:val="center"/>
              <w:rPr>
                <w:rFonts w:ascii="Times New Roman" w:hAnsi="Times New Roman" w:cs="Times New Roman"/>
                <w:sz w:val="24"/>
                <w:szCs w:val="24"/>
              </w:rPr>
            </w:pPr>
          </w:p>
        </w:tc>
      </w:tr>
      <w:tr w:rsidR="0000653B" w:rsidTr="00AE5E51">
        <w:tc>
          <w:tcPr>
            <w:tcW w:w="2943" w:type="dxa"/>
          </w:tcPr>
          <w:p w:rsidR="0000653B" w:rsidRPr="00AE5E51" w:rsidRDefault="0000653B" w:rsidP="00DD78EB">
            <w:pPr>
              <w:pStyle w:val="ae"/>
              <w:numPr>
                <w:ilvl w:val="0"/>
                <w:numId w:val="15"/>
              </w:numPr>
              <w:tabs>
                <w:tab w:val="left" w:pos="8222"/>
              </w:tabs>
              <w:spacing w:line="288" w:lineRule="auto"/>
              <w:ind w:left="426" w:hanging="426"/>
              <w:rPr>
                <w:rFonts w:ascii="Times New Roman" w:hAnsi="Times New Roman" w:cs="Times New Roman"/>
                <w:sz w:val="20"/>
                <w:szCs w:val="20"/>
              </w:rPr>
            </w:pPr>
            <w:r>
              <w:rPr>
                <w:rFonts w:ascii="Times New Roman" w:hAnsi="Times New Roman" w:cs="Times New Roman"/>
                <w:sz w:val="20"/>
                <w:szCs w:val="20"/>
              </w:rPr>
              <w:t>Уверенность в своем будущем</w:t>
            </w:r>
          </w:p>
        </w:tc>
        <w:tc>
          <w:tcPr>
            <w:tcW w:w="898" w:type="dxa"/>
          </w:tcPr>
          <w:p w:rsidR="0000653B" w:rsidRDefault="0000653B" w:rsidP="00DD78EB">
            <w:pPr>
              <w:tabs>
                <w:tab w:val="left" w:pos="8222"/>
              </w:tabs>
              <w:spacing w:line="288" w:lineRule="auto"/>
              <w:jc w:val="center"/>
              <w:rPr>
                <w:rFonts w:ascii="Times New Roman" w:hAnsi="Times New Roman" w:cs="Times New Roman"/>
                <w:sz w:val="24"/>
                <w:szCs w:val="24"/>
              </w:rPr>
            </w:pPr>
          </w:p>
        </w:tc>
        <w:tc>
          <w:tcPr>
            <w:tcW w:w="993" w:type="dxa"/>
          </w:tcPr>
          <w:p w:rsidR="0000653B" w:rsidRDefault="0000653B" w:rsidP="00DD78EB">
            <w:pPr>
              <w:tabs>
                <w:tab w:val="left" w:pos="8222"/>
              </w:tabs>
              <w:spacing w:line="288" w:lineRule="auto"/>
              <w:jc w:val="center"/>
              <w:rPr>
                <w:rFonts w:ascii="Times New Roman" w:hAnsi="Times New Roman" w:cs="Times New Roman"/>
                <w:sz w:val="24"/>
                <w:szCs w:val="24"/>
              </w:rPr>
            </w:pPr>
          </w:p>
        </w:tc>
        <w:tc>
          <w:tcPr>
            <w:tcW w:w="992" w:type="dxa"/>
          </w:tcPr>
          <w:p w:rsidR="0000653B" w:rsidRDefault="0000653B" w:rsidP="00DD78EB">
            <w:pPr>
              <w:tabs>
                <w:tab w:val="left" w:pos="8222"/>
              </w:tabs>
              <w:spacing w:line="288" w:lineRule="auto"/>
              <w:jc w:val="center"/>
              <w:rPr>
                <w:rFonts w:ascii="Times New Roman" w:hAnsi="Times New Roman" w:cs="Times New Roman"/>
                <w:sz w:val="24"/>
                <w:szCs w:val="24"/>
              </w:rPr>
            </w:pPr>
          </w:p>
        </w:tc>
        <w:tc>
          <w:tcPr>
            <w:tcW w:w="1276" w:type="dxa"/>
          </w:tcPr>
          <w:p w:rsidR="0000653B" w:rsidRDefault="0000653B" w:rsidP="00DD78EB">
            <w:pPr>
              <w:tabs>
                <w:tab w:val="left" w:pos="8222"/>
              </w:tabs>
              <w:spacing w:line="288" w:lineRule="auto"/>
              <w:jc w:val="center"/>
              <w:rPr>
                <w:rFonts w:ascii="Times New Roman" w:hAnsi="Times New Roman" w:cs="Times New Roman"/>
                <w:sz w:val="24"/>
                <w:szCs w:val="24"/>
              </w:rPr>
            </w:pPr>
          </w:p>
        </w:tc>
        <w:tc>
          <w:tcPr>
            <w:tcW w:w="1559" w:type="dxa"/>
          </w:tcPr>
          <w:p w:rsidR="0000653B" w:rsidRDefault="0000653B" w:rsidP="00DD78EB">
            <w:pPr>
              <w:tabs>
                <w:tab w:val="left" w:pos="8222"/>
              </w:tabs>
              <w:spacing w:line="288" w:lineRule="auto"/>
              <w:jc w:val="center"/>
              <w:rPr>
                <w:rFonts w:ascii="Times New Roman" w:hAnsi="Times New Roman" w:cs="Times New Roman"/>
                <w:sz w:val="24"/>
                <w:szCs w:val="24"/>
              </w:rPr>
            </w:pPr>
          </w:p>
        </w:tc>
        <w:tc>
          <w:tcPr>
            <w:tcW w:w="945" w:type="dxa"/>
          </w:tcPr>
          <w:p w:rsidR="0000653B" w:rsidRDefault="0000653B" w:rsidP="00DD78EB">
            <w:pPr>
              <w:tabs>
                <w:tab w:val="left" w:pos="8222"/>
              </w:tabs>
              <w:spacing w:line="288" w:lineRule="auto"/>
              <w:jc w:val="center"/>
              <w:rPr>
                <w:rFonts w:ascii="Times New Roman" w:hAnsi="Times New Roman" w:cs="Times New Roman"/>
                <w:sz w:val="24"/>
                <w:szCs w:val="24"/>
              </w:rPr>
            </w:pPr>
          </w:p>
        </w:tc>
        <w:tc>
          <w:tcPr>
            <w:tcW w:w="992" w:type="dxa"/>
          </w:tcPr>
          <w:p w:rsidR="0000653B" w:rsidRDefault="0000653B" w:rsidP="00DD78EB">
            <w:pPr>
              <w:tabs>
                <w:tab w:val="left" w:pos="8222"/>
              </w:tabs>
              <w:spacing w:line="288" w:lineRule="auto"/>
              <w:jc w:val="center"/>
              <w:rPr>
                <w:rFonts w:ascii="Times New Roman" w:hAnsi="Times New Roman" w:cs="Times New Roman"/>
                <w:sz w:val="24"/>
                <w:szCs w:val="24"/>
              </w:rPr>
            </w:pPr>
          </w:p>
        </w:tc>
      </w:tr>
    </w:tbl>
    <w:p w:rsidR="00AE5E51" w:rsidRDefault="00AE5E51" w:rsidP="00DD78EB">
      <w:pPr>
        <w:tabs>
          <w:tab w:val="left" w:pos="8222"/>
        </w:tabs>
        <w:spacing w:line="288" w:lineRule="auto"/>
        <w:ind w:firstLine="851"/>
        <w:jc w:val="both"/>
        <w:rPr>
          <w:rFonts w:ascii="Times New Roman" w:hAnsi="Times New Roman" w:cs="Times New Roman"/>
          <w:sz w:val="24"/>
          <w:szCs w:val="24"/>
        </w:rPr>
      </w:pPr>
    </w:p>
    <w:p w:rsidR="00196C0A" w:rsidRDefault="00196C0A" w:rsidP="00DD78EB">
      <w:pPr>
        <w:tabs>
          <w:tab w:val="left" w:pos="8222"/>
        </w:tabs>
        <w:spacing w:line="288" w:lineRule="auto"/>
        <w:ind w:firstLine="851"/>
        <w:jc w:val="both"/>
        <w:rPr>
          <w:rFonts w:ascii="Times New Roman" w:hAnsi="Times New Roman" w:cs="Times New Roman"/>
          <w:sz w:val="24"/>
          <w:szCs w:val="24"/>
        </w:rPr>
      </w:pPr>
    </w:p>
    <w:p w:rsidR="00196C0A" w:rsidRPr="00196C0A" w:rsidRDefault="00196C0A" w:rsidP="00DD78EB">
      <w:pPr>
        <w:tabs>
          <w:tab w:val="left" w:pos="8222"/>
        </w:tabs>
        <w:spacing w:line="288" w:lineRule="auto"/>
        <w:ind w:firstLine="851"/>
        <w:jc w:val="both"/>
        <w:rPr>
          <w:rFonts w:ascii="Times New Roman" w:hAnsi="Times New Roman" w:cs="Times New Roman"/>
          <w:b/>
          <w:sz w:val="24"/>
          <w:szCs w:val="24"/>
        </w:rPr>
      </w:pPr>
      <w:r w:rsidRPr="00196C0A">
        <w:rPr>
          <w:rFonts w:ascii="Times New Roman" w:hAnsi="Times New Roman" w:cs="Times New Roman"/>
          <w:b/>
          <w:sz w:val="24"/>
          <w:szCs w:val="24"/>
        </w:rPr>
        <w:t xml:space="preserve">Рекомендуемые </w:t>
      </w:r>
      <w:r w:rsidR="00827B91">
        <w:rPr>
          <w:rFonts w:ascii="Times New Roman" w:hAnsi="Times New Roman" w:cs="Times New Roman"/>
          <w:b/>
          <w:sz w:val="24"/>
          <w:szCs w:val="24"/>
        </w:rPr>
        <w:t>источники</w:t>
      </w:r>
      <w:r w:rsidRPr="00196C0A">
        <w:rPr>
          <w:rFonts w:ascii="Times New Roman" w:hAnsi="Times New Roman" w:cs="Times New Roman"/>
          <w:b/>
          <w:sz w:val="24"/>
          <w:szCs w:val="24"/>
        </w:rPr>
        <w:t xml:space="preserve"> по нравственному воспитанию</w:t>
      </w:r>
    </w:p>
    <w:p w:rsidR="00196C0A" w:rsidRDefault="00196C0A" w:rsidP="00DD78EB">
      <w:pPr>
        <w:tabs>
          <w:tab w:val="left" w:pos="8222"/>
        </w:tabs>
        <w:spacing w:line="288" w:lineRule="auto"/>
        <w:ind w:firstLine="851"/>
        <w:jc w:val="both"/>
        <w:rPr>
          <w:rFonts w:ascii="Times New Roman" w:hAnsi="Times New Roman" w:cs="Times New Roman"/>
          <w:sz w:val="24"/>
          <w:szCs w:val="24"/>
        </w:rPr>
      </w:pPr>
    </w:p>
    <w:p w:rsidR="0000653B" w:rsidRPr="00C57CF3" w:rsidRDefault="0000653B" w:rsidP="00DD78EB">
      <w:pPr>
        <w:tabs>
          <w:tab w:val="left" w:pos="8222"/>
        </w:tabs>
        <w:spacing w:line="288" w:lineRule="auto"/>
        <w:ind w:firstLine="851"/>
        <w:jc w:val="both"/>
        <w:rPr>
          <w:rFonts w:ascii="Times New Roman" w:hAnsi="Times New Roman" w:cs="Times New Roman"/>
          <w:sz w:val="24"/>
          <w:szCs w:val="24"/>
          <w:lang w:val="en-US"/>
        </w:rPr>
      </w:pPr>
      <w:r w:rsidRPr="0000653B">
        <w:rPr>
          <w:rFonts w:ascii="Times New Roman" w:hAnsi="Times New Roman" w:cs="Times New Roman"/>
          <w:sz w:val="24"/>
          <w:szCs w:val="24"/>
          <w:lang w:val="en-US"/>
        </w:rPr>
        <w:t xml:space="preserve">Greene, A. (1996). </w:t>
      </w:r>
      <w:r w:rsidRPr="0000653B">
        <w:rPr>
          <w:rFonts w:ascii="Times New Roman" w:hAnsi="Times New Roman" w:cs="Times New Roman"/>
          <w:i/>
          <w:sz w:val="24"/>
          <w:szCs w:val="24"/>
          <w:lang w:val="en-US"/>
        </w:rPr>
        <w:t>Rights to responsibility: Multiple approaches to developing character and community</w:t>
      </w:r>
      <w:r w:rsidRPr="0000653B">
        <w:rPr>
          <w:rFonts w:ascii="Times New Roman" w:hAnsi="Times New Roman" w:cs="Times New Roman"/>
          <w:sz w:val="24"/>
          <w:szCs w:val="24"/>
          <w:lang w:val="en-US"/>
        </w:rPr>
        <w:t>. Tucson, AZ: Zephyr Press.</w:t>
      </w:r>
    </w:p>
    <w:p w:rsidR="0000653B" w:rsidRPr="00C57CF3" w:rsidRDefault="0000653B" w:rsidP="00DD78EB">
      <w:pPr>
        <w:tabs>
          <w:tab w:val="left" w:pos="8222"/>
        </w:tabs>
        <w:spacing w:line="288" w:lineRule="auto"/>
        <w:ind w:firstLine="851"/>
        <w:jc w:val="both"/>
        <w:rPr>
          <w:rFonts w:ascii="Times New Roman" w:hAnsi="Times New Roman" w:cs="Times New Roman"/>
          <w:sz w:val="24"/>
          <w:szCs w:val="24"/>
          <w:lang w:val="en-US"/>
        </w:rPr>
      </w:pPr>
    </w:p>
    <w:p w:rsidR="0000653B" w:rsidRPr="00C57CF3" w:rsidRDefault="0000653B" w:rsidP="00DD78EB">
      <w:pPr>
        <w:tabs>
          <w:tab w:val="left" w:pos="8222"/>
        </w:tabs>
        <w:spacing w:line="288" w:lineRule="auto"/>
        <w:ind w:firstLine="851"/>
        <w:jc w:val="both"/>
        <w:rPr>
          <w:rFonts w:ascii="Times New Roman" w:hAnsi="Times New Roman" w:cs="Times New Roman"/>
          <w:sz w:val="24"/>
          <w:szCs w:val="24"/>
          <w:lang w:val="en-US"/>
        </w:rPr>
      </w:pPr>
      <w:proofErr w:type="spellStart"/>
      <w:proofErr w:type="gramStart"/>
      <w:r w:rsidRPr="0000653B">
        <w:rPr>
          <w:rFonts w:ascii="Times New Roman" w:hAnsi="Times New Roman" w:cs="Times New Roman"/>
          <w:sz w:val="24"/>
          <w:szCs w:val="24"/>
          <w:lang w:val="en-US"/>
        </w:rPr>
        <w:t>Jweid</w:t>
      </w:r>
      <w:proofErr w:type="spellEnd"/>
      <w:r w:rsidRPr="0000653B">
        <w:rPr>
          <w:rFonts w:ascii="Times New Roman" w:hAnsi="Times New Roman" w:cs="Times New Roman"/>
          <w:sz w:val="24"/>
          <w:szCs w:val="24"/>
          <w:lang w:val="en-US"/>
        </w:rPr>
        <w:t>, R. &amp; Rizzo, M. (2001).</w:t>
      </w:r>
      <w:proofErr w:type="gramEnd"/>
      <w:r w:rsidRPr="0000653B">
        <w:rPr>
          <w:rFonts w:ascii="Times New Roman" w:hAnsi="Times New Roman" w:cs="Times New Roman"/>
          <w:sz w:val="24"/>
          <w:szCs w:val="24"/>
          <w:lang w:val="en-US"/>
        </w:rPr>
        <w:t xml:space="preserve"> </w:t>
      </w:r>
      <w:proofErr w:type="gramStart"/>
      <w:r w:rsidRPr="0000653B">
        <w:rPr>
          <w:rFonts w:ascii="Times New Roman" w:hAnsi="Times New Roman" w:cs="Times New Roman"/>
          <w:i/>
          <w:sz w:val="24"/>
          <w:szCs w:val="24"/>
          <w:lang w:val="en-US"/>
        </w:rPr>
        <w:t>Building character through literature: a guide for middle school readers</w:t>
      </w:r>
      <w:r w:rsidRPr="0000653B">
        <w:rPr>
          <w:rFonts w:ascii="Times New Roman" w:hAnsi="Times New Roman" w:cs="Times New Roman"/>
          <w:sz w:val="24"/>
          <w:szCs w:val="24"/>
          <w:lang w:val="en-US"/>
        </w:rPr>
        <w:t>.</w:t>
      </w:r>
      <w:proofErr w:type="gramEnd"/>
      <w:r w:rsidRPr="0000653B">
        <w:rPr>
          <w:rFonts w:ascii="Times New Roman" w:hAnsi="Times New Roman" w:cs="Times New Roman"/>
          <w:sz w:val="24"/>
          <w:szCs w:val="24"/>
          <w:lang w:val="en-US"/>
        </w:rPr>
        <w:t xml:space="preserve"> Lanham, MD: Scarecrow Press.</w:t>
      </w:r>
    </w:p>
    <w:p w:rsidR="0000653B" w:rsidRPr="00C57CF3" w:rsidRDefault="0000653B" w:rsidP="00DD78EB">
      <w:pPr>
        <w:tabs>
          <w:tab w:val="left" w:pos="8222"/>
        </w:tabs>
        <w:spacing w:line="288" w:lineRule="auto"/>
        <w:ind w:firstLine="851"/>
        <w:jc w:val="both"/>
        <w:rPr>
          <w:rFonts w:ascii="Times New Roman" w:hAnsi="Times New Roman" w:cs="Times New Roman"/>
          <w:sz w:val="24"/>
          <w:szCs w:val="24"/>
          <w:lang w:val="en-US"/>
        </w:rPr>
      </w:pPr>
    </w:p>
    <w:p w:rsidR="0000653B" w:rsidRPr="00C57CF3" w:rsidRDefault="0000653B" w:rsidP="00DD78EB">
      <w:pPr>
        <w:tabs>
          <w:tab w:val="left" w:pos="8222"/>
        </w:tabs>
        <w:spacing w:line="288" w:lineRule="auto"/>
        <w:ind w:firstLine="851"/>
        <w:jc w:val="both"/>
        <w:rPr>
          <w:rFonts w:ascii="Times New Roman" w:hAnsi="Times New Roman" w:cs="Times New Roman"/>
          <w:sz w:val="24"/>
          <w:szCs w:val="24"/>
          <w:lang w:val="en-US"/>
        </w:rPr>
      </w:pPr>
      <w:proofErr w:type="spellStart"/>
      <w:r w:rsidRPr="0000653B">
        <w:rPr>
          <w:rFonts w:ascii="Times New Roman" w:hAnsi="Times New Roman" w:cs="Times New Roman"/>
          <w:sz w:val="24"/>
          <w:szCs w:val="24"/>
          <w:lang w:val="en-US"/>
        </w:rPr>
        <w:t>Kirschenbaum</w:t>
      </w:r>
      <w:proofErr w:type="spellEnd"/>
      <w:r w:rsidRPr="0000653B">
        <w:rPr>
          <w:rFonts w:ascii="Times New Roman" w:hAnsi="Times New Roman" w:cs="Times New Roman"/>
          <w:sz w:val="24"/>
          <w:szCs w:val="24"/>
          <w:lang w:val="en-US"/>
        </w:rPr>
        <w:t xml:space="preserve">, H. (1994). </w:t>
      </w:r>
      <w:proofErr w:type="gramStart"/>
      <w:r w:rsidRPr="0000653B">
        <w:rPr>
          <w:rFonts w:ascii="Times New Roman" w:hAnsi="Times New Roman" w:cs="Times New Roman"/>
          <w:i/>
          <w:sz w:val="24"/>
          <w:szCs w:val="24"/>
          <w:lang w:val="en-US"/>
        </w:rPr>
        <w:t>100 ways to enhance values and morality in schools and youth meetings.</w:t>
      </w:r>
      <w:proofErr w:type="gramEnd"/>
      <w:r w:rsidRPr="0000653B">
        <w:rPr>
          <w:rFonts w:ascii="Times New Roman" w:hAnsi="Times New Roman" w:cs="Times New Roman"/>
          <w:sz w:val="24"/>
          <w:szCs w:val="24"/>
          <w:lang w:val="en-US"/>
        </w:rPr>
        <w:t xml:space="preserve"> Boston: </w:t>
      </w:r>
      <w:proofErr w:type="spellStart"/>
      <w:r w:rsidRPr="0000653B">
        <w:rPr>
          <w:rFonts w:ascii="Times New Roman" w:hAnsi="Times New Roman" w:cs="Times New Roman"/>
          <w:sz w:val="24"/>
          <w:szCs w:val="24"/>
          <w:lang w:val="en-US"/>
        </w:rPr>
        <w:t>Allyn</w:t>
      </w:r>
      <w:proofErr w:type="spellEnd"/>
      <w:r w:rsidRPr="0000653B">
        <w:rPr>
          <w:rFonts w:ascii="Times New Roman" w:hAnsi="Times New Roman" w:cs="Times New Roman"/>
          <w:sz w:val="24"/>
          <w:szCs w:val="24"/>
          <w:lang w:val="en-US"/>
        </w:rPr>
        <w:t xml:space="preserve"> &amp; Bacon.</w:t>
      </w:r>
    </w:p>
    <w:p w:rsidR="0000653B" w:rsidRPr="00C57CF3" w:rsidRDefault="0000653B" w:rsidP="00DD78EB">
      <w:pPr>
        <w:tabs>
          <w:tab w:val="left" w:pos="8222"/>
        </w:tabs>
        <w:spacing w:line="288" w:lineRule="auto"/>
        <w:ind w:firstLine="851"/>
        <w:jc w:val="both"/>
        <w:rPr>
          <w:rFonts w:ascii="Times New Roman" w:hAnsi="Times New Roman" w:cs="Times New Roman"/>
          <w:sz w:val="24"/>
          <w:szCs w:val="24"/>
          <w:lang w:val="en-US"/>
        </w:rPr>
      </w:pPr>
    </w:p>
    <w:p w:rsidR="0000653B" w:rsidRPr="00C57CF3" w:rsidRDefault="0000653B" w:rsidP="00DD78EB">
      <w:pPr>
        <w:tabs>
          <w:tab w:val="left" w:pos="8222"/>
        </w:tabs>
        <w:spacing w:line="288" w:lineRule="auto"/>
        <w:ind w:firstLine="851"/>
        <w:jc w:val="both"/>
        <w:rPr>
          <w:rFonts w:ascii="Times New Roman" w:hAnsi="Times New Roman" w:cs="Times New Roman"/>
          <w:sz w:val="24"/>
          <w:szCs w:val="24"/>
          <w:lang w:val="en-US"/>
        </w:rPr>
      </w:pPr>
      <w:proofErr w:type="spellStart"/>
      <w:r w:rsidRPr="0000653B">
        <w:rPr>
          <w:rFonts w:ascii="Times New Roman" w:hAnsi="Times New Roman" w:cs="Times New Roman"/>
          <w:sz w:val="24"/>
          <w:szCs w:val="24"/>
          <w:lang w:val="en-US"/>
        </w:rPr>
        <w:t>Liebling</w:t>
      </w:r>
      <w:proofErr w:type="spellEnd"/>
      <w:r w:rsidRPr="0000653B">
        <w:rPr>
          <w:rFonts w:ascii="Times New Roman" w:hAnsi="Times New Roman" w:cs="Times New Roman"/>
          <w:sz w:val="24"/>
          <w:szCs w:val="24"/>
          <w:lang w:val="en-US"/>
        </w:rPr>
        <w:t xml:space="preserve">, C.R. (1986). </w:t>
      </w:r>
      <w:r w:rsidRPr="0000653B">
        <w:rPr>
          <w:rFonts w:ascii="Times New Roman" w:hAnsi="Times New Roman" w:cs="Times New Roman"/>
          <w:i/>
          <w:sz w:val="24"/>
          <w:szCs w:val="24"/>
          <w:lang w:val="en-US"/>
        </w:rPr>
        <w:t>Inside view and character plans in original stories and their basal reader adaptations</w:t>
      </w:r>
      <w:r w:rsidRPr="0000653B">
        <w:rPr>
          <w:rFonts w:ascii="Times New Roman" w:hAnsi="Times New Roman" w:cs="Times New Roman"/>
          <w:sz w:val="24"/>
          <w:szCs w:val="24"/>
          <w:lang w:val="en-US"/>
        </w:rPr>
        <w:t>. Washington, DC: National</w:t>
      </w:r>
      <w:r w:rsidRPr="00C57CF3">
        <w:rPr>
          <w:rFonts w:ascii="Times New Roman" w:hAnsi="Times New Roman" w:cs="Times New Roman"/>
          <w:sz w:val="24"/>
          <w:szCs w:val="24"/>
          <w:lang w:val="en-US"/>
        </w:rPr>
        <w:t xml:space="preserve"> </w:t>
      </w:r>
      <w:r w:rsidRPr="0000653B">
        <w:rPr>
          <w:rFonts w:ascii="Times New Roman" w:hAnsi="Times New Roman" w:cs="Times New Roman"/>
          <w:sz w:val="24"/>
          <w:szCs w:val="24"/>
          <w:lang w:val="en-US"/>
        </w:rPr>
        <w:t>Institute of Education.</w:t>
      </w:r>
    </w:p>
    <w:p w:rsidR="0000653B" w:rsidRPr="00C57CF3" w:rsidRDefault="0000653B" w:rsidP="00DD78EB">
      <w:pPr>
        <w:tabs>
          <w:tab w:val="left" w:pos="8222"/>
        </w:tabs>
        <w:spacing w:line="288" w:lineRule="auto"/>
        <w:ind w:firstLine="851"/>
        <w:jc w:val="both"/>
        <w:rPr>
          <w:rFonts w:ascii="Times New Roman" w:hAnsi="Times New Roman" w:cs="Times New Roman"/>
          <w:sz w:val="24"/>
          <w:szCs w:val="24"/>
          <w:lang w:val="en-US"/>
        </w:rPr>
      </w:pPr>
    </w:p>
    <w:p w:rsidR="0000653B" w:rsidRPr="00C57CF3" w:rsidRDefault="0000653B" w:rsidP="00DD78EB">
      <w:pPr>
        <w:tabs>
          <w:tab w:val="left" w:pos="8222"/>
        </w:tabs>
        <w:spacing w:line="288" w:lineRule="auto"/>
        <w:ind w:firstLine="851"/>
        <w:jc w:val="both"/>
        <w:rPr>
          <w:rFonts w:ascii="Times New Roman" w:hAnsi="Times New Roman" w:cs="Times New Roman"/>
          <w:sz w:val="24"/>
          <w:szCs w:val="24"/>
          <w:lang w:val="en-US"/>
        </w:rPr>
      </w:pPr>
      <w:proofErr w:type="gramStart"/>
      <w:r w:rsidRPr="0000653B">
        <w:rPr>
          <w:rFonts w:ascii="Times New Roman" w:hAnsi="Times New Roman" w:cs="Times New Roman"/>
          <w:sz w:val="24"/>
          <w:szCs w:val="24"/>
          <w:lang w:val="en-US"/>
        </w:rPr>
        <w:t>Miller, J.C. &amp; Clarke, C. (1998).</w:t>
      </w:r>
      <w:proofErr w:type="gramEnd"/>
      <w:r w:rsidRPr="0000653B">
        <w:rPr>
          <w:rFonts w:ascii="Times New Roman" w:hAnsi="Times New Roman" w:cs="Times New Roman"/>
          <w:sz w:val="24"/>
          <w:szCs w:val="24"/>
          <w:lang w:val="en-US"/>
        </w:rPr>
        <w:t xml:space="preserve"> </w:t>
      </w:r>
      <w:r w:rsidRPr="0000653B">
        <w:rPr>
          <w:rFonts w:ascii="Times New Roman" w:hAnsi="Times New Roman" w:cs="Times New Roman"/>
          <w:i/>
          <w:sz w:val="24"/>
          <w:szCs w:val="24"/>
          <w:lang w:val="en-US"/>
        </w:rPr>
        <w:t>10-minute life lessons for kids: 52 fun and simple games and activities to teach your child trust, honesty, love, and other important values.</w:t>
      </w:r>
      <w:r w:rsidRPr="0000653B">
        <w:rPr>
          <w:rFonts w:ascii="Times New Roman" w:hAnsi="Times New Roman" w:cs="Times New Roman"/>
          <w:sz w:val="24"/>
          <w:szCs w:val="24"/>
          <w:lang w:val="en-US"/>
        </w:rPr>
        <w:t xml:space="preserve"> New York, NY: </w:t>
      </w:r>
      <w:proofErr w:type="spellStart"/>
      <w:r w:rsidRPr="0000653B">
        <w:rPr>
          <w:rFonts w:ascii="Times New Roman" w:hAnsi="Times New Roman" w:cs="Times New Roman"/>
          <w:sz w:val="24"/>
          <w:szCs w:val="24"/>
          <w:lang w:val="en-US"/>
        </w:rPr>
        <w:t>Harperperennial</w:t>
      </w:r>
      <w:proofErr w:type="spellEnd"/>
      <w:r w:rsidRPr="0000653B">
        <w:rPr>
          <w:rFonts w:ascii="Times New Roman" w:hAnsi="Times New Roman" w:cs="Times New Roman"/>
          <w:sz w:val="24"/>
          <w:szCs w:val="24"/>
          <w:lang w:val="en-US"/>
        </w:rPr>
        <w:t xml:space="preserve"> Library.</w:t>
      </w:r>
    </w:p>
    <w:p w:rsidR="0000653B" w:rsidRPr="00C57CF3" w:rsidRDefault="0000653B" w:rsidP="00DD78EB">
      <w:pPr>
        <w:tabs>
          <w:tab w:val="left" w:pos="8222"/>
        </w:tabs>
        <w:spacing w:line="288" w:lineRule="auto"/>
        <w:ind w:firstLine="851"/>
        <w:jc w:val="both"/>
        <w:rPr>
          <w:rFonts w:ascii="Times New Roman" w:hAnsi="Times New Roman" w:cs="Times New Roman"/>
          <w:sz w:val="24"/>
          <w:szCs w:val="24"/>
          <w:lang w:val="en-US"/>
        </w:rPr>
      </w:pPr>
    </w:p>
    <w:p w:rsidR="0000653B" w:rsidRPr="00C57CF3" w:rsidRDefault="0000653B" w:rsidP="00DD78EB">
      <w:pPr>
        <w:tabs>
          <w:tab w:val="left" w:pos="8222"/>
        </w:tabs>
        <w:spacing w:line="288" w:lineRule="auto"/>
        <w:ind w:firstLine="851"/>
        <w:jc w:val="both"/>
        <w:rPr>
          <w:rFonts w:ascii="Times New Roman" w:hAnsi="Times New Roman" w:cs="Times New Roman"/>
          <w:sz w:val="24"/>
          <w:szCs w:val="24"/>
          <w:lang w:val="en-US"/>
        </w:rPr>
      </w:pPr>
      <w:proofErr w:type="gramStart"/>
      <w:r w:rsidRPr="0000653B">
        <w:rPr>
          <w:rFonts w:ascii="Times New Roman" w:hAnsi="Times New Roman" w:cs="Times New Roman"/>
          <w:sz w:val="24"/>
          <w:szCs w:val="24"/>
          <w:lang w:val="en-US"/>
        </w:rPr>
        <w:t xml:space="preserve">Ryan, K.A. &amp; </w:t>
      </w:r>
      <w:proofErr w:type="spellStart"/>
      <w:r w:rsidRPr="0000653B">
        <w:rPr>
          <w:rFonts w:ascii="Times New Roman" w:hAnsi="Times New Roman" w:cs="Times New Roman"/>
          <w:sz w:val="24"/>
          <w:szCs w:val="24"/>
          <w:lang w:val="en-US"/>
        </w:rPr>
        <w:t>Bohlin</w:t>
      </w:r>
      <w:proofErr w:type="spellEnd"/>
      <w:r w:rsidRPr="0000653B">
        <w:rPr>
          <w:rFonts w:ascii="Times New Roman" w:hAnsi="Times New Roman" w:cs="Times New Roman"/>
          <w:sz w:val="24"/>
          <w:szCs w:val="24"/>
          <w:lang w:val="en-US"/>
        </w:rPr>
        <w:t>, K.E. (2000).</w:t>
      </w:r>
      <w:proofErr w:type="gramEnd"/>
      <w:r w:rsidRPr="0000653B">
        <w:rPr>
          <w:rFonts w:ascii="Times New Roman" w:hAnsi="Times New Roman" w:cs="Times New Roman"/>
          <w:sz w:val="24"/>
          <w:szCs w:val="24"/>
          <w:lang w:val="en-US"/>
        </w:rPr>
        <w:t xml:space="preserve"> </w:t>
      </w:r>
      <w:proofErr w:type="gramStart"/>
      <w:r w:rsidRPr="0000653B">
        <w:rPr>
          <w:rFonts w:ascii="Times New Roman" w:hAnsi="Times New Roman" w:cs="Times New Roman"/>
          <w:i/>
          <w:sz w:val="24"/>
          <w:szCs w:val="24"/>
          <w:lang w:val="en-US"/>
        </w:rPr>
        <w:t>Building character in schools: Practical ways to bring moral instruction to life</w:t>
      </w:r>
      <w:r w:rsidRPr="0000653B">
        <w:rPr>
          <w:rFonts w:ascii="Times New Roman" w:hAnsi="Times New Roman" w:cs="Times New Roman"/>
          <w:sz w:val="24"/>
          <w:szCs w:val="24"/>
          <w:lang w:val="en-US"/>
        </w:rPr>
        <w:t>.</w:t>
      </w:r>
      <w:proofErr w:type="gramEnd"/>
      <w:r w:rsidRPr="0000653B">
        <w:rPr>
          <w:rFonts w:ascii="Times New Roman" w:hAnsi="Times New Roman" w:cs="Times New Roman"/>
          <w:sz w:val="24"/>
          <w:szCs w:val="24"/>
          <w:lang w:val="en-US"/>
        </w:rPr>
        <w:t xml:space="preserve"> San Francisco: </w:t>
      </w:r>
      <w:proofErr w:type="spellStart"/>
      <w:r w:rsidRPr="0000653B">
        <w:rPr>
          <w:rFonts w:ascii="Times New Roman" w:hAnsi="Times New Roman" w:cs="Times New Roman"/>
          <w:sz w:val="24"/>
          <w:szCs w:val="24"/>
          <w:lang w:val="en-US"/>
        </w:rPr>
        <w:t>JosseyBass</w:t>
      </w:r>
      <w:proofErr w:type="spellEnd"/>
      <w:r w:rsidRPr="0000653B">
        <w:rPr>
          <w:rFonts w:ascii="Times New Roman" w:hAnsi="Times New Roman" w:cs="Times New Roman"/>
          <w:sz w:val="24"/>
          <w:szCs w:val="24"/>
          <w:lang w:val="en-US"/>
        </w:rPr>
        <w:t>.</w:t>
      </w:r>
    </w:p>
    <w:p w:rsidR="0000653B" w:rsidRPr="00C57CF3" w:rsidRDefault="0000653B" w:rsidP="00DD78EB">
      <w:pPr>
        <w:tabs>
          <w:tab w:val="left" w:pos="8222"/>
        </w:tabs>
        <w:spacing w:line="288" w:lineRule="auto"/>
        <w:ind w:firstLine="851"/>
        <w:jc w:val="both"/>
        <w:rPr>
          <w:rFonts w:ascii="Times New Roman" w:hAnsi="Times New Roman" w:cs="Times New Roman"/>
          <w:sz w:val="24"/>
          <w:szCs w:val="24"/>
          <w:lang w:val="en-US"/>
        </w:rPr>
      </w:pPr>
    </w:p>
    <w:p w:rsidR="00196C0A" w:rsidRPr="00C57CF3" w:rsidRDefault="0000653B" w:rsidP="00DD78EB">
      <w:pPr>
        <w:tabs>
          <w:tab w:val="left" w:pos="8222"/>
        </w:tabs>
        <w:spacing w:line="288" w:lineRule="auto"/>
        <w:ind w:firstLine="851"/>
        <w:jc w:val="both"/>
        <w:rPr>
          <w:rFonts w:ascii="Times New Roman" w:hAnsi="Times New Roman" w:cs="Times New Roman"/>
          <w:sz w:val="24"/>
          <w:szCs w:val="24"/>
        </w:rPr>
      </w:pPr>
      <w:proofErr w:type="gramStart"/>
      <w:r w:rsidRPr="0000653B">
        <w:rPr>
          <w:rFonts w:ascii="Times New Roman" w:hAnsi="Times New Roman" w:cs="Times New Roman"/>
          <w:sz w:val="24"/>
          <w:szCs w:val="24"/>
          <w:lang w:val="en-US"/>
        </w:rPr>
        <w:t>Ryan, K. &amp; Wynne, E.A. (1996).</w:t>
      </w:r>
      <w:proofErr w:type="gramEnd"/>
      <w:r w:rsidRPr="0000653B">
        <w:rPr>
          <w:rFonts w:ascii="Times New Roman" w:hAnsi="Times New Roman" w:cs="Times New Roman"/>
          <w:sz w:val="24"/>
          <w:szCs w:val="24"/>
          <w:lang w:val="en-US"/>
        </w:rPr>
        <w:t xml:space="preserve"> </w:t>
      </w:r>
      <w:r w:rsidRPr="0000653B">
        <w:rPr>
          <w:rFonts w:ascii="Times New Roman" w:hAnsi="Times New Roman" w:cs="Times New Roman"/>
          <w:i/>
          <w:sz w:val="24"/>
          <w:szCs w:val="24"/>
          <w:lang w:val="en-US"/>
        </w:rPr>
        <w:t>Reclaiming our schools: teaching character, academics, and discipline</w:t>
      </w:r>
      <w:r w:rsidRPr="0000653B">
        <w:rPr>
          <w:rFonts w:ascii="Times New Roman" w:hAnsi="Times New Roman" w:cs="Times New Roman"/>
          <w:sz w:val="24"/>
          <w:szCs w:val="24"/>
          <w:lang w:val="en-US"/>
        </w:rPr>
        <w:t>. Upper</w:t>
      </w:r>
      <w:r w:rsidRPr="00C57CF3">
        <w:rPr>
          <w:rFonts w:ascii="Times New Roman" w:hAnsi="Times New Roman" w:cs="Times New Roman"/>
          <w:sz w:val="24"/>
          <w:szCs w:val="24"/>
        </w:rPr>
        <w:t xml:space="preserve"> </w:t>
      </w:r>
      <w:r w:rsidRPr="0000653B">
        <w:rPr>
          <w:rFonts w:ascii="Times New Roman" w:hAnsi="Times New Roman" w:cs="Times New Roman"/>
          <w:sz w:val="24"/>
          <w:szCs w:val="24"/>
          <w:lang w:val="en-US"/>
        </w:rPr>
        <w:t>Saddle</w:t>
      </w:r>
      <w:r w:rsidRPr="00C57CF3">
        <w:rPr>
          <w:rFonts w:ascii="Times New Roman" w:hAnsi="Times New Roman" w:cs="Times New Roman"/>
          <w:sz w:val="24"/>
          <w:szCs w:val="24"/>
        </w:rPr>
        <w:t xml:space="preserve"> </w:t>
      </w:r>
      <w:r w:rsidRPr="0000653B">
        <w:rPr>
          <w:rFonts w:ascii="Times New Roman" w:hAnsi="Times New Roman" w:cs="Times New Roman"/>
          <w:sz w:val="24"/>
          <w:szCs w:val="24"/>
          <w:lang w:val="en-US"/>
        </w:rPr>
        <w:t>River</w:t>
      </w:r>
      <w:r w:rsidRPr="00C57CF3">
        <w:rPr>
          <w:rFonts w:ascii="Times New Roman" w:hAnsi="Times New Roman" w:cs="Times New Roman"/>
          <w:sz w:val="24"/>
          <w:szCs w:val="24"/>
        </w:rPr>
        <w:t xml:space="preserve">, </w:t>
      </w:r>
      <w:r w:rsidRPr="0000653B">
        <w:rPr>
          <w:rFonts w:ascii="Times New Roman" w:hAnsi="Times New Roman" w:cs="Times New Roman"/>
          <w:sz w:val="24"/>
          <w:szCs w:val="24"/>
          <w:lang w:val="en-US"/>
        </w:rPr>
        <w:t>NJ</w:t>
      </w:r>
      <w:r w:rsidRPr="00C57CF3">
        <w:rPr>
          <w:rFonts w:ascii="Times New Roman" w:hAnsi="Times New Roman" w:cs="Times New Roman"/>
          <w:sz w:val="24"/>
          <w:szCs w:val="24"/>
        </w:rPr>
        <w:t xml:space="preserve">: </w:t>
      </w:r>
      <w:r w:rsidRPr="0000653B">
        <w:rPr>
          <w:rFonts w:ascii="Times New Roman" w:hAnsi="Times New Roman" w:cs="Times New Roman"/>
          <w:sz w:val="24"/>
          <w:szCs w:val="24"/>
          <w:lang w:val="en-US"/>
        </w:rPr>
        <w:t>Prentice</w:t>
      </w:r>
      <w:r>
        <w:rPr>
          <w:rFonts w:ascii="Times New Roman" w:hAnsi="Times New Roman" w:cs="Times New Roman"/>
          <w:sz w:val="24"/>
          <w:szCs w:val="24"/>
        </w:rPr>
        <w:t xml:space="preserve"> </w:t>
      </w:r>
      <w:r w:rsidRPr="0000653B">
        <w:rPr>
          <w:rFonts w:ascii="Times New Roman" w:hAnsi="Times New Roman" w:cs="Times New Roman"/>
          <w:sz w:val="24"/>
          <w:szCs w:val="24"/>
          <w:lang w:val="en-US"/>
        </w:rPr>
        <w:t>Hall</w:t>
      </w:r>
      <w:r w:rsidRPr="00C57CF3">
        <w:rPr>
          <w:rFonts w:ascii="Times New Roman" w:hAnsi="Times New Roman" w:cs="Times New Roman"/>
          <w:sz w:val="24"/>
          <w:szCs w:val="24"/>
        </w:rPr>
        <w:t>.</w:t>
      </w:r>
    </w:p>
    <w:p w:rsidR="00196C0A" w:rsidRPr="00C57CF3" w:rsidRDefault="00196C0A" w:rsidP="00DD78EB">
      <w:pPr>
        <w:tabs>
          <w:tab w:val="left" w:pos="8222"/>
        </w:tabs>
        <w:spacing w:line="288" w:lineRule="auto"/>
        <w:ind w:firstLine="851"/>
        <w:jc w:val="both"/>
        <w:rPr>
          <w:rFonts w:ascii="Times New Roman" w:hAnsi="Times New Roman" w:cs="Times New Roman"/>
          <w:sz w:val="24"/>
          <w:szCs w:val="24"/>
        </w:rPr>
      </w:pPr>
    </w:p>
    <w:p w:rsidR="00196C0A" w:rsidRPr="00196C0A" w:rsidRDefault="00196C0A" w:rsidP="00DD78EB">
      <w:pPr>
        <w:tabs>
          <w:tab w:val="left" w:pos="8222"/>
        </w:tabs>
        <w:spacing w:line="288" w:lineRule="auto"/>
        <w:ind w:firstLine="851"/>
        <w:jc w:val="both"/>
        <w:rPr>
          <w:rFonts w:ascii="Times New Roman" w:hAnsi="Times New Roman" w:cs="Times New Roman"/>
          <w:b/>
          <w:sz w:val="24"/>
          <w:szCs w:val="24"/>
        </w:rPr>
      </w:pPr>
      <w:r w:rsidRPr="00196C0A">
        <w:rPr>
          <w:rFonts w:ascii="Times New Roman" w:hAnsi="Times New Roman" w:cs="Times New Roman"/>
          <w:b/>
          <w:sz w:val="24"/>
          <w:szCs w:val="24"/>
        </w:rPr>
        <w:t xml:space="preserve">Ресурсы/Ссылки по </w:t>
      </w:r>
      <w:r w:rsidR="00827B91">
        <w:rPr>
          <w:rFonts w:ascii="Times New Roman" w:hAnsi="Times New Roman" w:cs="Times New Roman"/>
          <w:b/>
          <w:sz w:val="24"/>
          <w:szCs w:val="24"/>
        </w:rPr>
        <w:t xml:space="preserve">проблеме </w:t>
      </w:r>
      <w:r w:rsidRPr="00196C0A">
        <w:rPr>
          <w:rFonts w:ascii="Times New Roman" w:hAnsi="Times New Roman" w:cs="Times New Roman"/>
          <w:b/>
          <w:sz w:val="24"/>
          <w:szCs w:val="24"/>
        </w:rPr>
        <w:t>этической чувствительности</w:t>
      </w:r>
    </w:p>
    <w:p w:rsidR="00604271" w:rsidRDefault="00604271" w:rsidP="00DD78EB">
      <w:pPr>
        <w:tabs>
          <w:tab w:val="left" w:pos="8222"/>
        </w:tabs>
        <w:spacing w:line="288" w:lineRule="auto"/>
        <w:ind w:firstLine="851"/>
        <w:jc w:val="both"/>
        <w:rPr>
          <w:rFonts w:ascii="Times New Roman" w:hAnsi="Times New Roman" w:cs="Times New Roman"/>
          <w:sz w:val="24"/>
          <w:szCs w:val="24"/>
        </w:rPr>
      </w:pPr>
    </w:p>
    <w:p w:rsidR="0000653B" w:rsidRPr="00C57CF3" w:rsidRDefault="0000653B" w:rsidP="00DD78EB">
      <w:pPr>
        <w:tabs>
          <w:tab w:val="left" w:pos="8222"/>
        </w:tabs>
        <w:spacing w:line="288" w:lineRule="auto"/>
        <w:ind w:firstLine="851"/>
        <w:jc w:val="both"/>
        <w:rPr>
          <w:rFonts w:ascii="Times New Roman" w:hAnsi="Times New Roman" w:cs="Times New Roman"/>
          <w:color w:val="000000"/>
          <w:sz w:val="24"/>
          <w:szCs w:val="24"/>
          <w:lang w:val="en-US"/>
        </w:rPr>
      </w:pPr>
      <w:proofErr w:type="spellStart"/>
      <w:proofErr w:type="gramStart"/>
      <w:r w:rsidRPr="0000653B">
        <w:rPr>
          <w:rFonts w:ascii="Times New Roman" w:hAnsi="Times New Roman" w:cs="Times New Roman"/>
          <w:color w:val="000000"/>
          <w:sz w:val="24"/>
          <w:szCs w:val="24"/>
          <w:lang w:val="en-US"/>
        </w:rPr>
        <w:t>Archambault</w:t>
      </w:r>
      <w:proofErr w:type="spellEnd"/>
      <w:r w:rsidRPr="0000653B">
        <w:rPr>
          <w:rFonts w:ascii="Times New Roman" w:hAnsi="Times New Roman" w:cs="Times New Roman"/>
          <w:color w:val="000000"/>
          <w:sz w:val="24"/>
          <w:szCs w:val="24"/>
          <w:lang w:val="en-US"/>
        </w:rPr>
        <w:t>, R. (1964) (Ed.).</w:t>
      </w:r>
      <w:proofErr w:type="gramEnd"/>
      <w:r w:rsidRPr="0000653B">
        <w:rPr>
          <w:rFonts w:ascii="Times New Roman" w:hAnsi="Times New Roman" w:cs="Times New Roman"/>
          <w:color w:val="000000"/>
          <w:sz w:val="24"/>
          <w:szCs w:val="24"/>
          <w:lang w:val="en-US"/>
        </w:rPr>
        <w:t xml:space="preserve"> </w:t>
      </w:r>
      <w:proofErr w:type="gramStart"/>
      <w:r w:rsidRPr="0000653B">
        <w:rPr>
          <w:rFonts w:ascii="Times New Roman" w:hAnsi="Times New Roman" w:cs="Times New Roman"/>
          <w:i/>
          <w:iCs/>
          <w:color w:val="000000"/>
          <w:sz w:val="24"/>
          <w:szCs w:val="24"/>
          <w:lang w:val="en-US"/>
        </w:rPr>
        <w:t>John Dewey on Education</w:t>
      </w:r>
      <w:r w:rsidRPr="0000653B">
        <w:rPr>
          <w:rFonts w:ascii="Times New Roman" w:hAnsi="Times New Roman" w:cs="Times New Roman"/>
          <w:color w:val="000000"/>
          <w:sz w:val="24"/>
          <w:szCs w:val="24"/>
          <w:lang w:val="en-US"/>
        </w:rPr>
        <w:t>.</w:t>
      </w:r>
      <w:proofErr w:type="gramEnd"/>
      <w:r w:rsidRPr="0000653B">
        <w:rPr>
          <w:rFonts w:ascii="Times New Roman" w:hAnsi="Times New Roman" w:cs="Times New Roman"/>
          <w:color w:val="000000"/>
          <w:sz w:val="24"/>
          <w:szCs w:val="24"/>
          <w:lang w:val="en-US"/>
        </w:rPr>
        <w:t xml:space="preserve"> New York: Random House. </w:t>
      </w:r>
      <w:proofErr w:type="gramStart"/>
      <w:r w:rsidRPr="0000653B">
        <w:rPr>
          <w:rFonts w:ascii="Times New Roman" w:hAnsi="Times New Roman" w:cs="Times New Roman"/>
          <w:color w:val="000000"/>
          <w:sz w:val="24"/>
          <w:szCs w:val="24"/>
          <w:lang w:val="en-US"/>
        </w:rPr>
        <w:t>Begun, R.W. (1995).</w:t>
      </w:r>
      <w:proofErr w:type="gramEnd"/>
      <w:r w:rsidRPr="0000653B">
        <w:rPr>
          <w:rFonts w:ascii="Times New Roman" w:hAnsi="Times New Roman" w:cs="Times New Roman"/>
          <w:color w:val="000000"/>
          <w:sz w:val="24"/>
          <w:szCs w:val="24"/>
          <w:lang w:val="en-US"/>
        </w:rPr>
        <w:t xml:space="preserve"> </w:t>
      </w:r>
      <w:proofErr w:type="gramStart"/>
      <w:r w:rsidRPr="0000653B">
        <w:rPr>
          <w:rFonts w:ascii="Times New Roman" w:hAnsi="Times New Roman" w:cs="Times New Roman"/>
          <w:i/>
          <w:iCs/>
          <w:color w:val="000000"/>
          <w:sz w:val="24"/>
          <w:szCs w:val="24"/>
          <w:lang w:val="en-US"/>
        </w:rPr>
        <w:t>Ready-to-use Social Skills Lessons &amp; Activities.</w:t>
      </w:r>
      <w:proofErr w:type="gramEnd"/>
      <w:r w:rsidRPr="0000653B">
        <w:rPr>
          <w:rFonts w:ascii="Times New Roman" w:hAnsi="Times New Roman" w:cs="Times New Roman"/>
          <w:i/>
          <w:iCs/>
          <w:color w:val="000000"/>
          <w:sz w:val="24"/>
          <w:szCs w:val="24"/>
          <w:lang w:val="en-US"/>
        </w:rPr>
        <w:t xml:space="preserve"> </w:t>
      </w:r>
      <w:r w:rsidRPr="0000653B">
        <w:rPr>
          <w:rFonts w:ascii="Times New Roman" w:hAnsi="Times New Roman" w:cs="Times New Roman"/>
          <w:color w:val="000000"/>
          <w:sz w:val="24"/>
          <w:szCs w:val="24"/>
          <w:lang w:val="en-US"/>
        </w:rPr>
        <w:t xml:space="preserve">New York: Center for Applied Research in Education. </w:t>
      </w:r>
    </w:p>
    <w:p w:rsidR="0000653B" w:rsidRPr="00C57CF3" w:rsidRDefault="0000653B" w:rsidP="00DD78EB">
      <w:pPr>
        <w:tabs>
          <w:tab w:val="left" w:pos="8222"/>
        </w:tabs>
        <w:spacing w:line="288" w:lineRule="auto"/>
        <w:ind w:firstLine="851"/>
        <w:jc w:val="both"/>
        <w:rPr>
          <w:rFonts w:ascii="Times New Roman" w:hAnsi="Times New Roman" w:cs="Times New Roman"/>
          <w:color w:val="000000"/>
          <w:sz w:val="24"/>
          <w:szCs w:val="24"/>
          <w:lang w:val="en-US"/>
        </w:rPr>
      </w:pPr>
      <w:proofErr w:type="gramStart"/>
      <w:r w:rsidRPr="0000653B">
        <w:rPr>
          <w:rFonts w:ascii="Times New Roman" w:hAnsi="Times New Roman" w:cs="Times New Roman"/>
          <w:color w:val="000000"/>
          <w:sz w:val="24"/>
          <w:szCs w:val="24"/>
          <w:lang w:val="en-US"/>
        </w:rPr>
        <w:lastRenderedPageBreak/>
        <w:t xml:space="preserve">Byrnes, D.A. &amp; </w:t>
      </w:r>
      <w:proofErr w:type="spellStart"/>
      <w:r w:rsidRPr="0000653B">
        <w:rPr>
          <w:rFonts w:ascii="Times New Roman" w:hAnsi="Times New Roman" w:cs="Times New Roman"/>
          <w:color w:val="000000"/>
          <w:sz w:val="24"/>
          <w:szCs w:val="24"/>
          <w:lang w:val="en-US"/>
        </w:rPr>
        <w:t>Kiger</w:t>
      </w:r>
      <w:proofErr w:type="spellEnd"/>
      <w:r w:rsidRPr="0000653B">
        <w:rPr>
          <w:rFonts w:ascii="Times New Roman" w:hAnsi="Times New Roman" w:cs="Times New Roman"/>
          <w:color w:val="000000"/>
          <w:sz w:val="24"/>
          <w:szCs w:val="24"/>
          <w:lang w:val="en-US"/>
        </w:rPr>
        <w:t>, G. (1996).</w:t>
      </w:r>
      <w:proofErr w:type="gramEnd"/>
      <w:r w:rsidRPr="0000653B">
        <w:rPr>
          <w:rFonts w:ascii="Times New Roman" w:hAnsi="Times New Roman" w:cs="Times New Roman"/>
          <w:color w:val="000000"/>
          <w:sz w:val="24"/>
          <w:szCs w:val="24"/>
          <w:lang w:val="en-US"/>
        </w:rPr>
        <w:t xml:space="preserve"> </w:t>
      </w:r>
      <w:r w:rsidRPr="0000653B">
        <w:rPr>
          <w:rFonts w:ascii="Times New Roman" w:hAnsi="Times New Roman" w:cs="Times New Roman"/>
          <w:i/>
          <w:iCs/>
          <w:color w:val="000000"/>
          <w:sz w:val="24"/>
          <w:szCs w:val="24"/>
          <w:lang w:val="en-US"/>
        </w:rPr>
        <w:t xml:space="preserve">Common Bonds: Anti-bias teaching in a diverse society. </w:t>
      </w:r>
      <w:r w:rsidRPr="0000653B">
        <w:rPr>
          <w:rFonts w:ascii="Times New Roman" w:hAnsi="Times New Roman" w:cs="Times New Roman"/>
          <w:color w:val="000000"/>
          <w:sz w:val="24"/>
          <w:szCs w:val="24"/>
          <w:lang w:val="en-US"/>
        </w:rPr>
        <w:t xml:space="preserve">New York: Association for Childhood Education. </w:t>
      </w:r>
    </w:p>
    <w:p w:rsidR="0000653B" w:rsidRPr="00C57CF3" w:rsidRDefault="0000653B" w:rsidP="00DD78EB">
      <w:pPr>
        <w:tabs>
          <w:tab w:val="left" w:pos="8222"/>
        </w:tabs>
        <w:spacing w:line="288" w:lineRule="auto"/>
        <w:ind w:firstLine="851"/>
        <w:jc w:val="both"/>
        <w:rPr>
          <w:rFonts w:ascii="Times New Roman" w:hAnsi="Times New Roman" w:cs="Times New Roman"/>
          <w:color w:val="000000"/>
          <w:sz w:val="24"/>
          <w:szCs w:val="24"/>
          <w:lang w:val="en-US"/>
        </w:rPr>
      </w:pPr>
      <w:proofErr w:type="gramStart"/>
      <w:r w:rsidRPr="0000653B">
        <w:rPr>
          <w:rFonts w:ascii="Times New Roman" w:hAnsi="Times New Roman" w:cs="Times New Roman"/>
          <w:color w:val="000000"/>
          <w:sz w:val="24"/>
          <w:szCs w:val="24"/>
          <w:lang w:val="en-US"/>
        </w:rPr>
        <w:t>Crick, N, &amp; Dodge, K. (1994).</w:t>
      </w:r>
      <w:proofErr w:type="gramEnd"/>
      <w:r w:rsidRPr="0000653B">
        <w:rPr>
          <w:rFonts w:ascii="Times New Roman" w:hAnsi="Times New Roman" w:cs="Times New Roman"/>
          <w:color w:val="000000"/>
          <w:sz w:val="24"/>
          <w:szCs w:val="24"/>
          <w:lang w:val="en-US"/>
        </w:rPr>
        <w:t xml:space="preserve"> </w:t>
      </w:r>
      <w:proofErr w:type="gramStart"/>
      <w:r w:rsidRPr="0000653B">
        <w:rPr>
          <w:rFonts w:ascii="Times New Roman" w:hAnsi="Times New Roman" w:cs="Times New Roman"/>
          <w:color w:val="000000"/>
          <w:sz w:val="24"/>
          <w:szCs w:val="24"/>
          <w:lang w:val="en-US"/>
        </w:rPr>
        <w:t>A review and reformulation of social information processing in children’s social adjustment.</w:t>
      </w:r>
      <w:proofErr w:type="gramEnd"/>
      <w:r w:rsidRPr="0000653B">
        <w:rPr>
          <w:rFonts w:ascii="Times New Roman" w:hAnsi="Times New Roman" w:cs="Times New Roman"/>
          <w:color w:val="000000"/>
          <w:sz w:val="24"/>
          <w:szCs w:val="24"/>
          <w:lang w:val="en-US"/>
        </w:rPr>
        <w:t xml:space="preserve"> </w:t>
      </w:r>
      <w:r w:rsidRPr="0000653B">
        <w:rPr>
          <w:rFonts w:ascii="Times New Roman" w:hAnsi="Times New Roman" w:cs="Times New Roman"/>
          <w:i/>
          <w:iCs/>
          <w:color w:val="000000"/>
          <w:sz w:val="24"/>
          <w:szCs w:val="24"/>
          <w:lang w:val="en-US"/>
        </w:rPr>
        <w:t>Psychological Bulletin, 115</w:t>
      </w:r>
      <w:r w:rsidRPr="0000653B">
        <w:rPr>
          <w:rFonts w:ascii="Times New Roman" w:hAnsi="Times New Roman" w:cs="Times New Roman"/>
          <w:color w:val="000000"/>
          <w:sz w:val="24"/>
          <w:szCs w:val="24"/>
          <w:lang w:val="en-US"/>
        </w:rPr>
        <w:t xml:space="preserve">, 74-101. </w:t>
      </w:r>
    </w:p>
    <w:p w:rsidR="0000653B" w:rsidRPr="00C57CF3" w:rsidRDefault="0000653B" w:rsidP="00DD78EB">
      <w:pPr>
        <w:tabs>
          <w:tab w:val="left" w:pos="8222"/>
        </w:tabs>
        <w:spacing w:line="288" w:lineRule="auto"/>
        <w:ind w:firstLine="851"/>
        <w:jc w:val="both"/>
        <w:rPr>
          <w:rFonts w:ascii="Times New Roman" w:hAnsi="Times New Roman" w:cs="Times New Roman"/>
          <w:color w:val="000000"/>
          <w:sz w:val="24"/>
          <w:szCs w:val="24"/>
          <w:lang w:val="en-US"/>
        </w:rPr>
      </w:pPr>
      <w:proofErr w:type="gramStart"/>
      <w:r w:rsidRPr="0000653B">
        <w:rPr>
          <w:rFonts w:ascii="Times New Roman" w:hAnsi="Times New Roman" w:cs="Times New Roman"/>
          <w:color w:val="000000"/>
          <w:sz w:val="24"/>
          <w:szCs w:val="24"/>
          <w:lang w:val="en-US"/>
        </w:rPr>
        <w:t>Diamond, B.J. &amp; Moore, M.A. (1995).</w:t>
      </w:r>
      <w:proofErr w:type="gramEnd"/>
      <w:r w:rsidRPr="0000653B">
        <w:rPr>
          <w:rFonts w:ascii="Times New Roman" w:hAnsi="Times New Roman" w:cs="Times New Roman"/>
          <w:color w:val="000000"/>
          <w:sz w:val="24"/>
          <w:szCs w:val="24"/>
          <w:lang w:val="en-US"/>
        </w:rPr>
        <w:t xml:space="preserve"> </w:t>
      </w:r>
      <w:r w:rsidRPr="0000653B">
        <w:rPr>
          <w:rFonts w:ascii="Times New Roman" w:hAnsi="Times New Roman" w:cs="Times New Roman"/>
          <w:i/>
          <w:iCs/>
          <w:color w:val="000000"/>
          <w:sz w:val="24"/>
          <w:szCs w:val="24"/>
          <w:lang w:val="en-US"/>
        </w:rPr>
        <w:t>Multicultural Literacy: Mirroring the new reality of the</w:t>
      </w:r>
      <w:r w:rsidRPr="0000653B">
        <w:rPr>
          <w:rFonts w:ascii="Times New Roman" w:hAnsi="Times New Roman" w:cs="Times New Roman"/>
          <w:color w:val="000000"/>
          <w:sz w:val="24"/>
          <w:szCs w:val="24"/>
          <w:lang w:val="en-US"/>
        </w:rPr>
        <w:br/>
      </w:r>
      <w:r w:rsidRPr="0000653B">
        <w:rPr>
          <w:rFonts w:ascii="Times New Roman" w:hAnsi="Times New Roman" w:cs="Times New Roman"/>
          <w:i/>
          <w:iCs/>
          <w:color w:val="000000"/>
          <w:sz w:val="24"/>
          <w:szCs w:val="24"/>
          <w:lang w:val="en-US"/>
        </w:rPr>
        <w:t>classroom</w:t>
      </w:r>
      <w:r w:rsidRPr="0000653B">
        <w:rPr>
          <w:rFonts w:ascii="Times New Roman" w:hAnsi="Times New Roman" w:cs="Times New Roman"/>
          <w:color w:val="000000"/>
          <w:sz w:val="24"/>
          <w:szCs w:val="24"/>
          <w:lang w:val="en-US"/>
        </w:rPr>
        <w:t xml:space="preserve">. New York: Longman Publishing Group. </w:t>
      </w:r>
    </w:p>
    <w:p w:rsidR="0000653B" w:rsidRPr="00C57CF3" w:rsidRDefault="0000653B" w:rsidP="00DD78EB">
      <w:pPr>
        <w:tabs>
          <w:tab w:val="left" w:pos="8222"/>
        </w:tabs>
        <w:spacing w:line="288" w:lineRule="auto"/>
        <w:ind w:firstLine="851"/>
        <w:jc w:val="both"/>
        <w:rPr>
          <w:rFonts w:ascii="Times New Roman" w:hAnsi="Times New Roman" w:cs="Times New Roman"/>
          <w:color w:val="000000"/>
          <w:sz w:val="24"/>
          <w:szCs w:val="24"/>
          <w:lang w:val="en-US"/>
        </w:rPr>
      </w:pPr>
      <w:proofErr w:type="spellStart"/>
      <w:r w:rsidRPr="0000653B">
        <w:rPr>
          <w:rFonts w:ascii="Times New Roman" w:hAnsi="Times New Roman" w:cs="Times New Roman"/>
          <w:color w:val="000000"/>
          <w:sz w:val="24"/>
          <w:szCs w:val="24"/>
          <w:lang w:val="en-US"/>
        </w:rPr>
        <w:t>Ehman</w:t>
      </w:r>
      <w:proofErr w:type="spellEnd"/>
      <w:r w:rsidRPr="0000653B">
        <w:rPr>
          <w:rFonts w:ascii="Times New Roman" w:hAnsi="Times New Roman" w:cs="Times New Roman"/>
          <w:color w:val="000000"/>
          <w:sz w:val="24"/>
          <w:szCs w:val="24"/>
          <w:lang w:val="en-US"/>
        </w:rPr>
        <w:t xml:space="preserve">, L. H. (1980). </w:t>
      </w:r>
      <w:proofErr w:type="gramStart"/>
      <w:r w:rsidRPr="0000653B">
        <w:rPr>
          <w:rFonts w:ascii="Times New Roman" w:hAnsi="Times New Roman" w:cs="Times New Roman"/>
          <w:color w:val="000000"/>
          <w:sz w:val="24"/>
          <w:szCs w:val="24"/>
          <w:lang w:val="en-US"/>
        </w:rPr>
        <w:t>The American school in the political socialization process.</w:t>
      </w:r>
      <w:proofErr w:type="gramEnd"/>
      <w:r w:rsidRPr="0000653B">
        <w:rPr>
          <w:rFonts w:ascii="Times New Roman" w:hAnsi="Times New Roman" w:cs="Times New Roman"/>
          <w:color w:val="000000"/>
          <w:sz w:val="24"/>
          <w:szCs w:val="24"/>
          <w:lang w:val="en-US"/>
        </w:rPr>
        <w:t xml:space="preserve"> </w:t>
      </w:r>
      <w:r w:rsidRPr="0000653B">
        <w:rPr>
          <w:rFonts w:ascii="Times New Roman" w:hAnsi="Times New Roman" w:cs="Times New Roman"/>
          <w:i/>
          <w:iCs/>
          <w:color w:val="000000"/>
          <w:sz w:val="24"/>
          <w:szCs w:val="24"/>
          <w:lang w:val="en-US"/>
        </w:rPr>
        <w:t>Review of</w:t>
      </w:r>
      <w:r w:rsidRPr="0000653B">
        <w:rPr>
          <w:rFonts w:ascii="Times New Roman" w:hAnsi="Times New Roman" w:cs="Times New Roman"/>
          <w:color w:val="000000"/>
          <w:sz w:val="24"/>
          <w:szCs w:val="24"/>
          <w:lang w:val="en-US"/>
        </w:rPr>
        <w:br/>
      </w:r>
      <w:r w:rsidRPr="0000653B">
        <w:rPr>
          <w:rFonts w:ascii="Times New Roman" w:hAnsi="Times New Roman" w:cs="Times New Roman"/>
          <w:i/>
          <w:iCs/>
          <w:color w:val="000000"/>
          <w:sz w:val="24"/>
          <w:szCs w:val="24"/>
          <w:lang w:val="en-US"/>
        </w:rPr>
        <w:t xml:space="preserve">Educational Research, 50 </w:t>
      </w:r>
      <w:r w:rsidRPr="0000653B">
        <w:rPr>
          <w:rFonts w:ascii="Times New Roman" w:hAnsi="Times New Roman" w:cs="Times New Roman"/>
          <w:color w:val="000000"/>
          <w:sz w:val="24"/>
          <w:szCs w:val="24"/>
          <w:lang w:val="en-US"/>
        </w:rPr>
        <w:t xml:space="preserve">(1), 99-102. </w:t>
      </w:r>
    </w:p>
    <w:p w:rsidR="0000653B" w:rsidRPr="00C57CF3" w:rsidRDefault="0000653B" w:rsidP="00DD78EB">
      <w:pPr>
        <w:tabs>
          <w:tab w:val="left" w:pos="8222"/>
        </w:tabs>
        <w:spacing w:line="288" w:lineRule="auto"/>
        <w:ind w:firstLine="851"/>
        <w:jc w:val="both"/>
        <w:rPr>
          <w:rFonts w:ascii="Times New Roman" w:hAnsi="Times New Roman" w:cs="Times New Roman"/>
          <w:color w:val="000000"/>
          <w:sz w:val="24"/>
          <w:szCs w:val="24"/>
          <w:lang w:val="en-US"/>
        </w:rPr>
      </w:pPr>
      <w:proofErr w:type="gramStart"/>
      <w:r w:rsidRPr="0000653B">
        <w:rPr>
          <w:rFonts w:ascii="Times New Roman" w:hAnsi="Times New Roman" w:cs="Times New Roman"/>
          <w:color w:val="000000"/>
          <w:sz w:val="24"/>
          <w:szCs w:val="24"/>
          <w:lang w:val="en-US"/>
        </w:rPr>
        <w:t>Fowler, S.M., &amp; Mumford, M.G. (1995).</w:t>
      </w:r>
      <w:proofErr w:type="gramEnd"/>
      <w:r w:rsidRPr="0000653B">
        <w:rPr>
          <w:rFonts w:ascii="Times New Roman" w:hAnsi="Times New Roman" w:cs="Times New Roman"/>
          <w:color w:val="000000"/>
          <w:sz w:val="24"/>
          <w:szCs w:val="24"/>
          <w:lang w:val="en-US"/>
        </w:rPr>
        <w:t xml:space="preserve"> </w:t>
      </w:r>
      <w:r w:rsidRPr="0000653B">
        <w:rPr>
          <w:rFonts w:ascii="Times New Roman" w:hAnsi="Times New Roman" w:cs="Times New Roman"/>
          <w:i/>
          <w:iCs/>
          <w:color w:val="000000"/>
          <w:sz w:val="24"/>
          <w:szCs w:val="24"/>
          <w:lang w:val="en-US"/>
        </w:rPr>
        <w:t>Intercultural Sourcebook: Cross-Cultural Training</w:t>
      </w:r>
      <w:r w:rsidRPr="0000653B">
        <w:rPr>
          <w:rFonts w:ascii="Times New Roman" w:hAnsi="Times New Roman" w:cs="Times New Roman"/>
          <w:color w:val="000000"/>
          <w:sz w:val="24"/>
          <w:szCs w:val="24"/>
          <w:lang w:val="en-US"/>
        </w:rPr>
        <w:br/>
      </w:r>
      <w:r w:rsidRPr="0000653B">
        <w:rPr>
          <w:rFonts w:ascii="Times New Roman" w:hAnsi="Times New Roman" w:cs="Times New Roman"/>
          <w:i/>
          <w:iCs/>
          <w:color w:val="000000"/>
          <w:sz w:val="24"/>
          <w:szCs w:val="24"/>
          <w:lang w:val="en-US"/>
        </w:rPr>
        <w:t>Methods</w:t>
      </w:r>
      <w:r w:rsidRPr="0000653B">
        <w:rPr>
          <w:rFonts w:ascii="Times New Roman" w:hAnsi="Times New Roman" w:cs="Times New Roman"/>
          <w:color w:val="000000"/>
          <w:sz w:val="24"/>
          <w:szCs w:val="24"/>
          <w:lang w:val="en-US"/>
        </w:rPr>
        <w:t xml:space="preserve">. New York: Intercultural Press. </w:t>
      </w:r>
    </w:p>
    <w:p w:rsidR="0000653B" w:rsidRPr="00C57CF3" w:rsidRDefault="0000653B" w:rsidP="00DD78EB">
      <w:pPr>
        <w:tabs>
          <w:tab w:val="left" w:pos="8222"/>
        </w:tabs>
        <w:spacing w:line="288" w:lineRule="auto"/>
        <w:ind w:firstLine="851"/>
        <w:jc w:val="both"/>
        <w:rPr>
          <w:rFonts w:ascii="Times New Roman" w:hAnsi="Times New Roman" w:cs="Times New Roman"/>
          <w:color w:val="000000"/>
          <w:sz w:val="24"/>
          <w:szCs w:val="24"/>
          <w:lang w:val="en-US"/>
        </w:rPr>
      </w:pPr>
      <w:r w:rsidRPr="0000653B">
        <w:rPr>
          <w:rFonts w:ascii="Times New Roman" w:hAnsi="Times New Roman" w:cs="Times New Roman"/>
          <w:color w:val="000000"/>
          <w:sz w:val="24"/>
          <w:szCs w:val="24"/>
          <w:lang w:val="en-US"/>
        </w:rPr>
        <w:t xml:space="preserve">Hahn, </w:t>
      </w:r>
      <w:proofErr w:type="spellStart"/>
      <w:r w:rsidRPr="0000653B">
        <w:rPr>
          <w:rFonts w:ascii="Times New Roman" w:hAnsi="Times New Roman" w:cs="Times New Roman"/>
          <w:color w:val="000000"/>
          <w:sz w:val="24"/>
          <w:szCs w:val="24"/>
          <w:lang w:val="en-US"/>
        </w:rPr>
        <w:t>Thich</w:t>
      </w:r>
      <w:proofErr w:type="spellEnd"/>
      <w:r w:rsidRPr="0000653B">
        <w:rPr>
          <w:rFonts w:ascii="Times New Roman" w:hAnsi="Times New Roman" w:cs="Times New Roman"/>
          <w:color w:val="000000"/>
          <w:sz w:val="24"/>
          <w:szCs w:val="24"/>
          <w:lang w:val="en-US"/>
        </w:rPr>
        <w:t xml:space="preserve"> </w:t>
      </w:r>
      <w:proofErr w:type="spellStart"/>
      <w:r w:rsidRPr="0000653B">
        <w:rPr>
          <w:rFonts w:ascii="Times New Roman" w:hAnsi="Times New Roman" w:cs="Times New Roman"/>
          <w:color w:val="000000"/>
          <w:sz w:val="24"/>
          <w:szCs w:val="24"/>
          <w:lang w:val="en-US"/>
        </w:rPr>
        <w:t>Nhat</w:t>
      </w:r>
      <w:proofErr w:type="spellEnd"/>
      <w:r w:rsidRPr="0000653B">
        <w:rPr>
          <w:rFonts w:ascii="Times New Roman" w:hAnsi="Times New Roman" w:cs="Times New Roman"/>
          <w:color w:val="000000"/>
          <w:sz w:val="24"/>
          <w:szCs w:val="24"/>
          <w:lang w:val="en-US"/>
        </w:rPr>
        <w:t xml:space="preserve">. (1988). </w:t>
      </w:r>
      <w:proofErr w:type="gramStart"/>
      <w:r w:rsidRPr="0000653B">
        <w:rPr>
          <w:rFonts w:ascii="Times New Roman" w:hAnsi="Times New Roman" w:cs="Times New Roman"/>
          <w:i/>
          <w:iCs/>
          <w:color w:val="000000"/>
          <w:sz w:val="24"/>
          <w:szCs w:val="24"/>
          <w:lang w:val="en-US"/>
        </w:rPr>
        <w:t>The</w:t>
      </w:r>
      <w:proofErr w:type="gramEnd"/>
      <w:r w:rsidRPr="0000653B">
        <w:rPr>
          <w:rFonts w:ascii="Times New Roman" w:hAnsi="Times New Roman" w:cs="Times New Roman"/>
          <w:i/>
          <w:iCs/>
          <w:color w:val="000000"/>
          <w:sz w:val="24"/>
          <w:szCs w:val="24"/>
          <w:lang w:val="en-US"/>
        </w:rPr>
        <w:t xml:space="preserve"> Heart Of Understanding</w:t>
      </w:r>
      <w:r w:rsidRPr="0000653B">
        <w:rPr>
          <w:rFonts w:ascii="Times New Roman" w:hAnsi="Times New Roman" w:cs="Times New Roman"/>
          <w:color w:val="000000"/>
          <w:sz w:val="24"/>
          <w:szCs w:val="24"/>
          <w:lang w:val="en-US"/>
        </w:rPr>
        <w:t xml:space="preserve">. Berkeley, CA: Parallax Press. </w:t>
      </w:r>
    </w:p>
    <w:p w:rsidR="0000653B" w:rsidRPr="00C57CF3" w:rsidRDefault="0000653B" w:rsidP="00DD78EB">
      <w:pPr>
        <w:tabs>
          <w:tab w:val="left" w:pos="8222"/>
        </w:tabs>
        <w:spacing w:line="288" w:lineRule="auto"/>
        <w:ind w:firstLine="851"/>
        <w:jc w:val="both"/>
        <w:rPr>
          <w:rFonts w:ascii="Times New Roman" w:hAnsi="Times New Roman" w:cs="Times New Roman"/>
          <w:color w:val="000000"/>
          <w:sz w:val="24"/>
          <w:szCs w:val="24"/>
          <w:lang w:val="en-US"/>
        </w:rPr>
      </w:pPr>
      <w:proofErr w:type="gramStart"/>
      <w:r w:rsidRPr="0000653B">
        <w:rPr>
          <w:rFonts w:ascii="Times New Roman" w:hAnsi="Times New Roman" w:cs="Times New Roman"/>
          <w:color w:val="000000"/>
          <w:sz w:val="24"/>
          <w:szCs w:val="24"/>
          <w:lang w:val="en-US"/>
        </w:rPr>
        <w:t>Hendricks, G. &amp; Wills, R. (1975).</w:t>
      </w:r>
      <w:proofErr w:type="gramEnd"/>
      <w:r w:rsidRPr="0000653B">
        <w:rPr>
          <w:rFonts w:ascii="Times New Roman" w:hAnsi="Times New Roman" w:cs="Times New Roman"/>
          <w:color w:val="000000"/>
          <w:sz w:val="24"/>
          <w:szCs w:val="24"/>
          <w:lang w:val="en-US"/>
        </w:rPr>
        <w:t xml:space="preserve"> </w:t>
      </w:r>
      <w:proofErr w:type="gramStart"/>
      <w:r w:rsidRPr="0000653B">
        <w:rPr>
          <w:rFonts w:ascii="Times New Roman" w:hAnsi="Times New Roman" w:cs="Times New Roman"/>
          <w:i/>
          <w:iCs/>
          <w:color w:val="000000"/>
          <w:sz w:val="24"/>
          <w:szCs w:val="24"/>
          <w:lang w:val="en-US"/>
        </w:rPr>
        <w:t>The Centering book.</w:t>
      </w:r>
      <w:proofErr w:type="gramEnd"/>
      <w:r w:rsidRPr="0000653B">
        <w:rPr>
          <w:rFonts w:ascii="Times New Roman" w:hAnsi="Times New Roman" w:cs="Times New Roman"/>
          <w:i/>
          <w:iCs/>
          <w:color w:val="000000"/>
          <w:sz w:val="24"/>
          <w:szCs w:val="24"/>
          <w:lang w:val="en-US"/>
        </w:rPr>
        <w:t xml:space="preserve"> </w:t>
      </w:r>
      <w:r w:rsidRPr="0000653B">
        <w:rPr>
          <w:rFonts w:ascii="Times New Roman" w:hAnsi="Times New Roman" w:cs="Times New Roman"/>
          <w:color w:val="000000"/>
          <w:sz w:val="24"/>
          <w:szCs w:val="24"/>
          <w:lang w:val="en-US"/>
        </w:rPr>
        <w:t xml:space="preserve">New York: Prentice-Hall. </w:t>
      </w:r>
    </w:p>
    <w:p w:rsidR="0000653B" w:rsidRPr="00C57CF3" w:rsidRDefault="0000653B" w:rsidP="00DD78EB">
      <w:pPr>
        <w:tabs>
          <w:tab w:val="left" w:pos="8222"/>
        </w:tabs>
        <w:spacing w:line="288" w:lineRule="auto"/>
        <w:ind w:firstLine="851"/>
        <w:jc w:val="both"/>
        <w:rPr>
          <w:rFonts w:ascii="Times New Roman" w:hAnsi="Times New Roman" w:cs="Times New Roman"/>
          <w:color w:val="000000"/>
          <w:sz w:val="24"/>
          <w:szCs w:val="24"/>
          <w:lang w:val="en-US"/>
        </w:rPr>
      </w:pPr>
      <w:proofErr w:type="spellStart"/>
      <w:r w:rsidRPr="0000653B">
        <w:rPr>
          <w:rFonts w:ascii="Times New Roman" w:hAnsi="Times New Roman" w:cs="Times New Roman"/>
          <w:color w:val="000000"/>
          <w:sz w:val="24"/>
          <w:szCs w:val="24"/>
          <w:lang w:val="en-US"/>
        </w:rPr>
        <w:t>Kabagarama</w:t>
      </w:r>
      <w:proofErr w:type="spellEnd"/>
      <w:r w:rsidRPr="0000653B">
        <w:rPr>
          <w:rFonts w:ascii="Times New Roman" w:hAnsi="Times New Roman" w:cs="Times New Roman"/>
          <w:color w:val="000000"/>
          <w:sz w:val="24"/>
          <w:szCs w:val="24"/>
          <w:lang w:val="en-US"/>
        </w:rPr>
        <w:t xml:space="preserve">, D. (1997). </w:t>
      </w:r>
      <w:r w:rsidRPr="0000653B">
        <w:rPr>
          <w:rFonts w:ascii="Times New Roman" w:hAnsi="Times New Roman" w:cs="Times New Roman"/>
          <w:i/>
          <w:iCs/>
          <w:color w:val="000000"/>
          <w:sz w:val="24"/>
          <w:szCs w:val="24"/>
          <w:lang w:val="en-US"/>
        </w:rPr>
        <w:t xml:space="preserve">Breaking the Ice: A guide to understanding people from other cultures </w:t>
      </w:r>
      <w:r w:rsidRPr="0000653B">
        <w:rPr>
          <w:rFonts w:ascii="Times New Roman" w:hAnsi="Times New Roman" w:cs="Times New Roman"/>
          <w:color w:val="000000"/>
          <w:sz w:val="24"/>
          <w:szCs w:val="24"/>
          <w:lang w:val="en-US"/>
        </w:rPr>
        <w:t xml:space="preserve">(2nd </w:t>
      </w:r>
      <w:proofErr w:type="gramStart"/>
      <w:r w:rsidRPr="0000653B">
        <w:rPr>
          <w:rFonts w:ascii="Times New Roman" w:hAnsi="Times New Roman" w:cs="Times New Roman"/>
          <w:color w:val="000000"/>
          <w:sz w:val="24"/>
          <w:szCs w:val="24"/>
          <w:lang w:val="en-US"/>
        </w:rPr>
        <w:t>ed</w:t>
      </w:r>
      <w:proofErr w:type="gramEnd"/>
      <w:r w:rsidRPr="0000653B">
        <w:rPr>
          <w:rFonts w:ascii="Times New Roman" w:hAnsi="Times New Roman" w:cs="Times New Roman"/>
          <w:color w:val="000000"/>
          <w:sz w:val="24"/>
          <w:szCs w:val="24"/>
          <w:lang w:val="en-US"/>
        </w:rPr>
        <w:t xml:space="preserve">.). New York: Prentice Hall. </w:t>
      </w:r>
    </w:p>
    <w:p w:rsidR="0000653B" w:rsidRPr="00C57CF3" w:rsidRDefault="0000653B" w:rsidP="00DD78EB">
      <w:pPr>
        <w:tabs>
          <w:tab w:val="left" w:pos="8222"/>
        </w:tabs>
        <w:spacing w:line="288" w:lineRule="auto"/>
        <w:ind w:firstLine="851"/>
        <w:jc w:val="both"/>
        <w:rPr>
          <w:rFonts w:ascii="Times New Roman" w:hAnsi="Times New Roman" w:cs="Times New Roman"/>
          <w:color w:val="000000"/>
          <w:sz w:val="24"/>
          <w:szCs w:val="24"/>
          <w:lang w:val="en-US"/>
        </w:rPr>
      </w:pPr>
      <w:r w:rsidRPr="0000653B">
        <w:rPr>
          <w:rFonts w:ascii="Times New Roman" w:hAnsi="Times New Roman" w:cs="Times New Roman"/>
          <w:color w:val="000000"/>
          <w:sz w:val="24"/>
          <w:szCs w:val="24"/>
          <w:lang w:val="en-US"/>
        </w:rPr>
        <w:t xml:space="preserve">Ladson-Billings, G. (1991). </w:t>
      </w:r>
      <w:r w:rsidRPr="0000653B">
        <w:rPr>
          <w:rFonts w:ascii="Times New Roman" w:hAnsi="Times New Roman" w:cs="Times New Roman"/>
          <w:i/>
          <w:iCs/>
          <w:color w:val="000000"/>
          <w:sz w:val="24"/>
          <w:szCs w:val="24"/>
          <w:lang w:val="en-US"/>
        </w:rPr>
        <w:t xml:space="preserve">The </w:t>
      </w:r>
      <w:proofErr w:type="spellStart"/>
      <w:r w:rsidRPr="0000653B">
        <w:rPr>
          <w:rFonts w:ascii="Times New Roman" w:hAnsi="Times New Roman" w:cs="Times New Roman"/>
          <w:i/>
          <w:iCs/>
          <w:color w:val="000000"/>
          <w:sz w:val="24"/>
          <w:szCs w:val="24"/>
          <w:lang w:val="en-US"/>
        </w:rPr>
        <w:t>Dreamkeepers</w:t>
      </w:r>
      <w:proofErr w:type="spellEnd"/>
      <w:r w:rsidRPr="0000653B">
        <w:rPr>
          <w:rFonts w:ascii="Times New Roman" w:hAnsi="Times New Roman" w:cs="Times New Roman"/>
          <w:i/>
          <w:iCs/>
          <w:color w:val="000000"/>
          <w:sz w:val="24"/>
          <w:szCs w:val="24"/>
          <w:lang w:val="en-US"/>
        </w:rPr>
        <w:t>: Successful teachers of African-American children</w:t>
      </w:r>
      <w:r w:rsidRPr="0000653B">
        <w:rPr>
          <w:rFonts w:ascii="Times New Roman" w:hAnsi="Times New Roman" w:cs="Times New Roman"/>
          <w:color w:val="000000"/>
          <w:sz w:val="24"/>
          <w:szCs w:val="24"/>
          <w:lang w:val="en-US"/>
        </w:rPr>
        <w:t xml:space="preserve">. New York: </w:t>
      </w:r>
      <w:proofErr w:type="spellStart"/>
      <w:r w:rsidRPr="0000653B">
        <w:rPr>
          <w:rFonts w:ascii="Times New Roman" w:hAnsi="Times New Roman" w:cs="Times New Roman"/>
          <w:color w:val="000000"/>
          <w:sz w:val="24"/>
          <w:szCs w:val="24"/>
          <w:lang w:val="en-US"/>
        </w:rPr>
        <w:t>Jossey</w:t>
      </w:r>
      <w:proofErr w:type="spellEnd"/>
      <w:r w:rsidRPr="0000653B">
        <w:rPr>
          <w:rFonts w:ascii="Times New Roman" w:hAnsi="Times New Roman" w:cs="Times New Roman"/>
          <w:color w:val="000000"/>
          <w:sz w:val="24"/>
          <w:szCs w:val="24"/>
          <w:lang w:val="en-US"/>
        </w:rPr>
        <w:t xml:space="preserve">-Bass Publishers. </w:t>
      </w:r>
    </w:p>
    <w:p w:rsidR="0000653B" w:rsidRPr="00C57CF3" w:rsidRDefault="0000653B" w:rsidP="00DD78EB">
      <w:pPr>
        <w:tabs>
          <w:tab w:val="left" w:pos="8222"/>
        </w:tabs>
        <w:spacing w:line="288" w:lineRule="auto"/>
        <w:ind w:firstLine="851"/>
        <w:jc w:val="both"/>
        <w:rPr>
          <w:rFonts w:ascii="Times New Roman" w:hAnsi="Times New Roman" w:cs="Times New Roman"/>
          <w:color w:val="000000"/>
          <w:sz w:val="24"/>
          <w:szCs w:val="24"/>
          <w:lang w:val="en-US"/>
        </w:rPr>
      </w:pPr>
      <w:proofErr w:type="spellStart"/>
      <w:r w:rsidRPr="0000653B">
        <w:rPr>
          <w:rFonts w:ascii="Times New Roman" w:hAnsi="Times New Roman" w:cs="Times New Roman"/>
          <w:color w:val="000000"/>
          <w:sz w:val="24"/>
          <w:szCs w:val="24"/>
          <w:lang w:val="en-US"/>
        </w:rPr>
        <w:t>Ledoux</w:t>
      </w:r>
      <w:proofErr w:type="spellEnd"/>
      <w:r w:rsidRPr="0000653B">
        <w:rPr>
          <w:rFonts w:ascii="Times New Roman" w:hAnsi="Times New Roman" w:cs="Times New Roman"/>
          <w:color w:val="000000"/>
          <w:sz w:val="24"/>
          <w:szCs w:val="24"/>
          <w:lang w:val="en-US"/>
        </w:rPr>
        <w:t xml:space="preserve">, Joseph. (1996). </w:t>
      </w:r>
      <w:proofErr w:type="gramStart"/>
      <w:r w:rsidRPr="0000653B">
        <w:rPr>
          <w:rFonts w:ascii="Times New Roman" w:hAnsi="Times New Roman" w:cs="Times New Roman"/>
          <w:i/>
          <w:iCs/>
          <w:color w:val="000000"/>
          <w:sz w:val="24"/>
          <w:szCs w:val="24"/>
          <w:lang w:val="en-US"/>
        </w:rPr>
        <w:t>The</w:t>
      </w:r>
      <w:proofErr w:type="gramEnd"/>
      <w:r w:rsidRPr="0000653B">
        <w:rPr>
          <w:rFonts w:ascii="Times New Roman" w:hAnsi="Times New Roman" w:cs="Times New Roman"/>
          <w:i/>
          <w:iCs/>
          <w:color w:val="000000"/>
          <w:sz w:val="24"/>
          <w:szCs w:val="24"/>
          <w:lang w:val="en-US"/>
        </w:rPr>
        <w:t xml:space="preserve"> emotional brain</w:t>
      </w:r>
      <w:r w:rsidRPr="0000653B">
        <w:rPr>
          <w:rFonts w:ascii="Times New Roman" w:hAnsi="Times New Roman" w:cs="Times New Roman"/>
          <w:color w:val="000000"/>
          <w:sz w:val="24"/>
          <w:szCs w:val="24"/>
          <w:lang w:val="en-US"/>
        </w:rPr>
        <w:t xml:space="preserve">. NY: Simon and Schuster. </w:t>
      </w:r>
    </w:p>
    <w:p w:rsidR="0000653B" w:rsidRPr="00C57CF3" w:rsidRDefault="0000653B" w:rsidP="00DD78EB">
      <w:pPr>
        <w:tabs>
          <w:tab w:val="left" w:pos="8222"/>
        </w:tabs>
        <w:spacing w:line="288" w:lineRule="auto"/>
        <w:ind w:firstLine="851"/>
        <w:jc w:val="both"/>
        <w:rPr>
          <w:rFonts w:ascii="Times New Roman" w:hAnsi="Times New Roman" w:cs="Times New Roman"/>
          <w:color w:val="000000"/>
          <w:sz w:val="24"/>
          <w:szCs w:val="24"/>
          <w:lang w:val="en-US"/>
        </w:rPr>
      </w:pPr>
      <w:r w:rsidRPr="0000653B">
        <w:rPr>
          <w:rFonts w:ascii="Times New Roman" w:hAnsi="Times New Roman" w:cs="Times New Roman"/>
          <w:color w:val="000000"/>
          <w:sz w:val="24"/>
          <w:szCs w:val="24"/>
          <w:lang w:val="en-US"/>
        </w:rPr>
        <w:t xml:space="preserve">Lewis, B. A., </w:t>
      </w:r>
      <w:proofErr w:type="spellStart"/>
      <w:r w:rsidRPr="0000653B">
        <w:rPr>
          <w:rFonts w:ascii="Times New Roman" w:hAnsi="Times New Roman" w:cs="Times New Roman"/>
          <w:color w:val="000000"/>
          <w:sz w:val="24"/>
          <w:szCs w:val="24"/>
          <w:lang w:val="en-US"/>
        </w:rPr>
        <w:t>Espeland</w:t>
      </w:r>
      <w:proofErr w:type="spellEnd"/>
      <w:r w:rsidRPr="0000653B">
        <w:rPr>
          <w:rFonts w:ascii="Times New Roman" w:hAnsi="Times New Roman" w:cs="Times New Roman"/>
          <w:color w:val="000000"/>
          <w:sz w:val="24"/>
          <w:szCs w:val="24"/>
          <w:lang w:val="en-US"/>
        </w:rPr>
        <w:t xml:space="preserve">, P., &amp; </w:t>
      </w:r>
      <w:proofErr w:type="spellStart"/>
      <w:r w:rsidRPr="0000653B">
        <w:rPr>
          <w:rFonts w:ascii="Times New Roman" w:hAnsi="Times New Roman" w:cs="Times New Roman"/>
          <w:color w:val="000000"/>
          <w:sz w:val="24"/>
          <w:szCs w:val="24"/>
          <w:lang w:val="en-US"/>
        </w:rPr>
        <w:t>Pernu</w:t>
      </w:r>
      <w:proofErr w:type="spellEnd"/>
      <w:r w:rsidRPr="0000653B">
        <w:rPr>
          <w:rFonts w:ascii="Times New Roman" w:hAnsi="Times New Roman" w:cs="Times New Roman"/>
          <w:color w:val="000000"/>
          <w:sz w:val="24"/>
          <w:szCs w:val="24"/>
          <w:lang w:val="en-US"/>
        </w:rPr>
        <w:t xml:space="preserve">, C. 91998). </w:t>
      </w:r>
      <w:r w:rsidRPr="0000653B">
        <w:rPr>
          <w:rFonts w:ascii="Times New Roman" w:hAnsi="Times New Roman" w:cs="Times New Roman"/>
          <w:i/>
          <w:iCs/>
          <w:color w:val="000000"/>
          <w:sz w:val="24"/>
          <w:szCs w:val="24"/>
          <w:lang w:val="en-US"/>
        </w:rPr>
        <w:t>The Kid’s guide to social action: How to solve</w:t>
      </w:r>
      <w:r w:rsidRPr="0000653B">
        <w:rPr>
          <w:rFonts w:ascii="Times New Roman" w:hAnsi="Times New Roman" w:cs="Times New Roman"/>
          <w:color w:val="000000"/>
          <w:sz w:val="24"/>
          <w:szCs w:val="24"/>
          <w:lang w:val="en-US"/>
        </w:rPr>
        <w:br/>
      </w:r>
      <w:r w:rsidRPr="0000653B">
        <w:rPr>
          <w:rFonts w:ascii="Times New Roman" w:hAnsi="Times New Roman" w:cs="Times New Roman"/>
          <w:i/>
          <w:iCs/>
          <w:color w:val="000000"/>
          <w:sz w:val="24"/>
          <w:szCs w:val="24"/>
          <w:lang w:val="en-US"/>
        </w:rPr>
        <w:t>the social problems you choose and turn creative thinking into positive action</w:t>
      </w:r>
      <w:r w:rsidRPr="0000653B">
        <w:rPr>
          <w:rFonts w:ascii="Times New Roman" w:hAnsi="Times New Roman" w:cs="Times New Roman"/>
          <w:color w:val="000000"/>
          <w:sz w:val="24"/>
          <w:szCs w:val="24"/>
          <w:lang w:val="en-US"/>
        </w:rPr>
        <w:t xml:space="preserve">. Minneapolis, MN: </w:t>
      </w:r>
      <w:proofErr w:type="spellStart"/>
      <w:r w:rsidRPr="0000653B">
        <w:rPr>
          <w:rFonts w:ascii="Times New Roman" w:hAnsi="Times New Roman" w:cs="Times New Roman"/>
          <w:color w:val="000000"/>
          <w:sz w:val="24"/>
          <w:szCs w:val="24"/>
          <w:lang w:val="en-US"/>
        </w:rPr>
        <w:t>Freespirit</w:t>
      </w:r>
      <w:proofErr w:type="spellEnd"/>
      <w:r w:rsidRPr="0000653B">
        <w:rPr>
          <w:rFonts w:ascii="Times New Roman" w:hAnsi="Times New Roman" w:cs="Times New Roman"/>
          <w:color w:val="000000"/>
          <w:sz w:val="24"/>
          <w:szCs w:val="24"/>
          <w:lang w:val="en-US"/>
        </w:rPr>
        <w:t xml:space="preserve"> Publishing, Inc. </w:t>
      </w:r>
    </w:p>
    <w:p w:rsidR="0000653B" w:rsidRPr="00C57CF3" w:rsidRDefault="0000653B" w:rsidP="00DD78EB">
      <w:pPr>
        <w:tabs>
          <w:tab w:val="left" w:pos="8222"/>
        </w:tabs>
        <w:spacing w:line="288" w:lineRule="auto"/>
        <w:ind w:firstLine="851"/>
        <w:jc w:val="both"/>
        <w:rPr>
          <w:rFonts w:ascii="Times New Roman" w:hAnsi="Times New Roman" w:cs="Times New Roman"/>
          <w:color w:val="000000"/>
          <w:sz w:val="24"/>
          <w:szCs w:val="24"/>
          <w:lang w:val="en-US"/>
        </w:rPr>
      </w:pPr>
      <w:r w:rsidRPr="0000653B">
        <w:rPr>
          <w:rFonts w:ascii="Times New Roman" w:hAnsi="Times New Roman" w:cs="Times New Roman"/>
          <w:color w:val="000000"/>
          <w:sz w:val="24"/>
          <w:szCs w:val="24"/>
          <w:lang w:val="en-US"/>
        </w:rPr>
        <w:t xml:space="preserve">Levine, S. (1990). </w:t>
      </w:r>
      <w:r w:rsidRPr="0000653B">
        <w:rPr>
          <w:rFonts w:ascii="Times New Roman" w:hAnsi="Times New Roman" w:cs="Times New Roman"/>
          <w:i/>
          <w:iCs/>
          <w:color w:val="000000"/>
          <w:sz w:val="24"/>
          <w:szCs w:val="24"/>
          <w:lang w:val="en-US"/>
        </w:rPr>
        <w:t>Save Our Planet: 52 Things Kids Can Do</w:t>
      </w:r>
      <w:r w:rsidRPr="0000653B">
        <w:rPr>
          <w:rFonts w:ascii="Times New Roman" w:hAnsi="Times New Roman" w:cs="Times New Roman"/>
          <w:color w:val="000000"/>
          <w:sz w:val="24"/>
          <w:szCs w:val="24"/>
          <w:lang w:val="en-US"/>
        </w:rPr>
        <w:t xml:space="preserve">. New York: John Wiley &amp; Sons. </w:t>
      </w:r>
    </w:p>
    <w:p w:rsidR="0000653B" w:rsidRPr="00C57CF3" w:rsidRDefault="0000653B" w:rsidP="00DD78EB">
      <w:pPr>
        <w:tabs>
          <w:tab w:val="left" w:pos="8222"/>
        </w:tabs>
        <w:spacing w:line="288" w:lineRule="auto"/>
        <w:ind w:firstLine="851"/>
        <w:jc w:val="both"/>
        <w:rPr>
          <w:rFonts w:ascii="Times New Roman" w:hAnsi="Times New Roman" w:cs="Times New Roman"/>
          <w:color w:val="000000"/>
          <w:sz w:val="24"/>
          <w:szCs w:val="24"/>
          <w:lang w:val="en-US"/>
        </w:rPr>
      </w:pPr>
      <w:proofErr w:type="spellStart"/>
      <w:proofErr w:type="gramStart"/>
      <w:r w:rsidRPr="0000653B">
        <w:rPr>
          <w:rFonts w:ascii="Times New Roman" w:hAnsi="Times New Roman" w:cs="Times New Roman"/>
          <w:color w:val="000000"/>
          <w:sz w:val="24"/>
          <w:szCs w:val="24"/>
          <w:lang w:val="en-US"/>
        </w:rPr>
        <w:t>Lickona</w:t>
      </w:r>
      <w:proofErr w:type="spellEnd"/>
      <w:r w:rsidRPr="0000653B">
        <w:rPr>
          <w:rFonts w:ascii="Times New Roman" w:hAnsi="Times New Roman" w:cs="Times New Roman"/>
          <w:color w:val="000000"/>
          <w:sz w:val="24"/>
          <w:szCs w:val="24"/>
          <w:lang w:val="en-US"/>
        </w:rPr>
        <w:t>, T. (1992).</w:t>
      </w:r>
      <w:proofErr w:type="gramEnd"/>
      <w:r w:rsidRPr="0000653B">
        <w:rPr>
          <w:rFonts w:ascii="Times New Roman" w:hAnsi="Times New Roman" w:cs="Times New Roman"/>
          <w:color w:val="000000"/>
          <w:sz w:val="24"/>
          <w:szCs w:val="24"/>
          <w:lang w:val="en-US"/>
        </w:rPr>
        <w:t xml:space="preserve"> </w:t>
      </w:r>
      <w:proofErr w:type="gramStart"/>
      <w:r w:rsidRPr="0000653B">
        <w:rPr>
          <w:rFonts w:ascii="Times New Roman" w:hAnsi="Times New Roman" w:cs="Times New Roman"/>
          <w:i/>
          <w:iCs/>
          <w:color w:val="000000"/>
          <w:sz w:val="24"/>
          <w:szCs w:val="24"/>
          <w:lang w:val="en-US"/>
        </w:rPr>
        <w:t>Educating for character: How our schools can teach respect and responsibility</w:t>
      </w:r>
      <w:r w:rsidRPr="0000653B">
        <w:rPr>
          <w:rFonts w:ascii="Times New Roman" w:hAnsi="Times New Roman" w:cs="Times New Roman"/>
          <w:color w:val="000000"/>
          <w:sz w:val="24"/>
          <w:szCs w:val="24"/>
          <w:lang w:val="en-US"/>
        </w:rPr>
        <w:t>.</w:t>
      </w:r>
      <w:proofErr w:type="gramEnd"/>
      <w:r w:rsidRPr="0000653B">
        <w:rPr>
          <w:rFonts w:ascii="Times New Roman" w:hAnsi="Times New Roman" w:cs="Times New Roman"/>
          <w:color w:val="000000"/>
          <w:sz w:val="24"/>
          <w:szCs w:val="24"/>
          <w:lang w:val="en-US"/>
        </w:rPr>
        <w:t xml:space="preserve"> New York: Bantam Books, Inc. </w:t>
      </w:r>
    </w:p>
    <w:p w:rsidR="00B04953" w:rsidRPr="00C57CF3" w:rsidRDefault="0000653B" w:rsidP="00DD78EB">
      <w:pPr>
        <w:tabs>
          <w:tab w:val="left" w:pos="8222"/>
        </w:tabs>
        <w:spacing w:line="288" w:lineRule="auto"/>
        <w:ind w:firstLine="851"/>
        <w:jc w:val="both"/>
        <w:rPr>
          <w:rFonts w:ascii="Times New Roman" w:hAnsi="Times New Roman" w:cs="Times New Roman"/>
          <w:color w:val="000000"/>
          <w:sz w:val="24"/>
          <w:szCs w:val="24"/>
          <w:lang w:val="en-US"/>
        </w:rPr>
      </w:pPr>
      <w:r w:rsidRPr="0000653B">
        <w:rPr>
          <w:rFonts w:ascii="Times New Roman" w:hAnsi="Times New Roman" w:cs="Times New Roman"/>
          <w:color w:val="000000"/>
          <w:sz w:val="24"/>
          <w:szCs w:val="24"/>
          <w:lang w:val="en-US"/>
        </w:rPr>
        <w:t xml:space="preserve">Loeb, P.R. (1999). </w:t>
      </w:r>
      <w:proofErr w:type="gramStart"/>
      <w:r w:rsidRPr="0000653B">
        <w:rPr>
          <w:rFonts w:ascii="Times New Roman" w:hAnsi="Times New Roman" w:cs="Times New Roman"/>
          <w:i/>
          <w:iCs/>
          <w:color w:val="000000"/>
          <w:sz w:val="24"/>
          <w:szCs w:val="24"/>
          <w:lang w:val="en-US"/>
        </w:rPr>
        <w:t>Soul of a citizen</w:t>
      </w:r>
      <w:r w:rsidRPr="0000653B">
        <w:rPr>
          <w:rFonts w:ascii="Times New Roman" w:hAnsi="Times New Roman" w:cs="Times New Roman"/>
          <w:color w:val="000000"/>
          <w:sz w:val="24"/>
          <w:szCs w:val="24"/>
          <w:lang w:val="en-US"/>
        </w:rPr>
        <w:t>.</w:t>
      </w:r>
      <w:proofErr w:type="gramEnd"/>
      <w:r w:rsidRPr="0000653B">
        <w:rPr>
          <w:rFonts w:ascii="Times New Roman" w:hAnsi="Times New Roman" w:cs="Times New Roman"/>
          <w:color w:val="000000"/>
          <w:sz w:val="24"/>
          <w:szCs w:val="24"/>
          <w:lang w:val="en-US"/>
        </w:rPr>
        <w:t xml:space="preserve"> New York: St. Martin’s Griffin. </w:t>
      </w:r>
    </w:p>
    <w:p w:rsidR="00B04953" w:rsidRPr="00C57CF3" w:rsidRDefault="0000653B" w:rsidP="00DD78EB">
      <w:pPr>
        <w:tabs>
          <w:tab w:val="left" w:pos="8222"/>
        </w:tabs>
        <w:spacing w:line="288" w:lineRule="auto"/>
        <w:ind w:firstLine="851"/>
        <w:jc w:val="both"/>
        <w:rPr>
          <w:rFonts w:ascii="Times New Roman" w:hAnsi="Times New Roman" w:cs="Times New Roman"/>
          <w:color w:val="000000"/>
          <w:sz w:val="24"/>
          <w:szCs w:val="24"/>
          <w:lang w:val="en-US"/>
        </w:rPr>
      </w:pPr>
      <w:r w:rsidRPr="0000653B">
        <w:rPr>
          <w:rFonts w:ascii="Times New Roman" w:hAnsi="Times New Roman" w:cs="Times New Roman"/>
          <w:color w:val="000000"/>
          <w:sz w:val="24"/>
          <w:szCs w:val="24"/>
          <w:lang w:val="en-US"/>
        </w:rPr>
        <w:t xml:space="preserve">Narvaez, D. (1996). </w:t>
      </w:r>
      <w:r w:rsidRPr="0000653B">
        <w:rPr>
          <w:rFonts w:ascii="Times New Roman" w:hAnsi="Times New Roman" w:cs="Times New Roman"/>
          <w:i/>
          <w:iCs/>
          <w:color w:val="000000"/>
          <w:sz w:val="24"/>
          <w:szCs w:val="24"/>
          <w:lang w:val="en-US"/>
        </w:rPr>
        <w:t xml:space="preserve">Moral perception: A new construct? </w:t>
      </w:r>
      <w:r w:rsidRPr="0000653B">
        <w:rPr>
          <w:rFonts w:ascii="Times New Roman" w:hAnsi="Times New Roman" w:cs="Times New Roman"/>
          <w:color w:val="000000"/>
          <w:sz w:val="24"/>
          <w:szCs w:val="24"/>
          <w:lang w:val="en-US"/>
        </w:rPr>
        <w:t xml:space="preserve">Paper presented at AERA meeting. Paper presented at American Educational Research Association annual conference, New York, NY. </w:t>
      </w:r>
    </w:p>
    <w:p w:rsidR="00B04953" w:rsidRPr="00C57CF3" w:rsidRDefault="0000653B" w:rsidP="00DD78EB">
      <w:pPr>
        <w:tabs>
          <w:tab w:val="left" w:pos="8222"/>
        </w:tabs>
        <w:spacing w:line="288" w:lineRule="auto"/>
        <w:ind w:firstLine="851"/>
        <w:jc w:val="both"/>
        <w:rPr>
          <w:rFonts w:ascii="Times New Roman" w:hAnsi="Times New Roman" w:cs="Times New Roman"/>
          <w:color w:val="000000"/>
          <w:sz w:val="24"/>
          <w:szCs w:val="24"/>
          <w:lang w:val="en-US"/>
        </w:rPr>
      </w:pPr>
      <w:proofErr w:type="spellStart"/>
      <w:r w:rsidRPr="0000653B">
        <w:rPr>
          <w:rFonts w:ascii="Times New Roman" w:hAnsi="Times New Roman" w:cs="Times New Roman"/>
          <w:color w:val="000000"/>
          <w:sz w:val="24"/>
          <w:szCs w:val="24"/>
          <w:lang w:val="en-US"/>
        </w:rPr>
        <w:t>Novaco</w:t>
      </w:r>
      <w:proofErr w:type="spellEnd"/>
      <w:r w:rsidRPr="0000653B">
        <w:rPr>
          <w:rFonts w:ascii="Times New Roman" w:hAnsi="Times New Roman" w:cs="Times New Roman"/>
          <w:color w:val="000000"/>
          <w:sz w:val="24"/>
          <w:szCs w:val="24"/>
          <w:lang w:val="en-US"/>
        </w:rPr>
        <w:t xml:space="preserve">, R. (1975). </w:t>
      </w:r>
      <w:proofErr w:type="gramStart"/>
      <w:r w:rsidRPr="0000653B">
        <w:rPr>
          <w:rFonts w:ascii="Times New Roman" w:hAnsi="Times New Roman" w:cs="Times New Roman"/>
          <w:i/>
          <w:iCs/>
          <w:color w:val="000000"/>
          <w:sz w:val="24"/>
          <w:szCs w:val="24"/>
          <w:lang w:val="en-US"/>
        </w:rPr>
        <w:t>Anger control.</w:t>
      </w:r>
      <w:proofErr w:type="gramEnd"/>
      <w:r w:rsidRPr="0000653B">
        <w:rPr>
          <w:rFonts w:ascii="Times New Roman" w:hAnsi="Times New Roman" w:cs="Times New Roman"/>
          <w:i/>
          <w:iCs/>
          <w:color w:val="000000"/>
          <w:sz w:val="24"/>
          <w:szCs w:val="24"/>
          <w:lang w:val="en-US"/>
        </w:rPr>
        <w:t xml:space="preserve"> </w:t>
      </w:r>
      <w:r w:rsidRPr="0000653B">
        <w:rPr>
          <w:rFonts w:ascii="Times New Roman" w:hAnsi="Times New Roman" w:cs="Times New Roman"/>
          <w:color w:val="000000"/>
          <w:sz w:val="24"/>
          <w:szCs w:val="24"/>
          <w:lang w:val="en-US"/>
        </w:rPr>
        <w:t xml:space="preserve">Lexington, MA: D.C. Heath. </w:t>
      </w:r>
    </w:p>
    <w:p w:rsidR="00B04953" w:rsidRPr="00C57CF3" w:rsidRDefault="0000653B" w:rsidP="00DD78EB">
      <w:pPr>
        <w:tabs>
          <w:tab w:val="left" w:pos="8222"/>
        </w:tabs>
        <w:spacing w:line="288" w:lineRule="auto"/>
        <w:ind w:firstLine="851"/>
        <w:jc w:val="both"/>
        <w:rPr>
          <w:rFonts w:ascii="Times New Roman" w:hAnsi="Times New Roman" w:cs="Times New Roman"/>
          <w:color w:val="000000"/>
          <w:sz w:val="24"/>
          <w:szCs w:val="24"/>
          <w:lang w:val="en-US"/>
        </w:rPr>
      </w:pPr>
      <w:proofErr w:type="gramStart"/>
      <w:r w:rsidRPr="0000653B">
        <w:rPr>
          <w:rFonts w:ascii="Times New Roman" w:hAnsi="Times New Roman" w:cs="Times New Roman"/>
          <w:color w:val="000000"/>
          <w:sz w:val="24"/>
          <w:szCs w:val="24"/>
          <w:lang w:val="en-US"/>
        </w:rPr>
        <w:t>Ontario Ministry of Education.</w:t>
      </w:r>
      <w:proofErr w:type="gramEnd"/>
      <w:r w:rsidRPr="0000653B">
        <w:rPr>
          <w:rFonts w:ascii="Times New Roman" w:hAnsi="Times New Roman" w:cs="Times New Roman"/>
          <w:color w:val="000000"/>
          <w:sz w:val="24"/>
          <w:szCs w:val="24"/>
          <w:lang w:val="en-US"/>
        </w:rPr>
        <w:t xml:space="preserve"> (1991). </w:t>
      </w:r>
      <w:r w:rsidRPr="0000653B">
        <w:rPr>
          <w:rFonts w:ascii="Times New Roman" w:hAnsi="Times New Roman" w:cs="Times New Roman"/>
          <w:i/>
          <w:iCs/>
          <w:color w:val="000000"/>
          <w:sz w:val="24"/>
          <w:szCs w:val="24"/>
          <w:lang w:val="en-US"/>
        </w:rPr>
        <w:t xml:space="preserve">Unity </w:t>
      </w:r>
      <w:proofErr w:type="gramStart"/>
      <w:r w:rsidRPr="0000653B">
        <w:rPr>
          <w:rFonts w:ascii="Times New Roman" w:hAnsi="Times New Roman" w:cs="Times New Roman"/>
          <w:i/>
          <w:iCs/>
          <w:color w:val="000000"/>
          <w:sz w:val="24"/>
          <w:szCs w:val="24"/>
          <w:lang w:val="en-US"/>
        </w:rPr>
        <w:t>In</w:t>
      </w:r>
      <w:proofErr w:type="gramEnd"/>
      <w:r w:rsidRPr="0000653B">
        <w:rPr>
          <w:rFonts w:ascii="Times New Roman" w:hAnsi="Times New Roman" w:cs="Times New Roman"/>
          <w:i/>
          <w:iCs/>
          <w:color w:val="000000"/>
          <w:sz w:val="24"/>
          <w:szCs w:val="24"/>
          <w:lang w:val="en-US"/>
        </w:rPr>
        <w:t xml:space="preserve"> Diversity: A Curriculum Resource Guide For</w:t>
      </w:r>
      <w:r w:rsidRPr="0000653B">
        <w:rPr>
          <w:rFonts w:ascii="Times New Roman" w:hAnsi="Times New Roman" w:cs="Times New Roman"/>
          <w:color w:val="000000"/>
          <w:sz w:val="24"/>
          <w:szCs w:val="24"/>
          <w:lang w:val="en-US"/>
        </w:rPr>
        <w:br/>
      </w:r>
      <w:r w:rsidRPr="0000653B">
        <w:rPr>
          <w:rFonts w:ascii="Times New Roman" w:hAnsi="Times New Roman" w:cs="Times New Roman"/>
          <w:i/>
          <w:iCs/>
          <w:color w:val="000000"/>
          <w:sz w:val="24"/>
          <w:szCs w:val="24"/>
          <w:lang w:val="en-US"/>
        </w:rPr>
        <w:t>Ethno-Cultural Equity And Anti-Racist Education.</w:t>
      </w:r>
      <w:r w:rsidRPr="0000653B">
        <w:rPr>
          <w:rFonts w:ascii="Times New Roman" w:hAnsi="Times New Roman" w:cs="Times New Roman"/>
          <w:color w:val="000000"/>
          <w:sz w:val="24"/>
          <w:szCs w:val="24"/>
          <w:lang w:val="en-US"/>
        </w:rPr>
        <w:t xml:space="preserve"> </w:t>
      </w:r>
    </w:p>
    <w:p w:rsidR="00B04953" w:rsidRPr="00C57CF3" w:rsidRDefault="0000653B" w:rsidP="00DD78EB">
      <w:pPr>
        <w:tabs>
          <w:tab w:val="left" w:pos="8222"/>
        </w:tabs>
        <w:spacing w:line="288" w:lineRule="auto"/>
        <w:ind w:firstLine="851"/>
        <w:jc w:val="both"/>
        <w:rPr>
          <w:rFonts w:ascii="Times New Roman" w:hAnsi="Times New Roman" w:cs="Times New Roman"/>
          <w:color w:val="000000"/>
          <w:sz w:val="24"/>
          <w:szCs w:val="24"/>
          <w:lang w:val="en-US"/>
        </w:rPr>
      </w:pPr>
      <w:r w:rsidRPr="0000653B">
        <w:rPr>
          <w:rFonts w:ascii="Times New Roman" w:hAnsi="Times New Roman" w:cs="Times New Roman"/>
          <w:color w:val="000000"/>
          <w:sz w:val="24"/>
          <w:szCs w:val="24"/>
          <w:lang w:val="en-US"/>
        </w:rPr>
        <w:t xml:space="preserve">Paul, R. (1987). </w:t>
      </w:r>
      <w:r w:rsidRPr="0000653B">
        <w:rPr>
          <w:rFonts w:ascii="Times New Roman" w:hAnsi="Times New Roman" w:cs="Times New Roman"/>
          <w:i/>
          <w:iCs/>
          <w:color w:val="000000"/>
          <w:sz w:val="24"/>
          <w:szCs w:val="24"/>
          <w:lang w:val="en-US"/>
        </w:rPr>
        <w:t>Critical Thinking Handbook, 4-6th Grades: A guide for remodeling lesson plans</w:t>
      </w:r>
      <w:r w:rsidRPr="0000653B">
        <w:rPr>
          <w:rFonts w:ascii="Times New Roman" w:hAnsi="Times New Roman" w:cs="Times New Roman"/>
          <w:color w:val="000000"/>
          <w:sz w:val="24"/>
          <w:szCs w:val="24"/>
          <w:lang w:val="en-US"/>
        </w:rPr>
        <w:br/>
      </w:r>
      <w:r w:rsidRPr="0000653B">
        <w:rPr>
          <w:rFonts w:ascii="Times New Roman" w:hAnsi="Times New Roman" w:cs="Times New Roman"/>
          <w:i/>
          <w:iCs/>
          <w:color w:val="000000"/>
          <w:sz w:val="24"/>
          <w:szCs w:val="24"/>
          <w:lang w:val="en-US"/>
        </w:rPr>
        <w:t xml:space="preserve">in language arts, social studies, and science. </w:t>
      </w:r>
      <w:proofErr w:type="gramStart"/>
      <w:r w:rsidRPr="0000653B">
        <w:rPr>
          <w:rFonts w:ascii="Times New Roman" w:hAnsi="Times New Roman" w:cs="Times New Roman"/>
          <w:color w:val="000000"/>
          <w:sz w:val="24"/>
          <w:szCs w:val="24"/>
          <w:lang w:val="en-US"/>
        </w:rPr>
        <w:t>Foundation Critical Thinking.</w:t>
      </w:r>
      <w:proofErr w:type="gramEnd"/>
      <w:r w:rsidRPr="0000653B">
        <w:rPr>
          <w:rFonts w:ascii="Times New Roman" w:hAnsi="Times New Roman" w:cs="Times New Roman"/>
          <w:color w:val="000000"/>
          <w:sz w:val="24"/>
          <w:szCs w:val="24"/>
          <w:lang w:val="en-US"/>
        </w:rPr>
        <w:t xml:space="preserve"> </w:t>
      </w:r>
    </w:p>
    <w:p w:rsidR="00604271" w:rsidRPr="0000653B" w:rsidRDefault="0000653B" w:rsidP="00DD78EB">
      <w:pPr>
        <w:tabs>
          <w:tab w:val="left" w:pos="8222"/>
        </w:tabs>
        <w:spacing w:line="288" w:lineRule="auto"/>
        <w:ind w:firstLine="851"/>
        <w:jc w:val="both"/>
        <w:rPr>
          <w:rFonts w:ascii="Times New Roman" w:hAnsi="Times New Roman" w:cs="Times New Roman"/>
          <w:sz w:val="24"/>
          <w:szCs w:val="24"/>
        </w:rPr>
      </w:pPr>
      <w:proofErr w:type="spellStart"/>
      <w:proofErr w:type="gramStart"/>
      <w:r w:rsidRPr="0000653B">
        <w:rPr>
          <w:rFonts w:ascii="Times New Roman" w:hAnsi="Times New Roman" w:cs="Times New Roman"/>
          <w:color w:val="000000"/>
          <w:sz w:val="24"/>
          <w:szCs w:val="24"/>
          <w:lang w:val="en-US"/>
        </w:rPr>
        <w:t>Sleeter</w:t>
      </w:r>
      <w:proofErr w:type="spellEnd"/>
      <w:r w:rsidRPr="0000653B">
        <w:rPr>
          <w:rFonts w:ascii="Times New Roman" w:hAnsi="Times New Roman" w:cs="Times New Roman"/>
          <w:color w:val="000000"/>
          <w:sz w:val="24"/>
          <w:szCs w:val="24"/>
          <w:lang w:val="en-US"/>
        </w:rPr>
        <w:t>, C.E. &amp; Grant, C.A. (1998).</w:t>
      </w:r>
      <w:proofErr w:type="gramEnd"/>
      <w:r w:rsidRPr="0000653B">
        <w:rPr>
          <w:rFonts w:ascii="Times New Roman" w:hAnsi="Times New Roman" w:cs="Times New Roman"/>
          <w:color w:val="000000"/>
          <w:sz w:val="24"/>
          <w:szCs w:val="24"/>
          <w:lang w:val="en-US"/>
        </w:rPr>
        <w:t xml:space="preserve"> </w:t>
      </w:r>
      <w:proofErr w:type="gramStart"/>
      <w:r w:rsidRPr="0000653B">
        <w:rPr>
          <w:rFonts w:ascii="Times New Roman" w:hAnsi="Times New Roman" w:cs="Times New Roman"/>
          <w:i/>
          <w:iCs/>
          <w:color w:val="000000"/>
          <w:sz w:val="24"/>
          <w:szCs w:val="24"/>
          <w:lang w:val="en-US"/>
        </w:rPr>
        <w:t>Making Choices for Multicultural Education: Five approaches to race, class, and gender.</w:t>
      </w:r>
      <w:proofErr w:type="gramEnd"/>
      <w:r w:rsidRPr="0000653B">
        <w:rPr>
          <w:rFonts w:ascii="Times New Roman" w:hAnsi="Times New Roman" w:cs="Times New Roman"/>
          <w:i/>
          <w:iCs/>
          <w:color w:val="000000"/>
          <w:sz w:val="24"/>
          <w:szCs w:val="24"/>
          <w:lang w:val="en-US"/>
        </w:rPr>
        <w:t xml:space="preserve"> </w:t>
      </w:r>
      <w:proofErr w:type="spellStart"/>
      <w:r w:rsidRPr="0000653B">
        <w:rPr>
          <w:rFonts w:ascii="Times New Roman" w:hAnsi="Times New Roman" w:cs="Times New Roman"/>
          <w:color w:val="000000"/>
          <w:sz w:val="24"/>
          <w:szCs w:val="24"/>
        </w:rPr>
        <w:t>New</w:t>
      </w:r>
      <w:proofErr w:type="spellEnd"/>
      <w:r w:rsidRPr="0000653B">
        <w:rPr>
          <w:rFonts w:ascii="Times New Roman" w:hAnsi="Times New Roman" w:cs="Times New Roman"/>
          <w:color w:val="000000"/>
          <w:sz w:val="24"/>
          <w:szCs w:val="24"/>
        </w:rPr>
        <w:t xml:space="preserve"> </w:t>
      </w:r>
      <w:proofErr w:type="spellStart"/>
      <w:r w:rsidRPr="0000653B">
        <w:rPr>
          <w:rFonts w:ascii="Times New Roman" w:hAnsi="Times New Roman" w:cs="Times New Roman"/>
          <w:color w:val="000000"/>
          <w:sz w:val="24"/>
          <w:szCs w:val="24"/>
        </w:rPr>
        <w:t>York</w:t>
      </w:r>
      <w:proofErr w:type="spellEnd"/>
      <w:r w:rsidRPr="0000653B">
        <w:rPr>
          <w:rFonts w:ascii="Times New Roman" w:hAnsi="Times New Roman" w:cs="Times New Roman"/>
          <w:color w:val="000000"/>
          <w:sz w:val="24"/>
          <w:szCs w:val="24"/>
        </w:rPr>
        <w:t xml:space="preserve">: </w:t>
      </w:r>
      <w:proofErr w:type="spellStart"/>
      <w:r w:rsidRPr="0000653B">
        <w:rPr>
          <w:rFonts w:ascii="Times New Roman" w:hAnsi="Times New Roman" w:cs="Times New Roman"/>
          <w:color w:val="000000"/>
          <w:sz w:val="24"/>
          <w:szCs w:val="24"/>
        </w:rPr>
        <w:t>MacMillan</w:t>
      </w:r>
      <w:proofErr w:type="spellEnd"/>
      <w:r w:rsidRPr="0000653B">
        <w:rPr>
          <w:rFonts w:ascii="Times New Roman" w:hAnsi="Times New Roman" w:cs="Times New Roman"/>
          <w:color w:val="000000"/>
          <w:sz w:val="24"/>
          <w:szCs w:val="24"/>
        </w:rPr>
        <w:t>.</w:t>
      </w:r>
    </w:p>
    <w:sectPr w:rsidR="00604271" w:rsidRPr="0000653B" w:rsidSect="00414D60">
      <w:footnotePr>
        <w:numRestart w:val="eachPage"/>
      </w:footnotePr>
      <w:pgSz w:w="11906" w:h="16838"/>
      <w:pgMar w:top="1134" w:right="851" w:bottom="1134"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71A2" w:rsidRDefault="003271A2" w:rsidP="00E729E9">
      <w:r>
        <w:separator/>
      </w:r>
    </w:p>
  </w:endnote>
  <w:endnote w:type="continuationSeparator" w:id="0">
    <w:p w:rsidR="003271A2" w:rsidRDefault="003271A2" w:rsidP="00E729E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OfficinaSans-Book">
    <w:altName w:val="Times New Roman"/>
    <w:panose1 w:val="00000000000000000000"/>
    <w:charset w:val="00"/>
    <w:family w:val="roman"/>
    <w:notTrueType/>
    <w:pitch w:val="default"/>
    <w:sig w:usb0="00000003" w:usb1="00000000" w:usb2="00000000" w:usb3="00000000" w:csb0="00000000" w:csb1="00000000"/>
  </w:font>
  <w:font w:name="OfficinaSans-BookItalic">
    <w:altName w:val="Times New Roman"/>
    <w:panose1 w:val="00000000000000000000"/>
    <w:charset w:val="00"/>
    <w:family w:val="roman"/>
    <w:notTrueType/>
    <w:pitch w:val="default"/>
    <w:sig w:usb0="00000003"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71A2" w:rsidRDefault="003271A2" w:rsidP="00E729E9">
      <w:r>
        <w:separator/>
      </w:r>
    </w:p>
  </w:footnote>
  <w:footnote w:type="continuationSeparator" w:id="0">
    <w:p w:rsidR="003271A2" w:rsidRDefault="003271A2" w:rsidP="00E729E9">
      <w:r>
        <w:continuationSeparator/>
      </w:r>
    </w:p>
  </w:footnote>
  <w:footnote w:id="1">
    <w:p w:rsidR="009F0059" w:rsidRDefault="009F0059">
      <w:pPr>
        <w:pStyle w:val="ab"/>
      </w:pPr>
      <w:r>
        <w:rPr>
          <w:rStyle w:val="ad"/>
        </w:rPr>
        <w:footnoteRef/>
      </w:r>
      <w:r>
        <w:t xml:space="preserve"> </w:t>
      </w:r>
      <w:r w:rsidRPr="00A25F66">
        <w:rPr>
          <w:rFonts w:ascii="Times New Roman" w:hAnsi="Times New Roman" w:cs="Times New Roman"/>
        </w:rPr>
        <w:t>Представленные материалы разработаны в рамках гранта № R215V980001 Департамента образования США, отдел исследований и развития в области образования</w:t>
      </w:r>
    </w:p>
  </w:footnote>
  <w:footnote w:id="2">
    <w:p w:rsidR="009F0059" w:rsidRPr="00A25F66" w:rsidRDefault="009F0059" w:rsidP="00F2396E">
      <w:pPr>
        <w:pStyle w:val="ab"/>
        <w:jc w:val="both"/>
        <w:rPr>
          <w:rFonts w:ascii="Times New Roman" w:hAnsi="Times New Roman" w:cs="Times New Roman"/>
        </w:rPr>
      </w:pPr>
      <w:r w:rsidRPr="00A25F66">
        <w:rPr>
          <w:rStyle w:val="ad"/>
          <w:rFonts w:ascii="Times New Roman" w:hAnsi="Times New Roman" w:cs="Times New Roman"/>
        </w:rPr>
        <w:footnoteRef/>
      </w:r>
      <w:r w:rsidRPr="00A25F66">
        <w:rPr>
          <w:rFonts w:ascii="Times New Roman" w:hAnsi="Times New Roman" w:cs="Times New Roman"/>
        </w:rPr>
        <w:t xml:space="preserve"> В от</w:t>
      </w:r>
      <w:r>
        <w:rPr>
          <w:rFonts w:ascii="Times New Roman" w:hAnsi="Times New Roman" w:cs="Times New Roman"/>
        </w:rPr>
        <w:t>личие от большинства других развитых промышленных стран, в нашей системе социальной защиты мало мер поддержки для семей вне дома, т.к. мы полагались на силу ядерной или расширенной семьи. Сегодня же высокий процент родителей-одиночек, обоих работающих родителей и, как следствие, недостаточно сформированные родительские умения, недостаточная поддержка расширенным семьям и культурная среда, направленная на получение удовольствия, а не самопожертвование, – все это привело к упадку морального благополучия в обществе. Вместо того чтобы распределять обязанности по воспитанию на всех участников общества, школам приходится в одиночестве справляться с потребностями растущих детей, которые мы часто игнорируем или, что еще хуже, злоупотребляем.</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B2E2C"/>
    <w:multiLevelType w:val="hybridMultilevel"/>
    <w:tmpl w:val="260880E6"/>
    <w:lvl w:ilvl="0" w:tplc="04190009">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nsid w:val="050E1DA1"/>
    <w:multiLevelType w:val="hybridMultilevel"/>
    <w:tmpl w:val="ADB0AC4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nsid w:val="0B7A0B9F"/>
    <w:multiLevelType w:val="hybridMultilevel"/>
    <w:tmpl w:val="F23A4B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3444EB1"/>
    <w:multiLevelType w:val="hybridMultilevel"/>
    <w:tmpl w:val="53706B14"/>
    <w:lvl w:ilvl="0" w:tplc="2BFCEE46">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nsid w:val="149E15E3"/>
    <w:multiLevelType w:val="hybridMultilevel"/>
    <w:tmpl w:val="919A42A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nsid w:val="19422F4E"/>
    <w:multiLevelType w:val="hybridMultilevel"/>
    <w:tmpl w:val="13DE8A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C8559FA"/>
    <w:multiLevelType w:val="hybridMultilevel"/>
    <w:tmpl w:val="3B2C8D1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
    <w:nsid w:val="2F6614A1"/>
    <w:multiLevelType w:val="hybridMultilevel"/>
    <w:tmpl w:val="0C94D202"/>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8">
    <w:nsid w:val="35245F4B"/>
    <w:multiLevelType w:val="hybridMultilevel"/>
    <w:tmpl w:val="F3D249C0"/>
    <w:lvl w:ilvl="0" w:tplc="2BFCEE46">
      <w:start w:val="1"/>
      <w:numFmt w:val="bullet"/>
      <w:lvlText w:val=""/>
      <w:lvlJc w:val="left"/>
      <w:pPr>
        <w:ind w:left="1571" w:hanging="360"/>
      </w:pPr>
      <w:rPr>
        <w:rFonts w:ascii="Symbol" w:hAnsi="Symbol" w:hint="default"/>
      </w:rPr>
    </w:lvl>
    <w:lvl w:ilvl="1" w:tplc="2BFCEE46">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A8F2ED5"/>
    <w:multiLevelType w:val="hybridMultilevel"/>
    <w:tmpl w:val="C37E364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
    <w:nsid w:val="3AE23534"/>
    <w:multiLevelType w:val="hybridMultilevel"/>
    <w:tmpl w:val="00DEAA66"/>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1">
    <w:nsid w:val="49087779"/>
    <w:multiLevelType w:val="hybridMultilevel"/>
    <w:tmpl w:val="332CACE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2">
    <w:nsid w:val="50D52F16"/>
    <w:multiLevelType w:val="hybridMultilevel"/>
    <w:tmpl w:val="3E4EB62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nsid w:val="51C4027A"/>
    <w:multiLevelType w:val="hybridMultilevel"/>
    <w:tmpl w:val="6A522E7A"/>
    <w:lvl w:ilvl="0" w:tplc="2BFCEE46">
      <w:start w:val="1"/>
      <w:numFmt w:val="bullet"/>
      <w:lvlText w:val=""/>
      <w:lvlJc w:val="left"/>
      <w:pPr>
        <w:ind w:left="1571"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F442AD1"/>
    <w:multiLevelType w:val="hybridMultilevel"/>
    <w:tmpl w:val="8DA43380"/>
    <w:lvl w:ilvl="0" w:tplc="04190009">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1"/>
  </w:num>
  <w:num w:numId="2">
    <w:abstractNumId w:val="13"/>
  </w:num>
  <w:num w:numId="3">
    <w:abstractNumId w:val="8"/>
  </w:num>
  <w:num w:numId="4">
    <w:abstractNumId w:val="12"/>
  </w:num>
  <w:num w:numId="5">
    <w:abstractNumId w:val="3"/>
  </w:num>
  <w:num w:numId="6">
    <w:abstractNumId w:val="5"/>
  </w:num>
  <w:num w:numId="7">
    <w:abstractNumId w:val="10"/>
  </w:num>
  <w:num w:numId="8">
    <w:abstractNumId w:val="7"/>
  </w:num>
  <w:num w:numId="9">
    <w:abstractNumId w:val="6"/>
  </w:num>
  <w:num w:numId="10">
    <w:abstractNumId w:val="11"/>
  </w:num>
  <w:num w:numId="11">
    <w:abstractNumId w:val="9"/>
  </w:num>
  <w:num w:numId="12">
    <w:abstractNumId w:val="14"/>
  </w:num>
  <w:num w:numId="13">
    <w:abstractNumId w:val="0"/>
  </w:num>
  <w:num w:numId="14">
    <w:abstractNumId w:val="4"/>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hideGrammaticalErrors/>
  <w:proofState w:spelling="clean" w:grammar="clean"/>
  <w:defaultTabStop w:val="708"/>
  <w:characterSpacingControl w:val="doNotCompress"/>
  <w:footnotePr>
    <w:numRestart w:val="eachPage"/>
    <w:footnote w:id="-1"/>
    <w:footnote w:id="0"/>
  </w:footnotePr>
  <w:endnotePr>
    <w:endnote w:id="-1"/>
    <w:endnote w:id="0"/>
  </w:endnotePr>
  <w:compat/>
  <w:rsids>
    <w:rsidRoot w:val="00A75C55"/>
    <w:rsid w:val="000013F4"/>
    <w:rsid w:val="000029FF"/>
    <w:rsid w:val="00004965"/>
    <w:rsid w:val="0000653B"/>
    <w:rsid w:val="00006C20"/>
    <w:rsid w:val="00011044"/>
    <w:rsid w:val="0001551A"/>
    <w:rsid w:val="00020B1C"/>
    <w:rsid w:val="00020FA5"/>
    <w:rsid w:val="000244CE"/>
    <w:rsid w:val="00026529"/>
    <w:rsid w:val="00034D5B"/>
    <w:rsid w:val="00040801"/>
    <w:rsid w:val="00040EFF"/>
    <w:rsid w:val="0004269D"/>
    <w:rsid w:val="0004398E"/>
    <w:rsid w:val="00046AD0"/>
    <w:rsid w:val="00046CD1"/>
    <w:rsid w:val="00047588"/>
    <w:rsid w:val="000476C3"/>
    <w:rsid w:val="00051915"/>
    <w:rsid w:val="00051983"/>
    <w:rsid w:val="00051AA2"/>
    <w:rsid w:val="000604A9"/>
    <w:rsid w:val="000656A9"/>
    <w:rsid w:val="00067D05"/>
    <w:rsid w:val="00070D7E"/>
    <w:rsid w:val="00070F00"/>
    <w:rsid w:val="0007420F"/>
    <w:rsid w:val="00075DD6"/>
    <w:rsid w:val="00076FFA"/>
    <w:rsid w:val="0008088F"/>
    <w:rsid w:val="00087922"/>
    <w:rsid w:val="00087B4F"/>
    <w:rsid w:val="0009152B"/>
    <w:rsid w:val="000A1844"/>
    <w:rsid w:val="000A1DC9"/>
    <w:rsid w:val="000A72F0"/>
    <w:rsid w:val="000B104D"/>
    <w:rsid w:val="000B1930"/>
    <w:rsid w:val="000B2BAC"/>
    <w:rsid w:val="000B4757"/>
    <w:rsid w:val="000B6E53"/>
    <w:rsid w:val="000C0D66"/>
    <w:rsid w:val="000C18B1"/>
    <w:rsid w:val="000C1CBD"/>
    <w:rsid w:val="000C2BCB"/>
    <w:rsid w:val="000C3083"/>
    <w:rsid w:val="000C3B38"/>
    <w:rsid w:val="000C755D"/>
    <w:rsid w:val="000C7CC9"/>
    <w:rsid w:val="000D0317"/>
    <w:rsid w:val="000D0713"/>
    <w:rsid w:val="000D2D4E"/>
    <w:rsid w:val="000D2FA3"/>
    <w:rsid w:val="000E02DB"/>
    <w:rsid w:val="000E06E8"/>
    <w:rsid w:val="000E32A6"/>
    <w:rsid w:val="000E76B4"/>
    <w:rsid w:val="000F243F"/>
    <w:rsid w:val="001031C5"/>
    <w:rsid w:val="00106A14"/>
    <w:rsid w:val="00106ADB"/>
    <w:rsid w:val="001117B7"/>
    <w:rsid w:val="00112485"/>
    <w:rsid w:val="00114188"/>
    <w:rsid w:val="00122344"/>
    <w:rsid w:val="0012322E"/>
    <w:rsid w:val="00124E35"/>
    <w:rsid w:val="0013178B"/>
    <w:rsid w:val="00140468"/>
    <w:rsid w:val="001414E4"/>
    <w:rsid w:val="001425FB"/>
    <w:rsid w:val="00143F7A"/>
    <w:rsid w:val="001547D7"/>
    <w:rsid w:val="001650DB"/>
    <w:rsid w:val="0016720F"/>
    <w:rsid w:val="001675BF"/>
    <w:rsid w:val="0017214D"/>
    <w:rsid w:val="001730EF"/>
    <w:rsid w:val="00177C7C"/>
    <w:rsid w:val="00180D49"/>
    <w:rsid w:val="00182527"/>
    <w:rsid w:val="00183775"/>
    <w:rsid w:val="001845A3"/>
    <w:rsid w:val="00186CCB"/>
    <w:rsid w:val="00187DCB"/>
    <w:rsid w:val="0019094B"/>
    <w:rsid w:val="00190FCE"/>
    <w:rsid w:val="001911BD"/>
    <w:rsid w:val="00195245"/>
    <w:rsid w:val="00196C0A"/>
    <w:rsid w:val="001A31F0"/>
    <w:rsid w:val="001A7095"/>
    <w:rsid w:val="001B1358"/>
    <w:rsid w:val="001B2A15"/>
    <w:rsid w:val="001B3462"/>
    <w:rsid w:val="001B4419"/>
    <w:rsid w:val="001B4E72"/>
    <w:rsid w:val="001B58F5"/>
    <w:rsid w:val="001B5E53"/>
    <w:rsid w:val="001C0580"/>
    <w:rsid w:val="001C0D67"/>
    <w:rsid w:val="001C2451"/>
    <w:rsid w:val="001C3201"/>
    <w:rsid w:val="001C3D87"/>
    <w:rsid w:val="001C3DFC"/>
    <w:rsid w:val="001C52AA"/>
    <w:rsid w:val="001C5757"/>
    <w:rsid w:val="001C6585"/>
    <w:rsid w:val="001C6A38"/>
    <w:rsid w:val="001D66D4"/>
    <w:rsid w:val="001D6D45"/>
    <w:rsid w:val="001D7B40"/>
    <w:rsid w:val="001E66DB"/>
    <w:rsid w:val="001E6AF4"/>
    <w:rsid w:val="001F00D9"/>
    <w:rsid w:val="001F05F2"/>
    <w:rsid w:val="001F6C75"/>
    <w:rsid w:val="001F6DF6"/>
    <w:rsid w:val="001F7643"/>
    <w:rsid w:val="001F7D1D"/>
    <w:rsid w:val="00201592"/>
    <w:rsid w:val="00202B3B"/>
    <w:rsid w:val="00204A3F"/>
    <w:rsid w:val="00204BD3"/>
    <w:rsid w:val="002055CE"/>
    <w:rsid w:val="00206333"/>
    <w:rsid w:val="002118D9"/>
    <w:rsid w:val="002154D5"/>
    <w:rsid w:val="00216810"/>
    <w:rsid w:val="002221D1"/>
    <w:rsid w:val="002248E3"/>
    <w:rsid w:val="002300F1"/>
    <w:rsid w:val="002305FF"/>
    <w:rsid w:val="00230DA6"/>
    <w:rsid w:val="00246BD3"/>
    <w:rsid w:val="00247B88"/>
    <w:rsid w:val="0025033C"/>
    <w:rsid w:val="00250C54"/>
    <w:rsid w:val="00252148"/>
    <w:rsid w:val="00253B76"/>
    <w:rsid w:val="00260EBA"/>
    <w:rsid w:val="0027038D"/>
    <w:rsid w:val="002726E6"/>
    <w:rsid w:val="002744CD"/>
    <w:rsid w:val="00276350"/>
    <w:rsid w:val="00276375"/>
    <w:rsid w:val="0027769D"/>
    <w:rsid w:val="00277700"/>
    <w:rsid w:val="00286193"/>
    <w:rsid w:val="002862D8"/>
    <w:rsid w:val="002918AA"/>
    <w:rsid w:val="00291F52"/>
    <w:rsid w:val="00294DDE"/>
    <w:rsid w:val="00296579"/>
    <w:rsid w:val="00296A9F"/>
    <w:rsid w:val="002A0024"/>
    <w:rsid w:val="002A011B"/>
    <w:rsid w:val="002A5C51"/>
    <w:rsid w:val="002A7613"/>
    <w:rsid w:val="002B426A"/>
    <w:rsid w:val="002B5831"/>
    <w:rsid w:val="002C0D59"/>
    <w:rsid w:val="002C23C5"/>
    <w:rsid w:val="002D0B8B"/>
    <w:rsid w:val="002D4424"/>
    <w:rsid w:val="002D5A8E"/>
    <w:rsid w:val="002D7B69"/>
    <w:rsid w:val="002E01EC"/>
    <w:rsid w:val="002E05FB"/>
    <w:rsid w:val="002E559E"/>
    <w:rsid w:val="002E628E"/>
    <w:rsid w:val="002F16CC"/>
    <w:rsid w:val="002F2492"/>
    <w:rsid w:val="002F25EB"/>
    <w:rsid w:val="002F4BC2"/>
    <w:rsid w:val="002F4D86"/>
    <w:rsid w:val="002F75C5"/>
    <w:rsid w:val="00301078"/>
    <w:rsid w:val="003070FF"/>
    <w:rsid w:val="00314A3A"/>
    <w:rsid w:val="00315E09"/>
    <w:rsid w:val="003217B3"/>
    <w:rsid w:val="00324274"/>
    <w:rsid w:val="003271A2"/>
    <w:rsid w:val="00327DD9"/>
    <w:rsid w:val="00332A11"/>
    <w:rsid w:val="00337B73"/>
    <w:rsid w:val="00337DEE"/>
    <w:rsid w:val="003406B5"/>
    <w:rsid w:val="00341191"/>
    <w:rsid w:val="003422F0"/>
    <w:rsid w:val="00343736"/>
    <w:rsid w:val="003555B6"/>
    <w:rsid w:val="003556EE"/>
    <w:rsid w:val="00361DD6"/>
    <w:rsid w:val="00362631"/>
    <w:rsid w:val="0036487B"/>
    <w:rsid w:val="0036646F"/>
    <w:rsid w:val="003717EF"/>
    <w:rsid w:val="00383330"/>
    <w:rsid w:val="00386F2F"/>
    <w:rsid w:val="00392356"/>
    <w:rsid w:val="00395FEE"/>
    <w:rsid w:val="00397DBD"/>
    <w:rsid w:val="003A3270"/>
    <w:rsid w:val="003A43C2"/>
    <w:rsid w:val="003A64C6"/>
    <w:rsid w:val="003B2193"/>
    <w:rsid w:val="003B3345"/>
    <w:rsid w:val="003C04CF"/>
    <w:rsid w:val="003C2449"/>
    <w:rsid w:val="003C35A9"/>
    <w:rsid w:val="003C51AC"/>
    <w:rsid w:val="003C67CA"/>
    <w:rsid w:val="003D19EA"/>
    <w:rsid w:val="003D63D8"/>
    <w:rsid w:val="003E1CCC"/>
    <w:rsid w:val="003E339A"/>
    <w:rsid w:val="003E4F5E"/>
    <w:rsid w:val="003E6362"/>
    <w:rsid w:val="003E7916"/>
    <w:rsid w:val="003F368D"/>
    <w:rsid w:val="003F5B3E"/>
    <w:rsid w:val="00401426"/>
    <w:rsid w:val="00401F1F"/>
    <w:rsid w:val="00403C38"/>
    <w:rsid w:val="00405A99"/>
    <w:rsid w:val="00405C69"/>
    <w:rsid w:val="00407F09"/>
    <w:rsid w:val="004125FB"/>
    <w:rsid w:val="00413802"/>
    <w:rsid w:val="00413BB8"/>
    <w:rsid w:val="00414D60"/>
    <w:rsid w:val="00415722"/>
    <w:rsid w:val="0042145E"/>
    <w:rsid w:val="00424B69"/>
    <w:rsid w:val="00425BB0"/>
    <w:rsid w:val="00427A32"/>
    <w:rsid w:val="00430C45"/>
    <w:rsid w:val="00430D63"/>
    <w:rsid w:val="00431F1F"/>
    <w:rsid w:val="00434969"/>
    <w:rsid w:val="0044440A"/>
    <w:rsid w:val="00445253"/>
    <w:rsid w:val="00446D87"/>
    <w:rsid w:val="004506F9"/>
    <w:rsid w:val="00453386"/>
    <w:rsid w:val="0045410E"/>
    <w:rsid w:val="0045478A"/>
    <w:rsid w:val="00454C9A"/>
    <w:rsid w:val="00464A9C"/>
    <w:rsid w:val="00465403"/>
    <w:rsid w:val="004702AB"/>
    <w:rsid w:val="004703C9"/>
    <w:rsid w:val="00472F76"/>
    <w:rsid w:val="0047558A"/>
    <w:rsid w:val="0047644C"/>
    <w:rsid w:val="00480275"/>
    <w:rsid w:val="004807DC"/>
    <w:rsid w:val="00482A53"/>
    <w:rsid w:val="00483710"/>
    <w:rsid w:val="00483759"/>
    <w:rsid w:val="0048525E"/>
    <w:rsid w:val="0048631A"/>
    <w:rsid w:val="00487832"/>
    <w:rsid w:val="00487E84"/>
    <w:rsid w:val="004905BA"/>
    <w:rsid w:val="004938D7"/>
    <w:rsid w:val="00494C3A"/>
    <w:rsid w:val="00495337"/>
    <w:rsid w:val="00495D2C"/>
    <w:rsid w:val="00496240"/>
    <w:rsid w:val="004963DB"/>
    <w:rsid w:val="004977EB"/>
    <w:rsid w:val="004A68DF"/>
    <w:rsid w:val="004A7C79"/>
    <w:rsid w:val="004B1BC1"/>
    <w:rsid w:val="004B7850"/>
    <w:rsid w:val="004C0239"/>
    <w:rsid w:val="004C5ABC"/>
    <w:rsid w:val="004C5DE4"/>
    <w:rsid w:val="004C71DD"/>
    <w:rsid w:val="004D444E"/>
    <w:rsid w:val="004D59F0"/>
    <w:rsid w:val="004E3E43"/>
    <w:rsid w:val="004E47F0"/>
    <w:rsid w:val="004E599E"/>
    <w:rsid w:val="004E5B5E"/>
    <w:rsid w:val="004F05AE"/>
    <w:rsid w:val="004F1364"/>
    <w:rsid w:val="004F205E"/>
    <w:rsid w:val="004F4562"/>
    <w:rsid w:val="004F680C"/>
    <w:rsid w:val="00502192"/>
    <w:rsid w:val="005040B4"/>
    <w:rsid w:val="00504D1D"/>
    <w:rsid w:val="00511D6E"/>
    <w:rsid w:val="005135B3"/>
    <w:rsid w:val="005165E6"/>
    <w:rsid w:val="00517203"/>
    <w:rsid w:val="00520A42"/>
    <w:rsid w:val="00521228"/>
    <w:rsid w:val="00521CDC"/>
    <w:rsid w:val="005226B3"/>
    <w:rsid w:val="0052298D"/>
    <w:rsid w:val="00523CEF"/>
    <w:rsid w:val="00527D9A"/>
    <w:rsid w:val="00530E07"/>
    <w:rsid w:val="00534824"/>
    <w:rsid w:val="005355B7"/>
    <w:rsid w:val="00536E23"/>
    <w:rsid w:val="0054146D"/>
    <w:rsid w:val="00545497"/>
    <w:rsid w:val="0054675C"/>
    <w:rsid w:val="0054683E"/>
    <w:rsid w:val="00546C73"/>
    <w:rsid w:val="005472EA"/>
    <w:rsid w:val="00550553"/>
    <w:rsid w:val="005534E3"/>
    <w:rsid w:val="0055722A"/>
    <w:rsid w:val="00560E75"/>
    <w:rsid w:val="00562672"/>
    <w:rsid w:val="005642DA"/>
    <w:rsid w:val="00564B47"/>
    <w:rsid w:val="00566D29"/>
    <w:rsid w:val="00567DBC"/>
    <w:rsid w:val="0057021E"/>
    <w:rsid w:val="00570850"/>
    <w:rsid w:val="00570AAC"/>
    <w:rsid w:val="00570F8F"/>
    <w:rsid w:val="005711F5"/>
    <w:rsid w:val="00571ACC"/>
    <w:rsid w:val="005721FC"/>
    <w:rsid w:val="005737E5"/>
    <w:rsid w:val="00573B60"/>
    <w:rsid w:val="00577EB6"/>
    <w:rsid w:val="0058159C"/>
    <w:rsid w:val="00582ADF"/>
    <w:rsid w:val="005832D4"/>
    <w:rsid w:val="0058779F"/>
    <w:rsid w:val="00587CF7"/>
    <w:rsid w:val="00595C13"/>
    <w:rsid w:val="005A0BB4"/>
    <w:rsid w:val="005A1203"/>
    <w:rsid w:val="005A1399"/>
    <w:rsid w:val="005B0FA4"/>
    <w:rsid w:val="005B1C19"/>
    <w:rsid w:val="005B1D5C"/>
    <w:rsid w:val="005B4219"/>
    <w:rsid w:val="005B6A68"/>
    <w:rsid w:val="005B7FF4"/>
    <w:rsid w:val="005C1D88"/>
    <w:rsid w:val="005C2071"/>
    <w:rsid w:val="005C5121"/>
    <w:rsid w:val="005C52FD"/>
    <w:rsid w:val="005C697A"/>
    <w:rsid w:val="005C6A26"/>
    <w:rsid w:val="005D1408"/>
    <w:rsid w:val="005D20DB"/>
    <w:rsid w:val="005D2F7E"/>
    <w:rsid w:val="005E45E7"/>
    <w:rsid w:val="005E724A"/>
    <w:rsid w:val="005E7296"/>
    <w:rsid w:val="005F0C5D"/>
    <w:rsid w:val="005F131C"/>
    <w:rsid w:val="005F2696"/>
    <w:rsid w:val="005F2F58"/>
    <w:rsid w:val="00601865"/>
    <w:rsid w:val="00601A9E"/>
    <w:rsid w:val="006020D1"/>
    <w:rsid w:val="00603E63"/>
    <w:rsid w:val="00604271"/>
    <w:rsid w:val="0061155B"/>
    <w:rsid w:val="00611A46"/>
    <w:rsid w:val="00611CD4"/>
    <w:rsid w:val="00613549"/>
    <w:rsid w:val="006136B7"/>
    <w:rsid w:val="00614325"/>
    <w:rsid w:val="006147C4"/>
    <w:rsid w:val="0063261D"/>
    <w:rsid w:val="00637539"/>
    <w:rsid w:val="00641A3E"/>
    <w:rsid w:val="00643348"/>
    <w:rsid w:val="006474C8"/>
    <w:rsid w:val="00647AE4"/>
    <w:rsid w:val="006514E1"/>
    <w:rsid w:val="00653040"/>
    <w:rsid w:val="00653C3A"/>
    <w:rsid w:val="00655C8B"/>
    <w:rsid w:val="0065617D"/>
    <w:rsid w:val="00656AA5"/>
    <w:rsid w:val="006574FF"/>
    <w:rsid w:val="00662DB2"/>
    <w:rsid w:val="006643E7"/>
    <w:rsid w:val="00664F2E"/>
    <w:rsid w:val="00665AA5"/>
    <w:rsid w:val="00666964"/>
    <w:rsid w:val="00670642"/>
    <w:rsid w:val="00670B16"/>
    <w:rsid w:val="0067109D"/>
    <w:rsid w:val="00671388"/>
    <w:rsid w:val="00672492"/>
    <w:rsid w:val="00673D5F"/>
    <w:rsid w:val="00673D91"/>
    <w:rsid w:val="00673E7C"/>
    <w:rsid w:val="0067556A"/>
    <w:rsid w:val="00675BAB"/>
    <w:rsid w:val="00675FC3"/>
    <w:rsid w:val="0067658B"/>
    <w:rsid w:val="00677373"/>
    <w:rsid w:val="006803C1"/>
    <w:rsid w:val="00681B7E"/>
    <w:rsid w:val="0068257C"/>
    <w:rsid w:val="00682EE3"/>
    <w:rsid w:val="006838DD"/>
    <w:rsid w:val="00685D40"/>
    <w:rsid w:val="0069262D"/>
    <w:rsid w:val="006935C1"/>
    <w:rsid w:val="00693E2B"/>
    <w:rsid w:val="006A233D"/>
    <w:rsid w:val="006A55BB"/>
    <w:rsid w:val="006A6471"/>
    <w:rsid w:val="006A67E8"/>
    <w:rsid w:val="006A792F"/>
    <w:rsid w:val="006A7AA4"/>
    <w:rsid w:val="006B0483"/>
    <w:rsid w:val="006B080D"/>
    <w:rsid w:val="006B3EDC"/>
    <w:rsid w:val="006B5B87"/>
    <w:rsid w:val="006B6908"/>
    <w:rsid w:val="006B72A0"/>
    <w:rsid w:val="006B7487"/>
    <w:rsid w:val="006C100F"/>
    <w:rsid w:val="006C368C"/>
    <w:rsid w:val="006C3AC8"/>
    <w:rsid w:val="006C3F0B"/>
    <w:rsid w:val="006C5241"/>
    <w:rsid w:val="006C5244"/>
    <w:rsid w:val="006C6107"/>
    <w:rsid w:val="006D415C"/>
    <w:rsid w:val="006D5C3E"/>
    <w:rsid w:val="006D68FB"/>
    <w:rsid w:val="006E1072"/>
    <w:rsid w:val="006E19AE"/>
    <w:rsid w:val="006E2927"/>
    <w:rsid w:val="006E5814"/>
    <w:rsid w:val="006E66D1"/>
    <w:rsid w:val="006F358D"/>
    <w:rsid w:val="006F559D"/>
    <w:rsid w:val="006F687A"/>
    <w:rsid w:val="006F72A2"/>
    <w:rsid w:val="006F76E3"/>
    <w:rsid w:val="007005BF"/>
    <w:rsid w:val="007018E9"/>
    <w:rsid w:val="00702600"/>
    <w:rsid w:val="00704213"/>
    <w:rsid w:val="0070523B"/>
    <w:rsid w:val="00707ACE"/>
    <w:rsid w:val="007101CE"/>
    <w:rsid w:val="00711B34"/>
    <w:rsid w:val="007141B1"/>
    <w:rsid w:val="00715F6B"/>
    <w:rsid w:val="00716A14"/>
    <w:rsid w:val="00717E05"/>
    <w:rsid w:val="00722D3B"/>
    <w:rsid w:val="00723781"/>
    <w:rsid w:val="007367A3"/>
    <w:rsid w:val="00737E38"/>
    <w:rsid w:val="00742906"/>
    <w:rsid w:val="00744D75"/>
    <w:rsid w:val="00745B4E"/>
    <w:rsid w:val="00745BFC"/>
    <w:rsid w:val="0075598C"/>
    <w:rsid w:val="00757029"/>
    <w:rsid w:val="00765F24"/>
    <w:rsid w:val="007719D0"/>
    <w:rsid w:val="007733E4"/>
    <w:rsid w:val="00773637"/>
    <w:rsid w:val="0077443E"/>
    <w:rsid w:val="00774D25"/>
    <w:rsid w:val="00775C9B"/>
    <w:rsid w:val="0077635E"/>
    <w:rsid w:val="0078067C"/>
    <w:rsid w:val="007806CB"/>
    <w:rsid w:val="0078157A"/>
    <w:rsid w:val="00782BB8"/>
    <w:rsid w:val="00786449"/>
    <w:rsid w:val="00792267"/>
    <w:rsid w:val="00794E58"/>
    <w:rsid w:val="00796158"/>
    <w:rsid w:val="007A07C0"/>
    <w:rsid w:val="007A3E77"/>
    <w:rsid w:val="007A50A4"/>
    <w:rsid w:val="007B2073"/>
    <w:rsid w:val="007B3165"/>
    <w:rsid w:val="007B31E6"/>
    <w:rsid w:val="007B4996"/>
    <w:rsid w:val="007B53A1"/>
    <w:rsid w:val="007C2956"/>
    <w:rsid w:val="007C5E61"/>
    <w:rsid w:val="007C618E"/>
    <w:rsid w:val="007D0027"/>
    <w:rsid w:val="007D17F1"/>
    <w:rsid w:val="007D4ED1"/>
    <w:rsid w:val="007D70A5"/>
    <w:rsid w:val="007E52B4"/>
    <w:rsid w:val="007E6907"/>
    <w:rsid w:val="007F2957"/>
    <w:rsid w:val="007F641A"/>
    <w:rsid w:val="00807D1A"/>
    <w:rsid w:val="00811305"/>
    <w:rsid w:val="0081215E"/>
    <w:rsid w:val="00815B7C"/>
    <w:rsid w:val="00815CC3"/>
    <w:rsid w:val="00815F68"/>
    <w:rsid w:val="00817609"/>
    <w:rsid w:val="00817A4D"/>
    <w:rsid w:val="00822981"/>
    <w:rsid w:val="008229FE"/>
    <w:rsid w:val="008243B7"/>
    <w:rsid w:val="00824557"/>
    <w:rsid w:val="00825BA0"/>
    <w:rsid w:val="00825E4E"/>
    <w:rsid w:val="00827B91"/>
    <w:rsid w:val="00835472"/>
    <w:rsid w:val="00835B15"/>
    <w:rsid w:val="00836727"/>
    <w:rsid w:val="00842802"/>
    <w:rsid w:val="0084344A"/>
    <w:rsid w:val="008512DC"/>
    <w:rsid w:val="00851AFA"/>
    <w:rsid w:val="00854659"/>
    <w:rsid w:val="00856C5B"/>
    <w:rsid w:val="00861507"/>
    <w:rsid w:val="0086658D"/>
    <w:rsid w:val="0087196E"/>
    <w:rsid w:val="008724F6"/>
    <w:rsid w:val="00875242"/>
    <w:rsid w:val="00876242"/>
    <w:rsid w:val="00880503"/>
    <w:rsid w:val="00882217"/>
    <w:rsid w:val="008854E7"/>
    <w:rsid w:val="00885B2C"/>
    <w:rsid w:val="00885D48"/>
    <w:rsid w:val="00887E49"/>
    <w:rsid w:val="00892BA0"/>
    <w:rsid w:val="00892DE5"/>
    <w:rsid w:val="00896AA6"/>
    <w:rsid w:val="008A0174"/>
    <w:rsid w:val="008A11E9"/>
    <w:rsid w:val="008A695A"/>
    <w:rsid w:val="008A7AFC"/>
    <w:rsid w:val="008B3762"/>
    <w:rsid w:val="008B37A1"/>
    <w:rsid w:val="008B5639"/>
    <w:rsid w:val="008B588E"/>
    <w:rsid w:val="008C09E8"/>
    <w:rsid w:val="008C5258"/>
    <w:rsid w:val="008C61F0"/>
    <w:rsid w:val="008D0ACD"/>
    <w:rsid w:val="008D28AF"/>
    <w:rsid w:val="008D2D71"/>
    <w:rsid w:val="008D3CEC"/>
    <w:rsid w:val="008D55F4"/>
    <w:rsid w:val="008D5889"/>
    <w:rsid w:val="008D75FC"/>
    <w:rsid w:val="008E102C"/>
    <w:rsid w:val="008E389F"/>
    <w:rsid w:val="008E42BF"/>
    <w:rsid w:val="008E43AD"/>
    <w:rsid w:val="008E528B"/>
    <w:rsid w:val="008E62C9"/>
    <w:rsid w:val="008F3343"/>
    <w:rsid w:val="00900D95"/>
    <w:rsid w:val="00901B40"/>
    <w:rsid w:val="00901E5E"/>
    <w:rsid w:val="00902B0A"/>
    <w:rsid w:val="009044AE"/>
    <w:rsid w:val="009076DC"/>
    <w:rsid w:val="009116D3"/>
    <w:rsid w:val="0091207B"/>
    <w:rsid w:val="00914363"/>
    <w:rsid w:val="00915655"/>
    <w:rsid w:val="00915F41"/>
    <w:rsid w:val="0092190A"/>
    <w:rsid w:val="00924514"/>
    <w:rsid w:val="00924AD3"/>
    <w:rsid w:val="009262E2"/>
    <w:rsid w:val="00927329"/>
    <w:rsid w:val="00932CCF"/>
    <w:rsid w:val="009331C2"/>
    <w:rsid w:val="00935E12"/>
    <w:rsid w:val="00936890"/>
    <w:rsid w:val="00936A19"/>
    <w:rsid w:val="00936BDF"/>
    <w:rsid w:val="00945797"/>
    <w:rsid w:val="00945801"/>
    <w:rsid w:val="00946700"/>
    <w:rsid w:val="0094701A"/>
    <w:rsid w:val="00947A8F"/>
    <w:rsid w:val="00951BFF"/>
    <w:rsid w:val="00957A5D"/>
    <w:rsid w:val="00962423"/>
    <w:rsid w:val="00965049"/>
    <w:rsid w:val="009656B5"/>
    <w:rsid w:val="0096580D"/>
    <w:rsid w:val="00967206"/>
    <w:rsid w:val="009679C7"/>
    <w:rsid w:val="00973E34"/>
    <w:rsid w:val="00982018"/>
    <w:rsid w:val="00982EB6"/>
    <w:rsid w:val="00987759"/>
    <w:rsid w:val="009924D9"/>
    <w:rsid w:val="00995CC3"/>
    <w:rsid w:val="009A4342"/>
    <w:rsid w:val="009A4932"/>
    <w:rsid w:val="009A64E6"/>
    <w:rsid w:val="009B0A4D"/>
    <w:rsid w:val="009B1121"/>
    <w:rsid w:val="009B785E"/>
    <w:rsid w:val="009C0CDE"/>
    <w:rsid w:val="009C2EE7"/>
    <w:rsid w:val="009C435E"/>
    <w:rsid w:val="009C5949"/>
    <w:rsid w:val="009C7EED"/>
    <w:rsid w:val="009D0D3C"/>
    <w:rsid w:val="009D11D0"/>
    <w:rsid w:val="009D1C85"/>
    <w:rsid w:val="009D3C1F"/>
    <w:rsid w:val="009D4FA4"/>
    <w:rsid w:val="009D6668"/>
    <w:rsid w:val="009E0263"/>
    <w:rsid w:val="009E2672"/>
    <w:rsid w:val="009E47E2"/>
    <w:rsid w:val="009E5522"/>
    <w:rsid w:val="009F0059"/>
    <w:rsid w:val="009F25FD"/>
    <w:rsid w:val="009F339D"/>
    <w:rsid w:val="009F3AF1"/>
    <w:rsid w:val="009F436D"/>
    <w:rsid w:val="009F6059"/>
    <w:rsid w:val="009F7D62"/>
    <w:rsid w:val="00A02AA0"/>
    <w:rsid w:val="00A0474C"/>
    <w:rsid w:val="00A06556"/>
    <w:rsid w:val="00A07A01"/>
    <w:rsid w:val="00A07A56"/>
    <w:rsid w:val="00A11A91"/>
    <w:rsid w:val="00A121FA"/>
    <w:rsid w:val="00A12B1F"/>
    <w:rsid w:val="00A12D4C"/>
    <w:rsid w:val="00A14F35"/>
    <w:rsid w:val="00A162DB"/>
    <w:rsid w:val="00A1643C"/>
    <w:rsid w:val="00A171C9"/>
    <w:rsid w:val="00A2056A"/>
    <w:rsid w:val="00A206ED"/>
    <w:rsid w:val="00A21CE9"/>
    <w:rsid w:val="00A21FA7"/>
    <w:rsid w:val="00A23678"/>
    <w:rsid w:val="00A25F66"/>
    <w:rsid w:val="00A26FB6"/>
    <w:rsid w:val="00A3395A"/>
    <w:rsid w:val="00A3447E"/>
    <w:rsid w:val="00A37ACC"/>
    <w:rsid w:val="00A41588"/>
    <w:rsid w:val="00A42856"/>
    <w:rsid w:val="00A4367A"/>
    <w:rsid w:val="00A4533E"/>
    <w:rsid w:val="00A458B3"/>
    <w:rsid w:val="00A461F2"/>
    <w:rsid w:val="00A54DD7"/>
    <w:rsid w:val="00A602F0"/>
    <w:rsid w:val="00A604B7"/>
    <w:rsid w:val="00A615F3"/>
    <w:rsid w:val="00A62BD7"/>
    <w:rsid w:val="00A709D6"/>
    <w:rsid w:val="00A75C55"/>
    <w:rsid w:val="00A81616"/>
    <w:rsid w:val="00A8557B"/>
    <w:rsid w:val="00A8719A"/>
    <w:rsid w:val="00A87D79"/>
    <w:rsid w:val="00A91229"/>
    <w:rsid w:val="00A9445B"/>
    <w:rsid w:val="00A95540"/>
    <w:rsid w:val="00AB138F"/>
    <w:rsid w:val="00AB7550"/>
    <w:rsid w:val="00AC0D6D"/>
    <w:rsid w:val="00AC25FC"/>
    <w:rsid w:val="00AC375B"/>
    <w:rsid w:val="00AC5BFD"/>
    <w:rsid w:val="00AC5F14"/>
    <w:rsid w:val="00AC7251"/>
    <w:rsid w:val="00AD14F6"/>
    <w:rsid w:val="00AD3479"/>
    <w:rsid w:val="00AD3A31"/>
    <w:rsid w:val="00AD4CB0"/>
    <w:rsid w:val="00AD50D7"/>
    <w:rsid w:val="00AD5389"/>
    <w:rsid w:val="00AD6664"/>
    <w:rsid w:val="00AD6C8B"/>
    <w:rsid w:val="00AD7FF4"/>
    <w:rsid w:val="00AE0FFB"/>
    <w:rsid w:val="00AE1207"/>
    <w:rsid w:val="00AE13FC"/>
    <w:rsid w:val="00AE5E51"/>
    <w:rsid w:val="00AE77DC"/>
    <w:rsid w:val="00AF2E60"/>
    <w:rsid w:val="00AF3006"/>
    <w:rsid w:val="00B0161D"/>
    <w:rsid w:val="00B04953"/>
    <w:rsid w:val="00B059FA"/>
    <w:rsid w:val="00B0678C"/>
    <w:rsid w:val="00B07BF3"/>
    <w:rsid w:val="00B1265C"/>
    <w:rsid w:val="00B13189"/>
    <w:rsid w:val="00B13272"/>
    <w:rsid w:val="00B1532B"/>
    <w:rsid w:val="00B15DAA"/>
    <w:rsid w:val="00B212DA"/>
    <w:rsid w:val="00B21CE6"/>
    <w:rsid w:val="00B23172"/>
    <w:rsid w:val="00B234D8"/>
    <w:rsid w:val="00B24B68"/>
    <w:rsid w:val="00B31247"/>
    <w:rsid w:val="00B32536"/>
    <w:rsid w:val="00B34D61"/>
    <w:rsid w:val="00B356AA"/>
    <w:rsid w:val="00B35B9A"/>
    <w:rsid w:val="00B372A0"/>
    <w:rsid w:val="00B41DB1"/>
    <w:rsid w:val="00B50487"/>
    <w:rsid w:val="00B531D4"/>
    <w:rsid w:val="00B56648"/>
    <w:rsid w:val="00B60037"/>
    <w:rsid w:val="00B60673"/>
    <w:rsid w:val="00B608F4"/>
    <w:rsid w:val="00B63851"/>
    <w:rsid w:val="00B66DB8"/>
    <w:rsid w:val="00B75F9A"/>
    <w:rsid w:val="00B766C6"/>
    <w:rsid w:val="00B8387E"/>
    <w:rsid w:val="00B8419F"/>
    <w:rsid w:val="00B84EA7"/>
    <w:rsid w:val="00B92CBB"/>
    <w:rsid w:val="00B935E0"/>
    <w:rsid w:val="00B94874"/>
    <w:rsid w:val="00BA16FA"/>
    <w:rsid w:val="00BA2702"/>
    <w:rsid w:val="00BA277B"/>
    <w:rsid w:val="00BA4744"/>
    <w:rsid w:val="00BA67E8"/>
    <w:rsid w:val="00BA6E07"/>
    <w:rsid w:val="00BB05F6"/>
    <w:rsid w:val="00BB0CD3"/>
    <w:rsid w:val="00BC0337"/>
    <w:rsid w:val="00BC178F"/>
    <w:rsid w:val="00BC1902"/>
    <w:rsid w:val="00BC2E0E"/>
    <w:rsid w:val="00BC6A7B"/>
    <w:rsid w:val="00BC6D60"/>
    <w:rsid w:val="00BC7F6A"/>
    <w:rsid w:val="00BD02EA"/>
    <w:rsid w:val="00BD0E1B"/>
    <w:rsid w:val="00BD16F7"/>
    <w:rsid w:val="00BD4CA5"/>
    <w:rsid w:val="00BD601D"/>
    <w:rsid w:val="00BD7391"/>
    <w:rsid w:val="00BE5848"/>
    <w:rsid w:val="00BE60FE"/>
    <w:rsid w:val="00BE7809"/>
    <w:rsid w:val="00BF2386"/>
    <w:rsid w:val="00BF28CD"/>
    <w:rsid w:val="00BF3104"/>
    <w:rsid w:val="00BF39AF"/>
    <w:rsid w:val="00BF5A67"/>
    <w:rsid w:val="00BF64A8"/>
    <w:rsid w:val="00BF6F29"/>
    <w:rsid w:val="00C00CF6"/>
    <w:rsid w:val="00C00D83"/>
    <w:rsid w:val="00C0627C"/>
    <w:rsid w:val="00C107A0"/>
    <w:rsid w:val="00C11EE1"/>
    <w:rsid w:val="00C129C2"/>
    <w:rsid w:val="00C1464D"/>
    <w:rsid w:val="00C15381"/>
    <w:rsid w:val="00C2373D"/>
    <w:rsid w:val="00C2547A"/>
    <w:rsid w:val="00C270E7"/>
    <w:rsid w:val="00C32AE7"/>
    <w:rsid w:val="00C3361E"/>
    <w:rsid w:val="00C336BC"/>
    <w:rsid w:val="00C378B3"/>
    <w:rsid w:val="00C4017B"/>
    <w:rsid w:val="00C41007"/>
    <w:rsid w:val="00C41B84"/>
    <w:rsid w:val="00C444A9"/>
    <w:rsid w:val="00C4785B"/>
    <w:rsid w:val="00C50354"/>
    <w:rsid w:val="00C50C86"/>
    <w:rsid w:val="00C5484A"/>
    <w:rsid w:val="00C54964"/>
    <w:rsid w:val="00C57CF3"/>
    <w:rsid w:val="00C603B9"/>
    <w:rsid w:val="00C605CE"/>
    <w:rsid w:val="00C60952"/>
    <w:rsid w:val="00C60B88"/>
    <w:rsid w:val="00C61C9F"/>
    <w:rsid w:val="00C620F0"/>
    <w:rsid w:val="00C63EEA"/>
    <w:rsid w:val="00C66390"/>
    <w:rsid w:val="00C663B9"/>
    <w:rsid w:val="00C6706B"/>
    <w:rsid w:val="00C71AF8"/>
    <w:rsid w:val="00C72277"/>
    <w:rsid w:val="00C72769"/>
    <w:rsid w:val="00C72EC2"/>
    <w:rsid w:val="00C733BA"/>
    <w:rsid w:val="00C74F49"/>
    <w:rsid w:val="00C756A6"/>
    <w:rsid w:val="00C7604E"/>
    <w:rsid w:val="00C76C80"/>
    <w:rsid w:val="00C8304A"/>
    <w:rsid w:val="00C87883"/>
    <w:rsid w:val="00C929DB"/>
    <w:rsid w:val="00C929E6"/>
    <w:rsid w:val="00CA08F0"/>
    <w:rsid w:val="00CA37D0"/>
    <w:rsid w:val="00CB299C"/>
    <w:rsid w:val="00CB3141"/>
    <w:rsid w:val="00CB63BF"/>
    <w:rsid w:val="00CB72F9"/>
    <w:rsid w:val="00CC2A89"/>
    <w:rsid w:val="00CC2F88"/>
    <w:rsid w:val="00CD0CA6"/>
    <w:rsid w:val="00CD490A"/>
    <w:rsid w:val="00CD52A6"/>
    <w:rsid w:val="00CD7649"/>
    <w:rsid w:val="00CE0233"/>
    <w:rsid w:val="00CE1702"/>
    <w:rsid w:val="00CE1914"/>
    <w:rsid w:val="00CE689A"/>
    <w:rsid w:val="00CE74DD"/>
    <w:rsid w:val="00CE7BFB"/>
    <w:rsid w:val="00CF1EF1"/>
    <w:rsid w:val="00CF30AF"/>
    <w:rsid w:val="00CF3DA4"/>
    <w:rsid w:val="00D01AC7"/>
    <w:rsid w:val="00D050B0"/>
    <w:rsid w:val="00D06742"/>
    <w:rsid w:val="00D07DAE"/>
    <w:rsid w:val="00D10D4B"/>
    <w:rsid w:val="00D11D81"/>
    <w:rsid w:val="00D125E5"/>
    <w:rsid w:val="00D153B6"/>
    <w:rsid w:val="00D15E50"/>
    <w:rsid w:val="00D2147E"/>
    <w:rsid w:val="00D26B7B"/>
    <w:rsid w:val="00D2752B"/>
    <w:rsid w:val="00D30DB0"/>
    <w:rsid w:val="00D33A63"/>
    <w:rsid w:val="00D34918"/>
    <w:rsid w:val="00D35064"/>
    <w:rsid w:val="00D438D6"/>
    <w:rsid w:val="00D47A86"/>
    <w:rsid w:val="00D54A6A"/>
    <w:rsid w:val="00D607F5"/>
    <w:rsid w:val="00D61FB5"/>
    <w:rsid w:val="00D62A2D"/>
    <w:rsid w:val="00D64A52"/>
    <w:rsid w:val="00D67129"/>
    <w:rsid w:val="00D80F79"/>
    <w:rsid w:val="00D864C9"/>
    <w:rsid w:val="00D907CC"/>
    <w:rsid w:val="00D9221E"/>
    <w:rsid w:val="00D958DB"/>
    <w:rsid w:val="00D9777E"/>
    <w:rsid w:val="00D97BAE"/>
    <w:rsid w:val="00DA0D53"/>
    <w:rsid w:val="00DA24DE"/>
    <w:rsid w:val="00DB02C6"/>
    <w:rsid w:val="00DB1B4D"/>
    <w:rsid w:val="00DB25FF"/>
    <w:rsid w:val="00DC75DA"/>
    <w:rsid w:val="00DD1C7E"/>
    <w:rsid w:val="00DD35FC"/>
    <w:rsid w:val="00DD7127"/>
    <w:rsid w:val="00DD78EB"/>
    <w:rsid w:val="00DE5A4E"/>
    <w:rsid w:val="00DE60F4"/>
    <w:rsid w:val="00DF13C7"/>
    <w:rsid w:val="00DF2096"/>
    <w:rsid w:val="00DF4456"/>
    <w:rsid w:val="00DF45A8"/>
    <w:rsid w:val="00E02E5E"/>
    <w:rsid w:val="00E03762"/>
    <w:rsid w:val="00E050CD"/>
    <w:rsid w:val="00E06260"/>
    <w:rsid w:val="00E067F8"/>
    <w:rsid w:val="00E11BBF"/>
    <w:rsid w:val="00E126F6"/>
    <w:rsid w:val="00E12D61"/>
    <w:rsid w:val="00E15143"/>
    <w:rsid w:val="00E161C9"/>
    <w:rsid w:val="00E16E7D"/>
    <w:rsid w:val="00E209D0"/>
    <w:rsid w:val="00E21379"/>
    <w:rsid w:val="00E23A98"/>
    <w:rsid w:val="00E2406C"/>
    <w:rsid w:val="00E2631D"/>
    <w:rsid w:val="00E31475"/>
    <w:rsid w:val="00E324CB"/>
    <w:rsid w:val="00E34F5D"/>
    <w:rsid w:val="00E40E09"/>
    <w:rsid w:val="00E444C5"/>
    <w:rsid w:val="00E44F0D"/>
    <w:rsid w:val="00E44F22"/>
    <w:rsid w:val="00E452DF"/>
    <w:rsid w:val="00E542F8"/>
    <w:rsid w:val="00E54B37"/>
    <w:rsid w:val="00E54EDE"/>
    <w:rsid w:val="00E61920"/>
    <w:rsid w:val="00E61F93"/>
    <w:rsid w:val="00E651F9"/>
    <w:rsid w:val="00E65F24"/>
    <w:rsid w:val="00E668FF"/>
    <w:rsid w:val="00E72348"/>
    <w:rsid w:val="00E729E9"/>
    <w:rsid w:val="00E74254"/>
    <w:rsid w:val="00E74863"/>
    <w:rsid w:val="00E80F42"/>
    <w:rsid w:val="00E85423"/>
    <w:rsid w:val="00E8709F"/>
    <w:rsid w:val="00E87A13"/>
    <w:rsid w:val="00E90074"/>
    <w:rsid w:val="00E900FD"/>
    <w:rsid w:val="00E94470"/>
    <w:rsid w:val="00E95BE8"/>
    <w:rsid w:val="00E96E6F"/>
    <w:rsid w:val="00EA168B"/>
    <w:rsid w:val="00EA2389"/>
    <w:rsid w:val="00EA5591"/>
    <w:rsid w:val="00EA5FC5"/>
    <w:rsid w:val="00EB03C2"/>
    <w:rsid w:val="00EB08C6"/>
    <w:rsid w:val="00EB549F"/>
    <w:rsid w:val="00EC08F7"/>
    <w:rsid w:val="00EC23BA"/>
    <w:rsid w:val="00EC6B5D"/>
    <w:rsid w:val="00EC6CB7"/>
    <w:rsid w:val="00ED0AEA"/>
    <w:rsid w:val="00ED47F1"/>
    <w:rsid w:val="00ED7970"/>
    <w:rsid w:val="00ED7D1C"/>
    <w:rsid w:val="00EE0F1C"/>
    <w:rsid w:val="00EE28BB"/>
    <w:rsid w:val="00EE2EEA"/>
    <w:rsid w:val="00EE2FB7"/>
    <w:rsid w:val="00EE35F3"/>
    <w:rsid w:val="00EE5499"/>
    <w:rsid w:val="00EF065E"/>
    <w:rsid w:val="00EF0A41"/>
    <w:rsid w:val="00EF0AA4"/>
    <w:rsid w:val="00EF13D8"/>
    <w:rsid w:val="00EF34BF"/>
    <w:rsid w:val="00EF5AC3"/>
    <w:rsid w:val="00EF6AF2"/>
    <w:rsid w:val="00F01937"/>
    <w:rsid w:val="00F0482D"/>
    <w:rsid w:val="00F22F3B"/>
    <w:rsid w:val="00F2396E"/>
    <w:rsid w:val="00F2643D"/>
    <w:rsid w:val="00F32408"/>
    <w:rsid w:val="00F33071"/>
    <w:rsid w:val="00F351AE"/>
    <w:rsid w:val="00F3587F"/>
    <w:rsid w:val="00F374A9"/>
    <w:rsid w:val="00F43C63"/>
    <w:rsid w:val="00F50264"/>
    <w:rsid w:val="00F54A76"/>
    <w:rsid w:val="00F55215"/>
    <w:rsid w:val="00F55C98"/>
    <w:rsid w:val="00F611C1"/>
    <w:rsid w:val="00F61EE5"/>
    <w:rsid w:val="00F63F6B"/>
    <w:rsid w:val="00F63F75"/>
    <w:rsid w:val="00F66B83"/>
    <w:rsid w:val="00F66F6A"/>
    <w:rsid w:val="00F701E5"/>
    <w:rsid w:val="00F70A5E"/>
    <w:rsid w:val="00F70B34"/>
    <w:rsid w:val="00F7386A"/>
    <w:rsid w:val="00F73892"/>
    <w:rsid w:val="00F74692"/>
    <w:rsid w:val="00F777A0"/>
    <w:rsid w:val="00F80068"/>
    <w:rsid w:val="00F81504"/>
    <w:rsid w:val="00F81B50"/>
    <w:rsid w:val="00F8310C"/>
    <w:rsid w:val="00F84899"/>
    <w:rsid w:val="00F92EA7"/>
    <w:rsid w:val="00F96E3C"/>
    <w:rsid w:val="00FA08B7"/>
    <w:rsid w:val="00FA3872"/>
    <w:rsid w:val="00FA439B"/>
    <w:rsid w:val="00FA620C"/>
    <w:rsid w:val="00FA67A8"/>
    <w:rsid w:val="00FB364F"/>
    <w:rsid w:val="00FB6873"/>
    <w:rsid w:val="00FC02A1"/>
    <w:rsid w:val="00FC20CD"/>
    <w:rsid w:val="00FC214F"/>
    <w:rsid w:val="00FC244F"/>
    <w:rsid w:val="00FC3972"/>
    <w:rsid w:val="00FC6774"/>
    <w:rsid w:val="00FD18BE"/>
    <w:rsid w:val="00FD228C"/>
    <w:rsid w:val="00FD353D"/>
    <w:rsid w:val="00FD4357"/>
    <w:rsid w:val="00FD7F81"/>
    <w:rsid w:val="00FE02A0"/>
    <w:rsid w:val="00FE2549"/>
    <w:rsid w:val="00FE2999"/>
    <w:rsid w:val="00FE674C"/>
    <w:rsid w:val="00FF2A7E"/>
    <w:rsid w:val="00FF44C8"/>
    <w:rsid w:val="00FF5DFD"/>
    <w:rsid w:val="00FF7F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205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B08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semiHidden/>
    <w:unhideWhenUsed/>
    <w:rsid w:val="00E729E9"/>
    <w:pPr>
      <w:tabs>
        <w:tab w:val="center" w:pos="4677"/>
        <w:tab w:val="right" w:pos="9355"/>
      </w:tabs>
    </w:pPr>
  </w:style>
  <w:style w:type="character" w:customStyle="1" w:styleId="a5">
    <w:name w:val="Верхний колонтитул Знак"/>
    <w:basedOn w:val="a0"/>
    <w:link w:val="a4"/>
    <w:uiPriority w:val="99"/>
    <w:semiHidden/>
    <w:rsid w:val="00E729E9"/>
  </w:style>
  <w:style w:type="paragraph" w:styleId="a6">
    <w:name w:val="footer"/>
    <w:basedOn w:val="a"/>
    <w:link w:val="a7"/>
    <w:uiPriority w:val="99"/>
    <w:semiHidden/>
    <w:unhideWhenUsed/>
    <w:rsid w:val="00E729E9"/>
    <w:pPr>
      <w:tabs>
        <w:tab w:val="center" w:pos="4677"/>
        <w:tab w:val="right" w:pos="9355"/>
      </w:tabs>
    </w:pPr>
  </w:style>
  <w:style w:type="character" w:customStyle="1" w:styleId="a7">
    <w:name w:val="Нижний колонтитул Знак"/>
    <w:basedOn w:val="a0"/>
    <w:link w:val="a6"/>
    <w:uiPriority w:val="99"/>
    <w:semiHidden/>
    <w:rsid w:val="00E729E9"/>
  </w:style>
  <w:style w:type="paragraph" w:styleId="a8">
    <w:name w:val="endnote text"/>
    <w:basedOn w:val="a"/>
    <w:link w:val="a9"/>
    <w:uiPriority w:val="99"/>
    <w:semiHidden/>
    <w:unhideWhenUsed/>
    <w:rsid w:val="00C663B9"/>
    <w:rPr>
      <w:sz w:val="20"/>
      <w:szCs w:val="20"/>
    </w:rPr>
  </w:style>
  <w:style w:type="character" w:customStyle="1" w:styleId="a9">
    <w:name w:val="Текст концевой сноски Знак"/>
    <w:basedOn w:val="a0"/>
    <w:link w:val="a8"/>
    <w:uiPriority w:val="99"/>
    <w:semiHidden/>
    <w:rsid w:val="00C663B9"/>
    <w:rPr>
      <w:sz w:val="20"/>
      <w:szCs w:val="20"/>
    </w:rPr>
  </w:style>
  <w:style w:type="character" w:styleId="aa">
    <w:name w:val="endnote reference"/>
    <w:basedOn w:val="a0"/>
    <w:uiPriority w:val="99"/>
    <w:semiHidden/>
    <w:unhideWhenUsed/>
    <w:rsid w:val="00C663B9"/>
    <w:rPr>
      <w:vertAlign w:val="superscript"/>
    </w:rPr>
  </w:style>
  <w:style w:type="paragraph" w:styleId="ab">
    <w:name w:val="footnote text"/>
    <w:basedOn w:val="a"/>
    <w:link w:val="ac"/>
    <w:uiPriority w:val="99"/>
    <w:unhideWhenUsed/>
    <w:rsid w:val="00A25F66"/>
    <w:rPr>
      <w:sz w:val="20"/>
      <w:szCs w:val="20"/>
    </w:rPr>
  </w:style>
  <w:style w:type="character" w:customStyle="1" w:styleId="ac">
    <w:name w:val="Текст сноски Знак"/>
    <w:basedOn w:val="a0"/>
    <w:link w:val="ab"/>
    <w:uiPriority w:val="99"/>
    <w:rsid w:val="00A25F66"/>
    <w:rPr>
      <w:sz w:val="20"/>
      <w:szCs w:val="20"/>
    </w:rPr>
  </w:style>
  <w:style w:type="character" w:styleId="ad">
    <w:name w:val="footnote reference"/>
    <w:basedOn w:val="a0"/>
    <w:uiPriority w:val="99"/>
    <w:semiHidden/>
    <w:unhideWhenUsed/>
    <w:rsid w:val="00A25F66"/>
    <w:rPr>
      <w:vertAlign w:val="superscript"/>
    </w:rPr>
  </w:style>
  <w:style w:type="paragraph" w:styleId="ae">
    <w:name w:val="List Paragraph"/>
    <w:basedOn w:val="a"/>
    <w:uiPriority w:val="34"/>
    <w:qFormat/>
    <w:rsid w:val="00020FA5"/>
    <w:pPr>
      <w:ind w:left="720"/>
      <w:contextualSpacing/>
    </w:pPr>
  </w:style>
  <w:style w:type="character" w:styleId="af">
    <w:name w:val="Hyperlink"/>
    <w:basedOn w:val="a0"/>
    <w:uiPriority w:val="99"/>
    <w:unhideWhenUsed/>
    <w:rsid w:val="000F243F"/>
    <w:rPr>
      <w:color w:val="0563C1" w:themeColor="hyperlink"/>
      <w:u w:val="single"/>
    </w:rPr>
  </w:style>
  <w:style w:type="character" w:styleId="af0">
    <w:name w:val="annotation reference"/>
    <w:basedOn w:val="a0"/>
    <w:uiPriority w:val="99"/>
    <w:semiHidden/>
    <w:unhideWhenUsed/>
    <w:rsid w:val="004506F9"/>
    <w:rPr>
      <w:sz w:val="18"/>
      <w:szCs w:val="18"/>
    </w:rPr>
  </w:style>
  <w:style w:type="paragraph" w:styleId="af1">
    <w:name w:val="annotation text"/>
    <w:basedOn w:val="a"/>
    <w:link w:val="af2"/>
    <w:uiPriority w:val="99"/>
    <w:semiHidden/>
    <w:unhideWhenUsed/>
    <w:rsid w:val="004506F9"/>
    <w:rPr>
      <w:sz w:val="24"/>
      <w:szCs w:val="24"/>
    </w:rPr>
  </w:style>
  <w:style w:type="character" w:customStyle="1" w:styleId="af2">
    <w:name w:val="Текст примечания Знак"/>
    <w:basedOn w:val="a0"/>
    <w:link w:val="af1"/>
    <w:uiPriority w:val="99"/>
    <w:semiHidden/>
    <w:rsid w:val="004506F9"/>
    <w:rPr>
      <w:sz w:val="24"/>
      <w:szCs w:val="24"/>
    </w:rPr>
  </w:style>
  <w:style w:type="paragraph" w:styleId="af3">
    <w:name w:val="annotation subject"/>
    <w:basedOn w:val="af1"/>
    <w:next w:val="af1"/>
    <w:link w:val="af4"/>
    <w:uiPriority w:val="99"/>
    <w:semiHidden/>
    <w:unhideWhenUsed/>
    <w:rsid w:val="004506F9"/>
    <w:rPr>
      <w:b/>
      <w:bCs/>
      <w:sz w:val="20"/>
      <w:szCs w:val="20"/>
    </w:rPr>
  </w:style>
  <w:style w:type="character" w:customStyle="1" w:styleId="af4">
    <w:name w:val="Тема примечания Знак"/>
    <w:basedOn w:val="af2"/>
    <w:link w:val="af3"/>
    <w:uiPriority w:val="99"/>
    <w:semiHidden/>
    <w:rsid w:val="004506F9"/>
    <w:rPr>
      <w:b/>
      <w:bCs/>
      <w:sz w:val="20"/>
      <w:szCs w:val="20"/>
    </w:rPr>
  </w:style>
  <w:style w:type="paragraph" w:styleId="af5">
    <w:name w:val="Balloon Text"/>
    <w:basedOn w:val="a"/>
    <w:link w:val="af6"/>
    <w:uiPriority w:val="99"/>
    <w:semiHidden/>
    <w:unhideWhenUsed/>
    <w:rsid w:val="004506F9"/>
    <w:rPr>
      <w:rFonts w:ascii="Lucida Grande" w:hAnsi="Lucida Grande" w:cs="Lucida Grande"/>
      <w:sz w:val="18"/>
      <w:szCs w:val="18"/>
    </w:rPr>
  </w:style>
  <w:style w:type="character" w:customStyle="1" w:styleId="af6">
    <w:name w:val="Текст выноски Знак"/>
    <w:basedOn w:val="a0"/>
    <w:link w:val="af5"/>
    <w:uiPriority w:val="99"/>
    <w:semiHidden/>
    <w:rsid w:val="004506F9"/>
    <w:rPr>
      <w:rFonts w:ascii="Lucida Grande" w:hAnsi="Lucida Grande" w:cs="Lucida Grande"/>
      <w:sz w:val="18"/>
      <w:szCs w:val="18"/>
    </w:rPr>
  </w:style>
  <w:style w:type="character" w:styleId="af7">
    <w:name w:val="FollowedHyperlink"/>
    <w:basedOn w:val="a0"/>
    <w:uiPriority w:val="99"/>
    <w:semiHidden/>
    <w:unhideWhenUsed/>
    <w:rsid w:val="00A1643C"/>
    <w:rPr>
      <w:color w:val="954F72" w:themeColor="followedHyperlink"/>
      <w:u w:val="single"/>
    </w:rPr>
  </w:style>
  <w:style w:type="character" w:styleId="af8">
    <w:name w:val="Strong"/>
    <w:basedOn w:val="a0"/>
    <w:uiPriority w:val="22"/>
    <w:qFormat/>
    <w:rsid w:val="00E452DF"/>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20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B08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E729E9"/>
    <w:pPr>
      <w:tabs>
        <w:tab w:val="center" w:pos="4677"/>
        <w:tab w:val="right" w:pos="9355"/>
      </w:tabs>
    </w:pPr>
  </w:style>
  <w:style w:type="character" w:customStyle="1" w:styleId="HeaderChar">
    <w:name w:val="Header Char"/>
    <w:basedOn w:val="DefaultParagraphFont"/>
    <w:link w:val="Header"/>
    <w:uiPriority w:val="99"/>
    <w:semiHidden/>
    <w:rsid w:val="00E729E9"/>
  </w:style>
  <w:style w:type="paragraph" w:styleId="Footer">
    <w:name w:val="footer"/>
    <w:basedOn w:val="Normal"/>
    <w:link w:val="FooterChar"/>
    <w:uiPriority w:val="99"/>
    <w:semiHidden/>
    <w:unhideWhenUsed/>
    <w:rsid w:val="00E729E9"/>
    <w:pPr>
      <w:tabs>
        <w:tab w:val="center" w:pos="4677"/>
        <w:tab w:val="right" w:pos="9355"/>
      </w:tabs>
    </w:pPr>
  </w:style>
  <w:style w:type="character" w:customStyle="1" w:styleId="FooterChar">
    <w:name w:val="Footer Char"/>
    <w:basedOn w:val="DefaultParagraphFont"/>
    <w:link w:val="Footer"/>
    <w:uiPriority w:val="99"/>
    <w:semiHidden/>
    <w:rsid w:val="00E729E9"/>
  </w:style>
  <w:style w:type="paragraph" w:styleId="EndnoteText">
    <w:name w:val="endnote text"/>
    <w:basedOn w:val="Normal"/>
    <w:link w:val="EndnoteTextChar"/>
    <w:uiPriority w:val="99"/>
    <w:semiHidden/>
    <w:unhideWhenUsed/>
    <w:rsid w:val="00C663B9"/>
    <w:rPr>
      <w:sz w:val="20"/>
      <w:szCs w:val="20"/>
    </w:rPr>
  </w:style>
  <w:style w:type="character" w:customStyle="1" w:styleId="EndnoteTextChar">
    <w:name w:val="Endnote Text Char"/>
    <w:basedOn w:val="DefaultParagraphFont"/>
    <w:link w:val="EndnoteText"/>
    <w:uiPriority w:val="99"/>
    <w:semiHidden/>
    <w:rsid w:val="00C663B9"/>
    <w:rPr>
      <w:sz w:val="20"/>
      <w:szCs w:val="20"/>
    </w:rPr>
  </w:style>
  <w:style w:type="character" w:styleId="EndnoteReference">
    <w:name w:val="endnote reference"/>
    <w:basedOn w:val="DefaultParagraphFont"/>
    <w:uiPriority w:val="99"/>
    <w:semiHidden/>
    <w:unhideWhenUsed/>
    <w:rsid w:val="00C663B9"/>
    <w:rPr>
      <w:vertAlign w:val="superscript"/>
    </w:rPr>
  </w:style>
  <w:style w:type="paragraph" w:styleId="FootnoteText">
    <w:name w:val="footnote text"/>
    <w:basedOn w:val="Normal"/>
    <w:link w:val="FootnoteTextChar"/>
    <w:uiPriority w:val="99"/>
    <w:unhideWhenUsed/>
    <w:rsid w:val="00A25F66"/>
    <w:rPr>
      <w:sz w:val="20"/>
      <w:szCs w:val="20"/>
    </w:rPr>
  </w:style>
  <w:style w:type="character" w:customStyle="1" w:styleId="FootnoteTextChar">
    <w:name w:val="Footnote Text Char"/>
    <w:basedOn w:val="DefaultParagraphFont"/>
    <w:link w:val="FootnoteText"/>
    <w:uiPriority w:val="99"/>
    <w:rsid w:val="00A25F66"/>
    <w:rPr>
      <w:sz w:val="20"/>
      <w:szCs w:val="20"/>
    </w:rPr>
  </w:style>
  <w:style w:type="character" w:styleId="FootnoteReference">
    <w:name w:val="footnote reference"/>
    <w:basedOn w:val="DefaultParagraphFont"/>
    <w:uiPriority w:val="99"/>
    <w:semiHidden/>
    <w:unhideWhenUsed/>
    <w:rsid w:val="00A25F66"/>
    <w:rPr>
      <w:vertAlign w:val="superscript"/>
    </w:rPr>
  </w:style>
  <w:style w:type="paragraph" w:styleId="ListParagraph">
    <w:name w:val="List Paragraph"/>
    <w:basedOn w:val="Normal"/>
    <w:uiPriority w:val="34"/>
    <w:qFormat/>
    <w:rsid w:val="00020FA5"/>
    <w:pPr>
      <w:ind w:left="720"/>
      <w:contextualSpacing/>
    </w:pPr>
  </w:style>
  <w:style w:type="character" w:styleId="Hyperlink">
    <w:name w:val="Hyperlink"/>
    <w:basedOn w:val="DefaultParagraphFont"/>
    <w:uiPriority w:val="99"/>
    <w:unhideWhenUsed/>
    <w:rsid w:val="000F243F"/>
    <w:rPr>
      <w:color w:val="0563C1" w:themeColor="hyperlink"/>
      <w:u w:val="single"/>
    </w:rPr>
  </w:style>
  <w:style w:type="character" w:styleId="CommentReference">
    <w:name w:val="annotation reference"/>
    <w:basedOn w:val="DefaultParagraphFont"/>
    <w:uiPriority w:val="99"/>
    <w:semiHidden/>
    <w:unhideWhenUsed/>
    <w:rsid w:val="004506F9"/>
    <w:rPr>
      <w:sz w:val="18"/>
      <w:szCs w:val="18"/>
    </w:rPr>
  </w:style>
  <w:style w:type="paragraph" w:styleId="CommentText">
    <w:name w:val="annotation text"/>
    <w:basedOn w:val="Normal"/>
    <w:link w:val="CommentTextChar"/>
    <w:uiPriority w:val="99"/>
    <w:semiHidden/>
    <w:unhideWhenUsed/>
    <w:rsid w:val="004506F9"/>
    <w:rPr>
      <w:sz w:val="24"/>
      <w:szCs w:val="24"/>
    </w:rPr>
  </w:style>
  <w:style w:type="character" w:customStyle="1" w:styleId="CommentTextChar">
    <w:name w:val="Comment Text Char"/>
    <w:basedOn w:val="DefaultParagraphFont"/>
    <w:link w:val="CommentText"/>
    <w:uiPriority w:val="99"/>
    <w:semiHidden/>
    <w:rsid w:val="004506F9"/>
    <w:rPr>
      <w:sz w:val="24"/>
      <w:szCs w:val="24"/>
    </w:rPr>
  </w:style>
  <w:style w:type="paragraph" w:styleId="CommentSubject">
    <w:name w:val="annotation subject"/>
    <w:basedOn w:val="CommentText"/>
    <w:next w:val="CommentText"/>
    <w:link w:val="CommentSubjectChar"/>
    <w:uiPriority w:val="99"/>
    <w:semiHidden/>
    <w:unhideWhenUsed/>
    <w:rsid w:val="004506F9"/>
    <w:rPr>
      <w:b/>
      <w:bCs/>
      <w:sz w:val="20"/>
      <w:szCs w:val="20"/>
    </w:rPr>
  </w:style>
  <w:style w:type="character" w:customStyle="1" w:styleId="CommentSubjectChar">
    <w:name w:val="Comment Subject Char"/>
    <w:basedOn w:val="CommentTextChar"/>
    <w:link w:val="CommentSubject"/>
    <w:uiPriority w:val="99"/>
    <w:semiHidden/>
    <w:rsid w:val="004506F9"/>
    <w:rPr>
      <w:b/>
      <w:bCs/>
      <w:sz w:val="20"/>
      <w:szCs w:val="20"/>
    </w:rPr>
  </w:style>
  <w:style w:type="paragraph" w:styleId="BalloonText">
    <w:name w:val="Balloon Text"/>
    <w:basedOn w:val="Normal"/>
    <w:link w:val="BalloonTextChar"/>
    <w:uiPriority w:val="99"/>
    <w:semiHidden/>
    <w:unhideWhenUsed/>
    <w:rsid w:val="004506F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506F9"/>
    <w:rPr>
      <w:rFonts w:ascii="Lucida Grande" w:hAnsi="Lucida Grande" w:cs="Lucida Grande"/>
      <w:sz w:val="18"/>
      <w:szCs w:val="18"/>
    </w:rPr>
  </w:style>
  <w:style w:type="character" w:styleId="FollowedHyperlink">
    <w:name w:val="FollowedHyperlink"/>
    <w:basedOn w:val="DefaultParagraphFont"/>
    <w:uiPriority w:val="99"/>
    <w:semiHidden/>
    <w:unhideWhenUsed/>
    <w:rsid w:val="00A1643C"/>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615989183">
      <w:bodyDiv w:val="1"/>
      <w:marLeft w:val="0"/>
      <w:marRight w:val="0"/>
      <w:marTop w:val="0"/>
      <w:marBottom w:val="0"/>
      <w:divBdr>
        <w:top w:val="none" w:sz="0" w:space="0" w:color="auto"/>
        <w:left w:val="none" w:sz="0" w:space="0" w:color="auto"/>
        <w:bottom w:val="none" w:sz="0" w:space="0" w:color="auto"/>
        <w:right w:val="none" w:sz="0" w:space="0" w:color="auto"/>
      </w:divBdr>
    </w:div>
    <w:div w:id="1352416504">
      <w:bodyDiv w:val="1"/>
      <w:marLeft w:val="0"/>
      <w:marRight w:val="0"/>
      <w:marTop w:val="0"/>
      <w:marBottom w:val="0"/>
      <w:divBdr>
        <w:top w:val="none" w:sz="0" w:space="0" w:color="auto"/>
        <w:left w:val="none" w:sz="0" w:space="0" w:color="auto"/>
        <w:bottom w:val="none" w:sz="0" w:space="0" w:color="auto"/>
        <w:right w:val="none" w:sz="0" w:space="0" w:color="auto"/>
      </w:divBdr>
    </w:div>
    <w:div w:id="1859930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elping.apa.org/sitemap.html" TargetMode="External"/><Relationship Id="rId13" Type="http://schemas.openxmlformats.org/officeDocument/2006/relationships/hyperlink" Target="http://www.endhomelessnow.org" TargetMode="External"/><Relationship Id="rId18" Type="http://schemas.openxmlformats.org/officeDocument/2006/relationships/hyperlink" Target="http://rj.org/nfty/nor/Programs/program18.html" TargetMode="External"/><Relationship Id="rId26" Type="http://schemas.openxmlformats.org/officeDocument/2006/relationships/hyperlink" Target="http://www.tolerance.org" TargetMode="External"/><Relationship Id="rId3" Type="http://schemas.openxmlformats.org/officeDocument/2006/relationships/styles" Target="styles.xml"/><Relationship Id="rId21" Type="http://schemas.openxmlformats.org/officeDocument/2006/relationships/hyperlink" Target="http://www.ext.vt.edu/news/releases/111898/poverty.html" TargetMode="External"/><Relationship Id="rId7" Type="http://schemas.openxmlformats.org/officeDocument/2006/relationships/endnotes" Target="endnotes.xml"/><Relationship Id="rId12" Type="http://schemas.openxmlformats.org/officeDocument/2006/relationships/hyperlink" Target="http://www.diseaseworld.com/afflu.htm" TargetMode="External"/><Relationship Id="rId17" Type="http://schemas.openxmlformats.org/officeDocument/2006/relationships/hyperlink" Target="http://www.kids.maine.org/hunfa.htm" TargetMode="External"/><Relationship Id="rId25" Type="http://schemas.openxmlformats.org/officeDocument/2006/relationships/hyperlink" Target="http://www.tolerance.org" TargetMode="External"/><Relationship Id="rId33"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http://www.bread.org" TargetMode="External"/><Relationship Id="rId20" Type="http://schemas.openxmlformats.org/officeDocument/2006/relationships/hyperlink" Target="http://www.earthsystems.org/ways/" TargetMode="External"/><Relationship Id="rId29" Type="http://schemas.openxmlformats.org/officeDocument/2006/relationships/hyperlink" Target="http://webquest.sdsu.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onverbal.ucsc.edu/" TargetMode="External"/><Relationship Id="rId24" Type="http://schemas.openxmlformats.org/officeDocument/2006/relationships/hyperlink" Target="http://www.nobully.org"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30hourfamine.org" TargetMode="External"/><Relationship Id="rId23" Type="http://schemas.openxmlformats.org/officeDocument/2006/relationships/hyperlink" Target="http://www.safeyouth.org" TargetMode="External"/><Relationship Id="rId28" Type="http://schemas.openxmlformats.org/officeDocument/2006/relationships/hyperlink" Target="http://www.tolerance.org" TargetMode="External"/><Relationship Id="rId10" Type="http://schemas.openxmlformats.org/officeDocument/2006/relationships/hyperlink" Target="http://images.bonzi.com/fastclick/ia9f2.asp" TargetMode="External"/><Relationship Id="rId19" Type="http://schemas.openxmlformats.org/officeDocument/2006/relationships/hyperlink" Target="http://www.arches.uga.edu/~norrisje/teenrisk/main/evaluation/"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kidshealth.org" TargetMode="External"/><Relationship Id="rId14" Type="http://schemas.openxmlformats.org/officeDocument/2006/relationships/hyperlink" Target="http://www.bread.org" TargetMode="External"/><Relationship Id="rId22" Type="http://schemas.openxmlformats.org/officeDocument/2006/relationships/hyperlink" Target="http://www.kids.maine.org/hunfa.htm" TargetMode="External"/><Relationship Id="rId27" Type="http://schemas.openxmlformats.org/officeDocument/2006/relationships/hyperlink" Target="http://www.tolerance.org" TargetMode="External"/><Relationship Id="rId30" Type="http://schemas.openxmlformats.org/officeDocument/2006/relationships/hyperlink" Target="http://www.tolerance.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D090F0-1651-4013-BB4E-B66E6A17D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740</TotalTime>
  <Pages>177</Pages>
  <Words>57112</Words>
  <Characters>325543</Characters>
  <Application>Microsoft Office Word</Application>
  <DocSecurity>0</DocSecurity>
  <Lines>2712</Lines>
  <Paragraphs>763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381892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dc:creator>
  <cp:keywords/>
  <dc:description/>
  <cp:lastModifiedBy>Sony</cp:lastModifiedBy>
  <cp:revision>108</cp:revision>
  <dcterms:created xsi:type="dcterms:W3CDTF">2016-09-10T22:12:00Z</dcterms:created>
  <dcterms:modified xsi:type="dcterms:W3CDTF">2016-10-09T08:24:00Z</dcterms:modified>
</cp:coreProperties>
</file>