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E2" w:rsidRPr="00995FE2" w:rsidRDefault="00995FE2" w:rsidP="009E53A3">
      <w:pPr>
        <w:jc w:val="center"/>
        <w:rPr>
          <w:b/>
          <w:sz w:val="22"/>
          <w:szCs w:val="22"/>
        </w:rPr>
      </w:pPr>
      <w:r w:rsidRPr="00995FE2">
        <w:rPr>
          <w:b/>
          <w:sz w:val="22"/>
          <w:szCs w:val="22"/>
        </w:rPr>
        <w:t xml:space="preserve">Caring Relationships and Supportive Community </w:t>
      </w:r>
    </w:p>
    <w:p w:rsidR="009E53A3" w:rsidRPr="009E53A3" w:rsidRDefault="00995FE2" w:rsidP="009E53A3">
      <w:pPr>
        <w:jc w:val="center"/>
        <w:rPr>
          <w:b/>
        </w:rPr>
      </w:pPr>
      <w:r>
        <w:rPr>
          <w:b/>
        </w:rPr>
        <w:t>MEETING STUDENT NEEDS</w:t>
      </w:r>
    </w:p>
    <w:p w:rsidR="0044349B" w:rsidRPr="00995FE2" w:rsidRDefault="009E53A3" w:rsidP="009E53A3">
      <w:pPr>
        <w:jc w:val="center"/>
        <w:rPr>
          <w:sz w:val="20"/>
          <w:szCs w:val="20"/>
        </w:rPr>
      </w:pPr>
      <w:r w:rsidRPr="00995FE2">
        <w:rPr>
          <w:sz w:val="20"/>
          <w:szCs w:val="20"/>
        </w:rPr>
        <w:t>(</w:t>
      </w:r>
      <w:proofErr w:type="gramStart"/>
      <w:r w:rsidRPr="00995FE2">
        <w:rPr>
          <w:sz w:val="20"/>
          <w:szCs w:val="20"/>
        </w:rPr>
        <w:t>f</w:t>
      </w:r>
      <w:r w:rsidR="0044349B" w:rsidRPr="00995FE2">
        <w:rPr>
          <w:sz w:val="20"/>
          <w:szCs w:val="20"/>
        </w:rPr>
        <w:t>rom</w:t>
      </w:r>
      <w:proofErr w:type="gramEnd"/>
      <w:r w:rsidR="0044349B" w:rsidRPr="00995FE2">
        <w:rPr>
          <w:sz w:val="20"/>
          <w:szCs w:val="20"/>
        </w:rPr>
        <w:t xml:space="preserve"> Watson &amp; </w:t>
      </w:r>
      <w:proofErr w:type="spellStart"/>
      <w:r w:rsidR="0044349B" w:rsidRPr="00995FE2">
        <w:rPr>
          <w:sz w:val="20"/>
          <w:szCs w:val="20"/>
        </w:rPr>
        <w:t>Ecken</w:t>
      </w:r>
      <w:proofErr w:type="spellEnd"/>
      <w:r w:rsidR="0044349B" w:rsidRPr="00995FE2">
        <w:rPr>
          <w:sz w:val="20"/>
          <w:szCs w:val="20"/>
        </w:rPr>
        <w:t xml:space="preserve">, </w:t>
      </w:r>
      <w:r w:rsidR="0044349B" w:rsidRPr="00995FE2">
        <w:rPr>
          <w:sz w:val="20"/>
          <w:szCs w:val="20"/>
        </w:rPr>
        <w:t>2003</w:t>
      </w:r>
      <w:r w:rsidRPr="00995FE2">
        <w:rPr>
          <w:sz w:val="20"/>
          <w:szCs w:val="20"/>
        </w:rPr>
        <w:t xml:space="preserve">, </w:t>
      </w:r>
      <w:r w:rsidRPr="00995FE2">
        <w:rPr>
          <w:i/>
          <w:sz w:val="20"/>
          <w:szCs w:val="20"/>
        </w:rPr>
        <w:t>Learning to Trust</w:t>
      </w:r>
      <w:r w:rsidR="0044349B" w:rsidRPr="00995FE2">
        <w:rPr>
          <w:sz w:val="20"/>
          <w:szCs w:val="20"/>
        </w:rPr>
        <w:t>)</w:t>
      </w:r>
    </w:p>
    <w:p w:rsidR="0044349B" w:rsidRPr="0044349B" w:rsidRDefault="0044349B" w:rsidP="000D7DAF">
      <w:pPr>
        <w:rPr>
          <w:sz w:val="20"/>
          <w:szCs w:val="20"/>
        </w:rPr>
      </w:pPr>
    </w:p>
    <w:p w:rsidR="0044349B" w:rsidRPr="009E53A3" w:rsidRDefault="009E53A3" w:rsidP="0044349B">
      <w:pPr>
        <w:tabs>
          <w:tab w:val="num" w:pos="720"/>
        </w:tabs>
        <w:rPr>
          <w:b/>
        </w:rPr>
      </w:pPr>
      <w:r w:rsidRPr="009E53A3">
        <w:rPr>
          <w:b/>
          <w:u w:val="single"/>
        </w:rPr>
        <w:t>NEED FOR BELONGINGNESS</w:t>
      </w:r>
    </w:p>
    <w:p w:rsidR="00000000" w:rsidRPr="0044349B" w:rsidRDefault="000D7DAF" w:rsidP="0044349B">
      <w:pPr>
        <w:tabs>
          <w:tab w:val="num" w:pos="720"/>
        </w:tabs>
        <w:rPr>
          <w:b/>
          <w:sz w:val="20"/>
          <w:szCs w:val="20"/>
        </w:rPr>
      </w:pPr>
      <w:r w:rsidRPr="0044349B">
        <w:rPr>
          <w:b/>
          <w:sz w:val="20"/>
          <w:szCs w:val="20"/>
        </w:rPr>
        <w:br/>
      </w:r>
      <w:r w:rsidR="0044349B" w:rsidRPr="0044349B">
        <w:rPr>
          <w:b/>
          <w:sz w:val="20"/>
          <w:szCs w:val="20"/>
        </w:rPr>
        <w:t xml:space="preserve">1. </w:t>
      </w:r>
      <w:r w:rsidRPr="0044349B">
        <w:rPr>
          <w:b/>
          <w:sz w:val="20"/>
          <w:szCs w:val="20"/>
        </w:rPr>
        <w:t xml:space="preserve">Build a sense of group membership </w:t>
      </w:r>
    </w:p>
    <w:p w:rsidR="000D7DAF" w:rsidRPr="0044349B" w:rsidRDefault="000D7DAF" w:rsidP="009E53A3">
      <w:pPr>
        <w:ind w:left="720" w:hanging="720"/>
        <w:rPr>
          <w:sz w:val="20"/>
          <w:szCs w:val="20"/>
        </w:rPr>
      </w:pPr>
      <w:r w:rsidRPr="0044349B">
        <w:rPr>
          <w:sz w:val="20"/>
          <w:szCs w:val="20"/>
        </w:rPr>
        <w:tab/>
        <w:t xml:space="preserve">*Use class meetings to share news and class accomplishments </w:t>
      </w:r>
    </w:p>
    <w:p w:rsidR="000D7DAF" w:rsidRPr="0044349B" w:rsidRDefault="000D7DAF" w:rsidP="000D7DAF">
      <w:pPr>
        <w:rPr>
          <w:sz w:val="20"/>
          <w:szCs w:val="20"/>
        </w:rPr>
      </w:pPr>
      <w:r w:rsidRPr="0044349B">
        <w:rPr>
          <w:sz w:val="20"/>
          <w:szCs w:val="20"/>
        </w:rPr>
        <w:tab/>
        <w:t>*Involve students in planning &amp; problem solving</w:t>
      </w:r>
    </w:p>
    <w:p w:rsidR="000D7DAF" w:rsidRPr="0044349B" w:rsidRDefault="000D7DAF" w:rsidP="000D7DAF">
      <w:pPr>
        <w:rPr>
          <w:sz w:val="20"/>
          <w:szCs w:val="20"/>
        </w:rPr>
      </w:pPr>
      <w:r w:rsidRPr="0044349B">
        <w:rPr>
          <w:sz w:val="20"/>
          <w:szCs w:val="20"/>
        </w:rPr>
        <w:tab/>
        <w:t>*Use inclusive language: “we”</w:t>
      </w:r>
    </w:p>
    <w:p w:rsidR="000D7DAF" w:rsidRDefault="000D7DAF" w:rsidP="009E53A3">
      <w:pPr>
        <w:ind w:left="720" w:hanging="720"/>
        <w:rPr>
          <w:sz w:val="20"/>
          <w:szCs w:val="20"/>
        </w:rPr>
      </w:pPr>
      <w:r w:rsidRPr="0044349B">
        <w:rPr>
          <w:sz w:val="20"/>
          <w:szCs w:val="20"/>
        </w:rPr>
        <w:tab/>
        <w:t>*Frequently refer to the class as a whole, e.g., “This class sure likes to learn!”</w:t>
      </w:r>
    </w:p>
    <w:p w:rsidR="009E53A3" w:rsidRPr="0044349B" w:rsidRDefault="009E53A3" w:rsidP="009E53A3">
      <w:pPr>
        <w:ind w:left="720" w:hanging="720"/>
        <w:rPr>
          <w:sz w:val="20"/>
          <w:szCs w:val="20"/>
        </w:rPr>
      </w:pPr>
    </w:p>
    <w:p w:rsidR="00000000" w:rsidRPr="0044349B" w:rsidRDefault="000D7DAF" w:rsidP="000D7DAF">
      <w:pPr>
        <w:numPr>
          <w:ilvl w:val="0"/>
          <w:numId w:val="4"/>
        </w:numPr>
        <w:tabs>
          <w:tab w:val="clear" w:pos="360"/>
          <w:tab w:val="num" w:pos="720"/>
        </w:tabs>
        <w:rPr>
          <w:b/>
          <w:sz w:val="20"/>
          <w:szCs w:val="20"/>
        </w:rPr>
      </w:pPr>
      <w:r w:rsidRPr="0044349B">
        <w:rPr>
          <w:b/>
          <w:sz w:val="20"/>
          <w:szCs w:val="20"/>
        </w:rPr>
        <w:t xml:space="preserve">Build a shared history </w:t>
      </w:r>
    </w:p>
    <w:p w:rsidR="000D7DAF" w:rsidRPr="0044349B" w:rsidRDefault="000D7DAF" w:rsidP="000D7DAF">
      <w:pPr>
        <w:rPr>
          <w:sz w:val="20"/>
          <w:szCs w:val="20"/>
        </w:rPr>
      </w:pPr>
      <w:r w:rsidRPr="0044349B">
        <w:rPr>
          <w:sz w:val="20"/>
          <w:szCs w:val="20"/>
        </w:rPr>
        <w:tab/>
        <w:t xml:space="preserve">*Create shared learning experiences </w:t>
      </w:r>
    </w:p>
    <w:p w:rsidR="000D7DAF" w:rsidRDefault="000D7DAF" w:rsidP="009E53A3">
      <w:pPr>
        <w:ind w:left="720" w:hanging="720"/>
        <w:rPr>
          <w:sz w:val="20"/>
          <w:szCs w:val="20"/>
        </w:rPr>
      </w:pPr>
      <w:r w:rsidRPr="0044349B">
        <w:rPr>
          <w:sz w:val="20"/>
          <w:szCs w:val="20"/>
        </w:rPr>
        <w:tab/>
        <w:t>*Involve students in developing class procedures, customs, &amp; rituals</w:t>
      </w:r>
    </w:p>
    <w:p w:rsidR="009E53A3" w:rsidRPr="0044349B" w:rsidRDefault="009E53A3" w:rsidP="009E53A3">
      <w:pPr>
        <w:ind w:left="720" w:hanging="720"/>
        <w:rPr>
          <w:sz w:val="20"/>
          <w:szCs w:val="20"/>
        </w:rPr>
      </w:pPr>
    </w:p>
    <w:p w:rsidR="00000000" w:rsidRPr="0044349B" w:rsidRDefault="000D7DAF" w:rsidP="000D7DAF">
      <w:pPr>
        <w:numPr>
          <w:ilvl w:val="0"/>
          <w:numId w:val="5"/>
        </w:numPr>
        <w:tabs>
          <w:tab w:val="clear" w:pos="360"/>
          <w:tab w:val="num" w:pos="720"/>
        </w:tabs>
        <w:rPr>
          <w:b/>
          <w:sz w:val="20"/>
          <w:szCs w:val="20"/>
        </w:rPr>
      </w:pPr>
      <w:r w:rsidRPr="0044349B">
        <w:rPr>
          <w:b/>
          <w:sz w:val="20"/>
          <w:szCs w:val="20"/>
        </w:rPr>
        <w:t xml:space="preserve">Highlight shared goals </w:t>
      </w:r>
    </w:p>
    <w:p w:rsidR="000D7DAF" w:rsidRPr="0044349B" w:rsidRDefault="000D7DAF" w:rsidP="009E53A3">
      <w:pPr>
        <w:ind w:left="720" w:hanging="720"/>
        <w:rPr>
          <w:sz w:val="20"/>
          <w:szCs w:val="20"/>
        </w:rPr>
      </w:pPr>
      <w:r w:rsidRPr="0044349B">
        <w:rPr>
          <w:sz w:val="20"/>
          <w:szCs w:val="20"/>
        </w:rPr>
        <w:tab/>
        <w:t xml:space="preserve">*Generate with students lists of things they hope to learn </w:t>
      </w:r>
    </w:p>
    <w:p w:rsidR="000D7DAF" w:rsidRDefault="000D7DAF" w:rsidP="000D7DAF">
      <w:pPr>
        <w:rPr>
          <w:sz w:val="20"/>
          <w:szCs w:val="20"/>
        </w:rPr>
      </w:pPr>
      <w:r w:rsidRPr="0044349B">
        <w:rPr>
          <w:sz w:val="20"/>
          <w:szCs w:val="20"/>
        </w:rPr>
        <w:tab/>
        <w:t>*Weave these into the curriculum</w:t>
      </w:r>
    </w:p>
    <w:p w:rsidR="009E53A3" w:rsidRPr="0044349B" w:rsidRDefault="009E53A3" w:rsidP="000D7DAF">
      <w:pPr>
        <w:rPr>
          <w:sz w:val="20"/>
          <w:szCs w:val="20"/>
        </w:rPr>
      </w:pPr>
    </w:p>
    <w:p w:rsidR="00000000" w:rsidRPr="0044349B" w:rsidRDefault="000D7DAF" w:rsidP="000D7DAF">
      <w:pPr>
        <w:numPr>
          <w:ilvl w:val="0"/>
          <w:numId w:val="7"/>
        </w:numPr>
        <w:tabs>
          <w:tab w:val="clear" w:pos="360"/>
          <w:tab w:val="num" w:pos="720"/>
        </w:tabs>
        <w:rPr>
          <w:b/>
          <w:sz w:val="20"/>
          <w:szCs w:val="20"/>
        </w:rPr>
      </w:pPr>
      <w:r w:rsidRPr="0044349B">
        <w:rPr>
          <w:b/>
          <w:sz w:val="20"/>
          <w:szCs w:val="20"/>
        </w:rPr>
        <w:t xml:space="preserve">Highlight shared values </w:t>
      </w:r>
    </w:p>
    <w:p w:rsidR="000D7DAF" w:rsidRPr="0044349B" w:rsidRDefault="000D7DAF" w:rsidP="000D7DAF">
      <w:pPr>
        <w:rPr>
          <w:sz w:val="20"/>
          <w:szCs w:val="20"/>
        </w:rPr>
      </w:pPr>
      <w:r w:rsidRPr="0044349B">
        <w:rPr>
          <w:sz w:val="20"/>
          <w:szCs w:val="20"/>
        </w:rPr>
        <w:tab/>
        <w:t xml:space="preserve">*Engage whole class in thinking about </w:t>
      </w:r>
    </w:p>
    <w:p w:rsidR="000D7DAF" w:rsidRPr="0044349B" w:rsidRDefault="000D7DAF" w:rsidP="000D7DAF">
      <w:pPr>
        <w:rPr>
          <w:sz w:val="20"/>
          <w:szCs w:val="20"/>
        </w:rPr>
      </w:pPr>
      <w:r w:rsidRPr="0044349B">
        <w:rPr>
          <w:sz w:val="20"/>
          <w:szCs w:val="20"/>
        </w:rPr>
        <w:tab/>
      </w:r>
      <w:r w:rsidRPr="0044349B">
        <w:rPr>
          <w:sz w:val="20"/>
          <w:szCs w:val="20"/>
        </w:rPr>
        <w:tab/>
        <w:t xml:space="preserve">-how they want to be treated </w:t>
      </w:r>
    </w:p>
    <w:p w:rsidR="000D7DAF" w:rsidRDefault="000D7DAF" w:rsidP="000D7DAF">
      <w:pPr>
        <w:rPr>
          <w:sz w:val="20"/>
          <w:szCs w:val="20"/>
        </w:rPr>
      </w:pPr>
      <w:r w:rsidRPr="0044349B">
        <w:rPr>
          <w:sz w:val="20"/>
          <w:szCs w:val="20"/>
        </w:rPr>
        <w:tab/>
      </w:r>
      <w:r w:rsidRPr="0044349B">
        <w:rPr>
          <w:sz w:val="20"/>
          <w:szCs w:val="20"/>
        </w:rPr>
        <w:tab/>
        <w:t>-how they want their class to be</w:t>
      </w:r>
    </w:p>
    <w:p w:rsidR="009E53A3" w:rsidRPr="0044349B" w:rsidRDefault="009E53A3" w:rsidP="000D7DAF">
      <w:pPr>
        <w:rPr>
          <w:sz w:val="20"/>
          <w:szCs w:val="20"/>
        </w:rPr>
      </w:pPr>
    </w:p>
    <w:p w:rsidR="00000000" w:rsidRPr="0044349B" w:rsidRDefault="000D7DAF" w:rsidP="000D7DAF">
      <w:pPr>
        <w:numPr>
          <w:ilvl w:val="0"/>
          <w:numId w:val="8"/>
        </w:numPr>
        <w:tabs>
          <w:tab w:val="clear" w:pos="360"/>
          <w:tab w:val="num" w:pos="720"/>
        </w:tabs>
        <w:rPr>
          <w:b/>
          <w:sz w:val="20"/>
          <w:szCs w:val="20"/>
        </w:rPr>
      </w:pPr>
      <w:r w:rsidRPr="0044349B">
        <w:rPr>
          <w:b/>
          <w:sz w:val="20"/>
          <w:szCs w:val="20"/>
        </w:rPr>
        <w:t xml:space="preserve">Build interdependence and responsibility </w:t>
      </w:r>
    </w:p>
    <w:p w:rsidR="000D7DAF" w:rsidRDefault="000D7DAF" w:rsidP="009E53A3">
      <w:pPr>
        <w:ind w:left="720" w:hanging="720"/>
        <w:rPr>
          <w:sz w:val="20"/>
          <w:szCs w:val="20"/>
        </w:rPr>
      </w:pPr>
      <w:r w:rsidRPr="0044349B">
        <w:rPr>
          <w:sz w:val="20"/>
          <w:szCs w:val="20"/>
        </w:rPr>
        <w:tab/>
        <w:t>*Ask &amp; help students take responsibility for the classroom</w:t>
      </w:r>
    </w:p>
    <w:p w:rsidR="009E53A3" w:rsidRPr="0044349B" w:rsidRDefault="009E53A3" w:rsidP="009E53A3">
      <w:pPr>
        <w:ind w:left="720" w:hanging="720"/>
        <w:rPr>
          <w:sz w:val="20"/>
          <w:szCs w:val="20"/>
        </w:rPr>
      </w:pPr>
    </w:p>
    <w:p w:rsidR="00000000" w:rsidRPr="0044349B" w:rsidRDefault="000D7DAF" w:rsidP="000D7DAF">
      <w:pPr>
        <w:numPr>
          <w:ilvl w:val="0"/>
          <w:numId w:val="10"/>
        </w:numPr>
        <w:tabs>
          <w:tab w:val="clear" w:pos="360"/>
          <w:tab w:val="num" w:pos="720"/>
        </w:tabs>
        <w:rPr>
          <w:b/>
          <w:sz w:val="20"/>
          <w:szCs w:val="20"/>
        </w:rPr>
      </w:pPr>
      <w:r w:rsidRPr="0044349B">
        <w:rPr>
          <w:b/>
          <w:sz w:val="20"/>
          <w:szCs w:val="20"/>
        </w:rPr>
        <w:t>Encourage students to be helpful</w:t>
      </w:r>
    </w:p>
    <w:p w:rsidR="000D7DAF" w:rsidRPr="0044349B" w:rsidRDefault="00193740" w:rsidP="0019374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D7DAF" w:rsidRPr="0044349B">
        <w:rPr>
          <w:sz w:val="20"/>
          <w:szCs w:val="20"/>
        </w:rPr>
        <w:t>*To help one another</w:t>
      </w:r>
      <w:r w:rsidR="000D7DAF" w:rsidRPr="0044349B">
        <w:rPr>
          <w:sz w:val="20"/>
          <w:szCs w:val="20"/>
        </w:rPr>
        <w:tab/>
      </w:r>
    </w:p>
    <w:p w:rsidR="000D7DAF" w:rsidRPr="0044349B" w:rsidRDefault="000D7DAF" w:rsidP="00193740">
      <w:pPr>
        <w:rPr>
          <w:sz w:val="20"/>
          <w:szCs w:val="20"/>
        </w:rPr>
      </w:pPr>
      <w:r w:rsidRPr="0044349B">
        <w:rPr>
          <w:sz w:val="20"/>
          <w:szCs w:val="20"/>
        </w:rPr>
        <w:tab/>
        <w:t>*To help the class as a whole</w:t>
      </w:r>
    </w:p>
    <w:p w:rsidR="000D7DAF" w:rsidRPr="0044349B" w:rsidRDefault="000D7DAF" w:rsidP="00193740">
      <w:pPr>
        <w:rPr>
          <w:sz w:val="20"/>
          <w:szCs w:val="20"/>
        </w:rPr>
      </w:pPr>
      <w:r w:rsidRPr="0044349B">
        <w:rPr>
          <w:sz w:val="20"/>
          <w:szCs w:val="20"/>
        </w:rPr>
        <w:tab/>
        <w:t xml:space="preserve">*To help the teacher </w:t>
      </w:r>
    </w:p>
    <w:p w:rsidR="000D7DAF" w:rsidRDefault="000D7DAF" w:rsidP="00193740">
      <w:pPr>
        <w:rPr>
          <w:sz w:val="20"/>
          <w:szCs w:val="20"/>
        </w:rPr>
      </w:pPr>
      <w:r w:rsidRPr="0044349B">
        <w:rPr>
          <w:sz w:val="20"/>
          <w:szCs w:val="20"/>
        </w:rPr>
        <w:tab/>
        <w:t>*To help the community</w:t>
      </w:r>
    </w:p>
    <w:p w:rsidR="00193740" w:rsidRPr="0044349B" w:rsidRDefault="00193740" w:rsidP="00193740">
      <w:pPr>
        <w:rPr>
          <w:sz w:val="20"/>
          <w:szCs w:val="20"/>
        </w:rPr>
      </w:pPr>
    </w:p>
    <w:p w:rsidR="00193740" w:rsidRDefault="000D7DAF" w:rsidP="00193740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193740">
        <w:rPr>
          <w:b/>
          <w:sz w:val="20"/>
          <w:szCs w:val="20"/>
        </w:rPr>
        <w:t>Organize the environment</w:t>
      </w:r>
      <w:r w:rsidR="00193740" w:rsidRPr="00193740">
        <w:rPr>
          <w:b/>
          <w:sz w:val="20"/>
          <w:szCs w:val="20"/>
        </w:rPr>
        <w:t xml:space="preserve"> to support student interaction</w:t>
      </w:r>
    </w:p>
    <w:p w:rsidR="00193740" w:rsidRPr="00193740" w:rsidRDefault="00193740" w:rsidP="00193740">
      <w:pPr>
        <w:pStyle w:val="ListParagraph"/>
        <w:ind w:left="360"/>
        <w:rPr>
          <w:b/>
          <w:sz w:val="20"/>
          <w:szCs w:val="20"/>
        </w:rPr>
      </w:pPr>
    </w:p>
    <w:p w:rsidR="000D7DAF" w:rsidRPr="00193740" w:rsidRDefault="000D7DAF" w:rsidP="00193740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193740">
        <w:rPr>
          <w:b/>
          <w:sz w:val="20"/>
          <w:szCs w:val="20"/>
        </w:rPr>
        <w:t>Be open to student suggestions</w:t>
      </w:r>
    </w:p>
    <w:p w:rsidR="0044349B" w:rsidRPr="0044349B" w:rsidRDefault="0044349B" w:rsidP="000D7DAF">
      <w:pPr>
        <w:rPr>
          <w:sz w:val="20"/>
          <w:szCs w:val="20"/>
        </w:rPr>
      </w:pPr>
    </w:p>
    <w:p w:rsidR="00000000" w:rsidRPr="009E53A3" w:rsidRDefault="009E53A3" w:rsidP="0044349B">
      <w:pPr>
        <w:rPr>
          <w:b/>
          <w:u w:val="single"/>
        </w:rPr>
      </w:pPr>
      <w:r w:rsidRPr="009E53A3">
        <w:rPr>
          <w:b/>
          <w:u w:val="single"/>
        </w:rPr>
        <w:t>NEED FOR COMPETENCE</w:t>
      </w:r>
      <w:r w:rsidRPr="009E53A3">
        <w:rPr>
          <w:b/>
          <w:u w:val="single"/>
        </w:rPr>
        <w:br/>
      </w:r>
    </w:p>
    <w:p w:rsidR="00000000" w:rsidRPr="0044349B" w:rsidRDefault="000D7DAF" w:rsidP="000D7DAF">
      <w:pPr>
        <w:numPr>
          <w:ilvl w:val="0"/>
          <w:numId w:val="12"/>
        </w:numPr>
        <w:tabs>
          <w:tab w:val="clear" w:pos="360"/>
          <w:tab w:val="num" w:pos="720"/>
        </w:tabs>
        <w:rPr>
          <w:b/>
          <w:sz w:val="20"/>
          <w:szCs w:val="20"/>
        </w:rPr>
      </w:pPr>
      <w:r w:rsidRPr="0044349B">
        <w:rPr>
          <w:b/>
          <w:sz w:val="20"/>
          <w:szCs w:val="20"/>
        </w:rPr>
        <w:t>Adjust learning activities to match student skills</w:t>
      </w:r>
    </w:p>
    <w:p w:rsidR="000D7DAF" w:rsidRDefault="000D7DAF" w:rsidP="009E53A3">
      <w:pPr>
        <w:ind w:left="720" w:hanging="720"/>
        <w:rPr>
          <w:sz w:val="20"/>
          <w:szCs w:val="20"/>
        </w:rPr>
      </w:pPr>
      <w:r w:rsidRPr="0044349B">
        <w:rPr>
          <w:sz w:val="20"/>
          <w:szCs w:val="20"/>
        </w:rPr>
        <w:tab/>
        <w:t>*Provide additional scaffolding for students who are struggling</w:t>
      </w:r>
    </w:p>
    <w:p w:rsidR="009E53A3" w:rsidRPr="0044349B" w:rsidRDefault="009E53A3" w:rsidP="009E53A3">
      <w:pPr>
        <w:ind w:left="720" w:hanging="720"/>
        <w:rPr>
          <w:sz w:val="20"/>
          <w:szCs w:val="20"/>
        </w:rPr>
      </w:pPr>
    </w:p>
    <w:p w:rsidR="00000000" w:rsidRPr="0044349B" w:rsidRDefault="0044349B" w:rsidP="0044349B">
      <w:pPr>
        <w:rPr>
          <w:b/>
          <w:sz w:val="20"/>
          <w:szCs w:val="20"/>
        </w:rPr>
      </w:pPr>
      <w:r w:rsidRPr="0044349B">
        <w:rPr>
          <w:b/>
          <w:sz w:val="20"/>
          <w:szCs w:val="20"/>
        </w:rPr>
        <w:t xml:space="preserve">2.  </w:t>
      </w:r>
      <w:r w:rsidR="000D7DAF" w:rsidRPr="0044349B">
        <w:rPr>
          <w:b/>
          <w:sz w:val="20"/>
          <w:szCs w:val="20"/>
        </w:rPr>
        <w:t xml:space="preserve">Help students see that learning is interesting, relevant, and important </w:t>
      </w:r>
    </w:p>
    <w:p w:rsidR="000D7DAF" w:rsidRPr="0044349B" w:rsidRDefault="000D7DAF" w:rsidP="009E53A3">
      <w:pPr>
        <w:ind w:left="720" w:hanging="720"/>
        <w:rPr>
          <w:sz w:val="20"/>
          <w:szCs w:val="20"/>
        </w:rPr>
      </w:pPr>
      <w:r w:rsidRPr="0044349B">
        <w:rPr>
          <w:sz w:val="20"/>
          <w:szCs w:val="20"/>
        </w:rPr>
        <w:lastRenderedPageBreak/>
        <w:tab/>
        <w:t xml:space="preserve">*for example, connect learning activities to student lives and interests </w:t>
      </w:r>
    </w:p>
    <w:p w:rsidR="000D7DAF" w:rsidRDefault="000D7DAF" w:rsidP="009E53A3">
      <w:pPr>
        <w:ind w:left="720" w:hanging="720"/>
        <w:rPr>
          <w:sz w:val="20"/>
          <w:szCs w:val="20"/>
        </w:rPr>
      </w:pPr>
      <w:r w:rsidRPr="0044349B">
        <w:rPr>
          <w:sz w:val="20"/>
          <w:szCs w:val="20"/>
        </w:rPr>
        <w:tab/>
        <w:t>*provide opportunities to share their learning with others</w:t>
      </w:r>
    </w:p>
    <w:p w:rsidR="009E53A3" w:rsidRPr="0044349B" w:rsidRDefault="009E53A3" w:rsidP="009E53A3">
      <w:pPr>
        <w:ind w:left="720" w:hanging="720"/>
        <w:rPr>
          <w:sz w:val="20"/>
          <w:szCs w:val="20"/>
        </w:rPr>
      </w:pPr>
    </w:p>
    <w:p w:rsidR="00000000" w:rsidRDefault="000D7DAF" w:rsidP="000D7DAF">
      <w:pPr>
        <w:numPr>
          <w:ilvl w:val="0"/>
          <w:numId w:val="15"/>
        </w:numPr>
        <w:tabs>
          <w:tab w:val="clear" w:pos="360"/>
          <w:tab w:val="num" w:pos="720"/>
        </w:tabs>
        <w:rPr>
          <w:b/>
          <w:sz w:val="20"/>
          <w:szCs w:val="20"/>
        </w:rPr>
      </w:pPr>
      <w:r w:rsidRPr="0044349B">
        <w:rPr>
          <w:b/>
          <w:sz w:val="20"/>
          <w:szCs w:val="20"/>
        </w:rPr>
        <w:t>Build hopefulness in struggling learners by helping them see how they are making progress</w:t>
      </w:r>
    </w:p>
    <w:p w:rsidR="009E53A3" w:rsidRPr="0044349B" w:rsidRDefault="009E53A3" w:rsidP="009E53A3">
      <w:pPr>
        <w:ind w:left="360"/>
        <w:rPr>
          <w:b/>
          <w:sz w:val="20"/>
          <w:szCs w:val="20"/>
        </w:rPr>
      </w:pPr>
    </w:p>
    <w:p w:rsidR="00000000" w:rsidRPr="0044349B" w:rsidRDefault="000D7DAF" w:rsidP="000D7DAF">
      <w:pPr>
        <w:numPr>
          <w:ilvl w:val="0"/>
          <w:numId w:val="15"/>
        </w:numPr>
        <w:tabs>
          <w:tab w:val="clear" w:pos="360"/>
          <w:tab w:val="num" w:pos="720"/>
        </w:tabs>
        <w:rPr>
          <w:b/>
          <w:sz w:val="20"/>
          <w:szCs w:val="20"/>
        </w:rPr>
      </w:pPr>
      <w:r w:rsidRPr="0044349B">
        <w:rPr>
          <w:b/>
          <w:sz w:val="20"/>
          <w:szCs w:val="20"/>
        </w:rPr>
        <w:t>Stand firm on the importance of learning, but make allowances for special stresses in their lives</w:t>
      </w:r>
    </w:p>
    <w:p w:rsidR="0044349B" w:rsidRPr="0044349B" w:rsidRDefault="0044349B" w:rsidP="0044349B">
      <w:pPr>
        <w:rPr>
          <w:b/>
          <w:sz w:val="20"/>
          <w:szCs w:val="20"/>
        </w:rPr>
      </w:pPr>
    </w:p>
    <w:p w:rsidR="00000000" w:rsidRPr="009E53A3" w:rsidRDefault="009E53A3" w:rsidP="0044349B">
      <w:pPr>
        <w:rPr>
          <w:b/>
        </w:rPr>
      </w:pPr>
      <w:r>
        <w:rPr>
          <w:b/>
          <w:u w:val="single"/>
        </w:rPr>
        <w:t>NEED</w:t>
      </w:r>
      <w:r w:rsidRPr="009E53A3">
        <w:rPr>
          <w:b/>
          <w:u w:val="single"/>
        </w:rPr>
        <w:t xml:space="preserve"> FOR AUTONOMY</w:t>
      </w:r>
      <w:r w:rsidRPr="009E53A3">
        <w:rPr>
          <w:b/>
        </w:rPr>
        <w:br/>
      </w:r>
    </w:p>
    <w:p w:rsidR="00000000" w:rsidRDefault="000D7DAF" w:rsidP="0044349B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b/>
          <w:sz w:val="20"/>
          <w:szCs w:val="20"/>
        </w:rPr>
      </w:pPr>
      <w:r w:rsidRPr="0044349B">
        <w:rPr>
          <w:b/>
          <w:sz w:val="20"/>
          <w:szCs w:val="20"/>
        </w:rPr>
        <w:t>Provide students with as much autonomy in their learning as they can handle</w:t>
      </w:r>
    </w:p>
    <w:p w:rsidR="009E53A3" w:rsidRPr="0044349B" w:rsidRDefault="009E53A3" w:rsidP="009E53A3">
      <w:pPr>
        <w:ind w:left="360"/>
        <w:rPr>
          <w:b/>
          <w:sz w:val="20"/>
          <w:szCs w:val="20"/>
        </w:rPr>
      </w:pPr>
    </w:p>
    <w:p w:rsidR="00000000" w:rsidRDefault="000D7DAF" w:rsidP="0044349B">
      <w:pPr>
        <w:numPr>
          <w:ilvl w:val="0"/>
          <w:numId w:val="17"/>
        </w:numPr>
        <w:ind w:left="360"/>
        <w:rPr>
          <w:b/>
          <w:sz w:val="20"/>
          <w:szCs w:val="20"/>
        </w:rPr>
      </w:pPr>
      <w:r w:rsidRPr="0044349B">
        <w:rPr>
          <w:b/>
          <w:sz w:val="20"/>
          <w:szCs w:val="20"/>
        </w:rPr>
        <w:t>Balance autonomy with authority. Clearly communicate what is negotiable and what is not.</w:t>
      </w:r>
    </w:p>
    <w:p w:rsidR="009E53A3" w:rsidRPr="0044349B" w:rsidRDefault="009E53A3" w:rsidP="009E53A3">
      <w:pPr>
        <w:ind w:left="360"/>
        <w:rPr>
          <w:b/>
          <w:sz w:val="20"/>
          <w:szCs w:val="20"/>
        </w:rPr>
      </w:pPr>
    </w:p>
    <w:p w:rsidR="00000000" w:rsidRDefault="000D7DAF" w:rsidP="0044349B">
      <w:pPr>
        <w:numPr>
          <w:ilvl w:val="0"/>
          <w:numId w:val="17"/>
        </w:numPr>
        <w:ind w:left="360"/>
        <w:rPr>
          <w:b/>
          <w:sz w:val="20"/>
          <w:szCs w:val="20"/>
        </w:rPr>
      </w:pPr>
      <w:r w:rsidRPr="0044349B">
        <w:rPr>
          <w:b/>
          <w:sz w:val="20"/>
          <w:szCs w:val="20"/>
        </w:rPr>
        <w:t>Look for and be open to opportunities to engage students in negotiation and problem solving.</w:t>
      </w:r>
    </w:p>
    <w:p w:rsidR="009E53A3" w:rsidRPr="0044349B" w:rsidRDefault="009E53A3" w:rsidP="009E53A3">
      <w:pPr>
        <w:ind w:left="360"/>
        <w:rPr>
          <w:b/>
          <w:sz w:val="20"/>
          <w:szCs w:val="20"/>
        </w:rPr>
      </w:pPr>
    </w:p>
    <w:p w:rsidR="00000000" w:rsidRPr="0044349B" w:rsidRDefault="000D7DAF" w:rsidP="0044349B">
      <w:pPr>
        <w:numPr>
          <w:ilvl w:val="0"/>
          <w:numId w:val="19"/>
        </w:numPr>
        <w:ind w:left="360"/>
        <w:rPr>
          <w:b/>
          <w:sz w:val="20"/>
          <w:szCs w:val="20"/>
        </w:rPr>
      </w:pPr>
      <w:r w:rsidRPr="0044349B">
        <w:rPr>
          <w:b/>
          <w:sz w:val="20"/>
          <w:szCs w:val="20"/>
        </w:rPr>
        <w:t xml:space="preserve">Make allowances for students with strong autonomy needs. </w:t>
      </w:r>
    </w:p>
    <w:p w:rsidR="000D7DAF" w:rsidRPr="0044349B" w:rsidRDefault="000D7DAF" w:rsidP="000D7DAF">
      <w:pPr>
        <w:rPr>
          <w:sz w:val="20"/>
          <w:szCs w:val="20"/>
        </w:rPr>
      </w:pPr>
      <w:r w:rsidRPr="0044349B">
        <w:rPr>
          <w:sz w:val="20"/>
          <w:szCs w:val="20"/>
        </w:rPr>
        <w:tab/>
        <w:t>*Give them time to comply on their own</w:t>
      </w:r>
    </w:p>
    <w:p w:rsidR="000D7DAF" w:rsidRPr="0044349B" w:rsidRDefault="000D7DAF" w:rsidP="009E53A3">
      <w:pPr>
        <w:ind w:left="720" w:hanging="720"/>
        <w:rPr>
          <w:sz w:val="20"/>
          <w:szCs w:val="20"/>
        </w:rPr>
      </w:pPr>
      <w:r w:rsidRPr="0044349B">
        <w:rPr>
          <w:sz w:val="20"/>
          <w:szCs w:val="20"/>
        </w:rPr>
        <w:tab/>
        <w:t>*Ignore “attitude” until you establish mutual trust</w:t>
      </w:r>
    </w:p>
    <w:p w:rsidR="000D7DAF" w:rsidRDefault="000D7DAF" w:rsidP="009E53A3">
      <w:pPr>
        <w:ind w:left="720" w:hanging="720"/>
        <w:rPr>
          <w:sz w:val="20"/>
          <w:szCs w:val="20"/>
        </w:rPr>
      </w:pPr>
      <w:r w:rsidRPr="0044349B">
        <w:rPr>
          <w:sz w:val="20"/>
          <w:szCs w:val="20"/>
        </w:rPr>
        <w:tab/>
        <w:t>*Problem solve with them to come up with a way to help them comply</w:t>
      </w:r>
    </w:p>
    <w:p w:rsidR="009E53A3" w:rsidRPr="0044349B" w:rsidRDefault="009E53A3" w:rsidP="009E53A3">
      <w:pPr>
        <w:ind w:left="720" w:hanging="720"/>
        <w:rPr>
          <w:sz w:val="20"/>
          <w:szCs w:val="20"/>
        </w:rPr>
      </w:pPr>
    </w:p>
    <w:p w:rsidR="00000000" w:rsidRPr="0044349B" w:rsidRDefault="000D7DAF" w:rsidP="000D7DAF">
      <w:pPr>
        <w:numPr>
          <w:ilvl w:val="0"/>
          <w:numId w:val="21"/>
        </w:numPr>
        <w:tabs>
          <w:tab w:val="clear" w:pos="360"/>
          <w:tab w:val="num" w:pos="720"/>
        </w:tabs>
        <w:rPr>
          <w:b/>
          <w:sz w:val="20"/>
          <w:szCs w:val="20"/>
        </w:rPr>
      </w:pPr>
      <w:r w:rsidRPr="0044349B">
        <w:rPr>
          <w:b/>
          <w:sz w:val="20"/>
          <w:szCs w:val="20"/>
        </w:rPr>
        <w:t>Allow students freedom to grow</w:t>
      </w:r>
    </w:p>
    <w:p w:rsidR="000D7DAF" w:rsidRPr="0044349B" w:rsidRDefault="000D7DAF" w:rsidP="000D7DAF">
      <w:pPr>
        <w:rPr>
          <w:sz w:val="20"/>
          <w:szCs w:val="20"/>
        </w:rPr>
      </w:pPr>
      <w:r w:rsidRPr="0044349B">
        <w:rPr>
          <w:sz w:val="20"/>
          <w:szCs w:val="20"/>
        </w:rPr>
        <w:tab/>
        <w:t>*Adjust rules in response to student growth</w:t>
      </w:r>
    </w:p>
    <w:p w:rsidR="000D7DAF" w:rsidRPr="0044349B" w:rsidRDefault="000D7DAF" w:rsidP="000D7DAF">
      <w:pPr>
        <w:rPr>
          <w:sz w:val="20"/>
          <w:szCs w:val="20"/>
        </w:rPr>
      </w:pPr>
      <w:r w:rsidRPr="0044349B">
        <w:rPr>
          <w:sz w:val="20"/>
          <w:szCs w:val="20"/>
        </w:rPr>
        <w:tab/>
        <w:t>*Encourage student initiative</w:t>
      </w:r>
    </w:p>
    <w:p w:rsidR="000D7DAF" w:rsidRPr="0044349B" w:rsidRDefault="000D7DAF" w:rsidP="000D7DAF">
      <w:pPr>
        <w:rPr>
          <w:sz w:val="20"/>
          <w:szCs w:val="20"/>
        </w:rPr>
      </w:pPr>
      <w:r w:rsidRPr="0044349B">
        <w:rPr>
          <w:sz w:val="20"/>
          <w:szCs w:val="20"/>
        </w:rPr>
        <w:tab/>
        <w:t>*Allow students sufficient freedom</w:t>
      </w:r>
    </w:p>
    <w:p w:rsidR="009E53A3" w:rsidRPr="0044349B" w:rsidRDefault="009E53A3" w:rsidP="009E53A3">
      <w:pPr>
        <w:rPr>
          <w:sz w:val="20"/>
          <w:szCs w:val="20"/>
        </w:rPr>
      </w:pPr>
    </w:p>
    <w:p w:rsidR="009E53A3" w:rsidRPr="007E0282" w:rsidRDefault="009E53A3" w:rsidP="009E53A3">
      <w:pPr>
        <w:jc w:val="center"/>
        <w:rPr>
          <w:b/>
          <w:u w:val="single"/>
        </w:rPr>
      </w:pPr>
      <w:r w:rsidRPr="007E0282">
        <w:rPr>
          <w:b/>
          <w:u w:val="single"/>
        </w:rPr>
        <w:t>ADDITIONAL NEEDS IDENTIFIED BY OTHERS</w:t>
      </w:r>
    </w:p>
    <w:p w:rsidR="009E53A3" w:rsidRDefault="009E53A3" w:rsidP="000D7DAF">
      <w:pPr>
        <w:rPr>
          <w:sz w:val="20"/>
          <w:szCs w:val="20"/>
        </w:rPr>
      </w:pPr>
    </w:p>
    <w:p w:rsidR="000D7DAF" w:rsidRDefault="000D7DAF" w:rsidP="000D7DAF">
      <w:pPr>
        <w:rPr>
          <w:sz w:val="20"/>
          <w:szCs w:val="20"/>
        </w:rPr>
      </w:pPr>
      <w:r w:rsidRPr="009E53A3">
        <w:rPr>
          <w:sz w:val="20"/>
          <w:szCs w:val="20"/>
        </w:rPr>
        <w:t xml:space="preserve">According to </w:t>
      </w:r>
      <w:r w:rsidRPr="009E53A3">
        <w:rPr>
          <w:b/>
          <w:sz w:val="20"/>
          <w:szCs w:val="20"/>
        </w:rPr>
        <w:t>Susan Fiske</w:t>
      </w:r>
      <w:r w:rsidRPr="009E53A3">
        <w:rPr>
          <w:sz w:val="20"/>
          <w:szCs w:val="20"/>
        </w:rPr>
        <w:t xml:space="preserve"> (2004) in a review of social psychology research, the five basic human motives are: </w:t>
      </w:r>
    </w:p>
    <w:p w:rsidR="009E53A3" w:rsidRPr="009E53A3" w:rsidRDefault="009E53A3" w:rsidP="000D7DAF">
      <w:pPr>
        <w:rPr>
          <w:sz w:val="20"/>
          <w:szCs w:val="20"/>
        </w:rPr>
      </w:pPr>
    </w:p>
    <w:p w:rsidR="00000000" w:rsidRPr="009E53A3" w:rsidRDefault="009E53A3" w:rsidP="000D7DAF"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Control (autonomy</w:t>
      </w:r>
      <w:r w:rsidR="000D7DAF" w:rsidRPr="009E53A3">
        <w:rPr>
          <w:sz w:val="20"/>
          <w:szCs w:val="20"/>
        </w:rPr>
        <w:t>)</w:t>
      </w:r>
    </w:p>
    <w:p w:rsidR="00000000" w:rsidRPr="0044349B" w:rsidRDefault="000D7DAF" w:rsidP="000D7DAF">
      <w:pPr>
        <w:numPr>
          <w:ilvl w:val="0"/>
          <w:numId w:val="23"/>
        </w:numPr>
        <w:rPr>
          <w:sz w:val="20"/>
          <w:szCs w:val="20"/>
        </w:rPr>
      </w:pPr>
      <w:r w:rsidRPr="0044349B">
        <w:rPr>
          <w:sz w:val="20"/>
          <w:szCs w:val="20"/>
        </w:rPr>
        <w:t>Belonging (connectedness)</w:t>
      </w:r>
    </w:p>
    <w:p w:rsidR="00000000" w:rsidRPr="0044349B" w:rsidRDefault="000D7DAF" w:rsidP="000D7DAF">
      <w:pPr>
        <w:numPr>
          <w:ilvl w:val="0"/>
          <w:numId w:val="23"/>
        </w:numPr>
        <w:rPr>
          <w:sz w:val="20"/>
          <w:szCs w:val="20"/>
        </w:rPr>
      </w:pPr>
      <w:r w:rsidRPr="0044349B">
        <w:rPr>
          <w:sz w:val="20"/>
          <w:szCs w:val="20"/>
        </w:rPr>
        <w:t>Enhancing Self</w:t>
      </w:r>
      <w:r w:rsidR="009E53A3">
        <w:rPr>
          <w:sz w:val="20"/>
          <w:szCs w:val="20"/>
        </w:rPr>
        <w:t xml:space="preserve"> (competence)</w:t>
      </w:r>
    </w:p>
    <w:p w:rsidR="00000000" w:rsidRPr="009E53A3" w:rsidRDefault="009E53A3" w:rsidP="000D7DAF">
      <w:pPr>
        <w:numPr>
          <w:ilvl w:val="0"/>
          <w:numId w:val="23"/>
        </w:numPr>
        <w:rPr>
          <w:b/>
        </w:rPr>
      </w:pPr>
      <w:r w:rsidRPr="009E53A3">
        <w:rPr>
          <w:b/>
        </w:rPr>
        <w:t>Trust</w:t>
      </w:r>
    </w:p>
    <w:p w:rsidR="009E53A3" w:rsidRPr="009E53A3" w:rsidRDefault="009E53A3" w:rsidP="009E53A3">
      <w:pPr>
        <w:numPr>
          <w:ilvl w:val="0"/>
          <w:numId w:val="23"/>
        </w:numPr>
        <w:rPr>
          <w:b/>
        </w:rPr>
      </w:pPr>
      <w:r w:rsidRPr="009E53A3">
        <w:rPr>
          <w:b/>
        </w:rPr>
        <w:t>Understanding</w:t>
      </w:r>
    </w:p>
    <w:p w:rsidR="009E53A3" w:rsidRPr="009E53A3" w:rsidRDefault="009E53A3" w:rsidP="009E53A3">
      <w:pPr>
        <w:ind w:left="360"/>
        <w:rPr>
          <w:b/>
          <w:sz w:val="20"/>
          <w:szCs w:val="20"/>
        </w:rPr>
      </w:pPr>
    </w:p>
    <w:p w:rsidR="009E53A3" w:rsidRPr="00212406" w:rsidRDefault="009E53A3">
      <w:r w:rsidRPr="00212406">
        <w:rPr>
          <w:b/>
        </w:rPr>
        <w:t xml:space="preserve">Ervin </w:t>
      </w:r>
      <w:proofErr w:type="spellStart"/>
      <w:r w:rsidRPr="00212406">
        <w:rPr>
          <w:b/>
        </w:rPr>
        <w:t>Staub</w:t>
      </w:r>
      <w:proofErr w:type="spellEnd"/>
      <w:r w:rsidRPr="00212406">
        <w:t xml:space="preserve"> (2005) adds </w:t>
      </w:r>
      <w:r w:rsidRPr="00212406">
        <w:rPr>
          <w:b/>
          <w:u w:val="single"/>
        </w:rPr>
        <w:t>Purpose</w:t>
      </w:r>
      <w:r w:rsidRPr="00212406">
        <w:t xml:space="preserve"> as another basic need</w:t>
      </w:r>
    </w:p>
    <w:p w:rsidR="00E153E9" w:rsidRDefault="00E153E9">
      <w:pPr>
        <w:rPr>
          <w:sz w:val="20"/>
          <w:szCs w:val="20"/>
        </w:rPr>
      </w:pPr>
    </w:p>
    <w:p w:rsidR="009376EA" w:rsidRDefault="00E153E9" w:rsidP="009376EA">
      <w:pPr>
        <w:rPr>
          <w:i/>
          <w:sz w:val="20"/>
          <w:szCs w:val="20"/>
        </w:rPr>
        <w:sectPr w:rsidR="009376EA" w:rsidSect="0044349B"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E153E9">
        <w:rPr>
          <w:i/>
          <w:sz w:val="20"/>
          <w:szCs w:val="20"/>
        </w:rPr>
        <w:t>Darcia Narvaez, University of Notre Dame</w:t>
      </w:r>
      <w:r>
        <w:rPr>
          <w:i/>
          <w:sz w:val="20"/>
          <w:szCs w:val="20"/>
        </w:rPr>
        <w:t xml:space="preserve">, </w:t>
      </w:r>
      <w:hyperlink r:id="rId6" w:history="1">
        <w:r w:rsidR="009376EA" w:rsidRPr="00545032">
          <w:rPr>
            <w:rStyle w:val="Hyperlink"/>
            <w:i/>
            <w:sz w:val="20"/>
            <w:szCs w:val="20"/>
          </w:rPr>
          <w:t>dnarvaez@nd.edu</w:t>
        </w:r>
      </w:hyperlink>
      <w:r w:rsidR="009376EA">
        <w:rPr>
          <w:i/>
          <w:sz w:val="20"/>
          <w:szCs w:val="20"/>
        </w:rPr>
        <w:br w:type="page"/>
      </w:r>
    </w:p>
    <w:p w:rsidR="009376EA" w:rsidRPr="008179B5" w:rsidRDefault="009376EA" w:rsidP="009376EA">
      <w:pPr>
        <w:jc w:val="center"/>
        <w:rPr>
          <w:b/>
        </w:rPr>
      </w:pPr>
      <w:r>
        <w:rPr>
          <w:b/>
        </w:rPr>
        <w:lastRenderedPageBreak/>
        <w:t>Fostering Whole-Brain F</w:t>
      </w:r>
      <w:r w:rsidRPr="008179B5">
        <w:rPr>
          <w:b/>
        </w:rPr>
        <w:t>unctioning</w:t>
      </w:r>
    </w:p>
    <w:p w:rsidR="009376EA" w:rsidRDefault="009376EA" w:rsidP="009376EA"/>
    <w:p w:rsidR="009376EA" w:rsidRDefault="009376EA" w:rsidP="009376EA">
      <w:pPr>
        <w:pStyle w:val="ListParagraph"/>
        <w:numPr>
          <w:ilvl w:val="0"/>
          <w:numId w:val="25"/>
        </w:numPr>
      </w:pPr>
      <w:r>
        <w:t>Too often, we operate from self-interested positions (left-brain</w:t>
      </w:r>
      <w:r w:rsidRPr="00EA589E">
        <w:t xml:space="preserve"> </w:t>
      </w:r>
      <w:r>
        <w:t>dominance) or react to perceived status threat (reptilian brain</w:t>
      </w:r>
      <w:r w:rsidRPr="00EA589E">
        <w:t xml:space="preserve"> </w:t>
      </w:r>
      <w:r>
        <w:t>dominance</w:t>
      </w:r>
      <w:r w:rsidR="0095536E">
        <w:t>), due to upbringing or culture.</w:t>
      </w:r>
      <w:r>
        <w:t xml:space="preserve"> </w:t>
      </w:r>
    </w:p>
    <w:p w:rsidR="009376EA" w:rsidRDefault="009376EA" w:rsidP="009376EA">
      <w:pPr>
        <w:pStyle w:val="ListParagraph"/>
      </w:pPr>
    </w:p>
    <w:p w:rsidR="009376EA" w:rsidRDefault="009376EA" w:rsidP="009376EA">
      <w:pPr>
        <w:pStyle w:val="ListParagraph"/>
        <w:numPr>
          <w:ilvl w:val="0"/>
          <w:numId w:val="25"/>
        </w:numPr>
      </w:pPr>
      <w:r>
        <w:t xml:space="preserve">Human higher morality is dominated by the </w:t>
      </w:r>
      <w:r w:rsidRPr="00EA589E">
        <w:rPr>
          <w:b/>
        </w:rPr>
        <w:t>right brain</w:t>
      </w:r>
      <w:r>
        <w:t xml:space="preserve">, which takes a holistic, connective orientation to life (see McGilchrist, 2009; Taylor, 2008). </w:t>
      </w:r>
    </w:p>
    <w:p w:rsidR="00995FE2" w:rsidRDefault="00995FE2" w:rsidP="00995FE2">
      <w:pPr>
        <w:pStyle w:val="ListParagraph"/>
      </w:pPr>
    </w:p>
    <w:p w:rsidR="00995FE2" w:rsidRDefault="00995FE2" w:rsidP="009376EA">
      <w:pPr>
        <w:pStyle w:val="ListParagraph"/>
        <w:numPr>
          <w:ilvl w:val="0"/>
          <w:numId w:val="25"/>
        </w:numPr>
      </w:pPr>
      <w:r>
        <w:rPr>
          <w:b/>
        </w:rPr>
        <w:t xml:space="preserve">A </w:t>
      </w:r>
      <w:r w:rsidRPr="00995FE2">
        <w:rPr>
          <w:b/>
        </w:rPr>
        <w:t>Communal Imagination Ethic</w:t>
      </w:r>
      <w:r>
        <w:t xml:space="preserve"> combines</w:t>
      </w:r>
      <w:r>
        <w:t xml:space="preserve"> right-brain sensibilities of wholeness and connection with left-brain problem-solving skills</w:t>
      </w:r>
    </w:p>
    <w:p w:rsidR="009376EA" w:rsidRDefault="009376EA" w:rsidP="009376EA"/>
    <w:p w:rsidR="009376EA" w:rsidRPr="00D30875" w:rsidRDefault="009376EA" w:rsidP="009376EA">
      <w:pPr>
        <w:rPr>
          <w:b/>
        </w:rPr>
      </w:pPr>
      <w:r w:rsidRPr="00D30875">
        <w:rPr>
          <w:b/>
        </w:rPr>
        <w:t xml:space="preserve">How do we foster a “step to the right” (as neuroscientist, Jill </w:t>
      </w:r>
      <w:proofErr w:type="spellStart"/>
      <w:r w:rsidRPr="00D30875">
        <w:rPr>
          <w:b/>
        </w:rPr>
        <w:t>Bolte</w:t>
      </w:r>
      <w:proofErr w:type="spellEnd"/>
      <w:r w:rsidRPr="00D30875">
        <w:rPr>
          <w:b/>
        </w:rPr>
        <w:t xml:space="preserve"> Taylor, 2008, calls it)?</w:t>
      </w:r>
      <w:r>
        <w:rPr>
          <w:b/>
        </w:rPr>
        <w:t xml:space="preserve"> Here are a few suggestions.</w:t>
      </w:r>
    </w:p>
    <w:p w:rsidR="009376EA" w:rsidRDefault="009376EA" w:rsidP="009376EA"/>
    <w:p w:rsidR="009376EA" w:rsidRPr="008179B5" w:rsidRDefault="009376EA" w:rsidP="009376EA">
      <w:pPr>
        <w:rPr>
          <w:b/>
          <w:u w:val="single"/>
        </w:rPr>
      </w:pPr>
      <w:r w:rsidRPr="008179B5">
        <w:rPr>
          <w:b/>
          <w:u w:val="single"/>
        </w:rPr>
        <w:t>Foster WELLBEING</w:t>
      </w:r>
      <w:r>
        <w:rPr>
          <w:b/>
          <w:u w:val="single"/>
        </w:rPr>
        <w:t xml:space="preserve"> through these practices</w:t>
      </w:r>
    </w:p>
    <w:p w:rsidR="009376EA" w:rsidRDefault="009376EA" w:rsidP="009376EA">
      <w:r>
        <w:t>Deep breathing (</w:t>
      </w:r>
      <w:proofErr w:type="spellStart"/>
      <w:r>
        <w:t>Kabat-Zinn</w:t>
      </w:r>
      <w:proofErr w:type="spellEnd"/>
      <w:r>
        <w:t>)</w:t>
      </w:r>
    </w:p>
    <w:p w:rsidR="009376EA" w:rsidRDefault="009376EA" w:rsidP="009376EA">
      <w:r>
        <w:t>Kindness to self (</w:t>
      </w:r>
      <w:proofErr w:type="spellStart"/>
      <w:r>
        <w:t>Salzberg</w:t>
      </w:r>
      <w:proofErr w:type="spellEnd"/>
      <w:r>
        <w:t>)</w:t>
      </w:r>
    </w:p>
    <w:p w:rsidR="009376EA" w:rsidRDefault="009376EA" w:rsidP="009376EA">
      <w:r>
        <w:t>Mindful presence (Langer)</w:t>
      </w:r>
    </w:p>
    <w:p w:rsidR="009376EA" w:rsidRDefault="009376EA" w:rsidP="009376EA">
      <w:r>
        <w:t>Expand social pleasure</w:t>
      </w:r>
    </w:p>
    <w:p w:rsidR="009376EA" w:rsidRDefault="009376EA" w:rsidP="009376EA">
      <w:r>
        <w:t>Openness to the new instead of bracing against it (</w:t>
      </w:r>
      <w:proofErr w:type="spellStart"/>
      <w:r>
        <w:t>Bougeault</w:t>
      </w:r>
      <w:proofErr w:type="spellEnd"/>
      <w:r>
        <w:t>)</w:t>
      </w:r>
    </w:p>
    <w:p w:rsidR="009376EA" w:rsidRPr="00D30875" w:rsidRDefault="009376EA" w:rsidP="009376EA">
      <w:r w:rsidRPr="00D30875">
        <w:t>Shift attention to the big picture</w:t>
      </w:r>
    </w:p>
    <w:p w:rsidR="009376EA" w:rsidRDefault="009376EA" w:rsidP="009376EA">
      <w:r>
        <w:t>Choose environments that foster prosocial intuitions (Hogarth)</w:t>
      </w:r>
    </w:p>
    <w:p w:rsidR="009376EA" w:rsidRDefault="009376EA" w:rsidP="009376EA"/>
    <w:p w:rsidR="009376EA" w:rsidRPr="008179B5" w:rsidRDefault="009376EA" w:rsidP="009376EA">
      <w:pPr>
        <w:rPr>
          <w:b/>
          <w:u w:val="single"/>
        </w:rPr>
      </w:pPr>
      <w:r w:rsidRPr="008179B5">
        <w:rPr>
          <w:b/>
          <w:u w:val="single"/>
        </w:rPr>
        <w:t xml:space="preserve">Realize </w:t>
      </w:r>
      <w:r>
        <w:rPr>
          <w:b/>
          <w:u w:val="single"/>
        </w:rPr>
        <w:t xml:space="preserve">brain/personality </w:t>
      </w:r>
      <w:r w:rsidRPr="008179B5">
        <w:rPr>
          <w:b/>
          <w:u w:val="single"/>
        </w:rPr>
        <w:t xml:space="preserve">PLASTICITY </w:t>
      </w:r>
      <w:r w:rsidRPr="008179B5">
        <w:rPr>
          <w:b/>
          <w:u w:val="single"/>
        </w:rPr>
        <w:t xml:space="preserve">and the power of </w:t>
      </w:r>
      <w:r w:rsidRPr="008179B5">
        <w:rPr>
          <w:b/>
          <w:u w:val="single"/>
        </w:rPr>
        <w:t>SELF-AUTHORSHIP</w:t>
      </w:r>
    </w:p>
    <w:p w:rsidR="009376EA" w:rsidRDefault="009376EA" w:rsidP="009376EA">
      <w:r>
        <w:t>Foster a growth mindset instead of fixed mindset (</w:t>
      </w:r>
      <w:proofErr w:type="spellStart"/>
      <w:r>
        <w:t>Dweck</w:t>
      </w:r>
      <w:proofErr w:type="spellEnd"/>
      <w:r>
        <w:t>)</w:t>
      </w:r>
    </w:p>
    <w:p w:rsidR="009376EA" w:rsidRDefault="009376EA" w:rsidP="009376EA">
      <w:r>
        <w:t>Your activities</w:t>
      </w:r>
      <w:r w:rsidR="00CE7A7B">
        <w:t xml:space="preserve"> </w:t>
      </w:r>
      <w:r w:rsidR="00CE7A7B">
        <w:t>(Siegel, Rossi)</w:t>
      </w:r>
      <w:r>
        <w:t xml:space="preserve">: </w:t>
      </w:r>
    </w:p>
    <w:p w:rsidR="009376EA" w:rsidRDefault="009376EA" w:rsidP="009376EA">
      <w:pPr>
        <w:pStyle w:val="ListParagraph"/>
        <w:numPr>
          <w:ilvl w:val="0"/>
          <w:numId w:val="26"/>
        </w:numPr>
      </w:pPr>
      <w:r>
        <w:t>turn genes on and off</w:t>
      </w:r>
    </w:p>
    <w:p w:rsidR="009376EA" w:rsidRDefault="009376EA" w:rsidP="009376EA">
      <w:pPr>
        <w:pStyle w:val="ListParagraph"/>
        <w:numPr>
          <w:ilvl w:val="0"/>
          <w:numId w:val="26"/>
        </w:numPr>
      </w:pPr>
      <w:r>
        <w:t>build neuronal connections</w:t>
      </w:r>
    </w:p>
    <w:p w:rsidR="009376EA" w:rsidRDefault="009376EA" w:rsidP="009376EA">
      <w:pPr>
        <w:pStyle w:val="ListParagraph"/>
        <w:numPr>
          <w:ilvl w:val="0"/>
          <w:numId w:val="26"/>
        </w:numPr>
      </w:pPr>
      <w:r>
        <w:t xml:space="preserve">awaken right brain </w:t>
      </w:r>
    </w:p>
    <w:p w:rsidR="009376EA" w:rsidRDefault="009376EA" w:rsidP="009376EA"/>
    <w:p w:rsidR="009376EA" w:rsidRPr="008179B5" w:rsidRDefault="009376EA" w:rsidP="009376EA">
      <w:pPr>
        <w:rPr>
          <w:b/>
          <w:u w:val="single"/>
        </w:rPr>
      </w:pPr>
      <w:r w:rsidRPr="008179B5">
        <w:rPr>
          <w:b/>
          <w:u w:val="single"/>
        </w:rPr>
        <w:t xml:space="preserve">Build RIGHT BRAIN </w:t>
      </w:r>
      <w:r>
        <w:rPr>
          <w:b/>
          <w:u w:val="single"/>
        </w:rPr>
        <w:t xml:space="preserve">CAPACITIES </w:t>
      </w:r>
      <w:r w:rsidRPr="008179B5">
        <w:rPr>
          <w:b/>
          <w:u w:val="single"/>
        </w:rPr>
        <w:t>(activ</w:t>
      </w:r>
      <w:r>
        <w:rPr>
          <w:b/>
          <w:u w:val="single"/>
        </w:rPr>
        <w:t>ated</w:t>
      </w:r>
      <w:r w:rsidRPr="008179B5">
        <w:rPr>
          <w:b/>
          <w:u w:val="single"/>
        </w:rPr>
        <w:t xml:space="preserve"> during full-body activities)</w:t>
      </w:r>
    </w:p>
    <w:p w:rsidR="009376EA" w:rsidRDefault="009376EA" w:rsidP="009376EA">
      <w:r>
        <w:t xml:space="preserve">Active free (self-directed) </w:t>
      </w:r>
      <w:r w:rsidR="00B271D6">
        <w:t>PLAY</w:t>
      </w:r>
      <w:r>
        <w:t xml:space="preserve"> (Panksepp)</w:t>
      </w:r>
    </w:p>
    <w:p w:rsidR="009376EA" w:rsidRDefault="009376EA" w:rsidP="009376EA">
      <w:r>
        <w:t>Artistic creation (e.g., dancing, song creation) (Siegel)</w:t>
      </w:r>
    </w:p>
    <w:p w:rsidR="009376EA" w:rsidRDefault="009376EA" w:rsidP="009376EA">
      <w:r>
        <w:t>Belly laughing (</w:t>
      </w:r>
      <w:proofErr w:type="spellStart"/>
      <w:r>
        <w:t>Junkins</w:t>
      </w:r>
      <w:proofErr w:type="spellEnd"/>
      <w:r>
        <w:t>)</w:t>
      </w:r>
    </w:p>
    <w:p w:rsidR="00B271D6" w:rsidRDefault="00B271D6" w:rsidP="00B271D6">
      <w:r>
        <w:t>Social silliness</w:t>
      </w:r>
    </w:p>
    <w:p w:rsidR="009376EA" w:rsidRDefault="009376EA" w:rsidP="009376EA">
      <w:bookmarkStart w:id="0" w:name="_GoBack"/>
      <w:bookmarkEnd w:id="0"/>
    </w:p>
    <w:p w:rsidR="009376EA" w:rsidRPr="0053736B" w:rsidRDefault="009376EA" w:rsidP="009376EA">
      <w:pPr>
        <w:rPr>
          <w:b/>
          <w:u w:val="single"/>
        </w:rPr>
      </w:pPr>
      <w:r w:rsidRPr="0053736B">
        <w:rPr>
          <w:b/>
          <w:u w:val="single"/>
        </w:rPr>
        <w:t>Create PROSOCIAL NICHES for self and others</w:t>
      </w:r>
    </w:p>
    <w:p w:rsidR="009376EA" w:rsidRDefault="009376EA" w:rsidP="009376EA">
      <w:r>
        <w:t>Give people the benefit of the doubt and show compassion</w:t>
      </w:r>
    </w:p>
    <w:p w:rsidR="009376EA" w:rsidRDefault="009376EA" w:rsidP="009376EA">
      <w:r>
        <w:t>Encourage the ‘higher self’ in others through supportive comments</w:t>
      </w:r>
    </w:p>
    <w:p w:rsidR="009376EA" w:rsidRDefault="009376EA" w:rsidP="009376EA">
      <w:r>
        <w:t xml:space="preserve">Support young children’s developmental needs </w:t>
      </w:r>
    </w:p>
    <w:p w:rsidR="009376EA" w:rsidRDefault="009376EA" w:rsidP="009376EA"/>
    <w:p w:rsidR="00E153E9" w:rsidRPr="00E153E9" w:rsidRDefault="00E153E9">
      <w:pPr>
        <w:rPr>
          <w:i/>
          <w:sz w:val="20"/>
          <w:szCs w:val="20"/>
        </w:rPr>
      </w:pPr>
    </w:p>
    <w:sectPr w:rsidR="00E153E9" w:rsidRPr="00E153E9" w:rsidSect="009376E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878"/>
    <w:multiLevelType w:val="hybridMultilevel"/>
    <w:tmpl w:val="808CEC22"/>
    <w:lvl w:ilvl="0" w:tplc="5C00F5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9D460C4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3C4EA4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E06432E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ABB00A8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8778A96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0C85BB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C1CE2E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5B8EF26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C52D5"/>
    <w:multiLevelType w:val="hybridMultilevel"/>
    <w:tmpl w:val="DDB61EE6"/>
    <w:lvl w:ilvl="0" w:tplc="B5A28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CA7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A84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A05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5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02E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007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B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708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E767D"/>
    <w:multiLevelType w:val="hybridMultilevel"/>
    <w:tmpl w:val="DBBE87B2"/>
    <w:lvl w:ilvl="0" w:tplc="3140B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DCC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06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EE4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8CE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43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2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43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E3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9C0ADC"/>
    <w:multiLevelType w:val="hybridMultilevel"/>
    <w:tmpl w:val="9CFACDC8"/>
    <w:lvl w:ilvl="0" w:tplc="13BEBC2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C0F9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5D83F0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456D5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36CE6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964596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31819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C4C90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3FA439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AF30449"/>
    <w:multiLevelType w:val="hybridMultilevel"/>
    <w:tmpl w:val="444A220A"/>
    <w:lvl w:ilvl="0" w:tplc="1FD22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4A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34B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66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4E4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218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4E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C28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F4A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72B4D"/>
    <w:multiLevelType w:val="hybridMultilevel"/>
    <w:tmpl w:val="B51A4716"/>
    <w:lvl w:ilvl="0" w:tplc="923A2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C6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606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24C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30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46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EB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76F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E0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9C5550"/>
    <w:multiLevelType w:val="hybridMultilevel"/>
    <w:tmpl w:val="2ED27BAE"/>
    <w:lvl w:ilvl="0" w:tplc="3CEA434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7666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56C00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A66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AA255F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2307FA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B50B5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C004C0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D8CA1D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89C1820"/>
    <w:multiLevelType w:val="hybridMultilevel"/>
    <w:tmpl w:val="67B62172"/>
    <w:lvl w:ilvl="0" w:tplc="83802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A1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A7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CF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CB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A0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5E5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EE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C7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8F60E20"/>
    <w:multiLevelType w:val="hybridMultilevel"/>
    <w:tmpl w:val="4676A82A"/>
    <w:lvl w:ilvl="0" w:tplc="FC3C3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A61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40D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4C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C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66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109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8C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CC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9853BD"/>
    <w:multiLevelType w:val="hybridMultilevel"/>
    <w:tmpl w:val="6E2E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746EC"/>
    <w:multiLevelType w:val="hybridMultilevel"/>
    <w:tmpl w:val="0E960BD0"/>
    <w:lvl w:ilvl="0" w:tplc="9FC6F1B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F2F6F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20CA8F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D606A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268574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F025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CE6FF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DCCB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7684D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6731D04"/>
    <w:multiLevelType w:val="hybridMultilevel"/>
    <w:tmpl w:val="BB4CFBEA"/>
    <w:lvl w:ilvl="0" w:tplc="DA487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7C6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68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D65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26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76A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68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CE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1CD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7492317"/>
    <w:multiLevelType w:val="hybridMultilevel"/>
    <w:tmpl w:val="A22CE57E"/>
    <w:lvl w:ilvl="0" w:tplc="BDE822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2EA02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EA845F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748E2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1CA30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2024CE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F8406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C2B4F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B46B65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9221992"/>
    <w:multiLevelType w:val="hybridMultilevel"/>
    <w:tmpl w:val="5B48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6748A"/>
    <w:multiLevelType w:val="hybridMultilevel"/>
    <w:tmpl w:val="68F8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C3E8C"/>
    <w:multiLevelType w:val="hybridMultilevel"/>
    <w:tmpl w:val="8092CC1C"/>
    <w:lvl w:ilvl="0" w:tplc="FD50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04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2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4F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14F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EE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121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B8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16B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54B65BE"/>
    <w:multiLevelType w:val="hybridMultilevel"/>
    <w:tmpl w:val="03088B0A"/>
    <w:lvl w:ilvl="0" w:tplc="7146E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B2C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BE1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444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66D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342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626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680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09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9E56C7B"/>
    <w:multiLevelType w:val="hybridMultilevel"/>
    <w:tmpl w:val="FBDEF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5627B0"/>
    <w:multiLevelType w:val="hybridMultilevel"/>
    <w:tmpl w:val="85EE853C"/>
    <w:lvl w:ilvl="0" w:tplc="DED4FB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585BB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729D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1245D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D6219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3CECA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8293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BEABD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A08166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E582729"/>
    <w:multiLevelType w:val="hybridMultilevel"/>
    <w:tmpl w:val="1F125590"/>
    <w:lvl w:ilvl="0" w:tplc="0CF8D7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2812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A25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727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C8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523D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38A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2D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C60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8920D6"/>
    <w:multiLevelType w:val="hybridMultilevel"/>
    <w:tmpl w:val="DD84A92C"/>
    <w:lvl w:ilvl="0" w:tplc="A642B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F65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4C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A5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63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62E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20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EA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23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5A70B8E"/>
    <w:multiLevelType w:val="hybridMultilevel"/>
    <w:tmpl w:val="11FEB55C"/>
    <w:lvl w:ilvl="0" w:tplc="03A0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25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02F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04D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E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E89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E88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64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0F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B80866"/>
    <w:multiLevelType w:val="hybridMultilevel"/>
    <w:tmpl w:val="A09E572E"/>
    <w:lvl w:ilvl="0" w:tplc="1A440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27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CF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2A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4E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167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A8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EF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22D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C8C1277"/>
    <w:multiLevelType w:val="hybridMultilevel"/>
    <w:tmpl w:val="05A2788C"/>
    <w:lvl w:ilvl="0" w:tplc="F75C1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43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76B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846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E22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983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2C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40D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F2A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E242A47"/>
    <w:multiLevelType w:val="hybridMultilevel"/>
    <w:tmpl w:val="523298DA"/>
    <w:lvl w:ilvl="0" w:tplc="F738A32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98806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282C3C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C647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030FF7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425D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25CAE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ACBF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5AA7BF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75F51AD"/>
    <w:multiLevelType w:val="hybridMultilevel"/>
    <w:tmpl w:val="5AFE3E38"/>
    <w:lvl w:ilvl="0" w:tplc="3AF4F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8C8B8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050DF9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0321D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C856F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52946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EF499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020B3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4E4FA9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C034856"/>
    <w:multiLevelType w:val="hybridMultilevel"/>
    <w:tmpl w:val="B1CA25C2"/>
    <w:lvl w:ilvl="0" w:tplc="04163B6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40E9B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5BCA47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F0C0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46911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B0E4FC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F3C1A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356EC1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00CC18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2"/>
  </w:num>
  <w:num w:numId="5">
    <w:abstractNumId w:val="18"/>
  </w:num>
  <w:num w:numId="6">
    <w:abstractNumId w:val="23"/>
  </w:num>
  <w:num w:numId="7">
    <w:abstractNumId w:val="10"/>
  </w:num>
  <w:num w:numId="8">
    <w:abstractNumId w:val="6"/>
  </w:num>
  <w:num w:numId="9">
    <w:abstractNumId w:val="22"/>
  </w:num>
  <w:num w:numId="10">
    <w:abstractNumId w:val="24"/>
  </w:num>
  <w:num w:numId="11">
    <w:abstractNumId w:val="2"/>
  </w:num>
  <w:num w:numId="12">
    <w:abstractNumId w:val="25"/>
  </w:num>
  <w:num w:numId="13">
    <w:abstractNumId w:val="1"/>
  </w:num>
  <w:num w:numId="14">
    <w:abstractNumId w:val="16"/>
  </w:num>
  <w:num w:numId="15">
    <w:abstractNumId w:val="3"/>
  </w:num>
  <w:num w:numId="16">
    <w:abstractNumId w:val="5"/>
  </w:num>
  <w:num w:numId="17">
    <w:abstractNumId w:val="21"/>
  </w:num>
  <w:num w:numId="18">
    <w:abstractNumId w:val="11"/>
  </w:num>
  <w:num w:numId="19">
    <w:abstractNumId w:val="19"/>
  </w:num>
  <w:num w:numId="20">
    <w:abstractNumId w:val="15"/>
  </w:num>
  <w:num w:numId="21">
    <w:abstractNumId w:val="26"/>
  </w:num>
  <w:num w:numId="22">
    <w:abstractNumId w:val="8"/>
  </w:num>
  <w:num w:numId="23">
    <w:abstractNumId w:val="0"/>
  </w:num>
  <w:num w:numId="24">
    <w:abstractNumId w:val="17"/>
  </w:num>
  <w:num w:numId="25">
    <w:abstractNumId w:val="13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AF"/>
    <w:rsid w:val="000D7DAF"/>
    <w:rsid w:val="00193740"/>
    <w:rsid w:val="00207B28"/>
    <w:rsid w:val="00212406"/>
    <w:rsid w:val="00264B9E"/>
    <w:rsid w:val="00437F65"/>
    <w:rsid w:val="0044349B"/>
    <w:rsid w:val="00542597"/>
    <w:rsid w:val="006450F9"/>
    <w:rsid w:val="007E0282"/>
    <w:rsid w:val="009376EA"/>
    <w:rsid w:val="0095536E"/>
    <w:rsid w:val="00985A02"/>
    <w:rsid w:val="00995FE2"/>
    <w:rsid w:val="009E53A3"/>
    <w:rsid w:val="00AE3075"/>
    <w:rsid w:val="00B271D6"/>
    <w:rsid w:val="00C57EDB"/>
    <w:rsid w:val="00C764D7"/>
    <w:rsid w:val="00CA0CE2"/>
    <w:rsid w:val="00CE4130"/>
    <w:rsid w:val="00CE7A7B"/>
    <w:rsid w:val="00D23892"/>
    <w:rsid w:val="00E153E9"/>
    <w:rsid w:val="00E43D0F"/>
    <w:rsid w:val="00EF3DFE"/>
    <w:rsid w:val="00F33360"/>
    <w:rsid w:val="00F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F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F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F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7F65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F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F6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F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F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F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EDB"/>
    <w:rPr>
      <w:rFonts w:ascii="Times New Roman" w:hAnsi="Times New Roman" w:cstheme="minorBidi"/>
      <w:sz w:val="24"/>
    </w:rPr>
  </w:style>
  <w:style w:type="paragraph" w:customStyle="1" w:styleId="Default">
    <w:name w:val="Default"/>
    <w:rsid w:val="00437F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7F65"/>
    <w:rPr>
      <w:rFonts w:cs="Arial"/>
      <w:b/>
      <w:b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F6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F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437F65"/>
    <w:rPr>
      <w:sz w:val="16"/>
      <w:szCs w:val="16"/>
    </w:rPr>
  </w:style>
  <w:style w:type="paragraph" w:styleId="BodyText2">
    <w:name w:val="Body Text 2"/>
    <w:basedOn w:val="Normal"/>
    <w:link w:val="BodyText2Char"/>
    <w:rsid w:val="00437F65"/>
    <w:pPr>
      <w:widowControl w:val="0"/>
      <w:tabs>
        <w:tab w:val="left" w:pos="-720"/>
      </w:tabs>
      <w:suppressAutoHyphens/>
    </w:pPr>
    <w:rPr>
      <w:rFonts w:ascii="CG Times" w:eastAsia="Times New Roman" w:hAnsi="CG Times"/>
      <w:snapToGrid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37F65"/>
    <w:rPr>
      <w:rFonts w:ascii="CG Times" w:eastAsia="Times New Roman" w:hAnsi="CG Times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7F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7F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F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F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F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F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F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F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F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7F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7F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F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7F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7F65"/>
    <w:rPr>
      <w:b/>
      <w:bCs/>
    </w:rPr>
  </w:style>
  <w:style w:type="character" w:styleId="Emphasis">
    <w:name w:val="Emphasis"/>
    <w:basedOn w:val="DefaultParagraphFont"/>
    <w:uiPriority w:val="20"/>
    <w:qFormat/>
    <w:rsid w:val="00437F65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437F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7F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7F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F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F65"/>
    <w:rPr>
      <w:b/>
      <w:i/>
      <w:sz w:val="24"/>
    </w:rPr>
  </w:style>
  <w:style w:type="character" w:styleId="SubtleEmphasis">
    <w:name w:val="Subtle Emphasis"/>
    <w:uiPriority w:val="19"/>
    <w:qFormat/>
    <w:rsid w:val="00437F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7F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7F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7F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7F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F6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F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F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F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7F65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F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F6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F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F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F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EDB"/>
    <w:rPr>
      <w:rFonts w:ascii="Times New Roman" w:hAnsi="Times New Roman" w:cstheme="minorBidi"/>
      <w:sz w:val="24"/>
    </w:rPr>
  </w:style>
  <w:style w:type="paragraph" w:customStyle="1" w:styleId="Default">
    <w:name w:val="Default"/>
    <w:rsid w:val="00437F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7F65"/>
    <w:rPr>
      <w:rFonts w:cs="Arial"/>
      <w:b/>
      <w:b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F6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F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437F65"/>
    <w:rPr>
      <w:sz w:val="16"/>
      <w:szCs w:val="16"/>
    </w:rPr>
  </w:style>
  <w:style w:type="paragraph" w:styleId="BodyText2">
    <w:name w:val="Body Text 2"/>
    <w:basedOn w:val="Normal"/>
    <w:link w:val="BodyText2Char"/>
    <w:rsid w:val="00437F65"/>
    <w:pPr>
      <w:widowControl w:val="0"/>
      <w:tabs>
        <w:tab w:val="left" w:pos="-720"/>
      </w:tabs>
      <w:suppressAutoHyphens/>
    </w:pPr>
    <w:rPr>
      <w:rFonts w:ascii="CG Times" w:eastAsia="Times New Roman" w:hAnsi="CG Times"/>
      <w:snapToGrid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37F65"/>
    <w:rPr>
      <w:rFonts w:ascii="CG Times" w:eastAsia="Times New Roman" w:hAnsi="CG Times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7F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7F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F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F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F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F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F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F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F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7F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7F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F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7F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7F65"/>
    <w:rPr>
      <w:b/>
      <w:bCs/>
    </w:rPr>
  </w:style>
  <w:style w:type="character" w:styleId="Emphasis">
    <w:name w:val="Emphasis"/>
    <w:basedOn w:val="DefaultParagraphFont"/>
    <w:uiPriority w:val="20"/>
    <w:qFormat/>
    <w:rsid w:val="00437F65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437F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7F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7F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F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F65"/>
    <w:rPr>
      <w:b/>
      <w:i/>
      <w:sz w:val="24"/>
    </w:rPr>
  </w:style>
  <w:style w:type="character" w:styleId="SubtleEmphasis">
    <w:name w:val="Subtle Emphasis"/>
    <w:uiPriority w:val="19"/>
    <w:qFormat/>
    <w:rsid w:val="00437F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7F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7F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7F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7F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F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85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91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77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2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0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8196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8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8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3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1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66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9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0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95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67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02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32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79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1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9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arvaez@n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643</Words>
  <Characters>3640</Characters>
  <Application>Microsoft Office Word</Application>
  <DocSecurity>0</DocSecurity>
  <Lines>51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DFNarvaez</dc:creator>
  <cp:lastModifiedBy>DFNarvaez</cp:lastModifiedBy>
  <cp:revision>6</cp:revision>
  <dcterms:created xsi:type="dcterms:W3CDTF">2012-10-27T18:49:00Z</dcterms:created>
  <dcterms:modified xsi:type="dcterms:W3CDTF">2012-10-27T19:13:00Z</dcterms:modified>
</cp:coreProperties>
</file>