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7A" w:rsidRPr="007E671C" w:rsidRDefault="007E671C">
      <w:pPr>
        <w:rPr>
          <w:rFonts w:eastAsia="Times New Roman" w:cs="Times New Roman"/>
          <w:b/>
          <w:szCs w:val="24"/>
        </w:rPr>
      </w:pPr>
      <w:r w:rsidRPr="007E671C">
        <w:rPr>
          <w:rFonts w:eastAsia="Times New Roman" w:cs="Times New Roman"/>
          <w:b/>
          <w:szCs w:val="24"/>
        </w:rPr>
        <w:t>The Neurobiology of Virtue</w:t>
      </w:r>
    </w:p>
    <w:p w:rsidR="007E671C" w:rsidRDefault="007E671C">
      <w:pPr>
        <w:rPr>
          <w:rFonts w:eastAsia="Times New Roman" w:cs="Times New Roman"/>
          <w:szCs w:val="24"/>
        </w:rPr>
      </w:pPr>
      <w:r w:rsidRPr="007E671C">
        <w:rPr>
          <w:rFonts w:eastAsia="Times New Roman" w:cs="Times New Roman"/>
          <w:szCs w:val="24"/>
        </w:rPr>
        <w:t>Darcia Narvaez</w:t>
      </w:r>
    </w:p>
    <w:p w:rsidR="007E671C" w:rsidRPr="007E671C" w:rsidRDefault="007E671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Research into human development is making </w:t>
      </w:r>
      <w:r w:rsidR="009425E0">
        <w:rPr>
          <w:rFonts w:eastAsia="Times New Roman" w:cs="Times New Roman"/>
          <w:szCs w:val="24"/>
        </w:rPr>
        <w:t xml:space="preserve">it </w:t>
      </w:r>
      <w:r>
        <w:rPr>
          <w:rFonts w:eastAsia="Times New Roman" w:cs="Times New Roman"/>
          <w:szCs w:val="24"/>
        </w:rPr>
        <w:t xml:space="preserve">apparent that human behavior is embodied, situated and highly influenced by early experience (Overton, 2012). </w:t>
      </w:r>
      <w:r w:rsidR="00221160"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zCs w:val="24"/>
        </w:rPr>
        <w:t xml:space="preserve">hysiological systems that affect health and wellbeing </w:t>
      </w:r>
      <w:r w:rsidR="00221160">
        <w:rPr>
          <w:rFonts w:eastAsia="Times New Roman" w:cs="Times New Roman"/>
          <w:szCs w:val="24"/>
        </w:rPr>
        <w:t xml:space="preserve">also </w:t>
      </w:r>
      <w:r>
        <w:rPr>
          <w:rFonts w:eastAsia="Times New Roman" w:cs="Times New Roman"/>
          <w:szCs w:val="24"/>
        </w:rPr>
        <w:t>contribute to social and cognitive capacities suggesting that morality, reliant on both, is also embodied. Using as a baseline for human capacities small-band hunter-gatherers (SBHG)</w:t>
      </w:r>
      <w:r w:rsidR="00221160">
        <w:rPr>
          <w:rFonts w:eastAsia="Times New Roman" w:cs="Times New Roman"/>
          <w:szCs w:val="24"/>
        </w:rPr>
        <w:t xml:space="preserve"> who represent 99% of human genus social history</w:t>
      </w:r>
      <w:r>
        <w:rPr>
          <w:rFonts w:eastAsia="Times New Roman" w:cs="Times New Roman"/>
          <w:szCs w:val="24"/>
        </w:rPr>
        <w:t xml:space="preserve">, we can see that </w:t>
      </w:r>
      <w:r w:rsidR="00221160">
        <w:rPr>
          <w:rFonts w:eastAsia="Times New Roman" w:cs="Times New Roman"/>
          <w:szCs w:val="24"/>
        </w:rPr>
        <w:t xml:space="preserve">their </w:t>
      </w:r>
      <w:r>
        <w:rPr>
          <w:rFonts w:eastAsia="Times New Roman" w:cs="Times New Roman"/>
          <w:szCs w:val="24"/>
        </w:rPr>
        <w:t>human nature is much more fluid</w:t>
      </w:r>
      <w:r w:rsidR="00221160">
        <w:rPr>
          <w:rFonts w:eastAsia="Times New Roman" w:cs="Times New Roman"/>
          <w:szCs w:val="24"/>
        </w:rPr>
        <w:t>, wise</w:t>
      </w:r>
      <w:r>
        <w:rPr>
          <w:rFonts w:eastAsia="Times New Roman" w:cs="Times New Roman"/>
          <w:szCs w:val="24"/>
        </w:rPr>
        <w:t xml:space="preserve"> and </w:t>
      </w:r>
      <w:r w:rsidR="00221160">
        <w:rPr>
          <w:rFonts w:eastAsia="Times New Roman" w:cs="Times New Roman"/>
          <w:szCs w:val="24"/>
        </w:rPr>
        <w:t xml:space="preserve">emotionally </w:t>
      </w:r>
      <w:r>
        <w:rPr>
          <w:rFonts w:eastAsia="Times New Roman" w:cs="Times New Roman"/>
          <w:szCs w:val="24"/>
        </w:rPr>
        <w:t xml:space="preserve">present than </w:t>
      </w:r>
      <w:r w:rsidR="00221160">
        <w:rPr>
          <w:rFonts w:eastAsia="Times New Roman" w:cs="Times New Roman"/>
          <w:szCs w:val="24"/>
        </w:rPr>
        <w:t xml:space="preserve">is often </w:t>
      </w:r>
      <w:r>
        <w:rPr>
          <w:rFonts w:eastAsia="Times New Roman" w:cs="Times New Roman"/>
          <w:szCs w:val="24"/>
        </w:rPr>
        <w:t>apparent in Western personalities (</w:t>
      </w:r>
      <w:r w:rsidR="00221160">
        <w:rPr>
          <w:rFonts w:eastAsia="Times New Roman" w:cs="Times New Roman"/>
          <w:szCs w:val="24"/>
        </w:rPr>
        <w:t>which often focus</w:t>
      </w:r>
      <w:r>
        <w:rPr>
          <w:rFonts w:eastAsia="Times New Roman" w:cs="Times New Roman"/>
          <w:szCs w:val="24"/>
        </w:rPr>
        <w:t xml:space="preserve"> on the future or past). </w:t>
      </w:r>
      <w:r>
        <w:rPr>
          <w:rFonts w:eastAsia="Times New Roman" w:cs="Times New Roman"/>
          <w:szCs w:val="24"/>
        </w:rPr>
        <w:t>SBHG</w:t>
      </w:r>
      <w:r>
        <w:rPr>
          <w:rFonts w:eastAsia="Times New Roman" w:cs="Times New Roman"/>
          <w:szCs w:val="24"/>
        </w:rPr>
        <w:t xml:space="preserve"> raise children according to evolved intensive parenting </w:t>
      </w:r>
      <w:r w:rsidR="009425E0">
        <w:rPr>
          <w:rFonts w:eastAsia="Times New Roman" w:cs="Times New Roman"/>
          <w:szCs w:val="24"/>
        </w:rPr>
        <w:t xml:space="preserve">practices </w:t>
      </w:r>
      <w:r w:rsidR="00221160">
        <w:rPr>
          <w:rFonts w:eastAsia="Times New Roman" w:cs="Times New Roman"/>
          <w:szCs w:val="24"/>
        </w:rPr>
        <w:t xml:space="preserve">and show </w:t>
      </w:r>
      <w:r>
        <w:rPr>
          <w:rFonts w:eastAsia="Times New Roman" w:cs="Times New Roman"/>
          <w:szCs w:val="24"/>
        </w:rPr>
        <w:t xml:space="preserve">greater moral capacities than moderns display—from receptive intelligence to communal imagination. Neurobiological research supports </w:t>
      </w:r>
      <w:r w:rsidR="00221160">
        <w:rPr>
          <w:rFonts w:eastAsia="Times New Roman" w:cs="Times New Roman"/>
          <w:szCs w:val="24"/>
        </w:rPr>
        <w:t xml:space="preserve">SBHG </w:t>
      </w:r>
      <w:r>
        <w:rPr>
          <w:rFonts w:eastAsia="Times New Roman" w:cs="Times New Roman"/>
          <w:szCs w:val="24"/>
        </w:rPr>
        <w:t xml:space="preserve">intensive parenting for optimizing </w:t>
      </w:r>
      <w:r w:rsidR="009425E0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>development</w:t>
      </w:r>
      <w:r w:rsidR="009425E0">
        <w:rPr>
          <w:rFonts w:eastAsia="Times New Roman" w:cs="Times New Roman"/>
          <w:szCs w:val="24"/>
        </w:rPr>
        <w:t xml:space="preserve"> of cognition, emotion and sociality</w:t>
      </w:r>
      <w:r>
        <w:rPr>
          <w:rFonts w:eastAsia="Times New Roman" w:cs="Times New Roman"/>
          <w:szCs w:val="24"/>
        </w:rPr>
        <w:t xml:space="preserve">—and, I </w:t>
      </w:r>
      <w:r w:rsidR="009425E0">
        <w:rPr>
          <w:rFonts w:eastAsia="Times New Roman" w:cs="Times New Roman"/>
          <w:szCs w:val="24"/>
        </w:rPr>
        <w:t>suggest</w:t>
      </w:r>
      <w:r>
        <w:rPr>
          <w:rFonts w:eastAsia="Times New Roman" w:cs="Times New Roman"/>
          <w:szCs w:val="24"/>
        </w:rPr>
        <w:t xml:space="preserve">, </w:t>
      </w:r>
      <w:r w:rsidR="00221160">
        <w:rPr>
          <w:rFonts w:eastAsia="Times New Roman" w:cs="Times New Roman"/>
          <w:szCs w:val="24"/>
        </w:rPr>
        <w:t>a</w:t>
      </w:r>
      <w:r w:rsidR="009425E0">
        <w:rPr>
          <w:rFonts w:eastAsia="Times New Roman" w:cs="Times New Roman"/>
          <w:szCs w:val="24"/>
        </w:rPr>
        <w:t xml:space="preserve"> common inherited </w:t>
      </w:r>
      <w:r>
        <w:rPr>
          <w:rFonts w:eastAsia="Times New Roman" w:cs="Times New Roman"/>
          <w:szCs w:val="24"/>
        </w:rPr>
        <w:t>moral</w:t>
      </w:r>
      <w:r w:rsidR="00221160">
        <w:rPr>
          <w:rFonts w:eastAsia="Times New Roman" w:cs="Times New Roman"/>
          <w:szCs w:val="24"/>
        </w:rPr>
        <w:t>ity</w:t>
      </w:r>
      <w:bookmarkStart w:id="0" w:name="_GoBack"/>
      <w:bookmarkEnd w:id="0"/>
      <w:r>
        <w:rPr>
          <w:rFonts w:eastAsia="Times New Roman" w:cs="Times New Roman"/>
          <w:szCs w:val="24"/>
        </w:rPr>
        <w:t>.</w:t>
      </w:r>
    </w:p>
    <w:p w:rsidR="007E671C" w:rsidRDefault="007E671C"/>
    <w:sectPr w:rsidR="007E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1C"/>
    <w:rsid w:val="00221160"/>
    <w:rsid w:val="005F6025"/>
    <w:rsid w:val="007E671C"/>
    <w:rsid w:val="008C5C78"/>
    <w:rsid w:val="009425E0"/>
    <w:rsid w:val="00B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78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78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DFNarvaez</dc:creator>
  <cp:lastModifiedBy>DFNarvaez</cp:lastModifiedBy>
  <cp:revision>3</cp:revision>
  <dcterms:created xsi:type="dcterms:W3CDTF">2014-04-22T01:42:00Z</dcterms:created>
  <dcterms:modified xsi:type="dcterms:W3CDTF">2014-04-22T01:57:00Z</dcterms:modified>
</cp:coreProperties>
</file>