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2C" w:rsidRDefault="0057262C">
      <w:r>
        <w:t xml:space="preserve">This version of the data was last updated in May 2013. </w:t>
      </w:r>
    </w:p>
    <w:p w:rsidR="001B5D07" w:rsidRDefault="0057262C">
      <w:r w:rsidRPr="0057262C">
        <w:t xml:space="preserve">For definition and how each provision is coded see Peace Accords Matrix Website, </w:t>
      </w:r>
      <w:hyperlink r:id="rId5" w:history="1">
        <w:r w:rsidRPr="00143070">
          <w:rPr>
            <w:rStyle w:val="Hyperlink"/>
          </w:rPr>
          <w:t>https://peaceaccords.nd.edu/</w:t>
        </w:r>
      </w:hyperlink>
    </w:p>
    <w:p w:rsidR="0057262C" w:rsidRDefault="0057262C">
      <w:r>
        <w:t xml:space="preserve">Data and Paper Citation: </w:t>
      </w:r>
      <w:r w:rsidRPr="0057262C">
        <w:t xml:space="preserve">Joshi, Madhav and John Darby. </w:t>
      </w:r>
      <w:proofErr w:type="gramStart"/>
      <w:r w:rsidRPr="0057262C">
        <w:t>“Introducing the Peace Accords Matrix (PAM): A Database of Comprehensive Peace Agreements and their Implementation, 1989-2007.”</w:t>
      </w:r>
      <w:proofErr w:type="gramEnd"/>
      <w:r w:rsidRPr="0057262C">
        <w:t>Peacebuilding 1(2): 290–308.</w:t>
      </w:r>
    </w:p>
    <w:p w:rsidR="0057262C" w:rsidRDefault="0057262C">
      <w:bookmarkStart w:id="0" w:name="_GoBack"/>
      <w:bookmarkEnd w:id="0"/>
    </w:p>
    <w:p w:rsidR="0057262C" w:rsidRDefault="0057262C"/>
    <w:sectPr w:rsidR="005726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2C"/>
    <w:rsid w:val="001B5D07"/>
    <w:rsid w:val="0057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62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7262C"/>
    <w:rPr>
      <w:i/>
      <w:iCs/>
    </w:rPr>
  </w:style>
  <w:style w:type="character" w:customStyle="1" w:styleId="apple-converted-space">
    <w:name w:val="apple-converted-space"/>
    <w:basedOn w:val="DefaultParagraphFont"/>
    <w:rsid w:val="005726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262C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57262C"/>
    <w:rPr>
      <w:i/>
      <w:iCs/>
    </w:rPr>
  </w:style>
  <w:style w:type="character" w:customStyle="1" w:styleId="apple-converted-space">
    <w:name w:val="apple-converted-space"/>
    <w:basedOn w:val="DefaultParagraphFont"/>
    <w:rsid w:val="00572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eaceaccords.nd.ed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Notre Dame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mjoshi2</dc:creator>
  <cp:lastModifiedBy>mjoshi2</cp:lastModifiedBy>
  <cp:revision>1</cp:revision>
  <dcterms:created xsi:type="dcterms:W3CDTF">2013-05-10T12:51:00Z</dcterms:created>
  <dcterms:modified xsi:type="dcterms:W3CDTF">2013-05-10T12:54:00Z</dcterms:modified>
</cp:coreProperties>
</file>